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C09CB" w14:textId="77777777" w:rsidR="00D26054" w:rsidRPr="00BF4E2F" w:rsidRDefault="00D26054" w:rsidP="00D26054">
      <w:pPr>
        <w:spacing w:after="0"/>
        <w:jc w:val="right"/>
        <w:rPr>
          <w:rFonts w:ascii="Cambria" w:eastAsia="Arial Unicode MS" w:hAnsi="Cambria" w:cs="Arial Unicode MS"/>
          <w:sz w:val="20"/>
          <w:szCs w:val="20"/>
        </w:rPr>
      </w:pPr>
      <w:bookmarkStart w:id="0" w:name="_Hlk515304573"/>
      <w:r w:rsidRPr="00D94A9C">
        <w:rPr>
          <w:rFonts w:ascii="Cambria" w:eastAsia="Arial Unicode MS" w:hAnsi="Cambria" w:cs="Arial Unicode MS"/>
          <w:sz w:val="20"/>
        </w:rPr>
        <w:tab/>
      </w:r>
      <w:r w:rsidRPr="00D94A9C">
        <w:rPr>
          <w:rFonts w:ascii="Cambria" w:eastAsia="Arial Unicode MS" w:hAnsi="Cambria" w:cs="Arial Unicode MS"/>
          <w:sz w:val="20"/>
        </w:rPr>
        <w:tab/>
      </w:r>
      <w:r w:rsidRPr="00BF4E2F">
        <w:rPr>
          <w:rFonts w:ascii="Cambria" w:eastAsia="Arial Unicode MS" w:hAnsi="Cambria" w:cs="Arial Unicode MS"/>
          <w:sz w:val="20"/>
          <w:szCs w:val="20"/>
        </w:rPr>
        <w:t>63 Second Avenue</w:t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</w:p>
    <w:p w14:paraId="481071EF" w14:textId="0D3DE8EB" w:rsidR="00D26054" w:rsidRPr="00BF4E2F" w:rsidRDefault="002D7C39" w:rsidP="00BF4E2F">
      <w:pPr>
        <w:spacing w:after="0"/>
        <w:ind w:left="6480"/>
        <w:jc w:val="center"/>
        <w:rPr>
          <w:rFonts w:ascii="Cambria" w:eastAsia="Arial Unicode MS" w:hAnsi="Cambria" w:cs="Arial Unicode MS"/>
          <w:sz w:val="20"/>
          <w:szCs w:val="20"/>
        </w:rPr>
      </w:pPr>
      <w:r>
        <w:rPr>
          <w:rFonts w:ascii="Cambria" w:eastAsia="Arial Unicode MS" w:hAnsi="Cambria" w:cs="Arial Unicode MS"/>
          <w:sz w:val="20"/>
          <w:szCs w:val="20"/>
        </w:rPr>
        <w:t xml:space="preserve">    </w:t>
      </w:r>
      <w:r w:rsidR="00D26054" w:rsidRPr="00BF4E2F">
        <w:rPr>
          <w:rFonts w:ascii="Cambria" w:eastAsia="Arial Unicode MS" w:hAnsi="Cambria" w:cs="Arial Unicode MS"/>
          <w:sz w:val="20"/>
          <w:szCs w:val="20"/>
        </w:rPr>
        <w:t>Bath</w:t>
      </w:r>
      <w:r w:rsidR="009E3CF9">
        <w:rPr>
          <w:rFonts w:ascii="Cambria" w:eastAsia="Arial Unicode MS" w:hAnsi="Cambria" w:cs="Arial Unicode MS"/>
          <w:sz w:val="20"/>
          <w:szCs w:val="20"/>
        </w:rPr>
        <w:t>,</w:t>
      </w:r>
      <w:r w:rsidR="00D26054" w:rsidRPr="00BF4E2F">
        <w:rPr>
          <w:rFonts w:ascii="Cambria" w:eastAsia="Arial Unicode MS" w:hAnsi="Cambria" w:cs="Arial Unicode MS"/>
          <w:sz w:val="20"/>
          <w:szCs w:val="20"/>
        </w:rPr>
        <w:t xml:space="preserve"> BA2 3NL</w:t>
      </w:r>
      <w:r w:rsidR="00D26054" w:rsidRPr="00BF4E2F">
        <w:rPr>
          <w:rFonts w:ascii="Cambria" w:eastAsia="Arial Unicode MS" w:hAnsi="Cambria" w:cs="Arial Unicode MS"/>
          <w:sz w:val="20"/>
          <w:szCs w:val="20"/>
        </w:rPr>
        <w:tab/>
      </w:r>
      <w:r w:rsidR="00D26054" w:rsidRPr="00BF4E2F">
        <w:rPr>
          <w:rFonts w:ascii="Cambria" w:eastAsia="Arial Unicode MS" w:hAnsi="Cambria" w:cs="Arial Unicode MS"/>
          <w:sz w:val="20"/>
          <w:szCs w:val="20"/>
        </w:rPr>
        <w:tab/>
      </w:r>
    </w:p>
    <w:p w14:paraId="39EFB8B7" w14:textId="77777777" w:rsidR="00D26054" w:rsidRPr="00BF4E2F" w:rsidRDefault="00D26054" w:rsidP="00D26054">
      <w:pPr>
        <w:spacing w:after="0"/>
        <w:jc w:val="right"/>
        <w:rPr>
          <w:rFonts w:ascii="Cambria" w:eastAsia="Arial Unicode MS" w:hAnsi="Cambria" w:cs="Arial Unicode MS"/>
          <w:sz w:val="20"/>
          <w:szCs w:val="20"/>
        </w:rPr>
      </w:pPr>
      <w:r w:rsidRPr="00BF4E2F">
        <w:rPr>
          <w:rFonts w:ascii="Cambria" w:eastAsia="Arial Unicode MS" w:hAnsi="Cambria" w:cs="Arial Unicode MS"/>
          <w:sz w:val="20"/>
          <w:szCs w:val="20"/>
        </w:rPr>
        <w:t>Mob: 07828828418</w:t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</w:p>
    <w:p w14:paraId="3C8E049F" w14:textId="77777777" w:rsidR="00D26054" w:rsidRPr="00D94A9C" w:rsidRDefault="00D26054" w:rsidP="00D26054">
      <w:pPr>
        <w:spacing w:after="0"/>
        <w:ind w:firstLine="720"/>
        <w:jc w:val="right"/>
        <w:rPr>
          <w:rFonts w:ascii="Cambria" w:eastAsia="Arial Unicode MS" w:hAnsi="Cambria" w:cs="Arial Unicode MS"/>
          <w:sz w:val="16"/>
          <w:szCs w:val="16"/>
        </w:rPr>
      </w:pPr>
      <w:r w:rsidRPr="00BF4E2F">
        <w:rPr>
          <w:rFonts w:ascii="Cambria" w:eastAsia="Arial Unicode MS" w:hAnsi="Cambria" w:cs="Arial Unicode MS"/>
          <w:sz w:val="20"/>
          <w:szCs w:val="20"/>
        </w:rPr>
        <w:t xml:space="preserve">Email: </w:t>
      </w:r>
      <w:hyperlink r:id="rId5" w:history="1">
        <w:r w:rsidRPr="00BF4E2F">
          <w:rPr>
            <w:rStyle w:val="Hyperlink"/>
            <w:rFonts w:ascii="Cambria" w:eastAsia="Arial Unicode MS" w:hAnsi="Cambria" w:cs="Arial Unicode MS"/>
            <w:sz w:val="20"/>
            <w:szCs w:val="20"/>
          </w:rPr>
          <w:t>kw483@bath.ac.uk</w:t>
        </w:r>
      </w:hyperlink>
      <w:r w:rsidRPr="00D94A9C">
        <w:rPr>
          <w:rStyle w:val="Hyperlink"/>
          <w:rFonts w:ascii="Cambria" w:eastAsia="Arial Unicode MS" w:hAnsi="Cambria" w:cs="Arial Unicode MS"/>
          <w:sz w:val="16"/>
          <w:szCs w:val="16"/>
          <w:u w:val="none"/>
        </w:rPr>
        <w:tab/>
      </w:r>
    </w:p>
    <w:p w14:paraId="2F540DD2" w14:textId="40E27E38" w:rsidR="00D26054" w:rsidRPr="00D94A9C" w:rsidRDefault="009E3CF9" w:rsidP="00D26054">
      <w:pPr>
        <w:spacing w:after="0"/>
        <w:rPr>
          <w:rFonts w:ascii="Cambria" w:eastAsia="Arial Unicode MS" w:hAnsi="Cambria" w:cs="Arial Unicode MS"/>
          <w:b/>
        </w:rPr>
      </w:pPr>
      <w:r>
        <w:rPr>
          <w:rFonts w:ascii="Cambria" w:eastAsia="Arial Unicode MS" w:hAnsi="Cambria" w:cs="Arial Unicode MS"/>
          <w:b/>
        </w:rPr>
        <w:t>Simprints</w:t>
      </w:r>
    </w:p>
    <w:p w14:paraId="67B0F8C2" w14:textId="46904643" w:rsidR="00D26054" w:rsidRDefault="009E3CF9" w:rsidP="00D26054">
      <w:pPr>
        <w:spacing w:after="0"/>
        <w:rPr>
          <w:rFonts w:ascii="Cambria" w:eastAsia="Arial Unicode MS" w:hAnsi="Cambria" w:cs="Arial Unicode MS"/>
          <w:sz w:val="20"/>
        </w:rPr>
      </w:pPr>
      <w:r>
        <w:rPr>
          <w:rFonts w:ascii="Cambria" w:eastAsia="Arial Unicode MS" w:hAnsi="Cambria" w:cs="Arial Unicode MS"/>
          <w:sz w:val="20"/>
        </w:rPr>
        <w:t>The Chesterton Tower</w:t>
      </w:r>
    </w:p>
    <w:p w14:paraId="7CB8C5D0" w14:textId="66C9A103" w:rsidR="009E3CF9" w:rsidRDefault="009E3CF9" w:rsidP="00D26054">
      <w:pPr>
        <w:spacing w:after="0"/>
        <w:rPr>
          <w:rFonts w:ascii="Cambria" w:eastAsia="Arial Unicode MS" w:hAnsi="Cambria" w:cs="Arial Unicode MS"/>
          <w:sz w:val="20"/>
        </w:rPr>
      </w:pPr>
      <w:r>
        <w:rPr>
          <w:rFonts w:ascii="Cambria" w:eastAsia="Arial Unicode MS" w:hAnsi="Cambria" w:cs="Arial Unicode MS"/>
          <w:sz w:val="20"/>
        </w:rPr>
        <w:t>Chapel Street</w:t>
      </w:r>
    </w:p>
    <w:p w14:paraId="1AFDC2FF" w14:textId="029C1060" w:rsidR="006F3992" w:rsidRPr="00D94A9C" w:rsidRDefault="009E3CF9" w:rsidP="00D26054">
      <w:pPr>
        <w:spacing w:after="0"/>
        <w:rPr>
          <w:rFonts w:ascii="Cambria" w:eastAsia="Arial Unicode MS" w:hAnsi="Cambria" w:cs="Arial Unicode MS"/>
          <w:sz w:val="20"/>
        </w:rPr>
      </w:pPr>
      <w:r>
        <w:rPr>
          <w:rFonts w:ascii="Cambria" w:eastAsia="Arial Unicode MS" w:hAnsi="Cambria" w:cs="Arial Unicode MS"/>
          <w:sz w:val="20"/>
        </w:rPr>
        <w:t>Cambridge, CB4 1DZ</w:t>
      </w:r>
    </w:p>
    <w:p w14:paraId="37EA9A03" w14:textId="0C5727D8" w:rsidR="00D26054" w:rsidRPr="00D94A9C" w:rsidRDefault="009E3CF9" w:rsidP="00D26054">
      <w:pPr>
        <w:spacing w:after="120"/>
        <w:rPr>
          <w:rFonts w:ascii="Cambria" w:eastAsia="Arial Unicode MS" w:hAnsi="Cambria" w:cs="Arial Unicode MS"/>
          <w:sz w:val="20"/>
        </w:rPr>
      </w:pPr>
      <w:r>
        <w:rPr>
          <w:rFonts w:ascii="Cambria" w:eastAsia="Arial Unicode MS" w:hAnsi="Cambria" w:cs="Arial Unicode MS"/>
          <w:sz w:val="20"/>
        </w:rPr>
        <w:t>28</w:t>
      </w:r>
      <w:r w:rsidR="006F3992" w:rsidRPr="006F3992">
        <w:rPr>
          <w:rFonts w:ascii="Cambria" w:eastAsia="Arial Unicode MS" w:hAnsi="Cambria" w:cs="Arial Unicode MS"/>
          <w:sz w:val="20"/>
          <w:vertAlign w:val="superscript"/>
        </w:rPr>
        <w:t>th</w:t>
      </w:r>
      <w:r w:rsidR="00D26054" w:rsidRPr="00D94A9C">
        <w:rPr>
          <w:rFonts w:ascii="Cambria" w:eastAsia="Arial Unicode MS" w:hAnsi="Cambria" w:cs="Arial Unicode MS"/>
          <w:sz w:val="20"/>
        </w:rPr>
        <w:t xml:space="preserve"> </w:t>
      </w:r>
      <w:r>
        <w:rPr>
          <w:rFonts w:ascii="Cambria" w:eastAsia="Arial Unicode MS" w:hAnsi="Cambria" w:cs="Arial Unicode MS"/>
          <w:sz w:val="20"/>
        </w:rPr>
        <w:t>May</w:t>
      </w:r>
      <w:r w:rsidR="00D26054" w:rsidRPr="00D94A9C">
        <w:rPr>
          <w:rFonts w:ascii="Cambria" w:eastAsia="Arial Unicode MS" w:hAnsi="Cambria" w:cs="Arial Unicode MS"/>
          <w:sz w:val="20"/>
        </w:rPr>
        <w:t xml:space="preserve"> 2018</w:t>
      </w:r>
    </w:p>
    <w:p w14:paraId="3E232947" w14:textId="042567F5" w:rsidR="00D26054" w:rsidRPr="00BF4E2F" w:rsidRDefault="00D26054" w:rsidP="00BF4E2F">
      <w:pPr>
        <w:spacing w:after="120"/>
        <w:rPr>
          <w:rFonts w:ascii="Cambria" w:eastAsia="Arial Unicode MS" w:hAnsi="Cambria" w:cs="Arial Unicode MS"/>
          <w:b/>
          <w:sz w:val="20"/>
        </w:rPr>
      </w:pPr>
      <w:r w:rsidRPr="00BF4E2F">
        <w:rPr>
          <w:rFonts w:ascii="Cambria" w:eastAsia="Arial Unicode MS" w:hAnsi="Cambria" w:cs="Arial Unicode MS"/>
          <w:b/>
          <w:sz w:val="20"/>
        </w:rPr>
        <w:t>Dear Sir / Madam</w:t>
      </w:r>
      <w:r w:rsidR="006F3992" w:rsidRPr="00BF4E2F">
        <w:rPr>
          <w:rFonts w:ascii="Cambria" w:eastAsia="Arial Unicode MS" w:hAnsi="Cambria" w:cs="Arial Unicode MS"/>
          <w:b/>
          <w:sz w:val="20"/>
        </w:rPr>
        <w:t>,</w:t>
      </w:r>
    </w:p>
    <w:p w14:paraId="67962933" w14:textId="5E9FB5C0" w:rsidR="006F3992" w:rsidRDefault="00D26054" w:rsidP="00215068">
      <w:pPr>
        <w:spacing w:after="120"/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bookmarkStart w:id="1" w:name="_Hlk515304834"/>
      <w:bookmarkEnd w:id="0"/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 am a third year ‘Integrated Design Engineering’ student at the University of Bath looking for </w:t>
      </w:r>
      <w:r w:rsidR="002D7C3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the opportunity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to join the ‘</w:t>
      </w:r>
      <w:r w:rsidR="009E3CF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Simprints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’ team in </w:t>
      </w:r>
      <w:r w:rsidR="009E3CF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Cambridge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6F3992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as a Product Design Intern.</w:t>
      </w:r>
    </w:p>
    <w:p w14:paraId="016F309F" w14:textId="7CF7D065" w:rsidR="00F67125" w:rsidRDefault="00F67125" w:rsidP="00D26054">
      <w:pPr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bookmarkStart w:id="2" w:name="_Hlk515322318"/>
      <w:bookmarkEnd w:id="1"/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Engineering has been the driving force of my academic </w:t>
      </w:r>
      <w:r w:rsidR="009C447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achievements;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however, design and art have been the roots of my passion. Since studying</w:t>
      </w:r>
      <w:r w:rsidR="00215068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‘Design and Technology: Resistance Materials’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during my GCSEs</w:t>
      </w:r>
      <w:r w:rsidR="00215068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,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 have found a</w:t>
      </w:r>
      <w:r w:rsidR="002D7C3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creative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outlet for my design orientated mind while using my analytical skills in the form of creating</w:t>
      </w:r>
      <w:r w:rsidR="00215068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products </w:t>
      </w:r>
      <w:r w:rsidR="006F3992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that </w:t>
      </w:r>
      <w:r w:rsidR="003B592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are solutions</w:t>
      </w:r>
      <w:r w:rsidR="006F3992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5A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to </w:t>
      </w:r>
      <w:r w:rsidR="002D7C3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real </w:t>
      </w:r>
      <w:r w:rsidR="003B592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problems</w:t>
      </w:r>
      <w:r w:rsidR="00215068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. </w:t>
      </w:r>
    </w:p>
    <w:p w14:paraId="2D394AB5" w14:textId="25E6E920" w:rsidR="008E502B" w:rsidRPr="00D94A9C" w:rsidRDefault="00927F9C" w:rsidP="00D26054">
      <w:pPr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bookmarkStart w:id="3" w:name="_Hlk515322679"/>
      <w:bookmarkEnd w:id="2"/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During</w:t>
      </w:r>
      <w:r w:rsidR="00215068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9A41F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my studies, I have been accustomed to designing through a</w:t>
      </w:r>
      <w:r w:rsidR="00327F51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‘User Centred Design’ approach. This has </w:t>
      </w:r>
      <w:r w:rsidR="009A41F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meant</w:t>
      </w:r>
      <w:r w:rsidR="00327F51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performing market research</w:t>
      </w:r>
      <w:r w:rsidR="009A41F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through focus groups</w:t>
      </w:r>
      <w:r w:rsidR="00327F51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2A080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and client interviews </w:t>
      </w:r>
      <w:r w:rsidR="00327F51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to generate valuable feedback.</w:t>
      </w:r>
      <w:r w:rsidR="002A080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2D7C3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My course often involves creating</w:t>
      </w:r>
      <w:r w:rsidR="002A080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detailed sketches</w:t>
      </w:r>
      <w:r w:rsidR="00CA756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, CAD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models</w:t>
      </w:r>
      <w:r w:rsidR="002A080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and prototypes 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along with</w:t>
      </w:r>
      <w:r w:rsidR="002A080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professional presentations</w:t>
      </w:r>
      <w:r w:rsidR="00CA756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proofErr w:type="gramStart"/>
      <w:r w:rsidR="00CA756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 order to</w:t>
      </w:r>
      <w:proofErr w:type="gramEnd"/>
      <w:r w:rsidR="00CA756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communicate concepts clearly to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CA756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clients</w:t>
      </w:r>
      <w:r w:rsidR="002A080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  <w:r w:rsidR="00327F51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9A41F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The consideration of the user throughout the design process has allowed me to create relatable and understandable product</w:t>
      </w:r>
      <w:r w:rsidR="002A080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s</w:t>
      </w:r>
      <w:r w:rsidR="009A41F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that customers want. </w:t>
      </w:r>
      <w:r w:rsidR="00327F51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This has been expanded upon during my University studies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, especially during </w:t>
      </w:r>
      <w:r w:rsidR="00EE505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 module I undertook in 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my third year</w:t>
      </w:r>
      <w:r w:rsidR="00EE505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, solely focusing on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‘User Centred Design’. </w:t>
      </w:r>
      <w:r w:rsidR="00EE505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The project was to redesign an 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ATM 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for a </w:t>
      </w:r>
      <w:r w:rsidR="00385A9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user with a specific disability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I </w:t>
      </w:r>
      <w:r w:rsidR="00EE505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conducted several interviews with the client</w:t>
      </w:r>
      <w:r w:rsidR="00BF4E2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,</w:t>
      </w:r>
      <w:r w:rsidR="00EE505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incorporat</w:t>
      </w:r>
      <w:r w:rsidR="00BF4E2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ing</w:t>
      </w:r>
      <w:r w:rsidR="00EE505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their requirements into a design specification. Using this, I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iteratively </w:t>
      </w:r>
      <w:r w:rsidR="00EE505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created and </w:t>
      </w:r>
      <w:r w:rsidR="0006579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improved concepts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thorough creating 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low fidelity prototypes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and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observ</w:t>
      </w:r>
      <w:r w:rsidR="0006579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ing</w:t>
      </w:r>
      <w:r w:rsidR="008E502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the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user’s interaction with them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resulting in a simple yet useful product.</w:t>
      </w:r>
    </w:p>
    <w:bookmarkEnd w:id="3"/>
    <w:p w14:paraId="61B7B3B9" w14:textId="203AFC01" w:rsidR="00E35A07" w:rsidRPr="00A21E2A" w:rsidRDefault="00CA756C" w:rsidP="00E35A07">
      <w:pPr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 have applied my creative </w:t>
      </w:r>
      <w:proofErr w:type="gramStart"/>
      <w:r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problem solving</w:t>
      </w:r>
      <w:proofErr w:type="gramEnd"/>
      <w:r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EE505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skills </w:t>
      </w:r>
      <w:r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 a host of different disciplines and in every task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I am</w:t>
      </w:r>
      <w:r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given. At part time jobs, I would figure out the fastest and most effective way to perform tasks. When coaching tennis to children under 9 years old, I would create new games and novel ways of explaining techniques to aid their 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understanding</w:t>
      </w:r>
      <w:r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. </w:t>
      </w:r>
      <w:r w:rsidR="00E100F1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Whil</w:t>
      </w:r>
      <w:r w:rsidR="00443CE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st</w:t>
      </w:r>
      <w:r w:rsidR="00E100F1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on committee for the University of Bath’s Urban dance society, I choreograph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ed many competition and performance pieces</w:t>
      </w:r>
      <w:r w:rsidR="00443CE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, including producing and directing the </w:t>
      </w:r>
      <w:r w:rsidR="00E100F1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theme</w:t>
      </w:r>
      <w:r w:rsidR="00443CE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of </w:t>
      </w:r>
      <w:r w:rsidR="00E100F1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each performance. </w:t>
      </w:r>
      <w:r w:rsidR="00E35A07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 also designed</w:t>
      </w:r>
      <w:r w:rsidR="001C260F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custom clothing </w:t>
      </w:r>
      <w:r w:rsidR="000235E5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on Photoshop </w:t>
      </w:r>
      <w:r w:rsidR="00E35A07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and </w:t>
      </w:r>
      <w:r w:rsidR="000235E5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liaised with multiple companies to purchase </w:t>
      </w:r>
      <w:r w:rsidR="001C260F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cost efficient</w:t>
      </w:r>
      <w:r w:rsidR="00E35A07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1C260F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merchandise </w:t>
      </w:r>
      <w:r w:rsidR="000235E5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for the society</w:t>
      </w:r>
      <w:r w:rsidR="00E35A07" w:rsidRP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During my time </w:t>
      </w:r>
      <w:r w:rsidR="00443CE0" w:rsidRPr="000235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as </w:t>
      </w:r>
      <w:r w:rsidR="000235E5" w:rsidRPr="000235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an intern</w:t>
      </w:r>
      <w:r w:rsidR="000235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at ‘</w:t>
      </w:r>
      <w:r w:rsidR="000235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n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ice </w:t>
      </w:r>
      <w:r w:rsidR="000235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gency’ and UBS, I </w:t>
      </w:r>
      <w:r w:rsidR="00443CE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strengthened my</w:t>
      </w:r>
      <w:r w:rsidR="00443CE0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443CE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digital 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designing</w:t>
      </w:r>
      <w:r w:rsidR="00443CE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skills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through adobe software (Illustrator and Photoshop) and code. On my year in industry with BOSCH Professional Lawn and garden, I aided in concept generation for both new </w:t>
      </w:r>
      <w:r w:rsidR="000235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product </w:t>
      </w:r>
      <w:r w:rsidR="00E35A07" w:rsidRPr="00A21E2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and improvements of existing products. Regardless of the project and company, I have found ways of applying my creative design mindset strategically, creating valuable results.</w:t>
      </w:r>
    </w:p>
    <w:p w14:paraId="76742762" w14:textId="5977C0D7" w:rsidR="005867F5" w:rsidRPr="00D94A9C" w:rsidRDefault="005867F5" w:rsidP="005867F5">
      <w:pPr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Good teamwork and communication are </w:t>
      </w:r>
      <w:r w:rsidR="002A080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traits I endeavour to constantly improve, 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be it through work experiences or </w:t>
      </w:r>
      <w:r w:rsidR="0006579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extracurricular activities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. These attributes have allowed me to excel in group projects during University, never dismissing others’ </w:t>
      </w:r>
      <w:r w:rsidR="003E5A2D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input, but rather, working collaboratively to successfully execute a range of ideas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 My first university project was to design an improved child proof pill bottle</w:t>
      </w:r>
      <w:r w:rsidR="00D3671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We were </w:t>
      </w:r>
      <w:r w:rsidR="003E5A2D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randomized into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D3671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small 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groups</w:t>
      </w:r>
      <w:r w:rsidR="00D3671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and was</w:t>
      </w:r>
      <w:r w:rsidR="003E5A2D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time-constrained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. I was able to unite everyone and attack the problem at hand logically via consideration of the five senses and the effect each had in attracting the attention of </w:t>
      </w:r>
      <w:r w:rsidR="00ED0A1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 child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 I communicate</w:t>
      </w:r>
      <w:r w:rsidR="004A02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d my ideas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clearly and efficiently though sketches</w:t>
      </w:r>
      <w:r w:rsidR="004A02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,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and ultimately designed a </w:t>
      </w:r>
      <w:r w:rsidR="00D3671F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product in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under 2 hours</w:t>
      </w:r>
      <w:r w:rsidR="004A02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– an achievement that I am proud of to this day.</w:t>
      </w:r>
    </w:p>
    <w:p w14:paraId="2284EBC1" w14:textId="0F41B12E" w:rsidR="002E3769" w:rsidRPr="00D94A9C" w:rsidRDefault="003368BC" w:rsidP="002E3769">
      <w:pPr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bookmarkStart w:id="4" w:name="_GoBack"/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The delivery service in the UK has been transformed by technology and Deliveroo has </w:t>
      </w:r>
      <w:r w:rsidR="0084397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been the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catalyst. </w:t>
      </w:r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 have grown to respect and admire the innovative steps </w:t>
      </w:r>
      <w:r w:rsidR="004A02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that </w:t>
      </w:r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Deliveroo has taken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and how they</w:t>
      </w:r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continu</w:t>
      </w:r>
      <w:r w:rsidR="004A02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e</w:t>
      </w:r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to innovate regardless of its size and popularity. </w:t>
      </w:r>
      <w:r w:rsidR="000A4F1A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For example, t</w:t>
      </w:r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he ‘</w:t>
      </w:r>
      <w:proofErr w:type="spellStart"/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Roobox</w:t>
      </w:r>
      <w:proofErr w:type="spellEnd"/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’ concept for reducing restaurant food prices was an incredibly creative solution to an almost impossible problem of reducing the amount restaurants charge for food. To think that a delivery company can dictate the price of a restaurants’ food seems nuts, and I </w:t>
      </w:r>
      <w:r w:rsidR="004A02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highly </w:t>
      </w:r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admire Deliveroo’s </w:t>
      </w:r>
      <w:r w:rsidR="001C260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ideas</w:t>
      </w:r>
      <w:r w:rsidR="0033541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  <w:r w:rsidR="002E376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However, above all the business and design qualities I admire, I cannot thank Deliveroo enough for bringing food to me in times of need. When I come home in the late evening after dance training, I am thankful that I can enjoy my favourite meals from my favourite restaurants</w:t>
      </w:r>
      <w:r w:rsidR="0017468E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. </w:t>
      </w:r>
      <w:r w:rsidR="00D3671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 feel I can bring a fresh perspective to problem solving in Deliveroo</w:t>
      </w:r>
      <w:r w:rsidR="00B22A3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,</w:t>
      </w:r>
      <w:r w:rsidR="0017468E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through implementing novel design techniques and valuable idea input during team discussion</w:t>
      </w:r>
      <w:r w:rsidR="00CF2CC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s</w:t>
      </w:r>
      <w:r w:rsidR="0017468E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, ultimately </w:t>
      </w:r>
      <w:r w:rsidR="00D3671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creating working concept</w:t>
      </w:r>
      <w:r w:rsidR="0017468E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s</w:t>
      </w:r>
      <w:r w:rsidR="00D3671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and bring</w:t>
      </w:r>
      <w:r w:rsidR="0017468E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ing</w:t>
      </w:r>
      <w:r w:rsidR="00D3671F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them to fruition. </w:t>
      </w:r>
      <w:r w:rsidR="002E376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 would love to join Deliveroo and help </w:t>
      </w:r>
      <w:r w:rsidR="00E21A7D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offer my skills to </w:t>
      </w:r>
      <w:r w:rsidR="002E376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continually innovate the service for both the customers and the Deliveroo riders, and ultimately, bring more great food to people in need.</w:t>
      </w:r>
      <w:r w:rsidR="004A02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</w:p>
    <w:bookmarkEnd w:id="4"/>
    <w:p w14:paraId="5FC4B052" w14:textId="05B6262B" w:rsidR="005867F5" w:rsidRPr="00D94A9C" w:rsidRDefault="005867F5" w:rsidP="005867F5">
      <w:pP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Yours Faithfully</w:t>
      </w:r>
      <w:r w:rsidR="004A02E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,</w:t>
      </w:r>
    </w:p>
    <w:p w14:paraId="17AD277D" w14:textId="3528298B" w:rsidR="005867F5" w:rsidRDefault="005867F5" w:rsidP="005867F5">
      <w:pPr>
        <w:spacing w:after="0"/>
        <w:rPr>
          <w:rFonts w:ascii="Cambria" w:eastAsia="Arial Unicode MS" w:hAnsi="Cambria" w:cs="Arial Unicode MS"/>
          <w:b/>
          <w:color w:val="141823"/>
          <w:sz w:val="24"/>
          <w:szCs w:val="20"/>
          <w:shd w:val="clear" w:color="auto" w:fill="FFFFFF"/>
        </w:rPr>
      </w:pPr>
      <w:r w:rsidRPr="00D94A9C">
        <w:rPr>
          <w:rFonts w:ascii="Cambria" w:eastAsia="Arial Unicode MS" w:hAnsi="Cambria" w:cs="Arial Unicode MS"/>
          <w:b/>
          <w:color w:val="141823"/>
          <w:sz w:val="24"/>
          <w:szCs w:val="20"/>
          <w:shd w:val="clear" w:color="auto" w:fill="FFFFFF"/>
        </w:rPr>
        <w:t>Kinkit Wong</w:t>
      </w:r>
    </w:p>
    <w:p w14:paraId="3EEC994F" w14:textId="5A21AE6C" w:rsidR="00D26054" w:rsidRPr="00D26054" w:rsidRDefault="00D26054" w:rsidP="002E3769">
      <w:pPr>
        <w:jc w:val="both"/>
        <w:rPr>
          <w:rFonts w:ascii="Cambria" w:hAnsi="Cambria"/>
          <w:sz w:val="20"/>
        </w:rPr>
      </w:pPr>
    </w:p>
    <w:sectPr w:rsidR="00D26054" w:rsidRPr="00D26054" w:rsidSect="00D26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54"/>
    <w:rsid w:val="000235E5"/>
    <w:rsid w:val="00065794"/>
    <w:rsid w:val="000A4F1A"/>
    <w:rsid w:val="0017468E"/>
    <w:rsid w:val="001C260F"/>
    <w:rsid w:val="00213DCD"/>
    <w:rsid w:val="00215068"/>
    <w:rsid w:val="002A0800"/>
    <w:rsid w:val="002D7C39"/>
    <w:rsid w:val="002E3769"/>
    <w:rsid w:val="00327F51"/>
    <w:rsid w:val="00335413"/>
    <w:rsid w:val="003368BC"/>
    <w:rsid w:val="00385A95"/>
    <w:rsid w:val="003B592C"/>
    <w:rsid w:val="003E5A2D"/>
    <w:rsid w:val="00443CE0"/>
    <w:rsid w:val="00453E3B"/>
    <w:rsid w:val="00490A9F"/>
    <w:rsid w:val="004A02E5"/>
    <w:rsid w:val="005618E0"/>
    <w:rsid w:val="005867F5"/>
    <w:rsid w:val="005A260F"/>
    <w:rsid w:val="006F3992"/>
    <w:rsid w:val="00713595"/>
    <w:rsid w:val="007627E8"/>
    <w:rsid w:val="00785FC8"/>
    <w:rsid w:val="00843974"/>
    <w:rsid w:val="008B04D2"/>
    <w:rsid w:val="008B1598"/>
    <w:rsid w:val="008E502B"/>
    <w:rsid w:val="00927F9C"/>
    <w:rsid w:val="009A41FC"/>
    <w:rsid w:val="009B7F78"/>
    <w:rsid w:val="009C4470"/>
    <w:rsid w:val="009E3CF9"/>
    <w:rsid w:val="00A211BF"/>
    <w:rsid w:val="00A21E2A"/>
    <w:rsid w:val="00AB255D"/>
    <w:rsid w:val="00B22A37"/>
    <w:rsid w:val="00BF4E2F"/>
    <w:rsid w:val="00C15CB6"/>
    <w:rsid w:val="00CA756C"/>
    <w:rsid w:val="00CF2CC0"/>
    <w:rsid w:val="00D26054"/>
    <w:rsid w:val="00D3671F"/>
    <w:rsid w:val="00D646AD"/>
    <w:rsid w:val="00D94A9C"/>
    <w:rsid w:val="00DC1462"/>
    <w:rsid w:val="00E100F1"/>
    <w:rsid w:val="00E10FA7"/>
    <w:rsid w:val="00E21A7D"/>
    <w:rsid w:val="00E35A07"/>
    <w:rsid w:val="00ED0A14"/>
    <w:rsid w:val="00EE5055"/>
    <w:rsid w:val="00F335E3"/>
    <w:rsid w:val="00F6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2654B"/>
  <w15:docId w15:val="{E0E45575-7051-42C1-A472-D33E6502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05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C3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C3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02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2E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2E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2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2E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21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w483@ba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0D80C-9F59-4B48-AB64-3C106426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Kinkit Wong</dc:creator>
  <cp:keywords/>
  <dc:description/>
  <cp:lastModifiedBy>Kinkit Wong</cp:lastModifiedBy>
  <cp:revision>6</cp:revision>
  <cp:lastPrinted>2018-04-09T10:23:00Z</cp:lastPrinted>
  <dcterms:created xsi:type="dcterms:W3CDTF">2018-04-09T10:24:00Z</dcterms:created>
  <dcterms:modified xsi:type="dcterms:W3CDTF">2018-05-30T23:48:00Z</dcterms:modified>
</cp:coreProperties>
</file>