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42F4" w14:textId="77777777" w:rsidR="00F1760B" w:rsidRPr="00BF4E2F" w:rsidRDefault="00F1760B" w:rsidP="00F1760B">
      <w:pPr>
        <w:spacing w:after="0"/>
        <w:jc w:val="right"/>
        <w:rPr>
          <w:rFonts w:ascii="Cambria" w:eastAsia="Arial Unicode MS" w:hAnsi="Cambria" w:cs="Arial Unicode MS"/>
          <w:sz w:val="20"/>
          <w:szCs w:val="20"/>
        </w:rPr>
      </w:pPr>
      <w:r w:rsidRPr="00D94A9C">
        <w:rPr>
          <w:rFonts w:ascii="Cambria" w:eastAsia="Arial Unicode MS" w:hAnsi="Cambria" w:cs="Arial Unicode MS"/>
          <w:sz w:val="20"/>
        </w:rPr>
        <w:tab/>
      </w:r>
      <w:r w:rsidRPr="00D94A9C">
        <w:rPr>
          <w:rFonts w:ascii="Cambria" w:eastAsia="Arial Unicode MS" w:hAnsi="Cambria" w:cs="Arial Unicode MS"/>
          <w:sz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>63 Second Avenue</w:t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67D474E3" w14:textId="77777777" w:rsidR="00F1760B" w:rsidRPr="00BF4E2F" w:rsidRDefault="00F1760B" w:rsidP="00F1760B">
      <w:pPr>
        <w:spacing w:after="0"/>
        <w:ind w:left="6480"/>
        <w:jc w:val="center"/>
        <w:rPr>
          <w:rFonts w:ascii="Cambria" w:eastAsia="Arial Unicode MS" w:hAnsi="Cambria" w:cs="Arial Unicode MS"/>
          <w:sz w:val="20"/>
          <w:szCs w:val="20"/>
        </w:rPr>
      </w:pPr>
      <w:r>
        <w:rPr>
          <w:rFonts w:ascii="Cambria" w:eastAsia="Arial Unicode MS" w:hAnsi="Cambria" w:cs="Arial Unicode MS"/>
          <w:sz w:val="20"/>
          <w:szCs w:val="20"/>
        </w:rPr>
        <w:t xml:space="preserve">    </w:t>
      </w:r>
      <w:r w:rsidRPr="00BF4E2F">
        <w:rPr>
          <w:rFonts w:ascii="Cambria" w:eastAsia="Arial Unicode MS" w:hAnsi="Cambria" w:cs="Arial Unicode MS"/>
          <w:sz w:val="20"/>
          <w:szCs w:val="20"/>
        </w:rPr>
        <w:t>Bath</w:t>
      </w:r>
      <w:r>
        <w:rPr>
          <w:rFonts w:ascii="Cambria" w:eastAsia="Arial Unicode MS" w:hAnsi="Cambria" w:cs="Arial Unicode MS"/>
          <w:sz w:val="20"/>
          <w:szCs w:val="20"/>
        </w:rPr>
        <w:t>,</w:t>
      </w:r>
      <w:r w:rsidRPr="00BF4E2F">
        <w:rPr>
          <w:rFonts w:ascii="Cambria" w:eastAsia="Arial Unicode MS" w:hAnsi="Cambria" w:cs="Arial Unicode MS"/>
          <w:sz w:val="20"/>
          <w:szCs w:val="20"/>
        </w:rPr>
        <w:t xml:space="preserve"> BA2 3NL</w:t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5C951808" w14:textId="77777777" w:rsidR="00F1760B" w:rsidRPr="00BF4E2F" w:rsidRDefault="00F1760B" w:rsidP="00F1760B">
      <w:pPr>
        <w:spacing w:after="0"/>
        <w:jc w:val="right"/>
        <w:rPr>
          <w:rFonts w:ascii="Cambria" w:eastAsia="Arial Unicode MS" w:hAnsi="Cambria" w:cs="Arial Unicode MS"/>
          <w:sz w:val="20"/>
          <w:szCs w:val="20"/>
        </w:rPr>
      </w:pPr>
      <w:r w:rsidRPr="00BF4E2F">
        <w:rPr>
          <w:rFonts w:ascii="Cambria" w:eastAsia="Arial Unicode MS" w:hAnsi="Cambria" w:cs="Arial Unicode MS"/>
          <w:sz w:val="20"/>
          <w:szCs w:val="20"/>
        </w:rPr>
        <w:t>Mob: 07828828418</w:t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  <w:r w:rsidRPr="00BF4E2F">
        <w:rPr>
          <w:rFonts w:ascii="Cambria" w:eastAsia="Arial Unicode MS" w:hAnsi="Cambria" w:cs="Arial Unicode MS"/>
          <w:sz w:val="20"/>
          <w:szCs w:val="20"/>
        </w:rPr>
        <w:tab/>
      </w:r>
    </w:p>
    <w:p w14:paraId="5EC7D680" w14:textId="77777777" w:rsidR="00F1760B" w:rsidRPr="00D94A9C" w:rsidRDefault="00F1760B" w:rsidP="00F1760B">
      <w:pPr>
        <w:spacing w:after="0"/>
        <w:ind w:firstLine="720"/>
        <w:jc w:val="right"/>
        <w:rPr>
          <w:rFonts w:ascii="Cambria" w:eastAsia="Arial Unicode MS" w:hAnsi="Cambria" w:cs="Arial Unicode MS"/>
          <w:sz w:val="16"/>
          <w:szCs w:val="16"/>
        </w:rPr>
      </w:pPr>
      <w:r w:rsidRPr="00BF4E2F">
        <w:rPr>
          <w:rFonts w:ascii="Cambria" w:eastAsia="Arial Unicode MS" w:hAnsi="Cambria" w:cs="Arial Unicode MS"/>
          <w:sz w:val="20"/>
          <w:szCs w:val="20"/>
        </w:rPr>
        <w:t xml:space="preserve">Email: </w:t>
      </w:r>
      <w:hyperlink r:id="rId5" w:history="1">
        <w:r w:rsidRPr="00BF4E2F">
          <w:rPr>
            <w:rStyle w:val="Hyperlink"/>
            <w:rFonts w:ascii="Cambria" w:eastAsia="Arial Unicode MS" w:hAnsi="Cambria" w:cs="Arial Unicode MS"/>
            <w:sz w:val="20"/>
            <w:szCs w:val="20"/>
          </w:rPr>
          <w:t>kw483@bath.ac.uk</w:t>
        </w:r>
      </w:hyperlink>
      <w:r w:rsidRPr="00D94A9C">
        <w:rPr>
          <w:rStyle w:val="Hyperlink"/>
          <w:rFonts w:ascii="Cambria" w:eastAsia="Arial Unicode MS" w:hAnsi="Cambria" w:cs="Arial Unicode MS"/>
          <w:sz w:val="16"/>
          <w:szCs w:val="16"/>
          <w:u w:val="none"/>
        </w:rPr>
        <w:tab/>
      </w:r>
    </w:p>
    <w:p w14:paraId="337CE669" w14:textId="77777777" w:rsidR="00F1760B" w:rsidRPr="00D94A9C" w:rsidRDefault="00F1760B" w:rsidP="00F1760B">
      <w:pPr>
        <w:spacing w:after="0"/>
        <w:rPr>
          <w:rFonts w:ascii="Cambria" w:eastAsia="Arial Unicode MS" w:hAnsi="Cambria" w:cs="Arial Unicode MS"/>
          <w:b/>
        </w:rPr>
      </w:pPr>
      <w:r>
        <w:rPr>
          <w:rFonts w:ascii="Cambria" w:eastAsia="Arial Unicode MS" w:hAnsi="Cambria" w:cs="Arial Unicode MS"/>
          <w:b/>
        </w:rPr>
        <w:t>Simprints</w:t>
      </w:r>
    </w:p>
    <w:p w14:paraId="59A011ED" w14:textId="77777777" w:rsidR="00F1760B" w:rsidRDefault="00F1760B" w:rsidP="00F1760B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The Chesterton Tower</w:t>
      </w:r>
    </w:p>
    <w:p w14:paraId="6CDC8B62" w14:textId="77777777" w:rsidR="00F1760B" w:rsidRDefault="00F1760B" w:rsidP="00F1760B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Chapel Street</w:t>
      </w:r>
    </w:p>
    <w:p w14:paraId="63DC2A15" w14:textId="77777777" w:rsidR="00F1760B" w:rsidRPr="00D94A9C" w:rsidRDefault="00F1760B" w:rsidP="00F1760B">
      <w:pPr>
        <w:spacing w:after="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Cambridge, CB4 1DZ</w:t>
      </w:r>
    </w:p>
    <w:p w14:paraId="10474EA9" w14:textId="1F0E7E69" w:rsidR="00F1760B" w:rsidRPr="00D94A9C" w:rsidRDefault="00E0498C" w:rsidP="00F1760B">
      <w:pPr>
        <w:spacing w:after="120"/>
        <w:rPr>
          <w:rFonts w:ascii="Cambria" w:eastAsia="Arial Unicode MS" w:hAnsi="Cambria" w:cs="Arial Unicode MS"/>
          <w:sz w:val="20"/>
        </w:rPr>
      </w:pPr>
      <w:r>
        <w:rPr>
          <w:rFonts w:ascii="Cambria" w:eastAsia="Arial Unicode MS" w:hAnsi="Cambria" w:cs="Arial Unicode MS"/>
          <w:sz w:val="20"/>
        </w:rPr>
        <w:t>30</w:t>
      </w:r>
      <w:bookmarkStart w:id="0" w:name="_GoBack"/>
      <w:bookmarkEnd w:id="0"/>
      <w:r w:rsidR="00F1760B" w:rsidRPr="006F3992">
        <w:rPr>
          <w:rFonts w:ascii="Cambria" w:eastAsia="Arial Unicode MS" w:hAnsi="Cambria" w:cs="Arial Unicode MS"/>
          <w:sz w:val="20"/>
          <w:vertAlign w:val="superscript"/>
        </w:rPr>
        <w:t>th</w:t>
      </w:r>
      <w:r w:rsidR="00F1760B" w:rsidRPr="00D94A9C">
        <w:rPr>
          <w:rFonts w:ascii="Cambria" w:eastAsia="Arial Unicode MS" w:hAnsi="Cambria" w:cs="Arial Unicode MS"/>
          <w:sz w:val="20"/>
        </w:rPr>
        <w:t xml:space="preserve"> </w:t>
      </w:r>
      <w:r w:rsidR="00F1760B">
        <w:rPr>
          <w:rFonts w:ascii="Cambria" w:eastAsia="Arial Unicode MS" w:hAnsi="Cambria" w:cs="Arial Unicode MS"/>
          <w:sz w:val="20"/>
        </w:rPr>
        <w:t>May</w:t>
      </w:r>
      <w:r w:rsidR="00F1760B" w:rsidRPr="00D94A9C">
        <w:rPr>
          <w:rFonts w:ascii="Cambria" w:eastAsia="Arial Unicode MS" w:hAnsi="Cambria" w:cs="Arial Unicode MS"/>
          <w:sz w:val="20"/>
        </w:rPr>
        <w:t xml:space="preserve"> 2018</w:t>
      </w:r>
    </w:p>
    <w:p w14:paraId="1AA15382" w14:textId="77777777" w:rsidR="00F1760B" w:rsidRPr="00BF4E2F" w:rsidRDefault="00F1760B" w:rsidP="00F1760B">
      <w:pPr>
        <w:spacing w:after="120"/>
        <w:rPr>
          <w:rFonts w:ascii="Cambria" w:eastAsia="Arial Unicode MS" w:hAnsi="Cambria" w:cs="Arial Unicode MS"/>
          <w:b/>
          <w:sz w:val="20"/>
        </w:rPr>
      </w:pPr>
      <w:r w:rsidRPr="00BF4E2F">
        <w:rPr>
          <w:rFonts w:ascii="Cambria" w:eastAsia="Arial Unicode MS" w:hAnsi="Cambria" w:cs="Arial Unicode MS"/>
          <w:b/>
          <w:sz w:val="20"/>
        </w:rPr>
        <w:t>Dear Sir / Madam,</w:t>
      </w:r>
    </w:p>
    <w:p w14:paraId="72D4ACA7" w14:textId="168B663A" w:rsidR="00FB69A1" w:rsidRDefault="00F1760B" w:rsidP="008D1395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am a third year ‘Integrated Design Engineering’ student at the University of Bath looking for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 opportunity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to join the ‘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Simprints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’ team in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Cambridge</w:t>
      </w:r>
      <w:r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as a Product Design Intern. 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Engineering has been the driving force of my academic achievements; however, design and art have been the roots of my passion. Since studying</w:t>
      </w:r>
      <w:r w:rsidR="00FF4993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‘Design and Technology: Resistance Materials’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during my GCSEs</w:t>
      </w:r>
      <w:r w:rsidR="00FF4993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have found a creative outlet for my 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detail orientated, engineering 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mind in the form of creating</w:t>
      </w:r>
      <w:r w:rsidR="00FF4993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products 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that are solutions to real problems</w:t>
      </w:r>
      <w:r w:rsidR="00FF4993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</w:t>
      </w:r>
    </w:p>
    <w:p w14:paraId="3C31977E" w14:textId="701552FE" w:rsidR="00920994" w:rsidRDefault="008175FB" w:rsidP="00920994">
      <w:pPr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When creating a personal device such as a finger print scanner, an iterative design method that implements user feedback is essential.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During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my studies, I have been accustomed to designing through a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‘User Centred Design’ approach. This has 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meant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performing market research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through focus groups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and client interviews 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to generate valuable feedback.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My course often involves creating detailed sketches, CAD models (Autodesk Inventor 2018 &amp; Solid Edge) and prototypes along with professional presentations </w:t>
      </w:r>
      <w:proofErr w:type="gramStart"/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 order to</w:t>
      </w:r>
      <w:proofErr w:type="gramEnd"/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communicate concepts clearly to clients.</w:t>
      </w:r>
      <w:r w:rsidR="00272B7B" w:rsidRPr="00D94A9C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 consideration of the user throughout the design process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has been embedded into my design ethos,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allow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ing</w:t>
      </w:r>
      <w:r w:rsidR="00272B7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me to create products that customers want. </w:t>
      </w:r>
    </w:p>
    <w:p w14:paraId="54D4FC84" w14:textId="5022EFC8" w:rsidR="00F1760B" w:rsidRPr="004203D4" w:rsidRDefault="008175FB" w:rsidP="0079638D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The balance between cost and function is essential when designing for developing countries</w:t>
      </w:r>
      <w:r w:rsidR="00A261D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such as for ‘Simprints’ target </w:t>
      </w:r>
      <w:r w:rsidR="0079638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market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 I have experienced this through</w:t>
      </w:r>
      <w:r w:rsidR="007743B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 semester long ‘Group Business Design Project’ sponsored by a local accessibility tool design company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called</w:t>
      </w:r>
      <w:r w:rsidR="007743B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‘</w:t>
      </w:r>
      <w:r w:rsidR="008753EB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</w:t>
      </w:r>
      <w:r w:rsidR="007743B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esignability’. </w:t>
      </w:r>
      <w:r w:rsidR="00FF499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In a group of 6, we were tasked to design a low cost, modular electric wheelchair for pre-school children in developing countries.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Elected as the product manager, I maintained a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n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overarching view of the design, ensuring core functions remain despite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the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reduction in cost.</w:t>
      </w:r>
      <w:r w:rsidR="00CE29A3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65185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During the later stages of the project, I prototyped a scaled flat pack version of the product. </w:t>
      </w:r>
      <w:r w:rsidR="008D139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</w:t>
      </w:r>
      <w:r w:rsidR="0065185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he prototype</w:t>
      </w:r>
      <w:r w:rsidR="008D139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consisted</w:t>
      </w:r>
      <w:r w:rsidR="0065185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of 3D printed parts and hand cut cardboard, giving a realistic representation of the packaging</w:t>
      </w:r>
      <w:r w:rsidR="008D139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assembly</w:t>
      </w:r>
      <w:r w:rsidR="0065185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79638D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‘Designability’ were impressed with our final product and plan to further develop the concept. 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Through this project and many others, I have grown accustomed to creating parametric models and professional working drawing on CAD, Autodesk Professional </w:t>
      </w:r>
      <w:proofErr w:type="gramStart"/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2018 in particular</w:t>
      </w:r>
      <w:proofErr w:type="gramEnd"/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My CAD abilities have translated to the year-long Internship I undertook at BOSCH where I created professional working drawing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on ‘C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REO Parametric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’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tolerance stack-ups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for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high fidelity prototypes.</w:t>
      </w:r>
    </w:p>
    <w:p w14:paraId="54A1BB5C" w14:textId="4C86C277" w:rsidR="00EC22A7" w:rsidRDefault="00651851" w:rsidP="00EC22A7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Working 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at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BOSCH Professional Lawn &amp; Garden taught me the </w:t>
      </w:r>
      <w:r w:rsid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attention to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detail necessary in</w:t>
      </w:r>
      <w:r w:rsid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bringing a product to market, especially during the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testing phase of </w:t>
      </w:r>
      <w:r w:rsid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new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products. I worked as a product design engineering intern with diverse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tasks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from designing iteration of existing products to </w:t>
      </w:r>
      <w:r w:rsidR="001C10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performing multiple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test</w:t>
      </w:r>
      <w:r w:rsidR="001C10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s 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on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high fidelity prototypes</w:t>
      </w:r>
      <w:r w:rsidR="001C10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,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ensur</w:t>
      </w:r>
      <w:r w:rsidR="001C10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ing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internal &amp; external standards 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were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met. Through this internship, I have understood what is required to bring a </w:t>
      </w:r>
      <w:r w:rsidR="000F1FB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well-designed</w:t>
      </w:r>
      <w:r w:rsidR="004203D4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</w:t>
      </w:r>
      <w:r w:rsidR="000F1FB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safe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product to market from initial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conception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  <w:r w:rsidR="000F1FB9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</w:p>
    <w:p w14:paraId="09F9F2B1" w14:textId="7BED08FE" w:rsidR="00D55F39" w:rsidRDefault="00D55F39" w:rsidP="00CE29A3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The vast 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number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of projects Simprints undertake </w:t>
      </w:r>
      <w:proofErr w:type="gramStart"/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in an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attempt to</w:t>
      </w:r>
      <w:proofErr w:type="gramEnd"/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improve the developing world is inspiring. 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especially respect the design of the Simprints finger print scanner. The ergonomic and user-centred approach towards the design can be clearly seen through the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large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curved casing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which emits a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rugged aesthetic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s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It’s mobile integration and robust 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nature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display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its</w:t>
      </w:r>
      <w:r w:rsidR="00DD202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cultural considerations for developing countries such as India where 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smart phones are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widespread,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and the environmental conditions are harsh. The large amount of field tests and security considerations show that Simprints is a company that truly cares about the products they make. Working for a respectable company who are meticulous in their product creation would 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complement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my detail orientated mindset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 greatly</w:t>
      </w:r>
      <w:r w:rsidR="007C2CD0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.</w:t>
      </w:r>
    </w:p>
    <w:p w14:paraId="4137B3D2" w14:textId="69E14581" w:rsidR="000F1FB9" w:rsidRDefault="00EC22A7" w:rsidP="00CE29A3">
      <w:pPr>
        <w:spacing w:after="120"/>
        <w:ind w:firstLine="7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Being a design engineer, I strive to create products that benefit people’s lives</w:t>
      </w:r>
      <w:r w:rsidR="00F04C25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. Hence,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I would very much like to join the Simprints team </w:t>
      </w:r>
      <w:r w:rsidR="001C10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to </w:t>
      </w: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create a finger print scanner for young children. I believe I have the necessary relevant skills that can truly benefit the development of </w:t>
      </w:r>
      <w:r w:rsidR="00CD4377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this life saving product and bring it to market.</w:t>
      </w:r>
    </w:p>
    <w:p w14:paraId="4374D626" w14:textId="77777777" w:rsidR="00F04C25" w:rsidRDefault="00F04C25" w:rsidP="00EC22A7">
      <w:pPr>
        <w:spacing w:after="1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</w:p>
    <w:p w14:paraId="059ACA7C" w14:textId="3AE02193" w:rsidR="00EC22A7" w:rsidRDefault="00EC22A7" w:rsidP="00EC22A7">
      <w:pPr>
        <w:spacing w:after="1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Yours Faithfully,</w:t>
      </w:r>
    </w:p>
    <w:p w14:paraId="15AD114A" w14:textId="0D96283D" w:rsidR="00EC22A7" w:rsidRDefault="00EC22A7" w:rsidP="00EC22A7">
      <w:pPr>
        <w:spacing w:after="120"/>
        <w:jc w:val="both"/>
        <w:rPr>
          <w:rFonts w:ascii="Cambria" w:eastAsia="Arial Unicode MS" w:hAnsi="Cambria" w:cs="Arial Unicode MS"/>
          <w:b/>
          <w:color w:val="141823"/>
          <w:sz w:val="24"/>
          <w:szCs w:val="20"/>
          <w:shd w:val="clear" w:color="auto" w:fill="FFFFFF"/>
        </w:rPr>
      </w:pPr>
      <w:r w:rsidRPr="00EC22A7">
        <w:rPr>
          <w:rFonts w:ascii="Cambria" w:eastAsia="Arial Unicode MS" w:hAnsi="Cambria" w:cs="Arial Unicode MS"/>
          <w:b/>
          <w:color w:val="141823"/>
          <w:sz w:val="24"/>
          <w:szCs w:val="20"/>
          <w:shd w:val="clear" w:color="auto" w:fill="FFFFFF"/>
        </w:rPr>
        <w:t>Kinkit Wong</w:t>
      </w:r>
    </w:p>
    <w:p w14:paraId="549260C2" w14:textId="747CB059" w:rsidR="00FB69A1" w:rsidRDefault="00FB69A1" w:rsidP="0079638D">
      <w:pPr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8D1395">
        <w:rPr>
          <w:rFonts w:ascii="Cambria" w:eastAsia="Arial Unicode MS" w:hAnsi="Cambria" w:cs="Arial Unicode MS"/>
          <w:b/>
          <w:color w:val="141823"/>
          <w:sz w:val="20"/>
          <w:szCs w:val="20"/>
          <w:shd w:val="clear" w:color="auto" w:fill="FFFFFF"/>
        </w:rPr>
        <w:t>Design Portfolio</w:t>
      </w:r>
      <w:r w:rsidRP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 xml:space="preserve">: </w:t>
      </w:r>
      <w:hyperlink r:id="rId6" w:history="1">
        <w:r w:rsidR="008D1395" w:rsidRPr="0058154C">
          <w:rPr>
            <w:rStyle w:val="Hyperlink"/>
            <w:rFonts w:ascii="Cambria" w:eastAsia="Arial Unicode MS" w:hAnsi="Cambria" w:cs="Arial Unicode MS"/>
            <w:sz w:val="20"/>
            <w:szCs w:val="20"/>
            <w:shd w:val="clear" w:color="auto" w:fill="FFFFFF"/>
          </w:rPr>
          <w:t>https://2kdesigns40225533.wordpress.com/</w:t>
        </w:r>
      </w:hyperlink>
    </w:p>
    <w:p w14:paraId="0F2855A3" w14:textId="2B0A644A" w:rsidR="008D1395" w:rsidRPr="00FB69A1" w:rsidRDefault="00FB69A1" w:rsidP="00EC22A7">
      <w:pPr>
        <w:spacing w:after="120"/>
        <w:jc w:val="both"/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</w:pPr>
      <w:r w:rsidRPr="00FB69A1">
        <w:rPr>
          <w:rFonts w:ascii="Cambria" w:eastAsia="Arial Unicode MS" w:hAnsi="Cambria" w:cs="Arial Unicode MS"/>
          <w:color w:val="141823"/>
          <w:sz w:val="20"/>
          <w:szCs w:val="20"/>
          <w:shd w:val="clear" w:color="auto" w:fill="FFFFFF"/>
        </w:rPr>
        <w:t>(References available upon request)</w:t>
      </w:r>
    </w:p>
    <w:sectPr w:rsidR="008D1395" w:rsidRPr="00FB69A1" w:rsidSect="00F176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B"/>
    <w:rsid w:val="000F1FB9"/>
    <w:rsid w:val="001C1077"/>
    <w:rsid w:val="00272B7B"/>
    <w:rsid w:val="003F29D9"/>
    <w:rsid w:val="004203D4"/>
    <w:rsid w:val="00651851"/>
    <w:rsid w:val="006E21A0"/>
    <w:rsid w:val="007743B7"/>
    <w:rsid w:val="0079638D"/>
    <w:rsid w:val="007C2CD0"/>
    <w:rsid w:val="008175FB"/>
    <w:rsid w:val="008753EB"/>
    <w:rsid w:val="008D1395"/>
    <w:rsid w:val="00911685"/>
    <w:rsid w:val="00920994"/>
    <w:rsid w:val="00A261D9"/>
    <w:rsid w:val="00AA1EBA"/>
    <w:rsid w:val="00CD4377"/>
    <w:rsid w:val="00CE29A3"/>
    <w:rsid w:val="00D55F39"/>
    <w:rsid w:val="00DD2027"/>
    <w:rsid w:val="00E0498C"/>
    <w:rsid w:val="00EC22A7"/>
    <w:rsid w:val="00F04C25"/>
    <w:rsid w:val="00F1760B"/>
    <w:rsid w:val="00FB69A1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68E6"/>
  <w15:chartTrackingRefBased/>
  <w15:docId w15:val="{5E111044-ED60-4A66-B0A3-5F61AD64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2kdesigns40225533.wordpress.com/" TargetMode="External"/><Relationship Id="rId5" Type="http://schemas.openxmlformats.org/officeDocument/2006/relationships/hyperlink" Target="mailto:kw483@b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D9C3CAC-B234-40E4-BD02-DDA3C5EE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Kinkit Wong</dc:creator>
  <cp:keywords/>
  <dc:description/>
  <cp:lastModifiedBy>Kinkit Wong</cp:lastModifiedBy>
  <cp:revision>3</cp:revision>
  <dcterms:created xsi:type="dcterms:W3CDTF">2018-05-28T20:00:00Z</dcterms:created>
  <dcterms:modified xsi:type="dcterms:W3CDTF">2018-05-30T19:58:00Z</dcterms:modified>
</cp:coreProperties>
</file>