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AB0E8" w14:textId="23EC52CF" w:rsidR="00277626" w:rsidRDefault="006A3B34">
      <w:pPr>
        <w:pStyle w:val="Title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Kinoma Create Tool</w:t>
      </w:r>
    </w:p>
    <w:p w14:paraId="7061782A" w14:textId="68489C57" w:rsidR="00277626" w:rsidRDefault="00FC1A6B" w:rsidP="00AE10A7">
      <w:pPr>
        <w:pStyle w:val="Heading11"/>
      </w:pPr>
      <w:r>
        <w:t>Installation</w:t>
      </w:r>
    </w:p>
    <w:p w14:paraId="079979C0" w14:textId="2BF81D5E" w:rsidR="00E9089A" w:rsidRDefault="006A3B34" w:rsidP="00E9089A">
      <w:pPr>
        <w:pStyle w:val="Body"/>
      </w:pPr>
      <w:r>
        <w:t>Kinoma Create Tool (</w:t>
      </w:r>
      <w:r w:rsidR="00E9089A" w:rsidRPr="00E9089A">
        <w:rPr>
          <w:rStyle w:val="Code1"/>
        </w:rPr>
        <w:t>kct</w:t>
      </w:r>
      <w:r>
        <w:t xml:space="preserve">) is a command line tool to </w:t>
      </w:r>
      <w:r w:rsidR="00E9089A">
        <w:t xml:space="preserve">install, delete </w:t>
      </w:r>
      <w:r w:rsidR="00F0269B">
        <w:t>and</w:t>
      </w:r>
      <w:r w:rsidR="00E9089A">
        <w:t xml:space="preserve"> run </w:t>
      </w:r>
      <w:r w:rsidR="006B1E2C">
        <w:t xml:space="preserve">JavaScript </w:t>
      </w:r>
      <w:bookmarkStart w:id="0" w:name="_GoBack"/>
      <w:bookmarkEnd w:id="0"/>
      <w:r>
        <w:t>app</w:t>
      </w:r>
      <w:r w:rsidR="00E9089A">
        <w:t>lications on Kinoma Create</w:t>
      </w:r>
      <w:r>
        <w:t>.</w:t>
      </w:r>
      <w:r w:rsidR="00E9089A">
        <w:t xml:space="preserve"> </w:t>
      </w:r>
    </w:p>
    <w:p w14:paraId="3B2BD1B5" w14:textId="4D2FCFD8" w:rsidR="00E9089A" w:rsidRDefault="00E9089A" w:rsidP="00E9089A">
      <w:pPr>
        <w:pStyle w:val="Body"/>
      </w:pPr>
      <w:r w:rsidRPr="00E9089A">
        <w:rPr>
          <w:rStyle w:val="Code1"/>
        </w:rPr>
        <w:t>kct</w:t>
      </w:r>
      <w:r>
        <w:t xml:space="preserve"> requires</w:t>
      </w:r>
      <w:r w:rsidR="006A3B34">
        <w:t xml:space="preserve"> </w:t>
      </w:r>
      <w:r w:rsidR="006A3B34" w:rsidRPr="00E9089A">
        <w:rPr>
          <w:rStyle w:val="Code1"/>
        </w:rPr>
        <w:t>node</w:t>
      </w:r>
      <w:r w:rsidR="006A3B34">
        <w:t xml:space="preserve"> so</w:t>
      </w:r>
      <w:r w:rsidR="003F4959">
        <w:t>, if you do not have it already,</w:t>
      </w:r>
      <w:r w:rsidR="006A3B34">
        <w:t xml:space="preserve"> go to</w:t>
      </w:r>
      <w:r w:rsidR="00480A51">
        <w:t xml:space="preserve"> </w:t>
      </w:r>
      <w:hyperlink r:id="rId9" w:history="1">
        <w:r w:rsidR="00462470" w:rsidRPr="00CB2A25">
          <w:rPr>
            <w:rStyle w:val="Hyperlink"/>
          </w:rPr>
          <w:t>http://nodejs.org</w:t>
        </w:r>
      </w:hyperlink>
      <w:r w:rsidR="00462470">
        <w:t xml:space="preserve"> </w:t>
      </w:r>
      <w:r w:rsidR="006A3B34">
        <w:t xml:space="preserve">and install the current version of </w:t>
      </w:r>
      <w:r w:rsidR="006A3B34" w:rsidRPr="00480A51">
        <w:rPr>
          <w:rStyle w:val="Code1"/>
        </w:rPr>
        <w:t>node</w:t>
      </w:r>
      <w:r w:rsidR="006A3B34">
        <w:t xml:space="preserve">. </w:t>
      </w:r>
    </w:p>
    <w:p w14:paraId="1E50B0F1" w14:textId="77777777" w:rsidR="007710F0" w:rsidRDefault="007710F0" w:rsidP="007710F0">
      <w:pPr>
        <w:pStyle w:val="Body"/>
      </w:pPr>
      <w:r w:rsidRPr="00FC1A6B">
        <w:rPr>
          <w:rStyle w:val="Code1"/>
        </w:rPr>
        <w:t>kct</w:t>
      </w:r>
      <w:r>
        <w:t xml:space="preserve"> is provided as JavaScript source code and must be transformed into an executable. To transform </w:t>
      </w:r>
      <w:r w:rsidRPr="00FC1A6B">
        <w:rPr>
          <w:rStyle w:val="Code1"/>
        </w:rPr>
        <w:t>kct.js</w:t>
      </w:r>
      <w:r>
        <w:t xml:space="preserve"> into an executable file, go to the directory where you downloaded </w:t>
      </w:r>
      <w:r w:rsidRPr="00FC1A6B">
        <w:rPr>
          <w:rStyle w:val="Code1"/>
        </w:rPr>
        <w:t>kct</w:t>
      </w:r>
      <w:r>
        <w:t xml:space="preserve"> and execute </w:t>
      </w:r>
      <w:r w:rsidRPr="00FC1A6B">
        <w:rPr>
          <w:rStyle w:val="Code1"/>
        </w:rPr>
        <w:t>make</w:t>
      </w:r>
    </w:p>
    <w:p w14:paraId="38227E36" w14:textId="6A02FC3F" w:rsidR="007710F0" w:rsidRPr="007710F0" w:rsidRDefault="007710F0" w:rsidP="00E9089A">
      <w:pPr>
        <w:pStyle w:val="Body"/>
        <w:rPr>
          <w:rFonts w:ascii="Courier New" w:hAnsi="Courier New"/>
          <w:noProof/>
        </w:rPr>
      </w:pPr>
      <w:r w:rsidRPr="00FC1A6B">
        <w:rPr>
          <w:rStyle w:val="Code1"/>
        </w:rPr>
        <w:t>&gt; cd ~/kct</w:t>
      </w:r>
      <w:r>
        <w:rPr>
          <w:rStyle w:val="Code1"/>
        </w:rPr>
        <w:br/>
        <w:t>&gt; make</w:t>
      </w:r>
    </w:p>
    <w:p w14:paraId="24F261DE" w14:textId="345890B2" w:rsidR="00480A51" w:rsidRDefault="00E9089A" w:rsidP="006A3B34">
      <w:pPr>
        <w:pStyle w:val="Body"/>
      </w:pPr>
      <w:r w:rsidRPr="00E9089A">
        <w:rPr>
          <w:rStyle w:val="Code1"/>
        </w:rPr>
        <w:t>kct</w:t>
      </w:r>
      <w:r>
        <w:t xml:space="preserve"> </w:t>
      </w:r>
      <w:r w:rsidR="006A3B34">
        <w:t xml:space="preserve">uses </w:t>
      </w:r>
      <w:r w:rsidR="006A3B34" w:rsidRPr="00E9089A">
        <w:rPr>
          <w:rStyle w:val="Code1"/>
        </w:rPr>
        <w:t>kpr2js</w:t>
      </w:r>
      <w:r w:rsidR="006A3B34">
        <w:t xml:space="preserve"> to process KPR XML files into JavaScript files</w:t>
      </w:r>
      <w:r w:rsidR="007710F0">
        <w:t>,</w:t>
      </w:r>
      <w:r w:rsidR="006A3B34">
        <w:t xml:space="preserve"> and </w:t>
      </w:r>
      <w:r w:rsidR="006A3B34" w:rsidRPr="00E9089A">
        <w:rPr>
          <w:rStyle w:val="Code1"/>
        </w:rPr>
        <w:t>xsc</w:t>
      </w:r>
      <w:r w:rsidR="007710F0">
        <w:t xml:space="preserve"> </w:t>
      </w:r>
      <w:r w:rsidR="006A3B34">
        <w:t>to compile JavaScript files into byte code</w:t>
      </w:r>
      <w:r w:rsidR="007710F0">
        <w:t>.</w:t>
      </w:r>
      <w:r w:rsidR="003F4959">
        <w:t xml:space="preserve"> Both </w:t>
      </w:r>
      <w:r w:rsidR="003F4959" w:rsidRPr="00E9089A">
        <w:rPr>
          <w:rStyle w:val="Code1"/>
        </w:rPr>
        <w:t>kpr2js</w:t>
      </w:r>
      <w:r w:rsidR="003F4959">
        <w:t xml:space="preserve"> and </w:t>
      </w:r>
      <w:r w:rsidR="003F4959" w:rsidRPr="00E9089A">
        <w:rPr>
          <w:rStyle w:val="Code1"/>
        </w:rPr>
        <w:t>xsc</w:t>
      </w:r>
      <w:r w:rsidR="003F4959">
        <w:t xml:space="preserve"> are </w:t>
      </w:r>
      <w:r w:rsidR="007710F0">
        <w:t xml:space="preserve">included in Kinoma </w:t>
      </w:r>
      <w:r w:rsidR="003F4959">
        <w:t>Studio</w:t>
      </w:r>
      <w:r w:rsidR="00480A51">
        <w:t xml:space="preserve">. </w:t>
      </w:r>
      <w:r w:rsidR="007710F0">
        <w:t xml:space="preserve">Install the current version of Kinoma Studio from </w:t>
      </w:r>
      <w:hyperlink r:id="rId10" w:history="1">
        <w:r w:rsidR="00480A51" w:rsidRPr="00CB2A25">
          <w:rPr>
            <w:rStyle w:val="Hyperlink"/>
          </w:rPr>
          <w:t>http://kinoma.com/studio/</w:t>
        </w:r>
      </w:hyperlink>
      <w:r>
        <w:t>.</w:t>
      </w:r>
      <w:r w:rsidR="00480A51">
        <w:t xml:space="preserve"> </w:t>
      </w:r>
      <w:r w:rsidR="00480A51" w:rsidRPr="00E9089A">
        <w:rPr>
          <w:rStyle w:val="Code1"/>
        </w:rPr>
        <w:t>kpr2js</w:t>
      </w:r>
      <w:r w:rsidR="00480A51">
        <w:t xml:space="preserve"> and </w:t>
      </w:r>
      <w:r w:rsidR="00480A51" w:rsidRPr="00E9089A">
        <w:rPr>
          <w:rStyle w:val="Code1"/>
        </w:rPr>
        <w:t>xsc</w:t>
      </w:r>
      <w:r w:rsidR="00480A51">
        <w:t xml:space="preserve"> are in /</w:t>
      </w:r>
      <w:r w:rsidR="00480A51" w:rsidRPr="00480A51">
        <w:rPr>
          <w:rStyle w:val="Code1"/>
        </w:rPr>
        <w:t>Applications</w:t>
      </w:r>
      <w:r w:rsidR="00480A51">
        <w:rPr>
          <w:rStyle w:val="Code1"/>
        </w:rPr>
        <w:t>/</w:t>
      </w:r>
      <w:r w:rsidR="00480A51" w:rsidRPr="00480A51">
        <w:rPr>
          <w:rStyle w:val="Code1"/>
        </w:rPr>
        <w:t>Kinoma</w:t>
      </w:r>
      <w:r w:rsidR="00480A51">
        <w:rPr>
          <w:rStyle w:val="Code1"/>
        </w:rPr>
        <w:t xml:space="preserve"> </w:t>
      </w:r>
      <w:r w:rsidR="00480A51" w:rsidRPr="00480A51">
        <w:rPr>
          <w:rStyle w:val="Code1"/>
        </w:rPr>
        <w:t>Studio</w:t>
      </w:r>
      <w:r w:rsidR="00480A51">
        <w:rPr>
          <w:rStyle w:val="Code1"/>
        </w:rPr>
        <w:br/>
      </w:r>
      <w:r w:rsidR="00480A51">
        <w:rPr>
          <w:rStyle w:val="Code1"/>
        </w:rPr>
        <w:tab/>
        <w:t>/</w:t>
      </w:r>
      <w:r w:rsidR="00480A51" w:rsidRPr="00480A51">
        <w:rPr>
          <w:rStyle w:val="Code1"/>
        </w:rPr>
        <w:t>Plugins</w:t>
      </w:r>
      <w:r w:rsidR="00480A51">
        <w:rPr>
          <w:rStyle w:val="Code1"/>
        </w:rPr>
        <w:t>/</w:t>
      </w:r>
      <w:r w:rsidR="00480A51" w:rsidRPr="00480A51">
        <w:rPr>
          <w:rStyle w:val="Code1"/>
        </w:rPr>
        <w:t>com.marvell.kinoma.kpr.sdk.macosx_1.3.25.1</w:t>
      </w:r>
      <w:r w:rsidR="00480A51">
        <w:rPr>
          <w:rStyle w:val="Code1"/>
        </w:rPr>
        <w:br/>
      </w:r>
      <w:r w:rsidR="00480A51">
        <w:rPr>
          <w:rStyle w:val="Code1"/>
        </w:rPr>
        <w:tab/>
      </w:r>
      <w:r w:rsidR="00480A51">
        <w:rPr>
          <w:rStyle w:val="Code1"/>
        </w:rPr>
        <w:tab/>
        <w:t>/</w:t>
      </w:r>
      <w:r w:rsidR="00480A51" w:rsidRPr="00480A51">
        <w:rPr>
          <w:rStyle w:val="Code1"/>
        </w:rPr>
        <w:t>sdk</w:t>
      </w:r>
      <w:r w:rsidR="00480A51">
        <w:rPr>
          <w:rStyle w:val="Code1"/>
        </w:rPr>
        <w:t>/</w:t>
      </w:r>
      <w:r w:rsidR="00480A51" w:rsidRPr="00480A51">
        <w:rPr>
          <w:rStyle w:val="Code1"/>
        </w:rPr>
        <w:t>frameworks</w:t>
      </w:r>
      <w:r w:rsidR="00480A51">
        <w:rPr>
          <w:rStyle w:val="Code1"/>
        </w:rPr>
        <w:t>/</w:t>
      </w:r>
      <w:r w:rsidR="00480A51" w:rsidRPr="00480A51">
        <w:rPr>
          <w:rStyle w:val="Code1"/>
        </w:rPr>
        <w:t>kpr</w:t>
      </w:r>
      <w:r w:rsidR="00480A51">
        <w:rPr>
          <w:rStyle w:val="Code1"/>
        </w:rPr>
        <w:t>/</w:t>
      </w:r>
      <w:r w:rsidR="00480A51" w:rsidRPr="00480A51">
        <w:rPr>
          <w:rStyle w:val="Code1"/>
        </w:rPr>
        <w:t>tools</w:t>
      </w:r>
      <w:r w:rsidR="00480A51">
        <w:rPr>
          <w:rStyle w:val="Code1"/>
        </w:rPr>
        <w:t>/</w:t>
      </w:r>
    </w:p>
    <w:p w14:paraId="46E240C5" w14:textId="632A3DFB" w:rsidR="005A5621" w:rsidRDefault="007710F0" w:rsidP="006A3B34">
      <w:pPr>
        <w:pStyle w:val="Body"/>
      </w:pPr>
      <w:r>
        <w:t>T</w:t>
      </w:r>
      <w:r w:rsidR="005A5621">
        <w:t xml:space="preserve">he </w:t>
      </w:r>
      <w:r>
        <w:t xml:space="preserve">path may change in the future based on the Kinoma Studio </w:t>
      </w:r>
      <w:r w:rsidR="005A5621">
        <w:t>version number (</w:t>
      </w:r>
      <w:r w:rsidR="005A5621" w:rsidRPr="00480A51">
        <w:rPr>
          <w:rStyle w:val="Code1"/>
        </w:rPr>
        <w:t>1.3.25.1</w:t>
      </w:r>
      <w:r w:rsidR="005A5621">
        <w:rPr>
          <w:rStyle w:val="Code1"/>
        </w:rPr>
        <w:t>)</w:t>
      </w:r>
      <w:r>
        <w:rPr>
          <w:rStyle w:val="Code1"/>
        </w:rPr>
        <w:t>.</w:t>
      </w:r>
    </w:p>
    <w:p w14:paraId="467F48BB" w14:textId="6698A74A" w:rsidR="00574596" w:rsidRDefault="00E9089A" w:rsidP="006A3B34">
      <w:pPr>
        <w:pStyle w:val="Body"/>
      </w:pPr>
      <w:r>
        <w:t xml:space="preserve">Copy </w:t>
      </w:r>
      <w:r w:rsidRPr="00E9089A">
        <w:rPr>
          <w:rStyle w:val="Code1"/>
        </w:rPr>
        <w:t>kpr2js</w:t>
      </w:r>
      <w:r w:rsidRPr="00480A51">
        <w:t>,</w:t>
      </w:r>
      <w:r w:rsidR="00480A51">
        <w:rPr>
          <w:rStyle w:val="Code1"/>
        </w:rPr>
        <w:t xml:space="preserve"> </w:t>
      </w:r>
      <w:r w:rsidRPr="00E9089A">
        <w:rPr>
          <w:rStyle w:val="Code1"/>
        </w:rPr>
        <w:t>xsc</w:t>
      </w:r>
      <w:r w:rsidR="007710F0">
        <w:rPr>
          <w:rStyle w:val="Code1"/>
        </w:rPr>
        <w:t>,</w:t>
      </w:r>
      <w:r>
        <w:rPr>
          <w:rStyle w:val="Code1"/>
        </w:rPr>
        <w:t xml:space="preserve"> </w:t>
      </w:r>
      <w:r>
        <w:t xml:space="preserve">and </w:t>
      </w:r>
      <w:r w:rsidRPr="00E9089A">
        <w:rPr>
          <w:rStyle w:val="Code1"/>
        </w:rPr>
        <w:t>kct</w:t>
      </w:r>
      <w:r w:rsidRPr="00E9089A">
        <w:t xml:space="preserve"> to a directory that</w:t>
      </w:r>
      <w:r>
        <w:t xml:space="preserve"> </w:t>
      </w:r>
      <w:r w:rsidR="006A2ADD">
        <w:t xml:space="preserve">contains other tools (for instance </w:t>
      </w:r>
      <w:r w:rsidR="006A2ADD" w:rsidRPr="006A2ADD">
        <w:rPr>
          <w:rStyle w:val="Code1"/>
        </w:rPr>
        <w:t>/usr/local/bin</w:t>
      </w:r>
      <w:r w:rsidR="006A2ADD">
        <w:t xml:space="preserve"> ) or </w:t>
      </w:r>
      <w:r w:rsidR="00480A51">
        <w:t>add their directories</w:t>
      </w:r>
      <w:r w:rsidR="006A2ADD">
        <w:t xml:space="preserve"> to the </w:t>
      </w:r>
      <w:r w:rsidR="006A2ADD" w:rsidRPr="006A2ADD">
        <w:rPr>
          <w:rStyle w:val="Code1"/>
        </w:rPr>
        <w:t>PATH</w:t>
      </w:r>
      <w:r w:rsidR="006A2ADD">
        <w:t xml:space="preserve"> environment variable.</w:t>
      </w:r>
    </w:p>
    <w:p w14:paraId="63943E82" w14:textId="3F45C7FE" w:rsidR="006A3B34" w:rsidRDefault="00574596" w:rsidP="001535DD">
      <w:pPr>
        <w:pStyle w:val="Heading11"/>
      </w:pPr>
      <w:r>
        <w:t>Host and Password</w:t>
      </w:r>
    </w:p>
    <w:p w14:paraId="25F550D6" w14:textId="3C9E8804" w:rsidR="00D5274B" w:rsidRDefault="001535DD" w:rsidP="006A3B34">
      <w:pPr>
        <w:pStyle w:val="Body"/>
      </w:pPr>
      <w:r>
        <w:t xml:space="preserve">To access your </w:t>
      </w:r>
      <w:r w:rsidR="007710F0">
        <w:t>Kinoma Create</w:t>
      </w:r>
      <w:r>
        <w:t xml:space="preserve">, </w:t>
      </w:r>
      <w:r w:rsidR="00E9089A" w:rsidRPr="00E9089A">
        <w:rPr>
          <w:rStyle w:val="Code1"/>
        </w:rPr>
        <w:t>kct</w:t>
      </w:r>
      <w:r>
        <w:t xml:space="preserve"> needs it</w:t>
      </w:r>
      <w:r w:rsidR="00E01D81">
        <w:t>s</w:t>
      </w:r>
      <w:r>
        <w:t xml:space="preserve"> IP address and password. </w:t>
      </w:r>
      <w:r w:rsidR="00025DDB">
        <w:t>T</w:t>
      </w:r>
      <w:r w:rsidR="00D5274B">
        <w:t xml:space="preserve">he IP address </w:t>
      </w:r>
      <w:r w:rsidR="00E9089A">
        <w:t xml:space="preserve">of your </w:t>
      </w:r>
      <w:r w:rsidR="007E3A6A">
        <w:t xml:space="preserve">Kinoma Create </w:t>
      </w:r>
      <w:r w:rsidR="00025DDB">
        <w:t>is displayed on</w:t>
      </w:r>
      <w:r w:rsidR="00D5274B">
        <w:t xml:space="preserve"> the Wi-Fi tile</w:t>
      </w:r>
      <w:r w:rsidR="00E9089A">
        <w:t xml:space="preserve"> </w:t>
      </w:r>
      <w:r w:rsidR="00025DDB">
        <w:t xml:space="preserve">on </w:t>
      </w:r>
      <w:r w:rsidR="00E9089A">
        <w:t xml:space="preserve">the </w:t>
      </w:r>
      <w:r w:rsidR="007E3A6A">
        <w:t>home screen</w:t>
      </w:r>
      <w:r w:rsidR="00D5274B">
        <w:t xml:space="preserve">. You can change the password </w:t>
      </w:r>
      <w:r w:rsidR="007E3A6A">
        <w:t xml:space="preserve">in the Settings application using the </w:t>
      </w:r>
      <w:r w:rsidR="00E9089A">
        <w:t>Debugging item</w:t>
      </w:r>
      <w:r w:rsidR="006A2ADD">
        <w:t>.</w:t>
      </w:r>
    </w:p>
    <w:p w14:paraId="183EE0E1" w14:textId="11F053B6" w:rsidR="00574596" w:rsidRDefault="00E9089A" w:rsidP="006A3B34">
      <w:pPr>
        <w:pStyle w:val="Body"/>
      </w:pPr>
      <w:r>
        <w:t xml:space="preserve">For </w:t>
      </w:r>
      <w:r w:rsidRPr="00E9089A">
        <w:rPr>
          <w:rStyle w:val="Code1"/>
        </w:rPr>
        <w:t>kct</w:t>
      </w:r>
      <w:r>
        <w:t>, you</w:t>
      </w:r>
      <w:r w:rsidR="001535DD">
        <w:t xml:space="preserve"> can define environment variables</w:t>
      </w:r>
      <w:r w:rsidR="00E01D81">
        <w:t xml:space="preserve"> with the IP address and the password</w:t>
      </w:r>
      <w:r w:rsidR="001535DD">
        <w:t>:</w:t>
      </w:r>
    </w:p>
    <w:p w14:paraId="7FCBF177" w14:textId="2A52DC5D" w:rsidR="001535DD" w:rsidRDefault="007927D6" w:rsidP="001535DD">
      <w:pPr>
        <w:pStyle w:val="Code"/>
      </w:pPr>
      <w:r>
        <w:t xml:space="preserve">&gt; </w:t>
      </w:r>
      <w:r w:rsidR="001535DD">
        <w:t xml:space="preserve">setenv </w:t>
      </w:r>
      <w:r w:rsidR="001535DD" w:rsidRPr="001535DD">
        <w:t>KINOMA_CREATE_HOST</w:t>
      </w:r>
      <w:r w:rsidR="001535DD">
        <w:t xml:space="preserve"> 198.162.0.22</w:t>
      </w:r>
      <w:r w:rsidR="001535DD">
        <w:br/>
      </w:r>
      <w:r>
        <w:t xml:space="preserve">&gt; </w:t>
      </w:r>
      <w:r w:rsidR="001535DD">
        <w:t xml:space="preserve">setenv </w:t>
      </w:r>
      <w:r w:rsidR="001535DD" w:rsidRPr="001535DD">
        <w:t>KINOMA_CREATE_PASSWORD</w:t>
      </w:r>
      <w:r w:rsidR="001535DD">
        <w:t xml:space="preserve"> wow</w:t>
      </w:r>
    </w:p>
    <w:p w14:paraId="6D7D6D03" w14:textId="3823078E" w:rsidR="001535DD" w:rsidRDefault="001535DD" w:rsidP="006A3B34">
      <w:pPr>
        <w:pStyle w:val="Body"/>
      </w:pPr>
      <w:r>
        <w:t xml:space="preserve">Or you can </w:t>
      </w:r>
      <w:r w:rsidR="00E01D81">
        <w:t xml:space="preserve">pass the IP address and the password </w:t>
      </w:r>
      <w:r w:rsidR="00F0269B">
        <w:t xml:space="preserve">to </w:t>
      </w:r>
      <w:r w:rsidR="00F0269B" w:rsidRPr="00F0269B">
        <w:rPr>
          <w:rStyle w:val="Code1"/>
        </w:rPr>
        <w:t>kct</w:t>
      </w:r>
      <w:r w:rsidR="00F0269B">
        <w:t xml:space="preserve"> </w:t>
      </w:r>
      <w:r>
        <w:t>with the -</w:t>
      </w:r>
      <w:r w:rsidRPr="007927D6">
        <w:rPr>
          <w:rStyle w:val="Code1"/>
        </w:rPr>
        <w:t>h</w:t>
      </w:r>
      <w:r>
        <w:t xml:space="preserve"> and -</w:t>
      </w:r>
      <w:r w:rsidRPr="007927D6">
        <w:rPr>
          <w:rStyle w:val="Code1"/>
        </w:rPr>
        <w:t>p</w:t>
      </w:r>
      <w:r>
        <w:t xml:space="preserve"> options:</w:t>
      </w:r>
    </w:p>
    <w:p w14:paraId="3DEDD2E0" w14:textId="0DA61D58" w:rsidR="001535DD" w:rsidRDefault="007927D6" w:rsidP="001535DD">
      <w:pPr>
        <w:pStyle w:val="Code"/>
      </w:pPr>
      <w:r>
        <w:t xml:space="preserve">&gt; </w:t>
      </w:r>
      <w:r w:rsidR="001535DD">
        <w:t xml:space="preserve">kct </w:t>
      </w:r>
      <w:r w:rsidR="00D947B1">
        <w:t>ping</w:t>
      </w:r>
      <w:r w:rsidR="001535DD">
        <w:t xml:space="preserve"> -h 198.162.0.22 -p wow</w:t>
      </w:r>
    </w:p>
    <w:p w14:paraId="4107023F" w14:textId="2BD8AD45" w:rsidR="00574596" w:rsidRDefault="001535DD" w:rsidP="001535DD">
      <w:pPr>
        <w:pStyle w:val="Body"/>
      </w:pPr>
      <w:r>
        <w:t xml:space="preserve">The default IP address is the IP address of your computer, which is useful when </w:t>
      </w:r>
      <w:r w:rsidR="00E01D81">
        <w:t>testing</w:t>
      </w:r>
      <w:r>
        <w:t xml:space="preserve"> with the </w:t>
      </w:r>
      <w:r w:rsidR="007E3A6A">
        <w:t xml:space="preserve">Kinoma </w:t>
      </w:r>
      <w:r>
        <w:t xml:space="preserve">Create simulator. The default password is </w:t>
      </w:r>
      <w:r w:rsidRPr="001535DD">
        <w:rPr>
          <w:rStyle w:val="Code1"/>
        </w:rPr>
        <w:t>kinoma</w:t>
      </w:r>
      <w:r>
        <w:t xml:space="preserve">, which is the default password of the </w:t>
      </w:r>
      <w:r w:rsidR="007E3A6A">
        <w:t xml:space="preserve">Kinoma </w:t>
      </w:r>
      <w:r>
        <w:t>Create shell.</w:t>
      </w:r>
    </w:p>
    <w:p w14:paraId="44EE03D4" w14:textId="0DA8AD9B" w:rsidR="00574596" w:rsidRDefault="007927D6" w:rsidP="001535DD">
      <w:pPr>
        <w:pStyle w:val="Heading11"/>
      </w:pPr>
      <w:r>
        <w:t>Application</w:t>
      </w:r>
    </w:p>
    <w:p w14:paraId="5D1016C3" w14:textId="395A512E" w:rsidR="00462470" w:rsidRDefault="00D4099A" w:rsidP="006A3B34">
      <w:pPr>
        <w:pStyle w:val="Body"/>
      </w:pPr>
      <w:r>
        <w:t xml:space="preserve">Kinoma Create sample </w:t>
      </w:r>
      <w:r w:rsidR="00462470">
        <w:t>application</w:t>
      </w:r>
      <w:r w:rsidR="007F21BF">
        <w:t>s</w:t>
      </w:r>
      <w:r w:rsidR="00462470">
        <w:t xml:space="preserve"> </w:t>
      </w:r>
      <w:r>
        <w:t xml:space="preserve">are available on GitHub at </w:t>
      </w:r>
      <w:r w:rsidR="00462470" w:rsidRPr="00462470">
        <w:rPr>
          <w:rStyle w:val="Hyperlink"/>
        </w:rPr>
        <w:t>https://github.com/Kinoma/KPR-examples</w:t>
      </w:r>
    </w:p>
    <w:p w14:paraId="7149F36C" w14:textId="4F21D138" w:rsidR="00D11433" w:rsidRDefault="00D11433" w:rsidP="006A3B34">
      <w:pPr>
        <w:pStyle w:val="Body"/>
      </w:pPr>
      <w:r>
        <w:t xml:space="preserve">To execute </w:t>
      </w:r>
      <w:r w:rsidR="00E9089A" w:rsidRPr="00E9089A">
        <w:rPr>
          <w:rStyle w:val="Code1"/>
        </w:rPr>
        <w:t>kct</w:t>
      </w:r>
      <w:r>
        <w:t xml:space="preserve">, go to the directory of the application you want to </w:t>
      </w:r>
      <w:r w:rsidR="00E9089A">
        <w:t xml:space="preserve">install, </w:t>
      </w:r>
      <w:r>
        <w:t>delete</w:t>
      </w:r>
      <w:r w:rsidR="00E9089A">
        <w:t xml:space="preserve"> or run.</w:t>
      </w:r>
    </w:p>
    <w:p w14:paraId="1253D706" w14:textId="1DD3BDF2" w:rsidR="00D11433" w:rsidRDefault="00D11433" w:rsidP="00D11433">
      <w:pPr>
        <w:pStyle w:val="Code"/>
      </w:pPr>
      <w:r>
        <w:lastRenderedPageBreak/>
        <w:t xml:space="preserve">&gt; cd </w:t>
      </w:r>
      <w:r w:rsidR="00462470">
        <w:t>~/</w:t>
      </w:r>
      <w:r w:rsidR="00462470" w:rsidRPr="00462470">
        <w:t>KPR-examples</w:t>
      </w:r>
      <w:r>
        <w:t>/balls</w:t>
      </w:r>
    </w:p>
    <w:p w14:paraId="7382198C" w14:textId="44B3F17A" w:rsidR="00D11433" w:rsidRDefault="00D4099A" w:rsidP="006A3B34">
      <w:pPr>
        <w:pStyle w:val="Body"/>
      </w:pPr>
      <w:r>
        <w:t>The</w:t>
      </w:r>
      <w:r w:rsidR="00D947B1">
        <w:t xml:space="preserve"> directory must contain a file named </w:t>
      </w:r>
      <w:r w:rsidR="00D947B1" w:rsidRPr="00D947B1">
        <w:rPr>
          <w:rStyle w:val="Code1"/>
        </w:rPr>
        <w:t>application.xml</w:t>
      </w:r>
      <w:r w:rsidR="00D947B1">
        <w:t xml:space="preserve"> that defines the application id, the path to the program to execute when launching the application, and the title of the application</w:t>
      </w:r>
      <w:r w:rsidR="00D11433">
        <w:t>.</w:t>
      </w:r>
    </w:p>
    <w:p w14:paraId="352E111D" w14:textId="43F98E2F" w:rsidR="007927D6" w:rsidRDefault="007927D6" w:rsidP="007927D6">
      <w:pPr>
        <w:pStyle w:val="Code"/>
      </w:pPr>
      <w:r>
        <w:t>&gt; cat application.xml</w:t>
      </w:r>
      <w:r>
        <w:br/>
        <w:t>&lt;?xml version="1.0" encoding="utf-8"?&gt;</w:t>
      </w:r>
      <w:r>
        <w:br/>
        <w:t>&lt;application xmlns=</w:t>
      </w:r>
      <w:hyperlink r:id="rId11" w:history="1">
        <w:r w:rsidRPr="00012771">
          <w:rPr>
            <w:rStyle w:val="Code1"/>
          </w:rPr>
          <w:t>http://www.kinoma.com/kpr/application/1</w:t>
        </w:r>
      </w:hyperlink>
      <w:r>
        <w:br/>
      </w:r>
      <w:r>
        <w:tab/>
        <w:t xml:space="preserve">id="balls.example.kinoma.marvell.com" </w:t>
      </w:r>
      <w:r>
        <w:br/>
      </w:r>
      <w:r>
        <w:tab/>
        <w:t>program="src/balls"</w:t>
      </w:r>
      <w:r>
        <w:br/>
      </w:r>
      <w:r>
        <w:tab/>
        <w:t>title="Balls Example"&gt;</w:t>
      </w:r>
    </w:p>
    <w:p w14:paraId="67DD7EAB" w14:textId="2FEDEF2F" w:rsidR="0051378A" w:rsidRDefault="0051378A" w:rsidP="0051378A">
      <w:pPr>
        <w:pStyle w:val="Body"/>
      </w:pPr>
      <w:r>
        <w:t xml:space="preserve">On your </w:t>
      </w:r>
      <w:r w:rsidR="00D4099A">
        <w:t xml:space="preserve">Kinoma </w:t>
      </w:r>
      <w:r>
        <w:t xml:space="preserve">Create, applications can be </w:t>
      </w:r>
      <w:r w:rsidRPr="00D5274B">
        <w:rPr>
          <w:i/>
        </w:rPr>
        <w:t>cached</w:t>
      </w:r>
      <w:r>
        <w:t xml:space="preserve"> or </w:t>
      </w:r>
      <w:r w:rsidRPr="00D5274B">
        <w:rPr>
          <w:i/>
        </w:rPr>
        <w:t>installed</w:t>
      </w:r>
      <w:r>
        <w:t>:</w:t>
      </w:r>
    </w:p>
    <w:p w14:paraId="375141C3" w14:textId="42917C0F" w:rsidR="0051378A" w:rsidRDefault="0051378A" w:rsidP="0051378A">
      <w:pPr>
        <w:pStyle w:val="ListBullet"/>
      </w:pPr>
      <w:r>
        <w:t xml:space="preserve">A cached application has no tile </w:t>
      </w:r>
      <w:r w:rsidR="00D4099A">
        <w:t xml:space="preserve">on </w:t>
      </w:r>
      <w:r>
        <w:t xml:space="preserve">the </w:t>
      </w:r>
      <w:r w:rsidR="00D4099A">
        <w:t xml:space="preserve">Kinoma </w:t>
      </w:r>
      <w:r>
        <w:t xml:space="preserve">Create </w:t>
      </w:r>
      <w:r w:rsidR="00D4099A">
        <w:t xml:space="preserve">home screen </w:t>
      </w:r>
      <w:r>
        <w:t xml:space="preserve">and will be automatically deleted when </w:t>
      </w:r>
      <w:r w:rsidR="00D4099A">
        <w:t xml:space="preserve">your Kinoma </w:t>
      </w:r>
      <w:r>
        <w:t xml:space="preserve">Create </w:t>
      </w:r>
      <w:r w:rsidR="00D4099A">
        <w:t>is rebooted</w:t>
      </w:r>
      <w:r>
        <w:t>.</w:t>
      </w:r>
    </w:p>
    <w:p w14:paraId="3583F634" w14:textId="1B66CDCD" w:rsidR="0051378A" w:rsidRPr="0051378A" w:rsidRDefault="0051378A" w:rsidP="0051378A">
      <w:pPr>
        <w:pStyle w:val="ListBullet"/>
      </w:pPr>
      <w:r>
        <w:t xml:space="preserve">An installed application has a tile </w:t>
      </w:r>
      <w:r w:rsidR="00D4099A">
        <w:t xml:space="preserve">on the Kinoma Create home screen, persists across reboots, </w:t>
      </w:r>
      <w:r>
        <w:t xml:space="preserve">and can be deleted </w:t>
      </w:r>
      <w:r w:rsidR="00D4099A">
        <w:t>using</w:t>
      </w:r>
      <w:r>
        <w:t xml:space="preserve"> the Settings app</w:t>
      </w:r>
      <w:r w:rsidR="003734C1">
        <w:t>lication</w:t>
      </w:r>
      <w:r>
        <w:t>.</w:t>
      </w:r>
    </w:p>
    <w:p w14:paraId="595B0AD0" w14:textId="593E7F77" w:rsidR="007927D6" w:rsidRDefault="00D11433" w:rsidP="007927D6">
      <w:pPr>
        <w:pStyle w:val="Heading11"/>
      </w:pPr>
      <w:r>
        <w:t>Actions</w:t>
      </w:r>
    </w:p>
    <w:p w14:paraId="5BA01EF4" w14:textId="4DD5EDFD" w:rsidR="007927D6" w:rsidRPr="007927D6" w:rsidRDefault="00D11433" w:rsidP="007927D6">
      <w:pPr>
        <w:pStyle w:val="Body"/>
      </w:pPr>
      <w:r>
        <w:t xml:space="preserve">The first parameter of </w:t>
      </w:r>
      <w:r w:rsidR="00E9089A" w:rsidRPr="00E9089A">
        <w:rPr>
          <w:rStyle w:val="Code1"/>
        </w:rPr>
        <w:t>kct</w:t>
      </w:r>
      <w:r w:rsidR="00E9089A">
        <w:t xml:space="preserve"> </w:t>
      </w:r>
      <w:r>
        <w:t xml:space="preserve">is the action. </w:t>
      </w:r>
      <w:r w:rsidR="003734C1">
        <w:t xml:space="preserve">The following actions are supported by </w:t>
      </w:r>
      <w:r w:rsidR="00E9089A" w:rsidRPr="00E9089A">
        <w:rPr>
          <w:rStyle w:val="Code1"/>
        </w:rPr>
        <w:t>kct</w:t>
      </w:r>
      <w:r>
        <w:t xml:space="preserve">: </w:t>
      </w:r>
      <w:r w:rsidR="00D947B1" w:rsidRPr="00D5274B">
        <w:rPr>
          <w:rStyle w:val="Code1"/>
        </w:rPr>
        <w:t>ping</w:t>
      </w:r>
      <w:r w:rsidR="00D947B1">
        <w:t xml:space="preserve">, </w:t>
      </w:r>
      <w:r w:rsidR="00D947B1" w:rsidRPr="00D5274B">
        <w:rPr>
          <w:rStyle w:val="Code1"/>
        </w:rPr>
        <w:t>close</w:t>
      </w:r>
      <w:r w:rsidR="00D947B1">
        <w:t xml:space="preserve">, </w:t>
      </w:r>
      <w:r w:rsidR="00D5274B" w:rsidRPr="00D5274B">
        <w:rPr>
          <w:rStyle w:val="Code1"/>
        </w:rPr>
        <w:t>install</w:t>
      </w:r>
      <w:r w:rsidR="00D947B1">
        <w:t xml:space="preserve">, </w:t>
      </w:r>
      <w:r w:rsidR="00D5274B" w:rsidRPr="00D5274B">
        <w:rPr>
          <w:rStyle w:val="Code1"/>
        </w:rPr>
        <w:t>delete</w:t>
      </w:r>
      <w:r w:rsidR="003734C1">
        <w:t xml:space="preserve">, </w:t>
      </w:r>
      <w:r>
        <w:t xml:space="preserve">and </w:t>
      </w:r>
      <w:r w:rsidRPr="00D5274B">
        <w:rPr>
          <w:rStyle w:val="Code1"/>
        </w:rPr>
        <w:t>run</w:t>
      </w:r>
      <w:r w:rsidR="007927D6">
        <w:t>.</w:t>
      </w:r>
    </w:p>
    <w:p w14:paraId="31DE0749" w14:textId="2738DADF" w:rsidR="007927D6" w:rsidRDefault="007927D6" w:rsidP="00D5274B">
      <w:pPr>
        <w:pStyle w:val="Function"/>
      </w:pPr>
      <w:r>
        <w:t xml:space="preserve">&gt; kct </w:t>
      </w:r>
      <w:r w:rsidR="00D947B1">
        <w:t>ping</w:t>
      </w:r>
    </w:p>
    <w:p w14:paraId="4567A589" w14:textId="65DE3F06" w:rsidR="007927D6" w:rsidRDefault="0051378A" w:rsidP="007927D6">
      <w:pPr>
        <w:pStyle w:val="Body"/>
      </w:pPr>
      <w:r>
        <w:t>Check</w:t>
      </w:r>
      <w:r w:rsidR="00D947B1">
        <w:t xml:space="preserve"> if </w:t>
      </w:r>
      <w:r w:rsidR="00E9089A" w:rsidRPr="00E9089A">
        <w:rPr>
          <w:rStyle w:val="Code1"/>
        </w:rPr>
        <w:t>kct</w:t>
      </w:r>
      <w:r w:rsidR="00E9089A">
        <w:t xml:space="preserve"> </w:t>
      </w:r>
      <w:r w:rsidR="00D947B1">
        <w:t xml:space="preserve">can access your </w:t>
      </w:r>
      <w:r w:rsidR="003734C1">
        <w:t xml:space="preserve">Kinoma </w:t>
      </w:r>
      <w:r w:rsidR="00D947B1">
        <w:t xml:space="preserve">Create. All actions </w:t>
      </w:r>
      <w:r w:rsidR="00E60B2F">
        <w:t xml:space="preserve">but </w:t>
      </w:r>
      <w:r w:rsidR="00E60B2F" w:rsidRPr="00E60B2F">
        <w:rPr>
          <w:rStyle w:val="Code1"/>
        </w:rPr>
        <w:t>clean</w:t>
      </w:r>
      <w:r w:rsidR="00E60B2F">
        <w:t xml:space="preserve"> </w:t>
      </w:r>
      <w:r w:rsidR="00D947B1">
        <w:t>do that first.</w:t>
      </w:r>
    </w:p>
    <w:p w14:paraId="7448A8D2" w14:textId="5C146023" w:rsidR="00D947B1" w:rsidRDefault="00D947B1" w:rsidP="00D5274B">
      <w:pPr>
        <w:pStyle w:val="Function"/>
      </w:pPr>
      <w:r>
        <w:t>&gt; kct close</w:t>
      </w:r>
    </w:p>
    <w:p w14:paraId="421F8C96" w14:textId="0C7D323F" w:rsidR="00D947B1" w:rsidRDefault="0051378A" w:rsidP="007927D6">
      <w:pPr>
        <w:pStyle w:val="Body"/>
      </w:pPr>
      <w:r>
        <w:t>Close</w:t>
      </w:r>
      <w:r w:rsidR="00D947B1">
        <w:t xml:space="preserve"> the running application. All actions </w:t>
      </w:r>
      <w:r w:rsidR="003734C1">
        <w:t xml:space="preserve">except </w:t>
      </w:r>
      <w:r w:rsidR="00D947B1">
        <w:t xml:space="preserve"> </w:t>
      </w:r>
      <w:r w:rsidR="00D947B1" w:rsidRPr="00F0269B">
        <w:rPr>
          <w:rStyle w:val="Code1"/>
        </w:rPr>
        <w:t>ping</w:t>
      </w:r>
      <w:r w:rsidR="00D947B1">
        <w:t xml:space="preserve"> </w:t>
      </w:r>
      <w:r w:rsidR="00E60B2F">
        <w:t xml:space="preserve">and </w:t>
      </w:r>
      <w:r w:rsidR="00E60B2F" w:rsidRPr="00E60B2F">
        <w:rPr>
          <w:rStyle w:val="Code1"/>
        </w:rPr>
        <w:t>clean</w:t>
      </w:r>
      <w:r w:rsidR="00E60B2F">
        <w:t xml:space="preserve"> </w:t>
      </w:r>
      <w:r w:rsidR="00D947B1">
        <w:t>do that next.</w:t>
      </w:r>
    </w:p>
    <w:p w14:paraId="15B3902C" w14:textId="5BBC7673" w:rsidR="00D947B1" w:rsidRDefault="00D947B1" w:rsidP="00D5274B">
      <w:pPr>
        <w:pStyle w:val="Function"/>
      </w:pPr>
      <w:r>
        <w:t>&gt; kct install</w:t>
      </w:r>
    </w:p>
    <w:p w14:paraId="21213C3E" w14:textId="10DFB419" w:rsidR="00D947B1" w:rsidRDefault="0051378A" w:rsidP="00D947B1">
      <w:pPr>
        <w:pStyle w:val="Body"/>
      </w:pPr>
      <w:r>
        <w:t>Install</w:t>
      </w:r>
      <w:r w:rsidR="00D947B1">
        <w:t xml:space="preserve"> the application. </w:t>
      </w:r>
      <w:r w:rsidR="00D5274B">
        <w:t>S</w:t>
      </w:r>
      <w:r w:rsidR="00D947B1">
        <w:t xml:space="preserve">ources are processed, compiled and uploaded to your </w:t>
      </w:r>
      <w:r w:rsidR="003734C1">
        <w:t xml:space="preserve">Kinoma </w:t>
      </w:r>
      <w:r w:rsidR="00D947B1">
        <w:t xml:space="preserve">Create. </w:t>
      </w:r>
      <w:r w:rsidR="00D5274B">
        <w:t>A</w:t>
      </w:r>
      <w:r w:rsidR="00D947B1">
        <w:t xml:space="preserve">ssets are uploaded to your </w:t>
      </w:r>
      <w:r w:rsidR="003734C1">
        <w:t xml:space="preserve">Kinoma </w:t>
      </w:r>
      <w:r w:rsidR="00D947B1">
        <w:t xml:space="preserve">Create. </w:t>
      </w:r>
      <w:r w:rsidR="00D5274B">
        <w:t>A ti</w:t>
      </w:r>
      <w:r w:rsidR="00F0269B">
        <w:t xml:space="preserve">le is added to the </w:t>
      </w:r>
      <w:r w:rsidR="003734C1">
        <w:t xml:space="preserve">Kinoma </w:t>
      </w:r>
      <w:r w:rsidR="00F0269B">
        <w:t xml:space="preserve">Create </w:t>
      </w:r>
      <w:r w:rsidR="003734C1">
        <w:t>home screen</w:t>
      </w:r>
      <w:r w:rsidR="00F0269B">
        <w:t>.</w:t>
      </w:r>
    </w:p>
    <w:p w14:paraId="1F723E6B" w14:textId="547DCD08" w:rsidR="00D947B1" w:rsidRDefault="00D947B1" w:rsidP="00D5274B">
      <w:pPr>
        <w:pStyle w:val="Function"/>
      </w:pPr>
      <w:r>
        <w:t>&gt; kct delete</w:t>
      </w:r>
    </w:p>
    <w:p w14:paraId="7CD14185" w14:textId="14408607" w:rsidR="00D947B1" w:rsidRDefault="0051378A" w:rsidP="00D947B1">
      <w:pPr>
        <w:pStyle w:val="Body"/>
      </w:pPr>
      <w:r>
        <w:t>Delete</w:t>
      </w:r>
      <w:r w:rsidR="00D947B1">
        <w:t xml:space="preserve"> the application.</w:t>
      </w:r>
      <w:r>
        <w:t xml:space="preserve"> Remove the tile from the </w:t>
      </w:r>
      <w:r w:rsidR="00063F47">
        <w:t xml:space="preserve">Kinoma </w:t>
      </w:r>
      <w:r>
        <w:t>Create</w:t>
      </w:r>
      <w:r w:rsidR="00D5274B">
        <w:t xml:space="preserve"> </w:t>
      </w:r>
      <w:r w:rsidR="00063F47">
        <w:t>home screen</w:t>
      </w:r>
      <w:r>
        <w:t xml:space="preserve">. Delete all files and directories corresponding to the application on your </w:t>
      </w:r>
      <w:r w:rsidR="000F026E">
        <w:t>Kinoma Create</w:t>
      </w:r>
      <w:r w:rsidR="00D947B1">
        <w:t>.</w:t>
      </w:r>
    </w:p>
    <w:p w14:paraId="44138F2B" w14:textId="77777777" w:rsidR="00D5274B" w:rsidRDefault="00D5274B" w:rsidP="00D5274B">
      <w:pPr>
        <w:pStyle w:val="Function"/>
      </w:pPr>
      <w:r>
        <w:t>&gt; kct run</w:t>
      </w:r>
    </w:p>
    <w:p w14:paraId="3D682DD4" w14:textId="0D85A48B" w:rsidR="00D5274B" w:rsidRDefault="00D5274B" w:rsidP="00D5274B">
      <w:pPr>
        <w:pStyle w:val="Body"/>
      </w:pPr>
      <w:r>
        <w:t xml:space="preserve">Run the application. Modified sources are processed, compiled and uploaded to your </w:t>
      </w:r>
      <w:r w:rsidR="000F026E">
        <w:t>Kinoma Create</w:t>
      </w:r>
      <w:r>
        <w:t xml:space="preserve">. Modified assets are uploaded to your </w:t>
      </w:r>
      <w:r w:rsidR="000F026E">
        <w:t>Kinoma Create</w:t>
      </w:r>
      <w:r>
        <w:t xml:space="preserve">. </w:t>
      </w:r>
    </w:p>
    <w:p w14:paraId="60B2E33F" w14:textId="74CE516E" w:rsidR="00D5274B" w:rsidRDefault="00D5274B" w:rsidP="00D5274B">
      <w:pPr>
        <w:pStyle w:val="Body"/>
      </w:pPr>
      <w:r>
        <w:t xml:space="preserve">If you did not </w:t>
      </w:r>
      <w:r w:rsidRPr="006B1E2C">
        <w:rPr>
          <w:rFonts w:ascii="Courier New" w:hAnsi="Courier New" w:cs="Courier New"/>
        </w:rPr>
        <w:t>install</w:t>
      </w:r>
      <w:r>
        <w:t xml:space="preserve"> the application, the application is cached on your </w:t>
      </w:r>
      <w:r w:rsidR="006B1E2C">
        <w:t xml:space="preserve">Kinoma Create </w:t>
      </w:r>
      <w:r>
        <w:t xml:space="preserve">so the </w:t>
      </w:r>
      <w:r w:rsidRPr="00D5274B">
        <w:rPr>
          <w:rStyle w:val="Code1"/>
        </w:rPr>
        <w:t>run</w:t>
      </w:r>
      <w:r>
        <w:t xml:space="preserve"> action is always incremental.</w:t>
      </w:r>
    </w:p>
    <w:p w14:paraId="1AEC5CC5" w14:textId="6310073E" w:rsidR="00E60B2F" w:rsidRDefault="00E60B2F" w:rsidP="00E60B2F">
      <w:pPr>
        <w:pStyle w:val="Function"/>
      </w:pPr>
      <w:r>
        <w:t>&gt; kct clean</w:t>
      </w:r>
    </w:p>
    <w:p w14:paraId="5C4D375F" w14:textId="4BB9A4E7" w:rsidR="007927D6" w:rsidRPr="007927D6" w:rsidRDefault="00E60B2F" w:rsidP="007927D6">
      <w:pPr>
        <w:pStyle w:val="Body"/>
      </w:pPr>
      <w:r>
        <w:t xml:space="preserve">To process and compile sources, </w:t>
      </w:r>
      <w:r w:rsidRPr="00E60B2F">
        <w:rPr>
          <w:rStyle w:val="Code1"/>
        </w:rPr>
        <w:t>kct</w:t>
      </w:r>
      <w:r>
        <w:t xml:space="preserve"> uses temporary files and directories. The </w:t>
      </w:r>
      <w:r w:rsidRPr="00E60B2F">
        <w:rPr>
          <w:rStyle w:val="Code1"/>
        </w:rPr>
        <w:t>clean</w:t>
      </w:r>
      <w:r>
        <w:t xml:space="preserve"> action deletes all temporary files and directories corresponding to the application</w:t>
      </w:r>
      <w:r w:rsidR="006B1E2C">
        <w:t>.</w:t>
      </w:r>
    </w:p>
    <w:sectPr w:rsidR="007927D6" w:rsidRPr="007927D6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0C7AE" w14:textId="77777777" w:rsidR="00025DDB" w:rsidRDefault="00025DDB">
      <w:r>
        <w:separator/>
      </w:r>
    </w:p>
  </w:endnote>
  <w:endnote w:type="continuationSeparator" w:id="0">
    <w:p w14:paraId="089FE45C" w14:textId="77777777" w:rsidR="00025DDB" w:rsidRDefault="0002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E6070" w14:textId="77777777" w:rsidR="00025DDB" w:rsidRDefault="00025DDB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tab/>
    </w:r>
    <w:r>
      <w:fldChar w:fldCharType="begin"/>
    </w:r>
    <w:r>
      <w:instrText xml:space="preserve"> DATE \@ "dddd d MMMM y" </w:instrText>
    </w:r>
    <w:r>
      <w:fldChar w:fldCharType="separate"/>
    </w:r>
    <w:r>
      <w:rPr>
        <w:noProof/>
      </w:rPr>
      <w:t>Tuesday 10 February 2015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DDF08" w14:textId="77777777" w:rsidR="00025DDB" w:rsidRDefault="00025DDB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tab/>
    </w:r>
    <w:r>
      <w:fldChar w:fldCharType="begin"/>
    </w:r>
    <w:r>
      <w:instrText xml:space="preserve"> DATE \@ "dddd d MMMM y" </w:instrText>
    </w:r>
    <w:r>
      <w:fldChar w:fldCharType="separate"/>
    </w:r>
    <w:r>
      <w:rPr>
        <w:noProof/>
      </w:rPr>
      <w:t>Tuesday 10 February 2015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EA47F" w14:textId="77777777" w:rsidR="00025DDB" w:rsidRDefault="00025DDB">
      <w:r>
        <w:separator/>
      </w:r>
    </w:p>
  </w:footnote>
  <w:footnote w:type="continuationSeparator" w:id="0">
    <w:p w14:paraId="7A2CA94E" w14:textId="77777777" w:rsidR="00025DDB" w:rsidRDefault="00025D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FAD33" w14:textId="22BB3927" w:rsidR="00025DDB" w:rsidRDefault="00025DDB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t>KPR Touch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6B1E2C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882D2" w14:textId="4A97E696" w:rsidR="00025DDB" w:rsidRDefault="00025DDB">
    <w:pPr>
      <w:pStyle w:val="HeaderFooter"/>
      <w:rPr>
        <w:rFonts w:ascii="Times New Roman" w:eastAsia="Times New Roman" w:hAnsi="Times New Roman"/>
        <w:color w:val="auto"/>
        <w:lang w:bidi="x-none"/>
      </w:rPr>
    </w:pPr>
    <w:r>
      <w:t>Kinoma Create Tool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6B1E2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03E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53008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FF806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0201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90D6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0EE2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00D6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7269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A2D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4A4E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1">
    <w:nsid w:val="00000002"/>
    <w:multiLevelType w:val="multilevel"/>
    <w:tmpl w:val="894EE874"/>
    <w:lvl w:ilvl="0">
      <w:start w:val="3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2">
    <w:nsid w:val="00000003"/>
    <w:multiLevelType w:val="multilevel"/>
    <w:tmpl w:val="894EE875"/>
    <w:lvl w:ilvl="0">
      <w:start w:val="1"/>
      <w:numFmt w:val="bullet"/>
      <w:lvlText w:val="-"/>
      <w:lvlJc w:val="left"/>
      <w:pPr>
        <w:tabs>
          <w:tab w:val="num" w:pos="147"/>
        </w:tabs>
        <w:ind w:left="147" w:firstLine="0"/>
      </w:pPr>
      <w:rPr>
        <w:rFonts w:hint="default"/>
        <w:position w:val="0"/>
      </w:rPr>
    </w:lvl>
    <w:lvl w:ilvl="1">
      <w:start w:val="1"/>
      <w:numFmt w:val="bullet"/>
      <w:lvlText w:val="-"/>
      <w:lvlJc w:val="left"/>
      <w:pPr>
        <w:tabs>
          <w:tab w:val="num" w:pos="147"/>
        </w:tabs>
        <w:ind w:left="147" w:firstLine="720"/>
      </w:pPr>
      <w:rPr>
        <w:rFonts w:hint="default"/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rFonts w:hint="default"/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rFonts w:hint="default"/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rFonts w:hint="default"/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rFonts w:hint="default"/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rFonts w:hint="default"/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rFonts w:hint="default"/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rFonts w:hint="default"/>
        <w:position w:val="0"/>
      </w:rPr>
    </w:lvl>
  </w:abstractNum>
  <w:abstractNum w:abstractNumId="13">
    <w:nsid w:val="00000004"/>
    <w:multiLevelType w:val="multilevel"/>
    <w:tmpl w:val="894EE876"/>
    <w:lvl w:ilvl="0">
      <w:start w:val="2"/>
      <w:numFmt w:val="decimal"/>
      <w:isLgl/>
      <w:lvlText w:val="%1."/>
      <w:lvlJc w:val="left"/>
      <w:pPr>
        <w:tabs>
          <w:tab w:val="num" w:pos="567"/>
        </w:tabs>
        <w:ind w:left="56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4">
    <w:nsid w:val="00000005"/>
    <w:multiLevelType w:val="multilevel"/>
    <w:tmpl w:val="894EE877"/>
    <w:lvl w:ilvl="0">
      <w:start w:val="2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5">
    <w:nsid w:val="00000006"/>
    <w:multiLevelType w:val="multilevel"/>
    <w:tmpl w:val="894EE878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6">
    <w:nsid w:val="00000007"/>
    <w:multiLevelType w:val="multilevel"/>
    <w:tmpl w:val="894EE87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00000008"/>
    <w:multiLevelType w:val="multilevel"/>
    <w:tmpl w:val="894EE87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00000009"/>
    <w:multiLevelType w:val="multilevel"/>
    <w:tmpl w:val="894EE87B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0000000A"/>
    <w:multiLevelType w:val="multilevel"/>
    <w:tmpl w:val="894EE87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0000000B"/>
    <w:multiLevelType w:val="multilevel"/>
    <w:tmpl w:val="894EE87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000000C"/>
    <w:multiLevelType w:val="multilevel"/>
    <w:tmpl w:val="894EE87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000000D"/>
    <w:multiLevelType w:val="multilevel"/>
    <w:tmpl w:val="894EE87F"/>
    <w:lvl w:ilvl="0">
      <w:start w:val="3"/>
      <w:numFmt w:val="decimal"/>
      <w:isLgl/>
      <w:lvlText w:val="%1."/>
      <w:lvlJc w:val="left"/>
      <w:pPr>
        <w:tabs>
          <w:tab w:val="num" w:pos="567"/>
        </w:tabs>
        <w:ind w:left="56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3">
    <w:nsid w:val="0000000E"/>
    <w:multiLevelType w:val="multilevel"/>
    <w:tmpl w:val="894EE880"/>
    <w:lvl w:ilvl="0">
      <w:start w:val="3"/>
      <w:numFmt w:val="decimal"/>
      <w:isLgl/>
      <w:suff w:val="nothing"/>
      <w:lvlText w:val="%1.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decimal"/>
      <w:isLgl/>
      <w:lvlText w:val="%1.%2."/>
      <w:lvlJc w:val="left"/>
      <w:pPr>
        <w:tabs>
          <w:tab w:val="num" w:pos="567"/>
        </w:tabs>
        <w:ind w:left="567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4">
    <w:nsid w:val="0000000F"/>
    <w:multiLevelType w:val="multilevel"/>
    <w:tmpl w:val="894EE881"/>
    <w:lvl w:ilvl="0">
      <w:start w:val="4"/>
      <w:numFmt w:val="decimal"/>
      <w:isLgl/>
      <w:lvlText w:val="%1."/>
      <w:lvlJc w:val="left"/>
      <w:pPr>
        <w:tabs>
          <w:tab w:val="num" w:pos="567"/>
        </w:tabs>
        <w:ind w:left="567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5">
    <w:nsid w:val="1291010B"/>
    <w:multiLevelType w:val="multilevel"/>
    <w:tmpl w:val="E6A60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A159D6"/>
    <w:multiLevelType w:val="hybridMultilevel"/>
    <w:tmpl w:val="85022AA6"/>
    <w:lvl w:ilvl="0" w:tplc="3BDCBF3A">
      <w:numFmt w:val="bullet"/>
      <w:lvlText w:val="-"/>
      <w:lvlJc w:val="left"/>
      <w:pPr>
        <w:ind w:left="720" w:hanging="360"/>
      </w:pPr>
      <w:rPr>
        <w:rFonts w:ascii="Helvetica" w:eastAsia="ヒラギノ角ゴ Pro W3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D830BB"/>
    <w:multiLevelType w:val="multilevel"/>
    <w:tmpl w:val="515CAD36"/>
    <w:lvl w:ilvl="0">
      <w:start w:val="1"/>
      <w:numFmt w:val="decimal"/>
      <w:pStyle w:val="Heading11"/>
      <w:lvlText w:val="%1."/>
      <w:lvlJc w:val="left"/>
      <w:pPr>
        <w:ind w:left="360" w:hanging="360"/>
      </w:pPr>
    </w:lvl>
    <w:lvl w:ilvl="1">
      <w:start w:val="1"/>
      <w:numFmt w:val="decimal"/>
      <w:pStyle w:val="Heading2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325CD0"/>
    <w:multiLevelType w:val="multilevel"/>
    <w:tmpl w:val="74AA2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8"/>
  </w:num>
  <w:num w:numId="27">
    <w:abstractNumId w:val="25"/>
  </w:num>
  <w:num w:numId="28">
    <w:abstractNumId w:val="2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/>
  <w:bordersDoNotSurroundFooter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7D8"/>
    <w:rsid w:val="0000212C"/>
    <w:rsid w:val="00003F2D"/>
    <w:rsid w:val="00007313"/>
    <w:rsid w:val="00012771"/>
    <w:rsid w:val="0001329C"/>
    <w:rsid w:val="00014D04"/>
    <w:rsid w:val="000201AF"/>
    <w:rsid w:val="00024578"/>
    <w:rsid w:val="00025DDB"/>
    <w:rsid w:val="00053B9F"/>
    <w:rsid w:val="00053E9A"/>
    <w:rsid w:val="00063F47"/>
    <w:rsid w:val="000771CE"/>
    <w:rsid w:val="000810EC"/>
    <w:rsid w:val="000841D3"/>
    <w:rsid w:val="000A4504"/>
    <w:rsid w:val="000A76CA"/>
    <w:rsid w:val="000B480E"/>
    <w:rsid w:val="000F026E"/>
    <w:rsid w:val="00103951"/>
    <w:rsid w:val="00120A3F"/>
    <w:rsid w:val="0013381A"/>
    <w:rsid w:val="00133AC4"/>
    <w:rsid w:val="00134D33"/>
    <w:rsid w:val="00150AF6"/>
    <w:rsid w:val="001535DD"/>
    <w:rsid w:val="0016000D"/>
    <w:rsid w:val="00196CFB"/>
    <w:rsid w:val="001A0242"/>
    <w:rsid w:val="001A2152"/>
    <w:rsid w:val="001A4073"/>
    <w:rsid w:val="001B5CB1"/>
    <w:rsid w:val="001D131E"/>
    <w:rsid w:val="001D131F"/>
    <w:rsid w:val="001D59EF"/>
    <w:rsid w:val="001F0197"/>
    <w:rsid w:val="00202CFB"/>
    <w:rsid w:val="002147C4"/>
    <w:rsid w:val="00217DFD"/>
    <w:rsid w:val="00227955"/>
    <w:rsid w:val="00270D65"/>
    <w:rsid w:val="00276D19"/>
    <w:rsid w:val="00277626"/>
    <w:rsid w:val="002D111C"/>
    <w:rsid w:val="002D473D"/>
    <w:rsid w:val="00330724"/>
    <w:rsid w:val="00346849"/>
    <w:rsid w:val="003469A0"/>
    <w:rsid w:val="00360CE8"/>
    <w:rsid w:val="003734C1"/>
    <w:rsid w:val="003839B5"/>
    <w:rsid w:val="003964F1"/>
    <w:rsid w:val="003A4914"/>
    <w:rsid w:val="003A7DD5"/>
    <w:rsid w:val="003F4959"/>
    <w:rsid w:val="003F61FA"/>
    <w:rsid w:val="00403B90"/>
    <w:rsid w:val="004100E0"/>
    <w:rsid w:val="00410B17"/>
    <w:rsid w:val="00427D67"/>
    <w:rsid w:val="00454A92"/>
    <w:rsid w:val="00461FF1"/>
    <w:rsid w:val="00462470"/>
    <w:rsid w:val="00476DC4"/>
    <w:rsid w:val="00480A51"/>
    <w:rsid w:val="00491E1D"/>
    <w:rsid w:val="004976BB"/>
    <w:rsid w:val="004A07D8"/>
    <w:rsid w:val="004B2566"/>
    <w:rsid w:val="004D20F8"/>
    <w:rsid w:val="004D4708"/>
    <w:rsid w:val="004F0B39"/>
    <w:rsid w:val="00505091"/>
    <w:rsid w:val="0051378A"/>
    <w:rsid w:val="00517062"/>
    <w:rsid w:val="00536C39"/>
    <w:rsid w:val="00574596"/>
    <w:rsid w:val="00592C7E"/>
    <w:rsid w:val="005A5621"/>
    <w:rsid w:val="005B1416"/>
    <w:rsid w:val="005B6682"/>
    <w:rsid w:val="005E0580"/>
    <w:rsid w:val="005E30D9"/>
    <w:rsid w:val="005E444A"/>
    <w:rsid w:val="005F3738"/>
    <w:rsid w:val="00607213"/>
    <w:rsid w:val="00637335"/>
    <w:rsid w:val="006429C6"/>
    <w:rsid w:val="00646656"/>
    <w:rsid w:val="006476A3"/>
    <w:rsid w:val="00652BFC"/>
    <w:rsid w:val="00674DE9"/>
    <w:rsid w:val="00677988"/>
    <w:rsid w:val="006875B0"/>
    <w:rsid w:val="00690ECB"/>
    <w:rsid w:val="006A2ADD"/>
    <w:rsid w:val="006A3B34"/>
    <w:rsid w:val="006B1E2C"/>
    <w:rsid w:val="006E0595"/>
    <w:rsid w:val="006E62EC"/>
    <w:rsid w:val="007042B8"/>
    <w:rsid w:val="00705A41"/>
    <w:rsid w:val="007179F8"/>
    <w:rsid w:val="0074560C"/>
    <w:rsid w:val="00754691"/>
    <w:rsid w:val="007710F0"/>
    <w:rsid w:val="00785F0B"/>
    <w:rsid w:val="0079003F"/>
    <w:rsid w:val="007927D6"/>
    <w:rsid w:val="007A3C29"/>
    <w:rsid w:val="007A5133"/>
    <w:rsid w:val="007C4517"/>
    <w:rsid w:val="007E11DF"/>
    <w:rsid w:val="007E1841"/>
    <w:rsid w:val="007E3A6A"/>
    <w:rsid w:val="007E4382"/>
    <w:rsid w:val="007E56EA"/>
    <w:rsid w:val="007E7D67"/>
    <w:rsid w:val="007F21BF"/>
    <w:rsid w:val="00810E03"/>
    <w:rsid w:val="00814BC4"/>
    <w:rsid w:val="00820A61"/>
    <w:rsid w:val="0083024E"/>
    <w:rsid w:val="0083548C"/>
    <w:rsid w:val="00853738"/>
    <w:rsid w:val="008632B4"/>
    <w:rsid w:val="0086433C"/>
    <w:rsid w:val="00871266"/>
    <w:rsid w:val="008814B2"/>
    <w:rsid w:val="00890F43"/>
    <w:rsid w:val="008A54D1"/>
    <w:rsid w:val="008B59A1"/>
    <w:rsid w:val="008E459E"/>
    <w:rsid w:val="008E497B"/>
    <w:rsid w:val="008F3A9E"/>
    <w:rsid w:val="00910066"/>
    <w:rsid w:val="009333A9"/>
    <w:rsid w:val="00940713"/>
    <w:rsid w:val="00940FD0"/>
    <w:rsid w:val="009609C8"/>
    <w:rsid w:val="00960D12"/>
    <w:rsid w:val="0096166A"/>
    <w:rsid w:val="009835F3"/>
    <w:rsid w:val="009A25A2"/>
    <w:rsid w:val="009A3098"/>
    <w:rsid w:val="009B690B"/>
    <w:rsid w:val="009D040E"/>
    <w:rsid w:val="009D3701"/>
    <w:rsid w:val="00A23C04"/>
    <w:rsid w:val="00A27A6F"/>
    <w:rsid w:val="00A27FAE"/>
    <w:rsid w:val="00A378B1"/>
    <w:rsid w:val="00A75D82"/>
    <w:rsid w:val="00A80DE7"/>
    <w:rsid w:val="00A82D17"/>
    <w:rsid w:val="00A9633C"/>
    <w:rsid w:val="00AA08AA"/>
    <w:rsid w:val="00AD3ED7"/>
    <w:rsid w:val="00AD5593"/>
    <w:rsid w:val="00AE10A7"/>
    <w:rsid w:val="00AE3551"/>
    <w:rsid w:val="00B27764"/>
    <w:rsid w:val="00B44670"/>
    <w:rsid w:val="00B57986"/>
    <w:rsid w:val="00B61E6A"/>
    <w:rsid w:val="00B61F3D"/>
    <w:rsid w:val="00B83A63"/>
    <w:rsid w:val="00B92BFC"/>
    <w:rsid w:val="00B9736E"/>
    <w:rsid w:val="00BB58D7"/>
    <w:rsid w:val="00BD6A08"/>
    <w:rsid w:val="00C010FC"/>
    <w:rsid w:val="00C01744"/>
    <w:rsid w:val="00C04FC5"/>
    <w:rsid w:val="00C24AF3"/>
    <w:rsid w:val="00C27AA9"/>
    <w:rsid w:val="00C64CF1"/>
    <w:rsid w:val="00C73C1A"/>
    <w:rsid w:val="00C757C6"/>
    <w:rsid w:val="00C76EDA"/>
    <w:rsid w:val="00C920AD"/>
    <w:rsid w:val="00CA7728"/>
    <w:rsid w:val="00CB05E0"/>
    <w:rsid w:val="00CB2344"/>
    <w:rsid w:val="00CC5CD5"/>
    <w:rsid w:val="00CC773C"/>
    <w:rsid w:val="00CD1761"/>
    <w:rsid w:val="00CE561C"/>
    <w:rsid w:val="00CE738F"/>
    <w:rsid w:val="00CF35BC"/>
    <w:rsid w:val="00CF3EEC"/>
    <w:rsid w:val="00D016F5"/>
    <w:rsid w:val="00D11433"/>
    <w:rsid w:val="00D14331"/>
    <w:rsid w:val="00D34558"/>
    <w:rsid w:val="00D4099A"/>
    <w:rsid w:val="00D461F9"/>
    <w:rsid w:val="00D5274B"/>
    <w:rsid w:val="00D61FD0"/>
    <w:rsid w:val="00D661C5"/>
    <w:rsid w:val="00D71855"/>
    <w:rsid w:val="00D849A2"/>
    <w:rsid w:val="00D9136F"/>
    <w:rsid w:val="00D947B1"/>
    <w:rsid w:val="00DB29ED"/>
    <w:rsid w:val="00DD5351"/>
    <w:rsid w:val="00DE5D0C"/>
    <w:rsid w:val="00E00D61"/>
    <w:rsid w:val="00E01D81"/>
    <w:rsid w:val="00E42E4B"/>
    <w:rsid w:val="00E5743B"/>
    <w:rsid w:val="00E60B2F"/>
    <w:rsid w:val="00E713E1"/>
    <w:rsid w:val="00E81623"/>
    <w:rsid w:val="00E9089A"/>
    <w:rsid w:val="00E91840"/>
    <w:rsid w:val="00E93530"/>
    <w:rsid w:val="00E960E7"/>
    <w:rsid w:val="00E97873"/>
    <w:rsid w:val="00EB5144"/>
    <w:rsid w:val="00EB635C"/>
    <w:rsid w:val="00EC5E03"/>
    <w:rsid w:val="00ED3B6F"/>
    <w:rsid w:val="00EF2A6C"/>
    <w:rsid w:val="00F0269B"/>
    <w:rsid w:val="00F040B0"/>
    <w:rsid w:val="00F06137"/>
    <w:rsid w:val="00F25267"/>
    <w:rsid w:val="00F309BA"/>
    <w:rsid w:val="00F40B6D"/>
    <w:rsid w:val="00F65C49"/>
    <w:rsid w:val="00F72E08"/>
    <w:rsid w:val="00F752CE"/>
    <w:rsid w:val="00F7541C"/>
    <w:rsid w:val="00F768A8"/>
    <w:rsid w:val="00F908C4"/>
    <w:rsid w:val="00FA06CF"/>
    <w:rsid w:val="00FA656E"/>
    <w:rsid w:val="00FA7C0A"/>
    <w:rsid w:val="00FC1A6B"/>
    <w:rsid w:val="00FE6BA9"/>
    <w:rsid w:val="00FF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AE6C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rsid w:val="00AE10A7"/>
    <w:pPr>
      <w:keepNext/>
      <w:numPr>
        <w:numId w:val="28"/>
      </w:numPr>
      <w:pBdr>
        <w:top w:val="single" w:sz="4" w:space="1" w:color="auto"/>
      </w:pBdr>
      <w:spacing w:before="240" w:after="120"/>
      <w:ind w:left="0" w:firstLine="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1">
    <w:name w:val="Heading 21"/>
    <w:next w:val="Body"/>
    <w:qFormat/>
    <w:rsid w:val="00AE10A7"/>
    <w:pPr>
      <w:keepNext/>
      <w:numPr>
        <w:ilvl w:val="1"/>
        <w:numId w:val="28"/>
      </w:numPr>
      <w:spacing w:before="240" w:after="120"/>
      <w:ind w:left="0" w:firstLine="0"/>
      <w:outlineLvl w:val="1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Heading31">
    <w:name w:val="Heading 31"/>
    <w:next w:val="Body"/>
    <w:qFormat/>
    <w:rsid w:val="00AE10A7"/>
    <w:pPr>
      <w:keepNext/>
      <w:spacing w:before="120" w:after="60"/>
      <w:outlineLvl w:val="2"/>
    </w:pPr>
    <w:rPr>
      <w:rFonts w:ascii="Helvetica" w:eastAsia="ヒラギノ角ゴ Pro W3" w:hAnsi="Helvetica"/>
      <w:b/>
      <w:color w:val="000000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48"/>
    </w:rPr>
  </w:style>
  <w:style w:type="paragraph" w:customStyle="1" w:styleId="Body">
    <w:name w:val="Body"/>
    <w:rsid w:val="004A07D8"/>
    <w:pPr>
      <w:spacing w:before="120" w:after="120"/>
    </w:pPr>
    <w:rPr>
      <w:rFonts w:ascii="Helvetica" w:eastAsia="ヒラギノ角ゴ Pro W3" w:hAnsi="Helvetica"/>
      <w:color w:val="000000"/>
    </w:rPr>
  </w:style>
  <w:style w:type="paragraph" w:customStyle="1" w:styleId="Caption1">
    <w:name w:val="Caption1"/>
    <w:next w:val="Body"/>
    <w:rPr>
      <w:rFonts w:ascii="Helvetica" w:eastAsia="ヒラギノ角ゴ Pro W3" w:hAnsi="Helvetica"/>
      <w:i/>
      <w:color w:val="000000"/>
      <w:sz w:val="22"/>
    </w:rPr>
  </w:style>
  <w:style w:type="paragraph" w:customStyle="1" w:styleId="Code">
    <w:name w:val="Code"/>
    <w:next w:val="Body"/>
    <w:rsid w:val="00AE10A7"/>
    <w:pPr>
      <w:keepLines/>
      <w:spacing w:after="200"/>
      <w:ind w:right="-1361"/>
    </w:pPr>
    <w:rPr>
      <w:rFonts w:ascii="Courier New" w:eastAsia="ヒラギノ角ゴ Pro W3" w:hAnsi="Courier New"/>
      <w:noProof/>
      <w:color w:val="000000"/>
    </w:rPr>
  </w:style>
  <w:style w:type="character" w:customStyle="1" w:styleId="Code1">
    <w:name w:val="Code 1"/>
    <w:rsid w:val="004A07D8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noProof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character" w:customStyle="1" w:styleId="Unknown0">
    <w:name w:val="Unknown 0"/>
    <w:semiHidden/>
  </w:style>
  <w:style w:type="paragraph" w:customStyle="1" w:styleId="BodyBeforeBullet">
    <w:name w:val="Body Before Bullet"/>
    <w:rPr>
      <w:rFonts w:ascii="Helvetica" w:eastAsia="ヒラギノ角ゴ Pro W3" w:hAnsi="Helvetica"/>
      <w:color w:val="000000"/>
    </w:rPr>
  </w:style>
  <w:style w:type="paragraph" w:customStyle="1" w:styleId="BodyBullet">
    <w:name w:val="Body Bullet"/>
    <w:pPr>
      <w:spacing w:before="40"/>
    </w:pPr>
    <w:rPr>
      <w:rFonts w:ascii="Helvetica" w:eastAsia="ヒラギノ角ゴ Pro W3" w:hAnsi="Helvetica"/>
      <w:color w:val="000000"/>
    </w:rPr>
  </w:style>
  <w:style w:type="numbering" w:customStyle="1" w:styleId="Bullet">
    <w:name w:val="Bullet"/>
    <w:autoRedefine/>
  </w:style>
  <w:style w:type="paragraph" w:customStyle="1" w:styleId="BodyAfterBullet">
    <w:name w:val="Body After Bullet"/>
    <w:autoRedefine/>
    <w:pPr>
      <w:spacing w:before="200" w:after="200"/>
    </w:pPr>
    <w:rPr>
      <w:rFonts w:ascii="Helvetica" w:eastAsia="ヒラギノ角ゴ Pro W3" w:hAnsi="Helvetica"/>
      <w:color w:val="000000"/>
    </w:rPr>
  </w:style>
  <w:style w:type="paragraph" w:customStyle="1" w:styleId="Function">
    <w:name w:val="Function"/>
    <w:next w:val="Body"/>
    <w:rsid w:val="00D5274B"/>
    <w:pPr>
      <w:spacing w:before="200"/>
    </w:pPr>
    <w:rPr>
      <w:rFonts w:ascii="Courier New" w:eastAsia="ヒラギノ角ゴ Pro W3" w:hAnsi="Courier New"/>
      <w:color w:val="000000"/>
    </w:rPr>
  </w:style>
  <w:style w:type="paragraph" w:styleId="ListBullet">
    <w:name w:val="List Bullet"/>
    <w:basedOn w:val="Normal"/>
    <w:locked/>
    <w:rsid w:val="004A07D8"/>
    <w:pPr>
      <w:numPr>
        <w:numId w:val="16"/>
      </w:numPr>
      <w:spacing w:before="60" w:after="60"/>
      <w:ind w:left="357" w:hanging="357"/>
    </w:pPr>
    <w:rPr>
      <w:rFonts w:ascii="Helvetica" w:hAnsi="Helvetica"/>
    </w:rPr>
  </w:style>
  <w:style w:type="paragraph" w:styleId="BalloonText">
    <w:name w:val="Balloon Text"/>
    <w:basedOn w:val="Normal"/>
    <w:link w:val="BalloonTextChar"/>
    <w:locked/>
    <w:rsid w:val="00C010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10F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locked/>
    <w:rsid w:val="006429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429C6"/>
    <w:rPr>
      <w:sz w:val="24"/>
      <w:szCs w:val="24"/>
    </w:rPr>
  </w:style>
  <w:style w:type="paragraph" w:styleId="Footer">
    <w:name w:val="footer"/>
    <w:basedOn w:val="Normal"/>
    <w:link w:val="FooterChar"/>
    <w:locked/>
    <w:rsid w:val="006429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429C6"/>
    <w:rPr>
      <w:sz w:val="24"/>
      <w:szCs w:val="24"/>
    </w:rPr>
  </w:style>
  <w:style w:type="character" w:styleId="Hyperlink">
    <w:name w:val="Hyperlink"/>
    <w:basedOn w:val="DefaultParagraphFont"/>
    <w:locked/>
    <w:rsid w:val="00CA7728"/>
    <w:rPr>
      <w:color w:val="0000FF" w:themeColor="hyperlink"/>
      <w:u w:val="single"/>
    </w:rPr>
  </w:style>
  <w:style w:type="paragraph" w:customStyle="1" w:styleId="Comment">
    <w:name w:val="Comment"/>
    <w:basedOn w:val="Body"/>
    <w:qFormat/>
    <w:rsid w:val="00CE561C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i/>
    </w:rPr>
  </w:style>
  <w:style w:type="character" w:styleId="FollowedHyperlink">
    <w:name w:val="FollowedHyperlink"/>
    <w:basedOn w:val="DefaultParagraphFont"/>
    <w:locked/>
    <w:rsid w:val="004624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rsid w:val="00AE10A7"/>
    <w:pPr>
      <w:keepNext/>
      <w:numPr>
        <w:numId w:val="28"/>
      </w:numPr>
      <w:pBdr>
        <w:top w:val="single" w:sz="4" w:space="1" w:color="auto"/>
      </w:pBdr>
      <w:spacing w:before="240" w:after="120"/>
      <w:ind w:left="0" w:firstLine="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1">
    <w:name w:val="Heading 21"/>
    <w:next w:val="Body"/>
    <w:qFormat/>
    <w:rsid w:val="00AE10A7"/>
    <w:pPr>
      <w:keepNext/>
      <w:numPr>
        <w:ilvl w:val="1"/>
        <w:numId w:val="28"/>
      </w:numPr>
      <w:spacing w:before="240" w:after="120"/>
      <w:ind w:left="0" w:firstLine="0"/>
      <w:outlineLvl w:val="1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Heading31">
    <w:name w:val="Heading 31"/>
    <w:next w:val="Body"/>
    <w:qFormat/>
    <w:rsid w:val="00AE10A7"/>
    <w:pPr>
      <w:keepNext/>
      <w:spacing w:before="120" w:after="60"/>
      <w:outlineLvl w:val="2"/>
    </w:pPr>
    <w:rPr>
      <w:rFonts w:ascii="Helvetica" w:eastAsia="ヒラギノ角ゴ Pro W3" w:hAnsi="Helvetica"/>
      <w:b/>
      <w:color w:val="000000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48"/>
    </w:rPr>
  </w:style>
  <w:style w:type="paragraph" w:customStyle="1" w:styleId="Body">
    <w:name w:val="Body"/>
    <w:rsid w:val="004A07D8"/>
    <w:pPr>
      <w:spacing w:before="120" w:after="120"/>
    </w:pPr>
    <w:rPr>
      <w:rFonts w:ascii="Helvetica" w:eastAsia="ヒラギノ角ゴ Pro W3" w:hAnsi="Helvetica"/>
      <w:color w:val="000000"/>
    </w:rPr>
  </w:style>
  <w:style w:type="paragraph" w:customStyle="1" w:styleId="Caption1">
    <w:name w:val="Caption1"/>
    <w:next w:val="Body"/>
    <w:rPr>
      <w:rFonts w:ascii="Helvetica" w:eastAsia="ヒラギノ角ゴ Pro W3" w:hAnsi="Helvetica"/>
      <w:i/>
      <w:color w:val="000000"/>
      <w:sz w:val="22"/>
    </w:rPr>
  </w:style>
  <w:style w:type="paragraph" w:customStyle="1" w:styleId="Code">
    <w:name w:val="Code"/>
    <w:next w:val="Body"/>
    <w:rsid w:val="00AE10A7"/>
    <w:pPr>
      <w:keepLines/>
      <w:spacing w:after="200"/>
      <w:ind w:right="-1361"/>
    </w:pPr>
    <w:rPr>
      <w:rFonts w:ascii="Courier New" w:eastAsia="ヒラギノ角ゴ Pro W3" w:hAnsi="Courier New"/>
      <w:noProof/>
      <w:color w:val="000000"/>
    </w:rPr>
  </w:style>
  <w:style w:type="character" w:customStyle="1" w:styleId="Code1">
    <w:name w:val="Code 1"/>
    <w:rsid w:val="004A07D8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noProof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character" w:customStyle="1" w:styleId="Unknown0">
    <w:name w:val="Unknown 0"/>
    <w:semiHidden/>
  </w:style>
  <w:style w:type="paragraph" w:customStyle="1" w:styleId="BodyBeforeBullet">
    <w:name w:val="Body Before Bullet"/>
    <w:rPr>
      <w:rFonts w:ascii="Helvetica" w:eastAsia="ヒラギノ角ゴ Pro W3" w:hAnsi="Helvetica"/>
      <w:color w:val="000000"/>
    </w:rPr>
  </w:style>
  <w:style w:type="paragraph" w:customStyle="1" w:styleId="BodyBullet">
    <w:name w:val="Body Bullet"/>
    <w:pPr>
      <w:spacing w:before="40"/>
    </w:pPr>
    <w:rPr>
      <w:rFonts w:ascii="Helvetica" w:eastAsia="ヒラギノ角ゴ Pro W3" w:hAnsi="Helvetica"/>
      <w:color w:val="000000"/>
    </w:rPr>
  </w:style>
  <w:style w:type="numbering" w:customStyle="1" w:styleId="Bullet">
    <w:name w:val="Bullet"/>
    <w:autoRedefine/>
  </w:style>
  <w:style w:type="paragraph" w:customStyle="1" w:styleId="BodyAfterBullet">
    <w:name w:val="Body After Bullet"/>
    <w:autoRedefine/>
    <w:pPr>
      <w:spacing w:before="200" w:after="200"/>
    </w:pPr>
    <w:rPr>
      <w:rFonts w:ascii="Helvetica" w:eastAsia="ヒラギノ角ゴ Pro W3" w:hAnsi="Helvetica"/>
      <w:color w:val="000000"/>
    </w:rPr>
  </w:style>
  <w:style w:type="paragraph" w:customStyle="1" w:styleId="Function">
    <w:name w:val="Function"/>
    <w:next w:val="Body"/>
    <w:rsid w:val="00D5274B"/>
    <w:pPr>
      <w:spacing w:before="200"/>
    </w:pPr>
    <w:rPr>
      <w:rFonts w:ascii="Courier New" w:eastAsia="ヒラギノ角ゴ Pro W3" w:hAnsi="Courier New"/>
      <w:color w:val="000000"/>
    </w:rPr>
  </w:style>
  <w:style w:type="paragraph" w:styleId="ListBullet">
    <w:name w:val="List Bullet"/>
    <w:basedOn w:val="Normal"/>
    <w:locked/>
    <w:rsid w:val="004A07D8"/>
    <w:pPr>
      <w:numPr>
        <w:numId w:val="16"/>
      </w:numPr>
      <w:spacing w:before="60" w:after="60"/>
      <w:ind w:left="357" w:hanging="357"/>
    </w:pPr>
    <w:rPr>
      <w:rFonts w:ascii="Helvetica" w:hAnsi="Helvetica"/>
    </w:rPr>
  </w:style>
  <w:style w:type="paragraph" w:styleId="BalloonText">
    <w:name w:val="Balloon Text"/>
    <w:basedOn w:val="Normal"/>
    <w:link w:val="BalloonTextChar"/>
    <w:locked/>
    <w:rsid w:val="00C010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10F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locked/>
    <w:rsid w:val="006429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429C6"/>
    <w:rPr>
      <w:sz w:val="24"/>
      <w:szCs w:val="24"/>
    </w:rPr>
  </w:style>
  <w:style w:type="paragraph" w:styleId="Footer">
    <w:name w:val="footer"/>
    <w:basedOn w:val="Normal"/>
    <w:link w:val="FooterChar"/>
    <w:locked/>
    <w:rsid w:val="006429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429C6"/>
    <w:rPr>
      <w:sz w:val="24"/>
      <w:szCs w:val="24"/>
    </w:rPr>
  </w:style>
  <w:style w:type="character" w:styleId="Hyperlink">
    <w:name w:val="Hyperlink"/>
    <w:basedOn w:val="DefaultParagraphFont"/>
    <w:locked/>
    <w:rsid w:val="00CA7728"/>
    <w:rPr>
      <w:color w:val="0000FF" w:themeColor="hyperlink"/>
      <w:u w:val="single"/>
    </w:rPr>
  </w:style>
  <w:style w:type="paragraph" w:customStyle="1" w:styleId="Comment">
    <w:name w:val="Comment"/>
    <w:basedOn w:val="Body"/>
    <w:qFormat/>
    <w:rsid w:val="00CE561C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</w:pPr>
    <w:rPr>
      <w:i/>
    </w:rPr>
  </w:style>
  <w:style w:type="character" w:styleId="FollowedHyperlink">
    <w:name w:val="FollowedHyperlink"/>
    <w:basedOn w:val="DefaultParagraphFont"/>
    <w:locked/>
    <w:rsid w:val="004624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kinoma.com/kpr/application/1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nodejs.org" TargetMode="External"/><Relationship Id="rId10" Type="http://schemas.openxmlformats.org/officeDocument/2006/relationships/hyperlink" Target="http://kinoma.com/st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40C70B-784A-2547-9908-7A65FB950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614</Words>
  <Characters>3503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Keepsake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Soquet</dc:creator>
  <cp:keywords/>
  <dc:description/>
  <cp:lastModifiedBy>jph</cp:lastModifiedBy>
  <cp:revision>19</cp:revision>
  <cp:lastPrinted>2012-08-26T15:14:00Z</cp:lastPrinted>
  <dcterms:created xsi:type="dcterms:W3CDTF">2014-12-10T14:27:00Z</dcterms:created>
  <dcterms:modified xsi:type="dcterms:W3CDTF">2015-02-10T22:11:00Z</dcterms:modified>
</cp:coreProperties>
</file>