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F764" w14:textId="77777777" w:rsidR="006C56CB" w:rsidRDefault="006C56CB" w:rsidP="006C56CB">
      <w:pPr>
        <w:pStyle w:val="Title"/>
        <w:jc w:val="center"/>
        <w:rPr>
          <w:rStyle w:val="s2"/>
        </w:rPr>
      </w:pPr>
      <w:r w:rsidRPr="006C56CB">
        <w:rPr>
          <w:rStyle w:val="s2"/>
        </w:rPr>
        <w:t>Team Members</w:t>
      </w:r>
    </w:p>
    <w:p w14:paraId="6947F173" w14:textId="77777777" w:rsidR="006C56CB" w:rsidRDefault="006C56CB" w:rsidP="006C56CB"/>
    <w:p w14:paraId="04A735E6" w14:textId="77777777" w:rsidR="006C56CB" w:rsidRPr="006C56CB" w:rsidRDefault="006C56CB" w:rsidP="006C56CB"/>
    <w:p w14:paraId="2E455868" w14:textId="673EA67E" w:rsidR="006C56CB" w:rsidRPr="00CE2D5F" w:rsidRDefault="006C56CB" w:rsidP="006C56CB">
      <w:pPr>
        <w:pStyle w:val="s5"/>
        <w:spacing w:before="0" w:beforeAutospacing="0" w:after="0" w:afterAutospacing="0"/>
        <w:rPr>
          <w:rStyle w:val="s4"/>
          <w:rFonts w:ascii="-webkit-standard" w:eastAsiaTheme="majorEastAsia" w:hAnsi="-webkit-standard"/>
          <w:color w:val="000000"/>
          <w:sz w:val="26"/>
          <w:szCs w:val="28"/>
        </w:rPr>
      </w:pPr>
      <w:r w:rsidRPr="00CE2D5F">
        <w:rPr>
          <w:rStyle w:val="s4"/>
          <w:rFonts w:ascii="-webkit-standard" w:eastAsiaTheme="majorEastAsia" w:hAnsi="-webkit-standard"/>
          <w:color w:val="000000"/>
          <w:sz w:val="26"/>
          <w:szCs w:val="28"/>
        </w:rPr>
        <w:t>Ahad Rahman – 6411247</w:t>
      </w:r>
    </w:p>
    <w:p w14:paraId="68B0B9A0" w14:textId="1A740809" w:rsidR="006C56CB" w:rsidRPr="00CE2D5F" w:rsidRDefault="006C56CB" w:rsidP="006C56CB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CE2D5F">
        <w:rPr>
          <w:rStyle w:val="s4"/>
          <w:rFonts w:eastAsiaTheme="majorEastAsia"/>
          <w:color w:val="000000"/>
          <w:sz w:val="28"/>
          <w:szCs w:val="28"/>
        </w:rPr>
        <w:t>Thit Lwin Win Thant – 6540122</w:t>
      </w:r>
    </w:p>
    <w:p w14:paraId="5ECE2A88" w14:textId="77777777" w:rsidR="006C56CB" w:rsidRPr="00CE2D5F" w:rsidRDefault="006C56CB" w:rsidP="006C56CB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CE2D5F">
        <w:rPr>
          <w:rStyle w:val="s4"/>
          <w:rFonts w:eastAsiaTheme="majorEastAsia"/>
          <w:color w:val="000000"/>
          <w:sz w:val="28"/>
          <w:szCs w:val="28"/>
        </w:rPr>
        <w:t>Kaung Khant Lin – 6540131</w:t>
      </w:r>
    </w:p>
    <w:p w14:paraId="26428377" w14:textId="49FA697B" w:rsidR="006C56CB" w:rsidRPr="00CE2D5F" w:rsidRDefault="006C56CB" w:rsidP="006C56CB">
      <w:pPr>
        <w:pStyle w:val="s5"/>
        <w:spacing w:before="0" w:beforeAutospacing="0" w:after="0" w:afterAutospacing="0"/>
        <w:rPr>
          <w:rStyle w:val="s4"/>
          <w:rFonts w:eastAsiaTheme="majorEastAsia"/>
          <w:color w:val="000000"/>
          <w:sz w:val="28"/>
          <w:szCs w:val="28"/>
        </w:rPr>
      </w:pPr>
      <w:r w:rsidRPr="006C56CB">
        <w:rPr>
          <w:rFonts w:eastAsiaTheme="majorEastAsia"/>
          <w:color w:val="000000"/>
          <w:sz w:val="28"/>
          <w:szCs w:val="28"/>
        </w:rPr>
        <w:t xml:space="preserve">Thust </w:t>
      </w:r>
      <w:proofErr w:type="spellStart"/>
      <w:r w:rsidRPr="006C56CB">
        <w:rPr>
          <w:rFonts w:eastAsiaTheme="majorEastAsia"/>
          <w:color w:val="000000"/>
          <w:sz w:val="28"/>
          <w:szCs w:val="28"/>
        </w:rPr>
        <w:t>Thongsricharoen</w:t>
      </w:r>
      <w:proofErr w:type="spellEnd"/>
      <w:r w:rsidRPr="00CE2D5F">
        <w:rPr>
          <w:rFonts w:eastAsiaTheme="majorEastAsia"/>
          <w:color w:val="000000"/>
          <w:sz w:val="28"/>
          <w:szCs w:val="28"/>
        </w:rPr>
        <w:t xml:space="preserve"> </w:t>
      </w:r>
      <w:r w:rsidRPr="00CE2D5F">
        <w:rPr>
          <w:rStyle w:val="s4"/>
          <w:rFonts w:eastAsiaTheme="majorEastAsia"/>
          <w:color w:val="000000"/>
          <w:sz w:val="28"/>
          <w:szCs w:val="28"/>
        </w:rPr>
        <w:t>– 6</w:t>
      </w:r>
      <w:r w:rsidRPr="00CE2D5F">
        <w:rPr>
          <w:rStyle w:val="s4"/>
          <w:rFonts w:eastAsiaTheme="majorEastAsia"/>
          <w:color w:val="000000"/>
          <w:sz w:val="28"/>
          <w:szCs w:val="28"/>
        </w:rPr>
        <w:t>714508</w:t>
      </w:r>
    </w:p>
    <w:p w14:paraId="7B2E36B6" w14:textId="77777777" w:rsidR="006C56CB" w:rsidRDefault="006C56CB" w:rsidP="006C56CB">
      <w:pPr>
        <w:pStyle w:val="s5"/>
        <w:spacing w:before="0" w:beforeAutospacing="0" w:after="0" w:afterAutospacing="0"/>
        <w:rPr>
          <w:rStyle w:val="s4"/>
          <w:rFonts w:eastAsiaTheme="majorEastAsia"/>
          <w:color w:val="000000"/>
        </w:rPr>
      </w:pPr>
    </w:p>
    <w:p w14:paraId="0EEC5614" w14:textId="77777777" w:rsidR="006C56CB" w:rsidRDefault="006C56CB" w:rsidP="006C56CB">
      <w:pPr>
        <w:pStyle w:val="s5"/>
        <w:spacing w:before="0" w:beforeAutospacing="0" w:after="0" w:afterAutospacing="0"/>
        <w:rPr>
          <w:rStyle w:val="s4"/>
          <w:rFonts w:eastAsiaTheme="majorEastAsia"/>
          <w:color w:val="000000"/>
        </w:rPr>
      </w:pPr>
    </w:p>
    <w:p w14:paraId="2261CEAC" w14:textId="760E92DB" w:rsidR="006C56CB" w:rsidRDefault="006C56CB" w:rsidP="006C56CB">
      <w:pPr>
        <w:pStyle w:val="Heading1"/>
        <w:rPr>
          <w:rStyle w:val="s4"/>
          <w:color w:val="000000"/>
        </w:rPr>
      </w:pPr>
      <w:r>
        <w:rPr>
          <w:rStyle w:val="s4"/>
          <w:color w:val="000000"/>
        </w:rPr>
        <w:t>Practice 2.1</w:t>
      </w:r>
    </w:p>
    <w:p w14:paraId="66BCD74D" w14:textId="77777777" w:rsidR="006C56CB" w:rsidRDefault="006C56CB" w:rsidP="006C56CB"/>
    <w:p w14:paraId="6C7BF3BB" w14:textId="77777777" w:rsidR="006C56CB" w:rsidRPr="006C56CB" w:rsidRDefault="006C56CB" w:rsidP="006C56CB"/>
    <w:p w14:paraId="5998D33C" w14:textId="56EC88D3" w:rsidR="006C56CB" w:rsidRDefault="006C56CB" w:rsidP="006C56CB">
      <w:pPr>
        <w:pStyle w:val="s6"/>
        <w:spacing w:before="0" w:beforeAutospacing="0" w:after="0" w:afterAutospacing="0"/>
        <w:jc w:val="center"/>
        <w:rPr>
          <w:rFonts w:ascii="-webkit-standard" w:hAnsi="-webkit-standard"/>
          <w:color w:val="000000"/>
          <w:sz w:val="18"/>
          <w:szCs w:val="18"/>
        </w:rPr>
      </w:pPr>
      <w:r w:rsidRPr="006C56CB">
        <w:rPr>
          <w:rFonts w:ascii="-webkit-standard" w:hAnsi="-webkit-standard"/>
          <w:color w:val="000000"/>
          <w:sz w:val="18"/>
          <w:szCs w:val="18"/>
        </w:rPr>
        <w:drawing>
          <wp:inline distT="0" distB="0" distL="0" distR="0" wp14:anchorId="017C04A1" wp14:editId="47CA4BA0">
            <wp:extent cx="3214255" cy="3345607"/>
            <wp:effectExtent l="0" t="0" r="0" b="0"/>
            <wp:docPr id="1374624447" name="Picture 1" descr="A Screenshot of calculating Practice 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4447" name="Picture 1" descr="A Screenshot of calculating Practice 2.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783" cy="33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F0792FB" w14:textId="77777777" w:rsidR="006C56CB" w:rsidRDefault="006C56CB" w:rsidP="006C56CB">
      <w:pPr>
        <w:pStyle w:val="s6"/>
        <w:spacing w:before="0" w:beforeAutospacing="0" w:after="0" w:afterAutospacing="0"/>
        <w:jc w:val="center"/>
        <w:rPr>
          <w:rFonts w:ascii="-webkit-standard" w:hAnsi="-webkit-standard"/>
          <w:color w:val="000000"/>
          <w:sz w:val="18"/>
          <w:szCs w:val="18"/>
        </w:rPr>
      </w:pPr>
    </w:p>
    <w:p w14:paraId="31ADB0F5" w14:textId="77777777" w:rsidR="006C56CB" w:rsidRDefault="006C56CB" w:rsidP="006C56CB">
      <w:pPr>
        <w:pStyle w:val="s6"/>
        <w:spacing w:before="0" w:beforeAutospacing="0" w:after="0" w:afterAutospacing="0"/>
        <w:rPr>
          <w:color w:val="000000"/>
        </w:rPr>
      </w:pPr>
    </w:p>
    <w:p w14:paraId="6E26299A" w14:textId="77777777" w:rsidR="000C079C" w:rsidRDefault="006C56CB" w:rsidP="006C56CB">
      <w:pPr>
        <w:pStyle w:val="s6"/>
        <w:spacing w:before="0" w:beforeAutospacing="0" w:after="0" w:afterAutospacing="0"/>
        <w:rPr>
          <w:color w:val="000000"/>
          <w:sz w:val="32"/>
          <w:szCs w:val="32"/>
        </w:rPr>
      </w:pPr>
      <w:r w:rsidRPr="009151A0">
        <w:rPr>
          <w:color w:val="000000"/>
          <w:sz w:val="32"/>
          <w:szCs w:val="32"/>
        </w:rPr>
        <w:t xml:space="preserve">We use </w:t>
      </w:r>
      <w:proofErr w:type="spellStart"/>
      <w:r w:rsidRPr="009151A0">
        <w:rPr>
          <w:color w:val="000000"/>
          <w:sz w:val="32"/>
          <w:szCs w:val="32"/>
        </w:rPr>
        <w:t>damp_mean</w:t>
      </w:r>
      <w:proofErr w:type="spellEnd"/>
      <w:r w:rsidRPr="009151A0">
        <w:rPr>
          <w:color w:val="000000"/>
          <w:sz w:val="32"/>
          <w:szCs w:val="32"/>
        </w:rPr>
        <w:t>(</w:t>
      </w:r>
      <w:proofErr w:type="spellStart"/>
      <w:r w:rsidRPr="009151A0">
        <w:rPr>
          <w:color w:val="000000"/>
          <w:sz w:val="32"/>
          <w:szCs w:val="32"/>
        </w:rPr>
        <w:t>i</w:t>
      </w:r>
      <w:proofErr w:type="spellEnd"/>
      <w:r w:rsidRPr="009151A0">
        <w:rPr>
          <w:color w:val="000000"/>
          <w:sz w:val="32"/>
          <w:szCs w:val="32"/>
        </w:rPr>
        <w:t xml:space="preserve">) = </w:t>
      </w:r>
    </w:p>
    <w:p w14:paraId="7FF0D11D" w14:textId="1107AA8A" w:rsidR="00CE2D5F" w:rsidRDefault="00CE2D5F" w:rsidP="006C56CB">
      <w:pPr>
        <w:pStyle w:val="s6"/>
        <w:spacing w:before="0" w:beforeAutospacing="0" w:after="0" w:afterAutospacing="0"/>
        <w:rPr>
          <w:rStyle w:val="Heading2Ch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ui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+kμ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n+k</m:t>
              </m:r>
            </m:den>
          </m:f>
          <m:r>
            <w:rPr>
              <w:color w:val="000000"/>
            </w:rPr>
            <w:br/>
          </m:r>
          <m:r>
            <w:rPr>
              <w:color w:val="000000"/>
            </w:rPr>
            <w:br/>
          </m:r>
        </m:oMath>
      </m:oMathPara>
    </w:p>
    <w:p w14:paraId="21342CE1" w14:textId="38FD36F6" w:rsidR="00CE2D5F" w:rsidRDefault="00DD30FF" w:rsidP="006C56CB">
      <w:pPr>
        <w:pStyle w:val="s6"/>
        <w:spacing w:before="0" w:beforeAutospacing="0" w:after="0" w:afterAutospacing="0"/>
        <w:rPr>
          <w:color w:val="000000"/>
        </w:rPr>
      </w:pPr>
      <w:r w:rsidRPr="00DD30FF">
        <w:rPr>
          <w:color w:val="000000"/>
        </w:rPr>
        <w:lastRenderedPageBreak/>
        <w:drawing>
          <wp:inline distT="0" distB="0" distL="0" distR="0" wp14:anchorId="67C40B7A" wp14:editId="460ABAF4">
            <wp:extent cx="4851400" cy="1511300"/>
            <wp:effectExtent l="0" t="0" r="0" b="0"/>
            <wp:docPr id="1229614216" name="Picture 1" descr="List of Movie Ranking based on Damped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4216" name="Picture 1" descr="List of Movie Ranking based on Damped me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238" w14:textId="77777777" w:rsidR="00CE2D5F" w:rsidRDefault="00CE2D5F" w:rsidP="006C56CB">
      <w:pPr>
        <w:pStyle w:val="s6"/>
        <w:spacing w:before="0" w:beforeAutospacing="0" w:after="0" w:afterAutospacing="0"/>
        <w:rPr>
          <w:color w:val="000000"/>
        </w:rPr>
      </w:pPr>
    </w:p>
    <w:p w14:paraId="1CB6012C" w14:textId="24CA545A" w:rsidR="00CE2D5F" w:rsidRDefault="00CE2D5F" w:rsidP="00CE2D5F">
      <w:pPr>
        <w:pStyle w:val="Heading1"/>
        <w:rPr>
          <w:color w:val="000000" w:themeColor="text1"/>
        </w:rPr>
      </w:pPr>
      <w:r w:rsidRPr="00CE2D5F">
        <w:rPr>
          <w:color w:val="000000" w:themeColor="text1"/>
        </w:rPr>
        <w:t>Practice 2.2</w:t>
      </w:r>
    </w:p>
    <w:p w14:paraId="0CC60CFE" w14:textId="77777777" w:rsidR="00CE2D5F" w:rsidRDefault="00CE2D5F" w:rsidP="00CE2D5F"/>
    <w:p w14:paraId="570DD3B5" w14:textId="3DA3353C" w:rsidR="00CE2D5F" w:rsidRDefault="00CE2D5F" w:rsidP="00CE2D5F">
      <w:r w:rsidRPr="00CE2D5F">
        <w:drawing>
          <wp:inline distT="0" distB="0" distL="0" distR="0" wp14:anchorId="393E10B2" wp14:editId="20E161FC">
            <wp:extent cx="2687782" cy="5396234"/>
            <wp:effectExtent l="0" t="0" r="5080" b="1270"/>
            <wp:docPr id="1254046819" name="Picture 1" descr="A Screenshot of calculating Practice 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6819" name="Picture 1" descr="A Screenshot of calculating Practice 2.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950" cy="56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59E" w14:textId="77777777" w:rsidR="00CE715F" w:rsidRDefault="00CE715F" w:rsidP="00CE2D5F"/>
    <w:p w14:paraId="3497A41D" w14:textId="77777777" w:rsidR="00CE715F" w:rsidRDefault="00CE715F" w:rsidP="00CE2D5F"/>
    <w:p w14:paraId="1B4E91BB" w14:textId="14D866B0" w:rsidR="00CE2D5F" w:rsidRPr="009151A0" w:rsidRDefault="00CE2D5F" w:rsidP="00CE2D5F">
      <w:pPr>
        <w:rPr>
          <w:rFonts w:ascii="Times New Roman" w:hAnsi="Times New Roman" w:cs="Times New Roman"/>
          <w:sz w:val="32"/>
          <w:szCs w:val="32"/>
        </w:rPr>
      </w:pPr>
      <w:r w:rsidRPr="009151A0">
        <w:rPr>
          <w:rFonts w:ascii="Times New Roman" w:hAnsi="Times New Roman" w:cs="Times New Roman"/>
          <w:sz w:val="32"/>
          <w:szCs w:val="32"/>
        </w:rPr>
        <w:t>We use Hacker News Ranking Algorithm to get Scores.</w:t>
      </w:r>
      <w:r w:rsidRPr="009151A0">
        <w:rPr>
          <w:rFonts w:ascii="Times New Roman" w:hAnsi="Times New Roman" w:cs="Times New Roman"/>
          <w:sz w:val="32"/>
          <w:szCs w:val="32"/>
        </w:rPr>
        <w:br/>
      </w:r>
      <w:r w:rsidRPr="009151A0">
        <w:rPr>
          <w:rFonts w:ascii="Times New Roman" w:hAnsi="Times New Roman" w:cs="Times New Roman"/>
          <w:sz w:val="32"/>
          <w:szCs w:val="32"/>
        </w:rPr>
        <w:br/>
      </w:r>
      <m:oMathPara>
        <m:oMath>
          <m:r>
            <w:rPr>
              <w:rFonts w:ascii="Cambria Math" w:hAnsi="Cambria Math" w:cs="Times New Roman"/>
              <w:sz w:val="32"/>
              <w:szCs w:val="32"/>
            </w:rPr>
            <m:t>Score=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(T+2)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32"/>
              <w:szCs w:val="32"/>
            </w:rPr>
            <w:br/>
          </m:r>
        </m:oMath>
      </m:oMathPara>
    </w:p>
    <w:p w14:paraId="149F4412" w14:textId="16ABE0D9" w:rsidR="00CE715F" w:rsidRPr="00CE2D5F" w:rsidRDefault="00CE715F" w:rsidP="00CE2D5F">
      <w:pPr>
        <w:rPr>
          <w:rFonts w:ascii="Times New Roman" w:hAnsi="Times New Roman" w:cs="Times New Roman"/>
        </w:rPr>
      </w:pPr>
      <w:r w:rsidRPr="00CE715F">
        <w:rPr>
          <w:rFonts w:ascii="Times New Roman" w:hAnsi="Times New Roman" w:cs="Times New Roman"/>
        </w:rPr>
        <w:drawing>
          <wp:inline distT="0" distB="0" distL="0" distR="0" wp14:anchorId="5ADD9A8E" wp14:editId="5DF73562">
            <wp:extent cx="4368800" cy="1676400"/>
            <wp:effectExtent l="0" t="0" r="0" b="0"/>
            <wp:docPr id="1868454853" name="Picture 1" descr="List of ranking Raddit Topics using Hacker New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4853" name="Picture 1" descr="List of ranking Raddit Topics using Hacker News Algorith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5F" w:rsidRPr="00CE2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F"/>
    <w:rsid w:val="000C079C"/>
    <w:rsid w:val="002A2F49"/>
    <w:rsid w:val="003B5B66"/>
    <w:rsid w:val="00527AF2"/>
    <w:rsid w:val="006424C0"/>
    <w:rsid w:val="006C56CB"/>
    <w:rsid w:val="009151A0"/>
    <w:rsid w:val="00C27F08"/>
    <w:rsid w:val="00CA3C06"/>
    <w:rsid w:val="00CE2D5F"/>
    <w:rsid w:val="00CE715F"/>
    <w:rsid w:val="00DD30FF"/>
    <w:rsid w:val="00F8511F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74EF"/>
  <w15:chartTrackingRefBased/>
  <w15:docId w15:val="{D2F52C30-513F-3F44-BCD3-BC9D7CD1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1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1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1F"/>
    <w:rPr>
      <w:b/>
      <w:bCs/>
      <w:smallCaps/>
      <w:color w:val="0F4761" w:themeColor="accent1" w:themeShade="BF"/>
      <w:spacing w:val="5"/>
    </w:rPr>
  </w:style>
  <w:style w:type="paragraph" w:customStyle="1" w:styleId="s3">
    <w:name w:val="s3"/>
    <w:basedOn w:val="Normal"/>
    <w:rsid w:val="006C5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customStyle="1" w:styleId="s2">
    <w:name w:val="s2"/>
    <w:basedOn w:val="DefaultParagraphFont"/>
    <w:rsid w:val="006C56CB"/>
  </w:style>
  <w:style w:type="paragraph" w:customStyle="1" w:styleId="s5">
    <w:name w:val="s5"/>
    <w:basedOn w:val="Normal"/>
    <w:rsid w:val="006C5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customStyle="1" w:styleId="s4">
    <w:name w:val="s4"/>
    <w:basedOn w:val="DefaultParagraphFont"/>
    <w:rsid w:val="006C56CB"/>
  </w:style>
  <w:style w:type="character" w:customStyle="1" w:styleId="apple-converted-space">
    <w:name w:val="apple-converted-space"/>
    <w:basedOn w:val="DefaultParagraphFont"/>
    <w:rsid w:val="006C56CB"/>
  </w:style>
  <w:style w:type="paragraph" w:customStyle="1" w:styleId="s6">
    <w:name w:val="s6"/>
    <w:basedOn w:val="Normal"/>
    <w:rsid w:val="006C5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E2D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LIN -</dc:creator>
  <cp:keywords/>
  <dc:description/>
  <cp:lastModifiedBy>KAUNG KHANT LIN -</cp:lastModifiedBy>
  <cp:revision>5</cp:revision>
  <dcterms:created xsi:type="dcterms:W3CDTF">2025-06-21T04:25:00Z</dcterms:created>
  <dcterms:modified xsi:type="dcterms:W3CDTF">2025-06-21T04:29:00Z</dcterms:modified>
</cp:coreProperties>
</file>