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12" w:rsidRDefault="005F3DB7" w:rsidP="005F3DB7">
      <w:pPr>
        <w:pStyle w:val="ListParagraph"/>
        <w:numPr>
          <w:ilvl w:val="0"/>
          <w:numId w:val="1"/>
        </w:numPr>
      </w:pPr>
      <w:r>
        <w:t>Power on JACO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>Open Joy2Key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>Open SDK (check if robot is connected)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Robotiq</w:t>
      </w:r>
      <w:proofErr w:type="spellEnd"/>
      <w:r>
        <w:t xml:space="preserve"> software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 xml:space="preserve">Click on “Control the Gripper using an Xbox Joystick” (in </w:t>
      </w:r>
      <w:proofErr w:type="spellStart"/>
      <w:r>
        <w:t>Robotiq</w:t>
      </w:r>
      <w:proofErr w:type="spellEnd"/>
      <w:r>
        <w:t xml:space="preserve"> software)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>Activate Keyboard Control (in SDK)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>Home Robot</w:t>
      </w:r>
    </w:p>
    <w:p w:rsidR="005F3DB7" w:rsidRDefault="005F3DB7" w:rsidP="005F3DB7">
      <w:pPr>
        <w:pStyle w:val="ListParagraph"/>
        <w:numPr>
          <w:ilvl w:val="0"/>
          <w:numId w:val="1"/>
        </w:numPr>
      </w:pPr>
      <w:r>
        <w:t>Do demo</w:t>
      </w:r>
      <w:bookmarkStart w:id="0" w:name="_GoBack"/>
      <w:bookmarkEnd w:id="0"/>
    </w:p>
    <w:sectPr w:rsidR="005F3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21F5"/>
    <w:multiLevelType w:val="hybridMultilevel"/>
    <w:tmpl w:val="F47605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B7"/>
    <w:rsid w:val="003E7E81"/>
    <w:rsid w:val="00431D5E"/>
    <w:rsid w:val="005F3DB7"/>
    <w:rsid w:val="00A7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5927"/>
  <w15:chartTrackingRefBased/>
  <w15:docId w15:val="{F9EB3148-D4FE-4741-A04E-E72455AC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Abitbol</dc:creator>
  <cp:keywords/>
  <dc:description/>
  <cp:lastModifiedBy>Eden Abitbol</cp:lastModifiedBy>
  <cp:revision>1</cp:revision>
  <dcterms:created xsi:type="dcterms:W3CDTF">2017-03-22T18:27:00Z</dcterms:created>
  <dcterms:modified xsi:type="dcterms:W3CDTF">2017-03-22T18:50:00Z</dcterms:modified>
</cp:coreProperties>
</file>