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sz w:val="24"/>
          <w:szCs w:val="24"/>
        </w:rPr>
      </w:pPr>
      <w:r w:rsidDel="00000000" w:rsidR="00000000" w:rsidRPr="00000000">
        <w:rPr>
          <w:rtl w:val="0"/>
        </w:rPr>
      </w:r>
    </w:p>
    <w:p w:rsidR="00000000" w:rsidDel="00000000" w:rsidP="00000000" w:rsidRDefault="00000000" w:rsidRPr="00000000" w14:paraId="00000002">
      <w:pPr>
        <w:ind w:left="720" w:hanging="360"/>
        <w:jc w:val="center"/>
        <w:rPr>
          <w:sz w:val="24"/>
          <w:szCs w:val="24"/>
        </w:rPr>
      </w:pPr>
      <w:r w:rsidDel="00000000" w:rsidR="00000000" w:rsidRPr="00000000">
        <w:rPr>
          <w:rtl w:val="0"/>
        </w:rPr>
      </w:r>
    </w:p>
    <w:p w:rsidR="00000000" w:rsidDel="00000000" w:rsidP="00000000" w:rsidRDefault="00000000" w:rsidRPr="00000000" w14:paraId="00000003">
      <w:pPr>
        <w:ind w:left="720" w:hanging="360"/>
        <w:jc w:val="center"/>
        <w:rPr>
          <w:sz w:val="24"/>
          <w:szCs w:val="24"/>
        </w:rPr>
      </w:pPr>
      <w:r w:rsidDel="00000000" w:rsidR="00000000" w:rsidRPr="00000000">
        <w:rPr>
          <w:rtl w:val="0"/>
        </w:rPr>
      </w:r>
    </w:p>
    <w:p w:rsidR="00000000" w:rsidDel="00000000" w:rsidP="00000000" w:rsidRDefault="00000000" w:rsidRPr="00000000" w14:paraId="00000004">
      <w:pPr>
        <w:ind w:left="720" w:hanging="360"/>
        <w:jc w:val="center"/>
        <w:rPr>
          <w:sz w:val="24"/>
          <w:szCs w:val="24"/>
        </w:rPr>
      </w:pPr>
      <w:r w:rsidDel="00000000" w:rsidR="00000000" w:rsidRPr="00000000">
        <w:rPr>
          <w:rtl w:val="0"/>
        </w:rPr>
      </w:r>
    </w:p>
    <w:p w:rsidR="00000000" w:rsidDel="00000000" w:rsidP="00000000" w:rsidRDefault="00000000" w:rsidRPr="00000000" w14:paraId="00000005">
      <w:pPr>
        <w:ind w:left="720" w:hanging="360"/>
        <w:jc w:val="center"/>
        <w:rPr>
          <w:sz w:val="24"/>
          <w:szCs w:val="24"/>
        </w:rPr>
      </w:pPr>
      <w:r w:rsidDel="00000000" w:rsidR="00000000" w:rsidRPr="00000000">
        <w:rPr>
          <w:rtl w:val="0"/>
        </w:rPr>
      </w:r>
    </w:p>
    <w:p w:rsidR="00000000" w:rsidDel="00000000" w:rsidP="00000000" w:rsidRDefault="00000000" w:rsidRPr="00000000" w14:paraId="00000006">
      <w:pPr>
        <w:ind w:left="720" w:hanging="360"/>
        <w:jc w:val="center"/>
        <w:rPr>
          <w:sz w:val="24"/>
          <w:szCs w:val="24"/>
        </w:rPr>
      </w:pPr>
      <w:r w:rsidDel="00000000" w:rsidR="00000000" w:rsidRPr="00000000">
        <w:rPr>
          <w:rtl w:val="0"/>
        </w:rPr>
      </w:r>
    </w:p>
    <w:p w:rsidR="00000000" w:rsidDel="00000000" w:rsidP="00000000" w:rsidRDefault="00000000" w:rsidRPr="00000000" w14:paraId="00000007">
      <w:pPr>
        <w:ind w:left="720" w:hanging="360"/>
        <w:jc w:val="center"/>
        <w:rPr>
          <w:sz w:val="24"/>
          <w:szCs w:val="24"/>
        </w:rPr>
      </w:pPr>
      <w:r w:rsidDel="00000000" w:rsidR="00000000" w:rsidRPr="00000000">
        <w:rPr>
          <w:rtl w:val="0"/>
        </w:rPr>
      </w:r>
    </w:p>
    <w:p w:rsidR="00000000" w:rsidDel="00000000" w:rsidP="00000000" w:rsidRDefault="00000000" w:rsidRPr="00000000" w14:paraId="00000008">
      <w:pPr>
        <w:ind w:left="720" w:hanging="360"/>
        <w:jc w:val="center"/>
        <w:rPr>
          <w:sz w:val="24"/>
          <w:szCs w:val="24"/>
        </w:rPr>
      </w:pPr>
      <w:r w:rsidDel="00000000" w:rsidR="00000000" w:rsidRPr="00000000">
        <w:rPr>
          <w:rtl w:val="0"/>
        </w:rPr>
      </w:r>
    </w:p>
    <w:p w:rsidR="00000000" w:rsidDel="00000000" w:rsidP="00000000" w:rsidRDefault="00000000" w:rsidRPr="00000000" w14:paraId="00000009">
      <w:pPr>
        <w:ind w:left="720" w:hanging="360"/>
        <w:jc w:val="center"/>
        <w:rPr>
          <w:sz w:val="24"/>
          <w:szCs w:val="24"/>
        </w:rPr>
      </w:pPr>
      <w:r w:rsidDel="00000000" w:rsidR="00000000" w:rsidRPr="00000000">
        <w:rPr>
          <w:rtl w:val="0"/>
        </w:rPr>
      </w:r>
    </w:p>
    <w:p w:rsidR="00000000" w:rsidDel="00000000" w:rsidP="00000000" w:rsidRDefault="00000000" w:rsidRPr="00000000" w14:paraId="0000000A">
      <w:pPr>
        <w:ind w:left="720" w:hanging="360"/>
        <w:jc w:val="center"/>
        <w:rPr>
          <w:sz w:val="24"/>
          <w:szCs w:val="24"/>
        </w:rPr>
      </w:pPr>
      <w:r w:rsidDel="00000000" w:rsidR="00000000" w:rsidRPr="00000000">
        <w:rPr>
          <w:rtl w:val="0"/>
        </w:rPr>
      </w:r>
    </w:p>
    <w:p w:rsidR="00000000" w:rsidDel="00000000" w:rsidP="00000000" w:rsidRDefault="00000000" w:rsidRPr="00000000" w14:paraId="0000000B">
      <w:pPr>
        <w:ind w:left="720" w:hanging="360"/>
        <w:jc w:val="center"/>
        <w:rPr>
          <w:sz w:val="24"/>
          <w:szCs w:val="24"/>
        </w:rPr>
      </w:pPr>
      <w:r w:rsidDel="00000000" w:rsidR="00000000" w:rsidRPr="00000000">
        <w:rPr>
          <w:rtl w:val="0"/>
        </w:rPr>
      </w:r>
    </w:p>
    <w:p w:rsidR="00000000" w:rsidDel="00000000" w:rsidP="00000000" w:rsidRDefault="00000000" w:rsidRPr="00000000" w14:paraId="0000000C">
      <w:pPr>
        <w:ind w:left="720" w:hanging="360"/>
        <w:jc w:val="center"/>
        <w:rPr>
          <w:sz w:val="24"/>
          <w:szCs w:val="24"/>
        </w:rPr>
      </w:pPr>
      <w:r w:rsidDel="00000000" w:rsidR="00000000" w:rsidRPr="00000000">
        <w:rPr>
          <w:rtl w:val="0"/>
        </w:rPr>
      </w:r>
    </w:p>
    <w:p w:rsidR="00000000" w:rsidDel="00000000" w:rsidP="00000000" w:rsidRDefault="00000000" w:rsidRPr="00000000" w14:paraId="0000000D">
      <w:pPr>
        <w:ind w:left="720" w:hanging="360"/>
        <w:jc w:val="center"/>
        <w:rPr>
          <w:sz w:val="24"/>
          <w:szCs w:val="24"/>
        </w:rPr>
      </w:pPr>
      <w:r w:rsidDel="00000000" w:rsidR="00000000" w:rsidRPr="00000000">
        <w:rPr>
          <w:rtl w:val="0"/>
        </w:rPr>
      </w:r>
    </w:p>
    <w:p w:rsidR="00000000" w:rsidDel="00000000" w:rsidP="00000000" w:rsidRDefault="00000000" w:rsidRPr="00000000" w14:paraId="0000000E">
      <w:pPr>
        <w:ind w:left="720" w:hanging="360"/>
        <w:jc w:val="center"/>
        <w:rPr>
          <w:sz w:val="24"/>
          <w:szCs w:val="24"/>
        </w:rPr>
      </w:pPr>
      <w:r w:rsidDel="00000000" w:rsidR="00000000" w:rsidRPr="00000000">
        <w:rPr>
          <w:sz w:val="24"/>
          <w:szCs w:val="24"/>
          <w:rtl w:val="0"/>
        </w:rPr>
        <w:t xml:space="preserve">Nombre del Autor:</w:t>
      </w:r>
    </w:p>
    <w:p w:rsidR="00000000" w:rsidDel="00000000" w:rsidP="00000000" w:rsidRDefault="00000000" w:rsidRPr="00000000" w14:paraId="0000000F">
      <w:pPr>
        <w:ind w:left="720" w:hanging="360"/>
        <w:jc w:val="center"/>
        <w:rPr>
          <w:sz w:val="24"/>
          <w:szCs w:val="24"/>
        </w:rPr>
      </w:pPr>
      <w:r w:rsidDel="00000000" w:rsidR="00000000" w:rsidRPr="00000000">
        <w:rPr>
          <w:rtl w:val="0"/>
        </w:rPr>
      </w:r>
    </w:p>
    <w:p w:rsidR="00000000" w:rsidDel="00000000" w:rsidP="00000000" w:rsidRDefault="00000000" w:rsidRPr="00000000" w14:paraId="00000010">
      <w:pPr>
        <w:ind w:left="720" w:hanging="360"/>
        <w:jc w:val="center"/>
        <w:rPr>
          <w:sz w:val="24"/>
          <w:szCs w:val="24"/>
        </w:rPr>
      </w:pPr>
      <w:r w:rsidDel="00000000" w:rsidR="00000000" w:rsidRPr="00000000">
        <w:rPr>
          <w:rtl w:val="0"/>
        </w:rPr>
      </w:r>
    </w:p>
    <w:p w:rsidR="00000000" w:rsidDel="00000000" w:rsidP="00000000" w:rsidRDefault="00000000" w:rsidRPr="00000000" w14:paraId="00000011">
      <w:pPr>
        <w:ind w:left="720" w:hanging="360"/>
        <w:jc w:val="center"/>
        <w:rPr>
          <w:sz w:val="24"/>
          <w:szCs w:val="24"/>
        </w:rPr>
      </w:pPr>
      <w:r w:rsidDel="00000000" w:rsidR="00000000" w:rsidRPr="00000000">
        <w:rPr>
          <w:sz w:val="24"/>
          <w:szCs w:val="24"/>
          <w:rtl w:val="0"/>
        </w:rPr>
        <w:t xml:space="preserve">Éver José Palomo Mardini</w:t>
      </w:r>
    </w:p>
    <w:p w:rsidR="00000000" w:rsidDel="00000000" w:rsidP="00000000" w:rsidRDefault="00000000" w:rsidRPr="00000000" w14:paraId="00000012">
      <w:pPr>
        <w:ind w:left="720" w:hanging="360"/>
        <w:jc w:val="center"/>
        <w:rPr>
          <w:sz w:val="24"/>
          <w:szCs w:val="24"/>
        </w:rPr>
      </w:pPr>
      <w:r w:rsidDel="00000000" w:rsidR="00000000" w:rsidRPr="00000000">
        <w:rPr>
          <w:rtl w:val="0"/>
        </w:rPr>
      </w:r>
    </w:p>
    <w:p w:rsidR="00000000" w:rsidDel="00000000" w:rsidP="00000000" w:rsidRDefault="00000000" w:rsidRPr="00000000" w14:paraId="00000013">
      <w:pPr>
        <w:ind w:left="720" w:hanging="360"/>
        <w:jc w:val="center"/>
        <w:rPr>
          <w:sz w:val="24"/>
          <w:szCs w:val="24"/>
        </w:rPr>
      </w:pPr>
      <w:r w:rsidDel="00000000" w:rsidR="00000000" w:rsidRPr="00000000">
        <w:rPr>
          <w:rtl w:val="0"/>
        </w:rPr>
      </w:r>
    </w:p>
    <w:p w:rsidR="00000000" w:rsidDel="00000000" w:rsidP="00000000" w:rsidRDefault="00000000" w:rsidRPr="00000000" w14:paraId="00000014">
      <w:pPr>
        <w:ind w:left="720" w:hanging="360"/>
        <w:jc w:val="center"/>
        <w:rPr>
          <w:sz w:val="24"/>
          <w:szCs w:val="24"/>
        </w:rPr>
      </w:pPr>
      <w:r w:rsidDel="00000000" w:rsidR="00000000" w:rsidRPr="00000000">
        <w:rPr>
          <w:sz w:val="24"/>
          <w:szCs w:val="24"/>
          <w:rtl w:val="0"/>
        </w:rPr>
        <w:t xml:space="preserve">Universidad:</w:t>
      </w:r>
    </w:p>
    <w:p w:rsidR="00000000" w:rsidDel="00000000" w:rsidP="00000000" w:rsidRDefault="00000000" w:rsidRPr="00000000" w14:paraId="00000015">
      <w:pPr>
        <w:ind w:left="720" w:hanging="360"/>
        <w:jc w:val="center"/>
        <w:rPr>
          <w:sz w:val="24"/>
          <w:szCs w:val="24"/>
        </w:rPr>
      </w:pPr>
      <w:r w:rsidDel="00000000" w:rsidR="00000000" w:rsidRPr="00000000">
        <w:rPr>
          <w:rtl w:val="0"/>
        </w:rPr>
      </w:r>
    </w:p>
    <w:p w:rsidR="00000000" w:rsidDel="00000000" w:rsidP="00000000" w:rsidRDefault="00000000" w:rsidRPr="00000000" w14:paraId="00000016">
      <w:pPr>
        <w:ind w:left="720" w:hanging="360"/>
        <w:jc w:val="center"/>
        <w:rPr>
          <w:sz w:val="24"/>
          <w:szCs w:val="24"/>
        </w:rPr>
      </w:pPr>
      <w:r w:rsidDel="00000000" w:rsidR="00000000" w:rsidRPr="00000000">
        <w:rPr>
          <w:rtl w:val="0"/>
        </w:rPr>
      </w:r>
    </w:p>
    <w:p w:rsidR="00000000" w:rsidDel="00000000" w:rsidP="00000000" w:rsidRDefault="00000000" w:rsidRPr="00000000" w14:paraId="00000017">
      <w:pPr>
        <w:ind w:left="720" w:hanging="360"/>
        <w:jc w:val="center"/>
        <w:rPr>
          <w:sz w:val="24"/>
          <w:szCs w:val="24"/>
        </w:rPr>
      </w:pPr>
      <w:r w:rsidDel="00000000" w:rsidR="00000000" w:rsidRPr="00000000">
        <w:rPr>
          <w:sz w:val="24"/>
          <w:szCs w:val="24"/>
          <w:rtl w:val="0"/>
        </w:rPr>
        <w:t xml:space="preserve">Universidad de Cartagena</w:t>
      </w:r>
    </w:p>
    <w:p w:rsidR="00000000" w:rsidDel="00000000" w:rsidP="00000000" w:rsidRDefault="00000000" w:rsidRPr="00000000" w14:paraId="00000018">
      <w:pPr>
        <w:ind w:left="720" w:hanging="360"/>
        <w:jc w:val="center"/>
        <w:rPr>
          <w:sz w:val="24"/>
          <w:szCs w:val="24"/>
        </w:rPr>
      </w:pPr>
      <w:r w:rsidDel="00000000" w:rsidR="00000000" w:rsidRPr="00000000">
        <w:rPr>
          <w:rtl w:val="0"/>
        </w:rPr>
      </w:r>
    </w:p>
    <w:p w:rsidR="00000000" w:rsidDel="00000000" w:rsidP="00000000" w:rsidRDefault="00000000" w:rsidRPr="00000000" w14:paraId="00000019">
      <w:pPr>
        <w:ind w:left="720" w:hanging="360"/>
        <w:jc w:val="center"/>
        <w:rPr>
          <w:sz w:val="24"/>
          <w:szCs w:val="24"/>
        </w:rPr>
      </w:pPr>
      <w:r w:rsidDel="00000000" w:rsidR="00000000" w:rsidRPr="00000000">
        <w:rPr>
          <w:rtl w:val="0"/>
        </w:rPr>
      </w:r>
    </w:p>
    <w:p w:rsidR="00000000" w:rsidDel="00000000" w:rsidP="00000000" w:rsidRDefault="00000000" w:rsidRPr="00000000" w14:paraId="0000001A">
      <w:pPr>
        <w:ind w:left="720" w:hanging="360"/>
        <w:jc w:val="center"/>
        <w:rPr>
          <w:sz w:val="24"/>
          <w:szCs w:val="24"/>
        </w:rPr>
      </w:pPr>
      <w:r w:rsidDel="00000000" w:rsidR="00000000" w:rsidRPr="00000000">
        <w:rPr>
          <w:sz w:val="24"/>
          <w:szCs w:val="24"/>
          <w:rtl w:val="0"/>
        </w:rPr>
        <w:t xml:space="preserve">Materia:</w:t>
      </w:r>
    </w:p>
    <w:p w:rsidR="00000000" w:rsidDel="00000000" w:rsidP="00000000" w:rsidRDefault="00000000" w:rsidRPr="00000000" w14:paraId="0000001B">
      <w:pPr>
        <w:ind w:left="720" w:hanging="360"/>
        <w:jc w:val="center"/>
        <w:rPr>
          <w:sz w:val="24"/>
          <w:szCs w:val="24"/>
        </w:rPr>
      </w:pPr>
      <w:r w:rsidDel="00000000" w:rsidR="00000000" w:rsidRPr="00000000">
        <w:rPr>
          <w:rtl w:val="0"/>
        </w:rPr>
      </w:r>
    </w:p>
    <w:p w:rsidR="00000000" w:rsidDel="00000000" w:rsidP="00000000" w:rsidRDefault="00000000" w:rsidRPr="00000000" w14:paraId="0000001C">
      <w:pPr>
        <w:ind w:left="720" w:hanging="360"/>
        <w:jc w:val="center"/>
        <w:rPr>
          <w:sz w:val="24"/>
          <w:szCs w:val="24"/>
        </w:rPr>
      </w:pPr>
      <w:r w:rsidDel="00000000" w:rsidR="00000000" w:rsidRPr="00000000">
        <w:rPr>
          <w:rtl w:val="0"/>
        </w:rPr>
      </w:r>
    </w:p>
    <w:p w:rsidR="00000000" w:rsidDel="00000000" w:rsidP="00000000" w:rsidRDefault="00000000" w:rsidRPr="00000000" w14:paraId="0000001D">
      <w:pPr>
        <w:ind w:left="720" w:hanging="360"/>
        <w:jc w:val="center"/>
        <w:rPr>
          <w:sz w:val="24"/>
          <w:szCs w:val="24"/>
        </w:rPr>
      </w:pPr>
      <w:r w:rsidDel="00000000" w:rsidR="00000000" w:rsidRPr="00000000">
        <w:rPr>
          <w:sz w:val="24"/>
          <w:szCs w:val="24"/>
          <w:rtl w:val="0"/>
        </w:rPr>
        <w:t xml:space="preserve">Programación Orientada a Objetos (POO)</w:t>
      </w:r>
    </w:p>
    <w:p w:rsidR="00000000" w:rsidDel="00000000" w:rsidP="00000000" w:rsidRDefault="00000000" w:rsidRPr="00000000" w14:paraId="0000001E">
      <w:pPr>
        <w:ind w:left="720" w:hanging="360"/>
        <w:jc w:val="center"/>
        <w:rPr>
          <w:sz w:val="24"/>
          <w:szCs w:val="24"/>
        </w:rPr>
      </w:pPr>
      <w:r w:rsidDel="00000000" w:rsidR="00000000" w:rsidRPr="00000000">
        <w:rPr>
          <w:rtl w:val="0"/>
        </w:rPr>
      </w:r>
    </w:p>
    <w:p w:rsidR="00000000" w:rsidDel="00000000" w:rsidP="00000000" w:rsidRDefault="00000000" w:rsidRPr="00000000" w14:paraId="0000001F">
      <w:pPr>
        <w:ind w:left="720" w:hanging="360"/>
        <w:jc w:val="center"/>
        <w:rPr>
          <w:sz w:val="24"/>
          <w:szCs w:val="24"/>
        </w:rPr>
      </w:pPr>
      <w:r w:rsidDel="00000000" w:rsidR="00000000" w:rsidRPr="00000000">
        <w:rPr>
          <w:rtl w:val="0"/>
        </w:rPr>
      </w:r>
    </w:p>
    <w:p w:rsidR="00000000" w:rsidDel="00000000" w:rsidP="00000000" w:rsidRDefault="00000000" w:rsidRPr="00000000" w14:paraId="00000020">
      <w:pPr>
        <w:ind w:left="720" w:hanging="360"/>
        <w:jc w:val="center"/>
        <w:rPr>
          <w:sz w:val="24"/>
          <w:szCs w:val="24"/>
        </w:rPr>
      </w:pPr>
      <w:r w:rsidDel="00000000" w:rsidR="00000000" w:rsidRPr="00000000">
        <w:rPr>
          <w:sz w:val="24"/>
          <w:szCs w:val="24"/>
          <w:rtl w:val="0"/>
        </w:rPr>
        <w:t xml:space="preserve">Profesor:</w:t>
      </w:r>
    </w:p>
    <w:p w:rsidR="00000000" w:rsidDel="00000000" w:rsidP="00000000" w:rsidRDefault="00000000" w:rsidRPr="00000000" w14:paraId="00000021">
      <w:pPr>
        <w:ind w:left="720" w:hanging="360"/>
        <w:jc w:val="center"/>
        <w:rPr>
          <w:sz w:val="24"/>
          <w:szCs w:val="24"/>
        </w:rPr>
      </w:pPr>
      <w:r w:rsidDel="00000000" w:rsidR="00000000" w:rsidRPr="00000000">
        <w:rPr>
          <w:rtl w:val="0"/>
        </w:rPr>
      </w:r>
    </w:p>
    <w:p w:rsidR="00000000" w:rsidDel="00000000" w:rsidP="00000000" w:rsidRDefault="00000000" w:rsidRPr="00000000" w14:paraId="00000022">
      <w:pPr>
        <w:ind w:left="720" w:hanging="360"/>
        <w:jc w:val="center"/>
        <w:rPr>
          <w:sz w:val="24"/>
          <w:szCs w:val="24"/>
        </w:rPr>
      </w:pPr>
      <w:r w:rsidDel="00000000" w:rsidR="00000000" w:rsidRPr="00000000">
        <w:rPr>
          <w:rtl w:val="0"/>
        </w:rPr>
      </w:r>
    </w:p>
    <w:p w:rsidR="00000000" w:rsidDel="00000000" w:rsidP="00000000" w:rsidRDefault="00000000" w:rsidRPr="00000000" w14:paraId="00000023">
      <w:pPr>
        <w:ind w:left="720" w:hanging="360"/>
        <w:jc w:val="center"/>
        <w:rPr>
          <w:sz w:val="24"/>
          <w:szCs w:val="24"/>
        </w:rPr>
      </w:pPr>
      <w:r w:rsidDel="00000000" w:rsidR="00000000" w:rsidRPr="00000000">
        <w:rPr>
          <w:sz w:val="24"/>
          <w:szCs w:val="24"/>
          <w:rtl w:val="0"/>
        </w:rPr>
        <w:t xml:space="preserve">Jhon Arrieta</w:t>
      </w:r>
    </w:p>
    <w:p w:rsidR="00000000" w:rsidDel="00000000" w:rsidP="00000000" w:rsidRDefault="00000000" w:rsidRPr="00000000" w14:paraId="00000024">
      <w:pPr>
        <w:ind w:left="720" w:hanging="360"/>
        <w:jc w:val="center"/>
        <w:rPr>
          <w:sz w:val="24"/>
          <w:szCs w:val="24"/>
        </w:rPr>
      </w:pPr>
      <w:r w:rsidDel="00000000" w:rsidR="00000000" w:rsidRPr="00000000">
        <w:rPr>
          <w:rtl w:val="0"/>
        </w:rPr>
      </w:r>
    </w:p>
    <w:p w:rsidR="00000000" w:rsidDel="00000000" w:rsidP="00000000" w:rsidRDefault="00000000" w:rsidRPr="00000000" w14:paraId="00000025">
      <w:pPr>
        <w:ind w:left="720" w:hanging="360"/>
        <w:jc w:val="center"/>
        <w:rPr>
          <w:sz w:val="24"/>
          <w:szCs w:val="24"/>
        </w:rPr>
      </w:pPr>
      <w:r w:rsidDel="00000000" w:rsidR="00000000" w:rsidRPr="00000000">
        <w:rPr>
          <w:rtl w:val="0"/>
        </w:rPr>
      </w:r>
    </w:p>
    <w:p w:rsidR="00000000" w:rsidDel="00000000" w:rsidP="00000000" w:rsidRDefault="00000000" w:rsidRPr="00000000" w14:paraId="00000026">
      <w:pPr>
        <w:ind w:left="720" w:hanging="360"/>
        <w:jc w:val="center"/>
        <w:rPr>
          <w:sz w:val="24"/>
          <w:szCs w:val="24"/>
        </w:rPr>
      </w:pPr>
      <w:r w:rsidDel="00000000" w:rsidR="00000000" w:rsidRPr="00000000">
        <w:rPr>
          <w:sz w:val="24"/>
          <w:szCs w:val="24"/>
          <w:rtl w:val="0"/>
        </w:rPr>
        <w:t xml:space="preserve">2023</w:t>
      </w:r>
    </w:p>
    <w:p w:rsidR="00000000" w:rsidDel="00000000" w:rsidP="00000000" w:rsidRDefault="00000000" w:rsidRPr="00000000" w14:paraId="00000027">
      <w:pPr>
        <w:ind w:left="720" w:hanging="360"/>
        <w:jc w:val="center"/>
        <w:rPr>
          <w:sz w:val="24"/>
          <w:szCs w:val="24"/>
        </w:rPr>
      </w:pPr>
      <w:r w:rsidDel="00000000" w:rsidR="00000000" w:rsidRPr="00000000">
        <w:rPr>
          <w:rtl w:val="0"/>
        </w:rPr>
      </w:r>
    </w:p>
    <w:p w:rsidR="00000000" w:rsidDel="00000000" w:rsidP="00000000" w:rsidRDefault="00000000" w:rsidRPr="00000000" w14:paraId="00000028">
      <w:pPr>
        <w:ind w:left="720" w:hanging="360"/>
        <w:jc w:val="center"/>
        <w:rPr>
          <w:sz w:val="24"/>
          <w:szCs w:val="24"/>
        </w:rPr>
      </w:pPr>
      <w:r w:rsidDel="00000000" w:rsidR="00000000" w:rsidRPr="00000000">
        <w:rPr>
          <w:rtl w:val="0"/>
        </w:rPr>
      </w:r>
    </w:p>
    <w:p w:rsidR="00000000" w:rsidDel="00000000" w:rsidP="00000000" w:rsidRDefault="00000000" w:rsidRPr="00000000" w14:paraId="00000029">
      <w:pPr>
        <w:ind w:left="720" w:hanging="360"/>
        <w:jc w:val="center"/>
        <w:rPr>
          <w:sz w:val="24"/>
          <w:szCs w:val="24"/>
        </w:rPr>
      </w:pPr>
      <w:r w:rsidDel="00000000" w:rsidR="00000000" w:rsidRPr="00000000">
        <w:rPr>
          <w:rtl w:val="0"/>
        </w:rPr>
      </w:r>
    </w:p>
    <w:p w:rsidR="00000000" w:rsidDel="00000000" w:rsidP="00000000" w:rsidRDefault="00000000" w:rsidRPr="00000000" w14:paraId="0000002A">
      <w:pPr>
        <w:ind w:left="720" w:hanging="360"/>
        <w:jc w:val="center"/>
        <w:rPr>
          <w:sz w:val="24"/>
          <w:szCs w:val="24"/>
        </w:rPr>
      </w:pPr>
      <w:r w:rsidDel="00000000" w:rsidR="00000000" w:rsidRPr="00000000">
        <w:rPr>
          <w:rtl w:val="0"/>
        </w:rPr>
      </w:r>
    </w:p>
    <w:p w:rsidR="00000000" w:rsidDel="00000000" w:rsidP="00000000" w:rsidRDefault="00000000" w:rsidRPr="00000000" w14:paraId="0000002B">
      <w:pPr>
        <w:ind w:left="720" w:hanging="360"/>
        <w:jc w:val="center"/>
        <w:rPr>
          <w:sz w:val="24"/>
          <w:szCs w:val="24"/>
        </w:rPr>
      </w:pP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UNIDAD1</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Para la explicación del código implementado en esta unidad vamos a tomar de base la clase Empresa para facilitar la explicación de este mismo.</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Atributos: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Pr>
        <w:drawing>
          <wp:inline distB="114300" distT="114300" distL="114300" distR="114300">
            <wp:extent cx="3305175" cy="12668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5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private String producto;: Representa el nombre del producto asociado a la empresa.</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private String nombreEmpresa;: Almacena el nombre de la empresa.</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private double precioProductoEmpresa;: Guarda el precio del producto asociado a la empresa.</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private LocalDate fechaDeEntrega;: Representa la fecha de entrega del producto.</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private int numeroDeRegistro;: Es un número único que identifica a la empresa.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Constructores: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1581150" cy="4762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811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public Empresa() { }: Un constructor sin argumentos que permite crear instancias de la clase sin proporcionar valores iniciales.</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Pr>
        <w:drawing>
          <wp:inline distB="114300" distT="114300" distL="114300" distR="114300">
            <wp:extent cx="5731200" cy="736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public Empresa(String producto, String nombreEmpresa, double precioProductoEmpresa, LocalDate fechaDeEntrega, int numeroDeRegistro) { ... }: Un constructor que toma valores iniciales para todos los atributos al crear una instancia de la clase.</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Métodos Getters y Setters: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4352925" cy="34575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529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5438775" cy="34861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3877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Para cada atributo (producto, nombreEmpresa, precioProductoEmpresa, fechaDeEntrega, numeroDeRegistro), hay métodos get que devuelven el valor actual del atributo y métodos set que permiten establecer un nuevo valor para el atributo.</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Método toString():</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5731200" cy="2120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Sobrescribe el método toString de la clase Object para proporcionar una representación de cadena de la instancia de la clase. Esto es útil para imprimir información detallada sobre una instancia de la clase, facilitando la depuración y visualización.</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