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1975F" w14:textId="1E46EECB" w:rsidR="00B14C4E" w:rsidRDefault="00DF435A" w:rsidP="00902EC4">
      <w:pPr>
        <w:rPr>
          <w:rFonts w:ascii="Arial" w:hAnsi="Arial" w:cs="Arial"/>
          <w:b/>
          <w:bCs/>
        </w:rPr>
        <w:sectPr w:rsidR="00B14C4E" w:rsidSect="007E58E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06AC25" wp14:editId="45010026">
                <wp:simplePos x="0" y="0"/>
                <wp:positionH relativeFrom="margin">
                  <wp:posOffset>2215515</wp:posOffset>
                </wp:positionH>
                <wp:positionV relativeFrom="paragraph">
                  <wp:posOffset>5986780</wp:posOffset>
                </wp:positionV>
                <wp:extent cx="4095750" cy="2211572"/>
                <wp:effectExtent l="0" t="0" r="19050" b="17780"/>
                <wp:wrapNone/>
                <wp:docPr id="1832088714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22115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C0FA5" w14:textId="4B0445BF" w:rsidR="007B3BF8" w:rsidRDefault="007B3BF8" w:rsidP="007B3BF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Anniele </w:t>
                            </w:r>
                            <w:r w:rsidR="000975DC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Dellavanzi Honrado</w:t>
                            </w:r>
                            <w:r w:rsidR="00D1574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RM:</w:t>
                            </w:r>
                            <w:r w:rsidR="00DF435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358971</w:t>
                            </w:r>
                          </w:p>
                          <w:p w14:paraId="7BB6BF50" w14:textId="2799B8BE" w:rsidR="007B3BF8" w:rsidRDefault="007B3BF8" w:rsidP="007B3BF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Daniela </w:t>
                            </w:r>
                            <w:r w:rsidR="00DF435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Meneghello</w:t>
                            </w:r>
                            <w:r w:rsidR="00D1574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RM: </w:t>
                            </w:r>
                            <w:r w:rsidR="004933E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356004</w:t>
                            </w:r>
                          </w:p>
                          <w:p w14:paraId="323C758C" w14:textId="0B3A356A" w:rsidR="007B3BF8" w:rsidRDefault="007B3BF8" w:rsidP="007B3BF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Maurício </w:t>
                            </w:r>
                            <w:r w:rsidR="00DF435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José de Lima</w:t>
                            </w:r>
                            <w:r w:rsidR="00D1574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RM:</w:t>
                            </w:r>
                            <w:r w:rsidR="00966F92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358817</w:t>
                            </w:r>
                          </w:p>
                          <w:p w14:paraId="7778C09E" w14:textId="070CE9A9" w:rsidR="007B3BF8" w:rsidRDefault="007B3BF8" w:rsidP="007B3BF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Pedro</w:t>
                            </w:r>
                            <w:r w:rsidR="00D1574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Vitor -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RM</w:t>
                            </w:r>
                            <w:r w:rsidR="007E58E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: xxxx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6AC25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174.45pt;margin-top:471.4pt;width:322.5pt;height:174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" filled="f" strokeweight=".5pt">
                <v:textbox>
                  <w:txbxContent>
                    <w:p w14:paraId="4C6C0FA5" w14:textId="4B0445BF" w:rsidR="007B3BF8" w:rsidRDefault="007B3BF8" w:rsidP="007B3BF8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Anniele </w:t>
                      </w:r>
                      <w:r w:rsidR="000975DC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Dellavanzi Honrado</w:t>
                      </w:r>
                      <w:r w:rsidR="00D1574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-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RM:</w:t>
                      </w:r>
                      <w:r w:rsidR="00DF435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358971</w:t>
                      </w:r>
                    </w:p>
                    <w:p w14:paraId="7BB6BF50" w14:textId="2799B8BE" w:rsidR="007B3BF8" w:rsidRDefault="007B3BF8" w:rsidP="007B3BF8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Daniela </w:t>
                      </w:r>
                      <w:r w:rsidR="00DF435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Meneghello</w:t>
                      </w:r>
                      <w:r w:rsidR="00D1574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-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RM: </w:t>
                      </w:r>
                      <w:r w:rsidR="004933E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356004</w:t>
                      </w:r>
                    </w:p>
                    <w:p w14:paraId="323C758C" w14:textId="0B3A356A" w:rsidR="007B3BF8" w:rsidRDefault="007B3BF8" w:rsidP="007B3BF8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Maurício </w:t>
                      </w:r>
                      <w:r w:rsidR="00DF435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José de Lima</w:t>
                      </w:r>
                      <w:r w:rsidR="00D1574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-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RM:</w:t>
                      </w:r>
                      <w:r w:rsidR="00966F92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358817</w:t>
                      </w:r>
                    </w:p>
                    <w:p w14:paraId="7778C09E" w14:textId="070CE9A9" w:rsidR="007B3BF8" w:rsidRDefault="007B3BF8" w:rsidP="007B3BF8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Pedro</w:t>
                      </w:r>
                      <w:r w:rsidR="00D1574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Vitor -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RM</w:t>
                      </w:r>
                      <w:r w:rsidR="007E58E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: xxxx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58EA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0A14B" wp14:editId="58CCA88B">
                <wp:simplePos x="0" y="0"/>
                <wp:positionH relativeFrom="column">
                  <wp:posOffset>-775335</wp:posOffset>
                </wp:positionH>
                <wp:positionV relativeFrom="paragraph">
                  <wp:posOffset>2864485</wp:posOffset>
                </wp:positionV>
                <wp:extent cx="4359349" cy="1956390"/>
                <wp:effectExtent l="0" t="0" r="22225" b="25400"/>
                <wp:wrapNone/>
                <wp:docPr id="611932334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9349" cy="19563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4FA7F" w14:textId="39B35CA1" w:rsidR="00147A65" w:rsidRPr="007E58EA" w:rsidRDefault="00147A6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7E58EA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Pós Tech </w:t>
                            </w:r>
                            <w:r w:rsidR="007B3BF8" w:rsidRPr="007E58EA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- </w:t>
                            </w:r>
                            <w:r w:rsidRPr="007E58EA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Turma </w:t>
                            </w:r>
                            <w:r w:rsidR="00077A2F" w:rsidRPr="007E58EA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7DTAT</w:t>
                            </w:r>
                          </w:p>
                          <w:p w14:paraId="4AB51ED2" w14:textId="0D65373E" w:rsidR="00927D3B" w:rsidRPr="007E58EA" w:rsidRDefault="00927D3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7E58EA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Tech Challenge</w:t>
                            </w:r>
                            <w:r w:rsidR="00147A65" w:rsidRPr="007E58EA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0A14B" id="_x0000_s1027" type="#_x0000_t202" style="position:absolute;margin-left:-61.05pt;margin-top:225.55pt;width:343.25pt;height:154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" filled="f" strokeweight=".5pt">
                <v:textbox>
                  <w:txbxContent>
                    <w:p w14:paraId="7F04FA7F" w14:textId="39B35CA1" w:rsidR="00147A65" w:rsidRPr="007E58EA" w:rsidRDefault="00147A65">
                      <w:pPr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Pós </w:t>
                      </w:r>
                      <w:proofErr w:type="gramStart"/>
                      <w:r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Tech </w:t>
                      </w:r>
                      <w:r w:rsidR="007B3BF8"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 -</w:t>
                      </w:r>
                      <w:proofErr w:type="gramEnd"/>
                      <w:r w:rsidR="007B3BF8"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 </w:t>
                      </w:r>
                      <w:r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Turma </w:t>
                      </w:r>
                      <w:r w:rsidR="00077A2F"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7DTAT</w:t>
                      </w:r>
                    </w:p>
                    <w:p w14:paraId="4AB51ED2" w14:textId="0D65373E" w:rsidR="00927D3B" w:rsidRPr="007E58EA" w:rsidRDefault="00927D3B">
                      <w:pPr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Tech Challenge</w:t>
                      </w:r>
                      <w:r w:rsidR="00147A65"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 #1</w:t>
                      </w:r>
                    </w:p>
                  </w:txbxContent>
                </v:textbox>
              </v:shape>
            </w:pict>
          </mc:Fallback>
        </mc:AlternateContent>
      </w:r>
      <w:r w:rsidR="00927D3B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5F634F20" wp14:editId="216C29BE">
            <wp:simplePos x="0" y="0"/>
            <wp:positionH relativeFrom="column">
              <wp:posOffset>-644776</wp:posOffset>
            </wp:positionH>
            <wp:positionV relativeFrom="paragraph">
              <wp:posOffset>-134414</wp:posOffset>
            </wp:positionV>
            <wp:extent cx="2552700" cy="419100"/>
            <wp:effectExtent l="0" t="0" r="0" b="0"/>
            <wp:wrapNone/>
            <wp:docPr id="68232110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3634D" w:rsidRPr="0003634D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33F8D3E4" wp14:editId="66A0BC40">
            <wp:simplePos x="0" y="0"/>
            <wp:positionH relativeFrom="page">
              <wp:posOffset>-159488</wp:posOffset>
            </wp:positionH>
            <wp:positionV relativeFrom="page">
              <wp:posOffset>-31898</wp:posOffset>
            </wp:positionV>
            <wp:extent cx="7942521" cy="10716895"/>
            <wp:effectExtent l="0" t="0" r="1905" b="8255"/>
            <wp:wrapNone/>
            <wp:docPr id="9058295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2956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4266" cy="107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322985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E4306E" w14:textId="71667DB4" w:rsidR="00B14C4E" w:rsidRDefault="00B14C4E">
          <w:pPr>
            <w:pStyle w:val="CabealhodoSumrio"/>
          </w:pPr>
          <w:r>
            <w:t>Sumário</w:t>
          </w:r>
        </w:p>
        <w:p w14:paraId="3B5EB855" w14:textId="46F3C167" w:rsidR="003948CF" w:rsidRDefault="00B14C4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74362" w:history="1">
            <w:r w:rsidR="003948CF"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Cenário Atual da Vinícola</w:t>
            </w:r>
            <w:r w:rsidR="003948CF">
              <w:rPr>
                <w:noProof/>
                <w:webHidden/>
              </w:rPr>
              <w:tab/>
            </w:r>
            <w:r w:rsidR="003948CF">
              <w:rPr>
                <w:noProof/>
                <w:webHidden/>
              </w:rPr>
              <w:fldChar w:fldCharType="begin"/>
            </w:r>
            <w:r w:rsidR="003948CF">
              <w:rPr>
                <w:noProof/>
                <w:webHidden/>
              </w:rPr>
              <w:instrText xml:space="preserve"> PAGEREF _Toc180074362 \h </w:instrText>
            </w:r>
            <w:r w:rsidR="003948CF">
              <w:rPr>
                <w:noProof/>
                <w:webHidden/>
              </w:rPr>
            </w:r>
            <w:r w:rsidR="003948CF">
              <w:rPr>
                <w:noProof/>
                <w:webHidden/>
              </w:rPr>
              <w:fldChar w:fldCharType="separate"/>
            </w:r>
            <w:r w:rsidR="003948CF">
              <w:rPr>
                <w:noProof/>
                <w:webHidden/>
              </w:rPr>
              <w:t>3</w:t>
            </w:r>
            <w:r w:rsidR="003948CF">
              <w:rPr>
                <w:noProof/>
                <w:webHidden/>
              </w:rPr>
              <w:fldChar w:fldCharType="end"/>
            </w:r>
          </w:hyperlink>
        </w:p>
        <w:p w14:paraId="3BD2595D" w14:textId="1EEE063E" w:rsidR="003948CF" w:rsidRDefault="003948C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074363" w:history="1">
            <w:r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História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B1F60" w14:textId="05420F91" w:rsidR="003948CF" w:rsidRDefault="003948C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074364" w:history="1">
            <w:r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Localização Privilegiada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F7082" w14:textId="2829D3E2" w:rsidR="003948CF" w:rsidRDefault="003948C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074365" w:history="1">
            <w:r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Nossos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BDB68" w14:textId="27533600" w:rsidR="003948CF" w:rsidRDefault="003948C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074366" w:history="1">
            <w:r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Dados de Exportação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CF6C1" w14:textId="34E1FF29" w:rsidR="003948CF" w:rsidRDefault="003948C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074367" w:history="1">
            <w:r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Desafios e Oportunidades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31904" w14:textId="580CA623" w:rsidR="003948CF" w:rsidRDefault="003948C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074368" w:history="1">
            <w:r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Sugestões de 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36C32" w14:textId="4ED063BF" w:rsidR="003948CF" w:rsidRDefault="003948C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074369" w:history="1">
            <w:r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2B6AB" w14:textId="75EA876A" w:rsidR="00B14C4E" w:rsidRDefault="00B14C4E">
          <w:r>
            <w:rPr>
              <w:b/>
              <w:bCs/>
            </w:rPr>
            <w:fldChar w:fldCharType="end"/>
          </w:r>
        </w:p>
      </w:sdtContent>
    </w:sdt>
    <w:p w14:paraId="12C8D568" w14:textId="77777777" w:rsidR="00B14C4E" w:rsidRDefault="00B14C4E" w:rsidP="00902EC4">
      <w:pPr>
        <w:rPr>
          <w:rFonts w:ascii="Arial" w:hAnsi="Arial" w:cs="Arial"/>
          <w:b/>
          <w:bCs/>
        </w:rPr>
        <w:sectPr w:rsidR="00B14C4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A708F8F" w14:textId="77777777" w:rsidR="00A87214" w:rsidRDefault="00A87214" w:rsidP="00902EC4">
      <w:pPr>
        <w:rPr>
          <w:rFonts w:ascii="Arial" w:hAnsi="Arial" w:cs="Arial"/>
          <w:b/>
          <w:bCs/>
        </w:rPr>
      </w:pPr>
    </w:p>
    <w:p w14:paraId="0EE9E250" w14:textId="7F28FF1D" w:rsidR="00902EC4" w:rsidRPr="001C483B" w:rsidRDefault="00902EC4" w:rsidP="00B14C4E">
      <w:pPr>
        <w:pStyle w:val="Ttulo1"/>
        <w:rPr>
          <w:rFonts w:ascii="Arial" w:hAnsi="Arial" w:cs="Arial"/>
          <w:b/>
          <w:bCs/>
          <w:color w:val="auto"/>
          <w:sz w:val="32"/>
          <w:szCs w:val="32"/>
        </w:rPr>
      </w:pPr>
      <w:bookmarkStart w:id="0" w:name="_Toc180074362"/>
      <w:r w:rsidRPr="00902EC4">
        <w:rPr>
          <w:rFonts w:ascii="Arial" w:hAnsi="Arial" w:cs="Arial"/>
          <w:b/>
          <w:bCs/>
          <w:color w:val="auto"/>
          <w:sz w:val="32"/>
          <w:szCs w:val="32"/>
        </w:rPr>
        <w:t>Cenário Atual da Vinícola</w:t>
      </w:r>
      <w:bookmarkEnd w:id="0"/>
    </w:p>
    <w:p w14:paraId="44C82BD7" w14:textId="77777777" w:rsidR="00BB3E70" w:rsidRPr="00902EC4" w:rsidRDefault="00BB3E70" w:rsidP="00EF4131">
      <w:pPr>
        <w:jc w:val="both"/>
        <w:rPr>
          <w:rFonts w:ascii="Arial" w:hAnsi="Arial" w:cs="Arial"/>
          <w:b/>
          <w:bCs/>
        </w:rPr>
      </w:pPr>
    </w:p>
    <w:p w14:paraId="3D9BCF7C" w14:textId="063625AA" w:rsidR="00902EC4" w:rsidRPr="00902EC4" w:rsidRDefault="00902EC4" w:rsidP="00B14C4E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" w:name="_Toc180074363"/>
      <w:r w:rsidRPr="00902EC4">
        <w:rPr>
          <w:rFonts w:ascii="Arial" w:hAnsi="Arial" w:cs="Arial"/>
          <w:b/>
          <w:bCs/>
          <w:color w:val="auto"/>
          <w:sz w:val="28"/>
          <w:szCs w:val="28"/>
        </w:rPr>
        <w:t>História da Empresa</w:t>
      </w:r>
      <w:bookmarkEnd w:id="1"/>
    </w:p>
    <w:p w14:paraId="1D739946" w14:textId="7DC88ACF" w:rsidR="00902EC4" w:rsidRDefault="00902EC4" w:rsidP="00EF4131">
      <w:p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 xml:space="preserve">A </w:t>
      </w:r>
      <w:r w:rsidR="002650DB" w:rsidRPr="002650DB">
        <w:rPr>
          <w:rFonts w:ascii="Arial" w:hAnsi="Arial" w:cs="Arial"/>
          <w:b/>
          <w:bCs/>
          <w:highlight w:val="yellow"/>
        </w:rPr>
        <w:t>Venti della Valle</w:t>
      </w:r>
      <w:r w:rsidR="002650DB">
        <w:rPr>
          <w:rFonts w:ascii="Arial" w:hAnsi="Arial" w:cs="Arial"/>
          <w:b/>
          <w:bCs/>
        </w:rPr>
        <w:t xml:space="preserve"> </w:t>
      </w:r>
      <w:r w:rsidRPr="00902EC4">
        <w:rPr>
          <w:rFonts w:ascii="Arial" w:hAnsi="Arial" w:cs="Arial"/>
        </w:rPr>
        <w:t xml:space="preserve">foi fundada em </w:t>
      </w:r>
      <w:r w:rsidR="002650DB">
        <w:rPr>
          <w:rFonts w:ascii="Arial" w:hAnsi="Arial" w:cs="Arial"/>
        </w:rPr>
        <w:t>1926</w:t>
      </w:r>
      <w:r w:rsidRPr="00902EC4">
        <w:rPr>
          <w:rFonts w:ascii="Arial" w:hAnsi="Arial" w:cs="Arial"/>
        </w:rPr>
        <w:t xml:space="preserve"> na região de Bento Gonçalves</w:t>
      </w:r>
      <w:r w:rsidR="00FD303B">
        <w:rPr>
          <w:rFonts w:ascii="Arial" w:hAnsi="Arial" w:cs="Arial"/>
        </w:rPr>
        <w:t>, “</w:t>
      </w:r>
      <w:r w:rsidR="00B046AB">
        <w:rPr>
          <w:rFonts w:ascii="Arial" w:hAnsi="Arial" w:cs="Arial"/>
        </w:rPr>
        <w:t xml:space="preserve">a </w:t>
      </w:r>
      <w:r w:rsidR="00FD303B">
        <w:rPr>
          <w:rFonts w:ascii="Arial" w:hAnsi="Arial" w:cs="Arial"/>
        </w:rPr>
        <w:t>C</w:t>
      </w:r>
      <w:r w:rsidR="00B046AB">
        <w:rPr>
          <w:rFonts w:ascii="Arial" w:hAnsi="Arial" w:cs="Arial"/>
        </w:rPr>
        <w:t xml:space="preserve">apital </w:t>
      </w:r>
      <w:r w:rsidR="00FD303B">
        <w:rPr>
          <w:rFonts w:ascii="Arial" w:hAnsi="Arial" w:cs="Arial"/>
        </w:rPr>
        <w:t>N</w:t>
      </w:r>
      <w:r w:rsidR="00B046AB">
        <w:rPr>
          <w:rFonts w:ascii="Arial" w:hAnsi="Arial" w:cs="Arial"/>
        </w:rPr>
        <w:t xml:space="preserve">acional do </w:t>
      </w:r>
      <w:r w:rsidR="00FD303B">
        <w:rPr>
          <w:rFonts w:ascii="Arial" w:hAnsi="Arial" w:cs="Arial"/>
        </w:rPr>
        <w:t>V</w:t>
      </w:r>
      <w:r w:rsidR="00B046AB">
        <w:rPr>
          <w:rFonts w:ascii="Arial" w:hAnsi="Arial" w:cs="Arial"/>
        </w:rPr>
        <w:t>inho</w:t>
      </w:r>
      <w:r w:rsidR="00FD303B">
        <w:rPr>
          <w:rFonts w:ascii="Arial" w:hAnsi="Arial" w:cs="Arial"/>
        </w:rPr>
        <w:t>”</w:t>
      </w:r>
      <w:r w:rsidRPr="00902EC4">
        <w:rPr>
          <w:rFonts w:ascii="Arial" w:hAnsi="Arial" w:cs="Arial"/>
        </w:rPr>
        <w:t xml:space="preserve">, no coração da Serra Gaúcha, Rio Grande do Sul. Inicialmente, a vinícola começou como uma pequena produção familiar, focada na fabricação de vinhos tintos tradicionais. Com o passar dos anos, a empresa investiu em tecnologia e inovação, expandindo sua capacidade produtiva e diversificando seu portfólio para incluir </w:t>
      </w:r>
      <w:r w:rsidRPr="00272DA4">
        <w:rPr>
          <w:rFonts w:ascii="Arial" w:hAnsi="Arial" w:cs="Arial"/>
          <w:color w:val="FF0000"/>
          <w:highlight w:val="yellow"/>
        </w:rPr>
        <w:t>vinhos brancos, espumantes e rosés.</w:t>
      </w:r>
    </w:p>
    <w:p w14:paraId="15540E0B" w14:textId="77777777" w:rsidR="00BB3E70" w:rsidRPr="00902EC4" w:rsidRDefault="00BB3E70" w:rsidP="00EF4131">
      <w:pPr>
        <w:jc w:val="both"/>
        <w:rPr>
          <w:rFonts w:ascii="Arial" w:hAnsi="Arial" w:cs="Arial"/>
        </w:rPr>
      </w:pPr>
    </w:p>
    <w:p w14:paraId="76CBC202" w14:textId="2E5ADA5C" w:rsidR="00902EC4" w:rsidRPr="00902EC4" w:rsidRDefault="00902EC4" w:rsidP="00B14C4E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180074364"/>
      <w:r w:rsidRPr="00902EC4">
        <w:rPr>
          <w:rFonts w:ascii="Arial" w:hAnsi="Arial" w:cs="Arial"/>
          <w:b/>
          <w:bCs/>
          <w:color w:val="auto"/>
          <w:sz w:val="28"/>
          <w:szCs w:val="28"/>
        </w:rPr>
        <w:t>Localização</w:t>
      </w:r>
      <w:r w:rsidR="00A87214" w:rsidRPr="00816881">
        <w:rPr>
          <w:rFonts w:ascii="Arial" w:hAnsi="Arial" w:cs="Arial"/>
          <w:b/>
          <w:bCs/>
          <w:color w:val="auto"/>
          <w:sz w:val="28"/>
          <w:szCs w:val="28"/>
        </w:rPr>
        <w:t xml:space="preserve"> Privilegiada</w:t>
      </w:r>
      <w:bookmarkEnd w:id="2"/>
    </w:p>
    <w:p w14:paraId="01DEADAF" w14:textId="162D3811" w:rsidR="00902EC4" w:rsidRDefault="00902EC4" w:rsidP="00EF4131">
      <w:p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 xml:space="preserve">A </w:t>
      </w:r>
      <w:r w:rsidR="002650DB" w:rsidRPr="002650DB">
        <w:rPr>
          <w:rFonts w:ascii="Arial" w:hAnsi="Arial" w:cs="Arial"/>
          <w:b/>
          <w:bCs/>
          <w:highlight w:val="yellow"/>
        </w:rPr>
        <w:t>Venti della Valle</w:t>
      </w:r>
      <w:r w:rsidR="002650DB">
        <w:rPr>
          <w:rFonts w:ascii="Arial" w:hAnsi="Arial" w:cs="Arial"/>
          <w:b/>
          <w:bCs/>
        </w:rPr>
        <w:t xml:space="preserve"> </w:t>
      </w:r>
      <w:r w:rsidRPr="00902EC4">
        <w:rPr>
          <w:rFonts w:ascii="Arial" w:hAnsi="Arial" w:cs="Arial"/>
        </w:rPr>
        <w:t>está localizada em Bento Gonçalves, uma das principais regiões vinícolas do Brasil</w:t>
      </w:r>
      <w:r w:rsidR="006F4C9E">
        <w:rPr>
          <w:rFonts w:ascii="Arial" w:hAnsi="Arial" w:cs="Arial"/>
        </w:rPr>
        <w:t>,</w:t>
      </w:r>
      <w:r w:rsidRPr="00902EC4">
        <w:rPr>
          <w:rFonts w:ascii="Arial" w:hAnsi="Arial" w:cs="Arial"/>
        </w:rPr>
        <w:t xml:space="preserve"> conhecida por seu clima temperado, solos férteis e altitudes variadas, que proporcionam condições ideais para o cultivo de diversas variedades de uvas. A proximidade com centros logísticos e portos facilita a distribuição nacional e internacional dos produtos.</w:t>
      </w:r>
    </w:p>
    <w:p w14:paraId="522AAC3F" w14:textId="77777777" w:rsidR="00BB3E70" w:rsidRPr="00902EC4" w:rsidRDefault="00BB3E70" w:rsidP="00EF4131">
      <w:pPr>
        <w:jc w:val="both"/>
        <w:rPr>
          <w:rFonts w:ascii="Arial" w:hAnsi="Arial" w:cs="Arial"/>
        </w:rPr>
      </w:pPr>
    </w:p>
    <w:p w14:paraId="56B9B5DD" w14:textId="4A1EC993" w:rsidR="00902EC4" w:rsidRPr="00902EC4" w:rsidRDefault="00A87214" w:rsidP="00816881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3" w:name="_Toc180074365"/>
      <w:r w:rsidRPr="00816881">
        <w:rPr>
          <w:rFonts w:ascii="Arial" w:hAnsi="Arial" w:cs="Arial"/>
          <w:b/>
          <w:bCs/>
          <w:color w:val="auto"/>
          <w:sz w:val="28"/>
          <w:szCs w:val="28"/>
        </w:rPr>
        <w:t>Nossos Produtos</w:t>
      </w:r>
      <w:bookmarkEnd w:id="3"/>
    </w:p>
    <w:p w14:paraId="2D82CE55" w14:textId="77777777" w:rsidR="00902EC4" w:rsidRPr="00902EC4" w:rsidRDefault="00902EC4" w:rsidP="00EF4131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  <w:b/>
          <w:bCs/>
        </w:rPr>
        <w:t>Vinhos Tintos:</w:t>
      </w:r>
      <w:r w:rsidRPr="00902EC4">
        <w:rPr>
          <w:rFonts w:ascii="Arial" w:hAnsi="Arial" w:cs="Arial"/>
        </w:rPr>
        <w:t xml:space="preserve"> Cabernet Sauvignon, Merlot, Tannat</w:t>
      </w:r>
    </w:p>
    <w:p w14:paraId="0E3264B4" w14:textId="38C75EDA" w:rsidR="00902EC4" w:rsidRPr="00902EC4" w:rsidRDefault="00902EC4" w:rsidP="00EF4131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  <w:b/>
          <w:bCs/>
        </w:rPr>
        <w:t>Vinhos Brancos:</w:t>
      </w:r>
      <w:r w:rsidRPr="00902EC4">
        <w:rPr>
          <w:rFonts w:ascii="Arial" w:hAnsi="Arial" w:cs="Arial"/>
        </w:rPr>
        <w:t xml:space="preserve"> Chardonnay, </w:t>
      </w:r>
      <w:r w:rsidR="00C82951">
        <w:rPr>
          <w:rFonts w:ascii="Arial" w:hAnsi="Arial" w:cs="Arial"/>
        </w:rPr>
        <w:t>Riesling</w:t>
      </w:r>
      <w:r w:rsidR="00F433DA">
        <w:rPr>
          <w:rFonts w:ascii="Arial" w:hAnsi="Arial" w:cs="Arial"/>
        </w:rPr>
        <w:t xml:space="preserve">, </w:t>
      </w:r>
      <w:r w:rsidRPr="00902EC4">
        <w:rPr>
          <w:rFonts w:ascii="Arial" w:hAnsi="Arial" w:cs="Arial"/>
        </w:rPr>
        <w:t>Sauvignon Blanc</w:t>
      </w:r>
    </w:p>
    <w:p w14:paraId="3E4E0E5B" w14:textId="2F3F6513" w:rsidR="00902EC4" w:rsidRPr="00902EC4" w:rsidRDefault="00902EC4" w:rsidP="00EF4131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  <w:b/>
          <w:bCs/>
        </w:rPr>
        <w:t>Espumantes:</w:t>
      </w:r>
      <w:r w:rsidRPr="00902EC4">
        <w:rPr>
          <w:rFonts w:ascii="Arial" w:hAnsi="Arial" w:cs="Arial"/>
        </w:rPr>
        <w:t xml:space="preserve"> </w:t>
      </w:r>
      <w:r w:rsidR="00F42479" w:rsidRPr="00902EC4">
        <w:rPr>
          <w:rFonts w:ascii="Arial" w:hAnsi="Arial" w:cs="Arial"/>
        </w:rPr>
        <w:t>Método</w:t>
      </w:r>
      <w:r w:rsidRPr="00902EC4">
        <w:rPr>
          <w:rFonts w:ascii="Arial" w:hAnsi="Arial" w:cs="Arial"/>
        </w:rPr>
        <w:t xml:space="preserve"> Tradicional</w:t>
      </w:r>
      <w:r w:rsidR="001E5DBB">
        <w:rPr>
          <w:rFonts w:ascii="Arial" w:hAnsi="Arial" w:cs="Arial"/>
        </w:rPr>
        <w:t xml:space="preserve"> (Chapenoise)</w:t>
      </w:r>
      <w:r w:rsidRPr="00902EC4">
        <w:rPr>
          <w:rFonts w:ascii="Arial" w:hAnsi="Arial" w:cs="Arial"/>
        </w:rPr>
        <w:t>, Charmat</w:t>
      </w:r>
    </w:p>
    <w:p w14:paraId="53897F0A" w14:textId="77777777" w:rsidR="00902EC4" w:rsidRDefault="00902EC4" w:rsidP="00EF4131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  <w:b/>
          <w:bCs/>
        </w:rPr>
        <w:t>Rosés:</w:t>
      </w:r>
      <w:r w:rsidRPr="00902EC4">
        <w:rPr>
          <w:rFonts w:ascii="Arial" w:hAnsi="Arial" w:cs="Arial"/>
        </w:rPr>
        <w:t xml:space="preserve"> Pinot Noir Rosé</w:t>
      </w:r>
    </w:p>
    <w:p w14:paraId="6B51889B" w14:textId="77777777" w:rsidR="00D01D4A" w:rsidRPr="00902EC4" w:rsidRDefault="00D01D4A" w:rsidP="00EF4131">
      <w:pPr>
        <w:ind w:left="360"/>
        <w:jc w:val="both"/>
        <w:rPr>
          <w:rFonts w:ascii="Arial" w:hAnsi="Arial" w:cs="Arial"/>
        </w:rPr>
      </w:pPr>
    </w:p>
    <w:p w14:paraId="5CDB957F" w14:textId="77777777" w:rsidR="00902EC4" w:rsidRPr="00902EC4" w:rsidRDefault="00902EC4" w:rsidP="00B158AF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4" w:name="_Toc180074366"/>
      <w:r w:rsidRPr="00902EC4">
        <w:rPr>
          <w:rFonts w:ascii="Arial" w:hAnsi="Arial" w:cs="Arial"/>
          <w:b/>
          <w:bCs/>
          <w:color w:val="auto"/>
          <w:sz w:val="28"/>
          <w:szCs w:val="28"/>
        </w:rPr>
        <w:t>Dados de Exportação</w:t>
      </w:r>
      <w:bookmarkEnd w:id="4"/>
    </w:p>
    <w:p w14:paraId="6F03146E" w14:textId="5CEE6EA0" w:rsidR="00902EC4" w:rsidRPr="00902EC4" w:rsidRDefault="00902EC4" w:rsidP="00EF4131">
      <w:p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 xml:space="preserve">Atualmente, a </w:t>
      </w:r>
      <w:r w:rsidR="002650DB">
        <w:rPr>
          <w:rFonts w:ascii="Arial" w:hAnsi="Arial" w:cs="Arial"/>
          <w:b/>
          <w:bCs/>
          <w:highlight w:val="yellow"/>
        </w:rPr>
        <w:t>VENTI DELLA VALLE</w:t>
      </w:r>
      <w:r w:rsidRPr="00902EC4">
        <w:rPr>
          <w:rFonts w:ascii="Arial" w:hAnsi="Arial" w:cs="Arial"/>
        </w:rPr>
        <w:t xml:space="preserve"> exporta seus produtos para </w:t>
      </w:r>
      <w:r w:rsidRPr="00902EC4">
        <w:rPr>
          <w:rFonts w:ascii="Arial" w:hAnsi="Arial" w:cs="Arial"/>
          <w:b/>
          <w:bCs/>
        </w:rPr>
        <w:t>15 países</w:t>
      </w:r>
      <w:r w:rsidRPr="00902EC4">
        <w:rPr>
          <w:rFonts w:ascii="Arial" w:hAnsi="Arial" w:cs="Arial"/>
        </w:rPr>
        <w:t>, destacando-se os seguintes destinos principais</w:t>
      </w:r>
      <w:r w:rsidR="007B094E">
        <w:rPr>
          <w:rFonts w:ascii="Arial" w:hAnsi="Arial" w:cs="Arial"/>
        </w:rPr>
        <w:t xml:space="preserve"> e volumes:</w:t>
      </w:r>
    </w:p>
    <w:p w14:paraId="16DC1D71" w14:textId="4C77BD89" w:rsidR="007B094E" w:rsidRPr="007B094E" w:rsidRDefault="007B094E" w:rsidP="007B094E">
      <w:pPr>
        <w:jc w:val="both"/>
        <w:rPr>
          <w:rFonts w:ascii="Arial" w:hAnsi="Arial" w:cs="Arial"/>
          <w:b/>
          <w:bCs/>
        </w:rPr>
      </w:pP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1429"/>
        <w:gridCol w:w="2151"/>
        <w:gridCol w:w="1576"/>
        <w:gridCol w:w="1502"/>
        <w:gridCol w:w="1836"/>
      </w:tblGrid>
      <w:tr w:rsidR="007B094E" w:rsidRPr="00527C40" w14:paraId="1CE0D69F" w14:textId="77777777" w:rsidTr="007B0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6243A8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País</w:t>
            </w:r>
          </w:p>
        </w:tc>
        <w:tc>
          <w:tcPr>
            <w:tcW w:w="0" w:type="auto"/>
            <w:hideMark/>
          </w:tcPr>
          <w:p w14:paraId="75CA4212" w14:textId="77777777" w:rsidR="007B094E" w:rsidRPr="007B094E" w:rsidRDefault="007B094E" w:rsidP="007B094E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Volume Exportado (Litros/ano)</w:t>
            </w:r>
          </w:p>
        </w:tc>
        <w:tc>
          <w:tcPr>
            <w:tcW w:w="0" w:type="auto"/>
            <w:hideMark/>
          </w:tcPr>
          <w:p w14:paraId="6B5595A9" w14:textId="77777777" w:rsidR="007B094E" w:rsidRPr="007B094E" w:rsidRDefault="007B094E" w:rsidP="007B094E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Participação (%)</w:t>
            </w:r>
          </w:p>
        </w:tc>
        <w:tc>
          <w:tcPr>
            <w:tcW w:w="0" w:type="auto"/>
            <w:hideMark/>
          </w:tcPr>
          <w:p w14:paraId="4D5B6E9A" w14:textId="77777777" w:rsidR="007B094E" w:rsidRPr="007B094E" w:rsidRDefault="007B094E" w:rsidP="007B094E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Valor Total (USD)</w:t>
            </w:r>
          </w:p>
        </w:tc>
        <w:tc>
          <w:tcPr>
            <w:tcW w:w="0" w:type="auto"/>
            <w:hideMark/>
          </w:tcPr>
          <w:p w14:paraId="47AEEDAD" w14:textId="77777777" w:rsidR="007B094E" w:rsidRPr="007B094E" w:rsidRDefault="007B094E" w:rsidP="007B094E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Preço Médio por Litro (USD)</w:t>
            </w:r>
          </w:p>
        </w:tc>
      </w:tr>
      <w:tr w:rsidR="007B094E" w:rsidRPr="00527C40" w14:paraId="7D290DBE" w14:textId="77777777" w:rsidTr="007B0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966441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Estados Unidos</w:t>
            </w:r>
          </w:p>
        </w:tc>
        <w:tc>
          <w:tcPr>
            <w:tcW w:w="0" w:type="auto"/>
            <w:hideMark/>
          </w:tcPr>
          <w:p w14:paraId="3C91114B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500.000</w:t>
            </w:r>
          </w:p>
        </w:tc>
        <w:tc>
          <w:tcPr>
            <w:tcW w:w="0" w:type="auto"/>
            <w:hideMark/>
          </w:tcPr>
          <w:p w14:paraId="24513181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25%</w:t>
            </w:r>
          </w:p>
        </w:tc>
        <w:tc>
          <w:tcPr>
            <w:tcW w:w="0" w:type="auto"/>
            <w:hideMark/>
          </w:tcPr>
          <w:p w14:paraId="59E4F1BC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3.750.000</w:t>
            </w:r>
          </w:p>
        </w:tc>
        <w:tc>
          <w:tcPr>
            <w:tcW w:w="0" w:type="auto"/>
            <w:hideMark/>
          </w:tcPr>
          <w:p w14:paraId="3F1AAB43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7,50</w:t>
            </w:r>
          </w:p>
        </w:tc>
      </w:tr>
      <w:tr w:rsidR="007B094E" w:rsidRPr="007B094E" w14:paraId="575E64E2" w14:textId="77777777" w:rsidTr="007B0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011B26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Alemanha</w:t>
            </w:r>
          </w:p>
        </w:tc>
        <w:tc>
          <w:tcPr>
            <w:tcW w:w="0" w:type="auto"/>
            <w:hideMark/>
          </w:tcPr>
          <w:p w14:paraId="647B54A6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300.000</w:t>
            </w:r>
          </w:p>
        </w:tc>
        <w:tc>
          <w:tcPr>
            <w:tcW w:w="0" w:type="auto"/>
            <w:hideMark/>
          </w:tcPr>
          <w:p w14:paraId="6A6B47F5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15%</w:t>
            </w:r>
          </w:p>
        </w:tc>
        <w:tc>
          <w:tcPr>
            <w:tcW w:w="0" w:type="auto"/>
            <w:hideMark/>
          </w:tcPr>
          <w:p w14:paraId="30B4722C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2.400.000</w:t>
            </w:r>
          </w:p>
        </w:tc>
        <w:tc>
          <w:tcPr>
            <w:tcW w:w="0" w:type="auto"/>
            <w:hideMark/>
          </w:tcPr>
          <w:p w14:paraId="158CD89B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8,00</w:t>
            </w:r>
          </w:p>
        </w:tc>
      </w:tr>
      <w:tr w:rsidR="007B094E" w:rsidRPr="00527C40" w14:paraId="2F3526E5" w14:textId="77777777" w:rsidTr="007B0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51233E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lastRenderedPageBreak/>
              <w:t>Argentina</w:t>
            </w:r>
          </w:p>
        </w:tc>
        <w:tc>
          <w:tcPr>
            <w:tcW w:w="0" w:type="auto"/>
            <w:hideMark/>
          </w:tcPr>
          <w:p w14:paraId="52C1E600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250.000</w:t>
            </w:r>
          </w:p>
        </w:tc>
        <w:tc>
          <w:tcPr>
            <w:tcW w:w="0" w:type="auto"/>
            <w:hideMark/>
          </w:tcPr>
          <w:p w14:paraId="73A17E17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12,5%</w:t>
            </w:r>
          </w:p>
        </w:tc>
        <w:tc>
          <w:tcPr>
            <w:tcW w:w="0" w:type="auto"/>
            <w:hideMark/>
          </w:tcPr>
          <w:p w14:paraId="156F2E5F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1.625.000</w:t>
            </w:r>
          </w:p>
        </w:tc>
        <w:tc>
          <w:tcPr>
            <w:tcW w:w="0" w:type="auto"/>
            <w:hideMark/>
          </w:tcPr>
          <w:p w14:paraId="6552A948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6,50</w:t>
            </w:r>
          </w:p>
        </w:tc>
      </w:tr>
      <w:tr w:rsidR="007B094E" w:rsidRPr="007B094E" w14:paraId="152296C7" w14:textId="77777777" w:rsidTr="007B0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21DCB6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França</w:t>
            </w:r>
          </w:p>
        </w:tc>
        <w:tc>
          <w:tcPr>
            <w:tcW w:w="0" w:type="auto"/>
            <w:hideMark/>
          </w:tcPr>
          <w:p w14:paraId="1F1CEA77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200.000</w:t>
            </w:r>
          </w:p>
        </w:tc>
        <w:tc>
          <w:tcPr>
            <w:tcW w:w="0" w:type="auto"/>
            <w:hideMark/>
          </w:tcPr>
          <w:p w14:paraId="335BA17C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10%</w:t>
            </w:r>
          </w:p>
        </w:tc>
        <w:tc>
          <w:tcPr>
            <w:tcW w:w="0" w:type="auto"/>
            <w:hideMark/>
          </w:tcPr>
          <w:p w14:paraId="5D4EEC1C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1.700.000</w:t>
            </w:r>
          </w:p>
        </w:tc>
        <w:tc>
          <w:tcPr>
            <w:tcW w:w="0" w:type="auto"/>
            <w:hideMark/>
          </w:tcPr>
          <w:p w14:paraId="37C4D4C0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8,50</w:t>
            </w:r>
          </w:p>
        </w:tc>
      </w:tr>
      <w:tr w:rsidR="007B094E" w:rsidRPr="00527C40" w14:paraId="024EF7FD" w14:textId="77777777" w:rsidTr="007B0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FF1FA4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Reino Unido</w:t>
            </w:r>
          </w:p>
        </w:tc>
        <w:tc>
          <w:tcPr>
            <w:tcW w:w="0" w:type="auto"/>
            <w:hideMark/>
          </w:tcPr>
          <w:p w14:paraId="586DBE21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150.000</w:t>
            </w:r>
          </w:p>
        </w:tc>
        <w:tc>
          <w:tcPr>
            <w:tcW w:w="0" w:type="auto"/>
            <w:hideMark/>
          </w:tcPr>
          <w:p w14:paraId="0523D308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7,5%</w:t>
            </w:r>
          </w:p>
        </w:tc>
        <w:tc>
          <w:tcPr>
            <w:tcW w:w="0" w:type="auto"/>
            <w:hideMark/>
          </w:tcPr>
          <w:p w14:paraId="4A63819E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1.200.000</w:t>
            </w:r>
          </w:p>
        </w:tc>
        <w:tc>
          <w:tcPr>
            <w:tcW w:w="0" w:type="auto"/>
            <w:hideMark/>
          </w:tcPr>
          <w:p w14:paraId="66706E93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8,00</w:t>
            </w:r>
          </w:p>
        </w:tc>
      </w:tr>
      <w:tr w:rsidR="007B094E" w:rsidRPr="007B094E" w14:paraId="3E917EEB" w14:textId="77777777" w:rsidTr="007B0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8C5EAE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Japão</w:t>
            </w:r>
          </w:p>
        </w:tc>
        <w:tc>
          <w:tcPr>
            <w:tcW w:w="0" w:type="auto"/>
            <w:hideMark/>
          </w:tcPr>
          <w:p w14:paraId="661914C6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100.000</w:t>
            </w:r>
          </w:p>
        </w:tc>
        <w:tc>
          <w:tcPr>
            <w:tcW w:w="0" w:type="auto"/>
            <w:hideMark/>
          </w:tcPr>
          <w:p w14:paraId="6B3EDF6C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5%</w:t>
            </w:r>
          </w:p>
        </w:tc>
        <w:tc>
          <w:tcPr>
            <w:tcW w:w="0" w:type="auto"/>
            <w:hideMark/>
          </w:tcPr>
          <w:p w14:paraId="660E16DC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850.000</w:t>
            </w:r>
          </w:p>
        </w:tc>
        <w:tc>
          <w:tcPr>
            <w:tcW w:w="0" w:type="auto"/>
            <w:hideMark/>
          </w:tcPr>
          <w:p w14:paraId="458FF407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8,50</w:t>
            </w:r>
          </w:p>
        </w:tc>
      </w:tr>
      <w:tr w:rsidR="007B094E" w:rsidRPr="00527C40" w14:paraId="760213FF" w14:textId="77777777" w:rsidTr="007B0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BED70F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Canadá</w:t>
            </w:r>
          </w:p>
        </w:tc>
        <w:tc>
          <w:tcPr>
            <w:tcW w:w="0" w:type="auto"/>
            <w:hideMark/>
          </w:tcPr>
          <w:p w14:paraId="2A4D448D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80.000</w:t>
            </w:r>
          </w:p>
        </w:tc>
        <w:tc>
          <w:tcPr>
            <w:tcW w:w="0" w:type="auto"/>
            <w:hideMark/>
          </w:tcPr>
          <w:p w14:paraId="714B907D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4%</w:t>
            </w:r>
          </w:p>
        </w:tc>
        <w:tc>
          <w:tcPr>
            <w:tcW w:w="0" w:type="auto"/>
            <w:hideMark/>
          </w:tcPr>
          <w:p w14:paraId="7AF2FF3F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600.000</w:t>
            </w:r>
          </w:p>
        </w:tc>
        <w:tc>
          <w:tcPr>
            <w:tcW w:w="0" w:type="auto"/>
            <w:hideMark/>
          </w:tcPr>
          <w:p w14:paraId="57370D32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7,50</w:t>
            </w:r>
          </w:p>
        </w:tc>
      </w:tr>
      <w:tr w:rsidR="007B094E" w:rsidRPr="007B094E" w14:paraId="26690A31" w14:textId="77777777" w:rsidTr="007B0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C61FDD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Espanha</w:t>
            </w:r>
          </w:p>
        </w:tc>
        <w:tc>
          <w:tcPr>
            <w:tcW w:w="0" w:type="auto"/>
            <w:hideMark/>
          </w:tcPr>
          <w:p w14:paraId="73C12F6F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70.000</w:t>
            </w:r>
          </w:p>
        </w:tc>
        <w:tc>
          <w:tcPr>
            <w:tcW w:w="0" w:type="auto"/>
            <w:hideMark/>
          </w:tcPr>
          <w:p w14:paraId="5545A079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3,5%</w:t>
            </w:r>
          </w:p>
        </w:tc>
        <w:tc>
          <w:tcPr>
            <w:tcW w:w="0" w:type="auto"/>
            <w:hideMark/>
          </w:tcPr>
          <w:p w14:paraId="6B2A1234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525.000</w:t>
            </w:r>
          </w:p>
        </w:tc>
        <w:tc>
          <w:tcPr>
            <w:tcW w:w="0" w:type="auto"/>
            <w:hideMark/>
          </w:tcPr>
          <w:p w14:paraId="48094356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7,50</w:t>
            </w:r>
          </w:p>
        </w:tc>
      </w:tr>
      <w:tr w:rsidR="007B094E" w:rsidRPr="00527C40" w14:paraId="009CF9EA" w14:textId="77777777" w:rsidTr="007B0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B8CC60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Austrália</w:t>
            </w:r>
          </w:p>
        </w:tc>
        <w:tc>
          <w:tcPr>
            <w:tcW w:w="0" w:type="auto"/>
            <w:hideMark/>
          </w:tcPr>
          <w:p w14:paraId="1A8538CC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60.000</w:t>
            </w:r>
          </w:p>
        </w:tc>
        <w:tc>
          <w:tcPr>
            <w:tcW w:w="0" w:type="auto"/>
            <w:hideMark/>
          </w:tcPr>
          <w:p w14:paraId="03E0AD40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3%</w:t>
            </w:r>
          </w:p>
        </w:tc>
        <w:tc>
          <w:tcPr>
            <w:tcW w:w="0" w:type="auto"/>
            <w:hideMark/>
          </w:tcPr>
          <w:p w14:paraId="5D631A22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420.000</w:t>
            </w:r>
          </w:p>
        </w:tc>
        <w:tc>
          <w:tcPr>
            <w:tcW w:w="0" w:type="auto"/>
            <w:hideMark/>
          </w:tcPr>
          <w:p w14:paraId="3DEE78CC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7,00</w:t>
            </w:r>
          </w:p>
        </w:tc>
      </w:tr>
      <w:tr w:rsidR="007B094E" w:rsidRPr="007B094E" w14:paraId="15DF2876" w14:textId="77777777" w:rsidTr="007B0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2C2448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Itália</w:t>
            </w:r>
          </w:p>
        </w:tc>
        <w:tc>
          <w:tcPr>
            <w:tcW w:w="0" w:type="auto"/>
            <w:hideMark/>
          </w:tcPr>
          <w:p w14:paraId="3578A052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50.000</w:t>
            </w:r>
          </w:p>
        </w:tc>
        <w:tc>
          <w:tcPr>
            <w:tcW w:w="0" w:type="auto"/>
            <w:hideMark/>
          </w:tcPr>
          <w:p w14:paraId="6FAB37AD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2,5%</w:t>
            </w:r>
          </w:p>
        </w:tc>
        <w:tc>
          <w:tcPr>
            <w:tcW w:w="0" w:type="auto"/>
            <w:hideMark/>
          </w:tcPr>
          <w:p w14:paraId="1683CDC1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400.000</w:t>
            </w:r>
          </w:p>
        </w:tc>
        <w:tc>
          <w:tcPr>
            <w:tcW w:w="0" w:type="auto"/>
            <w:hideMark/>
          </w:tcPr>
          <w:p w14:paraId="597919C9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8,00</w:t>
            </w:r>
          </w:p>
        </w:tc>
      </w:tr>
      <w:tr w:rsidR="007B094E" w:rsidRPr="00527C40" w14:paraId="3AF09990" w14:textId="77777777" w:rsidTr="007B0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1FF4AF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Outros países</w:t>
            </w:r>
          </w:p>
        </w:tc>
        <w:tc>
          <w:tcPr>
            <w:tcW w:w="0" w:type="auto"/>
            <w:hideMark/>
          </w:tcPr>
          <w:p w14:paraId="3DFAB1CB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240.000</w:t>
            </w:r>
          </w:p>
        </w:tc>
        <w:tc>
          <w:tcPr>
            <w:tcW w:w="0" w:type="auto"/>
            <w:hideMark/>
          </w:tcPr>
          <w:p w14:paraId="558398E1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12%</w:t>
            </w:r>
          </w:p>
        </w:tc>
        <w:tc>
          <w:tcPr>
            <w:tcW w:w="0" w:type="auto"/>
            <w:hideMark/>
          </w:tcPr>
          <w:p w14:paraId="348CCB4D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1.800.000</w:t>
            </w:r>
          </w:p>
        </w:tc>
        <w:tc>
          <w:tcPr>
            <w:tcW w:w="0" w:type="auto"/>
            <w:hideMark/>
          </w:tcPr>
          <w:p w14:paraId="18602177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7,50</w:t>
            </w:r>
          </w:p>
        </w:tc>
      </w:tr>
      <w:tr w:rsidR="007B094E" w:rsidRPr="007B094E" w14:paraId="75770FD9" w14:textId="77777777" w:rsidTr="007B0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400028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0" w:type="auto"/>
            <w:hideMark/>
          </w:tcPr>
          <w:p w14:paraId="2152C604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2.000.000</w:t>
            </w:r>
          </w:p>
        </w:tc>
        <w:tc>
          <w:tcPr>
            <w:tcW w:w="0" w:type="auto"/>
            <w:hideMark/>
          </w:tcPr>
          <w:p w14:paraId="7F8345DD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100%</w:t>
            </w:r>
          </w:p>
        </w:tc>
        <w:tc>
          <w:tcPr>
            <w:tcW w:w="0" w:type="auto"/>
            <w:hideMark/>
          </w:tcPr>
          <w:p w14:paraId="6A1C3B40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14.370.000</w:t>
            </w:r>
          </w:p>
        </w:tc>
        <w:tc>
          <w:tcPr>
            <w:tcW w:w="0" w:type="auto"/>
            <w:hideMark/>
          </w:tcPr>
          <w:p w14:paraId="5819EBC7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7,20 (média)</w:t>
            </w:r>
          </w:p>
        </w:tc>
      </w:tr>
    </w:tbl>
    <w:p w14:paraId="692ECB84" w14:textId="77777777" w:rsidR="00527C40" w:rsidRDefault="00527C40" w:rsidP="00EF4131">
      <w:pPr>
        <w:jc w:val="both"/>
        <w:rPr>
          <w:rFonts w:ascii="Arial" w:hAnsi="Arial" w:cs="Arial"/>
          <w:b/>
          <w:bCs/>
        </w:rPr>
      </w:pPr>
    </w:p>
    <w:p w14:paraId="759AA4FE" w14:textId="77777777" w:rsidR="00B158AF" w:rsidRDefault="00B158AF" w:rsidP="00EF4131">
      <w:pPr>
        <w:jc w:val="both"/>
        <w:rPr>
          <w:rFonts w:ascii="Arial" w:hAnsi="Arial" w:cs="Arial"/>
          <w:b/>
          <w:bCs/>
        </w:rPr>
      </w:pPr>
    </w:p>
    <w:p w14:paraId="682BFE50" w14:textId="2B4D6A64" w:rsidR="00527C40" w:rsidRPr="00527C40" w:rsidRDefault="00527C40" w:rsidP="00527C40">
      <w:pPr>
        <w:jc w:val="both"/>
        <w:rPr>
          <w:rFonts w:ascii="Arial" w:hAnsi="Arial" w:cs="Arial"/>
          <w:b/>
          <w:bCs/>
        </w:rPr>
      </w:pPr>
      <w:r w:rsidRPr="00527C40">
        <w:rPr>
          <w:rFonts w:ascii="Arial" w:hAnsi="Arial" w:cs="Arial"/>
          <w:b/>
          <w:bCs/>
        </w:rPr>
        <w:t>Evolução das Exportações nos Últimos 5 Anos</w:t>
      </w:r>
      <w:r w:rsidR="00B158AF">
        <w:rPr>
          <w:rFonts w:ascii="Arial" w:hAnsi="Arial" w:cs="Arial"/>
          <w:b/>
          <w:bCs/>
        </w:rPr>
        <w:t xml:space="preserve"> </w:t>
      </w:r>
      <w:r w:rsidR="0084781A">
        <w:rPr>
          <w:rFonts w:ascii="Arial" w:hAnsi="Arial" w:cs="Arial"/>
          <w:b/>
          <w:bCs/>
        </w:rPr>
        <w:t>e Previsão para 2024:</w:t>
      </w: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661"/>
        <w:gridCol w:w="2375"/>
        <w:gridCol w:w="1640"/>
        <w:gridCol w:w="2178"/>
        <w:gridCol w:w="1640"/>
      </w:tblGrid>
      <w:tr w:rsidR="00AA6567" w:rsidRPr="00B158AF" w14:paraId="6A03B547" w14:textId="77777777" w:rsidTr="0052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C821B2" w14:textId="77777777" w:rsidR="00527C40" w:rsidRPr="00527C40" w:rsidRDefault="00527C40" w:rsidP="00527C40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Ano</w:t>
            </w:r>
          </w:p>
        </w:tc>
        <w:tc>
          <w:tcPr>
            <w:tcW w:w="0" w:type="auto"/>
            <w:hideMark/>
          </w:tcPr>
          <w:p w14:paraId="6AC19350" w14:textId="77777777" w:rsidR="00527C40" w:rsidRPr="00527C40" w:rsidRDefault="00527C40" w:rsidP="00527C40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Volume Total Exportado (Litros)</w:t>
            </w:r>
          </w:p>
        </w:tc>
        <w:tc>
          <w:tcPr>
            <w:tcW w:w="0" w:type="auto"/>
            <w:hideMark/>
          </w:tcPr>
          <w:p w14:paraId="1F3D4266" w14:textId="77777777" w:rsidR="00527C40" w:rsidRPr="00527C40" w:rsidRDefault="00527C40" w:rsidP="00527C40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Crescimento (%)</w:t>
            </w:r>
          </w:p>
        </w:tc>
        <w:tc>
          <w:tcPr>
            <w:tcW w:w="0" w:type="auto"/>
            <w:hideMark/>
          </w:tcPr>
          <w:p w14:paraId="0C2910D5" w14:textId="77777777" w:rsidR="00527C40" w:rsidRPr="00527C40" w:rsidRDefault="00527C40" w:rsidP="00527C40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Valor Total Exportado (USD)</w:t>
            </w:r>
          </w:p>
        </w:tc>
        <w:tc>
          <w:tcPr>
            <w:tcW w:w="0" w:type="auto"/>
            <w:hideMark/>
          </w:tcPr>
          <w:p w14:paraId="1E7783B0" w14:textId="77777777" w:rsidR="00527C40" w:rsidRPr="00527C40" w:rsidRDefault="00527C40" w:rsidP="00527C40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Crescimento (%)</w:t>
            </w:r>
          </w:p>
        </w:tc>
      </w:tr>
      <w:tr w:rsidR="00A810E0" w:rsidRPr="00B158AF" w14:paraId="5D4A202A" w14:textId="77777777" w:rsidTr="00133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F248F7" w14:textId="2053441F" w:rsidR="00A810E0" w:rsidRPr="00527C40" w:rsidRDefault="00A810E0" w:rsidP="00133550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019</w:t>
            </w:r>
          </w:p>
        </w:tc>
        <w:tc>
          <w:tcPr>
            <w:tcW w:w="0" w:type="auto"/>
            <w:hideMark/>
          </w:tcPr>
          <w:p w14:paraId="47E6306E" w14:textId="1D3F5C20" w:rsidR="00A810E0" w:rsidRPr="00527C40" w:rsidRDefault="00A810E0" w:rsidP="0013355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00.000</w:t>
            </w:r>
          </w:p>
        </w:tc>
        <w:tc>
          <w:tcPr>
            <w:tcW w:w="0" w:type="auto"/>
            <w:hideMark/>
          </w:tcPr>
          <w:p w14:paraId="64DCB9CF" w14:textId="16F82B1F" w:rsidR="00A810E0" w:rsidRPr="00527C40" w:rsidRDefault="003948CF" w:rsidP="0013355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02D12FD7" w14:textId="3CF2F7DC" w:rsidR="00A810E0" w:rsidRPr="00527C40" w:rsidRDefault="003948CF" w:rsidP="0013355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="00A810E0"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  <w:r w:rsidR="00A810E0"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00.000</w:t>
            </w:r>
          </w:p>
        </w:tc>
        <w:tc>
          <w:tcPr>
            <w:tcW w:w="0" w:type="auto"/>
            <w:hideMark/>
          </w:tcPr>
          <w:p w14:paraId="2E250553" w14:textId="54DDB7D5" w:rsidR="00A810E0" w:rsidRPr="00527C40" w:rsidRDefault="003948CF" w:rsidP="0013355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</w:tr>
      <w:tr w:rsidR="00AA6567" w:rsidRPr="00B158AF" w14:paraId="26BE0CE3" w14:textId="77777777" w:rsidTr="00527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4E436E" w14:textId="77777777" w:rsidR="00527C40" w:rsidRPr="00527C40" w:rsidRDefault="00527C40" w:rsidP="00527C40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2020</w:t>
            </w:r>
          </w:p>
        </w:tc>
        <w:tc>
          <w:tcPr>
            <w:tcW w:w="0" w:type="auto"/>
            <w:hideMark/>
          </w:tcPr>
          <w:p w14:paraId="747D963E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1.200.000</w:t>
            </w:r>
          </w:p>
        </w:tc>
        <w:tc>
          <w:tcPr>
            <w:tcW w:w="0" w:type="auto"/>
            <w:hideMark/>
          </w:tcPr>
          <w:p w14:paraId="10F9CD13" w14:textId="7CF43FD6" w:rsidR="00527C40" w:rsidRPr="00527C40" w:rsidRDefault="00AA6567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58AF">
              <w:rPr>
                <w:rFonts w:ascii="Arial" w:hAnsi="Arial" w:cs="Arial"/>
                <w:b/>
                <w:bCs/>
                <w:sz w:val="20"/>
                <w:szCs w:val="20"/>
              </w:rPr>
              <w:t>20%</w:t>
            </w:r>
          </w:p>
        </w:tc>
        <w:tc>
          <w:tcPr>
            <w:tcW w:w="0" w:type="auto"/>
            <w:hideMark/>
          </w:tcPr>
          <w:p w14:paraId="5A3D11D1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8.400.000</w:t>
            </w:r>
          </w:p>
        </w:tc>
        <w:tc>
          <w:tcPr>
            <w:tcW w:w="0" w:type="auto"/>
            <w:hideMark/>
          </w:tcPr>
          <w:p w14:paraId="73E15670" w14:textId="26DBF85B" w:rsidR="00527C40" w:rsidRPr="00527C40" w:rsidRDefault="00B158AF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58AF">
              <w:rPr>
                <w:rFonts w:ascii="Arial" w:hAnsi="Arial" w:cs="Arial"/>
                <w:b/>
                <w:bCs/>
                <w:sz w:val="20"/>
                <w:szCs w:val="20"/>
              </w:rPr>
              <w:t>20%</w:t>
            </w:r>
          </w:p>
        </w:tc>
      </w:tr>
      <w:tr w:rsidR="00AA6567" w:rsidRPr="00B158AF" w14:paraId="5D5143D9" w14:textId="77777777" w:rsidTr="00527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01203A" w14:textId="77777777" w:rsidR="00527C40" w:rsidRPr="00527C40" w:rsidRDefault="00527C40" w:rsidP="00527C40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2021</w:t>
            </w:r>
          </w:p>
        </w:tc>
        <w:tc>
          <w:tcPr>
            <w:tcW w:w="0" w:type="auto"/>
            <w:hideMark/>
          </w:tcPr>
          <w:p w14:paraId="1A3E4104" w14:textId="77777777" w:rsidR="00527C40" w:rsidRPr="00527C40" w:rsidRDefault="00527C40" w:rsidP="00527C4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1.350.000</w:t>
            </w:r>
          </w:p>
        </w:tc>
        <w:tc>
          <w:tcPr>
            <w:tcW w:w="0" w:type="auto"/>
            <w:hideMark/>
          </w:tcPr>
          <w:p w14:paraId="6150F82A" w14:textId="77777777" w:rsidR="00527C40" w:rsidRPr="00527C40" w:rsidRDefault="00527C40" w:rsidP="00527C4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12,5%</w:t>
            </w:r>
          </w:p>
        </w:tc>
        <w:tc>
          <w:tcPr>
            <w:tcW w:w="0" w:type="auto"/>
            <w:hideMark/>
          </w:tcPr>
          <w:p w14:paraId="7A4D488F" w14:textId="77777777" w:rsidR="00527C40" w:rsidRPr="00527C40" w:rsidRDefault="00527C40" w:rsidP="00527C4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9.675.000</w:t>
            </w:r>
          </w:p>
        </w:tc>
        <w:tc>
          <w:tcPr>
            <w:tcW w:w="0" w:type="auto"/>
            <w:hideMark/>
          </w:tcPr>
          <w:p w14:paraId="01E585F9" w14:textId="77777777" w:rsidR="00527C40" w:rsidRPr="00527C40" w:rsidRDefault="00527C40" w:rsidP="00527C4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15,2%</w:t>
            </w:r>
          </w:p>
        </w:tc>
      </w:tr>
      <w:tr w:rsidR="00AA6567" w:rsidRPr="00B158AF" w14:paraId="34A1F06A" w14:textId="77777777" w:rsidTr="00527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A4C3FD" w14:textId="77777777" w:rsidR="00527C40" w:rsidRPr="00527C40" w:rsidRDefault="00527C40" w:rsidP="00527C40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2022</w:t>
            </w:r>
          </w:p>
        </w:tc>
        <w:tc>
          <w:tcPr>
            <w:tcW w:w="0" w:type="auto"/>
            <w:hideMark/>
          </w:tcPr>
          <w:p w14:paraId="78FF7774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1.500.000</w:t>
            </w:r>
          </w:p>
        </w:tc>
        <w:tc>
          <w:tcPr>
            <w:tcW w:w="0" w:type="auto"/>
            <w:hideMark/>
          </w:tcPr>
          <w:p w14:paraId="7B96A655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11,1%</w:t>
            </w:r>
          </w:p>
        </w:tc>
        <w:tc>
          <w:tcPr>
            <w:tcW w:w="0" w:type="auto"/>
            <w:hideMark/>
          </w:tcPr>
          <w:p w14:paraId="5D77FB32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10.875.000</w:t>
            </w:r>
          </w:p>
        </w:tc>
        <w:tc>
          <w:tcPr>
            <w:tcW w:w="0" w:type="auto"/>
            <w:hideMark/>
          </w:tcPr>
          <w:p w14:paraId="5EEC91CB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12,4%</w:t>
            </w:r>
          </w:p>
        </w:tc>
      </w:tr>
      <w:tr w:rsidR="00AA6567" w:rsidRPr="00B158AF" w14:paraId="03579429" w14:textId="77777777" w:rsidTr="00527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90D9EA" w14:textId="77777777" w:rsidR="00527C40" w:rsidRPr="00527C40" w:rsidRDefault="00527C40" w:rsidP="00527C40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2023</w:t>
            </w:r>
          </w:p>
        </w:tc>
        <w:tc>
          <w:tcPr>
            <w:tcW w:w="0" w:type="auto"/>
            <w:hideMark/>
          </w:tcPr>
          <w:p w14:paraId="2704C3D2" w14:textId="77777777" w:rsidR="00527C40" w:rsidRPr="00527C40" w:rsidRDefault="00527C40" w:rsidP="00527C4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1.800.000</w:t>
            </w:r>
          </w:p>
        </w:tc>
        <w:tc>
          <w:tcPr>
            <w:tcW w:w="0" w:type="auto"/>
            <w:hideMark/>
          </w:tcPr>
          <w:p w14:paraId="7CD912A5" w14:textId="77777777" w:rsidR="00527C40" w:rsidRPr="00527C40" w:rsidRDefault="00527C40" w:rsidP="00527C4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20%</w:t>
            </w:r>
          </w:p>
        </w:tc>
        <w:tc>
          <w:tcPr>
            <w:tcW w:w="0" w:type="auto"/>
            <w:hideMark/>
          </w:tcPr>
          <w:p w14:paraId="2EAD4F76" w14:textId="77777777" w:rsidR="00527C40" w:rsidRPr="00527C40" w:rsidRDefault="00527C40" w:rsidP="00527C4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12.960.000</w:t>
            </w:r>
          </w:p>
        </w:tc>
        <w:tc>
          <w:tcPr>
            <w:tcW w:w="0" w:type="auto"/>
            <w:hideMark/>
          </w:tcPr>
          <w:p w14:paraId="49CE1DBC" w14:textId="77777777" w:rsidR="00527C40" w:rsidRPr="00527C40" w:rsidRDefault="00527C40" w:rsidP="00527C4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19,2%</w:t>
            </w:r>
          </w:p>
        </w:tc>
      </w:tr>
      <w:tr w:rsidR="00AA6567" w:rsidRPr="00B158AF" w14:paraId="099026E8" w14:textId="77777777" w:rsidTr="00527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DB9AB9" w14:textId="77777777" w:rsidR="00527C40" w:rsidRPr="00527C40" w:rsidRDefault="00527C40" w:rsidP="00527C40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2024</w:t>
            </w:r>
          </w:p>
        </w:tc>
        <w:tc>
          <w:tcPr>
            <w:tcW w:w="0" w:type="auto"/>
            <w:hideMark/>
          </w:tcPr>
          <w:p w14:paraId="70CB7D07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2.000.000</w:t>
            </w:r>
          </w:p>
        </w:tc>
        <w:tc>
          <w:tcPr>
            <w:tcW w:w="0" w:type="auto"/>
            <w:hideMark/>
          </w:tcPr>
          <w:p w14:paraId="49885CDE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11,1%</w:t>
            </w:r>
          </w:p>
        </w:tc>
        <w:tc>
          <w:tcPr>
            <w:tcW w:w="0" w:type="auto"/>
            <w:hideMark/>
          </w:tcPr>
          <w:p w14:paraId="0F5F9D13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14.370.000</w:t>
            </w:r>
          </w:p>
        </w:tc>
        <w:tc>
          <w:tcPr>
            <w:tcW w:w="0" w:type="auto"/>
            <w:hideMark/>
          </w:tcPr>
          <w:p w14:paraId="62198F02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10,9%</w:t>
            </w:r>
          </w:p>
        </w:tc>
      </w:tr>
    </w:tbl>
    <w:p w14:paraId="6DECAC2E" w14:textId="77777777" w:rsidR="00B158AF" w:rsidRDefault="00B158AF" w:rsidP="00527C40">
      <w:pPr>
        <w:jc w:val="both"/>
        <w:rPr>
          <w:rFonts w:ascii="Arial" w:hAnsi="Arial" w:cs="Arial"/>
          <w:b/>
          <w:bCs/>
        </w:rPr>
      </w:pPr>
    </w:p>
    <w:p w14:paraId="16A44777" w14:textId="77777777" w:rsidR="00527C40" w:rsidRDefault="00527C40" w:rsidP="00EF4131">
      <w:pPr>
        <w:jc w:val="both"/>
        <w:rPr>
          <w:rFonts w:ascii="Arial" w:hAnsi="Arial" w:cs="Arial"/>
          <w:b/>
          <w:bCs/>
        </w:rPr>
      </w:pPr>
    </w:p>
    <w:p w14:paraId="69B5F1B9" w14:textId="77777777" w:rsidR="00902EC4" w:rsidRDefault="00902EC4" w:rsidP="00116A74">
      <w:pPr>
        <w:pStyle w:val="Ttulo1"/>
        <w:rPr>
          <w:rFonts w:ascii="Arial" w:hAnsi="Arial" w:cs="Arial"/>
          <w:b/>
          <w:bCs/>
          <w:color w:val="auto"/>
          <w:sz w:val="32"/>
          <w:szCs w:val="32"/>
        </w:rPr>
      </w:pPr>
      <w:bookmarkStart w:id="5" w:name="_Toc180074367"/>
      <w:r w:rsidRPr="00902EC4">
        <w:rPr>
          <w:rFonts w:ascii="Arial" w:hAnsi="Arial" w:cs="Arial"/>
          <w:b/>
          <w:bCs/>
          <w:color w:val="auto"/>
          <w:sz w:val="32"/>
          <w:szCs w:val="32"/>
        </w:rPr>
        <w:t>Desafios e Oportunidades</w:t>
      </w:r>
      <w:bookmarkEnd w:id="5"/>
    </w:p>
    <w:p w14:paraId="779337C1" w14:textId="0151E0FA" w:rsidR="00592659" w:rsidRPr="00B746F4" w:rsidRDefault="00592659" w:rsidP="00592659">
      <w:pPr>
        <w:rPr>
          <w:rFonts w:ascii="Arial" w:hAnsi="Arial" w:cs="Arial"/>
        </w:rPr>
      </w:pPr>
      <w:r w:rsidRPr="00B746F4">
        <w:rPr>
          <w:rFonts w:ascii="Arial" w:hAnsi="Arial" w:cs="Arial"/>
        </w:rPr>
        <w:t xml:space="preserve">Expectativa de </w:t>
      </w:r>
      <w:r w:rsidR="005F2A92" w:rsidRPr="00B746F4">
        <w:rPr>
          <w:rFonts w:ascii="Arial" w:hAnsi="Arial" w:cs="Arial"/>
        </w:rPr>
        <w:t>expansão para novos mercados como China, Índia e mercados emergentes da África</w:t>
      </w:r>
      <w:r w:rsidR="009F3AA5" w:rsidRPr="00B746F4">
        <w:rPr>
          <w:rFonts w:ascii="Arial" w:hAnsi="Arial" w:cs="Arial"/>
        </w:rPr>
        <w:t>. O corpo diretivo espera uma volume de exportações com um crescimento entre 10% e 15% ao ano</w:t>
      </w:r>
      <w:r w:rsidR="00B42615" w:rsidRPr="00B746F4">
        <w:rPr>
          <w:rFonts w:ascii="Arial" w:hAnsi="Arial" w:cs="Arial"/>
        </w:rPr>
        <w:t xml:space="preserve"> </w:t>
      </w:r>
      <w:r w:rsidR="00B42615" w:rsidRPr="0061001F">
        <w:rPr>
          <w:rFonts w:ascii="Arial" w:hAnsi="Arial" w:cs="Arial"/>
          <w:highlight w:val="yellow"/>
        </w:rPr>
        <w:t>xxxxxx ( Investimentos em marketing e melhoria</w:t>
      </w:r>
      <w:r w:rsidR="00B746F4" w:rsidRPr="0061001F">
        <w:rPr>
          <w:rFonts w:ascii="Arial" w:hAnsi="Arial" w:cs="Arial"/>
          <w:highlight w:val="yellow"/>
        </w:rPr>
        <w:t xml:space="preserve"> na logística???)</w:t>
      </w:r>
    </w:p>
    <w:p w14:paraId="6E0294F6" w14:textId="77777777" w:rsidR="0061001F" w:rsidRPr="00A810E0" w:rsidRDefault="0061001F" w:rsidP="0061001F">
      <w:pPr>
        <w:rPr>
          <w:rFonts w:ascii="Arial" w:hAnsi="Arial" w:cs="Arial"/>
          <w:b/>
          <w:bCs/>
          <w:highlight w:val="yellow"/>
        </w:rPr>
      </w:pPr>
      <w:r w:rsidRPr="00A810E0">
        <w:rPr>
          <w:rFonts w:ascii="Arial" w:hAnsi="Arial" w:cs="Arial"/>
          <w:b/>
          <w:bCs/>
          <w:highlight w:val="yellow"/>
        </w:rPr>
        <w:t>Quais variáveis vamos escolher para provar esse problema?</w:t>
      </w:r>
    </w:p>
    <w:p w14:paraId="74198744" w14:textId="623AEDF7" w:rsidR="0061001F" w:rsidRPr="00A810E0" w:rsidRDefault="0061001F" w:rsidP="00FF7464">
      <w:pPr>
        <w:pStyle w:val="PargrafodaLista"/>
        <w:numPr>
          <w:ilvl w:val="3"/>
          <w:numId w:val="6"/>
        </w:numPr>
        <w:rPr>
          <w:rFonts w:ascii="Arial" w:hAnsi="Arial" w:cs="Arial"/>
          <w:b/>
          <w:bCs/>
          <w:highlight w:val="yellow"/>
        </w:rPr>
      </w:pPr>
      <w:r w:rsidRPr="00A810E0">
        <w:rPr>
          <w:rFonts w:ascii="Arial" w:hAnsi="Arial" w:cs="Arial"/>
          <w:b/>
          <w:bCs/>
          <w:highlight w:val="yellow"/>
        </w:rPr>
        <w:t xml:space="preserve"> Rentabilidade (variável já escolhida)</w:t>
      </w:r>
    </w:p>
    <w:p w14:paraId="12673D1B" w14:textId="09C81418" w:rsidR="0061001F" w:rsidRPr="00A810E0" w:rsidRDefault="0061001F" w:rsidP="00FF7464">
      <w:pPr>
        <w:pStyle w:val="PargrafodaLista"/>
        <w:numPr>
          <w:ilvl w:val="3"/>
          <w:numId w:val="6"/>
        </w:numPr>
        <w:rPr>
          <w:rFonts w:ascii="Arial" w:hAnsi="Arial" w:cs="Arial"/>
          <w:b/>
          <w:bCs/>
          <w:highlight w:val="yellow"/>
        </w:rPr>
      </w:pPr>
      <w:r w:rsidRPr="00A810E0">
        <w:rPr>
          <w:rFonts w:ascii="Arial" w:hAnsi="Arial" w:cs="Arial"/>
          <w:b/>
          <w:bCs/>
          <w:highlight w:val="yellow"/>
        </w:rPr>
        <w:t xml:space="preserve"> Condições dos países (expansão)</w:t>
      </w:r>
    </w:p>
    <w:p w14:paraId="57A72FA8" w14:textId="2C718D73" w:rsidR="00A062DF" w:rsidRPr="00A062DF" w:rsidRDefault="00A810E0" w:rsidP="00A062DF">
      <w:pPr>
        <w:pStyle w:val="PargrafodaLista"/>
        <w:numPr>
          <w:ilvl w:val="3"/>
          <w:numId w:val="6"/>
        </w:numPr>
        <w:rPr>
          <w:rFonts w:ascii="Arial" w:hAnsi="Arial" w:cs="Arial"/>
          <w:b/>
          <w:bCs/>
          <w:highlight w:val="yellow"/>
        </w:rPr>
      </w:pPr>
      <w:r w:rsidRPr="00A810E0">
        <w:rPr>
          <w:rFonts w:ascii="Arial" w:hAnsi="Arial" w:cs="Arial"/>
          <w:b/>
          <w:bCs/>
          <w:highlight w:val="yellow"/>
        </w:rPr>
        <w:t>Consumo?</w:t>
      </w:r>
    </w:p>
    <w:p w14:paraId="1DA002F6" w14:textId="780FED77" w:rsidR="0061001F" w:rsidRPr="00A810E0" w:rsidRDefault="0061001F" w:rsidP="0061001F">
      <w:pPr>
        <w:pStyle w:val="PargrafodaLista"/>
        <w:numPr>
          <w:ilvl w:val="3"/>
          <w:numId w:val="6"/>
        </w:numPr>
        <w:rPr>
          <w:rFonts w:ascii="Arial" w:hAnsi="Arial" w:cs="Arial"/>
          <w:b/>
          <w:bCs/>
          <w:highlight w:val="yellow"/>
        </w:rPr>
      </w:pPr>
      <w:r w:rsidRPr="00A810E0">
        <w:rPr>
          <w:rFonts w:ascii="Arial" w:hAnsi="Arial" w:cs="Arial"/>
          <w:b/>
          <w:bCs/>
          <w:highlight w:val="yellow"/>
        </w:rPr>
        <w:lastRenderedPageBreak/>
        <w:t xml:space="preserve"> PIB?</w:t>
      </w:r>
    </w:p>
    <w:p w14:paraId="482349E9" w14:textId="77777777" w:rsidR="00592659" w:rsidRDefault="00592659" w:rsidP="00592659"/>
    <w:p w14:paraId="3D0DAA7C" w14:textId="77777777" w:rsidR="00592659" w:rsidRPr="00902EC4" w:rsidRDefault="00592659" w:rsidP="00592659"/>
    <w:p w14:paraId="040737CD" w14:textId="77777777" w:rsidR="00902EC4" w:rsidRPr="00902EC4" w:rsidRDefault="00902EC4" w:rsidP="00EF4131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  <w:b/>
          <w:bCs/>
        </w:rPr>
        <w:t>Desafios:</w:t>
      </w:r>
    </w:p>
    <w:p w14:paraId="23F47509" w14:textId="77777777" w:rsidR="00902EC4" w:rsidRPr="00902EC4" w:rsidRDefault="00902EC4" w:rsidP="00EF4131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>Adaptação às regulamentações de diferentes mercados.</w:t>
      </w:r>
    </w:p>
    <w:p w14:paraId="743AB1A2" w14:textId="77777777" w:rsidR="00902EC4" w:rsidRPr="00902EC4" w:rsidRDefault="00902EC4" w:rsidP="00EF4131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>Manutenção da qualidade diante de variações climáticas.</w:t>
      </w:r>
    </w:p>
    <w:p w14:paraId="0ABD8C1D" w14:textId="77777777" w:rsidR="00902EC4" w:rsidRPr="00902EC4" w:rsidRDefault="00902EC4" w:rsidP="00EF4131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>Competição com grandes produtores internacionais.</w:t>
      </w:r>
    </w:p>
    <w:p w14:paraId="24B4FC8B" w14:textId="77777777" w:rsidR="00902EC4" w:rsidRPr="00902EC4" w:rsidRDefault="00902EC4" w:rsidP="00EF4131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  <w:b/>
          <w:bCs/>
        </w:rPr>
        <w:t>Oportunidades:</w:t>
      </w:r>
    </w:p>
    <w:p w14:paraId="4E492953" w14:textId="77777777" w:rsidR="00902EC4" w:rsidRPr="00902EC4" w:rsidRDefault="00902EC4" w:rsidP="00EF4131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>Expansão para novos mercados emergentes na Ásia e África.</w:t>
      </w:r>
    </w:p>
    <w:p w14:paraId="67C34445" w14:textId="77777777" w:rsidR="00902EC4" w:rsidRPr="00902EC4" w:rsidRDefault="00902EC4" w:rsidP="00EF4131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>Investimento em tecnologias sustentáveis e certificações verdes.</w:t>
      </w:r>
    </w:p>
    <w:p w14:paraId="491EF337" w14:textId="77777777" w:rsidR="00902EC4" w:rsidRDefault="00902EC4" w:rsidP="00EF4131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>Desenvolvimento de novos produtos alinhados às tendências de consumo.</w:t>
      </w:r>
    </w:p>
    <w:p w14:paraId="0A234006" w14:textId="77777777" w:rsidR="00984D50" w:rsidRDefault="00984D50" w:rsidP="0061001F">
      <w:pPr>
        <w:jc w:val="both"/>
        <w:rPr>
          <w:rFonts w:ascii="Arial" w:hAnsi="Arial" w:cs="Arial"/>
        </w:rPr>
      </w:pPr>
    </w:p>
    <w:p w14:paraId="2DF884EB" w14:textId="784E6BB9" w:rsidR="0061001F" w:rsidRPr="00984D50" w:rsidRDefault="00721F29" w:rsidP="00984D50">
      <w:pPr>
        <w:pStyle w:val="Ttulo1"/>
        <w:rPr>
          <w:rFonts w:ascii="Arial" w:hAnsi="Arial" w:cs="Arial"/>
          <w:b/>
          <w:bCs/>
          <w:color w:val="auto"/>
          <w:sz w:val="32"/>
          <w:szCs w:val="32"/>
        </w:rPr>
      </w:pPr>
      <w:bookmarkStart w:id="6" w:name="_Toc180074368"/>
      <w:r w:rsidRPr="00984D50">
        <w:rPr>
          <w:rFonts w:ascii="Arial" w:hAnsi="Arial" w:cs="Arial"/>
          <w:b/>
          <w:bCs/>
          <w:color w:val="auto"/>
          <w:sz w:val="32"/>
          <w:szCs w:val="32"/>
        </w:rPr>
        <w:t>Sugestões de</w:t>
      </w:r>
      <w:r w:rsidR="00984D50" w:rsidRPr="00984D50">
        <w:rPr>
          <w:rFonts w:ascii="Arial" w:hAnsi="Arial" w:cs="Arial"/>
          <w:b/>
          <w:bCs/>
          <w:color w:val="auto"/>
          <w:sz w:val="32"/>
          <w:szCs w:val="32"/>
        </w:rPr>
        <w:t xml:space="preserve"> Ação</w:t>
      </w:r>
      <w:bookmarkEnd w:id="6"/>
      <w:r w:rsidR="00984D50" w:rsidRPr="00984D50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  <w:r w:rsidRPr="00984D50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</w:p>
    <w:p w14:paraId="1CC2708A" w14:textId="16B77AAF" w:rsidR="00721F29" w:rsidRPr="00984D50" w:rsidRDefault="00721F29" w:rsidP="00984D50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984D50">
        <w:rPr>
          <w:rFonts w:ascii="Arial" w:hAnsi="Arial" w:cs="Arial"/>
          <w:b/>
          <w:bCs/>
        </w:rPr>
        <w:t>Apresentação das hipóteses para contornar o problema.</w:t>
      </w:r>
    </w:p>
    <w:p w14:paraId="562B1558" w14:textId="4519FBD4" w:rsidR="00984D50" w:rsidRPr="00984D50" w:rsidRDefault="00721F29" w:rsidP="00984D50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984D50">
        <w:rPr>
          <w:rFonts w:ascii="Arial" w:hAnsi="Arial" w:cs="Arial"/>
          <w:b/>
          <w:bCs/>
        </w:rPr>
        <w:t>Análise dos dados pertinentes e teste das hipóteses.</w:t>
      </w:r>
    </w:p>
    <w:p w14:paraId="59C58453" w14:textId="685940C8" w:rsidR="00984D50" w:rsidRPr="00984D50" w:rsidRDefault="00984D50" w:rsidP="00984D50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984D50">
        <w:rPr>
          <w:rFonts w:ascii="Arial" w:hAnsi="Arial" w:cs="Arial"/>
          <w:b/>
          <w:bCs/>
        </w:rPr>
        <w:t>Apresentação dos insights.</w:t>
      </w:r>
    </w:p>
    <w:p w14:paraId="69E13884" w14:textId="77777777" w:rsidR="00984D50" w:rsidRPr="00902EC4" w:rsidRDefault="00984D50" w:rsidP="00984D50">
      <w:pPr>
        <w:pStyle w:val="Ttulo1"/>
        <w:rPr>
          <w:rFonts w:ascii="Arial" w:hAnsi="Arial" w:cs="Arial"/>
          <w:b/>
          <w:bCs/>
          <w:color w:val="auto"/>
          <w:sz w:val="32"/>
          <w:szCs w:val="32"/>
        </w:rPr>
      </w:pPr>
      <w:bookmarkStart w:id="7" w:name="_Toc180074369"/>
      <w:r w:rsidRPr="00902EC4">
        <w:rPr>
          <w:rFonts w:ascii="Arial" w:hAnsi="Arial" w:cs="Arial"/>
          <w:b/>
          <w:bCs/>
          <w:color w:val="auto"/>
          <w:sz w:val="32"/>
          <w:szCs w:val="32"/>
        </w:rPr>
        <w:t>Conclusão</w:t>
      </w:r>
      <w:bookmarkEnd w:id="7"/>
    </w:p>
    <w:p w14:paraId="2CDFB228" w14:textId="77777777" w:rsidR="00721F29" w:rsidRDefault="00721F29" w:rsidP="0061001F">
      <w:pPr>
        <w:jc w:val="both"/>
        <w:rPr>
          <w:rFonts w:ascii="Arial" w:hAnsi="Arial" w:cs="Arial"/>
        </w:rPr>
      </w:pPr>
    </w:p>
    <w:p w14:paraId="3369429E" w14:textId="4F0591FE" w:rsidR="001E107B" w:rsidRPr="006F4C9E" w:rsidRDefault="0097548D">
      <w:pPr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sectPr w:rsidR="001E107B" w:rsidRPr="006F4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A7B8D"/>
    <w:multiLevelType w:val="hybridMultilevel"/>
    <w:tmpl w:val="46361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24946"/>
    <w:multiLevelType w:val="multilevel"/>
    <w:tmpl w:val="825A2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A83970"/>
    <w:multiLevelType w:val="hybridMultilevel"/>
    <w:tmpl w:val="5BCCF3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C6291"/>
    <w:multiLevelType w:val="multilevel"/>
    <w:tmpl w:val="619C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E268A5"/>
    <w:multiLevelType w:val="multilevel"/>
    <w:tmpl w:val="A63A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40708E"/>
    <w:multiLevelType w:val="multilevel"/>
    <w:tmpl w:val="A75A9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3766866">
    <w:abstractNumId w:val="4"/>
  </w:num>
  <w:num w:numId="2" w16cid:durableId="548298784">
    <w:abstractNumId w:val="5"/>
  </w:num>
  <w:num w:numId="3" w16cid:durableId="1126200162">
    <w:abstractNumId w:val="3"/>
  </w:num>
  <w:num w:numId="4" w16cid:durableId="485708173">
    <w:abstractNumId w:val="1"/>
  </w:num>
  <w:num w:numId="5" w16cid:durableId="1885292640">
    <w:abstractNumId w:val="2"/>
  </w:num>
  <w:num w:numId="6" w16cid:durableId="1817867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7B"/>
    <w:rsid w:val="0003634D"/>
    <w:rsid w:val="00077A2F"/>
    <w:rsid w:val="000975DC"/>
    <w:rsid w:val="00104A87"/>
    <w:rsid w:val="00116A74"/>
    <w:rsid w:val="00147A65"/>
    <w:rsid w:val="00184F7E"/>
    <w:rsid w:val="001C483B"/>
    <w:rsid w:val="001E107B"/>
    <w:rsid w:val="001E5DBB"/>
    <w:rsid w:val="00203DC0"/>
    <w:rsid w:val="002650DB"/>
    <w:rsid w:val="00272DA4"/>
    <w:rsid w:val="003948CF"/>
    <w:rsid w:val="003D6554"/>
    <w:rsid w:val="003F075B"/>
    <w:rsid w:val="004933E8"/>
    <w:rsid w:val="00495BBA"/>
    <w:rsid w:val="004A0F91"/>
    <w:rsid w:val="00521C37"/>
    <w:rsid w:val="00527C40"/>
    <w:rsid w:val="00573747"/>
    <w:rsid w:val="00592659"/>
    <w:rsid w:val="005F2A92"/>
    <w:rsid w:val="0061001F"/>
    <w:rsid w:val="0062332A"/>
    <w:rsid w:val="006F4C9E"/>
    <w:rsid w:val="00721F29"/>
    <w:rsid w:val="007B094E"/>
    <w:rsid w:val="007B3BF8"/>
    <w:rsid w:val="007E58EA"/>
    <w:rsid w:val="00814E04"/>
    <w:rsid w:val="00816881"/>
    <w:rsid w:val="0084781A"/>
    <w:rsid w:val="008F3883"/>
    <w:rsid w:val="00902EC4"/>
    <w:rsid w:val="00927D3B"/>
    <w:rsid w:val="00966F92"/>
    <w:rsid w:val="0097548D"/>
    <w:rsid w:val="00984D50"/>
    <w:rsid w:val="00985CD0"/>
    <w:rsid w:val="009F0081"/>
    <w:rsid w:val="009F3AA5"/>
    <w:rsid w:val="00A062DF"/>
    <w:rsid w:val="00A525A9"/>
    <w:rsid w:val="00A55B8B"/>
    <w:rsid w:val="00A810E0"/>
    <w:rsid w:val="00A87214"/>
    <w:rsid w:val="00AA6567"/>
    <w:rsid w:val="00AB721E"/>
    <w:rsid w:val="00AC7E0C"/>
    <w:rsid w:val="00B046AB"/>
    <w:rsid w:val="00B14C4E"/>
    <w:rsid w:val="00B158AF"/>
    <w:rsid w:val="00B42615"/>
    <w:rsid w:val="00B638E5"/>
    <w:rsid w:val="00B746F4"/>
    <w:rsid w:val="00BB3E70"/>
    <w:rsid w:val="00C82951"/>
    <w:rsid w:val="00CC33A9"/>
    <w:rsid w:val="00CC5F98"/>
    <w:rsid w:val="00CF27AC"/>
    <w:rsid w:val="00D01D4A"/>
    <w:rsid w:val="00D1574A"/>
    <w:rsid w:val="00D24CF3"/>
    <w:rsid w:val="00D5743C"/>
    <w:rsid w:val="00DF435A"/>
    <w:rsid w:val="00E06DB1"/>
    <w:rsid w:val="00E83A39"/>
    <w:rsid w:val="00EF4131"/>
    <w:rsid w:val="00F42479"/>
    <w:rsid w:val="00F433DA"/>
    <w:rsid w:val="00F65109"/>
    <w:rsid w:val="00FA6458"/>
    <w:rsid w:val="00FD303B"/>
    <w:rsid w:val="00FD4FFA"/>
    <w:rsid w:val="00FF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04A27"/>
  <w15:chartTrackingRefBased/>
  <w15:docId w15:val="{0D1F5E9B-341E-4FB7-937B-C618CC02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1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E1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E10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E1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E10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E1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E1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E1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E1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10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E10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E10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E10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E107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E10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E10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E10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E10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E1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1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E1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E1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E1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E10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E10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E10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E1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E107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E107B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4CF3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table" w:styleId="TabeladeGrade5Escura-nfase1">
    <w:name w:val="Grid Table 5 Dark Accent 1"/>
    <w:basedOn w:val="Tabelanormal"/>
    <w:uiPriority w:val="50"/>
    <w:rsid w:val="00AB72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elacomgrade">
    <w:name w:val="Table Grid"/>
    <w:basedOn w:val="Tabelanormal"/>
    <w:uiPriority w:val="39"/>
    <w:rsid w:val="007B0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7B094E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B14C4E"/>
    <w:pPr>
      <w:spacing w:after="100"/>
    </w:pPr>
  </w:style>
  <w:style w:type="character" w:styleId="Hyperlink">
    <w:name w:val="Hyperlink"/>
    <w:basedOn w:val="Fontepargpadro"/>
    <w:uiPriority w:val="99"/>
    <w:unhideWhenUsed/>
    <w:rsid w:val="00B14C4E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816881"/>
    <w:pPr>
      <w:spacing w:after="100"/>
      <w:ind w:left="240"/>
    </w:pPr>
  </w:style>
  <w:style w:type="paragraph" w:styleId="SemEspaamento">
    <w:name w:val="No Spacing"/>
    <w:link w:val="SemEspaamentoChar"/>
    <w:uiPriority w:val="1"/>
    <w:qFormat/>
    <w:rsid w:val="00985CD0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85CD0"/>
    <w:rPr>
      <w:rFonts w:eastAsiaTheme="minorEastAsia"/>
      <w:kern w:val="0"/>
      <w:sz w:val="22"/>
      <w:szCs w:val="22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5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DE460-D08A-4B6C-991D-A4298DF4A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601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Tech Challenge 1</vt:lpstr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 Challenge 1</dc:title>
  <dc:subject/>
  <dc:creator>AnielleDaniela Meneghello</dc:creator>
  <cp:keywords/>
  <dc:description/>
  <cp:lastModifiedBy>Daniela Meneghello</cp:lastModifiedBy>
  <cp:revision>9</cp:revision>
  <dcterms:created xsi:type="dcterms:W3CDTF">2024-10-17T23:46:00Z</dcterms:created>
  <dcterms:modified xsi:type="dcterms:W3CDTF">2024-10-29T22:27:00Z</dcterms:modified>
</cp:coreProperties>
</file>