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1E46EECB" w:rsidR="00B14C4E" w:rsidRDefault="00DF435A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45010026">
                <wp:simplePos x="0" y="0"/>
                <wp:positionH relativeFrom="margin">
                  <wp:posOffset>2215515</wp:posOffset>
                </wp:positionH>
                <wp:positionV relativeFrom="paragraph">
                  <wp:posOffset>5986780</wp:posOffset>
                </wp:positionV>
                <wp:extent cx="4095750" cy="2211572"/>
                <wp:effectExtent l="0" t="0" r="19050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211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4B0445BF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Anniele </w:t>
                            </w:r>
                            <w:r w:rsidR="000975D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Dellavanzi Honrado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358971</w:t>
                            </w:r>
                          </w:p>
                          <w:p w14:paraId="7BB6BF50" w14:textId="2799B8BE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Meneghello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RM: </w:t>
                            </w:r>
                            <w:r w:rsidR="004933E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356004</w:t>
                            </w:r>
                          </w:p>
                          <w:p w14:paraId="323C758C" w14:textId="0B3A356A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José de Lima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966F9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358817</w:t>
                            </w:r>
                          </w:p>
                          <w:p w14:paraId="7778C09E" w14:textId="3541D29A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Pedro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Vitor </w:t>
                            </w:r>
                            <w:r w:rsidR="000927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 Silva Pinto</w:t>
                            </w:r>
                            <w:r w:rsidR="00D1574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0927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358876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AC2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74.45pt;margin-top:471.4pt;width:322.5pt;height:17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" filled="f" strokeweight=".5pt">
                <v:textbox>
                  <w:txbxContent>
                    <w:p w14:paraId="4C6C0FA5" w14:textId="4B0445BF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Anniele </w:t>
                      </w:r>
                      <w:r w:rsidR="000975D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Dellavanzi Honrado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358971</w:t>
                      </w:r>
                    </w:p>
                    <w:p w14:paraId="7BB6BF50" w14:textId="2799B8BE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Meneghello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RM: </w:t>
                      </w:r>
                      <w:r w:rsidR="004933E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356004</w:t>
                      </w:r>
                    </w:p>
                    <w:p w14:paraId="323C758C" w14:textId="0B3A356A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José de Lima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966F9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358817</w:t>
                      </w:r>
                    </w:p>
                    <w:p w14:paraId="7778C09E" w14:textId="3541D29A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Pedro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Vitor </w:t>
                      </w:r>
                      <w:r w:rsidR="000927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 Silva Pinto</w:t>
                      </w:r>
                      <w:r w:rsidR="00D1574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 w:rsidR="000927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358876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8E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58CCA88B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A14B" id="_x0000_s1027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</w:t>
                      </w:r>
                      <w:proofErr w:type="gramStart"/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</w:t>
                      </w:r>
                      <w:proofErr w:type="gramEnd"/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216C29B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34D"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66A0BC40">
            <wp:simplePos x="0" y="0"/>
            <wp:positionH relativeFrom="page">
              <wp:posOffset>-159488</wp:posOffset>
            </wp:positionH>
            <wp:positionV relativeFrom="page">
              <wp:posOffset>-31898</wp:posOffset>
            </wp:positionV>
            <wp:extent cx="7942521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266" cy="107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708F8F" w14:textId="77777777" w:rsidR="00A87214" w:rsidRDefault="00A87214" w:rsidP="00902EC4">
      <w:pPr>
        <w:rPr>
          <w:rFonts w:ascii="Arial" w:hAnsi="Arial" w:cs="Arial"/>
          <w:b/>
          <w:bCs/>
        </w:rPr>
      </w:pPr>
    </w:p>
    <w:p w14:paraId="0EE9E250" w14:textId="7F28FF1D" w:rsidR="00902EC4" w:rsidRPr="001C483B" w:rsidRDefault="00902EC4" w:rsidP="00B14C4E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0074362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Cenário Atual da Vinícola</w:t>
      </w:r>
      <w:bookmarkEnd w:id="0"/>
    </w:p>
    <w:p w14:paraId="44C82BD7" w14:textId="77777777" w:rsidR="00BB3E70" w:rsidRPr="00902EC4" w:rsidRDefault="00BB3E70" w:rsidP="00EF4131">
      <w:pPr>
        <w:jc w:val="both"/>
        <w:rPr>
          <w:rFonts w:ascii="Arial" w:hAnsi="Arial" w:cs="Arial"/>
          <w:b/>
          <w:bCs/>
        </w:rPr>
      </w:pPr>
    </w:p>
    <w:p w14:paraId="3D9BCF7C" w14:textId="063625AA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074363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História da Empresa</w:t>
      </w:r>
      <w:bookmarkEnd w:id="1"/>
    </w:p>
    <w:p w14:paraId="1D739946" w14:textId="7DC88ACF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r w:rsidR="002650DB" w:rsidRPr="002650DB">
        <w:rPr>
          <w:rFonts w:ascii="Arial" w:hAnsi="Arial" w:cs="Arial"/>
          <w:b/>
          <w:bCs/>
          <w:highlight w:val="yellow"/>
        </w:rPr>
        <w:t>Venti della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 xml:space="preserve">foi fundada em </w:t>
      </w:r>
      <w:r w:rsidR="002650DB">
        <w:rPr>
          <w:rFonts w:ascii="Arial" w:hAnsi="Arial" w:cs="Arial"/>
        </w:rPr>
        <w:t>1926</w:t>
      </w:r>
      <w:r w:rsidRPr="00902EC4">
        <w:rPr>
          <w:rFonts w:ascii="Arial" w:hAnsi="Arial" w:cs="Arial"/>
        </w:rPr>
        <w:t xml:space="preserve"> na região de Bento Gonçalves</w:t>
      </w:r>
      <w:r w:rsidR="00FD303B">
        <w:rPr>
          <w:rFonts w:ascii="Arial" w:hAnsi="Arial" w:cs="Arial"/>
        </w:rPr>
        <w:t>, “</w:t>
      </w:r>
      <w:r w:rsidR="00B046AB">
        <w:rPr>
          <w:rFonts w:ascii="Arial" w:hAnsi="Arial" w:cs="Arial"/>
        </w:rPr>
        <w:t xml:space="preserve">a </w:t>
      </w:r>
      <w:r w:rsidR="00FD303B">
        <w:rPr>
          <w:rFonts w:ascii="Arial" w:hAnsi="Arial" w:cs="Arial"/>
        </w:rPr>
        <w:t>C</w:t>
      </w:r>
      <w:r w:rsidR="00B046AB">
        <w:rPr>
          <w:rFonts w:ascii="Arial" w:hAnsi="Arial" w:cs="Arial"/>
        </w:rPr>
        <w:t xml:space="preserve">apital </w:t>
      </w:r>
      <w:r w:rsidR="00FD303B">
        <w:rPr>
          <w:rFonts w:ascii="Arial" w:hAnsi="Arial" w:cs="Arial"/>
        </w:rPr>
        <w:t>N</w:t>
      </w:r>
      <w:r w:rsidR="00B046AB">
        <w:rPr>
          <w:rFonts w:ascii="Arial" w:hAnsi="Arial" w:cs="Arial"/>
        </w:rPr>
        <w:t xml:space="preserve">acional do </w:t>
      </w:r>
      <w:r w:rsidR="00FD303B">
        <w:rPr>
          <w:rFonts w:ascii="Arial" w:hAnsi="Arial" w:cs="Arial"/>
        </w:rPr>
        <w:t>V</w:t>
      </w:r>
      <w:r w:rsidR="00B046AB">
        <w:rPr>
          <w:rFonts w:ascii="Arial" w:hAnsi="Arial" w:cs="Arial"/>
        </w:rPr>
        <w:t>inho</w:t>
      </w:r>
      <w:r w:rsidR="00FD303B">
        <w:rPr>
          <w:rFonts w:ascii="Arial" w:hAnsi="Arial" w:cs="Arial"/>
        </w:rPr>
        <w:t>”</w:t>
      </w:r>
      <w:r w:rsidRPr="00902EC4">
        <w:rPr>
          <w:rFonts w:ascii="Arial" w:hAnsi="Arial" w:cs="Arial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</w:t>
      </w:r>
      <w:r w:rsidRPr="00272DA4">
        <w:rPr>
          <w:rFonts w:ascii="Arial" w:hAnsi="Arial" w:cs="Arial"/>
          <w:color w:val="FF0000"/>
          <w:highlight w:val="yellow"/>
        </w:rPr>
        <w:t>vinhos brancos, espumantes e rosés.</w:t>
      </w:r>
    </w:p>
    <w:p w14:paraId="15540E0B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76CBC202" w14:textId="2E5ADA5C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074364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Localização</w:t>
      </w:r>
      <w:r w:rsidR="00A87214" w:rsidRPr="00816881">
        <w:rPr>
          <w:rFonts w:ascii="Arial" w:hAnsi="Arial" w:cs="Arial"/>
          <w:b/>
          <w:bCs/>
          <w:color w:val="auto"/>
          <w:sz w:val="28"/>
          <w:szCs w:val="28"/>
        </w:rPr>
        <w:t xml:space="preserve"> Privilegiada</w:t>
      </w:r>
      <w:bookmarkEnd w:id="2"/>
    </w:p>
    <w:p w14:paraId="01DEADAF" w14:textId="162D3811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r w:rsidR="002650DB" w:rsidRPr="002650DB">
        <w:rPr>
          <w:rFonts w:ascii="Arial" w:hAnsi="Arial" w:cs="Arial"/>
          <w:b/>
          <w:bCs/>
          <w:highlight w:val="yellow"/>
        </w:rPr>
        <w:t>Venti della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>está localizada em Bento Gonçalves, uma das principais regiões vinícolas do Brasil</w:t>
      </w:r>
      <w:r w:rsidR="006F4C9E">
        <w:rPr>
          <w:rFonts w:ascii="Arial" w:hAnsi="Arial" w:cs="Arial"/>
        </w:rPr>
        <w:t>,</w:t>
      </w:r>
      <w:r w:rsidRPr="00902EC4">
        <w:rPr>
          <w:rFonts w:ascii="Arial" w:hAnsi="Arial" w:cs="Arial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56B9B5DD" w14:textId="4A1EC993" w:rsidR="00902EC4" w:rsidRPr="00902EC4" w:rsidRDefault="00A87214" w:rsidP="00816881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074365"/>
      <w:r w:rsidRPr="00816881">
        <w:rPr>
          <w:rFonts w:ascii="Arial" w:hAnsi="Arial" w:cs="Arial"/>
          <w:b/>
          <w:bCs/>
          <w:color w:val="auto"/>
          <w:sz w:val="28"/>
          <w:szCs w:val="28"/>
        </w:rPr>
        <w:t>Nossos Produtos</w:t>
      </w:r>
      <w:bookmarkEnd w:id="3"/>
    </w:p>
    <w:p w14:paraId="2D82CE55" w14:textId="77777777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Tintos:</w:t>
      </w:r>
      <w:r w:rsidRPr="00902EC4">
        <w:rPr>
          <w:rFonts w:ascii="Arial" w:hAnsi="Arial" w:cs="Arial"/>
        </w:rPr>
        <w:t xml:space="preserve"> Cabernet Sauvignon, Merlot, Tannat</w:t>
      </w:r>
    </w:p>
    <w:p w14:paraId="0E3264B4" w14:textId="38C75EDA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Brancos:</w:t>
      </w:r>
      <w:r w:rsidRPr="00902EC4">
        <w:rPr>
          <w:rFonts w:ascii="Arial" w:hAnsi="Arial" w:cs="Arial"/>
        </w:rPr>
        <w:t xml:space="preserve"> Chardonnay, </w:t>
      </w:r>
      <w:r w:rsidR="00C82951">
        <w:rPr>
          <w:rFonts w:ascii="Arial" w:hAnsi="Arial" w:cs="Arial"/>
        </w:rPr>
        <w:t>Riesling</w:t>
      </w:r>
      <w:r w:rsidR="00F433DA">
        <w:rPr>
          <w:rFonts w:ascii="Arial" w:hAnsi="Arial" w:cs="Arial"/>
        </w:rPr>
        <w:t xml:space="preserve">, </w:t>
      </w:r>
      <w:r w:rsidRPr="00902EC4">
        <w:rPr>
          <w:rFonts w:ascii="Arial" w:hAnsi="Arial" w:cs="Arial"/>
        </w:rPr>
        <w:t>Sauvignon Blanc</w:t>
      </w:r>
    </w:p>
    <w:p w14:paraId="3E4E0E5B" w14:textId="2F3F6513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Espumantes:</w:t>
      </w:r>
      <w:r w:rsidRPr="00902EC4">
        <w:rPr>
          <w:rFonts w:ascii="Arial" w:hAnsi="Arial" w:cs="Arial"/>
        </w:rPr>
        <w:t xml:space="preserve"> </w:t>
      </w:r>
      <w:r w:rsidR="00F42479" w:rsidRPr="00902EC4">
        <w:rPr>
          <w:rFonts w:ascii="Arial" w:hAnsi="Arial" w:cs="Arial"/>
        </w:rPr>
        <w:t>Método</w:t>
      </w:r>
      <w:r w:rsidRPr="00902EC4">
        <w:rPr>
          <w:rFonts w:ascii="Arial" w:hAnsi="Arial" w:cs="Arial"/>
        </w:rPr>
        <w:t xml:space="preserve"> Tradicional</w:t>
      </w:r>
      <w:r w:rsidR="001E5DBB">
        <w:rPr>
          <w:rFonts w:ascii="Arial" w:hAnsi="Arial" w:cs="Arial"/>
        </w:rPr>
        <w:t xml:space="preserve"> (Chapenoise)</w:t>
      </w:r>
      <w:r w:rsidRPr="00902EC4">
        <w:rPr>
          <w:rFonts w:ascii="Arial" w:hAnsi="Arial" w:cs="Arial"/>
        </w:rPr>
        <w:t>, Charmat</w:t>
      </w:r>
    </w:p>
    <w:p w14:paraId="53897F0A" w14:textId="77777777" w:rsid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Rosés:</w:t>
      </w:r>
      <w:r w:rsidRPr="00902EC4">
        <w:rPr>
          <w:rFonts w:ascii="Arial" w:hAnsi="Arial" w:cs="Arial"/>
        </w:rPr>
        <w:t xml:space="preserve"> Pinot Noir Rosé</w:t>
      </w:r>
    </w:p>
    <w:p w14:paraId="6B51889B" w14:textId="77777777" w:rsidR="00D01D4A" w:rsidRPr="00902EC4" w:rsidRDefault="00D01D4A" w:rsidP="00EF4131">
      <w:pPr>
        <w:ind w:left="360"/>
        <w:jc w:val="both"/>
        <w:rPr>
          <w:rFonts w:ascii="Arial" w:hAnsi="Arial" w:cs="Arial"/>
        </w:rPr>
      </w:pPr>
    </w:p>
    <w:p w14:paraId="5CDB957F" w14:textId="77777777" w:rsidR="00902EC4" w:rsidRPr="00902EC4" w:rsidRDefault="00902EC4" w:rsidP="00B158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074366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Dados de Exportação</w:t>
      </w:r>
      <w:bookmarkEnd w:id="4"/>
    </w:p>
    <w:p w14:paraId="6F03146E" w14:textId="5CEE6EA0" w:rsidR="00902EC4" w:rsidRP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Atualmente, a </w:t>
      </w:r>
      <w:r w:rsidR="002650DB">
        <w:rPr>
          <w:rFonts w:ascii="Arial" w:hAnsi="Arial" w:cs="Arial"/>
          <w:b/>
          <w:bCs/>
          <w:highlight w:val="yellow"/>
        </w:rPr>
        <w:t>VENTI DELLA VALLE</w:t>
      </w:r>
      <w:r w:rsidRPr="00902EC4">
        <w:rPr>
          <w:rFonts w:ascii="Arial" w:hAnsi="Arial" w:cs="Arial"/>
        </w:rPr>
        <w:t xml:space="preserve"> exporta seus produtos para </w:t>
      </w:r>
      <w:r w:rsidRPr="00902EC4">
        <w:rPr>
          <w:rFonts w:ascii="Arial" w:hAnsi="Arial" w:cs="Arial"/>
          <w:b/>
          <w:bCs/>
        </w:rPr>
        <w:t>15 países</w:t>
      </w:r>
      <w:r w:rsidRPr="00902EC4">
        <w:rPr>
          <w:rFonts w:ascii="Arial" w:hAnsi="Arial" w:cs="Arial"/>
        </w:rPr>
        <w:t>, destacando-se os seguintes destinos principais</w:t>
      </w:r>
      <w:r w:rsidR="007B094E">
        <w:rPr>
          <w:rFonts w:ascii="Arial" w:hAnsi="Arial" w:cs="Arial"/>
        </w:rPr>
        <w:t xml:space="preserve"> e volumes:</w:t>
      </w:r>
    </w:p>
    <w:p w14:paraId="16DC1D71" w14:textId="4C77BD89" w:rsidR="007B094E" w:rsidRPr="007B094E" w:rsidRDefault="007B094E" w:rsidP="007B094E">
      <w:pPr>
        <w:jc w:val="both"/>
        <w:rPr>
          <w:rFonts w:ascii="Arial" w:hAnsi="Arial" w:cs="Arial"/>
          <w:b/>
          <w:bCs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29"/>
        <w:gridCol w:w="2151"/>
        <w:gridCol w:w="1576"/>
        <w:gridCol w:w="1502"/>
        <w:gridCol w:w="1836"/>
      </w:tblGrid>
      <w:tr w:rsidR="007B094E" w:rsidRPr="00527C40" w14:paraId="1CE0D69F" w14:textId="77777777" w:rsidTr="007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243A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0" w:type="auto"/>
            <w:hideMark/>
          </w:tcPr>
          <w:p w14:paraId="75CA4212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Volume Exportado (Litros/ano)</w:t>
            </w:r>
          </w:p>
        </w:tc>
        <w:tc>
          <w:tcPr>
            <w:tcW w:w="0" w:type="auto"/>
            <w:hideMark/>
          </w:tcPr>
          <w:p w14:paraId="6B5595A9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Participação (%)</w:t>
            </w:r>
          </w:p>
        </w:tc>
        <w:tc>
          <w:tcPr>
            <w:tcW w:w="0" w:type="auto"/>
            <w:hideMark/>
          </w:tcPr>
          <w:p w14:paraId="4D5B6E9A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Valor Total (USD)</w:t>
            </w:r>
          </w:p>
        </w:tc>
        <w:tc>
          <w:tcPr>
            <w:tcW w:w="0" w:type="auto"/>
            <w:hideMark/>
          </w:tcPr>
          <w:p w14:paraId="47AEEDAD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Preço Médio por Litro (USD)</w:t>
            </w:r>
          </w:p>
        </w:tc>
      </w:tr>
      <w:tr w:rsidR="007B094E" w:rsidRPr="00527C40" w14:paraId="7D290DBE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6441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0" w:type="auto"/>
            <w:hideMark/>
          </w:tcPr>
          <w:p w14:paraId="3C91114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500.000</w:t>
            </w:r>
          </w:p>
        </w:tc>
        <w:tc>
          <w:tcPr>
            <w:tcW w:w="0" w:type="auto"/>
            <w:hideMark/>
          </w:tcPr>
          <w:p w14:paraId="2451318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14:paraId="59E4F1B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3.750.000</w:t>
            </w:r>
          </w:p>
        </w:tc>
        <w:tc>
          <w:tcPr>
            <w:tcW w:w="0" w:type="auto"/>
            <w:hideMark/>
          </w:tcPr>
          <w:p w14:paraId="3F1AAB4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575E64E2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1B2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Alemanha</w:t>
            </w:r>
          </w:p>
        </w:tc>
        <w:tc>
          <w:tcPr>
            <w:tcW w:w="0" w:type="auto"/>
            <w:hideMark/>
          </w:tcPr>
          <w:p w14:paraId="647B54A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300.000</w:t>
            </w:r>
          </w:p>
        </w:tc>
        <w:tc>
          <w:tcPr>
            <w:tcW w:w="0" w:type="auto"/>
            <w:hideMark/>
          </w:tcPr>
          <w:p w14:paraId="6A6B47F5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30B4722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2.400.000</w:t>
            </w:r>
          </w:p>
        </w:tc>
        <w:tc>
          <w:tcPr>
            <w:tcW w:w="0" w:type="auto"/>
            <w:hideMark/>
          </w:tcPr>
          <w:p w14:paraId="158CD89B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2F3526E5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33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0" w:type="auto"/>
            <w:hideMark/>
          </w:tcPr>
          <w:p w14:paraId="52C1E60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250.000</w:t>
            </w:r>
          </w:p>
        </w:tc>
        <w:tc>
          <w:tcPr>
            <w:tcW w:w="0" w:type="auto"/>
            <w:hideMark/>
          </w:tcPr>
          <w:p w14:paraId="73A17E1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156F2E5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1.625.000</w:t>
            </w:r>
          </w:p>
        </w:tc>
        <w:tc>
          <w:tcPr>
            <w:tcW w:w="0" w:type="auto"/>
            <w:hideMark/>
          </w:tcPr>
          <w:p w14:paraId="6552A94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6,50</w:t>
            </w:r>
          </w:p>
        </w:tc>
      </w:tr>
      <w:tr w:rsidR="007B094E" w:rsidRPr="007B094E" w14:paraId="152296C7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DCB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França</w:t>
            </w:r>
          </w:p>
        </w:tc>
        <w:tc>
          <w:tcPr>
            <w:tcW w:w="0" w:type="auto"/>
            <w:hideMark/>
          </w:tcPr>
          <w:p w14:paraId="1F1CEA7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200.000</w:t>
            </w:r>
          </w:p>
        </w:tc>
        <w:tc>
          <w:tcPr>
            <w:tcW w:w="0" w:type="auto"/>
            <w:hideMark/>
          </w:tcPr>
          <w:p w14:paraId="335BA17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5D4EEC1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1.700.000</w:t>
            </w:r>
          </w:p>
        </w:tc>
        <w:tc>
          <w:tcPr>
            <w:tcW w:w="0" w:type="auto"/>
            <w:hideMark/>
          </w:tcPr>
          <w:p w14:paraId="37C4D4C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024EF7FD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1FA4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Reino Unido</w:t>
            </w:r>
          </w:p>
        </w:tc>
        <w:tc>
          <w:tcPr>
            <w:tcW w:w="0" w:type="auto"/>
            <w:hideMark/>
          </w:tcPr>
          <w:p w14:paraId="586DBE2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150.000</w:t>
            </w:r>
          </w:p>
        </w:tc>
        <w:tc>
          <w:tcPr>
            <w:tcW w:w="0" w:type="auto"/>
            <w:hideMark/>
          </w:tcPr>
          <w:p w14:paraId="0523D30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7,5%</w:t>
            </w:r>
          </w:p>
        </w:tc>
        <w:tc>
          <w:tcPr>
            <w:tcW w:w="0" w:type="auto"/>
            <w:hideMark/>
          </w:tcPr>
          <w:p w14:paraId="4A63819E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66706E9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7B094E" w14:paraId="3E917EEB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5EA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Japão</w:t>
            </w:r>
          </w:p>
        </w:tc>
        <w:tc>
          <w:tcPr>
            <w:tcW w:w="0" w:type="auto"/>
            <w:hideMark/>
          </w:tcPr>
          <w:p w14:paraId="661914C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0" w:type="auto"/>
            <w:hideMark/>
          </w:tcPr>
          <w:p w14:paraId="6B3EDF6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0E16D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850.000</w:t>
            </w:r>
          </w:p>
        </w:tc>
        <w:tc>
          <w:tcPr>
            <w:tcW w:w="0" w:type="auto"/>
            <w:hideMark/>
          </w:tcPr>
          <w:p w14:paraId="458FF40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760213FF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ED70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hideMark/>
          </w:tcPr>
          <w:p w14:paraId="2A4D448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80.000</w:t>
            </w:r>
          </w:p>
        </w:tc>
        <w:tc>
          <w:tcPr>
            <w:tcW w:w="0" w:type="auto"/>
            <w:hideMark/>
          </w:tcPr>
          <w:p w14:paraId="714B907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0" w:type="auto"/>
            <w:hideMark/>
          </w:tcPr>
          <w:p w14:paraId="7AF2FF3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600.000</w:t>
            </w:r>
          </w:p>
        </w:tc>
        <w:tc>
          <w:tcPr>
            <w:tcW w:w="0" w:type="auto"/>
            <w:hideMark/>
          </w:tcPr>
          <w:p w14:paraId="57370D3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26690A31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1FDD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Espanha</w:t>
            </w:r>
          </w:p>
        </w:tc>
        <w:tc>
          <w:tcPr>
            <w:tcW w:w="0" w:type="auto"/>
            <w:hideMark/>
          </w:tcPr>
          <w:p w14:paraId="73C12F6F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70.000</w:t>
            </w:r>
          </w:p>
        </w:tc>
        <w:tc>
          <w:tcPr>
            <w:tcW w:w="0" w:type="auto"/>
            <w:hideMark/>
          </w:tcPr>
          <w:p w14:paraId="5545A07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3,5%</w:t>
            </w:r>
          </w:p>
        </w:tc>
        <w:tc>
          <w:tcPr>
            <w:tcW w:w="0" w:type="auto"/>
            <w:hideMark/>
          </w:tcPr>
          <w:p w14:paraId="6B2A123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525.000</w:t>
            </w:r>
          </w:p>
        </w:tc>
        <w:tc>
          <w:tcPr>
            <w:tcW w:w="0" w:type="auto"/>
            <w:hideMark/>
          </w:tcPr>
          <w:p w14:paraId="4809435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527C40" w14:paraId="009CF9EA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CC60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Austrália</w:t>
            </w:r>
          </w:p>
        </w:tc>
        <w:tc>
          <w:tcPr>
            <w:tcW w:w="0" w:type="auto"/>
            <w:hideMark/>
          </w:tcPr>
          <w:p w14:paraId="1A853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60.000</w:t>
            </w:r>
          </w:p>
        </w:tc>
        <w:tc>
          <w:tcPr>
            <w:tcW w:w="0" w:type="auto"/>
            <w:hideMark/>
          </w:tcPr>
          <w:p w14:paraId="03E0AD4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3%</w:t>
            </w:r>
          </w:p>
        </w:tc>
        <w:tc>
          <w:tcPr>
            <w:tcW w:w="0" w:type="auto"/>
            <w:hideMark/>
          </w:tcPr>
          <w:p w14:paraId="5D631A2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420.000</w:t>
            </w:r>
          </w:p>
        </w:tc>
        <w:tc>
          <w:tcPr>
            <w:tcW w:w="0" w:type="auto"/>
            <w:hideMark/>
          </w:tcPr>
          <w:p w14:paraId="3DEE7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7,00</w:t>
            </w:r>
          </w:p>
        </w:tc>
      </w:tr>
      <w:tr w:rsidR="007B094E" w:rsidRPr="007B094E" w14:paraId="15DF2876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244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Itália</w:t>
            </w:r>
          </w:p>
        </w:tc>
        <w:tc>
          <w:tcPr>
            <w:tcW w:w="0" w:type="auto"/>
            <w:hideMark/>
          </w:tcPr>
          <w:p w14:paraId="3578A052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50.000</w:t>
            </w:r>
          </w:p>
        </w:tc>
        <w:tc>
          <w:tcPr>
            <w:tcW w:w="0" w:type="auto"/>
            <w:hideMark/>
          </w:tcPr>
          <w:p w14:paraId="6FAB37A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2,5%</w:t>
            </w:r>
          </w:p>
        </w:tc>
        <w:tc>
          <w:tcPr>
            <w:tcW w:w="0" w:type="auto"/>
            <w:hideMark/>
          </w:tcPr>
          <w:p w14:paraId="1683CDC1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400.000</w:t>
            </w:r>
          </w:p>
        </w:tc>
        <w:tc>
          <w:tcPr>
            <w:tcW w:w="0" w:type="auto"/>
            <w:hideMark/>
          </w:tcPr>
          <w:p w14:paraId="597919C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3AF09990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F4A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Outros países</w:t>
            </w:r>
          </w:p>
        </w:tc>
        <w:tc>
          <w:tcPr>
            <w:tcW w:w="0" w:type="auto"/>
            <w:hideMark/>
          </w:tcPr>
          <w:p w14:paraId="3DFAB1C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240.000</w:t>
            </w:r>
          </w:p>
        </w:tc>
        <w:tc>
          <w:tcPr>
            <w:tcW w:w="0" w:type="auto"/>
            <w:hideMark/>
          </w:tcPr>
          <w:p w14:paraId="558398E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12%</w:t>
            </w:r>
          </w:p>
        </w:tc>
        <w:tc>
          <w:tcPr>
            <w:tcW w:w="0" w:type="auto"/>
            <w:hideMark/>
          </w:tcPr>
          <w:p w14:paraId="348CCB4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1860217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75770FD9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002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2152C60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7F8345D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0" w:type="auto"/>
            <w:hideMark/>
          </w:tcPr>
          <w:p w14:paraId="6A1C3B4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5819EBC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7,20 (média)</w:t>
            </w:r>
          </w:p>
        </w:tc>
      </w:tr>
    </w:tbl>
    <w:p w14:paraId="692ECB84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759AA4FE" w14:textId="77777777" w:rsidR="00B158AF" w:rsidRDefault="00B158AF" w:rsidP="00EF4131">
      <w:pPr>
        <w:jc w:val="both"/>
        <w:rPr>
          <w:rFonts w:ascii="Arial" w:hAnsi="Arial" w:cs="Arial"/>
          <w:b/>
          <w:bCs/>
        </w:rPr>
      </w:pPr>
    </w:p>
    <w:p w14:paraId="682BFE50" w14:textId="2B4D6A64" w:rsidR="00527C40" w:rsidRP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t>Evolução das Exportações nos Últimos 5 Anos</w:t>
      </w:r>
      <w:r w:rsidR="00B158AF">
        <w:rPr>
          <w:rFonts w:ascii="Arial" w:hAnsi="Arial" w:cs="Arial"/>
          <w:b/>
          <w:bCs/>
        </w:rPr>
        <w:t xml:space="preserve"> </w:t>
      </w:r>
      <w:r w:rsidR="0084781A">
        <w:rPr>
          <w:rFonts w:ascii="Arial" w:hAnsi="Arial" w:cs="Arial"/>
          <w:b/>
          <w:bCs/>
        </w:rPr>
        <w:t>e Previsão para 2024: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61"/>
        <w:gridCol w:w="2375"/>
        <w:gridCol w:w="1640"/>
        <w:gridCol w:w="2178"/>
        <w:gridCol w:w="1640"/>
      </w:tblGrid>
      <w:tr w:rsidR="00AA6567" w:rsidRPr="00B158AF" w14:paraId="6A03B547" w14:textId="77777777" w:rsidTr="0052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821B2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Ano</w:t>
            </w:r>
          </w:p>
        </w:tc>
        <w:tc>
          <w:tcPr>
            <w:tcW w:w="0" w:type="auto"/>
            <w:hideMark/>
          </w:tcPr>
          <w:p w14:paraId="6AC1935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Volume Total Exportado (Litros)</w:t>
            </w:r>
          </w:p>
        </w:tc>
        <w:tc>
          <w:tcPr>
            <w:tcW w:w="0" w:type="auto"/>
            <w:hideMark/>
          </w:tcPr>
          <w:p w14:paraId="1F3D4266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  <w:tc>
          <w:tcPr>
            <w:tcW w:w="0" w:type="auto"/>
            <w:hideMark/>
          </w:tcPr>
          <w:p w14:paraId="0C2910D5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Valor Total Exportado (USD)</w:t>
            </w:r>
          </w:p>
        </w:tc>
        <w:tc>
          <w:tcPr>
            <w:tcW w:w="0" w:type="auto"/>
            <w:hideMark/>
          </w:tcPr>
          <w:p w14:paraId="1E7783B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</w:tr>
      <w:tr w:rsidR="00A810E0" w:rsidRPr="00B158AF" w14:paraId="5D4A202A" w14:textId="77777777" w:rsidTr="001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48F7" w14:textId="2053441F" w:rsidR="00A810E0" w:rsidRPr="00527C40" w:rsidRDefault="00A810E0" w:rsidP="0013355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0" w:type="auto"/>
            <w:hideMark/>
          </w:tcPr>
          <w:p w14:paraId="47E6306E" w14:textId="1D3F5C20" w:rsidR="00A810E0" w:rsidRPr="00527C40" w:rsidRDefault="00A810E0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64DCB9CF" w14:textId="16F82B1F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D12FD7" w14:textId="3CF2F7DC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2E250553" w14:textId="54DDB7D5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AA6567" w:rsidRPr="00B158AF" w14:paraId="26BE0CE3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436E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0" w:type="auto"/>
            <w:hideMark/>
          </w:tcPr>
          <w:p w14:paraId="747D963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10F9CD13" w14:textId="7CF43FD6" w:rsidR="00527C40" w:rsidRPr="00527C40" w:rsidRDefault="00AA6567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5A3D11D1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8.400.000</w:t>
            </w:r>
          </w:p>
        </w:tc>
        <w:tc>
          <w:tcPr>
            <w:tcW w:w="0" w:type="auto"/>
            <w:hideMark/>
          </w:tcPr>
          <w:p w14:paraId="73E15670" w14:textId="26DBF85B" w:rsidR="00527C40" w:rsidRPr="00527C40" w:rsidRDefault="00B158AF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</w:tr>
      <w:tr w:rsidR="00AA6567" w:rsidRPr="00B158AF" w14:paraId="5D5143D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203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0" w:type="auto"/>
            <w:hideMark/>
          </w:tcPr>
          <w:p w14:paraId="1A3E4104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1.350.000</w:t>
            </w:r>
          </w:p>
        </w:tc>
        <w:tc>
          <w:tcPr>
            <w:tcW w:w="0" w:type="auto"/>
            <w:hideMark/>
          </w:tcPr>
          <w:p w14:paraId="6150F82A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7A4D488F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9.675.000</w:t>
            </w:r>
          </w:p>
        </w:tc>
        <w:tc>
          <w:tcPr>
            <w:tcW w:w="0" w:type="auto"/>
            <w:hideMark/>
          </w:tcPr>
          <w:p w14:paraId="01E585F9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15,2%</w:t>
            </w:r>
          </w:p>
        </w:tc>
      </w:tr>
      <w:tr w:rsidR="00AA6567" w:rsidRPr="00B158AF" w14:paraId="34A1F06A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C3FD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0" w:type="auto"/>
            <w:hideMark/>
          </w:tcPr>
          <w:p w14:paraId="78FF7774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1.500.000</w:t>
            </w:r>
          </w:p>
        </w:tc>
        <w:tc>
          <w:tcPr>
            <w:tcW w:w="0" w:type="auto"/>
            <w:hideMark/>
          </w:tcPr>
          <w:p w14:paraId="7B96A655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5D77FB3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10.875.000</w:t>
            </w:r>
          </w:p>
        </w:tc>
        <w:tc>
          <w:tcPr>
            <w:tcW w:w="0" w:type="auto"/>
            <w:hideMark/>
          </w:tcPr>
          <w:p w14:paraId="5EEC91CB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12,4%</w:t>
            </w:r>
          </w:p>
        </w:tc>
      </w:tr>
      <w:tr w:rsidR="00AA6567" w:rsidRPr="00B158AF" w14:paraId="0357942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D9E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0" w:type="auto"/>
            <w:hideMark/>
          </w:tcPr>
          <w:p w14:paraId="2704C3D2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7CD912A5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2EAD4F76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12.960.000</w:t>
            </w:r>
          </w:p>
        </w:tc>
        <w:tc>
          <w:tcPr>
            <w:tcW w:w="0" w:type="auto"/>
            <w:hideMark/>
          </w:tcPr>
          <w:p w14:paraId="49CE1DBC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19,2%</w:t>
            </w:r>
          </w:p>
        </w:tc>
      </w:tr>
      <w:tr w:rsidR="00AA6567" w:rsidRPr="00B158AF" w14:paraId="099026E8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9AB9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0" w:type="auto"/>
            <w:hideMark/>
          </w:tcPr>
          <w:p w14:paraId="70CB7D07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49885CD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0F5F9D13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62198F0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10,9%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16A44777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779337C1" w14:textId="0151E0FA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>expansão para novos mercados como China, Índia e mercados emergentes da África</w:t>
      </w:r>
      <w:r w:rsidR="009F3AA5" w:rsidRPr="00B746F4">
        <w:rPr>
          <w:rFonts w:ascii="Arial" w:hAnsi="Arial" w:cs="Arial"/>
        </w:rPr>
        <w:t>. O corpo diretivo espera uma volume de exportações com um crescimento entre 10% e 15% ao ano</w:t>
      </w:r>
      <w:r w:rsidR="00B42615" w:rsidRPr="00B746F4">
        <w:rPr>
          <w:rFonts w:ascii="Arial" w:hAnsi="Arial" w:cs="Arial"/>
        </w:rPr>
        <w:t xml:space="preserve"> </w:t>
      </w:r>
      <w:r w:rsidR="00B42615" w:rsidRPr="0061001F">
        <w:rPr>
          <w:rFonts w:ascii="Arial" w:hAnsi="Arial" w:cs="Arial"/>
          <w:highlight w:val="yellow"/>
        </w:rPr>
        <w:t>xxxxxx ( Investimentos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6E0294F6" w14:textId="77777777" w:rsidR="0061001F" w:rsidRPr="00A810E0" w:rsidRDefault="0061001F" w:rsidP="0061001F">
      <w:p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Quais variáveis vamos escolher para provar esse problema?</w:t>
      </w:r>
    </w:p>
    <w:p w14:paraId="74198744" w14:textId="623AEDF7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Rentabilidade (variável já escolhida)</w:t>
      </w:r>
    </w:p>
    <w:p w14:paraId="12673D1B" w14:textId="09C81418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Condições dos países (expansão)</w:t>
      </w:r>
    </w:p>
    <w:p w14:paraId="57A72FA8" w14:textId="2C718D73" w:rsidR="00A062DF" w:rsidRPr="00A062DF" w:rsidRDefault="00A810E0" w:rsidP="00A062D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Consumo?</w:t>
      </w:r>
    </w:p>
    <w:p w14:paraId="1DA002F6" w14:textId="780FED77" w:rsidR="0061001F" w:rsidRPr="00A810E0" w:rsidRDefault="0061001F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lastRenderedPageBreak/>
        <w:t xml:space="preserve"> PIB?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CC2708A" w14:textId="16B77AAF" w:rsidR="00721F29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das hipóteses para contornar o problema.</w:t>
      </w:r>
    </w:p>
    <w:p w14:paraId="562B1558" w14:textId="4519FBD4" w:rsidR="00984D50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Análise dos dados pertinentes e teste das hipóteses.</w:t>
      </w:r>
    </w:p>
    <w:p w14:paraId="59C58453" w14:textId="685940C8" w:rsidR="00984D50" w:rsidRPr="00984D50" w:rsidRDefault="00984D50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dos insights.</w:t>
      </w: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4F0591FE" w:rsidR="001E107B" w:rsidRPr="006F4C9E" w:rsidRDefault="0097548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1E107B" w:rsidRPr="006F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6866">
    <w:abstractNumId w:val="4"/>
  </w:num>
  <w:num w:numId="2" w16cid:durableId="548298784">
    <w:abstractNumId w:val="5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3634D"/>
    <w:rsid w:val="00077A2F"/>
    <w:rsid w:val="00092754"/>
    <w:rsid w:val="000975DC"/>
    <w:rsid w:val="00104A87"/>
    <w:rsid w:val="00116A74"/>
    <w:rsid w:val="00147A65"/>
    <w:rsid w:val="00184F7E"/>
    <w:rsid w:val="001C483B"/>
    <w:rsid w:val="001E107B"/>
    <w:rsid w:val="001E5DBB"/>
    <w:rsid w:val="00203DC0"/>
    <w:rsid w:val="002650DB"/>
    <w:rsid w:val="00272DA4"/>
    <w:rsid w:val="003948CF"/>
    <w:rsid w:val="003D6554"/>
    <w:rsid w:val="003F075B"/>
    <w:rsid w:val="004933E8"/>
    <w:rsid w:val="00495BBA"/>
    <w:rsid w:val="004A0F91"/>
    <w:rsid w:val="00521C37"/>
    <w:rsid w:val="00527C40"/>
    <w:rsid w:val="00573747"/>
    <w:rsid w:val="00592659"/>
    <w:rsid w:val="005F2A92"/>
    <w:rsid w:val="0061001F"/>
    <w:rsid w:val="0062332A"/>
    <w:rsid w:val="006F4C9E"/>
    <w:rsid w:val="00721F29"/>
    <w:rsid w:val="007B094E"/>
    <w:rsid w:val="007B3BF8"/>
    <w:rsid w:val="007E58EA"/>
    <w:rsid w:val="00814E04"/>
    <w:rsid w:val="00816881"/>
    <w:rsid w:val="0084781A"/>
    <w:rsid w:val="008F3883"/>
    <w:rsid w:val="00902EC4"/>
    <w:rsid w:val="00927D3B"/>
    <w:rsid w:val="00966F92"/>
    <w:rsid w:val="0097548D"/>
    <w:rsid w:val="00984D50"/>
    <w:rsid w:val="00985CD0"/>
    <w:rsid w:val="009F0081"/>
    <w:rsid w:val="009F3AA5"/>
    <w:rsid w:val="00A062DF"/>
    <w:rsid w:val="00A525A9"/>
    <w:rsid w:val="00A55B8B"/>
    <w:rsid w:val="00A810E0"/>
    <w:rsid w:val="00A87214"/>
    <w:rsid w:val="00AA6567"/>
    <w:rsid w:val="00AB721E"/>
    <w:rsid w:val="00AC7E0C"/>
    <w:rsid w:val="00B046AB"/>
    <w:rsid w:val="00B14C4E"/>
    <w:rsid w:val="00B158AF"/>
    <w:rsid w:val="00B42615"/>
    <w:rsid w:val="00B638E5"/>
    <w:rsid w:val="00B746F4"/>
    <w:rsid w:val="00BB3E70"/>
    <w:rsid w:val="00C82951"/>
    <w:rsid w:val="00CC33A9"/>
    <w:rsid w:val="00CC5F98"/>
    <w:rsid w:val="00CF27AC"/>
    <w:rsid w:val="00D01D4A"/>
    <w:rsid w:val="00D1574A"/>
    <w:rsid w:val="00D24CF3"/>
    <w:rsid w:val="00D5743C"/>
    <w:rsid w:val="00DF435A"/>
    <w:rsid w:val="00E06DB1"/>
    <w:rsid w:val="00E83A39"/>
    <w:rsid w:val="00EF4131"/>
    <w:rsid w:val="00F42479"/>
    <w:rsid w:val="00F433DA"/>
    <w:rsid w:val="00F65109"/>
    <w:rsid w:val="00FA6458"/>
    <w:rsid w:val="00FD303B"/>
    <w:rsid w:val="00FD4FF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Daniela Meneghello</cp:lastModifiedBy>
  <cp:revision>10</cp:revision>
  <dcterms:created xsi:type="dcterms:W3CDTF">2024-10-17T23:46:00Z</dcterms:created>
  <dcterms:modified xsi:type="dcterms:W3CDTF">2024-10-29T23:15:00Z</dcterms:modified>
</cp:coreProperties>
</file>