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78C52D" w14:textId="7631169A" w:rsidR="00CA6167" w:rsidRPr="00617F42" w:rsidRDefault="00617F42" w:rsidP="00617F42">
      <w:pPr>
        <w:spacing w:line="480" w:lineRule="auto"/>
        <w:rPr>
          <w:rFonts w:ascii="Segoe UI" w:hAnsi="Segoe UI" w:cs="Segoe UI"/>
          <w:szCs w:val="24"/>
        </w:rPr>
      </w:pPr>
      <w:r w:rsidRPr="00617F42">
        <w:rPr>
          <w:rFonts w:ascii="Segoe UI" w:hAnsi="Segoe UI" w:cs="Segoe UI"/>
          <w:szCs w:val="24"/>
        </w:rPr>
        <w:t xml:space="preserve">Keith Kingsberry </w:t>
      </w:r>
    </w:p>
    <w:p w14:paraId="272D17E8" w14:textId="77777777" w:rsidR="00725307" w:rsidRPr="00617F42" w:rsidRDefault="004D02AA" w:rsidP="00617F42">
      <w:pPr>
        <w:spacing w:line="480" w:lineRule="auto"/>
        <w:rPr>
          <w:rFonts w:ascii="Segoe UI" w:hAnsi="Segoe UI" w:cs="Segoe UI"/>
          <w:szCs w:val="24"/>
        </w:rPr>
      </w:pPr>
      <w:r w:rsidRPr="00617F42">
        <w:rPr>
          <w:rFonts w:ascii="Segoe UI" w:hAnsi="Segoe UI" w:cs="Segoe UI"/>
          <w:szCs w:val="24"/>
        </w:rPr>
        <w:t>Professor Stacey M. Burleson</w:t>
      </w:r>
    </w:p>
    <w:p w14:paraId="07FAE5A5" w14:textId="77777777" w:rsidR="00725307" w:rsidRPr="00617F42" w:rsidRDefault="004D02AA" w:rsidP="00617F42">
      <w:pPr>
        <w:spacing w:line="480" w:lineRule="auto"/>
        <w:rPr>
          <w:rFonts w:ascii="Segoe UI" w:hAnsi="Segoe UI" w:cs="Segoe UI"/>
          <w:szCs w:val="24"/>
        </w:rPr>
      </w:pPr>
      <w:r w:rsidRPr="00617F42">
        <w:rPr>
          <w:rFonts w:ascii="Segoe UI" w:hAnsi="Segoe UI" w:cs="Segoe UI"/>
          <w:szCs w:val="24"/>
        </w:rPr>
        <w:t>PHIL 1313 – Introduction to Philosophy</w:t>
      </w:r>
    </w:p>
    <w:p w14:paraId="3F488D8F" w14:textId="26F95882" w:rsidR="00725307" w:rsidRPr="00617F42" w:rsidRDefault="00CA6167" w:rsidP="00617F42">
      <w:pPr>
        <w:spacing w:line="480" w:lineRule="auto"/>
        <w:rPr>
          <w:rFonts w:ascii="Segoe UI" w:hAnsi="Segoe UI" w:cs="Segoe UI"/>
          <w:szCs w:val="24"/>
        </w:rPr>
      </w:pPr>
      <w:r>
        <w:rPr>
          <w:rFonts w:ascii="Segoe UI" w:hAnsi="Segoe UI" w:cs="Segoe UI"/>
          <w:szCs w:val="24"/>
        </w:rPr>
        <w:t>23 April 2025</w:t>
      </w:r>
    </w:p>
    <w:p w14:paraId="33BB4437" w14:textId="77777777" w:rsidR="00617F42" w:rsidRPr="00CA6167" w:rsidRDefault="004D02AA" w:rsidP="00617F42">
      <w:pPr>
        <w:spacing w:line="480" w:lineRule="auto"/>
        <w:jc w:val="center"/>
        <w:rPr>
          <w:rFonts w:ascii="Segoe UI" w:hAnsi="Segoe UI" w:cs="Segoe UI"/>
          <w:szCs w:val="24"/>
        </w:rPr>
      </w:pPr>
      <w:r w:rsidRPr="00CA6167">
        <w:rPr>
          <w:rFonts w:ascii="Segoe UI" w:hAnsi="Segoe UI" w:cs="Segoe UI"/>
          <w:szCs w:val="24"/>
        </w:rPr>
        <w:t>Justice, Duty, and the Greater Good: Ethical Conflicts in The Dark Knight and Captain America: Civil War</w:t>
      </w:r>
    </w:p>
    <w:p w14:paraId="4C65A74A" w14:textId="5A71AAD9" w:rsidR="00617F42" w:rsidRDefault="003464BE" w:rsidP="00617F42">
      <w:pPr>
        <w:spacing w:line="480" w:lineRule="auto"/>
        <w:ind w:firstLine="720"/>
        <w:rPr>
          <w:rFonts w:ascii="Segoe UI" w:hAnsi="Segoe UI" w:cs="Segoe UI"/>
          <w:szCs w:val="24"/>
        </w:rPr>
      </w:pPr>
      <w:r>
        <w:rPr>
          <w:rFonts w:ascii="Segoe UI" w:hAnsi="Segoe UI" w:cs="Segoe UI"/>
          <w:szCs w:val="24"/>
        </w:rPr>
        <w:t>S</w:t>
      </w:r>
      <w:r w:rsidR="00617F42" w:rsidRPr="00617F42">
        <w:rPr>
          <w:rFonts w:ascii="Segoe UI" w:hAnsi="Segoe UI" w:cs="Segoe UI"/>
          <w:szCs w:val="24"/>
        </w:rPr>
        <w:t>uperhero films do more than entertain</w:t>
      </w:r>
      <w:r>
        <w:rPr>
          <w:rFonts w:ascii="Segoe UI" w:hAnsi="Segoe UI" w:cs="Segoe UI"/>
          <w:szCs w:val="24"/>
        </w:rPr>
        <w:t xml:space="preserve"> their audiences</w:t>
      </w:r>
      <w:r w:rsidR="00617F42" w:rsidRPr="00617F42">
        <w:rPr>
          <w:rFonts w:ascii="Segoe UI" w:hAnsi="Segoe UI" w:cs="Segoe UI"/>
          <w:szCs w:val="24"/>
        </w:rPr>
        <w:t xml:space="preserve">; they </w:t>
      </w:r>
      <w:r w:rsidR="00AB70F6">
        <w:rPr>
          <w:rFonts w:ascii="Segoe UI" w:hAnsi="Segoe UI" w:cs="Segoe UI"/>
          <w:szCs w:val="24"/>
        </w:rPr>
        <w:t>can cause th</w:t>
      </w:r>
      <w:r w:rsidR="00E00582">
        <w:rPr>
          <w:rFonts w:ascii="Segoe UI" w:hAnsi="Segoe UI" w:cs="Segoe UI"/>
          <w:szCs w:val="24"/>
        </w:rPr>
        <w:t xml:space="preserve">em to reflect and </w:t>
      </w:r>
      <w:r w:rsidR="00617F42" w:rsidRPr="00617F42">
        <w:rPr>
          <w:rFonts w:ascii="Segoe UI" w:hAnsi="Segoe UI" w:cs="Segoe UI"/>
          <w:szCs w:val="24"/>
        </w:rPr>
        <w:t>explore</w:t>
      </w:r>
      <w:r w:rsidR="00617F42" w:rsidRPr="00617F42">
        <w:rPr>
          <w:rFonts w:ascii="Segoe UI" w:hAnsi="Segoe UI" w:cs="Segoe UI"/>
          <w:szCs w:val="24"/>
        </w:rPr>
        <w:t xml:space="preserve"> moral and philosophical issues surrounding justice, responsibility, and ethical choices. Two </w:t>
      </w:r>
      <w:r w:rsidR="00E00582" w:rsidRPr="00617F42">
        <w:rPr>
          <w:rFonts w:ascii="Segoe UI" w:hAnsi="Segoe UI" w:cs="Segoe UI"/>
          <w:szCs w:val="24"/>
        </w:rPr>
        <w:t>prominent</w:t>
      </w:r>
      <w:r w:rsidR="00617F42" w:rsidRPr="00617F42">
        <w:rPr>
          <w:rFonts w:ascii="Segoe UI" w:hAnsi="Segoe UI" w:cs="Segoe UI"/>
          <w:szCs w:val="24"/>
        </w:rPr>
        <w:t xml:space="preserve"> examples </w:t>
      </w:r>
      <w:r w:rsidR="00617F42">
        <w:rPr>
          <w:rFonts w:ascii="Segoe UI" w:hAnsi="Segoe UI" w:cs="Segoe UI"/>
          <w:szCs w:val="24"/>
        </w:rPr>
        <w:t>are The Dark Knight and Captain America: Civil War</w:t>
      </w:r>
      <w:r w:rsidR="00617F42" w:rsidRPr="00617F42">
        <w:rPr>
          <w:rFonts w:ascii="Segoe UI" w:hAnsi="Segoe UI" w:cs="Segoe UI"/>
          <w:szCs w:val="24"/>
        </w:rPr>
        <w:t xml:space="preserve">. </w:t>
      </w:r>
      <w:r w:rsidRPr="003464BE">
        <w:rPr>
          <w:rFonts w:ascii="Segoe UI" w:hAnsi="Segoe UI" w:cs="Segoe UI"/>
          <w:szCs w:val="24"/>
        </w:rPr>
        <w:t xml:space="preserve">These </w:t>
      </w:r>
      <w:r>
        <w:rPr>
          <w:rFonts w:ascii="Segoe UI" w:hAnsi="Segoe UI" w:cs="Segoe UI"/>
          <w:szCs w:val="24"/>
        </w:rPr>
        <w:t>movies</w:t>
      </w:r>
      <w:r w:rsidRPr="003464BE">
        <w:rPr>
          <w:rFonts w:ascii="Segoe UI" w:hAnsi="Segoe UI" w:cs="Segoe UI"/>
          <w:szCs w:val="24"/>
        </w:rPr>
        <w:t xml:space="preserve"> not only </w:t>
      </w:r>
      <w:r w:rsidRPr="003464BE">
        <w:rPr>
          <w:rFonts w:ascii="Segoe UI" w:hAnsi="Segoe UI" w:cs="Segoe UI"/>
          <w:szCs w:val="24"/>
        </w:rPr>
        <w:t>captivate</w:t>
      </w:r>
      <w:r w:rsidRPr="003464BE">
        <w:rPr>
          <w:rFonts w:ascii="Segoe UI" w:hAnsi="Segoe UI" w:cs="Segoe UI"/>
          <w:szCs w:val="24"/>
        </w:rPr>
        <w:t xml:space="preserve"> audiences with their action-packed scenes but also </w:t>
      </w:r>
      <w:r w:rsidRPr="003464BE">
        <w:rPr>
          <w:rFonts w:ascii="Segoe UI" w:hAnsi="Segoe UI" w:cs="Segoe UI"/>
          <w:szCs w:val="24"/>
        </w:rPr>
        <w:t>prompt</w:t>
      </w:r>
      <w:r w:rsidRPr="003464BE">
        <w:rPr>
          <w:rFonts w:ascii="Segoe UI" w:hAnsi="Segoe UI" w:cs="Segoe UI"/>
          <w:szCs w:val="24"/>
        </w:rPr>
        <w:t xml:space="preserve"> deep reflections on the nature of heroism and the ethical dilemmas that come with great power.</w:t>
      </w:r>
      <w:r>
        <w:rPr>
          <w:rFonts w:ascii="Segoe UI" w:hAnsi="Segoe UI" w:cs="Segoe UI"/>
          <w:szCs w:val="24"/>
        </w:rPr>
        <w:t xml:space="preserve"> These films seem to </w:t>
      </w:r>
      <w:r w:rsidRPr="003464BE">
        <w:rPr>
          <w:rFonts w:ascii="Segoe UI" w:hAnsi="Segoe UI" w:cs="Segoe UI"/>
          <w:szCs w:val="24"/>
        </w:rPr>
        <w:t xml:space="preserve">challenge viewers to consider </w:t>
      </w:r>
      <w:r w:rsidR="004F6A92">
        <w:rPr>
          <w:rFonts w:ascii="Segoe UI" w:hAnsi="Segoe UI" w:cs="Segoe UI"/>
          <w:szCs w:val="24"/>
        </w:rPr>
        <w:t xml:space="preserve">how complicated </w:t>
      </w:r>
      <w:r w:rsidR="00C43F08">
        <w:rPr>
          <w:rFonts w:ascii="Segoe UI" w:hAnsi="Segoe UI" w:cs="Segoe UI"/>
          <w:szCs w:val="24"/>
        </w:rPr>
        <w:t>justice is</w:t>
      </w:r>
      <w:r w:rsidRPr="003464BE">
        <w:rPr>
          <w:rFonts w:ascii="Segoe UI" w:hAnsi="Segoe UI" w:cs="Segoe UI"/>
          <w:szCs w:val="24"/>
        </w:rPr>
        <w:t xml:space="preserve"> and the consequences of </w:t>
      </w:r>
      <w:r w:rsidR="00C43F08">
        <w:rPr>
          <w:rFonts w:ascii="Segoe UI" w:hAnsi="Segoe UI" w:cs="Segoe UI"/>
          <w:szCs w:val="24"/>
        </w:rPr>
        <w:t xml:space="preserve">questionable </w:t>
      </w:r>
      <w:r w:rsidRPr="003464BE">
        <w:rPr>
          <w:rFonts w:ascii="Segoe UI" w:hAnsi="Segoe UI" w:cs="Segoe UI"/>
          <w:szCs w:val="24"/>
        </w:rPr>
        <w:t xml:space="preserve">decisions made in the </w:t>
      </w:r>
      <w:proofErr w:type="gramStart"/>
      <w:r w:rsidRPr="003464BE">
        <w:rPr>
          <w:rFonts w:ascii="Segoe UI" w:hAnsi="Segoe UI" w:cs="Segoe UI"/>
          <w:szCs w:val="24"/>
        </w:rPr>
        <w:t>heat</w:t>
      </w:r>
      <w:proofErr w:type="gramEnd"/>
      <w:r w:rsidRPr="003464BE">
        <w:rPr>
          <w:rFonts w:ascii="Segoe UI" w:hAnsi="Segoe UI" w:cs="Segoe UI"/>
          <w:szCs w:val="24"/>
        </w:rPr>
        <w:t xml:space="preserve"> of the moment.</w:t>
      </w:r>
      <w:r>
        <w:rPr>
          <w:rFonts w:ascii="Segoe UI" w:hAnsi="Segoe UI" w:cs="Segoe UI"/>
          <w:szCs w:val="24"/>
        </w:rPr>
        <w:t xml:space="preserve"> </w:t>
      </w:r>
      <w:r w:rsidR="00617F42" w:rsidRPr="00617F42">
        <w:rPr>
          <w:rFonts w:ascii="Segoe UI" w:hAnsi="Segoe UI" w:cs="Segoe UI"/>
          <w:szCs w:val="24"/>
        </w:rPr>
        <w:t xml:space="preserve">While both films </w:t>
      </w:r>
      <w:r>
        <w:rPr>
          <w:rFonts w:ascii="Segoe UI" w:hAnsi="Segoe UI" w:cs="Segoe UI"/>
          <w:szCs w:val="24"/>
        </w:rPr>
        <w:t>take place in</w:t>
      </w:r>
      <w:r w:rsidR="00617F42" w:rsidRPr="00617F42">
        <w:rPr>
          <w:rFonts w:ascii="Segoe UI" w:hAnsi="Segoe UI" w:cs="Segoe UI"/>
          <w:szCs w:val="24"/>
        </w:rPr>
        <w:t xml:space="preserve"> </w:t>
      </w:r>
      <w:r w:rsidR="00CE4A8D" w:rsidRPr="00617F42">
        <w:rPr>
          <w:rFonts w:ascii="Segoe UI" w:hAnsi="Segoe UI" w:cs="Segoe UI"/>
          <w:szCs w:val="24"/>
        </w:rPr>
        <w:t>quite different</w:t>
      </w:r>
      <w:r w:rsidR="00617F42" w:rsidRPr="00617F42">
        <w:rPr>
          <w:rFonts w:ascii="Segoe UI" w:hAnsi="Segoe UI" w:cs="Segoe UI"/>
          <w:szCs w:val="24"/>
        </w:rPr>
        <w:t xml:space="preserve"> universes, they share a common theme: the struggle between differing moral philosophies and the complicated aftermath of ethical decision-making when faced with extraordinary challenges.</w:t>
      </w:r>
    </w:p>
    <w:p w14:paraId="6DB0DE80" w14:textId="2CB6CEA2" w:rsidR="00CA6167" w:rsidRDefault="00617F42" w:rsidP="00CA6167">
      <w:pPr>
        <w:spacing w:line="480" w:lineRule="auto"/>
        <w:ind w:firstLine="720"/>
        <w:rPr>
          <w:rFonts w:ascii="Segoe UI" w:hAnsi="Segoe UI" w:cs="Segoe UI"/>
          <w:szCs w:val="24"/>
        </w:rPr>
      </w:pPr>
      <w:r>
        <w:rPr>
          <w:rFonts w:ascii="Segoe UI" w:hAnsi="Segoe UI" w:cs="Segoe UI"/>
          <w:szCs w:val="24"/>
        </w:rPr>
        <w:t xml:space="preserve"> </w:t>
      </w:r>
      <w:r w:rsidRPr="00617F42">
        <w:rPr>
          <w:rFonts w:ascii="Segoe UI" w:hAnsi="Segoe UI" w:cs="Segoe UI"/>
          <w:szCs w:val="24"/>
        </w:rPr>
        <w:t>In The Dark Knight, Bruce Wayne</w:t>
      </w:r>
      <w:r w:rsidR="007A0215">
        <w:rPr>
          <w:rFonts w:ascii="Segoe UI" w:hAnsi="Segoe UI" w:cs="Segoe UI"/>
          <w:szCs w:val="24"/>
        </w:rPr>
        <w:t xml:space="preserve">, secretly </w:t>
      </w:r>
      <w:r w:rsidRPr="00617F42">
        <w:rPr>
          <w:rFonts w:ascii="Segoe UI" w:hAnsi="Segoe UI" w:cs="Segoe UI"/>
          <w:szCs w:val="24"/>
        </w:rPr>
        <w:t>Batman</w:t>
      </w:r>
      <w:r w:rsidR="007A0215">
        <w:rPr>
          <w:rFonts w:ascii="Segoe UI" w:hAnsi="Segoe UI" w:cs="Segoe UI"/>
          <w:szCs w:val="24"/>
        </w:rPr>
        <w:t>,</w:t>
      </w:r>
      <w:r w:rsidRPr="00617F42">
        <w:rPr>
          <w:rFonts w:ascii="Segoe UI" w:hAnsi="Segoe UI" w:cs="Segoe UI"/>
          <w:szCs w:val="24"/>
        </w:rPr>
        <w:t xml:space="preserve"> </w:t>
      </w:r>
      <w:proofErr w:type="gramStart"/>
      <w:r w:rsidRPr="00617F42">
        <w:rPr>
          <w:rFonts w:ascii="Segoe UI" w:hAnsi="Segoe UI" w:cs="Segoe UI"/>
          <w:szCs w:val="24"/>
        </w:rPr>
        <w:t xml:space="preserve">is </w:t>
      </w:r>
      <w:r w:rsidR="00CA6167">
        <w:rPr>
          <w:rFonts w:ascii="Segoe UI" w:hAnsi="Segoe UI" w:cs="Segoe UI"/>
          <w:szCs w:val="24"/>
        </w:rPr>
        <w:t>faced</w:t>
      </w:r>
      <w:proofErr w:type="gramEnd"/>
      <w:r w:rsidRPr="00617F42">
        <w:rPr>
          <w:rFonts w:ascii="Segoe UI" w:hAnsi="Segoe UI" w:cs="Segoe UI"/>
          <w:szCs w:val="24"/>
        </w:rPr>
        <w:t xml:space="preserve"> with </w:t>
      </w:r>
      <w:r w:rsidR="007A0215">
        <w:rPr>
          <w:rFonts w:ascii="Segoe UI" w:hAnsi="Segoe UI" w:cs="Segoe UI"/>
          <w:szCs w:val="24"/>
        </w:rPr>
        <w:t>a</w:t>
      </w:r>
      <w:r w:rsidRPr="00617F42">
        <w:rPr>
          <w:rFonts w:ascii="Segoe UI" w:hAnsi="Segoe UI" w:cs="Segoe UI"/>
          <w:szCs w:val="24"/>
        </w:rPr>
        <w:t xml:space="preserve"> </w:t>
      </w:r>
      <w:r w:rsidR="00CA6167" w:rsidRPr="00617F42">
        <w:rPr>
          <w:rFonts w:ascii="Segoe UI" w:hAnsi="Segoe UI" w:cs="Segoe UI"/>
          <w:szCs w:val="24"/>
        </w:rPr>
        <w:t>major</w:t>
      </w:r>
      <w:r w:rsidRPr="00617F42">
        <w:rPr>
          <w:rFonts w:ascii="Segoe UI" w:hAnsi="Segoe UI" w:cs="Segoe UI"/>
          <w:szCs w:val="24"/>
        </w:rPr>
        <w:t xml:space="preserve"> moral dilemma. The Joker, </w:t>
      </w:r>
      <w:r w:rsidR="007A0215">
        <w:rPr>
          <w:rFonts w:ascii="Segoe UI" w:hAnsi="Segoe UI" w:cs="Segoe UI"/>
          <w:szCs w:val="24"/>
        </w:rPr>
        <w:t xml:space="preserve">a character </w:t>
      </w:r>
      <w:r w:rsidR="00CA6167">
        <w:rPr>
          <w:rFonts w:ascii="Segoe UI" w:hAnsi="Segoe UI" w:cs="Segoe UI"/>
          <w:szCs w:val="24"/>
        </w:rPr>
        <w:t>who represents</w:t>
      </w:r>
      <w:r w:rsidRPr="00617F42">
        <w:rPr>
          <w:rFonts w:ascii="Segoe UI" w:hAnsi="Segoe UI" w:cs="Segoe UI"/>
          <w:szCs w:val="24"/>
        </w:rPr>
        <w:t xml:space="preserve"> chaos and </w:t>
      </w:r>
      <w:r w:rsidR="00CA6167" w:rsidRPr="00617F42">
        <w:rPr>
          <w:rFonts w:ascii="Segoe UI" w:hAnsi="Segoe UI" w:cs="Segoe UI"/>
          <w:szCs w:val="24"/>
        </w:rPr>
        <w:t>pessimism</w:t>
      </w:r>
      <w:r w:rsidRPr="00617F42">
        <w:rPr>
          <w:rFonts w:ascii="Segoe UI" w:hAnsi="Segoe UI" w:cs="Segoe UI"/>
          <w:szCs w:val="24"/>
        </w:rPr>
        <w:t xml:space="preserve">, continually </w:t>
      </w:r>
      <w:r w:rsidRPr="00617F42">
        <w:rPr>
          <w:rFonts w:ascii="Segoe UI" w:hAnsi="Segoe UI" w:cs="Segoe UI"/>
          <w:szCs w:val="24"/>
        </w:rPr>
        <w:lastRenderedPageBreak/>
        <w:t xml:space="preserve">challenges Batman's ethical principles, forcing him to rethink the </w:t>
      </w:r>
      <w:r w:rsidR="00104BEE" w:rsidRPr="00617F42">
        <w:rPr>
          <w:rFonts w:ascii="Segoe UI" w:hAnsi="Segoe UI" w:cs="Segoe UI"/>
          <w:szCs w:val="24"/>
        </w:rPr>
        <w:t>foundation</w:t>
      </w:r>
      <w:r w:rsidRPr="00617F42">
        <w:rPr>
          <w:rFonts w:ascii="Segoe UI" w:hAnsi="Segoe UI" w:cs="Segoe UI"/>
          <w:szCs w:val="24"/>
        </w:rPr>
        <w:t xml:space="preserve"> of his ethics. </w:t>
      </w:r>
      <w:r w:rsidR="003464BE" w:rsidRPr="003464BE">
        <w:rPr>
          <w:rFonts w:ascii="Segoe UI" w:hAnsi="Segoe UI" w:cs="Segoe UI"/>
          <w:szCs w:val="24"/>
        </w:rPr>
        <w:t xml:space="preserve">Batman's </w:t>
      </w:r>
      <w:r w:rsidR="00104BEE" w:rsidRPr="003464BE">
        <w:rPr>
          <w:rFonts w:ascii="Segoe UI" w:hAnsi="Segoe UI" w:cs="Segoe UI"/>
          <w:szCs w:val="24"/>
        </w:rPr>
        <w:t>firm</w:t>
      </w:r>
      <w:r w:rsidR="003464BE" w:rsidRPr="003464BE">
        <w:rPr>
          <w:rFonts w:ascii="Segoe UI" w:hAnsi="Segoe UI" w:cs="Segoe UI"/>
          <w:szCs w:val="24"/>
        </w:rPr>
        <w:t xml:space="preserve"> commitment to his moral code is a testament to his character, but it </w:t>
      </w:r>
      <w:r w:rsidR="00104BEE">
        <w:rPr>
          <w:rFonts w:ascii="Segoe UI" w:hAnsi="Segoe UI" w:cs="Segoe UI"/>
          <w:szCs w:val="24"/>
        </w:rPr>
        <w:t xml:space="preserve">constantly causes him to face ethical conflicts. </w:t>
      </w:r>
      <w:r w:rsidRPr="00617F42">
        <w:rPr>
          <w:rFonts w:ascii="Segoe UI" w:hAnsi="Segoe UI" w:cs="Segoe UI"/>
          <w:szCs w:val="24"/>
        </w:rPr>
        <w:t>A key moment</w:t>
      </w:r>
      <w:r w:rsidR="00104BEE">
        <w:rPr>
          <w:rFonts w:ascii="Segoe UI" w:hAnsi="Segoe UI" w:cs="Segoe UI"/>
          <w:szCs w:val="24"/>
        </w:rPr>
        <w:t xml:space="preserve"> we see in the film</w:t>
      </w:r>
      <w:r w:rsidRPr="00617F42">
        <w:rPr>
          <w:rFonts w:ascii="Segoe UI" w:hAnsi="Segoe UI" w:cs="Segoe UI"/>
          <w:szCs w:val="24"/>
        </w:rPr>
        <w:t xml:space="preserve"> is Batman's refusal to kill the Joker despite the chaos</w:t>
      </w:r>
      <w:r w:rsidR="00FB2A03">
        <w:rPr>
          <w:rFonts w:ascii="Segoe UI" w:hAnsi="Segoe UI" w:cs="Segoe UI"/>
          <w:szCs w:val="24"/>
        </w:rPr>
        <w:t>, death,</w:t>
      </w:r>
      <w:r w:rsidRPr="00617F42">
        <w:rPr>
          <w:rFonts w:ascii="Segoe UI" w:hAnsi="Segoe UI" w:cs="Segoe UI"/>
          <w:szCs w:val="24"/>
        </w:rPr>
        <w:t xml:space="preserve"> and destruction the Joker brings to Gotham City. </w:t>
      </w:r>
      <w:r w:rsidR="00EA12DE">
        <w:rPr>
          <w:rFonts w:ascii="Segoe UI" w:hAnsi="Segoe UI" w:cs="Segoe UI"/>
          <w:szCs w:val="24"/>
        </w:rPr>
        <w:t>From</w:t>
      </w:r>
      <w:r w:rsidR="00D71688">
        <w:rPr>
          <w:rFonts w:ascii="Segoe UI" w:hAnsi="Segoe UI" w:cs="Segoe UI"/>
          <w:szCs w:val="24"/>
        </w:rPr>
        <w:t xml:space="preserve"> a moral philosophy </w:t>
      </w:r>
      <w:r w:rsidR="000C59A4">
        <w:rPr>
          <w:rFonts w:ascii="Segoe UI" w:hAnsi="Segoe UI" w:cs="Segoe UI"/>
          <w:szCs w:val="24"/>
        </w:rPr>
        <w:t xml:space="preserve">that focuses on the importance of duty and following the rules, </w:t>
      </w:r>
      <w:r w:rsidR="00EA12DE" w:rsidRPr="00617F42">
        <w:rPr>
          <w:rFonts w:ascii="Segoe UI" w:hAnsi="Segoe UI" w:cs="Segoe UI"/>
          <w:szCs w:val="24"/>
        </w:rPr>
        <w:t xml:space="preserve">Batman's commitment to his no-kill policy is admirable. </w:t>
      </w:r>
      <w:r w:rsidRPr="00617F42">
        <w:rPr>
          <w:rFonts w:ascii="Segoe UI" w:hAnsi="Segoe UI" w:cs="Segoe UI"/>
          <w:szCs w:val="24"/>
        </w:rPr>
        <w:t xml:space="preserve">It shows his strong belief in the value of life and his desire not to become like the villain he opposes. But this decision also raises challenging questions about the consequences of sticking to moral </w:t>
      </w:r>
      <w:r w:rsidR="005A73DE" w:rsidRPr="00617F42">
        <w:rPr>
          <w:rFonts w:ascii="Segoe UI" w:hAnsi="Segoe UI" w:cs="Segoe UI"/>
          <w:szCs w:val="24"/>
        </w:rPr>
        <w:t>principles</w:t>
      </w:r>
      <w:r w:rsidRPr="00617F42">
        <w:rPr>
          <w:rFonts w:ascii="Segoe UI" w:hAnsi="Segoe UI" w:cs="Segoe UI"/>
          <w:szCs w:val="24"/>
        </w:rPr>
        <w:t xml:space="preserve">. Is it right to let the Joker live if that decision leads to innocent people dying? Does Batman's strict adherence to his </w:t>
      </w:r>
      <w:r w:rsidR="005A73DE">
        <w:rPr>
          <w:rFonts w:ascii="Segoe UI" w:hAnsi="Segoe UI" w:cs="Segoe UI"/>
          <w:szCs w:val="24"/>
        </w:rPr>
        <w:t>personal moral code</w:t>
      </w:r>
      <w:r w:rsidRPr="00617F42">
        <w:rPr>
          <w:rFonts w:ascii="Segoe UI" w:hAnsi="Segoe UI" w:cs="Segoe UI"/>
          <w:szCs w:val="24"/>
        </w:rPr>
        <w:t xml:space="preserve"> make him indirectly responsible for the harm the Joker causes? These dilemmas show the friction between </w:t>
      </w:r>
      <w:r w:rsidR="00E90138">
        <w:rPr>
          <w:rFonts w:ascii="Segoe UI" w:hAnsi="Segoe UI" w:cs="Segoe UI"/>
          <w:szCs w:val="24"/>
        </w:rPr>
        <w:t>Batman’s</w:t>
      </w:r>
      <w:r w:rsidR="004472BE">
        <w:rPr>
          <w:rFonts w:ascii="Segoe UI" w:hAnsi="Segoe UI" w:cs="Segoe UI"/>
          <w:szCs w:val="24"/>
        </w:rPr>
        <w:t xml:space="preserve"> personal</w:t>
      </w:r>
      <w:r w:rsidR="00E90138">
        <w:rPr>
          <w:rFonts w:ascii="Segoe UI" w:hAnsi="Segoe UI" w:cs="Segoe UI"/>
          <w:szCs w:val="24"/>
        </w:rPr>
        <w:t xml:space="preserve"> </w:t>
      </w:r>
      <w:r w:rsidRPr="00617F42">
        <w:rPr>
          <w:rFonts w:ascii="Segoe UI" w:hAnsi="Segoe UI" w:cs="Segoe UI"/>
          <w:szCs w:val="24"/>
        </w:rPr>
        <w:t xml:space="preserve">ethics, which </w:t>
      </w:r>
      <w:r w:rsidR="00E90138">
        <w:rPr>
          <w:rFonts w:ascii="Segoe UI" w:hAnsi="Segoe UI" w:cs="Segoe UI"/>
          <w:szCs w:val="24"/>
        </w:rPr>
        <w:t xml:space="preserve">primarily </w:t>
      </w:r>
      <w:r w:rsidR="004472BE">
        <w:rPr>
          <w:rFonts w:ascii="Segoe UI" w:hAnsi="Segoe UI" w:cs="Segoe UI"/>
          <w:szCs w:val="24"/>
        </w:rPr>
        <w:t xml:space="preserve">focus on </w:t>
      </w:r>
      <w:r w:rsidRPr="00617F42">
        <w:rPr>
          <w:rFonts w:ascii="Segoe UI" w:hAnsi="Segoe UI" w:cs="Segoe UI"/>
          <w:szCs w:val="24"/>
        </w:rPr>
        <w:t>following rules, and consequentialist ethics, which prioritize the outcomes of actions.</w:t>
      </w:r>
    </w:p>
    <w:p w14:paraId="506C996D" w14:textId="19953F27" w:rsidR="00CA6167" w:rsidRDefault="00617F42" w:rsidP="00CA6167">
      <w:pPr>
        <w:spacing w:line="480" w:lineRule="auto"/>
        <w:ind w:firstLine="720"/>
        <w:rPr>
          <w:rFonts w:ascii="Segoe UI" w:hAnsi="Segoe UI" w:cs="Segoe UI"/>
          <w:szCs w:val="24"/>
        </w:rPr>
      </w:pPr>
      <w:r w:rsidRPr="00617F42">
        <w:rPr>
          <w:rFonts w:ascii="Segoe UI" w:hAnsi="Segoe UI" w:cs="Segoe UI"/>
          <w:szCs w:val="24"/>
        </w:rPr>
        <w:t xml:space="preserve">On the other hand, Captain America: Civil War introduces </w:t>
      </w:r>
      <w:r w:rsidR="00991AF8" w:rsidRPr="00617F42">
        <w:rPr>
          <w:rFonts w:ascii="Segoe UI" w:hAnsi="Segoe UI" w:cs="Segoe UI"/>
          <w:szCs w:val="24"/>
        </w:rPr>
        <w:t>a separate set</w:t>
      </w:r>
      <w:r w:rsidRPr="00617F42">
        <w:rPr>
          <w:rFonts w:ascii="Segoe UI" w:hAnsi="Segoe UI" w:cs="Segoe UI"/>
          <w:szCs w:val="24"/>
        </w:rPr>
        <w:t xml:space="preserve"> of ethical issues centered on accountability and personal freedom. The main conflict revolves around the Sokovia Accords, a proposed framework that holds superheroes accountable for their actions under governmental oversight. Steve Rogers</w:t>
      </w:r>
      <w:r w:rsidR="004472BE">
        <w:rPr>
          <w:rFonts w:ascii="Segoe UI" w:hAnsi="Segoe UI" w:cs="Segoe UI"/>
          <w:szCs w:val="24"/>
        </w:rPr>
        <w:t xml:space="preserve">, known as </w:t>
      </w:r>
      <w:r w:rsidRPr="00617F42">
        <w:rPr>
          <w:rFonts w:ascii="Segoe UI" w:hAnsi="Segoe UI" w:cs="Segoe UI"/>
          <w:szCs w:val="24"/>
        </w:rPr>
        <w:t>Captain America</w:t>
      </w:r>
      <w:r w:rsidR="004472BE">
        <w:rPr>
          <w:rFonts w:ascii="Segoe UI" w:hAnsi="Segoe UI" w:cs="Segoe UI"/>
          <w:szCs w:val="24"/>
        </w:rPr>
        <w:t>,</w:t>
      </w:r>
      <w:r w:rsidRPr="00617F42">
        <w:rPr>
          <w:rFonts w:ascii="Segoe UI" w:hAnsi="Segoe UI" w:cs="Segoe UI"/>
          <w:szCs w:val="24"/>
        </w:rPr>
        <w:t xml:space="preserve"> refuses to sign these Accords, arguing that giving up autonomy to a governing body could lead to power abuse and hinder the ability to act based on personal conscience. His position reflects a belief in individual moral responsibility and skepticism </w:t>
      </w:r>
      <w:r w:rsidRPr="00617F42">
        <w:rPr>
          <w:rFonts w:ascii="Segoe UI" w:hAnsi="Segoe UI" w:cs="Segoe UI"/>
          <w:szCs w:val="24"/>
        </w:rPr>
        <w:lastRenderedPageBreak/>
        <w:t xml:space="preserve">toward institutions that may prioritize political motives over ethical considerations. In contrast, Tony Stark (Iron Man) supports the Sokovia Accords, advocating for a more </w:t>
      </w:r>
      <w:r w:rsidR="003277C1" w:rsidRPr="00617F42">
        <w:rPr>
          <w:rFonts w:ascii="Segoe UI" w:hAnsi="Segoe UI" w:cs="Segoe UI"/>
          <w:szCs w:val="24"/>
        </w:rPr>
        <w:t>practical</w:t>
      </w:r>
      <w:r w:rsidRPr="00617F42">
        <w:rPr>
          <w:rFonts w:ascii="Segoe UI" w:hAnsi="Segoe UI" w:cs="Segoe UI"/>
          <w:szCs w:val="24"/>
        </w:rPr>
        <w:t xml:space="preserve"> approach. Having seen the consequences of irresponsible superhero behavior, Stark believes oversight is crucial to minimize harm and protect the greater good, even if it means loss of personal freedom.</w:t>
      </w:r>
    </w:p>
    <w:p w14:paraId="4A0AF1E5" w14:textId="54489261" w:rsidR="00074B2C" w:rsidRDefault="006F512A" w:rsidP="006F512A">
      <w:pPr>
        <w:spacing w:line="480" w:lineRule="auto"/>
        <w:ind w:firstLine="720"/>
        <w:rPr>
          <w:rFonts w:ascii="Segoe UI" w:hAnsi="Segoe UI" w:cs="Segoe UI"/>
          <w:szCs w:val="24"/>
        </w:rPr>
      </w:pPr>
      <w:r w:rsidRPr="006F512A">
        <w:rPr>
          <w:rFonts w:ascii="Segoe UI" w:hAnsi="Segoe UI" w:cs="Segoe UI"/>
          <w:szCs w:val="24"/>
        </w:rPr>
        <w:t xml:space="preserve">Both The Dark Knight and Captain America: Civil War explore complex ethical issues, but they approach these topics in </w:t>
      </w:r>
      <w:r w:rsidR="00CE4A8D" w:rsidRPr="006F512A">
        <w:rPr>
          <w:rFonts w:ascii="Segoe UI" w:hAnsi="Segoe UI" w:cs="Segoe UI"/>
          <w:szCs w:val="24"/>
        </w:rPr>
        <w:t>diverse ways</w:t>
      </w:r>
      <w:r w:rsidRPr="006F512A">
        <w:rPr>
          <w:rFonts w:ascii="Segoe UI" w:hAnsi="Segoe UI" w:cs="Segoe UI"/>
          <w:szCs w:val="24"/>
        </w:rPr>
        <w:t xml:space="preserve">. In The Dark Knight, Batman faces deep personal struggles, focusing on his individual moral choices as he confronts </w:t>
      </w:r>
      <w:r w:rsidR="00CE4A8D" w:rsidRPr="006F512A">
        <w:rPr>
          <w:rFonts w:ascii="Segoe UI" w:hAnsi="Segoe UI" w:cs="Segoe UI"/>
          <w:szCs w:val="24"/>
        </w:rPr>
        <w:t>tricky situations</w:t>
      </w:r>
      <w:r w:rsidRPr="006F512A">
        <w:rPr>
          <w:rFonts w:ascii="Segoe UI" w:hAnsi="Segoe UI" w:cs="Segoe UI"/>
          <w:szCs w:val="24"/>
        </w:rPr>
        <w:t>. On the other hand, Captain America: Civil War looks at the larger responsibilities of superheroes and the ethical dilemmas related to government regulation in a world filled with superpowers.</w:t>
      </w:r>
      <w:r w:rsidR="00074B2C">
        <w:rPr>
          <w:rFonts w:ascii="Segoe UI" w:hAnsi="Segoe UI" w:cs="Segoe UI"/>
          <w:szCs w:val="24"/>
        </w:rPr>
        <w:t xml:space="preserve"> </w:t>
      </w:r>
      <w:r w:rsidRPr="006F512A">
        <w:rPr>
          <w:rFonts w:ascii="Segoe UI" w:hAnsi="Segoe UI" w:cs="Segoe UI"/>
          <w:szCs w:val="24"/>
        </w:rPr>
        <w:t>Both films highlight the ongoing conflict between two kinds of ethics: deontological ethics, which focus on rules and duties, and consequentialist ethics, which emphasize the outcomes of actions. Batman’s choice not to kill the Joker is an example of deontological principles, but it comes at a high cost to the city of Gotham. His journey in The Dark Knight shows how important it is for individuals to stay true to their moral values even when everything around them is chaotic.</w:t>
      </w:r>
      <w:r w:rsidR="004D02AA">
        <w:rPr>
          <w:rFonts w:ascii="Segoe UI" w:hAnsi="Segoe UI" w:cs="Segoe UI"/>
          <w:szCs w:val="24"/>
        </w:rPr>
        <w:t xml:space="preserve"> </w:t>
      </w:r>
      <w:r w:rsidRPr="006F512A">
        <w:rPr>
          <w:rFonts w:ascii="Segoe UI" w:hAnsi="Segoe UI" w:cs="Segoe UI"/>
          <w:szCs w:val="24"/>
        </w:rPr>
        <w:t xml:space="preserve">Similarly, in Captain America: Civil War, Steve Rogers stands firm against the Sokovia Accords, which reflects his dedication to his own conscience. Meanwhile, Tony Stark supports these accords with a more utilitarian viewpoint, stressing the need for collective safety and reducing harm. Overall, Captain America: Civil War expands the </w:t>
      </w:r>
      <w:r w:rsidRPr="006F512A">
        <w:rPr>
          <w:rFonts w:ascii="Segoe UI" w:hAnsi="Segoe UI" w:cs="Segoe UI"/>
          <w:szCs w:val="24"/>
        </w:rPr>
        <w:lastRenderedPageBreak/>
        <w:t>discussion on ethical issues, looking at the shared responsibilities of superheroes and the potential consequences of governmental control.</w:t>
      </w:r>
    </w:p>
    <w:p w14:paraId="6A3DE067" w14:textId="1FEEE0AB" w:rsidR="00617F42" w:rsidRPr="00CA6167" w:rsidRDefault="00BA29A5" w:rsidP="006F512A">
      <w:pPr>
        <w:spacing w:line="480" w:lineRule="auto"/>
        <w:ind w:firstLine="720"/>
        <w:rPr>
          <w:rFonts w:ascii="Segoe UI" w:hAnsi="Segoe UI" w:cs="Segoe UI"/>
          <w:szCs w:val="24"/>
        </w:rPr>
      </w:pPr>
      <w:r w:rsidRPr="00BA29A5">
        <w:rPr>
          <w:rFonts w:ascii="Segoe UI" w:hAnsi="Segoe UI" w:cs="Segoe UI"/>
          <w:szCs w:val="24"/>
        </w:rPr>
        <w:t xml:space="preserve">Both films make us think about tough ethical questions: Is it ever okay to bend our principles for the greater good? How do we balance personal freedoms with the needs of the community? What happens when heroes, who we usually see as moral leaders, face tricky ethical choices? These movies invite us to reflect on what it means to be a hero and the moral challenges that arise when powerful individuals confront difficult situations. They show that superheroes </w:t>
      </w:r>
      <w:r w:rsidR="009D3D95" w:rsidRPr="00BA29A5">
        <w:rPr>
          <w:rFonts w:ascii="Segoe UI" w:hAnsi="Segoe UI" w:cs="Segoe UI"/>
          <w:szCs w:val="24"/>
        </w:rPr>
        <w:t>are not</w:t>
      </w:r>
      <w:r w:rsidRPr="00BA29A5">
        <w:rPr>
          <w:rFonts w:ascii="Segoe UI" w:hAnsi="Segoe UI" w:cs="Segoe UI"/>
          <w:szCs w:val="24"/>
        </w:rPr>
        <w:t xml:space="preserve"> always perfect role models; instead, they are complex characters dealing with challenging decisions.</w:t>
      </w:r>
      <w:r>
        <w:rPr>
          <w:rFonts w:ascii="Segoe UI" w:hAnsi="Segoe UI" w:cs="Segoe UI"/>
          <w:szCs w:val="24"/>
        </w:rPr>
        <w:t xml:space="preserve"> </w:t>
      </w:r>
      <w:r w:rsidR="001D7D52">
        <w:rPr>
          <w:rFonts w:ascii="Segoe UI" w:hAnsi="Segoe UI" w:cs="Segoe UI"/>
          <w:szCs w:val="24"/>
        </w:rPr>
        <w:t xml:space="preserve">These films offer a deep perspective on the superhero genre by </w:t>
      </w:r>
      <w:r w:rsidR="00422718">
        <w:rPr>
          <w:rFonts w:ascii="Segoe UI" w:hAnsi="Segoe UI" w:cs="Segoe UI"/>
          <w:szCs w:val="24"/>
        </w:rPr>
        <w:t>exploring themes of justice, human experiences</w:t>
      </w:r>
      <w:r w:rsidR="00AA2C2B">
        <w:rPr>
          <w:rFonts w:ascii="Segoe UI" w:hAnsi="Segoe UI" w:cs="Segoe UI"/>
          <w:szCs w:val="24"/>
        </w:rPr>
        <w:t>,</w:t>
      </w:r>
      <w:r w:rsidR="00422718">
        <w:rPr>
          <w:rFonts w:ascii="Segoe UI" w:hAnsi="Segoe UI" w:cs="Segoe UI"/>
          <w:szCs w:val="24"/>
        </w:rPr>
        <w:t xml:space="preserve"> and responsibility. </w:t>
      </w:r>
      <w:r w:rsidR="00CA6167">
        <w:rPr>
          <w:rFonts w:ascii="Segoe UI" w:hAnsi="Segoe UI" w:cs="Segoe UI"/>
          <w:szCs w:val="24"/>
        </w:rPr>
        <w:t>The Dark Knight and Captain America: Civil War</w:t>
      </w:r>
      <w:r w:rsidR="00CD48C9">
        <w:rPr>
          <w:rFonts w:ascii="Segoe UI" w:hAnsi="Segoe UI" w:cs="Segoe UI"/>
          <w:szCs w:val="24"/>
        </w:rPr>
        <w:t xml:space="preserve"> </w:t>
      </w:r>
      <w:r w:rsidR="009D3D95">
        <w:rPr>
          <w:rFonts w:ascii="Segoe UI" w:hAnsi="Segoe UI" w:cs="Segoe UI"/>
          <w:szCs w:val="24"/>
        </w:rPr>
        <w:t>address</w:t>
      </w:r>
      <w:r w:rsidR="00CD48C9">
        <w:rPr>
          <w:rFonts w:ascii="Segoe UI" w:hAnsi="Segoe UI" w:cs="Segoe UI"/>
          <w:szCs w:val="24"/>
        </w:rPr>
        <w:t xml:space="preserve"> these types of</w:t>
      </w:r>
      <w:r w:rsidR="00CA6167">
        <w:rPr>
          <w:rFonts w:ascii="Segoe UI" w:hAnsi="Segoe UI" w:cs="Segoe UI"/>
          <w:szCs w:val="24"/>
        </w:rPr>
        <w:t xml:space="preserve"> questions</w:t>
      </w:r>
      <w:r w:rsidR="00CA6167" w:rsidRPr="00CA6167">
        <w:rPr>
          <w:rFonts w:ascii="Segoe UI" w:hAnsi="Segoe UI" w:cs="Segoe UI"/>
          <w:szCs w:val="24"/>
        </w:rPr>
        <w:t>, offering a more complex perspective beyond traditional superhero narratives.</w:t>
      </w:r>
    </w:p>
    <w:p w14:paraId="2E9AD912" w14:textId="77777777" w:rsidR="00570790" w:rsidRDefault="00570790">
      <w:pPr>
        <w:rPr>
          <w:rFonts w:ascii="Segoe UI" w:eastAsiaTheme="majorEastAsia" w:hAnsi="Segoe UI" w:cs="Segoe UI"/>
          <w:b/>
          <w:bCs/>
          <w:color w:val="365F91" w:themeColor="accent1" w:themeShade="BF"/>
          <w:szCs w:val="24"/>
        </w:rPr>
      </w:pPr>
      <w:r>
        <w:rPr>
          <w:rFonts w:ascii="Segoe UI" w:hAnsi="Segoe UI" w:cs="Segoe UI"/>
          <w:szCs w:val="24"/>
        </w:rPr>
        <w:br w:type="page"/>
      </w:r>
    </w:p>
    <w:p w14:paraId="4BE16E03" w14:textId="2B4C7114" w:rsidR="00725307" w:rsidRPr="00617F42" w:rsidRDefault="004D02AA" w:rsidP="00617F42">
      <w:pPr>
        <w:pStyle w:val="Heading1"/>
        <w:spacing w:line="480" w:lineRule="auto"/>
        <w:rPr>
          <w:rFonts w:ascii="Segoe UI" w:hAnsi="Segoe UI" w:cs="Segoe UI"/>
          <w:sz w:val="24"/>
          <w:szCs w:val="24"/>
        </w:rPr>
      </w:pPr>
      <w:r w:rsidRPr="00617F42">
        <w:rPr>
          <w:rFonts w:ascii="Segoe UI" w:hAnsi="Segoe UI" w:cs="Segoe UI"/>
          <w:sz w:val="24"/>
          <w:szCs w:val="24"/>
        </w:rPr>
        <w:lastRenderedPageBreak/>
        <w:t>Works Cited</w:t>
      </w:r>
    </w:p>
    <w:p w14:paraId="22463ECF" w14:textId="77777777" w:rsidR="00725307" w:rsidRPr="00617F42" w:rsidRDefault="004D02AA" w:rsidP="00617F42">
      <w:pPr>
        <w:spacing w:line="480" w:lineRule="auto"/>
        <w:ind w:left="720" w:hanging="720"/>
        <w:rPr>
          <w:rFonts w:ascii="Segoe UI" w:hAnsi="Segoe UI" w:cs="Segoe UI"/>
          <w:szCs w:val="24"/>
        </w:rPr>
      </w:pPr>
      <w:r w:rsidRPr="00617F42">
        <w:rPr>
          <w:rFonts w:ascii="Segoe UI" w:hAnsi="Segoe UI" w:cs="Segoe UI"/>
          <w:szCs w:val="24"/>
        </w:rPr>
        <w:t>Kant, Immanuel. Groundwork of the Metaphysics of Morals. Translated by Mary Gregor, Cambridge University Press, 1998.</w:t>
      </w:r>
    </w:p>
    <w:p w14:paraId="7BE45D3E" w14:textId="77777777" w:rsidR="00725307" w:rsidRPr="00617F42" w:rsidRDefault="004D02AA" w:rsidP="00617F42">
      <w:pPr>
        <w:spacing w:line="480" w:lineRule="auto"/>
        <w:ind w:left="720" w:hanging="720"/>
        <w:rPr>
          <w:rFonts w:ascii="Segoe UI" w:hAnsi="Segoe UI" w:cs="Segoe UI"/>
          <w:szCs w:val="24"/>
        </w:rPr>
      </w:pPr>
      <w:r w:rsidRPr="00617F42">
        <w:rPr>
          <w:rFonts w:ascii="Segoe UI" w:hAnsi="Segoe UI" w:cs="Segoe UI"/>
          <w:szCs w:val="24"/>
        </w:rPr>
        <w:t>Mill, John Stuart. Utilitarianism. Edited by Roger Crisp, Oxford University Press, 1998.</w:t>
      </w:r>
    </w:p>
    <w:p w14:paraId="02DA0FC2" w14:textId="77777777" w:rsidR="00725307" w:rsidRPr="00617F42" w:rsidRDefault="004D02AA" w:rsidP="00617F42">
      <w:pPr>
        <w:spacing w:line="480" w:lineRule="auto"/>
        <w:ind w:left="720" w:hanging="720"/>
        <w:rPr>
          <w:rFonts w:ascii="Segoe UI" w:hAnsi="Segoe UI" w:cs="Segoe UI"/>
          <w:szCs w:val="24"/>
        </w:rPr>
      </w:pPr>
      <w:r w:rsidRPr="00617F42">
        <w:rPr>
          <w:rFonts w:ascii="Segoe UI" w:hAnsi="Segoe UI" w:cs="Segoe UI"/>
          <w:szCs w:val="24"/>
        </w:rPr>
        <w:t>White, Mark D., editor. Batman and Philosophy: The Dark Knight of the Soul. Wiley, 2008.</w:t>
      </w:r>
    </w:p>
    <w:p w14:paraId="029B3F40" w14:textId="77777777" w:rsidR="00725307" w:rsidRPr="00617F42" w:rsidRDefault="004D02AA" w:rsidP="00617F42">
      <w:pPr>
        <w:spacing w:line="480" w:lineRule="auto"/>
        <w:ind w:left="720" w:hanging="720"/>
        <w:rPr>
          <w:rFonts w:ascii="Segoe UI" w:hAnsi="Segoe UI" w:cs="Segoe UI"/>
          <w:szCs w:val="24"/>
        </w:rPr>
      </w:pPr>
      <w:r w:rsidRPr="00617F42">
        <w:rPr>
          <w:rFonts w:ascii="Segoe UI" w:hAnsi="Segoe UI" w:cs="Segoe UI"/>
          <w:szCs w:val="24"/>
        </w:rPr>
        <w:t>Yogerst, Chris. "Superhero Films: Fascist or Morally Virtuous?" Journal of Religion &amp; Film, vol. 21, no. 1, 2017, https://digitalcommons.unomaha.edu/jrf/vol21/iss1/37/.</w:t>
      </w:r>
    </w:p>
    <w:p w14:paraId="18D62F74" w14:textId="77777777" w:rsidR="00725307" w:rsidRDefault="004D02AA" w:rsidP="00617F42">
      <w:pPr>
        <w:spacing w:line="480" w:lineRule="auto"/>
        <w:ind w:left="720" w:hanging="720"/>
        <w:rPr>
          <w:rFonts w:ascii="Segoe UI" w:hAnsi="Segoe UI" w:cs="Segoe UI"/>
          <w:szCs w:val="24"/>
        </w:rPr>
      </w:pPr>
      <w:r w:rsidRPr="00617F42">
        <w:rPr>
          <w:rFonts w:ascii="Segoe UI" w:hAnsi="Segoe UI" w:cs="Segoe UI"/>
          <w:szCs w:val="24"/>
        </w:rPr>
        <w:t>Smith, A. "The Ethics of Superheroes: Moral and Philosophical Lessons from Comic Books." Philosophy Now, 2016.</w:t>
      </w:r>
    </w:p>
    <w:p w14:paraId="5ED5C86F" w14:textId="34B125CF" w:rsidR="008D6C5C" w:rsidRPr="00617F42" w:rsidRDefault="008D6C5C" w:rsidP="00617F42">
      <w:pPr>
        <w:spacing w:line="480" w:lineRule="auto"/>
        <w:ind w:left="720" w:hanging="720"/>
        <w:rPr>
          <w:rFonts w:ascii="Segoe UI" w:hAnsi="Segoe UI" w:cs="Segoe UI"/>
          <w:szCs w:val="24"/>
        </w:rPr>
      </w:pPr>
      <w:r w:rsidRPr="008D6C5C">
        <w:rPr>
          <w:rFonts w:ascii="Segoe UI" w:hAnsi="Segoe UI" w:cs="Segoe UI"/>
          <w:szCs w:val="24"/>
        </w:rPr>
        <w:t>6 Main Characteristics of Scandinavian Cinema | The Monthly Film Festival The Monthly Film Festival. https://tmff.net/6-main-characteristics-of-scandinavian-cinema/</w:t>
      </w:r>
    </w:p>
    <w:sectPr w:rsidR="008D6C5C" w:rsidRPr="00617F42" w:rsidSect="00617F4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DDF24E" w14:textId="77777777" w:rsidR="00CA6167" w:rsidRDefault="00CA6167" w:rsidP="00CA6167">
      <w:pPr>
        <w:spacing w:after="0" w:line="240" w:lineRule="auto"/>
      </w:pPr>
      <w:r>
        <w:separator/>
      </w:r>
    </w:p>
  </w:endnote>
  <w:endnote w:type="continuationSeparator" w:id="0">
    <w:p w14:paraId="1B740FA2" w14:textId="77777777" w:rsidR="00CA6167" w:rsidRDefault="00CA6167" w:rsidP="00CA61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altName w:val="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93DA34" w14:textId="77777777" w:rsidR="00CA6167" w:rsidRDefault="00CA6167" w:rsidP="00CA6167">
      <w:pPr>
        <w:spacing w:after="0" w:line="240" w:lineRule="auto"/>
      </w:pPr>
      <w:r>
        <w:separator/>
      </w:r>
    </w:p>
  </w:footnote>
  <w:footnote w:type="continuationSeparator" w:id="0">
    <w:p w14:paraId="74E16551" w14:textId="77777777" w:rsidR="00CA6167" w:rsidRDefault="00CA6167" w:rsidP="00CA61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color w:val="7F7F7F" w:themeColor="background1" w:themeShade="7F"/>
        <w:spacing w:val="60"/>
      </w:rPr>
      <w:id w:val="-174652561"/>
      <w:docPartObj>
        <w:docPartGallery w:val="Page Numbers (Top of Page)"/>
        <w:docPartUnique/>
      </w:docPartObj>
    </w:sdtPr>
    <w:sdtEndPr>
      <w:rPr>
        <w:b/>
        <w:bCs/>
        <w:noProof/>
        <w:color w:val="auto"/>
        <w:spacing w:val="0"/>
      </w:rPr>
    </w:sdtEndPr>
    <w:sdtContent>
      <w:p w14:paraId="15B518BD" w14:textId="33D53EAA" w:rsidR="00CA6167" w:rsidRDefault="00CA6167">
        <w:pPr>
          <w:pStyle w:val="Header"/>
          <w:pBdr>
            <w:bottom w:val="single" w:sz="4" w:space="1" w:color="D9D9D9" w:themeColor="background1" w:themeShade="D9"/>
          </w:pBdr>
          <w:jc w:val="right"/>
          <w:rPr>
            <w:b/>
            <w:bCs/>
          </w:rPr>
        </w:pPr>
        <w:r>
          <w:rPr>
            <w:color w:val="7F7F7F" w:themeColor="background1" w:themeShade="7F"/>
            <w:spacing w:val="60"/>
          </w:rPr>
          <w:t>Kingsberry</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25396FB8" w14:textId="77777777" w:rsidR="00CA6167" w:rsidRDefault="00CA616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68986D7D"/>
    <w:multiLevelType w:val="multilevel"/>
    <w:tmpl w:val="466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0145710">
    <w:abstractNumId w:val="8"/>
  </w:num>
  <w:num w:numId="2" w16cid:durableId="1044718753">
    <w:abstractNumId w:val="6"/>
  </w:num>
  <w:num w:numId="3" w16cid:durableId="549340098">
    <w:abstractNumId w:val="5"/>
  </w:num>
  <w:num w:numId="4" w16cid:durableId="930049808">
    <w:abstractNumId w:val="4"/>
  </w:num>
  <w:num w:numId="5" w16cid:durableId="357463242">
    <w:abstractNumId w:val="7"/>
  </w:num>
  <w:num w:numId="6" w16cid:durableId="480928844">
    <w:abstractNumId w:val="3"/>
  </w:num>
  <w:num w:numId="7" w16cid:durableId="305163503">
    <w:abstractNumId w:val="2"/>
  </w:num>
  <w:num w:numId="8" w16cid:durableId="177238352">
    <w:abstractNumId w:val="1"/>
  </w:num>
  <w:num w:numId="9" w16cid:durableId="1876654193">
    <w:abstractNumId w:val="0"/>
  </w:num>
  <w:num w:numId="10" w16cid:durableId="2995062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74B2C"/>
    <w:rsid w:val="000C59A4"/>
    <w:rsid w:val="00104BEE"/>
    <w:rsid w:val="0015074B"/>
    <w:rsid w:val="001D7D52"/>
    <w:rsid w:val="0029639D"/>
    <w:rsid w:val="00326F90"/>
    <w:rsid w:val="003277C1"/>
    <w:rsid w:val="003464BE"/>
    <w:rsid w:val="00422718"/>
    <w:rsid w:val="004472BE"/>
    <w:rsid w:val="004D02AA"/>
    <w:rsid w:val="004E5581"/>
    <w:rsid w:val="004F6A92"/>
    <w:rsid w:val="00570790"/>
    <w:rsid w:val="00582158"/>
    <w:rsid w:val="005A73DE"/>
    <w:rsid w:val="00617F42"/>
    <w:rsid w:val="006F512A"/>
    <w:rsid w:val="00725307"/>
    <w:rsid w:val="007A0215"/>
    <w:rsid w:val="008D6C5C"/>
    <w:rsid w:val="00991AF8"/>
    <w:rsid w:val="009D3D95"/>
    <w:rsid w:val="00AA1D8D"/>
    <w:rsid w:val="00AA2C2B"/>
    <w:rsid w:val="00AB70F6"/>
    <w:rsid w:val="00AB719B"/>
    <w:rsid w:val="00B47730"/>
    <w:rsid w:val="00BA29A5"/>
    <w:rsid w:val="00C43F08"/>
    <w:rsid w:val="00C700A1"/>
    <w:rsid w:val="00CA6167"/>
    <w:rsid w:val="00CB0664"/>
    <w:rsid w:val="00CD48C9"/>
    <w:rsid w:val="00CE4A8D"/>
    <w:rsid w:val="00D71688"/>
    <w:rsid w:val="00DB0683"/>
    <w:rsid w:val="00E00582"/>
    <w:rsid w:val="00E90138"/>
    <w:rsid w:val="00E970CE"/>
    <w:rsid w:val="00EA12DE"/>
    <w:rsid w:val="00FB2A0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07D1C30"/>
  <w14:defaultImageDpi w14:val="300"/>
  <w15:docId w15:val="{2CAC1532-958E-452B-B5E1-1BDED97BF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2289838">
      <w:bodyDiv w:val="1"/>
      <w:marLeft w:val="0"/>
      <w:marRight w:val="0"/>
      <w:marTop w:val="0"/>
      <w:marBottom w:val="0"/>
      <w:divBdr>
        <w:top w:val="none" w:sz="0" w:space="0" w:color="auto"/>
        <w:left w:val="none" w:sz="0" w:space="0" w:color="auto"/>
        <w:bottom w:val="none" w:sz="0" w:space="0" w:color="auto"/>
        <w:right w:val="none" w:sz="0" w:space="0" w:color="auto"/>
      </w:divBdr>
    </w:div>
    <w:div w:id="814378364">
      <w:bodyDiv w:val="1"/>
      <w:marLeft w:val="0"/>
      <w:marRight w:val="0"/>
      <w:marTop w:val="0"/>
      <w:marBottom w:val="0"/>
      <w:divBdr>
        <w:top w:val="none" w:sz="0" w:space="0" w:color="auto"/>
        <w:left w:val="none" w:sz="0" w:space="0" w:color="auto"/>
        <w:bottom w:val="none" w:sz="0" w:space="0" w:color="auto"/>
        <w:right w:val="none" w:sz="0" w:space="0" w:color="auto"/>
      </w:divBdr>
    </w:div>
    <w:div w:id="1847475576">
      <w:bodyDiv w:val="1"/>
      <w:marLeft w:val="0"/>
      <w:marRight w:val="0"/>
      <w:marTop w:val="0"/>
      <w:marBottom w:val="0"/>
      <w:divBdr>
        <w:top w:val="none" w:sz="0" w:space="0" w:color="auto"/>
        <w:left w:val="none" w:sz="0" w:space="0" w:color="auto"/>
        <w:bottom w:val="none" w:sz="0" w:space="0" w:color="auto"/>
        <w:right w:val="none" w:sz="0" w:space="0" w:color="auto"/>
      </w:divBdr>
    </w:div>
    <w:div w:id="18602705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5</Pages>
  <Words>950</Words>
  <Characters>5369</Characters>
  <Application>Microsoft Office Word</Application>
  <DocSecurity>0</DocSecurity>
  <Lines>85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Rodriguez, Crystal</cp:lastModifiedBy>
  <cp:revision>35</cp:revision>
  <dcterms:created xsi:type="dcterms:W3CDTF">2025-04-24T04:26:00Z</dcterms:created>
  <dcterms:modified xsi:type="dcterms:W3CDTF">2025-04-24T05:03:00Z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6df8c24cea3453cb7d88d95249e0a78848402ca50a1896d8c6523e74591b35c0</vt:lpwstr>
  </property>
</Properties>
</file>