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9F62" w14:textId="77777777" w:rsidR="00316CDC" w:rsidRPr="00F02D04" w:rsidRDefault="00316CDC" w:rsidP="00316CDC">
      <w:pPr>
        <w:jc w:val="center"/>
        <w:rPr>
          <w:rFonts w:ascii="Arial" w:hAnsi="Arial" w:cs="Arial"/>
          <w:b/>
          <w:sz w:val="28"/>
          <w:szCs w:val="28"/>
        </w:rPr>
      </w:pPr>
      <w:r w:rsidRPr="00F02D04">
        <w:rPr>
          <w:rFonts w:ascii="Arial" w:hAnsi="Arial" w:cs="Arial"/>
          <w:b/>
          <w:sz w:val="28"/>
          <w:szCs w:val="28"/>
        </w:rPr>
        <w:t xml:space="preserve">NAAN MUDHALVAN PROJECT(IBM) IBM AI 101 ARTIFICIAL        INTELLIGENCE-GROUP 1 PROJECT: TEAM-5 </w:t>
      </w:r>
    </w:p>
    <w:p w14:paraId="07496E03" w14:textId="77777777" w:rsidR="00316CDC" w:rsidRPr="00F02D04" w:rsidRDefault="00316CDC" w:rsidP="00316CDC">
      <w:pPr>
        <w:jc w:val="center"/>
        <w:rPr>
          <w:rFonts w:ascii="Arial" w:hAnsi="Arial" w:cs="Arial"/>
          <w:b/>
          <w:i/>
          <w:sz w:val="28"/>
          <w:szCs w:val="28"/>
        </w:rPr>
      </w:pPr>
    </w:p>
    <w:p w14:paraId="270E22DD" w14:textId="77777777" w:rsidR="00316CDC" w:rsidRPr="00F02D04" w:rsidRDefault="00316CDC" w:rsidP="00316CDC">
      <w:pPr>
        <w:rPr>
          <w:rFonts w:ascii="Arial" w:hAnsi="Arial" w:cs="Arial"/>
          <w:b/>
          <w:sz w:val="28"/>
          <w:szCs w:val="28"/>
          <w:u w:val="single"/>
        </w:rPr>
      </w:pPr>
      <w:r w:rsidRPr="00F02D04">
        <w:rPr>
          <w:rFonts w:ascii="Arial" w:hAnsi="Arial" w:cs="Arial"/>
          <w:b/>
          <w:sz w:val="28"/>
          <w:szCs w:val="28"/>
          <w:u w:val="single"/>
        </w:rPr>
        <w:t>FAKE NEWS DETECTION USING NLP TEAM MEMBERS</w:t>
      </w:r>
    </w:p>
    <w:p w14:paraId="645C2D7B" w14:textId="4AEB2A5A" w:rsidR="00316CDC" w:rsidRPr="00F02D04" w:rsidRDefault="00316CDC" w:rsidP="00316CDC">
      <w:pPr>
        <w:rPr>
          <w:rFonts w:ascii="Arial" w:hAnsi="Arial" w:cs="Arial"/>
          <w:sz w:val="24"/>
          <w:szCs w:val="24"/>
        </w:rPr>
      </w:pPr>
      <w:r w:rsidRPr="00F02D04">
        <w:rPr>
          <w:rFonts w:ascii="Arial" w:hAnsi="Arial" w:cs="Arial"/>
          <w:sz w:val="24"/>
          <w:szCs w:val="24"/>
        </w:rPr>
        <w:t>1)BALA.PK (reg.no: 113321106008)</w:t>
      </w:r>
    </w:p>
    <w:p w14:paraId="3F49C68A" w14:textId="5284C7A0" w:rsidR="00316CDC" w:rsidRPr="00F02D04" w:rsidRDefault="00316CDC" w:rsidP="00316CDC">
      <w:pPr>
        <w:rPr>
          <w:rFonts w:ascii="Arial" w:hAnsi="Arial" w:cs="Arial"/>
          <w:sz w:val="24"/>
          <w:szCs w:val="24"/>
        </w:rPr>
      </w:pPr>
      <w:r w:rsidRPr="00F02D04">
        <w:rPr>
          <w:rFonts w:ascii="Arial" w:hAnsi="Arial" w:cs="Arial"/>
          <w:sz w:val="24"/>
          <w:szCs w:val="24"/>
        </w:rPr>
        <w:t>2)DARANISHWAR. GR</w:t>
      </w:r>
      <w:r w:rsidR="0011361E">
        <w:rPr>
          <w:rFonts w:ascii="Arial" w:hAnsi="Arial" w:cs="Arial"/>
          <w:sz w:val="24"/>
          <w:szCs w:val="24"/>
        </w:rPr>
        <w:t xml:space="preserve"> </w:t>
      </w:r>
      <w:r w:rsidRPr="00F02D04">
        <w:rPr>
          <w:rFonts w:ascii="Arial" w:hAnsi="Arial" w:cs="Arial"/>
          <w:sz w:val="24"/>
          <w:szCs w:val="24"/>
        </w:rPr>
        <w:t>(reg no. 113321106016)</w:t>
      </w:r>
    </w:p>
    <w:p w14:paraId="0C526378" w14:textId="7D4EC913" w:rsidR="00316CDC" w:rsidRPr="00F02D04" w:rsidRDefault="00316CDC" w:rsidP="00316CDC">
      <w:pPr>
        <w:rPr>
          <w:rFonts w:ascii="Arial" w:hAnsi="Arial" w:cs="Arial"/>
          <w:sz w:val="24"/>
          <w:szCs w:val="24"/>
        </w:rPr>
      </w:pPr>
      <w:r w:rsidRPr="00F02D04">
        <w:rPr>
          <w:rFonts w:ascii="Arial" w:hAnsi="Arial" w:cs="Arial"/>
          <w:sz w:val="24"/>
          <w:szCs w:val="24"/>
        </w:rPr>
        <w:t>3)</w:t>
      </w:r>
      <w:proofErr w:type="gramStart"/>
      <w:r w:rsidRPr="00F02D04">
        <w:rPr>
          <w:rFonts w:ascii="Arial" w:hAnsi="Arial" w:cs="Arial"/>
          <w:sz w:val="24"/>
          <w:szCs w:val="24"/>
        </w:rPr>
        <w:t>DEEPAN</w:t>
      </w:r>
      <w:r w:rsidRPr="00F02D04">
        <w:rPr>
          <w:rFonts w:ascii="Arial" w:hAnsi="Arial" w:cs="Arial"/>
          <w:sz w:val="24"/>
          <w:szCs w:val="24"/>
        </w:rPr>
        <w:t xml:space="preserve"> </w:t>
      </w:r>
      <w:r w:rsidRPr="00F02D04">
        <w:rPr>
          <w:rFonts w:ascii="Arial" w:hAnsi="Arial" w:cs="Arial"/>
          <w:sz w:val="24"/>
          <w:szCs w:val="24"/>
        </w:rPr>
        <w:t xml:space="preserve"> SANKAR</w:t>
      </w:r>
      <w:proofErr w:type="gramEnd"/>
      <w:r w:rsidRPr="00F02D04">
        <w:rPr>
          <w:rFonts w:ascii="Arial" w:hAnsi="Arial" w:cs="Arial"/>
          <w:sz w:val="24"/>
          <w:szCs w:val="24"/>
        </w:rPr>
        <w:t>. J</w:t>
      </w:r>
      <w:r w:rsidR="0011361E">
        <w:rPr>
          <w:rFonts w:ascii="Arial" w:hAnsi="Arial" w:cs="Arial"/>
          <w:sz w:val="24"/>
          <w:szCs w:val="24"/>
        </w:rPr>
        <w:t xml:space="preserve"> </w:t>
      </w:r>
      <w:r w:rsidRPr="00F02D04">
        <w:rPr>
          <w:rFonts w:ascii="Arial" w:hAnsi="Arial" w:cs="Arial"/>
          <w:sz w:val="24"/>
          <w:szCs w:val="24"/>
        </w:rPr>
        <w:t>(reg no. 113321106017)</w:t>
      </w:r>
    </w:p>
    <w:p w14:paraId="4FBEA312" w14:textId="77777777" w:rsidR="00316CDC" w:rsidRPr="00F02D04" w:rsidRDefault="00316CDC" w:rsidP="00316CDC">
      <w:pPr>
        <w:rPr>
          <w:rFonts w:ascii="Arial" w:hAnsi="Arial" w:cs="Arial"/>
          <w:sz w:val="24"/>
          <w:szCs w:val="24"/>
        </w:rPr>
      </w:pPr>
      <w:r w:rsidRPr="00F02D04">
        <w:rPr>
          <w:rFonts w:ascii="Arial" w:hAnsi="Arial" w:cs="Arial"/>
          <w:sz w:val="24"/>
          <w:szCs w:val="24"/>
        </w:rPr>
        <w:t>4)FERIN KINGSLY.M (reg no. 113321106026)</w:t>
      </w:r>
    </w:p>
    <w:p w14:paraId="5F82D762" w14:textId="3AC4A7BF" w:rsidR="00316CDC" w:rsidRPr="00F02D04" w:rsidRDefault="00316CDC" w:rsidP="00316CDC">
      <w:pPr>
        <w:rPr>
          <w:rFonts w:ascii="Arial" w:hAnsi="Arial" w:cs="Arial"/>
          <w:sz w:val="24"/>
          <w:szCs w:val="24"/>
        </w:rPr>
      </w:pPr>
      <w:r w:rsidRPr="00F02D04">
        <w:rPr>
          <w:rFonts w:ascii="Arial" w:hAnsi="Arial" w:cs="Arial"/>
          <w:sz w:val="24"/>
          <w:szCs w:val="24"/>
        </w:rPr>
        <w:t>5)HARI RAGAAV.D(reg no. 113321106031)</w:t>
      </w:r>
    </w:p>
    <w:p w14:paraId="167F6C38" w14:textId="77777777" w:rsidR="00316CDC" w:rsidRPr="0092124A" w:rsidRDefault="00316CDC" w:rsidP="00316CDC">
      <w:pPr>
        <w:rPr>
          <w:rFonts w:ascii="Arial" w:hAnsi="Arial" w:cs="Arial"/>
          <w:sz w:val="28"/>
          <w:szCs w:val="28"/>
        </w:rPr>
      </w:pPr>
    </w:p>
    <w:p w14:paraId="398DAF61" w14:textId="77777777" w:rsidR="00316CDC" w:rsidRPr="00F02D04" w:rsidRDefault="00316CDC" w:rsidP="00316CDC">
      <w:pPr>
        <w:rPr>
          <w:rFonts w:ascii="Arial" w:hAnsi="Arial" w:cs="Arial"/>
          <w:sz w:val="24"/>
          <w:szCs w:val="24"/>
        </w:rPr>
      </w:pPr>
      <w:r w:rsidRPr="0092124A">
        <w:rPr>
          <w:rFonts w:ascii="Arial" w:hAnsi="Arial" w:cs="Arial"/>
          <w:b/>
          <w:sz w:val="28"/>
          <w:szCs w:val="28"/>
        </w:rPr>
        <w:t>Problem Statement</w:t>
      </w:r>
      <w:r w:rsidRPr="00F02D04">
        <w:rPr>
          <w:rFonts w:ascii="Arial" w:hAnsi="Arial" w:cs="Arial"/>
          <w:sz w:val="24"/>
          <w:szCs w:val="24"/>
        </w:rPr>
        <w:t>: 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 Key Components and objectives:</w:t>
      </w:r>
    </w:p>
    <w:p w14:paraId="7224F83B" w14:textId="56685A0D" w:rsidR="00F02D04" w:rsidRPr="0092124A" w:rsidRDefault="00F02D04" w:rsidP="00F02D04">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24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TOIPCS </w:t>
      </w:r>
    </w:p>
    <w:p w14:paraId="0F53F02A" w14:textId="77777777" w:rsidR="00F02D04" w:rsidRPr="00F02D04" w:rsidRDefault="00F02D04" w:rsidP="00F02D04">
      <w:pPr>
        <w:rPr>
          <w:rFonts w:ascii="Arial" w:hAnsi="Arial" w:cs="Arial"/>
        </w:rPr>
      </w:pPr>
      <w:r w:rsidRPr="00F02D04">
        <w:rPr>
          <w:rFonts w:ascii="Arial" w:hAnsi="Arial" w:cs="Arial"/>
        </w:rPr>
        <w:t>1. Data Collection and Labeling</w:t>
      </w:r>
    </w:p>
    <w:p w14:paraId="22313122" w14:textId="77777777" w:rsidR="00F02D04" w:rsidRPr="00F02D04" w:rsidRDefault="00F02D04" w:rsidP="00F02D04">
      <w:pPr>
        <w:rPr>
          <w:rFonts w:ascii="Arial" w:hAnsi="Arial" w:cs="Arial"/>
        </w:rPr>
      </w:pPr>
      <w:r w:rsidRPr="00F02D04">
        <w:rPr>
          <w:rFonts w:ascii="Arial" w:hAnsi="Arial" w:cs="Arial"/>
        </w:rPr>
        <w:t>2. Data Preprocessing</w:t>
      </w:r>
    </w:p>
    <w:p w14:paraId="5436AFD4" w14:textId="77777777" w:rsidR="00F02D04" w:rsidRPr="00F02D04" w:rsidRDefault="00F02D04" w:rsidP="00F02D04">
      <w:pPr>
        <w:rPr>
          <w:rFonts w:ascii="Arial" w:hAnsi="Arial" w:cs="Arial"/>
        </w:rPr>
      </w:pPr>
      <w:r w:rsidRPr="00F02D04">
        <w:rPr>
          <w:rFonts w:ascii="Arial" w:hAnsi="Arial" w:cs="Arial"/>
        </w:rPr>
        <w:t>3. Feature Extraction</w:t>
      </w:r>
    </w:p>
    <w:p w14:paraId="510446FC" w14:textId="77777777" w:rsidR="00F02D04" w:rsidRPr="00F02D04" w:rsidRDefault="00F02D04" w:rsidP="00F02D04">
      <w:pPr>
        <w:rPr>
          <w:rFonts w:ascii="Arial" w:hAnsi="Arial" w:cs="Arial"/>
        </w:rPr>
      </w:pPr>
      <w:r w:rsidRPr="00F02D04">
        <w:rPr>
          <w:rFonts w:ascii="Arial" w:hAnsi="Arial" w:cs="Arial"/>
        </w:rPr>
        <w:t>4. Model Selection</w:t>
      </w:r>
    </w:p>
    <w:p w14:paraId="2C240BC3" w14:textId="77777777" w:rsidR="00F02D04" w:rsidRPr="00F02D04" w:rsidRDefault="00F02D04" w:rsidP="00F02D04">
      <w:pPr>
        <w:rPr>
          <w:rFonts w:ascii="Arial" w:hAnsi="Arial" w:cs="Arial"/>
        </w:rPr>
      </w:pPr>
      <w:r w:rsidRPr="00F02D04">
        <w:rPr>
          <w:rFonts w:ascii="Arial" w:hAnsi="Arial" w:cs="Arial"/>
        </w:rPr>
        <w:t>5. Evaluation</w:t>
      </w:r>
    </w:p>
    <w:p w14:paraId="7DE405FD" w14:textId="77777777" w:rsidR="00F02D04" w:rsidRPr="00F02D04" w:rsidRDefault="00F02D04" w:rsidP="00F02D04">
      <w:pPr>
        <w:rPr>
          <w:rFonts w:ascii="Arial" w:hAnsi="Arial" w:cs="Arial"/>
        </w:rPr>
      </w:pPr>
      <w:r w:rsidRPr="00F02D04">
        <w:rPr>
          <w:rFonts w:ascii="Arial" w:hAnsi="Arial" w:cs="Arial"/>
        </w:rPr>
        <w:t xml:space="preserve">6. </w:t>
      </w:r>
      <w:proofErr w:type="spellStart"/>
      <w:r w:rsidRPr="00F02D04">
        <w:rPr>
          <w:rFonts w:ascii="Arial" w:hAnsi="Arial" w:cs="Arial"/>
        </w:rPr>
        <w:t>Explainability</w:t>
      </w:r>
      <w:proofErr w:type="spellEnd"/>
    </w:p>
    <w:p w14:paraId="2FC6A60F" w14:textId="77777777" w:rsidR="00F02D04" w:rsidRPr="00F02D04" w:rsidRDefault="00F02D04" w:rsidP="00F02D04">
      <w:pPr>
        <w:rPr>
          <w:rFonts w:ascii="Arial" w:hAnsi="Arial" w:cs="Arial"/>
        </w:rPr>
      </w:pPr>
      <w:r w:rsidRPr="00F02D04">
        <w:rPr>
          <w:rFonts w:ascii="Arial" w:hAnsi="Arial" w:cs="Arial"/>
        </w:rPr>
        <w:t>7. Scalability and Real-Time Processing</w:t>
      </w:r>
    </w:p>
    <w:p w14:paraId="3160641C" w14:textId="1D3A5ED0" w:rsidR="00645FA9" w:rsidRDefault="00327939" w:rsidP="00F02D04">
      <w:pPr>
        <w:rPr>
          <w:rFonts w:ascii="Arial" w:hAnsi="Arial" w:cs="Arial"/>
        </w:rPr>
      </w:pPr>
      <w:r>
        <w:rPr>
          <w:rFonts w:ascii="Arial" w:hAnsi="Arial" w:cs="Arial"/>
        </w:rPr>
        <w:t>8</w:t>
      </w:r>
      <w:r w:rsidR="00F02D04" w:rsidRPr="00F02D04">
        <w:rPr>
          <w:rFonts w:ascii="Arial" w:hAnsi="Arial" w:cs="Arial"/>
        </w:rPr>
        <w:t>. Continuous Learning</w:t>
      </w:r>
    </w:p>
    <w:p w14:paraId="63541AEA" w14:textId="77777777" w:rsidR="00645FA9" w:rsidRDefault="00645FA9">
      <w:pPr>
        <w:spacing w:after="160" w:line="259" w:lineRule="auto"/>
        <w:rPr>
          <w:rFonts w:ascii="Arial" w:hAnsi="Arial" w:cs="Arial"/>
        </w:rPr>
      </w:pPr>
      <w:r>
        <w:rPr>
          <w:rFonts w:ascii="Arial" w:hAnsi="Arial" w:cs="Arial"/>
        </w:rPr>
        <w:br w:type="page"/>
      </w:r>
    </w:p>
    <w:p w14:paraId="62A21711" w14:textId="7A6DE795" w:rsidR="0092124A" w:rsidRPr="00B8347F" w:rsidRDefault="00B8347F" w:rsidP="00BA486E">
      <w:pPr>
        <w:rPr>
          <w:rFonts w:ascii="Arial" w:hAnsi="Arial" w:cs="Arial"/>
        </w:rPr>
      </w:pPr>
      <w:r>
        <w:rPr>
          <w:rFonts w:ascii="Arial" w:hAnsi="Arial" w:cs="Arial"/>
          <w:noProof/>
          <w14:ligatures w14:val="standardContextual"/>
        </w:rPr>
        <w:lastRenderedPageBreak/>
        <w:drawing>
          <wp:inline distT="0" distB="0" distL="0" distR="0" wp14:anchorId="7A4B22F2" wp14:editId="616828C2">
            <wp:extent cx="5731510" cy="4599940"/>
            <wp:effectExtent l="0" t="0" r="2540" b="0"/>
            <wp:docPr id="63892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21152" name="Picture 638921152"/>
                    <pic:cNvPicPr/>
                  </pic:nvPicPr>
                  <pic:blipFill>
                    <a:blip r:embed="rId5">
                      <a:extLst>
                        <a:ext uri="{28A0092B-C50C-407E-A947-70E740481C1C}">
                          <a14:useLocalDpi xmlns:a14="http://schemas.microsoft.com/office/drawing/2010/main" val="0"/>
                        </a:ext>
                      </a:extLst>
                    </a:blip>
                    <a:stretch>
                      <a:fillRect/>
                    </a:stretch>
                  </pic:blipFill>
                  <pic:spPr>
                    <a:xfrm>
                      <a:off x="0" y="0"/>
                      <a:ext cx="5731510" cy="4599940"/>
                    </a:xfrm>
                    <a:prstGeom prst="rect">
                      <a:avLst/>
                    </a:prstGeom>
                  </pic:spPr>
                </pic:pic>
              </a:graphicData>
            </a:graphic>
          </wp:inline>
        </w:drawing>
      </w:r>
    </w:p>
    <w:p w14:paraId="50708651" w14:textId="77777777" w:rsidR="00B8347F" w:rsidRDefault="00B8347F" w:rsidP="00BA486E">
      <w:pPr>
        <w:rPr>
          <w:rFonts w:ascii="Arial" w:hAnsi="Arial" w:cs="Arial"/>
          <w:sz w:val="40"/>
          <w:szCs w:val="40"/>
        </w:rPr>
      </w:pPr>
    </w:p>
    <w:p w14:paraId="2F9B7872" w14:textId="655A3357" w:rsidR="00BA486E" w:rsidRPr="00006C11" w:rsidRDefault="0092124A" w:rsidP="00BA486E">
      <w:pPr>
        <w:rPr>
          <w:rFonts w:ascii="Arial" w:hAnsi="Arial" w:cs="Arial"/>
          <w:sz w:val="40"/>
          <w:szCs w:val="40"/>
        </w:rPr>
      </w:pPr>
      <w:r w:rsidRPr="00006C11">
        <w:rPr>
          <w:rFonts w:ascii="Arial" w:hAnsi="Arial" w:cs="Arial"/>
          <w:sz w:val="40"/>
          <w:szCs w:val="40"/>
        </w:rPr>
        <w:t>1.</w:t>
      </w:r>
      <w:r w:rsidR="00BA486E" w:rsidRPr="00006C11">
        <w:rPr>
          <w:rFonts w:ascii="Arial" w:hAnsi="Arial" w:cs="Arial"/>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Labeling</w:t>
      </w:r>
      <w:r w:rsidR="00006C11" w:rsidRPr="00006C11">
        <w:rPr>
          <w:rFonts w:ascii="Arial" w:hAnsi="Arial" w:cs="Arial"/>
          <w:b/>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4A4169C" w14:textId="48B0319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Source Selection</w:t>
      </w:r>
      <w:r w:rsidRPr="00BA486E">
        <w:rPr>
          <w:rFonts w:ascii="Arial" w:hAnsi="Arial" w:cs="Arial"/>
        </w:rPr>
        <w:t>: Gather data from a variety of sources, including social media platforms, news websites, blogs, and forums. Include both reputable and potentially unreliable sources to ensure a balanced dataset.</w:t>
      </w:r>
    </w:p>
    <w:p w14:paraId="760425ED" w14:textId="77777777" w:rsidR="00BA486E" w:rsidRPr="00BA486E" w:rsidRDefault="00BA486E" w:rsidP="00BA486E">
      <w:pPr>
        <w:rPr>
          <w:rFonts w:ascii="Arial" w:hAnsi="Arial" w:cs="Arial"/>
        </w:rPr>
      </w:pPr>
    </w:p>
    <w:p w14:paraId="01640E00" w14:textId="19C6AB8A"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rPr>
        <w:t xml:space="preserve"> Labe</w:t>
      </w:r>
      <w:r w:rsidRPr="00006C11">
        <w:rPr>
          <w:rFonts w:ascii="Arial" w:hAnsi="Arial" w:cs="Arial"/>
          <w:b/>
        </w:rPr>
        <w:t>l</w:t>
      </w:r>
      <w:r w:rsidRPr="00006C11">
        <w:rPr>
          <w:rFonts w:ascii="Arial" w:hAnsi="Arial" w:cs="Arial"/>
          <w:b/>
        </w:rPr>
        <w:t xml:space="preserve">ing </w:t>
      </w:r>
      <w:proofErr w:type="gramStart"/>
      <w:r w:rsidRPr="00006C11">
        <w:rPr>
          <w:rFonts w:ascii="Arial" w:hAnsi="Arial" w:cs="Arial"/>
          <w:b/>
        </w:rPr>
        <w:t>Criteria</w:t>
      </w:r>
      <w:r w:rsidR="00006C11">
        <w:rPr>
          <w:rFonts w:ascii="Arial" w:hAnsi="Arial" w:cs="Arial"/>
          <w:b/>
        </w:rPr>
        <w:t xml:space="preserve"> </w:t>
      </w:r>
      <w:r w:rsidRPr="00BA486E">
        <w:rPr>
          <w:rFonts w:ascii="Arial" w:hAnsi="Arial" w:cs="Arial"/>
        </w:rPr>
        <w:t>:</w:t>
      </w:r>
      <w:proofErr w:type="gramEnd"/>
      <w:r w:rsidR="00006C11">
        <w:rPr>
          <w:rFonts w:ascii="Arial" w:hAnsi="Arial" w:cs="Arial"/>
        </w:rPr>
        <w:t xml:space="preserve"> </w:t>
      </w:r>
      <w:r w:rsidRPr="00BA486E">
        <w:rPr>
          <w:rFonts w:ascii="Arial" w:hAnsi="Arial" w:cs="Arial"/>
        </w:rPr>
        <w:t>Establish clear criteria for labeling articles as "fake" or "real". This may involve consulting fact-checking organizations, expert opinions, or using existing labeled datasets.</w:t>
      </w:r>
    </w:p>
    <w:p w14:paraId="7679BB9C" w14:textId="77777777" w:rsidR="00BA486E" w:rsidRPr="00BA486E" w:rsidRDefault="00BA486E" w:rsidP="00BA486E">
      <w:pPr>
        <w:rPr>
          <w:rFonts w:ascii="Arial" w:hAnsi="Arial" w:cs="Arial"/>
        </w:rPr>
      </w:pPr>
    </w:p>
    <w:p w14:paraId="48565581" w14:textId="692A738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rPr>
        <w:t>Manual Labeling</w:t>
      </w:r>
      <w:r w:rsidRPr="00BA486E">
        <w:rPr>
          <w:rFonts w:ascii="Arial" w:hAnsi="Arial" w:cs="Arial"/>
        </w:rPr>
        <w:t>: Assign labels to each article based on the predefined criteria. This task may require human annotators who are well-versed in distinguishing between fake and real news.</w:t>
      </w:r>
    </w:p>
    <w:p w14:paraId="331B116D" w14:textId="77777777" w:rsidR="00BA486E" w:rsidRPr="00BA486E" w:rsidRDefault="00BA486E" w:rsidP="00BA486E">
      <w:pPr>
        <w:rPr>
          <w:rFonts w:ascii="Arial" w:hAnsi="Arial" w:cs="Arial"/>
        </w:rPr>
      </w:pPr>
    </w:p>
    <w:p w14:paraId="144B48B1" w14:textId="25DC693B" w:rsidR="00BA486E" w:rsidRPr="00BA486E" w:rsidRDefault="00BA486E" w:rsidP="00BA486E">
      <w:pPr>
        <w:rPr>
          <w:rFonts w:ascii="Arial" w:hAnsi="Arial" w:cs="Arial"/>
        </w:rPr>
      </w:pPr>
      <w:r w:rsidRPr="00BA486E">
        <w:rPr>
          <w:rFonts w:ascii="Arial" w:hAnsi="Arial" w:cs="Arial"/>
        </w:rPr>
        <w:lastRenderedPageBreak/>
        <w:t xml:space="preserve">4. </w:t>
      </w:r>
      <w:r w:rsidRPr="00006C11">
        <w:rPr>
          <w:rFonts w:ascii="Arial" w:hAnsi="Arial" w:cs="Arial"/>
          <w:b/>
          <w:bCs/>
        </w:rPr>
        <w:t>Balancing the Dataset</w:t>
      </w:r>
      <w:r w:rsidRPr="00BA486E">
        <w:rPr>
          <w:rFonts w:ascii="Arial" w:hAnsi="Arial" w:cs="Arial"/>
        </w:rPr>
        <w:t>: Ensure a balanced distribution of fake and real news articles to prevent bias towards either class. This can be achieved by oversampling the minority class or using techniques like data augmentation.</w:t>
      </w:r>
    </w:p>
    <w:p w14:paraId="27305EC8" w14:textId="77777777" w:rsidR="00BA486E" w:rsidRPr="00BA486E" w:rsidRDefault="00BA486E" w:rsidP="00BA486E">
      <w:pPr>
        <w:rPr>
          <w:rFonts w:ascii="Arial" w:hAnsi="Arial" w:cs="Arial"/>
        </w:rPr>
      </w:pPr>
    </w:p>
    <w:p w14:paraId="6E79B17E" w14:textId="6721A6BF"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Metadata Collection</w:t>
      </w:r>
      <w:r w:rsidRPr="00BA486E">
        <w:rPr>
          <w:rFonts w:ascii="Arial" w:hAnsi="Arial" w:cs="Arial"/>
        </w:rPr>
        <w:t>:</w:t>
      </w:r>
      <w:r w:rsidR="0092124A">
        <w:rPr>
          <w:rFonts w:ascii="Arial" w:hAnsi="Arial" w:cs="Arial"/>
        </w:rPr>
        <w:t xml:space="preserve"> </w:t>
      </w:r>
      <w:r w:rsidRPr="00BA486E">
        <w:rPr>
          <w:rFonts w:ascii="Arial" w:hAnsi="Arial" w:cs="Arial"/>
        </w:rPr>
        <w:t>Collect additional information about each article, such as publication date, source credibility, author information, and article category. This metadata can be valuable for feature engineering.</w:t>
      </w:r>
    </w:p>
    <w:p w14:paraId="4D9B1460" w14:textId="77777777" w:rsidR="00BA486E" w:rsidRPr="00BA486E" w:rsidRDefault="00BA486E" w:rsidP="00BA486E">
      <w:pPr>
        <w:rPr>
          <w:rFonts w:ascii="Arial" w:hAnsi="Arial" w:cs="Arial"/>
        </w:rPr>
      </w:pPr>
    </w:p>
    <w:p w14:paraId="593C29FA" w14:textId="13E8BADC" w:rsidR="00BA486E" w:rsidRPr="00BA486E" w:rsidRDefault="00BA486E" w:rsidP="00BA486E">
      <w:pPr>
        <w:rPr>
          <w:rFonts w:ascii="Arial" w:hAnsi="Arial" w:cs="Arial"/>
        </w:rPr>
      </w:pPr>
      <w:r w:rsidRPr="00BA486E">
        <w:rPr>
          <w:rFonts w:ascii="Arial" w:hAnsi="Arial" w:cs="Arial"/>
        </w:rPr>
        <w:t>6.</w:t>
      </w:r>
      <w:r w:rsidRPr="00006C11">
        <w:rPr>
          <w:rFonts w:ascii="Arial" w:hAnsi="Arial" w:cs="Arial"/>
          <w:b/>
          <w:bCs/>
        </w:rPr>
        <w:t>Data Quality Assurance</w:t>
      </w:r>
      <w:r w:rsidRPr="00BA486E">
        <w:rPr>
          <w:rFonts w:ascii="Arial" w:hAnsi="Arial" w:cs="Arial"/>
        </w:rPr>
        <w:t>:</w:t>
      </w:r>
      <w:r w:rsidR="0092124A">
        <w:rPr>
          <w:rFonts w:ascii="Arial" w:hAnsi="Arial" w:cs="Arial"/>
        </w:rPr>
        <w:t xml:space="preserve"> </w:t>
      </w:r>
      <w:r w:rsidRPr="00BA486E">
        <w:rPr>
          <w:rFonts w:ascii="Arial" w:hAnsi="Arial" w:cs="Arial"/>
        </w:rPr>
        <w:t>Perform quality checks to ensure that the labeled data accurately represents the intended classes. This may involve inter-annotator agreement studies to measure labeling consistency.</w:t>
      </w:r>
    </w:p>
    <w:p w14:paraId="74233E7F" w14:textId="77777777" w:rsidR="00BA486E" w:rsidRPr="00BA486E" w:rsidRDefault="00BA486E" w:rsidP="00BA486E">
      <w:pPr>
        <w:rPr>
          <w:rFonts w:ascii="Arial" w:hAnsi="Arial" w:cs="Arial"/>
        </w:rPr>
      </w:pPr>
    </w:p>
    <w:p w14:paraId="2EA342AA" w14:textId="48A332AB" w:rsidR="00BA486E" w:rsidRPr="00BA486E" w:rsidRDefault="00BA486E" w:rsidP="00BA486E">
      <w:pPr>
        <w:rPr>
          <w:rFonts w:ascii="Arial" w:hAnsi="Arial" w:cs="Arial"/>
        </w:rPr>
      </w:pPr>
      <w:r w:rsidRPr="00BA486E">
        <w:rPr>
          <w:rFonts w:ascii="Arial" w:hAnsi="Arial" w:cs="Arial"/>
        </w:rPr>
        <w:t xml:space="preserve">7. </w:t>
      </w:r>
      <w:r w:rsidRPr="00006C11">
        <w:rPr>
          <w:rFonts w:ascii="Arial" w:hAnsi="Arial" w:cs="Arial"/>
          <w:b/>
          <w:bCs/>
        </w:rPr>
        <w:t>Privacy and Legal Compliance</w:t>
      </w:r>
      <w:r w:rsidRPr="00BA486E">
        <w:rPr>
          <w:rFonts w:ascii="Arial" w:hAnsi="Arial" w:cs="Arial"/>
        </w:rPr>
        <w:t>:</w:t>
      </w:r>
      <w:r w:rsidR="0092124A">
        <w:rPr>
          <w:rFonts w:ascii="Arial" w:hAnsi="Arial" w:cs="Arial"/>
        </w:rPr>
        <w:t xml:space="preserve"> </w:t>
      </w:r>
      <w:r w:rsidRPr="00BA486E">
        <w:rPr>
          <w:rFonts w:ascii="Arial" w:hAnsi="Arial" w:cs="Arial"/>
        </w:rPr>
        <w:t xml:space="preserve"> Ensure compliance with privacy regulations and obtain necessary permissions for data collection, especially when dealing with user-generated content or copyrighted material.</w:t>
      </w:r>
    </w:p>
    <w:p w14:paraId="484147D4" w14:textId="77777777" w:rsidR="00BA486E" w:rsidRPr="00BA486E" w:rsidRDefault="00BA486E" w:rsidP="00BA486E">
      <w:pPr>
        <w:rPr>
          <w:rFonts w:ascii="Arial" w:hAnsi="Arial" w:cs="Arial"/>
        </w:rPr>
      </w:pPr>
    </w:p>
    <w:p w14:paraId="7E5D956B" w14:textId="1CFE6483" w:rsidR="00BA486E" w:rsidRPr="00BA486E" w:rsidRDefault="00BA486E" w:rsidP="00BA486E">
      <w:pPr>
        <w:rPr>
          <w:rFonts w:ascii="Arial" w:hAnsi="Arial" w:cs="Arial"/>
        </w:rPr>
      </w:pPr>
      <w:r w:rsidRPr="00BA486E">
        <w:rPr>
          <w:rFonts w:ascii="Arial" w:hAnsi="Arial" w:cs="Arial"/>
        </w:rPr>
        <w:t xml:space="preserve">8. </w:t>
      </w:r>
      <w:r w:rsidRPr="00006C11">
        <w:rPr>
          <w:rFonts w:ascii="Arial" w:hAnsi="Arial" w:cs="Arial"/>
          <w:b/>
          <w:bCs/>
        </w:rPr>
        <w:t>Dataset Versioning</w:t>
      </w:r>
      <w:r w:rsidRPr="00BA486E">
        <w:rPr>
          <w:rFonts w:ascii="Arial" w:hAnsi="Arial" w:cs="Arial"/>
        </w:rPr>
        <w:t>:</w:t>
      </w:r>
      <w:r w:rsidR="0092124A">
        <w:rPr>
          <w:rFonts w:ascii="Arial" w:hAnsi="Arial" w:cs="Arial"/>
        </w:rPr>
        <w:t xml:space="preserve"> </w:t>
      </w:r>
      <w:r w:rsidRPr="00BA486E">
        <w:rPr>
          <w:rFonts w:ascii="Arial" w:hAnsi="Arial" w:cs="Arial"/>
        </w:rPr>
        <w:t>Keep track of different versions of the dataset to monitor changes in labeling criteria and to maintain transparency in the data collection process.</w:t>
      </w:r>
    </w:p>
    <w:p w14:paraId="673A27F9" w14:textId="77777777" w:rsidR="00BA486E" w:rsidRPr="00BA486E" w:rsidRDefault="00BA486E" w:rsidP="00BA486E">
      <w:pPr>
        <w:rPr>
          <w:rFonts w:ascii="Arial" w:hAnsi="Arial" w:cs="Arial"/>
        </w:rPr>
      </w:pPr>
    </w:p>
    <w:p w14:paraId="54B0D2AF" w14:textId="11E771F2" w:rsidR="00BA486E" w:rsidRPr="0092124A" w:rsidRDefault="00BA486E" w:rsidP="00BA486E">
      <w:pPr>
        <w:rPr>
          <w:rFonts w:ascii="Arial" w:hAnsi="Arial" w:cs="Arial"/>
        </w:rPr>
      </w:pPr>
      <w:r w:rsidRPr="00BA486E">
        <w:rPr>
          <w:rFonts w:ascii="Arial" w:hAnsi="Arial" w:cs="Arial"/>
        </w:rPr>
        <w:t>9.</w:t>
      </w:r>
      <w:r w:rsidRPr="00006C11">
        <w:rPr>
          <w:rFonts w:ascii="Arial" w:hAnsi="Arial" w:cs="Arial"/>
          <w:b/>
          <w:bCs/>
        </w:rPr>
        <w:t>Handling Imbalanced Classes</w:t>
      </w:r>
      <w:r w:rsidRPr="00BA486E">
        <w:rPr>
          <w:rFonts w:ascii="Arial" w:hAnsi="Arial" w:cs="Arial"/>
        </w:rPr>
        <w:t>:</w:t>
      </w:r>
      <w:r w:rsidR="0092124A">
        <w:rPr>
          <w:rFonts w:ascii="Arial" w:hAnsi="Arial" w:cs="Arial"/>
        </w:rPr>
        <w:t xml:space="preserve"> </w:t>
      </w:r>
      <w:r w:rsidRPr="00BA486E">
        <w:rPr>
          <w:rFonts w:ascii="Arial" w:hAnsi="Arial" w:cs="Arial"/>
        </w:rPr>
        <w:t>If there is a significant class imbalance, consider techniques such as resampling, using weighted loss functions, or generating synthetic samples to balance the dataset.</w:t>
      </w:r>
    </w:p>
    <w:p w14:paraId="105E68CB" w14:textId="01A5C95C" w:rsidR="00BA486E" w:rsidRPr="00006C11" w:rsidRDefault="00006C11" w:rsidP="00BA486E">
      <w:pPr>
        <w:rPr>
          <w:rFonts w:ascii="Arial" w:hAnsi="Arial" w:cs="Arial"/>
          <w:sz w:val="40"/>
          <w:szCs w:val="40"/>
        </w:rPr>
      </w:pPr>
      <w:r w:rsidRPr="00006C11">
        <w:rPr>
          <w:rFonts w:ascii="Arial" w:hAnsi="Arial" w:cs="Arial"/>
          <w:sz w:val="40"/>
          <w:szCs w:val="40"/>
        </w:rPr>
        <w:t xml:space="preserve">2. </w:t>
      </w:r>
      <w:r w:rsidR="00BA486E" w:rsidRPr="00006C11">
        <w:rPr>
          <w:rFonts w:ascii="Arial" w:hAnsi="Arial" w:cs="Arial"/>
          <w:sz w:val="40"/>
          <w:szCs w:val="40"/>
          <w:u w:val="single"/>
        </w:rPr>
        <w:t>Data Preprocessing</w:t>
      </w:r>
      <w:r w:rsidR="00BA486E" w:rsidRPr="00006C11">
        <w:rPr>
          <w:rFonts w:ascii="Arial" w:hAnsi="Arial" w:cs="Arial"/>
          <w:sz w:val="40"/>
          <w:szCs w:val="40"/>
        </w:rPr>
        <w:t>:</w:t>
      </w:r>
    </w:p>
    <w:p w14:paraId="43D79557" w14:textId="77777777" w:rsidR="00BA486E" w:rsidRPr="00BA486E" w:rsidRDefault="00BA486E" w:rsidP="00BA486E">
      <w:pPr>
        <w:rPr>
          <w:rFonts w:ascii="Arial" w:hAnsi="Arial" w:cs="Arial"/>
        </w:rPr>
      </w:pPr>
    </w:p>
    <w:p w14:paraId="408911C8" w14:textId="646B173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Text Cleaning</w:t>
      </w:r>
      <w:r w:rsidRPr="00BA486E">
        <w:rPr>
          <w:rFonts w:ascii="Arial" w:hAnsi="Arial" w:cs="Arial"/>
        </w:rPr>
        <w:t xml:space="preserve">: </w:t>
      </w:r>
      <w:r>
        <w:rPr>
          <w:rFonts w:ascii="Arial" w:hAnsi="Arial" w:cs="Arial"/>
        </w:rPr>
        <w:t>T</w:t>
      </w:r>
      <w:r w:rsidRPr="00BA486E">
        <w:rPr>
          <w:rFonts w:ascii="Arial" w:hAnsi="Arial" w:cs="Arial"/>
        </w:rPr>
        <w:t>his involves removing any irrelevant characters, symbols, or special characters from the text. It ensures that the data is in a clean and consistent format.</w:t>
      </w:r>
    </w:p>
    <w:p w14:paraId="657C0410" w14:textId="77777777" w:rsidR="00BA486E" w:rsidRPr="00BA486E" w:rsidRDefault="00BA486E" w:rsidP="00BA486E">
      <w:pPr>
        <w:rPr>
          <w:rFonts w:ascii="Arial" w:hAnsi="Arial" w:cs="Arial"/>
        </w:rPr>
      </w:pPr>
    </w:p>
    <w:p w14:paraId="61B4D4EB" w14:textId="55BC31C6"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bCs/>
        </w:rPr>
        <w:t xml:space="preserve"> </w:t>
      </w:r>
      <w:proofErr w:type="gramStart"/>
      <w:r w:rsidRPr="00006C11">
        <w:rPr>
          <w:rFonts w:ascii="Arial" w:hAnsi="Arial" w:cs="Arial"/>
          <w:b/>
          <w:bCs/>
        </w:rPr>
        <w:t>Tokenization</w:t>
      </w:r>
      <w:r w:rsidR="00006C11">
        <w:rPr>
          <w:rFonts w:ascii="Arial" w:hAnsi="Arial" w:cs="Arial"/>
        </w:rPr>
        <w:t xml:space="preserve"> </w:t>
      </w:r>
      <w:r w:rsidRPr="00BA486E">
        <w:rPr>
          <w:rFonts w:ascii="Arial" w:hAnsi="Arial" w:cs="Arial"/>
        </w:rPr>
        <w:t>:</w:t>
      </w:r>
      <w:proofErr w:type="gramEnd"/>
      <w:r w:rsidR="00006C11">
        <w:rPr>
          <w:rFonts w:ascii="Arial" w:hAnsi="Arial" w:cs="Arial"/>
        </w:rPr>
        <w:t xml:space="preserve"> </w:t>
      </w:r>
      <w:r w:rsidRPr="00BA486E">
        <w:rPr>
          <w:rFonts w:ascii="Arial" w:hAnsi="Arial" w:cs="Arial"/>
        </w:rPr>
        <w:t>This process involves breaking down the text into individual words or tokens. Each token represents a meaningful unit of the text, making it easier for the model to understand and process.</w:t>
      </w:r>
    </w:p>
    <w:p w14:paraId="715925EB" w14:textId="77777777" w:rsidR="00BA486E" w:rsidRPr="00BA486E" w:rsidRDefault="00BA486E" w:rsidP="00BA486E">
      <w:pPr>
        <w:rPr>
          <w:rFonts w:ascii="Arial" w:hAnsi="Arial" w:cs="Arial"/>
        </w:rPr>
      </w:pPr>
    </w:p>
    <w:p w14:paraId="04108D74" w14:textId="3C400347" w:rsidR="00BA486E" w:rsidRPr="00BA486E" w:rsidRDefault="00BA486E" w:rsidP="00BA486E">
      <w:pPr>
        <w:rPr>
          <w:rFonts w:ascii="Arial" w:hAnsi="Arial" w:cs="Arial"/>
        </w:rPr>
      </w:pPr>
      <w:r w:rsidRPr="00BA486E">
        <w:rPr>
          <w:rFonts w:ascii="Arial" w:hAnsi="Arial" w:cs="Arial"/>
        </w:rPr>
        <w:t xml:space="preserve">3. </w:t>
      </w:r>
      <w:proofErr w:type="spellStart"/>
      <w:proofErr w:type="gramStart"/>
      <w:r w:rsidRPr="00006C11">
        <w:rPr>
          <w:rFonts w:ascii="Arial" w:hAnsi="Arial" w:cs="Arial"/>
          <w:b/>
          <w:bCs/>
        </w:rPr>
        <w:t>Stopwor</w:t>
      </w:r>
      <w:r w:rsidR="0092124A" w:rsidRPr="00006C11">
        <w:rPr>
          <w:rFonts w:ascii="Arial" w:hAnsi="Arial" w:cs="Arial"/>
          <w:b/>
          <w:bCs/>
        </w:rPr>
        <w:t>d</w:t>
      </w:r>
      <w:proofErr w:type="spellEnd"/>
      <w:r w:rsidR="0092124A" w:rsidRPr="00006C11">
        <w:rPr>
          <w:rFonts w:ascii="Arial" w:hAnsi="Arial" w:cs="Arial"/>
          <w:b/>
          <w:bCs/>
        </w:rPr>
        <w:t xml:space="preserve"> </w:t>
      </w:r>
      <w:r w:rsidRPr="00006C11">
        <w:rPr>
          <w:rFonts w:ascii="Arial" w:hAnsi="Arial" w:cs="Arial"/>
          <w:b/>
          <w:bCs/>
        </w:rPr>
        <w:t xml:space="preserve"> Removal</w:t>
      </w:r>
      <w:proofErr w:type="gramEnd"/>
      <w:r>
        <w:rPr>
          <w:rFonts w:ascii="Arial" w:hAnsi="Arial" w:cs="Arial"/>
        </w:rPr>
        <w:t>:</w:t>
      </w:r>
      <w:r w:rsidRPr="00BA486E">
        <w:rPr>
          <w:rFonts w:ascii="Arial" w:hAnsi="Arial" w:cs="Arial"/>
        </w:rPr>
        <w:t xml:space="preserve"> </w:t>
      </w:r>
      <w:proofErr w:type="spellStart"/>
      <w:r w:rsidRPr="00BA486E">
        <w:rPr>
          <w:rFonts w:ascii="Arial" w:hAnsi="Arial" w:cs="Arial"/>
        </w:rPr>
        <w:t>Stopwords</w:t>
      </w:r>
      <w:proofErr w:type="spellEnd"/>
      <w:r w:rsidRPr="00BA486E">
        <w:rPr>
          <w:rFonts w:ascii="Arial" w:hAnsi="Arial" w:cs="Arial"/>
        </w:rPr>
        <w:t xml:space="preserve"> are common words (e.g., "the", "is", "and") that do not carry significant meaning in the context of analysis. Removing them reduces noise in the data.</w:t>
      </w:r>
    </w:p>
    <w:p w14:paraId="0A0F4FF8" w14:textId="77777777" w:rsidR="00BA486E" w:rsidRPr="00BA486E" w:rsidRDefault="00BA486E" w:rsidP="00BA486E">
      <w:pPr>
        <w:rPr>
          <w:rFonts w:ascii="Arial" w:hAnsi="Arial" w:cs="Arial"/>
        </w:rPr>
      </w:pPr>
    </w:p>
    <w:p w14:paraId="087B92BF" w14:textId="51C04FB6" w:rsidR="00BA486E" w:rsidRDefault="00BA486E" w:rsidP="00BA486E">
      <w:pPr>
        <w:rPr>
          <w:rFonts w:ascii="Arial" w:hAnsi="Arial" w:cs="Arial"/>
        </w:rPr>
      </w:pPr>
      <w:r w:rsidRPr="00BA486E">
        <w:rPr>
          <w:rFonts w:ascii="Arial" w:hAnsi="Arial" w:cs="Arial"/>
        </w:rPr>
        <w:t xml:space="preserve">4. </w:t>
      </w:r>
      <w:r w:rsidRPr="00006C11">
        <w:rPr>
          <w:rFonts w:ascii="Arial" w:hAnsi="Arial" w:cs="Arial"/>
          <w:b/>
          <w:bCs/>
        </w:rPr>
        <w:t>Lemmatization/Stemming</w:t>
      </w:r>
      <w:r w:rsidRPr="00BA486E">
        <w:rPr>
          <w:rFonts w:ascii="Arial" w:hAnsi="Arial" w:cs="Arial"/>
        </w:rPr>
        <w:t>: These techniques involve reducing words to their base or root form. For example, "running" becomes "run". This helps in standardizing word forms.</w:t>
      </w:r>
    </w:p>
    <w:p w14:paraId="108B1CCA" w14:textId="77777777" w:rsidR="00BA486E" w:rsidRPr="00BA486E" w:rsidRDefault="00BA486E" w:rsidP="00BA486E">
      <w:pPr>
        <w:rPr>
          <w:rFonts w:ascii="Arial" w:hAnsi="Arial" w:cs="Arial"/>
        </w:rPr>
      </w:pPr>
    </w:p>
    <w:p w14:paraId="07B95EF7" w14:textId="77777777" w:rsidR="00BA486E" w:rsidRPr="00BA486E" w:rsidRDefault="00BA486E" w:rsidP="00BA486E">
      <w:pPr>
        <w:rPr>
          <w:rFonts w:ascii="Arial" w:hAnsi="Arial" w:cs="Arial"/>
        </w:rPr>
      </w:pPr>
    </w:p>
    <w:p w14:paraId="4EEB40C3" w14:textId="5FF0C4BD" w:rsidR="00BA486E" w:rsidRPr="00006C11" w:rsidRDefault="00BA486E" w:rsidP="00BA486E">
      <w:pPr>
        <w:rPr>
          <w:rFonts w:ascii="Arial" w:hAnsi="Arial" w:cs="Arial"/>
          <w:sz w:val="40"/>
          <w:szCs w:val="40"/>
        </w:rPr>
      </w:pPr>
      <w:r w:rsidRPr="00BA486E">
        <w:rPr>
          <w:rFonts w:ascii="Arial" w:hAnsi="Arial" w:cs="Arial"/>
          <w:sz w:val="36"/>
          <w:szCs w:val="36"/>
        </w:rPr>
        <w:t xml:space="preserve"> </w:t>
      </w:r>
      <w:r w:rsidR="00006C11">
        <w:rPr>
          <w:rFonts w:ascii="Arial" w:hAnsi="Arial" w:cs="Arial"/>
          <w:sz w:val="36"/>
          <w:szCs w:val="36"/>
        </w:rPr>
        <w:t>3.</w:t>
      </w:r>
      <w:r w:rsidRPr="00006C11">
        <w:rPr>
          <w:rFonts w:ascii="Arial" w:hAnsi="Arial" w:cs="Arial"/>
          <w:sz w:val="40"/>
          <w:szCs w:val="40"/>
          <w:u w:val="single"/>
        </w:rPr>
        <w:t>Feature Extraction</w:t>
      </w:r>
      <w:r w:rsidR="00006C11" w:rsidRPr="00006C11">
        <w:rPr>
          <w:rFonts w:ascii="Arial" w:hAnsi="Arial" w:cs="Arial"/>
          <w:sz w:val="40"/>
          <w:szCs w:val="40"/>
          <w:u w:val="single"/>
        </w:rPr>
        <w:t>:</w:t>
      </w:r>
    </w:p>
    <w:p w14:paraId="1209E9F9" w14:textId="77777777" w:rsidR="00BA486E" w:rsidRPr="00BA486E" w:rsidRDefault="00BA486E" w:rsidP="00BA486E">
      <w:pPr>
        <w:rPr>
          <w:rFonts w:ascii="Arial" w:hAnsi="Arial" w:cs="Arial"/>
        </w:rPr>
      </w:pPr>
    </w:p>
    <w:p w14:paraId="2161ADE1" w14:textId="6B7F64F0"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rPr>
        <w:t>TF-IDF (Term Frequency-Inverse Document Frequency):</w:t>
      </w:r>
      <w:r w:rsidRPr="00BA486E">
        <w:rPr>
          <w:rFonts w:ascii="Arial" w:hAnsi="Arial" w:cs="Arial"/>
        </w:rPr>
        <w:t xml:space="preserve"> TF-IDF is a statistical measure used to evaluate the importance of a word within a document relative to a collection of documents (corpus). It assigns a weight to each term based on its frequency in the document and its rarity across the entire corpus.</w:t>
      </w:r>
    </w:p>
    <w:p w14:paraId="3B5861F6" w14:textId="77777777" w:rsidR="00BA486E" w:rsidRPr="00BA486E" w:rsidRDefault="00BA486E" w:rsidP="00BA486E">
      <w:pPr>
        <w:rPr>
          <w:rFonts w:ascii="Arial" w:hAnsi="Arial" w:cs="Arial"/>
        </w:rPr>
      </w:pPr>
    </w:p>
    <w:p w14:paraId="48B2F04F" w14:textId="410920AF" w:rsidR="00BA486E" w:rsidRPr="00BA486E" w:rsidRDefault="00BA486E" w:rsidP="00BA486E">
      <w:pPr>
        <w:rPr>
          <w:rFonts w:ascii="Arial" w:hAnsi="Arial" w:cs="Arial"/>
        </w:rPr>
      </w:pPr>
      <w:r w:rsidRPr="00BA486E">
        <w:rPr>
          <w:rFonts w:ascii="Arial" w:hAnsi="Arial" w:cs="Arial"/>
        </w:rPr>
        <w:t xml:space="preserve">2. </w:t>
      </w:r>
      <w:r w:rsidRPr="00006C11">
        <w:rPr>
          <w:rFonts w:ascii="Arial" w:hAnsi="Arial" w:cs="Arial"/>
          <w:b/>
          <w:bCs/>
        </w:rPr>
        <w:t>Word Embeddings</w:t>
      </w:r>
      <w:r w:rsidRPr="00BA486E">
        <w:rPr>
          <w:rFonts w:ascii="Arial" w:hAnsi="Arial" w:cs="Arial"/>
        </w:rPr>
        <w:t xml:space="preserve">: Techniques like Word2Vec, </w:t>
      </w:r>
      <w:proofErr w:type="spellStart"/>
      <w:r w:rsidRPr="00BA486E">
        <w:rPr>
          <w:rFonts w:ascii="Arial" w:hAnsi="Arial" w:cs="Arial"/>
        </w:rPr>
        <w:t>GloVe</w:t>
      </w:r>
      <w:proofErr w:type="spellEnd"/>
      <w:r w:rsidRPr="00BA486E">
        <w:rPr>
          <w:rFonts w:ascii="Arial" w:hAnsi="Arial" w:cs="Arial"/>
        </w:rPr>
        <w:t xml:space="preserve">, and </w:t>
      </w:r>
      <w:proofErr w:type="spellStart"/>
      <w:r w:rsidRPr="00BA486E">
        <w:rPr>
          <w:rFonts w:ascii="Arial" w:hAnsi="Arial" w:cs="Arial"/>
        </w:rPr>
        <w:t>FastText</w:t>
      </w:r>
      <w:proofErr w:type="spellEnd"/>
      <w:r w:rsidRPr="00BA486E">
        <w:rPr>
          <w:rFonts w:ascii="Arial" w:hAnsi="Arial" w:cs="Arial"/>
        </w:rPr>
        <w:t xml:space="preserve"> are employed to represent words as dense vectors in a continuous vector space. These embeddings capture semantic relationships between words, allowing the model to understand contextual information.</w:t>
      </w:r>
    </w:p>
    <w:p w14:paraId="13B9EDA7" w14:textId="77777777" w:rsidR="00BA486E" w:rsidRPr="00BA486E" w:rsidRDefault="00BA486E" w:rsidP="00BA486E">
      <w:pPr>
        <w:rPr>
          <w:rFonts w:ascii="Arial" w:hAnsi="Arial" w:cs="Arial"/>
        </w:rPr>
      </w:pPr>
    </w:p>
    <w:p w14:paraId="5EDEE92C" w14:textId="21A1541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bCs/>
        </w:rPr>
        <w:t>Document Embeddings</w:t>
      </w:r>
      <w:r w:rsidRPr="00BA486E">
        <w:rPr>
          <w:rFonts w:ascii="Arial" w:hAnsi="Arial" w:cs="Arial"/>
        </w:rPr>
        <w:t>: Methods like Doc2Vec extend the concept of word embeddings to entire documents. They generate vectors that encapsulate the content and context of an entire article, providing a more holistic representation.</w:t>
      </w:r>
    </w:p>
    <w:p w14:paraId="28A41E18" w14:textId="77777777" w:rsidR="00BA486E" w:rsidRPr="00BA486E" w:rsidRDefault="00BA486E" w:rsidP="00BA486E">
      <w:pPr>
        <w:rPr>
          <w:rFonts w:ascii="Arial" w:hAnsi="Arial" w:cs="Arial"/>
        </w:rPr>
      </w:pPr>
    </w:p>
    <w:p w14:paraId="3B2341C8" w14:textId="74617D8D" w:rsidR="00BA486E" w:rsidRPr="00BA486E" w:rsidRDefault="00BA486E" w:rsidP="00BA486E">
      <w:pPr>
        <w:rPr>
          <w:rFonts w:ascii="Arial" w:hAnsi="Arial" w:cs="Arial"/>
        </w:rPr>
      </w:pPr>
      <w:r w:rsidRPr="00BA486E">
        <w:rPr>
          <w:rFonts w:ascii="Arial" w:hAnsi="Arial" w:cs="Arial"/>
        </w:rPr>
        <w:t>4</w:t>
      </w:r>
      <w:r w:rsidRPr="00006C11">
        <w:rPr>
          <w:rFonts w:ascii="Arial" w:hAnsi="Arial" w:cs="Arial"/>
          <w:b/>
          <w:bCs/>
        </w:rPr>
        <w:t>. N-grams</w:t>
      </w:r>
      <w:r w:rsidRPr="00BA486E">
        <w:rPr>
          <w:rFonts w:ascii="Arial" w:hAnsi="Arial" w:cs="Arial"/>
        </w:rPr>
        <w:t>: N-grams are contiguous sequences of n items (words, characters, or symbols) from a given sample of text. They capture local context and can be used as features for classification.</w:t>
      </w:r>
    </w:p>
    <w:p w14:paraId="529F5EEF" w14:textId="77777777" w:rsidR="00BA486E" w:rsidRPr="00BA486E" w:rsidRDefault="00BA486E" w:rsidP="00BA486E">
      <w:pPr>
        <w:rPr>
          <w:rFonts w:ascii="Arial" w:hAnsi="Arial" w:cs="Arial"/>
        </w:rPr>
      </w:pPr>
    </w:p>
    <w:p w14:paraId="4709E964" w14:textId="2D27D8CD"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Statistical Features</w:t>
      </w:r>
      <w:r w:rsidRPr="00BA486E">
        <w:rPr>
          <w:rFonts w:ascii="Arial" w:hAnsi="Arial" w:cs="Arial"/>
        </w:rPr>
        <w:t>: These include metrics like sentence length, word count, punctuation usage, and capitalization patterns. They provide additional contextual information about the text.</w:t>
      </w:r>
    </w:p>
    <w:p w14:paraId="624B70C0" w14:textId="77777777" w:rsidR="00BA486E" w:rsidRPr="00BA486E" w:rsidRDefault="00BA486E" w:rsidP="00BA486E">
      <w:pPr>
        <w:rPr>
          <w:rFonts w:ascii="Arial" w:hAnsi="Arial" w:cs="Arial"/>
        </w:rPr>
      </w:pPr>
    </w:p>
    <w:p w14:paraId="03316446" w14:textId="2E5C4FE7" w:rsidR="00BA486E" w:rsidRPr="00BA486E" w:rsidRDefault="00BA486E" w:rsidP="00BA486E">
      <w:pPr>
        <w:rPr>
          <w:rFonts w:ascii="Arial" w:hAnsi="Arial" w:cs="Arial"/>
        </w:rPr>
      </w:pPr>
      <w:r w:rsidRPr="00BA486E">
        <w:rPr>
          <w:rFonts w:ascii="Arial" w:hAnsi="Arial" w:cs="Arial"/>
        </w:rPr>
        <w:t xml:space="preserve">6. </w:t>
      </w:r>
      <w:r w:rsidRPr="00006C11">
        <w:rPr>
          <w:rFonts w:ascii="Arial" w:hAnsi="Arial" w:cs="Arial"/>
          <w:b/>
          <w:bCs/>
        </w:rPr>
        <w:t>Semantic Role Labeling (SRL</w:t>
      </w:r>
      <w:r w:rsidRPr="00BA486E">
        <w:rPr>
          <w:rFonts w:ascii="Arial" w:hAnsi="Arial" w:cs="Arial"/>
        </w:rPr>
        <w:t>): SRL identifies the roles of words in a sentence (e.g., subject, object) and can be used to extract syntactic features.</w:t>
      </w:r>
    </w:p>
    <w:p w14:paraId="18E081D6" w14:textId="77777777" w:rsidR="00BA486E" w:rsidRDefault="00BA486E" w:rsidP="00BA486E">
      <w:pPr>
        <w:rPr>
          <w:rFonts w:ascii="Arial" w:hAnsi="Arial" w:cs="Arial"/>
        </w:rPr>
      </w:pPr>
    </w:p>
    <w:p w14:paraId="4278DBA1" w14:textId="3B7B9E49" w:rsidR="00327939" w:rsidRDefault="00006C11" w:rsidP="00327939">
      <w:pPr>
        <w:rPr>
          <w:rFonts w:ascii="Arial" w:hAnsi="Arial" w:cs="Arial"/>
          <w:sz w:val="40"/>
          <w:szCs w:val="40"/>
        </w:rPr>
      </w:pPr>
      <w:r>
        <w:rPr>
          <w:rFonts w:ascii="Arial" w:hAnsi="Arial" w:cs="Arial"/>
          <w:sz w:val="36"/>
          <w:szCs w:val="36"/>
        </w:rPr>
        <w:t>4.</w:t>
      </w:r>
      <w:r w:rsidR="00327939" w:rsidRPr="00006C11">
        <w:rPr>
          <w:rFonts w:ascii="Arial" w:hAnsi="Arial" w:cs="Arial"/>
          <w:sz w:val="40"/>
          <w:szCs w:val="40"/>
          <w:u w:val="single"/>
        </w:rPr>
        <w:t>Model Selection</w:t>
      </w:r>
      <w:r>
        <w:rPr>
          <w:rFonts w:ascii="Arial" w:hAnsi="Arial" w:cs="Arial"/>
          <w:sz w:val="40"/>
          <w:szCs w:val="40"/>
        </w:rPr>
        <w:t xml:space="preserve"> </w:t>
      </w:r>
    </w:p>
    <w:p w14:paraId="51315078" w14:textId="77777777" w:rsidR="00006C11" w:rsidRPr="00006C11" w:rsidRDefault="00006C11" w:rsidP="00327939">
      <w:pPr>
        <w:rPr>
          <w:rFonts w:ascii="Arial" w:hAnsi="Arial" w:cs="Arial"/>
          <w:sz w:val="40"/>
          <w:szCs w:val="40"/>
        </w:rPr>
      </w:pPr>
    </w:p>
    <w:p w14:paraId="318E76D2" w14:textId="36B06F6D"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Machine Learning Models</w:t>
      </w:r>
      <w:r w:rsidRPr="00327939">
        <w:rPr>
          <w:rFonts w:ascii="Arial" w:hAnsi="Arial" w:cs="Arial"/>
        </w:rPr>
        <w:t>: Traditional machine learning algorithms like Support Vector Machines (SVM), Random Forest, and Logistic Regression can be effective for text classification tasks. They rely on feature engineering and can perform well with well-designed features.</w:t>
      </w:r>
    </w:p>
    <w:p w14:paraId="41712D22" w14:textId="77777777" w:rsidR="00327939" w:rsidRPr="00327939" w:rsidRDefault="00327939" w:rsidP="00327939">
      <w:pPr>
        <w:rPr>
          <w:rFonts w:ascii="Arial" w:hAnsi="Arial" w:cs="Arial"/>
        </w:rPr>
      </w:pPr>
    </w:p>
    <w:p w14:paraId="2DDD38D6" w14:textId="384AFAD4"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NLP-Specific Models</w:t>
      </w:r>
      <w:r w:rsidRPr="00327939">
        <w:rPr>
          <w:rFonts w:ascii="Arial" w:hAnsi="Arial" w:cs="Arial"/>
        </w:rPr>
        <w:t>: Advanced NLP models like LSTM (Long Short-Term Memory), CNN (Convolutional Neural Networks), and Transformer-based models (e.g., BERT, GPT) have shown remarkable performance in various NLP tasks, including fake news detection. These models can capture complex relationships within the text.</w:t>
      </w:r>
    </w:p>
    <w:p w14:paraId="1ADA2829" w14:textId="77777777" w:rsidR="00327939" w:rsidRPr="00327939" w:rsidRDefault="00327939" w:rsidP="00327939">
      <w:pPr>
        <w:rPr>
          <w:rFonts w:ascii="Arial" w:hAnsi="Arial" w:cs="Arial"/>
        </w:rPr>
      </w:pPr>
    </w:p>
    <w:p w14:paraId="3E436C22" w14:textId="7C819270"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Ensemble Methods</w:t>
      </w:r>
      <w:r w:rsidRPr="00327939">
        <w:rPr>
          <w:rFonts w:ascii="Arial" w:hAnsi="Arial" w:cs="Arial"/>
        </w:rPr>
        <w:t>: Combining multiple models (ensemble methods) can often lead to improved performance. Techniques like bagging, boosting, and stacking can be applied to enhance accuracy.</w:t>
      </w:r>
    </w:p>
    <w:p w14:paraId="3B9839E1" w14:textId="77777777" w:rsidR="00327939" w:rsidRPr="00327939" w:rsidRDefault="00327939" w:rsidP="00327939">
      <w:pPr>
        <w:rPr>
          <w:rFonts w:ascii="Arial" w:hAnsi="Arial" w:cs="Arial"/>
        </w:rPr>
      </w:pPr>
    </w:p>
    <w:p w14:paraId="59F14B4C" w14:textId="33C85514" w:rsidR="00327939" w:rsidRPr="00327939" w:rsidRDefault="00327939" w:rsidP="00327939">
      <w:pPr>
        <w:rPr>
          <w:rFonts w:ascii="Arial" w:hAnsi="Arial" w:cs="Arial"/>
        </w:rPr>
      </w:pPr>
      <w:r w:rsidRPr="00327939">
        <w:rPr>
          <w:rFonts w:ascii="Arial" w:hAnsi="Arial" w:cs="Arial"/>
        </w:rPr>
        <w:t xml:space="preserve">4. </w:t>
      </w:r>
      <w:r w:rsidRPr="009D235E">
        <w:rPr>
          <w:rFonts w:ascii="Arial" w:hAnsi="Arial" w:cs="Arial"/>
          <w:b/>
          <w:bCs/>
        </w:rPr>
        <w:t>Transfer Learning</w:t>
      </w:r>
      <w:r w:rsidRPr="00327939">
        <w:rPr>
          <w:rFonts w:ascii="Arial" w:hAnsi="Arial" w:cs="Arial"/>
        </w:rPr>
        <w:t>: Pre-trained language models can be fine-tuned on the specific task of fake news detection. This approach leverages the knowledge gained from models trained on large-scale datasets.</w:t>
      </w:r>
    </w:p>
    <w:p w14:paraId="18E2854B" w14:textId="77777777" w:rsidR="00327939" w:rsidRPr="00327939" w:rsidRDefault="00327939" w:rsidP="00327939">
      <w:pPr>
        <w:rPr>
          <w:rFonts w:ascii="Arial" w:hAnsi="Arial" w:cs="Arial"/>
        </w:rPr>
      </w:pPr>
    </w:p>
    <w:p w14:paraId="45204A30" w14:textId="23E790E0" w:rsidR="00327939" w:rsidRPr="00327939" w:rsidRDefault="00327939" w:rsidP="00327939">
      <w:pPr>
        <w:rPr>
          <w:rFonts w:ascii="Arial" w:hAnsi="Arial" w:cs="Arial"/>
        </w:rPr>
      </w:pPr>
      <w:r w:rsidRPr="00327939">
        <w:rPr>
          <w:rFonts w:ascii="Arial" w:hAnsi="Arial" w:cs="Arial"/>
        </w:rPr>
        <w:t xml:space="preserve">5. </w:t>
      </w:r>
      <w:r w:rsidRPr="009D235E">
        <w:rPr>
          <w:rFonts w:ascii="Arial" w:hAnsi="Arial" w:cs="Arial"/>
          <w:b/>
          <w:bCs/>
        </w:rPr>
        <w:t>Rule-Based Systems</w:t>
      </w:r>
      <w:r w:rsidRPr="00327939">
        <w:rPr>
          <w:rFonts w:ascii="Arial" w:hAnsi="Arial" w:cs="Arial"/>
        </w:rPr>
        <w:t>: In some cases, rule-based systems that rely on predefined linguistic patterns or heuristics can be effective, especially for identifying specific characteristics of fake news.</w:t>
      </w:r>
    </w:p>
    <w:p w14:paraId="02CAF945" w14:textId="77777777" w:rsidR="00327939" w:rsidRPr="00327939" w:rsidRDefault="00327939" w:rsidP="00327939">
      <w:pPr>
        <w:rPr>
          <w:rFonts w:ascii="Arial" w:hAnsi="Arial" w:cs="Arial"/>
        </w:rPr>
      </w:pPr>
    </w:p>
    <w:p w14:paraId="3FC979C6" w14:textId="3F1EEA6E" w:rsidR="00327939" w:rsidRPr="00327939" w:rsidRDefault="00327939" w:rsidP="00327939">
      <w:pPr>
        <w:rPr>
          <w:rFonts w:ascii="Arial" w:hAnsi="Arial" w:cs="Arial"/>
        </w:rPr>
      </w:pPr>
      <w:r w:rsidRPr="00327939">
        <w:rPr>
          <w:rFonts w:ascii="Arial" w:hAnsi="Arial" w:cs="Arial"/>
        </w:rPr>
        <w:t>6.</w:t>
      </w:r>
      <w:r w:rsidRPr="00006C11">
        <w:rPr>
          <w:rFonts w:ascii="Arial" w:hAnsi="Arial" w:cs="Arial"/>
          <w:b/>
          <w:bCs/>
        </w:rPr>
        <w:t>Hybrid Approaches</w:t>
      </w:r>
      <w:r w:rsidRPr="00327939">
        <w:rPr>
          <w:rFonts w:ascii="Arial" w:hAnsi="Arial" w:cs="Arial"/>
        </w:rPr>
        <w:t>: Combining the strengths of different models, such as using a combination of machine learning algorithms with deep learning techniques, can sometimes lead to better results.</w:t>
      </w:r>
    </w:p>
    <w:p w14:paraId="2F517321" w14:textId="77777777" w:rsidR="00327939" w:rsidRPr="00327939" w:rsidRDefault="00327939" w:rsidP="00327939">
      <w:pPr>
        <w:rPr>
          <w:rFonts w:ascii="Arial" w:hAnsi="Arial" w:cs="Arial"/>
        </w:rPr>
      </w:pPr>
    </w:p>
    <w:p w14:paraId="62BA8D6E" w14:textId="13009DE3" w:rsidR="00327939" w:rsidRPr="00327939" w:rsidRDefault="00327939" w:rsidP="00327939">
      <w:pPr>
        <w:rPr>
          <w:rFonts w:ascii="Arial" w:hAnsi="Arial" w:cs="Arial"/>
        </w:rPr>
      </w:pPr>
      <w:r w:rsidRPr="00327939">
        <w:rPr>
          <w:rFonts w:ascii="Arial" w:hAnsi="Arial" w:cs="Arial"/>
        </w:rPr>
        <w:t xml:space="preserve">7. </w:t>
      </w:r>
      <w:r w:rsidRPr="00006C11">
        <w:rPr>
          <w:rFonts w:ascii="Arial" w:hAnsi="Arial" w:cs="Arial"/>
          <w:b/>
          <w:bCs/>
        </w:rPr>
        <w:t>Scalability</w:t>
      </w:r>
      <w:r w:rsidRPr="00327939">
        <w:rPr>
          <w:rFonts w:ascii="Arial" w:hAnsi="Arial" w:cs="Arial"/>
        </w:rPr>
        <w:t>: Consider the computational resources required to train and deploy the chosen model. Some models, especially large-scale deep learning models, may require powerful hardware.</w:t>
      </w:r>
    </w:p>
    <w:p w14:paraId="29D0AA00" w14:textId="77777777" w:rsidR="00327939" w:rsidRPr="00327939" w:rsidRDefault="00327939" w:rsidP="00327939">
      <w:pPr>
        <w:rPr>
          <w:rFonts w:ascii="Arial" w:hAnsi="Arial" w:cs="Arial"/>
        </w:rPr>
      </w:pPr>
    </w:p>
    <w:p w14:paraId="45169133" w14:textId="249F3D09" w:rsidR="00327939" w:rsidRDefault="00327939" w:rsidP="00327939">
      <w:pPr>
        <w:rPr>
          <w:rFonts w:ascii="Arial" w:hAnsi="Arial" w:cs="Arial"/>
        </w:rPr>
      </w:pPr>
      <w:r w:rsidRPr="00327939">
        <w:rPr>
          <w:rFonts w:ascii="Arial" w:hAnsi="Arial" w:cs="Arial"/>
        </w:rPr>
        <w:t xml:space="preserve">8. </w:t>
      </w:r>
      <w:r w:rsidRPr="00006C11">
        <w:rPr>
          <w:rFonts w:ascii="Arial" w:hAnsi="Arial" w:cs="Arial"/>
          <w:b/>
          <w:bCs/>
        </w:rPr>
        <w:t>Interpretability vs. Performance</w:t>
      </w:r>
      <w:r w:rsidRPr="00327939">
        <w:rPr>
          <w:rFonts w:ascii="Arial" w:hAnsi="Arial" w:cs="Arial"/>
        </w:rPr>
        <w:t>: Depending on the application, it may be important to choose a model that provides interpretable results, especially if understanding the model's decisions is critical.</w:t>
      </w:r>
    </w:p>
    <w:p w14:paraId="04B20FA0" w14:textId="1E3C0A28" w:rsidR="00327939" w:rsidRPr="00327939" w:rsidRDefault="00327939" w:rsidP="00327939">
      <w:pPr>
        <w:rPr>
          <w:rFonts w:ascii="Arial" w:hAnsi="Arial" w:cs="Arial"/>
          <w:sz w:val="36"/>
          <w:szCs w:val="36"/>
        </w:rPr>
      </w:pPr>
      <w:r w:rsidRPr="00327939">
        <w:rPr>
          <w:rFonts w:ascii="Arial" w:hAnsi="Arial" w:cs="Arial"/>
          <w:sz w:val="36"/>
          <w:szCs w:val="36"/>
        </w:rPr>
        <w:t xml:space="preserve">5. </w:t>
      </w:r>
      <w:r w:rsidRPr="00006C11">
        <w:rPr>
          <w:rFonts w:ascii="Arial" w:hAnsi="Arial" w:cs="Arial"/>
          <w:sz w:val="36"/>
          <w:szCs w:val="36"/>
          <w:u w:val="single"/>
        </w:rPr>
        <w:t>Evaluation</w:t>
      </w:r>
      <w:r w:rsidR="00006C11">
        <w:rPr>
          <w:rFonts w:ascii="Arial" w:hAnsi="Arial" w:cs="Arial"/>
          <w:sz w:val="36"/>
          <w:szCs w:val="36"/>
          <w:u w:val="single"/>
        </w:rPr>
        <w:t>:</w:t>
      </w:r>
    </w:p>
    <w:p w14:paraId="67193276" w14:textId="77777777" w:rsidR="00006C11" w:rsidRDefault="00006C11" w:rsidP="00006C11">
      <w:pPr>
        <w:rPr>
          <w:rFonts w:ascii="Arial" w:hAnsi="Arial" w:cs="Arial"/>
        </w:rPr>
      </w:pPr>
      <w:r>
        <w:rPr>
          <w:rFonts w:ascii="Arial" w:hAnsi="Arial" w:cs="Arial"/>
        </w:rPr>
        <w:lastRenderedPageBreak/>
        <w:t xml:space="preserve"> </w:t>
      </w:r>
    </w:p>
    <w:p w14:paraId="61AF1E6F" w14:textId="5A830002" w:rsidR="00327939" w:rsidRPr="00006C11" w:rsidRDefault="00006C11" w:rsidP="00006C11">
      <w:pPr>
        <w:rPr>
          <w:rFonts w:ascii="Arial" w:hAnsi="Arial" w:cs="Arial"/>
        </w:rPr>
      </w:pPr>
      <w:r>
        <w:rPr>
          <w:rFonts w:ascii="Arial" w:hAnsi="Arial" w:cs="Arial"/>
        </w:rPr>
        <w:t>1.</w:t>
      </w:r>
      <w:proofErr w:type="gramStart"/>
      <w:r w:rsidR="00327939" w:rsidRPr="00006C11">
        <w:rPr>
          <w:rFonts w:ascii="Arial" w:hAnsi="Arial" w:cs="Arial"/>
          <w:b/>
          <w:bCs/>
        </w:rPr>
        <w:t>Accuracy</w:t>
      </w:r>
      <w:r w:rsidRPr="00006C11">
        <w:rPr>
          <w:rFonts w:ascii="Arial" w:hAnsi="Arial" w:cs="Arial"/>
          <w:b/>
          <w:bCs/>
        </w:rPr>
        <w:t xml:space="preserve"> </w:t>
      </w:r>
      <w:r w:rsidR="00327939" w:rsidRPr="00006C11">
        <w:rPr>
          <w:rFonts w:ascii="Arial" w:hAnsi="Arial" w:cs="Arial"/>
        </w:rPr>
        <w:t>:</w:t>
      </w:r>
      <w:proofErr w:type="gramEnd"/>
      <w:r w:rsidRPr="00006C11">
        <w:rPr>
          <w:rFonts w:ascii="Arial" w:hAnsi="Arial" w:cs="Arial"/>
        </w:rPr>
        <w:t xml:space="preserve"> </w:t>
      </w:r>
      <w:r w:rsidR="00327939" w:rsidRPr="00006C11">
        <w:rPr>
          <w:rFonts w:ascii="Arial" w:hAnsi="Arial" w:cs="Arial"/>
        </w:rPr>
        <w:t>This metric measures the overall correctness of the model's predictions. It calculates the ratio of correctly classified articles to the total number of articles.</w:t>
      </w:r>
    </w:p>
    <w:p w14:paraId="6DA82416" w14:textId="77777777" w:rsidR="00006C11" w:rsidRPr="00006C11" w:rsidRDefault="00006C11" w:rsidP="00006C11">
      <w:pPr>
        <w:pStyle w:val="ListParagraph"/>
        <w:rPr>
          <w:rFonts w:ascii="Arial" w:hAnsi="Arial" w:cs="Arial"/>
        </w:rPr>
      </w:pPr>
    </w:p>
    <w:p w14:paraId="577CEEA3" w14:textId="184B0320" w:rsidR="00327939" w:rsidRPr="00327939" w:rsidRDefault="00327939" w:rsidP="00327939">
      <w:pPr>
        <w:rPr>
          <w:rFonts w:ascii="Arial" w:hAnsi="Arial" w:cs="Arial"/>
        </w:rPr>
      </w:pPr>
      <w:r w:rsidRPr="00327939">
        <w:rPr>
          <w:rFonts w:ascii="Arial" w:hAnsi="Arial" w:cs="Arial"/>
        </w:rPr>
        <w:t xml:space="preserve">2. </w:t>
      </w:r>
      <w:proofErr w:type="gramStart"/>
      <w:r w:rsidRPr="00006C11">
        <w:rPr>
          <w:rFonts w:ascii="Arial" w:hAnsi="Arial" w:cs="Arial"/>
          <w:b/>
          <w:bCs/>
        </w:rPr>
        <w:t>Precision</w:t>
      </w:r>
      <w:r w:rsidR="00006C11">
        <w:rPr>
          <w:rFonts w:ascii="Arial" w:hAnsi="Arial" w:cs="Arial"/>
        </w:rPr>
        <w:t xml:space="preserve">  </w:t>
      </w:r>
      <w:r w:rsidRPr="00327939">
        <w:rPr>
          <w:rFonts w:ascii="Arial" w:hAnsi="Arial" w:cs="Arial"/>
        </w:rPr>
        <w:t>:</w:t>
      </w:r>
      <w:proofErr w:type="gramEnd"/>
      <w:r w:rsidRPr="00327939">
        <w:rPr>
          <w:rFonts w:ascii="Arial" w:hAnsi="Arial" w:cs="Arial"/>
        </w:rPr>
        <w:t>Precision is the proportion of true positives (correctly classified fake news) to the total number of articles predicted as fake. It indicates the accuracy of positive predictions.</w:t>
      </w:r>
    </w:p>
    <w:p w14:paraId="6EDBC4EB" w14:textId="77777777" w:rsidR="00327939" w:rsidRPr="00327939" w:rsidRDefault="00327939" w:rsidP="00327939">
      <w:pPr>
        <w:rPr>
          <w:rFonts w:ascii="Arial" w:hAnsi="Arial" w:cs="Arial"/>
        </w:rPr>
      </w:pPr>
    </w:p>
    <w:p w14:paraId="001E662F" w14:textId="3663587D"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Recall (Sensitivity):</w:t>
      </w:r>
      <w:r w:rsidRPr="00327939">
        <w:rPr>
          <w:rFonts w:ascii="Arial" w:hAnsi="Arial" w:cs="Arial"/>
        </w:rPr>
        <w:t xml:space="preserve"> Recall measures the proportion of true positives to the total number of actual fake news articles. It indicates the model's ability to identify all instances of fake news.</w:t>
      </w:r>
    </w:p>
    <w:p w14:paraId="29C91727" w14:textId="77777777" w:rsidR="00327939" w:rsidRPr="00327939" w:rsidRDefault="00327939" w:rsidP="00327939">
      <w:pPr>
        <w:rPr>
          <w:rFonts w:ascii="Arial" w:hAnsi="Arial" w:cs="Arial"/>
        </w:rPr>
      </w:pPr>
    </w:p>
    <w:p w14:paraId="2289EB84" w14:textId="3EBD82F0" w:rsidR="00327939" w:rsidRPr="00327939" w:rsidRDefault="00006C11" w:rsidP="00327939">
      <w:pPr>
        <w:rPr>
          <w:rFonts w:ascii="Arial" w:hAnsi="Arial" w:cs="Arial"/>
        </w:rPr>
      </w:pPr>
      <w:r>
        <w:rPr>
          <w:rFonts w:ascii="Arial" w:hAnsi="Arial" w:cs="Arial"/>
        </w:rPr>
        <w:t>4</w:t>
      </w:r>
      <w:r w:rsidR="00327939" w:rsidRPr="00327939">
        <w:rPr>
          <w:rFonts w:ascii="Arial" w:hAnsi="Arial" w:cs="Arial"/>
        </w:rPr>
        <w:t xml:space="preserve">. </w:t>
      </w:r>
      <w:r w:rsidR="00327939" w:rsidRPr="00006C11">
        <w:rPr>
          <w:rFonts w:ascii="Arial" w:hAnsi="Arial" w:cs="Arial"/>
          <w:b/>
          <w:bCs/>
        </w:rPr>
        <w:t>Confusion Matrix</w:t>
      </w:r>
      <w:r w:rsidR="00327939" w:rsidRPr="00327939">
        <w:rPr>
          <w:rFonts w:ascii="Arial" w:hAnsi="Arial" w:cs="Arial"/>
        </w:rPr>
        <w:t>:</w:t>
      </w:r>
      <w:r w:rsidR="00327939">
        <w:rPr>
          <w:rFonts w:ascii="Arial" w:hAnsi="Arial" w:cs="Arial"/>
        </w:rPr>
        <w:t xml:space="preserve"> </w:t>
      </w:r>
      <w:r w:rsidR="00327939" w:rsidRPr="00327939">
        <w:rPr>
          <w:rFonts w:ascii="Arial" w:hAnsi="Arial" w:cs="Arial"/>
        </w:rPr>
        <w:t>This matrix visualizes the model's performance by showing the number of true positives, true negatives, false positives, and false negatives. It's a useful tool for understanding where the model may be making mistakes.</w:t>
      </w:r>
    </w:p>
    <w:p w14:paraId="201CFCB6" w14:textId="77777777" w:rsidR="00327939" w:rsidRPr="00327939" w:rsidRDefault="00327939" w:rsidP="00327939">
      <w:pPr>
        <w:rPr>
          <w:rFonts w:ascii="Arial" w:hAnsi="Arial" w:cs="Arial"/>
        </w:rPr>
      </w:pPr>
    </w:p>
    <w:p w14:paraId="13179478" w14:textId="665B08C8" w:rsidR="00327939" w:rsidRPr="00327939" w:rsidRDefault="00006C11" w:rsidP="00327939">
      <w:pPr>
        <w:rPr>
          <w:rFonts w:ascii="Arial" w:hAnsi="Arial" w:cs="Arial"/>
        </w:rPr>
      </w:pPr>
      <w:r>
        <w:rPr>
          <w:rFonts w:ascii="Arial" w:hAnsi="Arial" w:cs="Arial"/>
        </w:rPr>
        <w:t>5</w:t>
      </w:r>
      <w:r w:rsidR="00327939" w:rsidRPr="00327939">
        <w:rPr>
          <w:rFonts w:ascii="Arial" w:hAnsi="Arial" w:cs="Arial"/>
        </w:rPr>
        <w:t xml:space="preserve">. </w:t>
      </w:r>
      <w:r w:rsidR="00327939">
        <w:rPr>
          <w:rFonts w:ascii="Arial" w:hAnsi="Arial" w:cs="Arial"/>
        </w:rPr>
        <w:t xml:space="preserve"> </w:t>
      </w:r>
      <w:r w:rsidR="00327939" w:rsidRPr="00006C11">
        <w:rPr>
          <w:rFonts w:ascii="Arial" w:hAnsi="Arial" w:cs="Arial"/>
          <w:b/>
          <w:bCs/>
        </w:rPr>
        <w:t>Cross-Validation</w:t>
      </w:r>
      <w:r w:rsidR="00327939" w:rsidRPr="00327939">
        <w:rPr>
          <w:rFonts w:ascii="Arial" w:hAnsi="Arial" w:cs="Arial"/>
        </w:rPr>
        <w:t>: This technique helps assess the model's robustness by training and testing it on multiple subsets of the data. It provides a more reliable estimate of the model's performance.</w:t>
      </w:r>
    </w:p>
    <w:p w14:paraId="0AA78039" w14:textId="77777777" w:rsidR="00327939" w:rsidRPr="00327939" w:rsidRDefault="00327939" w:rsidP="00327939">
      <w:pPr>
        <w:rPr>
          <w:rFonts w:ascii="Arial" w:hAnsi="Arial" w:cs="Arial"/>
        </w:rPr>
      </w:pPr>
    </w:p>
    <w:p w14:paraId="56EEC483" w14:textId="5F526AC6" w:rsidR="00327939" w:rsidRPr="00327939" w:rsidRDefault="00006C11" w:rsidP="00327939">
      <w:pPr>
        <w:rPr>
          <w:rFonts w:ascii="Arial" w:hAnsi="Arial" w:cs="Arial"/>
        </w:rPr>
      </w:pPr>
      <w:r>
        <w:rPr>
          <w:rFonts w:ascii="Arial" w:hAnsi="Arial" w:cs="Arial"/>
        </w:rPr>
        <w:t>6</w:t>
      </w:r>
      <w:r w:rsidR="00327939" w:rsidRPr="00327939">
        <w:rPr>
          <w:rFonts w:ascii="Arial" w:hAnsi="Arial" w:cs="Arial"/>
        </w:rPr>
        <w:t xml:space="preserve">. </w:t>
      </w:r>
      <w:r w:rsidR="00327939" w:rsidRPr="00006C11">
        <w:rPr>
          <w:rFonts w:ascii="Arial" w:hAnsi="Arial" w:cs="Arial"/>
          <w:b/>
          <w:bCs/>
        </w:rPr>
        <w:t>Receiver Operating Characteristic (ROC) Curve</w:t>
      </w:r>
      <w:r w:rsidR="00327939" w:rsidRPr="00327939">
        <w:rPr>
          <w:rFonts w:ascii="Arial" w:hAnsi="Arial" w:cs="Arial"/>
        </w:rPr>
        <w:t>: ROC curve is a graphical representation of the model's ability to discriminate between true and false positives across various thresholds.</w:t>
      </w:r>
    </w:p>
    <w:p w14:paraId="20F5C7D2" w14:textId="77777777" w:rsidR="00327939" w:rsidRPr="00327939" w:rsidRDefault="00327939" w:rsidP="00327939">
      <w:pPr>
        <w:rPr>
          <w:rFonts w:ascii="Arial" w:hAnsi="Arial" w:cs="Arial"/>
        </w:rPr>
      </w:pPr>
    </w:p>
    <w:p w14:paraId="0FFF8694" w14:textId="100F99B5" w:rsidR="00327939" w:rsidRPr="00327939" w:rsidRDefault="00006C11" w:rsidP="00327939">
      <w:pPr>
        <w:rPr>
          <w:rFonts w:ascii="Arial" w:hAnsi="Arial" w:cs="Arial"/>
        </w:rPr>
      </w:pPr>
      <w:r>
        <w:rPr>
          <w:rFonts w:ascii="Arial" w:hAnsi="Arial" w:cs="Arial"/>
        </w:rPr>
        <w:t>7</w:t>
      </w:r>
      <w:r w:rsidR="00327939" w:rsidRPr="00327939">
        <w:rPr>
          <w:rFonts w:ascii="Arial" w:hAnsi="Arial" w:cs="Arial"/>
        </w:rPr>
        <w:t xml:space="preserve">. </w:t>
      </w:r>
      <w:r w:rsidR="00327939" w:rsidRPr="00006C11">
        <w:rPr>
          <w:rFonts w:ascii="Arial" w:hAnsi="Arial" w:cs="Arial"/>
          <w:b/>
          <w:bCs/>
        </w:rPr>
        <w:t>Area Under the Curve (AUC-ROC):</w:t>
      </w:r>
      <w:r w:rsidR="00327939">
        <w:rPr>
          <w:rFonts w:ascii="Arial" w:hAnsi="Arial" w:cs="Arial"/>
        </w:rPr>
        <w:t xml:space="preserve"> </w:t>
      </w:r>
      <w:r w:rsidR="00327939" w:rsidRPr="00327939">
        <w:rPr>
          <w:rFonts w:ascii="Arial" w:hAnsi="Arial" w:cs="Arial"/>
        </w:rPr>
        <w:t>AUC-ROC is a single value that summarizes the overall performance of the model. A higher AUC indicates better discrimination.</w:t>
      </w:r>
    </w:p>
    <w:p w14:paraId="58DA9396" w14:textId="77777777" w:rsidR="00327939" w:rsidRPr="00327939" w:rsidRDefault="00327939" w:rsidP="00327939">
      <w:pPr>
        <w:rPr>
          <w:rFonts w:ascii="Arial" w:hAnsi="Arial" w:cs="Arial"/>
        </w:rPr>
      </w:pPr>
    </w:p>
    <w:p w14:paraId="545CC7B2" w14:textId="30661236" w:rsidR="00327939" w:rsidRDefault="00006C11" w:rsidP="00327939">
      <w:pPr>
        <w:rPr>
          <w:rFonts w:ascii="Arial" w:hAnsi="Arial" w:cs="Arial"/>
        </w:rPr>
      </w:pPr>
      <w:r>
        <w:rPr>
          <w:rFonts w:ascii="Arial" w:hAnsi="Arial" w:cs="Arial"/>
        </w:rPr>
        <w:t>8</w:t>
      </w:r>
      <w:r w:rsidR="00327939" w:rsidRPr="00006C11">
        <w:rPr>
          <w:rFonts w:ascii="Arial" w:hAnsi="Arial" w:cs="Arial"/>
          <w:b/>
          <w:bCs/>
        </w:rPr>
        <w:t>. Bias</w:t>
      </w:r>
      <w:r w:rsidR="00327939" w:rsidRPr="00327939">
        <w:rPr>
          <w:rFonts w:ascii="Arial" w:hAnsi="Arial" w:cs="Arial"/>
        </w:rPr>
        <w:t xml:space="preserve"> </w:t>
      </w:r>
      <w:r w:rsidR="00327939" w:rsidRPr="00006C11">
        <w:rPr>
          <w:rFonts w:ascii="Arial" w:hAnsi="Arial" w:cs="Arial"/>
          <w:b/>
          <w:bCs/>
        </w:rPr>
        <w:t>and Fairness Assessment</w:t>
      </w:r>
      <w:r w:rsidR="00327939" w:rsidRPr="00327939">
        <w:rPr>
          <w:rFonts w:ascii="Arial" w:hAnsi="Arial" w:cs="Arial"/>
        </w:rPr>
        <w:t>: Evaluate the model's predictions to ensure it doesn't exhibit biases towards certain groups or demographics. Address any observed biases to ensure fairness.</w:t>
      </w:r>
    </w:p>
    <w:p w14:paraId="059A2930" w14:textId="79D6E7E1" w:rsidR="00327939" w:rsidRDefault="00006C11" w:rsidP="00327939">
      <w:pPr>
        <w:rPr>
          <w:rFonts w:ascii="Arial" w:hAnsi="Arial" w:cs="Arial"/>
          <w:sz w:val="40"/>
          <w:szCs w:val="40"/>
        </w:rPr>
      </w:pPr>
      <w:r>
        <w:rPr>
          <w:rFonts w:ascii="Arial" w:hAnsi="Arial" w:cs="Arial"/>
          <w:sz w:val="40"/>
          <w:szCs w:val="40"/>
        </w:rPr>
        <w:t>6.</w:t>
      </w:r>
      <w:r w:rsidR="00327939" w:rsidRPr="009D235E">
        <w:rPr>
          <w:rFonts w:ascii="Arial" w:hAnsi="Arial" w:cs="Arial"/>
          <w:sz w:val="40"/>
          <w:szCs w:val="40"/>
          <w:u w:val="single"/>
        </w:rPr>
        <w:t>Explainabilit</w:t>
      </w:r>
      <w:r w:rsidRPr="009D235E">
        <w:rPr>
          <w:rFonts w:ascii="Arial" w:hAnsi="Arial" w:cs="Arial"/>
          <w:sz w:val="40"/>
          <w:szCs w:val="40"/>
          <w:u w:val="single"/>
        </w:rPr>
        <w:t>y:</w:t>
      </w:r>
    </w:p>
    <w:p w14:paraId="13694272" w14:textId="77777777" w:rsidR="00006C11" w:rsidRDefault="00006C11" w:rsidP="00327939">
      <w:pPr>
        <w:rPr>
          <w:rFonts w:ascii="Arial" w:hAnsi="Arial" w:cs="Arial"/>
        </w:rPr>
      </w:pPr>
    </w:p>
    <w:p w14:paraId="59B157D8" w14:textId="71A32BB0"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 xml:space="preserve">Local </w:t>
      </w:r>
      <w:proofErr w:type="gramStart"/>
      <w:r w:rsidRPr="00006C11">
        <w:rPr>
          <w:rFonts w:ascii="Arial" w:hAnsi="Arial" w:cs="Arial"/>
          <w:b/>
          <w:bCs/>
        </w:rPr>
        <w:t>Interpretability</w:t>
      </w:r>
      <w:r w:rsidR="00006C11">
        <w:rPr>
          <w:rFonts w:ascii="Arial" w:hAnsi="Arial" w:cs="Arial"/>
        </w:rPr>
        <w:t xml:space="preserve"> </w:t>
      </w:r>
      <w:r w:rsidRPr="00327939">
        <w:rPr>
          <w:rFonts w:ascii="Arial" w:hAnsi="Arial" w:cs="Arial"/>
        </w:rPr>
        <w:t>:This</w:t>
      </w:r>
      <w:proofErr w:type="gramEnd"/>
      <w:r w:rsidRPr="00327939">
        <w:rPr>
          <w:rFonts w:ascii="Arial" w:hAnsi="Arial" w:cs="Arial"/>
        </w:rPr>
        <w:t xml:space="preserve"> involves explaining the prediction of a single instance. Techniques like LIME (Local Interpretable Model-agnostic Explanations) can be employed to </w:t>
      </w:r>
      <w:r w:rsidRPr="00327939">
        <w:rPr>
          <w:rFonts w:ascii="Arial" w:hAnsi="Arial" w:cs="Arial"/>
        </w:rPr>
        <w:lastRenderedPageBreak/>
        <w:t>highlight the most influential features for a specific prediction, making the model's decision more transparent.</w:t>
      </w:r>
    </w:p>
    <w:p w14:paraId="0383D988" w14:textId="77777777" w:rsidR="00327939" w:rsidRPr="00327939" w:rsidRDefault="00327939" w:rsidP="00327939">
      <w:pPr>
        <w:rPr>
          <w:rFonts w:ascii="Arial" w:hAnsi="Arial" w:cs="Arial"/>
        </w:rPr>
      </w:pPr>
    </w:p>
    <w:p w14:paraId="743CE4A2" w14:textId="3B88BCD6"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Global Interpretability</w:t>
      </w:r>
      <w:r w:rsidRPr="00327939">
        <w:rPr>
          <w:rFonts w:ascii="Arial" w:hAnsi="Arial" w:cs="Arial"/>
        </w:rPr>
        <w:t>: This pertains to understanding the overall behavior of the model. It involves methods such as SHAP (Shapley Additive Explanations) that assign each feature an importance value in the context of the entire dataset. This provides insights into which features are generally more influential for the model.</w:t>
      </w:r>
    </w:p>
    <w:p w14:paraId="5F1C1DD3" w14:textId="77777777" w:rsidR="00327939" w:rsidRPr="00327939" w:rsidRDefault="00327939" w:rsidP="00327939">
      <w:pPr>
        <w:rPr>
          <w:rFonts w:ascii="Arial" w:hAnsi="Arial" w:cs="Arial"/>
        </w:rPr>
      </w:pPr>
    </w:p>
    <w:p w14:paraId="54B114F9" w14:textId="19F327AB" w:rsidR="00327939" w:rsidRPr="00327939" w:rsidRDefault="00327939" w:rsidP="00327939">
      <w:pPr>
        <w:rPr>
          <w:rFonts w:ascii="Arial" w:hAnsi="Arial" w:cs="Arial"/>
        </w:rPr>
      </w:pPr>
      <w:r w:rsidRPr="00327939">
        <w:rPr>
          <w:rFonts w:ascii="Arial" w:hAnsi="Arial" w:cs="Arial"/>
        </w:rPr>
        <w:t>3. Feature Importance: Identifying which features or words contributed most significantly to a particular classification decision. This helps users understand what aspects of the text were pivotal in determining whether it is fake or real.</w:t>
      </w:r>
    </w:p>
    <w:p w14:paraId="287E6ED3" w14:textId="77777777" w:rsidR="00327939" w:rsidRPr="00327939" w:rsidRDefault="00327939" w:rsidP="00327939">
      <w:pPr>
        <w:rPr>
          <w:rFonts w:ascii="Arial" w:hAnsi="Arial" w:cs="Arial"/>
        </w:rPr>
      </w:pPr>
    </w:p>
    <w:p w14:paraId="156E4A61" w14:textId="535272EC" w:rsidR="00327939" w:rsidRPr="00327939" w:rsidRDefault="00327939" w:rsidP="00327939">
      <w:pPr>
        <w:rPr>
          <w:rFonts w:ascii="Arial" w:hAnsi="Arial" w:cs="Arial"/>
        </w:rPr>
      </w:pPr>
      <w:r w:rsidRPr="00327939">
        <w:rPr>
          <w:rFonts w:ascii="Arial" w:hAnsi="Arial" w:cs="Arial"/>
        </w:rPr>
        <w:t>4.</w:t>
      </w:r>
      <w:r w:rsidRPr="00006C11">
        <w:rPr>
          <w:rFonts w:ascii="Arial" w:hAnsi="Arial" w:cs="Arial"/>
          <w:b/>
          <w:bCs/>
        </w:rPr>
        <w:t>Visualization of Decision Process</w:t>
      </w:r>
      <w:r w:rsidRPr="00327939">
        <w:rPr>
          <w:rFonts w:ascii="Arial" w:hAnsi="Arial" w:cs="Arial"/>
        </w:rPr>
        <w:t>: Creating visual representations or graphs that illustrate how the model arrived at a specific classification. This can involve highlighting important words, phrases, or patterns in the text.</w:t>
      </w:r>
    </w:p>
    <w:p w14:paraId="432827C8" w14:textId="77777777" w:rsidR="00327939" w:rsidRPr="00327939" w:rsidRDefault="00327939" w:rsidP="00327939">
      <w:pPr>
        <w:rPr>
          <w:rFonts w:ascii="Arial" w:hAnsi="Arial" w:cs="Arial"/>
        </w:rPr>
      </w:pPr>
    </w:p>
    <w:p w14:paraId="768AF480" w14:textId="0E248956" w:rsidR="00327939" w:rsidRPr="00327939" w:rsidRDefault="00327939" w:rsidP="00327939">
      <w:pPr>
        <w:rPr>
          <w:rFonts w:ascii="Arial" w:hAnsi="Arial" w:cs="Arial"/>
        </w:rPr>
      </w:pPr>
      <w:r w:rsidRPr="00327939">
        <w:rPr>
          <w:rFonts w:ascii="Arial" w:hAnsi="Arial" w:cs="Arial"/>
        </w:rPr>
        <w:t>5</w:t>
      </w:r>
      <w:r w:rsidRPr="00006C11">
        <w:rPr>
          <w:rFonts w:ascii="Arial" w:hAnsi="Arial" w:cs="Arial"/>
          <w:b/>
          <w:bCs/>
        </w:rPr>
        <w:t>. Human-Readable Explanations</w:t>
      </w:r>
      <w:r w:rsidRPr="00327939">
        <w:rPr>
          <w:rFonts w:ascii="Arial" w:hAnsi="Arial" w:cs="Arial"/>
        </w:rPr>
        <w:t>: Ensuring that the explanations provided are in a language that users can easily comprehend, avoiding overly technical or complex terms.</w:t>
      </w:r>
    </w:p>
    <w:p w14:paraId="4BD2D254" w14:textId="77777777" w:rsidR="00327939" w:rsidRPr="00327939" w:rsidRDefault="00327939" w:rsidP="00327939">
      <w:pPr>
        <w:rPr>
          <w:rFonts w:ascii="Arial" w:hAnsi="Arial" w:cs="Arial"/>
        </w:rPr>
      </w:pPr>
    </w:p>
    <w:p w14:paraId="71DBB5DB" w14:textId="5A5F919A" w:rsidR="00327939" w:rsidRPr="00327939" w:rsidRDefault="00327939" w:rsidP="00327939">
      <w:pPr>
        <w:rPr>
          <w:rFonts w:ascii="Arial" w:hAnsi="Arial" w:cs="Arial"/>
        </w:rPr>
      </w:pPr>
      <w:r w:rsidRPr="00327939">
        <w:rPr>
          <w:rFonts w:ascii="Arial" w:hAnsi="Arial" w:cs="Arial"/>
        </w:rPr>
        <w:t>6</w:t>
      </w:r>
      <w:r w:rsidRPr="00006C11">
        <w:rPr>
          <w:rFonts w:ascii="Arial" w:hAnsi="Arial" w:cs="Arial"/>
          <w:b/>
          <w:bCs/>
        </w:rPr>
        <w:t>. Model Agnosticism</w:t>
      </w:r>
      <w:r w:rsidRPr="00327939">
        <w:rPr>
          <w:rFonts w:ascii="Arial" w:hAnsi="Arial" w:cs="Arial"/>
        </w:rPr>
        <w:t>: Making the explanations independent of the specific machine learning model used. This allows for flexibility in model choice and ensures that the explanation method is not tied to a particular algorithm.</w:t>
      </w:r>
    </w:p>
    <w:p w14:paraId="14DC8E7E" w14:textId="77777777" w:rsidR="00327939" w:rsidRPr="00327939" w:rsidRDefault="00327939" w:rsidP="00327939">
      <w:pPr>
        <w:rPr>
          <w:rFonts w:ascii="Arial" w:hAnsi="Arial" w:cs="Arial"/>
        </w:rPr>
      </w:pPr>
    </w:p>
    <w:p w14:paraId="6C533C08" w14:textId="125BB62D" w:rsidR="00327939" w:rsidRPr="00327939" w:rsidRDefault="00327939" w:rsidP="00327939">
      <w:pPr>
        <w:rPr>
          <w:rFonts w:ascii="Arial" w:hAnsi="Arial" w:cs="Arial"/>
        </w:rPr>
      </w:pPr>
      <w:r w:rsidRPr="00327939">
        <w:rPr>
          <w:rFonts w:ascii="Arial" w:hAnsi="Arial" w:cs="Arial"/>
        </w:rPr>
        <w:t>7</w:t>
      </w:r>
      <w:r w:rsidRPr="00006C11">
        <w:rPr>
          <w:rFonts w:ascii="Arial" w:hAnsi="Arial" w:cs="Arial"/>
          <w:b/>
          <w:bCs/>
        </w:rPr>
        <w:t>. Feedback Loop for Improvements</w:t>
      </w:r>
      <w:r w:rsidRPr="00327939">
        <w:rPr>
          <w:rFonts w:ascii="Arial" w:hAnsi="Arial" w:cs="Arial"/>
        </w:rPr>
        <w:t xml:space="preserve">: Using user feedback on explanations to refine and enhance the model's </w:t>
      </w:r>
      <w:proofErr w:type="spellStart"/>
      <w:r w:rsidRPr="00327939">
        <w:rPr>
          <w:rFonts w:ascii="Arial" w:hAnsi="Arial" w:cs="Arial"/>
        </w:rPr>
        <w:t>explainability</w:t>
      </w:r>
      <w:proofErr w:type="spellEnd"/>
      <w:r w:rsidRPr="00327939">
        <w:rPr>
          <w:rFonts w:ascii="Arial" w:hAnsi="Arial" w:cs="Arial"/>
        </w:rPr>
        <w:t>. This helps in addressing any potential issues or misunderstandings.</w:t>
      </w:r>
    </w:p>
    <w:p w14:paraId="5032EAF4" w14:textId="77777777" w:rsidR="00327939" w:rsidRPr="00327939" w:rsidRDefault="00327939" w:rsidP="00327939">
      <w:pPr>
        <w:rPr>
          <w:rFonts w:ascii="Arial" w:hAnsi="Arial" w:cs="Arial"/>
        </w:rPr>
      </w:pPr>
    </w:p>
    <w:p w14:paraId="4C6C69C8" w14:textId="1F96A776" w:rsidR="00327939" w:rsidRDefault="00327939" w:rsidP="00327939">
      <w:pPr>
        <w:rPr>
          <w:rFonts w:ascii="Arial" w:hAnsi="Arial" w:cs="Arial"/>
        </w:rPr>
      </w:pPr>
      <w:r w:rsidRPr="00327939">
        <w:rPr>
          <w:rFonts w:ascii="Arial" w:hAnsi="Arial" w:cs="Arial"/>
        </w:rPr>
        <w:t>8</w:t>
      </w:r>
      <w:r>
        <w:rPr>
          <w:rFonts w:ascii="Arial" w:hAnsi="Arial" w:cs="Arial"/>
        </w:rPr>
        <w:t xml:space="preserve">. </w:t>
      </w:r>
      <w:r w:rsidRPr="00006C11">
        <w:rPr>
          <w:rFonts w:ascii="Arial" w:hAnsi="Arial" w:cs="Arial"/>
          <w:b/>
          <w:bCs/>
        </w:rPr>
        <w:t xml:space="preserve">Ethical Considerations in </w:t>
      </w:r>
      <w:proofErr w:type="spellStart"/>
      <w:r w:rsidRPr="00006C11">
        <w:rPr>
          <w:rFonts w:ascii="Arial" w:hAnsi="Arial" w:cs="Arial"/>
          <w:b/>
          <w:bCs/>
        </w:rPr>
        <w:t>Explainability</w:t>
      </w:r>
      <w:proofErr w:type="spellEnd"/>
      <w:r w:rsidRPr="00327939">
        <w:rPr>
          <w:rFonts w:ascii="Arial" w:hAnsi="Arial" w:cs="Arial"/>
        </w:rPr>
        <w:t>: Ensuring that the explanations do not inadvertently reveal sensitive or private information, and that they are free from any form of bias or discrimination.</w:t>
      </w:r>
    </w:p>
    <w:p w14:paraId="3011D89B" w14:textId="77777777" w:rsidR="0092124A" w:rsidRDefault="0092124A" w:rsidP="0092124A">
      <w:pPr>
        <w:rPr>
          <w:rFonts w:ascii="Arial" w:hAnsi="Arial" w:cs="Arial"/>
          <w:sz w:val="36"/>
          <w:szCs w:val="36"/>
        </w:rPr>
      </w:pPr>
      <w:r w:rsidRPr="0092124A">
        <w:rPr>
          <w:rFonts w:ascii="Arial" w:hAnsi="Arial" w:cs="Arial"/>
          <w:sz w:val="36"/>
          <w:szCs w:val="36"/>
        </w:rPr>
        <w:t>7</w:t>
      </w:r>
      <w:r w:rsidRPr="009D235E">
        <w:rPr>
          <w:rFonts w:ascii="Arial" w:hAnsi="Arial" w:cs="Arial"/>
          <w:sz w:val="36"/>
          <w:szCs w:val="36"/>
          <w:u w:val="single"/>
        </w:rPr>
        <w:t>. Scalability and Real-Time Processing</w:t>
      </w:r>
    </w:p>
    <w:p w14:paraId="1CA22F6B" w14:textId="77777777" w:rsidR="0092124A" w:rsidRPr="00006C11" w:rsidRDefault="0092124A" w:rsidP="0092124A">
      <w:pPr>
        <w:rPr>
          <w:rFonts w:ascii="Arial" w:hAnsi="Arial" w:cs="Arial"/>
          <w:b/>
          <w:bCs/>
        </w:rPr>
      </w:pPr>
    </w:p>
    <w:p w14:paraId="1501E2C2" w14:textId="6C9BA296" w:rsidR="0092124A" w:rsidRPr="0092124A" w:rsidRDefault="0092124A" w:rsidP="0092124A">
      <w:pPr>
        <w:rPr>
          <w:rFonts w:ascii="Arial" w:hAnsi="Arial" w:cs="Arial"/>
        </w:rPr>
      </w:pPr>
      <w:r w:rsidRPr="00006C11">
        <w:rPr>
          <w:rFonts w:ascii="Arial" w:hAnsi="Arial" w:cs="Arial"/>
          <w:b/>
          <w:bCs/>
        </w:rPr>
        <w:t>1. API Developm</w:t>
      </w:r>
      <w:r w:rsidRPr="0092124A">
        <w:rPr>
          <w:rFonts w:ascii="Arial" w:hAnsi="Arial" w:cs="Arial"/>
        </w:rPr>
        <w:t>ent: Creating an Application Programming Interface (API) allows for seamless integration of the fake news detection system into various platforms and applications. This enables real-time processing of news articles as they are published.</w:t>
      </w:r>
    </w:p>
    <w:p w14:paraId="0464D983" w14:textId="77777777" w:rsidR="0092124A" w:rsidRPr="0092124A" w:rsidRDefault="0092124A" w:rsidP="0092124A">
      <w:pPr>
        <w:rPr>
          <w:rFonts w:ascii="Arial" w:hAnsi="Arial" w:cs="Arial"/>
        </w:rPr>
      </w:pPr>
    </w:p>
    <w:p w14:paraId="2BF93070" w14:textId="0CB7360A"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Parallel Processing</w:t>
      </w:r>
      <w:r w:rsidRPr="0092124A">
        <w:rPr>
          <w:rFonts w:ascii="Arial" w:hAnsi="Arial" w:cs="Arial"/>
        </w:rPr>
        <w:t>: Implementing techniques for parallel processing enables the system to handle multiple tasks simultaneously. This enhances the speed and efficiency of classifying news articles.</w:t>
      </w:r>
    </w:p>
    <w:p w14:paraId="11C3F4DC" w14:textId="77777777" w:rsidR="0092124A" w:rsidRPr="0092124A" w:rsidRDefault="0092124A" w:rsidP="0092124A">
      <w:pPr>
        <w:rPr>
          <w:rFonts w:ascii="Arial" w:hAnsi="Arial" w:cs="Arial"/>
        </w:rPr>
      </w:pPr>
    </w:p>
    <w:p w14:paraId="259549EE" w14:textId="019CFCCD" w:rsidR="0092124A" w:rsidRPr="0092124A" w:rsidRDefault="0092124A" w:rsidP="0092124A">
      <w:pPr>
        <w:rPr>
          <w:rFonts w:ascii="Arial" w:hAnsi="Arial" w:cs="Arial"/>
        </w:rPr>
      </w:pPr>
      <w:r w:rsidRPr="0092124A">
        <w:rPr>
          <w:rFonts w:ascii="Arial" w:hAnsi="Arial" w:cs="Arial"/>
        </w:rPr>
        <w:t xml:space="preserve">3. </w:t>
      </w:r>
      <w:r w:rsidRPr="00006C11">
        <w:rPr>
          <w:rFonts w:ascii="Arial" w:hAnsi="Arial" w:cs="Arial"/>
          <w:b/>
          <w:bCs/>
        </w:rPr>
        <w:t>Distributed Computing</w:t>
      </w:r>
      <w:r w:rsidRPr="0092124A">
        <w:rPr>
          <w:rFonts w:ascii="Arial" w:hAnsi="Arial" w:cs="Arial"/>
        </w:rPr>
        <w:t>: Utilizing distributed computing resources, such as cloud-based solutions, can significantly enhance the system's capacity to process a large number of articles concurrently.</w:t>
      </w:r>
    </w:p>
    <w:p w14:paraId="6B41F72A" w14:textId="77777777" w:rsidR="0092124A" w:rsidRPr="0092124A" w:rsidRDefault="0092124A" w:rsidP="0092124A">
      <w:pPr>
        <w:rPr>
          <w:rFonts w:ascii="Arial" w:hAnsi="Arial" w:cs="Arial"/>
        </w:rPr>
      </w:pPr>
    </w:p>
    <w:p w14:paraId="5CB3FFF1" w14:textId="6E90A79B" w:rsidR="0092124A" w:rsidRPr="0092124A" w:rsidRDefault="0092124A" w:rsidP="0092124A">
      <w:pPr>
        <w:rPr>
          <w:rFonts w:ascii="Arial" w:hAnsi="Arial" w:cs="Arial"/>
        </w:rPr>
      </w:pPr>
      <w:r w:rsidRPr="0092124A">
        <w:rPr>
          <w:rFonts w:ascii="Arial" w:hAnsi="Arial" w:cs="Arial"/>
        </w:rPr>
        <w:t>4. Load Balancing: Distributing the processing load evenly across multiple servers or computational resources ensures that no single component becomes a bottleneck, thereby optimizing performance.</w:t>
      </w:r>
    </w:p>
    <w:p w14:paraId="006E99CB" w14:textId="77777777" w:rsidR="0092124A" w:rsidRPr="0092124A" w:rsidRDefault="0092124A" w:rsidP="0092124A">
      <w:pPr>
        <w:rPr>
          <w:rFonts w:ascii="Arial" w:hAnsi="Arial" w:cs="Arial"/>
        </w:rPr>
      </w:pPr>
    </w:p>
    <w:p w14:paraId="2E0EC109" w14:textId="4E2D7228" w:rsidR="0092124A" w:rsidRPr="0092124A" w:rsidRDefault="0092124A" w:rsidP="0092124A">
      <w:pPr>
        <w:rPr>
          <w:rFonts w:ascii="Arial" w:hAnsi="Arial" w:cs="Arial"/>
        </w:rPr>
      </w:pPr>
      <w:r w:rsidRPr="0092124A">
        <w:rPr>
          <w:rFonts w:ascii="Arial" w:hAnsi="Arial" w:cs="Arial"/>
        </w:rPr>
        <w:t xml:space="preserve">5. </w:t>
      </w:r>
      <w:r w:rsidRPr="00006C11">
        <w:rPr>
          <w:rFonts w:ascii="Arial" w:hAnsi="Arial" w:cs="Arial"/>
          <w:b/>
          <w:bCs/>
        </w:rPr>
        <w:t>Batch Processing</w:t>
      </w:r>
      <w:r w:rsidRPr="0092124A">
        <w:rPr>
          <w:rFonts w:ascii="Arial" w:hAnsi="Arial" w:cs="Arial"/>
        </w:rPr>
        <w:t>: Employing batch processing techniques allows the system to process data in chunks, which can be particularly useful when dealing with a high volume of news articles.</w:t>
      </w:r>
    </w:p>
    <w:p w14:paraId="07104A45" w14:textId="77777777" w:rsidR="0092124A" w:rsidRPr="0092124A" w:rsidRDefault="0092124A" w:rsidP="0092124A">
      <w:pPr>
        <w:rPr>
          <w:rFonts w:ascii="Arial" w:hAnsi="Arial" w:cs="Arial"/>
        </w:rPr>
      </w:pPr>
    </w:p>
    <w:p w14:paraId="16FDE96F" w14:textId="619730EE" w:rsidR="0092124A" w:rsidRPr="0092124A" w:rsidRDefault="0092124A" w:rsidP="0092124A">
      <w:pPr>
        <w:rPr>
          <w:rFonts w:ascii="Arial" w:hAnsi="Arial" w:cs="Arial"/>
        </w:rPr>
      </w:pPr>
      <w:r w:rsidRPr="0092124A">
        <w:rPr>
          <w:rFonts w:ascii="Arial" w:hAnsi="Arial" w:cs="Arial"/>
        </w:rPr>
        <w:t xml:space="preserve">6. </w:t>
      </w:r>
      <w:r w:rsidRPr="00006C11">
        <w:rPr>
          <w:rFonts w:ascii="Arial" w:hAnsi="Arial" w:cs="Arial"/>
          <w:b/>
          <w:bCs/>
        </w:rPr>
        <w:t>Real-Time Data Streaming</w:t>
      </w:r>
      <w:r w:rsidRPr="0092124A">
        <w:rPr>
          <w:rFonts w:ascii="Arial" w:hAnsi="Arial" w:cs="Arial"/>
        </w:rPr>
        <w:t>: Implementing data streaming technologies enables the system to process incoming news articles in real-time. This ensures that verification occurs promptly after publication.</w:t>
      </w:r>
    </w:p>
    <w:p w14:paraId="25F11789" w14:textId="77777777" w:rsidR="0092124A" w:rsidRPr="0092124A" w:rsidRDefault="0092124A" w:rsidP="0092124A">
      <w:pPr>
        <w:rPr>
          <w:rFonts w:ascii="Arial" w:hAnsi="Arial" w:cs="Arial"/>
        </w:rPr>
      </w:pPr>
    </w:p>
    <w:p w14:paraId="2D20BA8D" w14:textId="17477426" w:rsidR="0092124A" w:rsidRDefault="0092124A" w:rsidP="0092124A">
      <w:pPr>
        <w:rPr>
          <w:rFonts w:ascii="Arial" w:hAnsi="Arial" w:cs="Arial"/>
        </w:rPr>
      </w:pPr>
      <w:r w:rsidRPr="0092124A">
        <w:rPr>
          <w:rFonts w:ascii="Arial" w:hAnsi="Arial" w:cs="Arial"/>
        </w:rPr>
        <w:t>7.</w:t>
      </w:r>
      <w:r>
        <w:rPr>
          <w:rFonts w:ascii="Arial" w:hAnsi="Arial" w:cs="Arial"/>
        </w:rPr>
        <w:t xml:space="preserve"> </w:t>
      </w:r>
      <w:r w:rsidRPr="00006C11">
        <w:rPr>
          <w:rFonts w:ascii="Arial" w:hAnsi="Arial" w:cs="Arial"/>
          <w:b/>
          <w:bCs/>
        </w:rPr>
        <w:t>Resource Allocation and De-allocation</w:t>
      </w:r>
      <w:r w:rsidRPr="0092124A">
        <w:rPr>
          <w:rFonts w:ascii="Arial" w:hAnsi="Arial" w:cs="Arial"/>
        </w:rPr>
        <w:t>: Efficiently managing computational resources based on demand ensures that the system maintains optimal performance levels during high traffic periods.</w:t>
      </w:r>
    </w:p>
    <w:p w14:paraId="35737B12" w14:textId="77777777" w:rsidR="0092124A" w:rsidRPr="0092124A" w:rsidRDefault="0092124A" w:rsidP="0092124A">
      <w:pPr>
        <w:rPr>
          <w:rFonts w:ascii="Arial" w:hAnsi="Arial" w:cs="Arial"/>
          <w:sz w:val="36"/>
          <w:szCs w:val="36"/>
        </w:rPr>
      </w:pPr>
      <w:r w:rsidRPr="0092124A">
        <w:rPr>
          <w:rFonts w:ascii="Arial" w:hAnsi="Arial" w:cs="Arial"/>
          <w:sz w:val="36"/>
          <w:szCs w:val="36"/>
        </w:rPr>
        <w:t xml:space="preserve">8. </w:t>
      </w:r>
      <w:r w:rsidRPr="00006C11">
        <w:rPr>
          <w:rFonts w:ascii="Arial" w:hAnsi="Arial" w:cs="Arial"/>
          <w:sz w:val="36"/>
          <w:szCs w:val="36"/>
          <w:u w:val="single"/>
        </w:rPr>
        <w:t>Continuous Learning</w:t>
      </w:r>
    </w:p>
    <w:p w14:paraId="486B8A20" w14:textId="6F304701" w:rsidR="0092124A" w:rsidRPr="0092124A" w:rsidRDefault="0092124A" w:rsidP="0092124A">
      <w:pPr>
        <w:rPr>
          <w:rFonts w:ascii="Arial" w:hAnsi="Arial" w:cs="Arial"/>
        </w:rPr>
      </w:pPr>
    </w:p>
    <w:p w14:paraId="46683120" w14:textId="0C49CB01" w:rsidR="0092124A" w:rsidRPr="0092124A" w:rsidRDefault="0092124A" w:rsidP="0092124A">
      <w:pPr>
        <w:rPr>
          <w:rFonts w:ascii="Arial" w:hAnsi="Arial" w:cs="Arial"/>
        </w:rPr>
      </w:pPr>
      <w:r w:rsidRPr="0092124A">
        <w:rPr>
          <w:rFonts w:ascii="Arial" w:hAnsi="Arial" w:cs="Arial"/>
        </w:rPr>
        <w:t xml:space="preserve">1. </w:t>
      </w:r>
      <w:r w:rsidRPr="00006C11">
        <w:rPr>
          <w:rFonts w:ascii="Arial" w:hAnsi="Arial" w:cs="Arial"/>
          <w:b/>
          <w:bCs/>
        </w:rPr>
        <w:t>Feedback Loop</w:t>
      </w:r>
      <w:r w:rsidRPr="0092124A">
        <w:rPr>
          <w:rFonts w:ascii="Arial" w:hAnsi="Arial" w:cs="Arial"/>
        </w:rPr>
        <w:t>: Establish a mechanism to collect user feedback on the system's classifications. This feedback can be used to identify false positives/negatives and improve the model's performance.</w:t>
      </w:r>
    </w:p>
    <w:p w14:paraId="26317FA7" w14:textId="77777777" w:rsidR="0092124A" w:rsidRPr="0092124A" w:rsidRDefault="0092124A" w:rsidP="0092124A">
      <w:pPr>
        <w:rPr>
          <w:rFonts w:ascii="Arial" w:hAnsi="Arial" w:cs="Arial"/>
        </w:rPr>
      </w:pPr>
    </w:p>
    <w:p w14:paraId="53FAFA24" w14:textId="3CFEB1E6"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New Labeled Data</w:t>
      </w:r>
      <w:r w:rsidRPr="0092124A">
        <w:rPr>
          <w:rFonts w:ascii="Arial" w:hAnsi="Arial" w:cs="Arial"/>
        </w:rPr>
        <w:t>: Incorporate new labeled data into the training process. This data should reflect the evolving landscape of fake news, allowing the model to adapt to changing tactics.</w:t>
      </w:r>
    </w:p>
    <w:p w14:paraId="5E5B1410" w14:textId="77777777" w:rsidR="0092124A" w:rsidRPr="0092124A" w:rsidRDefault="0092124A" w:rsidP="0092124A">
      <w:pPr>
        <w:rPr>
          <w:rFonts w:ascii="Arial" w:hAnsi="Arial" w:cs="Arial"/>
        </w:rPr>
      </w:pPr>
    </w:p>
    <w:p w14:paraId="671D939C" w14:textId="5F5732CB" w:rsidR="0092124A" w:rsidRPr="0092124A" w:rsidRDefault="0092124A" w:rsidP="0092124A">
      <w:pPr>
        <w:rPr>
          <w:rFonts w:ascii="Arial" w:hAnsi="Arial" w:cs="Arial"/>
        </w:rPr>
      </w:pPr>
      <w:r w:rsidRPr="0092124A">
        <w:rPr>
          <w:rFonts w:ascii="Arial" w:hAnsi="Arial" w:cs="Arial"/>
        </w:rPr>
        <w:lastRenderedPageBreak/>
        <w:t xml:space="preserve">3. </w:t>
      </w:r>
      <w:r w:rsidRPr="00006C11">
        <w:rPr>
          <w:rFonts w:ascii="Arial" w:hAnsi="Arial" w:cs="Arial"/>
          <w:b/>
          <w:bCs/>
        </w:rPr>
        <w:t>Re-Training</w:t>
      </w:r>
      <w:r w:rsidRPr="0092124A">
        <w:rPr>
          <w:rFonts w:ascii="Arial" w:hAnsi="Arial" w:cs="Arial"/>
        </w:rPr>
        <w:t>: Periodically retrain the model using the combined dataset of original and new labeled data. This process fine-tunes the model's parameters to better distinguish between real and fake news.</w:t>
      </w:r>
    </w:p>
    <w:p w14:paraId="74B4B3CA" w14:textId="77777777" w:rsidR="0092124A" w:rsidRPr="0092124A" w:rsidRDefault="0092124A" w:rsidP="0092124A">
      <w:pPr>
        <w:rPr>
          <w:rFonts w:ascii="Arial" w:hAnsi="Arial" w:cs="Arial"/>
        </w:rPr>
      </w:pPr>
    </w:p>
    <w:p w14:paraId="536250B5" w14:textId="7C2141CF" w:rsidR="0092124A" w:rsidRPr="0092124A" w:rsidRDefault="0092124A" w:rsidP="0092124A">
      <w:pPr>
        <w:rPr>
          <w:rFonts w:ascii="Arial" w:hAnsi="Arial" w:cs="Arial"/>
        </w:rPr>
      </w:pPr>
      <w:r w:rsidRPr="0092124A">
        <w:rPr>
          <w:rFonts w:ascii="Arial" w:hAnsi="Arial" w:cs="Arial"/>
        </w:rPr>
        <w:t xml:space="preserve">4. </w:t>
      </w:r>
      <w:r w:rsidRPr="00006C11">
        <w:rPr>
          <w:rFonts w:ascii="Arial" w:hAnsi="Arial" w:cs="Arial"/>
          <w:b/>
          <w:bCs/>
        </w:rPr>
        <w:t>Model Versioning</w:t>
      </w:r>
      <w:r w:rsidRPr="0092124A">
        <w:rPr>
          <w:rFonts w:ascii="Arial" w:hAnsi="Arial" w:cs="Arial"/>
        </w:rPr>
        <w:t>: Keep track of different versions of the model to monitor performance changes over time. This helps in evaluating the effectiveness of continuous learning efforts.</w:t>
      </w:r>
    </w:p>
    <w:p w14:paraId="7DBF0133" w14:textId="77777777" w:rsidR="0092124A" w:rsidRPr="0092124A" w:rsidRDefault="0092124A" w:rsidP="0092124A">
      <w:pPr>
        <w:rPr>
          <w:rFonts w:ascii="Arial" w:hAnsi="Arial" w:cs="Arial"/>
        </w:rPr>
      </w:pPr>
    </w:p>
    <w:p w14:paraId="239DEC61" w14:textId="5222AEA0" w:rsidR="0092124A" w:rsidRPr="0092124A" w:rsidRDefault="0092124A" w:rsidP="0092124A">
      <w:pPr>
        <w:rPr>
          <w:rFonts w:ascii="Arial" w:hAnsi="Arial" w:cs="Arial"/>
        </w:rPr>
      </w:pPr>
      <w:r w:rsidRPr="0092124A">
        <w:rPr>
          <w:rFonts w:ascii="Arial" w:hAnsi="Arial" w:cs="Arial"/>
        </w:rPr>
        <w:t>5. Monitoring and Evaluation</w:t>
      </w:r>
      <w:r>
        <w:rPr>
          <w:rFonts w:ascii="Arial" w:hAnsi="Arial" w:cs="Arial"/>
        </w:rPr>
        <w:t>:</w:t>
      </w:r>
      <w:r w:rsidRPr="0092124A">
        <w:rPr>
          <w:rFonts w:ascii="Arial" w:hAnsi="Arial" w:cs="Arial"/>
        </w:rPr>
        <w:t xml:space="preserve"> Continuously assess the model's performance using metrics like accuracy, precision, recall, and F1-score. This ensures that the model remains reliable and effective.</w:t>
      </w:r>
    </w:p>
    <w:p w14:paraId="7C81F99C" w14:textId="77777777" w:rsidR="0092124A" w:rsidRPr="0092124A" w:rsidRDefault="0092124A" w:rsidP="0092124A">
      <w:pPr>
        <w:rPr>
          <w:rFonts w:ascii="Arial" w:hAnsi="Arial" w:cs="Arial"/>
        </w:rPr>
      </w:pPr>
    </w:p>
    <w:p w14:paraId="2151D49A" w14:textId="4BE6B2B5" w:rsidR="0092124A" w:rsidRPr="0092124A" w:rsidRDefault="0092124A" w:rsidP="0092124A">
      <w:pPr>
        <w:rPr>
          <w:rFonts w:ascii="Arial" w:hAnsi="Arial" w:cs="Arial"/>
        </w:rPr>
      </w:pPr>
      <w:r w:rsidRPr="0092124A">
        <w:rPr>
          <w:rFonts w:ascii="Arial" w:hAnsi="Arial" w:cs="Arial"/>
        </w:rPr>
        <w:t xml:space="preserve">6. </w:t>
      </w:r>
      <w:r w:rsidRPr="00006C11">
        <w:rPr>
          <w:rFonts w:ascii="Arial" w:hAnsi="Arial" w:cs="Arial"/>
          <w:b/>
          <w:bCs/>
        </w:rPr>
        <w:t>Automated U</w:t>
      </w:r>
      <w:r w:rsidRPr="00006C11">
        <w:rPr>
          <w:rFonts w:ascii="Arial" w:hAnsi="Arial" w:cs="Arial"/>
        </w:rPr>
        <w:t>pdate</w:t>
      </w:r>
      <w:r w:rsidRPr="0092124A">
        <w:rPr>
          <w:rFonts w:ascii="Arial" w:hAnsi="Arial" w:cs="Arial"/>
        </w:rPr>
        <w:t>s: Implement a system that automates the process of retraining and deploying updated versions of the model. This ensures seamless integration of new data and improvements.</w:t>
      </w:r>
    </w:p>
    <w:p w14:paraId="5B55E665" w14:textId="77777777" w:rsidR="0092124A" w:rsidRPr="0092124A" w:rsidRDefault="0092124A" w:rsidP="0092124A">
      <w:pPr>
        <w:rPr>
          <w:rFonts w:ascii="Arial" w:hAnsi="Arial" w:cs="Arial"/>
        </w:rPr>
      </w:pPr>
    </w:p>
    <w:p w14:paraId="7CE90E6D" w14:textId="77777777" w:rsidR="00006C11" w:rsidRDefault="00006C11" w:rsidP="00327939">
      <w:pPr>
        <w:rPr>
          <w:rFonts w:ascii="Arial" w:hAnsi="Arial" w:cs="Arial"/>
          <w:sz w:val="40"/>
          <w:szCs w:val="40"/>
        </w:rPr>
      </w:pPr>
    </w:p>
    <w:p w14:paraId="0A5A1BCB" w14:textId="0C8246F6" w:rsidR="0092124A" w:rsidRPr="00006C11" w:rsidRDefault="0092124A" w:rsidP="00006C11">
      <w:pPr>
        <w:jc w:val="center"/>
        <w:rPr>
          <w:rFonts w:ascii="Arial" w:hAnsi="Arial" w:cs="Arial"/>
          <w:sz w:val="40"/>
          <w:szCs w:val="40"/>
        </w:rPr>
      </w:pPr>
      <w:r w:rsidRPr="00006C11">
        <w:rPr>
          <w:rFonts w:ascii="Arial" w:hAnsi="Arial" w:cs="Arial"/>
          <w:sz w:val="40"/>
          <w:szCs w:val="40"/>
        </w:rPr>
        <w:t>summary</w:t>
      </w:r>
    </w:p>
    <w:p w14:paraId="7374B72E" w14:textId="2614E320" w:rsidR="00BA486E" w:rsidRPr="00F02D04" w:rsidRDefault="0092124A" w:rsidP="00327939">
      <w:pPr>
        <w:rPr>
          <w:rFonts w:ascii="Arial" w:hAnsi="Arial" w:cs="Arial"/>
        </w:rPr>
      </w:pPr>
      <w:r w:rsidRPr="0092124A">
        <w:rPr>
          <w:rFonts w:ascii="Arial" w:hAnsi="Arial" w:cs="Arial"/>
        </w:rPr>
        <w:t xml:space="preserve">Fake news detection in NLP involves utilizing natural language processing techniques to distinguish between misinformation and reliable information in textual content. This process encompasses steps such as data collection, labeling, and preprocessing. It also incorporates feature extraction, model selection, and evaluation metrics to build an accurate classification system. Additionally, </w:t>
      </w:r>
      <w:proofErr w:type="spellStart"/>
      <w:r w:rsidRPr="0092124A">
        <w:rPr>
          <w:rFonts w:ascii="Arial" w:hAnsi="Arial" w:cs="Arial"/>
        </w:rPr>
        <w:t>explainability</w:t>
      </w:r>
      <w:proofErr w:type="spellEnd"/>
      <w:r w:rsidRPr="0092124A">
        <w:rPr>
          <w:rFonts w:ascii="Arial" w:hAnsi="Arial" w:cs="Arial"/>
        </w:rPr>
        <w:t xml:space="preserve"> techniques provide insights into model decisions. Scalability, real-time processing, and user interfaces enhance system usability. Continuous learning and ethical considerations ensure responsible deployment. Overall, this approach aims to mitigate the spread of fake news and promote trustworthy information dissemination.</w:t>
      </w:r>
    </w:p>
    <w:sectPr w:rsidR="00BA486E" w:rsidRPr="00F0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2D4"/>
    <w:multiLevelType w:val="multilevel"/>
    <w:tmpl w:val="C240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16E21"/>
    <w:multiLevelType w:val="hybridMultilevel"/>
    <w:tmpl w:val="8DE28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016A3"/>
    <w:multiLevelType w:val="hybridMultilevel"/>
    <w:tmpl w:val="3B942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986ACE"/>
    <w:multiLevelType w:val="hybridMultilevel"/>
    <w:tmpl w:val="489CE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675420">
    <w:abstractNumId w:val="2"/>
  </w:num>
  <w:num w:numId="2" w16cid:durableId="243606821">
    <w:abstractNumId w:val="0"/>
  </w:num>
  <w:num w:numId="3" w16cid:durableId="440534637">
    <w:abstractNumId w:val="3"/>
  </w:num>
  <w:num w:numId="4" w16cid:durableId="18621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DC"/>
    <w:rsid w:val="00006C11"/>
    <w:rsid w:val="0011361E"/>
    <w:rsid w:val="00316CDC"/>
    <w:rsid w:val="00327939"/>
    <w:rsid w:val="00344B30"/>
    <w:rsid w:val="0061735A"/>
    <w:rsid w:val="00645FA9"/>
    <w:rsid w:val="0092124A"/>
    <w:rsid w:val="009D235E"/>
    <w:rsid w:val="00B8347F"/>
    <w:rsid w:val="00BA486E"/>
    <w:rsid w:val="00BB5902"/>
    <w:rsid w:val="00F02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B99F"/>
  <w15:chartTrackingRefBased/>
  <w15:docId w15:val="{E0C2A174-9D15-4027-9B9D-6FC358E5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4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04"/>
    <w:pPr>
      <w:ind w:left="720"/>
      <w:contextualSpacing/>
    </w:pPr>
  </w:style>
  <w:style w:type="character" w:styleId="Strong">
    <w:name w:val="Strong"/>
    <w:basedOn w:val="DefaultParagraphFont"/>
    <w:uiPriority w:val="22"/>
    <w:qFormat/>
    <w:rsid w:val="00F02D04"/>
    <w:rPr>
      <w:b/>
      <w:bCs/>
    </w:rPr>
  </w:style>
  <w:style w:type="paragraph" w:styleId="z-TopofForm">
    <w:name w:val="HTML Top of Form"/>
    <w:basedOn w:val="Normal"/>
    <w:next w:val="Normal"/>
    <w:link w:val="z-TopofFormChar"/>
    <w:hidden/>
    <w:uiPriority w:val="99"/>
    <w:semiHidden/>
    <w:unhideWhenUsed/>
    <w:rsid w:val="00F02D0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02D0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954">
      <w:bodyDiv w:val="1"/>
      <w:marLeft w:val="0"/>
      <w:marRight w:val="0"/>
      <w:marTop w:val="0"/>
      <w:marBottom w:val="0"/>
      <w:divBdr>
        <w:top w:val="none" w:sz="0" w:space="0" w:color="auto"/>
        <w:left w:val="none" w:sz="0" w:space="0" w:color="auto"/>
        <w:bottom w:val="none" w:sz="0" w:space="0" w:color="auto"/>
        <w:right w:val="none" w:sz="0" w:space="0" w:color="auto"/>
      </w:divBdr>
      <w:divsChild>
        <w:div w:id="419107283">
          <w:marLeft w:val="0"/>
          <w:marRight w:val="0"/>
          <w:marTop w:val="0"/>
          <w:marBottom w:val="0"/>
          <w:divBdr>
            <w:top w:val="single" w:sz="2" w:space="0" w:color="D9D9E3"/>
            <w:left w:val="single" w:sz="2" w:space="0" w:color="D9D9E3"/>
            <w:bottom w:val="single" w:sz="2" w:space="0" w:color="D9D9E3"/>
            <w:right w:val="single" w:sz="2" w:space="0" w:color="D9D9E3"/>
          </w:divBdr>
          <w:divsChild>
            <w:div w:id="478419844">
              <w:marLeft w:val="0"/>
              <w:marRight w:val="0"/>
              <w:marTop w:val="0"/>
              <w:marBottom w:val="0"/>
              <w:divBdr>
                <w:top w:val="single" w:sz="2" w:space="0" w:color="D9D9E3"/>
                <w:left w:val="single" w:sz="2" w:space="0" w:color="D9D9E3"/>
                <w:bottom w:val="single" w:sz="2" w:space="0" w:color="D9D9E3"/>
                <w:right w:val="single" w:sz="2" w:space="0" w:color="D9D9E3"/>
              </w:divBdr>
              <w:divsChild>
                <w:div w:id="1283875891">
                  <w:marLeft w:val="0"/>
                  <w:marRight w:val="0"/>
                  <w:marTop w:val="0"/>
                  <w:marBottom w:val="0"/>
                  <w:divBdr>
                    <w:top w:val="single" w:sz="2" w:space="0" w:color="D9D9E3"/>
                    <w:left w:val="single" w:sz="2" w:space="0" w:color="D9D9E3"/>
                    <w:bottom w:val="single" w:sz="2" w:space="0" w:color="D9D9E3"/>
                    <w:right w:val="single" w:sz="2" w:space="0" w:color="D9D9E3"/>
                  </w:divBdr>
                  <w:divsChild>
                    <w:div w:id="256988665">
                      <w:marLeft w:val="0"/>
                      <w:marRight w:val="0"/>
                      <w:marTop w:val="0"/>
                      <w:marBottom w:val="0"/>
                      <w:divBdr>
                        <w:top w:val="single" w:sz="2" w:space="0" w:color="D9D9E3"/>
                        <w:left w:val="single" w:sz="2" w:space="0" w:color="D9D9E3"/>
                        <w:bottom w:val="single" w:sz="2" w:space="0" w:color="D9D9E3"/>
                        <w:right w:val="single" w:sz="2" w:space="0" w:color="D9D9E3"/>
                      </w:divBdr>
                      <w:divsChild>
                        <w:div w:id="86736335">
                          <w:marLeft w:val="0"/>
                          <w:marRight w:val="0"/>
                          <w:marTop w:val="0"/>
                          <w:marBottom w:val="0"/>
                          <w:divBdr>
                            <w:top w:val="single" w:sz="2" w:space="0" w:color="auto"/>
                            <w:left w:val="single" w:sz="2" w:space="0" w:color="auto"/>
                            <w:bottom w:val="single" w:sz="6" w:space="0" w:color="auto"/>
                            <w:right w:val="single" w:sz="2" w:space="0" w:color="auto"/>
                          </w:divBdr>
                          <w:divsChild>
                            <w:div w:id="367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85912">
                                  <w:marLeft w:val="0"/>
                                  <w:marRight w:val="0"/>
                                  <w:marTop w:val="0"/>
                                  <w:marBottom w:val="0"/>
                                  <w:divBdr>
                                    <w:top w:val="single" w:sz="2" w:space="0" w:color="D9D9E3"/>
                                    <w:left w:val="single" w:sz="2" w:space="0" w:color="D9D9E3"/>
                                    <w:bottom w:val="single" w:sz="2" w:space="0" w:color="D9D9E3"/>
                                    <w:right w:val="single" w:sz="2" w:space="0" w:color="D9D9E3"/>
                                  </w:divBdr>
                                  <w:divsChild>
                                    <w:div w:id="534319346">
                                      <w:marLeft w:val="0"/>
                                      <w:marRight w:val="0"/>
                                      <w:marTop w:val="0"/>
                                      <w:marBottom w:val="0"/>
                                      <w:divBdr>
                                        <w:top w:val="single" w:sz="2" w:space="0" w:color="D9D9E3"/>
                                        <w:left w:val="single" w:sz="2" w:space="0" w:color="D9D9E3"/>
                                        <w:bottom w:val="single" w:sz="2" w:space="0" w:color="D9D9E3"/>
                                        <w:right w:val="single" w:sz="2" w:space="0" w:color="D9D9E3"/>
                                      </w:divBdr>
                                      <w:divsChild>
                                        <w:div w:id="260259548">
                                          <w:marLeft w:val="0"/>
                                          <w:marRight w:val="0"/>
                                          <w:marTop w:val="0"/>
                                          <w:marBottom w:val="0"/>
                                          <w:divBdr>
                                            <w:top w:val="single" w:sz="2" w:space="0" w:color="D9D9E3"/>
                                            <w:left w:val="single" w:sz="2" w:space="0" w:color="D9D9E3"/>
                                            <w:bottom w:val="single" w:sz="2" w:space="0" w:color="D9D9E3"/>
                                            <w:right w:val="single" w:sz="2" w:space="0" w:color="D9D9E3"/>
                                          </w:divBdr>
                                          <w:divsChild>
                                            <w:div w:id="1311251662">
                                              <w:marLeft w:val="0"/>
                                              <w:marRight w:val="0"/>
                                              <w:marTop w:val="0"/>
                                              <w:marBottom w:val="0"/>
                                              <w:divBdr>
                                                <w:top w:val="single" w:sz="2" w:space="0" w:color="D9D9E3"/>
                                                <w:left w:val="single" w:sz="2" w:space="0" w:color="D9D9E3"/>
                                                <w:bottom w:val="single" w:sz="2" w:space="0" w:color="D9D9E3"/>
                                                <w:right w:val="single" w:sz="2" w:space="0" w:color="D9D9E3"/>
                                              </w:divBdr>
                                              <w:divsChild>
                                                <w:div w:id="190023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891089">
          <w:marLeft w:val="0"/>
          <w:marRight w:val="0"/>
          <w:marTop w:val="0"/>
          <w:marBottom w:val="0"/>
          <w:divBdr>
            <w:top w:val="none" w:sz="0" w:space="0" w:color="auto"/>
            <w:left w:val="none" w:sz="0" w:space="0" w:color="auto"/>
            <w:bottom w:val="none" w:sz="0" w:space="0" w:color="auto"/>
            <w:right w:val="none" w:sz="0" w:space="0" w:color="auto"/>
          </w:divBdr>
        </w:div>
      </w:divsChild>
    </w:div>
    <w:div w:id="571887838">
      <w:bodyDiv w:val="1"/>
      <w:marLeft w:val="0"/>
      <w:marRight w:val="0"/>
      <w:marTop w:val="0"/>
      <w:marBottom w:val="0"/>
      <w:divBdr>
        <w:top w:val="none" w:sz="0" w:space="0" w:color="auto"/>
        <w:left w:val="none" w:sz="0" w:space="0" w:color="auto"/>
        <w:bottom w:val="none" w:sz="0" w:space="0" w:color="auto"/>
        <w:right w:val="none" w:sz="0" w:space="0" w:color="auto"/>
      </w:divBdr>
      <w:divsChild>
        <w:div w:id="655764088">
          <w:marLeft w:val="0"/>
          <w:marRight w:val="0"/>
          <w:marTop w:val="0"/>
          <w:marBottom w:val="0"/>
          <w:divBdr>
            <w:top w:val="single" w:sz="2" w:space="0" w:color="D9D9E3"/>
            <w:left w:val="single" w:sz="2" w:space="0" w:color="D9D9E3"/>
            <w:bottom w:val="single" w:sz="2" w:space="0" w:color="D9D9E3"/>
            <w:right w:val="single" w:sz="2" w:space="0" w:color="D9D9E3"/>
          </w:divBdr>
          <w:divsChild>
            <w:div w:id="1552769619">
              <w:marLeft w:val="0"/>
              <w:marRight w:val="0"/>
              <w:marTop w:val="0"/>
              <w:marBottom w:val="0"/>
              <w:divBdr>
                <w:top w:val="single" w:sz="2" w:space="0" w:color="D9D9E3"/>
                <w:left w:val="single" w:sz="2" w:space="0" w:color="D9D9E3"/>
                <w:bottom w:val="single" w:sz="2" w:space="0" w:color="D9D9E3"/>
                <w:right w:val="single" w:sz="2" w:space="0" w:color="D9D9E3"/>
              </w:divBdr>
              <w:divsChild>
                <w:div w:id="1933395728">
                  <w:marLeft w:val="0"/>
                  <w:marRight w:val="0"/>
                  <w:marTop w:val="0"/>
                  <w:marBottom w:val="0"/>
                  <w:divBdr>
                    <w:top w:val="single" w:sz="2" w:space="0" w:color="D9D9E3"/>
                    <w:left w:val="single" w:sz="2" w:space="0" w:color="D9D9E3"/>
                    <w:bottom w:val="single" w:sz="2" w:space="0" w:color="D9D9E3"/>
                    <w:right w:val="single" w:sz="2" w:space="0" w:color="D9D9E3"/>
                  </w:divBdr>
                  <w:divsChild>
                    <w:div w:id="1523982141">
                      <w:marLeft w:val="0"/>
                      <w:marRight w:val="0"/>
                      <w:marTop w:val="0"/>
                      <w:marBottom w:val="0"/>
                      <w:divBdr>
                        <w:top w:val="single" w:sz="2" w:space="0" w:color="D9D9E3"/>
                        <w:left w:val="single" w:sz="2" w:space="0" w:color="D9D9E3"/>
                        <w:bottom w:val="single" w:sz="2" w:space="0" w:color="D9D9E3"/>
                        <w:right w:val="single" w:sz="2" w:space="0" w:color="D9D9E3"/>
                      </w:divBdr>
                      <w:divsChild>
                        <w:div w:id="592469931">
                          <w:marLeft w:val="0"/>
                          <w:marRight w:val="0"/>
                          <w:marTop w:val="0"/>
                          <w:marBottom w:val="0"/>
                          <w:divBdr>
                            <w:top w:val="single" w:sz="2" w:space="0" w:color="auto"/>
                            <w:left w:val="single" w:sz="2" w:space="0" w:color="auto"/>
                            <w:bottom w:val="single" w:sz="6" w:space="0" w:color="auto"/>
                            <w:right w:val="single" w:sz="2" w:space="0" w:color="auto"/>
                          </w:divBdr>
                          <w:divsChild>
                            <w:div w:id="105631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228197">
                                  <w:marLeft w:val="0"/>
                                  <w:marRight w:val="0"/>
                                  <w:marTop w:val="0"/>
                                  <w:marBottom w:val="0"/>
                                  <w:divBdr>
                                    <w:top w:val="single" w:sz="2" w:space="0" w:color="D9D9E3"/>
                                    <w:left w:val="single" w:sz="2" w:space="0" w:color="D9D9E3"/>
                                    <w:bottom w:val="single" w:sz="2" w:space="0" w:color="D9D9E3"/>
                                    <w:right w:val="single" w:sz="2" w:space="0" w:color="D9D9E3"/>
                                  </w:divBdr>
                                  <w:divsChild>
                                    <w:div w:id="702176621">
                                      <w:marLeft w:val="0"/>
                                      <w:marRight w:val="0"/>
                                      <w:marTop w:val="0"/>
                                      <w:marBottom w:val="0"/>
                                      <w:divBdr>
                                        <w:top w:val="single" w:sz="2" w:space="0" w:color="D9D9E3"/>
                                        <w:left w:val="single" w:sz="2" w:space="0" w:color="D9D9E3"/>
                                        <w:bottom w:val="single" w:sz="2" w:space="0" w:color="D9D9E3"/>
                                        <w:right w:val="single" w:sz="2" w:space="0" w:color="D9D9E3"/>
                                      </w:divBdr>
                                      <w:divsChild>
                                        <w:div w:id="297497409">
                                          <w:marLeft w:val="0"/>
                                          <w:marRight w:val="0"/>
                                          <w:marTop w:val="0"/>
                                          <w:marBottom w:val="0"/>
                                          <w:divBdr>
                                            <w:top w:val="single" w:sz="2" w:space="0" w:color="D9D9E3"/>
                                            <w:left w:val="single" w:sz="2" w:space="0" w:color="D9D9E3"/>
                                            <w:bottom w:val="single" w:sz="2" w:space="0" w:color="D9D9E3"/>
                                            <w:right w:val="single" w:sz="2" w:space="0" w:color="D9D9E3"/>
                                          </w:divBdr>
                                          <w:divsChild>
                                            <w:div w:id="275335290">
                                              <w:marLeft w:val="0"/>
                                              <w:marRight w:val="0"/>
                                              <w:marTop w:val="0"/>
                                              <w:marBottom w:val="0"/>
                                              <w:divBdr>
                                                <w:top w:val="single" w:sz="2" w:space="0" w:color="D9D9E3"/>
                                                <w:left w:val="single" w:sz="2" w:space="0" w:color="D9D9E3"/>
                                                <w:bottom w:val="single" w:sz="2" w:space="0" w:color="D9D9E3"/>
                                                <w:right w:val="single" w:sz="2" w:space="0" w:color="D9D9E3"/>
                                              </w:divBdr>
                                              <w:divsChild>
                                                <w:div w:id="67700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2901880">
          <w:marLeft w:val="0"/>
          <w:marRight w:val="0"/>
          <w:marTop w:val="0"/>
          <w:marBottom w:val="0"/>
          <w:divBdr>
            <w:top w:val="none" w:sz="0" w:space="0" w:color="auto"/>
            <w:left w:val="none" w:sz="0" w:space="0" w:color="auto"/>
            <w:bottom w:val="none" w:sz="0" w:space="0" w:color="auto"/>
            <w:right w:val="none" w:sz="0" w:space="0" w:color="auto"/>
          </w:divBdr>
        </w:div>
      </w:divsChild>
    </w:div>
    <w:div w:id="14302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sankar</dc:creator>
  <cp:keywords/>
  <dc:description/>
  <cp:lastModifiedBy>jai sankar</cp:lastModifiedBy>
  <cp:revision>5</cp:revision>
  <dcterms:created xsi:type="dcterms:W3CDTF">2023-10-11T13:17:00Z</dcterms:created>
  <dcterms:modified xsi:type="dcterms:W3CDTF">2023-10-11T15:39:00Z</dcterms:modified>
</cp:coreProperties>
</file>