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73FD8" w14:textId="38CC1B28" w:rsidR="00FD4C62" w:rsidRDefault="00A75BA2" w:rsidP="00E954F8">
      <w:pPr>
        <w:pStyle w:val="Title"/>
      </w:pPr>
      <w:r>
        <w:t>PREDICTIVE TOOLS</w:t>
      </w:r>
      <w:r w:rsidR="00214850">
        <w:t xml:space="preserve"> EVALUATION</w:t>
      </w:r>
    </w:p>
    <w:p w14:paraId="309334BC" w14:textId="3B77684F" w:rsidR="00A75BA2" w:rsidRDefault="00A75BA2" w:rsidP="00214850">
      <w:pPr>
        <w:rPr>
          <w:rFonts w:asciiTheme="majorHAnsi" w:eastAsiaTheme="majorEastAsia" w:hAnsiTheme="majorHAnsi" w:cstheme="majorBidi"/>
          <w:b/>
          <w:color w:val="454541" w:themeColor="text2" w:themeTint="E6"/>
          <w:sz w:val="32"/>
          <w:szCs w:val="32"/>
          <w:u w:val="single"/>
        </w:rPr>
      </w:pPr>
    </w:p>
    <w:p w14:paraId="6EE96E0C"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6AF049A6" w14:textId="667DEE57" w:rsidR="00A75BA2" w:rsidRDefault="00A75BA2" w:rsidP="00214850">
      <w:pPr>
        <w:rPr>
          <w:rFonts w:asciiTheme="majorHAnsi" w:eastAsiaTheme="majorEastAsia" w:hAnsiTheme="majorHAnsi" w:cstheme="majorBidi"/>
          <w:b/>
          <w:color w:val="454541" w:themeColor="text2" w:themeTint="E6"/>
          <w:sz w:val="32"/>
          <w:szCs w:val="32"/>
          <w:u w:val="single"/>
        </w:rPr>
      </w:pPr>
      <w:r w:rsidRPr="00A75BA2">
        <w:rPr>
          <w:rFonts w:asciiTheme="majorHAnsi" w:eastAsiaTheme="majorEastAsia" w:hAnsiTheme="majorHAnsi" w:cstheme="majorBidi"/>
          <w:noProof/>
          <w:color w:val="454541" w:themeColor="text2" w:themeTint="E6"/>
          <w:sz w:val="32"/>
          <w:szCs w:val="32"/>
          <w:lang w:eastAsia="en-US"/>
        </w:rPr>
        <w:drawing>
          <wp:inline distT="0" distB="0" distL="0" distR="0" wp14:anchorId="082D66B6" wp14:editId="45AA7EB7">
            <wp:extent cx="6311900" cy="4203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KleinTools.ElectriciansHandTools_0.jpg"/>
                    <pic:cNvPicPr/>
                  </pic:nvPicPr>
                  <pic:blipFill>
                    <a:blip r:embed="rId8">
                      <a:extLst>
                        <a:ext uri="{28A0092B-C50C-407E-A947-70E740481C1C}">
                          <a14:useLocalDpi xmlns:a14="http://schemas.microsoft.com/office/drawing/2010/main" val="0"/>
                        </a:ext>
                      </a:extLst>
                    </a:blip>
                    <a:stretch>
                      <a:fillRect/>
                    </a:stretch>
                  </pic:blipFill>
                  <pic:spPr>
                    <a:xfrm>
                      <a:off x="0" y="0"/>
                      <a:ext cx="6311900" cy="4203700"/>
                    </a:xfrm>
                    <a:prstGeom prst="rect">
                      <a:avLst/>
                    </a:prstGeom>
                  </pic:spPr>
                </pic:pic>
              </a:graphicData>
            </a:graphic>
          </wp:inline>
        </w:drawing>
      </w:r>
    </w:p>
    <w:p w14:paraId="291ABD53" w14:textId="77777777" w:rsidR="00A75BA2" w:rsidRDefault="00A75BA2" w:rsidP="00F032DC">
      <w:pPr>
        <w:jc w:val="center"/>
        <w:rPr>
          <w:rFonts w:asciiTheme="majorHAnsi" w:eastAsiaTheme="majorEastAsia" w:hAnsiTheme="majorHAnsi" w:cstheme="majorBidi"/>
          <w:b/>
          <w:color w:val="454541" w:themeColor="text2" w:themeTint="E6"/>
          <w:sz w:val="32"/>
          <w:szCs w:val="32"/>
          <w:u w:val="single"/>
        </w:rPr>
      </w:pPr>
    </w:p>
    <w:p w14:paraId="347989A7" w14:textId="3883E2A1" w:rsidR="00F032DC" w:rsidRDefault="00F032DC" w:rsidP="00F032DC">
      <w:pPr>
        <w:spacing w:after="0"/>
        <w:jc w:val="cente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BY</w:t>
      </w:r>
    </w:p>
    <w:p w14:paraId="35A2903A" w14:textId="4D250D8E" w:rsidR="00F032DC" w:rsidRPr="00F032DC" w:rsidRDefault="00F032DC" w:rsidP="00F032DC">
      <w:pPr>
        <w:spacing w:after="0"/>
        <w:jc w:val="center"/>
        <w:rPr>
          <w:rFonts w:asciiTheme="majorHAnsi" w:eastAsiaTheme="majorEastAsia" w:hAnsiTheme="majorHAnsi" w:cstheme="majorBidi"/>
          <w:color w:val="454541" w:themeColor="text2" w:themeTint="E6"/>
          <w:sz w:val="36"/>
          <w:szCs w:val="36"/>
        </w:rPr>
      </w:pPr>
      <w:r w:rsidRPr="00F032DC">
        <w:rPr>
          <w:rFonts w:asciiTheme="majorHAnsi" w:eastAsiaTheme="majorEastAsia" w:hAnsiTheme="majorHAnsi" w:cstheme="majorBidi"/>
          <w:color w:val="454541" w:themeColor="text2" w:themeTint="E6"/>
          <w:sz w:val="36"/>
          <w:szCs w:val="36"/>
        </w:rPr>
        <w:t>Kinshuk Srivastava</w:t>
      </w:r>
    </w:p>
    <w:p w14:paraId="369A00FF" w14:textId="2185CF0A" w:rsidR="00F032DC" w:rsidRPr="00F032DC" w:rsidRDefault="00F032DC" w:rsidP="00F032DC">
      <w:pPr>
        <w:spacing w:after="0"/>
        <w:jc w:val="center"/>
        <w:rPr>
          <w:rFonts w:asciiTheme="majorHAnsi" w:eastAsiaTheme="majorEastAsia" w:hAnsiTheme="majorHAnsi" w:cstheme="majorBidi"/>
          <w:color w:val="454541" w:themeColor="text2" w:themeTint="E6"/>
          <w:sz w:val="32"/>
          <w:szCs w:val="32"/>
        </w:rPr>
      </w:pPr>
      <w:bookmarkStart w:id="0" w:name="_GoBack"/>
      <w:bookmarkEnd w:id="0"/>
      <w:r>
        <w:rPr>
          <w:rFonts w:asciiTheme="majorHAnsi" w:eastAsiaTheme="majorEastAsia" w:hAnsiTheme="majorHAnsi" w:cstheme="majorBidi"/>
          <w:color w:val="454541" w:themeColor="text2" w:themeTint="E6"/>
          <w:sz w:val="32"/>
          <w:szCs w:val="32"/>
        </w:rPr>
        <w:t>Advanced Analytics</w:t>
      </w:r>
    </w:p>
    <w:p w14:paraId="01DDE5A9"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38C022F7"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3E0A3BC5" w14:textId="77777777" w:rsidR="00A75BA2" w:rsidRDefault="00A75BA2" w:rsidP="00214850">
      <w:pPr>
        <w:rPr>
          <w:rFonts w:asciiTheme="majorHAnsi" w:eastAsiaTheme="majorEastAsia" w:hAnsiTheme="majorHAnsi" w:cstheme="majorBidi"/>
          <w:b/>
          <w:color w:val="454541" w:themeColor="text2" w:themeTint="E6"/>
          <w:sz w:val="32"/>
          <w:szCs w:val="32"/>
          <w:u w:val="single"/>
        </w:rPr>
      </w:pPr>
    </w:p>
    <w:p w14:paraId="46290EDF" w14:textId="1A5AD143" w:rsidR="00214850" w:rsidRPr="00214850" w:rsidRDefault="00214850" w:rsidP="00214850">
      <w:pPr>
        <w:rPr>
          <w:rFonts w:asciiTheme="majorHAnsi" w:eastAsiaTheme="majorEastAsia" w:hAnsiTheme="majorHAnsi" w:cstheme="majorBidi"/>
          <w:b/>
          <w:color w:val="454541" w:themeColor="text2" w:themeTint="E6"/>
          <w:sz w:val="32"/>
          <w:szCs w:val="32"/>
          <w:u w:val="single"/>
        </w:rPr>
      </w:pPr>
      <w:r w:rsidRPr="00214850">
        <w:rPr>
          <w:rFonts w:asciiTheme="majorHAnsi" w:eastAsiaTheme="majorEastAsia" w:hAnsiTheme="majorHAnsi" w:cstheme="majorBidi"/>
          <w:b/>
          <w:color w:val="454541" w:themeColor="text2" w:themeTint="E6"/>
          <w:sz w:val="32"/>
          <w:szCs w:val="32"/>
          <w:u w:val="single"/>
        </w:rPr>
        <w:t>SUMMARY:</w:t>
      </w:r>
    </w:p>
    <w:p w14:paraId="302C4CD7" w14:textId="77777777" w:rsidR="00FD4C62"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 xml:space="preserve">This document aims at minimal evaluation </w:t>
      </w:r>
      <w:r>
        <w:rPr>
          <w:rFonts w:ascii="Helvetica Neue" w:hAnsi="Helvetica Neue" w:cs="Helvetica Neue"/>
          <w:color w:val="1B1F22"/>
          <w:sz w:val="32"/>
          <w:szCs w:val="32"/>
        </w:rPr>
        <w:t>for scalability, speed and accuracy of commonly used implementations of a few machine learning algorithms</w:t>
      </w:r>
      <w:r>
        <w:rPr>
          <w:rFonts w:asciiTheme="majorHAnsi" w:eastAsiaTheme="majorEastAsia" w:hAnsiTheme="majorHAnsi" w:cstheme="majorBidi"/>
          <w:color w:val="454541" w:themeColor="text2" w:themeTint="E6"/>
          <w:sz w:val="32"/>
          <w:szCs w:val="32"/>
        </w:rPr>
        <w:t>.</w:t>
      </w:r>
    </w:p>
    <w:p w14:paraId="2E8CA70D"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evaluation is based on the binary classification with numeric and categorical variables with no missing data.</w:t>
      </w:r>
    </w:p>
    <w:p w14:paraId="64F17A7B"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datasets are varied as:</w:t>
      </w:r>
    </w:p>
    <w:p w14:paraId="1EF4BBF1"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10K</w:t>
      </w:r>
    </w:p>
    <w:p w14:paraId="2DDADEAC"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100K</w:t>
      </w:r>
    </w:p>
    <w:p w14:paraId="409D4952"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1M</w:t>
      </w:r>
    </w:p>
    <w:p w14:paraId="6D12AAA6" w14:textId="77777777" w:rsidR="00214850" w:rsidRDefault="00214850" w:rsidP="00214850">
      <w:pPr>
        <w:pStyle w:val="ListParagraph"/>
        <w:numPr>
          <w:ilvl w:val="0"/>
          <w:numId w:val="17"/>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10M</w:t>
      </w:r>
    </w:p>
    <w:p w14:paraId="002996AC"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algorithms evaluated are</w:t>
      </w:r>
    </w:p>
    <w:p w14:paraId="5685FB68" w14:textId="77777777" w:rsidR="00214850" w:rsidRDefault="00214850" w:rsidP="00214850">
      <w:pPr>
        <w:pStyle w:val="ListParagraph"/>
        <w:numPr>
          <w:ilvl w:val="0"/>
          <w:numId w:val="18"/>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linear</w:t>
      </w:r>
    </w:p>
    <w:p w14:paraId="6D0AA417" w14:textId="77777777" w:rsidR="00214850" w:rsidRDefault="00214850" w:rsidP="00214850">
      <w:pPr>
        <w:pStyle w:val="ListParagraph"/>
        <w:numPr>
          <w:ilvl w:val="0"/>
          <w:numId w:val="18"/>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random forest</w:t>
      </w:r>
    </w:p>
    <w:p w14:paraId="4C45F061" w14:textId="77777777" w:rsidR="00214850" w:rsidRDefault="00214850" w:rsidP="00214850">
      <w:pPr>
        <w:pStyle w:val="ListParagraph"/>
        <w:numPr>
          <w:ilvl w:val="0"/>
          <w:numId w:val="18"/>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boosting</w:t>
      </w:r>
    </w:p>
    <w:p w14:paraId="322393FA"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in various common open source implementations like</w:t>
      </w:r>
    </w:p>
    <w:p w14:paraId="19F0B663" w14:textId="77777777" w:rsidR="00214850" w:rsidRDefault="00214850" w:rsidP="00214850">
      <w:pPr>
        <w:pStyle w:val="ListParagraph"/>
        <w:numPr>
          <w:ilvl w:val="0"/>
          <w:numId w:val="19"/>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R packages</w:t>
      </w:r>
    </w:p>
    <w:p w14:paraId="4291C244" w14:textId="77777777" w:rsidR="00214850" w:rsidRDefault="00214850" w:rsidP="00214850">
      <w:pPr>
        <w:pStyle w:val="ListParagraph"/>
        <w:numPr>
          <w:ilvl w:val="0"/>
          <w:numId w:val="19"/>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Python Scikit-Learn</w:t>
      </w:r>
    </w:p>
    <w:p w14:paraId="6CD67D6C" w14:textId="77777777" w:rsidR="00214850" w:rsidRDefault="00214850" w:rsidP="00214850">
      <w:pPr>
        <w:pStyle w:val="ListParagraph"/>
        <w:numPr>
          <w:ilvl w:val="0"/>
          <w:numId w:val="19"/>
        </w:num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H2O</w:t>
      </w:r>
    </w:p>
    <w:p w14:paraId="7B968673" w14:textId="77777777" w:rsidR="00214850" w:rsidRDefault="00214850"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lastRenderedPageBreak/>
        <w:t>We are focusing on which algorithms/implementations can be used to train relatively accurate binary classifiers for data with millions of observations and thousands of features processed on commodity hardware.</w:t>
      </w:r>
    </w:p>
    <w:p w14:paraId="172C8700" w14:textId="77777777" w:rsidR="00214850" w:rsidRDefault="00214850" w:rsidP="00214850">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DATA</w:t>
      </w:r>
      <w:r w:rsidRPr="00214850">
        <w:rPr>
          <w:rFonts w:asciiTheme="majorHAnsi" w:eastAsiaTheme="majorEastAsia" w:hAnsiTheme="majorHAnsi" w:cstheme="majorBidi"/>
          <w:b/>
          <w:color w:val="454541" w:themeColor="text2" w:themeTint="E6"/>
          <w:sz w:val="32"/>
          <w:szCs w:val="32"/>
          <w:u w:val="single"/>
        </w:rPr>
        <w:t>:</w:t>
      </w:r>
    </w:p>
    <w:p w14:paraId="2243CEE3" w14:textId="77777777" w:rsidR="00214850" w:rsidRDefault="00214850" w:rsidP="00214850">
      <w:pPr>
        <w:rPr>
          <w:rFonts w:ascii="Helvetica Neue" w:hAnsi="Helvetica Neue" w:cs="Helvetica Neue"/>
          <w:color w:val="1B1F22"/>
          <w:sz w:val="32"/>
          <w:szCs w:val="32"/>
        </w:rPr>
      </w:pPr>
      <w:r>
        <w:rPr>
          <w:rFonts w:ascii="Helvetica Neue" w:hAnsi="Helvetica Neue" w:cs="Helvetica Neue"/>
          <w:color w:val="1B1F22"/>
          <w:sz w:val="32"/>
          <w:szCs w:val="32"/>
        </w:rPr>
        <w:t>Training datasets of sizes 10K, 100K, 1M, 10M are generated and cleaned in RStudio.</w:t>
      </w:r>
    </w:p>
    <w:p w14:paraId="1E64A3AC" w14:textId="77777777" w:rsidR="006B26EC" w:rsidRDefault="006B26EC" w:rsidP="00214850">
      <w:pPr>
        <w:rPr>
          <w:rFonts w:ascii="Helvetica Neue" w:hAnsi="Helvetica Neue" w:cs="Helvetica Neue"/>
          <w:color w:val="1B1F22"/>
          <w:sz w:val="32"/>
          <w:szCs w:val="32"/>
        </w:rPr>
      </w:pPr>
    </w:p>
    <w:p w14:paraId="15E7C2B9" w14:textId="77777777" w:rsidR="006B26EC" w:rsidRDefault="006B26EC" w:rsidP="006B26EC">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SETUP</w:t>
      </w:r>
      <w:r w:rsidRPr="00214850">
        <w:rPr>
          <w:rFonts w:asciiTheme="majorHAnsi" w:eastAsiaTheme="majorEastAsia" w:hAnsiTheme="majorHAnsi" w:cstheme="majorBidi"/>
          <w:b/>
          <w:color w:val="454541" w:themeColor="text2" w:themeTint="E6"/>
          <w:sz w:val="32"/>
          <w:szCs w:val="32"/>
          <w:u w:val="single"/>
        </w:rPr>
        <w:t>:</w:t>
      </w:r>
    </w:p>
    <w:p w14:paraId="7725E063"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For R package and Python Scikit-Learn</w:t>
      </w:r>
    </w:p>
    <w:p w14:paraId="031E241D"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Processor Name:</w:t>
      </w:r>
      <w:r>
        <w:rPr>
          <w:rFonts w:ascii="Helvetica Neue" w:hAnsi="Helvetica Neue" w:cs="Helvetica Neue"/>
          <w:color w:val="auto"/>
          <w:sz w:val="22"/>
          <w:szCs w:val="22"/>
        </w:rPr>
        <w:tab/>
        <w:t>Intel Core i7</w:t>
      </w:r>
    </w:p>
    <w:p w14:paraId="365C209C"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Processor Speed:</w:t>
      </w:r>
      <w:r>
        <w:rPr>
          <w:rFonts w:ascii="Helvetica Neue" w:hAnsi="Helvetica Neue" w:cs="Helvetica Neue"/>
          <w:color w:val="auto"/>
          <w:sz w:val="22"/>
          <w:szCs w:val="22"/>
        </w:rPr>
        <w:tab/>
        <w:t>2.5 GHz</w:t>
      </w:r>
    </w:p>
    <w:p w14:paraId="075BE3BC"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Number of Processors:</w:t>
      </w:r>
      <w:r>
        <w:rPr>
          <w:rFonts w:ascii="Helvetica Neue" w:hAnsi="Helvetica Neue" w:cs="Helvetica Neue"/>
          <w:color w:val="auto"/>
          <w:sz w:val="22"/>
          <w:szCs w:val="22"/>
        </w:rPr>
        <w:tab/>
        <w:t>1</w:t>
      </w:r>
    </w:p>
    <w:p w14:paraId="6B3C4C5B"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Total Number of Cores:</w:t>
      </w:r>
      <w:r>
        <w:rPr>
          <w:rFonts w:ascii="Helvetica Neue" w:hAnsi="Helvetica Neue" w:cs="Helvetica Neue"/>
          <w:color w:val="auto"/>
          <w:sz w:val="22"/>
          <w:szCs w:val="22"/>
        </w:rPr>
        <w:tab/>
        <w:t>4</w:t>
      </w:r>
    </w:p>
    <w:p w14:paraId="034A2D95"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L2 Cache (per Core):</w:t>
      </w:r>
      <w:r>
        <w:rPr>
          <w:rFonts w:ascii="Helvetica Neue" w:hAnsi="Helvetica Neue" w:cs="Helvetica Neue"/>
          <w:color w:val="auto"/>
          <w:sz w:val="22"/>
          <w:szCs w:val="22"/>
        </w:rPr>
        <w:tab/>
        <w:t>256 KB</w:t>
      </w:r>
    </w:p>
    <w:p w14:paraId="4FC35D9B"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L3 Cache:</w:t>
      </w:r>
      <w:r>
        <w:rPr>
          <w:rFonts w:ascii="Helvetica Neue" w:hAnsi="Helvetica Neue" w:cs="Helvetica Neue"/>
          <w:color w:val="auto"/>
          <w:sz w:val="22"/>
          <w:szCs w:val="22"/>
        </w:rPr>
        <w:tab/>
        <w:t>6 MB</w:t>
      </w:r>
    </w:p>
    <w:p w14:paraId="14EAF129" w14:textId="77777777" w:rsidR="006B26EC" w:rsidRDefault="006B26EC" w:rsidP="006B26EC">
      <w:pPr>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 xml:space="preserve"> </w:t>
      </w:r>
      <w:r w:rsidR="00BA6C93">
        <w:rPr>
          <w:rFonts w:ascii="Helvetica Neue" w:hAnsi="Helvetica Neue" w:cs="Helvetica Neue"/>
          <w:color w:val="auto"/>
          <w:sz w:val="22"/>
          <w:szCs w:val="22"/>
        </w:rPr>
        <w:t xml:space="preserve"> </w:t>
      </w:r>
      <w:r>
        <w:rPr>
          <w:rFonts w:ascii="Helvetica Neue" w:hAnsi="Helvetica Neue" w:cs="Helvetica Neue"/>
          <w:color w:val="auto"/>
          <w:sz w:val="22"/>
          <w:szCs w:val="22"/>
        </w:rPr>
        <w:t>Memory:</w:t>
      </w:r>
      <w:r>
        <w:rPr>
          <w:rFonts w:ascii="Helvetica Neue" w:hAnsi="Helvetica Neue" w:cs="Helvetica Neue"/>
          <w:color w:val="auto"/>
          <w:sz w:val="22"/>
          <w:szCs w:val="22"/>
        </w:rPr>
        <w:tab/>
        <w:t xml:space="preserve">                      16 GB</w:t>
      </w:r>
    </w:p>
    <w:p w14:paraId="143260F4"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For H2O</w:t>
      </w:r>
    </w:p>
    <w:p w14:paraId="6BBE26D0"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H2O cluster version: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3.10.3.4 </w:t>
      </w:r>
    </w:p>
    <w:p w14:paraId="78E3DFE9"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version age:    1 month and 13 days  </w:t>
      </w:r>
    </w:p>
    <w:p w14:paraId="5911F2A4"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name: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H2O_24919 </w:t>
      </w:r>
    </w:p>
    <w:p w14:paraId="2096674E"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total nodes: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4 </w:t>
      </w:r>
    </w:p>
    <w:p w14:paraId="4505DA20"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H2O cluster total memory: </w:t>
      </w:r>
      <w:r w:rsidRPr="006B26EC">
        <w:rPr>
          <w:rFonts w:ascii="Helvetica Neue" w:hAnsi="Helvetica Neue" w:cs="Helvetica Neue"/>
          <w:color w:val="auto"/>
          <w:sz w:val="22"/>
          <w:szCs w:val="22"/>
        </w:rPr>
        <w:t xml:space="preserve"> 9.26 GB </w:t>
      </w:r>
    </w:p>
    <w:p w14:paraId="0C8DDFB6"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total cores: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32 </w:t>
      </w:r>
    </w:p>
    <w:p w14:paraId="39CBF3AD"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Pr>
          <w:rFonts w:ascii="Helvetica Neue" w:hAnsi="Helvetica Neue" w:cs="Helvetica Neue"/>
          <w:color w:val="auto"/>
          <w:sz w:val="22"/>
          <w:szCs w:val="22"/>
        </w:rPr>
        <w:t xml:space="preserve">    H2O cluster allowed cores: </w:t>
      </w:r>
      <w:r w:rsidRPr="006B26EC">
        <w:rPr>
          <w:rFonts w:ascii="Helvetica Neue" w:hAnsi="Helvetica Neue" w:cs="Helvetica Neue"/>
          <w:color w:val="auto"/>
          <w:sz w:val="22"/>
          <w:szCs w:val="22"/>
        </w:rPr>
        <w:t xml:space="preserve">32 </w:t>
      </w:r>
    </w:p>
    <w:p w14:paraId="60501447"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cluster healthy: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TRUE </w:t>
      </w:r>
    </w:p>
    <w:p w14:paraId="7B26DF3A"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Connection ip: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datanoded01.dev.bigdata.jcpcloud2.net </w:t>
      </w:r>
    </w:p>
    <w:p w14:paraId="1D4EA271" w14:textId="77777777" w:rsidR="006B26EC" w:rsidRP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Connection port:        </w:t>
      </w:r>
      <w:r>
        <w:rPr>
          <w:rFonts w:ascii="Helvetica Neue" w:hAnsi="Helvetica Neue" w:cs="Helvetica Neue"/>
          <w:color w:val="auto"/>
          <w:sz w:val="22"/>
          <w:szCs w:val="22"/>
        </w:rPr>
        <w:t xml:space="preserve"> </w:t>
      </w:r>
      <w:r w:rsidRPr="006B26EC">
        <w:rPr>
          <w:rFonts w:ascii="Helvetica Neue" w:hAnsi="Helvetica Neue" w:cs="Helvetica Neue"/>
          <w:color w:val="auto"/>
          <w:sz w:val="22"/>
          <w:szCs w:val="22"/>
        </w:rPr>
        <w:t xml:space="preserve">54321 </w:t>
      </w:r>
    </w:p>
    <w:p w14:paraId="6CBA91F4" w14:textId="77777777" w:rsidR="00214850"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r w:rsidRPr="006B26EC">
        <w:rPr>
          <w:rFonts w:ascii="Helvetica Neue" w:hAnsi="Helvetica Neue" w:cs="Helvetica Neue"/>
          <w:color w:val="auto"/>
          <w:sz w:val="22"/>
          <w:szCs w:val="22"/>
        </w:rPr>
        <w:t xml:space="preserve">    H2O Connection proxy:       NA </w:t>
      </w:r>
    </w:p>
    <w:p w14:paraId="4C7E33BA" w14:textId="77777777" w:rsidR="006B26EC" w:rsidRDefault="006B26EC" w:rsidP="006B26EC">
      <w:pPr>
        <w:widowControl w:val="0"/>
        <w:tabs>
          <w:tab w:val="left" w:pos="2810"/>
        </w:tabs>
        <w:autoSpaceDE w:val="0"/>
        <w:autoSpaceDN w:val="0"/>
        <w:adjustRightInd w:val="0"/>
        <w:spacing w:after="0" w:line="240" w:lineRule="auto"/>
        <w:ind w:left="2810" w:hanging="2811"/>
        <w:rPr>
          <w:rFonts w:ascii="Helvetica Neue" w:hAnsi="Helvetica Neue" w:cs="Helvetica Neue"/>
          <w:color w:val="auto"/>
          <w:sz w:val="22"/>
          <w:szCs w:val="22"/>
        </w:rPr>
      </w:pPr>
    </w:p>
    <w:p w14:paraId="479B2B9C"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26E4CDF9"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32BE9C2E"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557A5891" w14:textId="77777777" w:rsidR="003F64FE" w:rsidRDefault="003F64FE" w:rsidP="006B26EC">
      <w:pPr>
        <w:rPr>
          <w:rFonts w:asciiTheme="majorHAnsi" w:eastAsiaTheme="majorEastAsia" w:hAnsiTheme="majorHAnsi" w:cstheme="majorBidi"/>
          <w:b/>
          <w:color w:val="454541" w:themeColor="text2" w:themeTint="E6"/>
          <w:sz w:val="32"/>
          <w:szCs w:val="32"/>
          <w:u w:val="single"/>
        </w:rPr>
      </w:pPr>
    </w:p>
    <w:p w14:paraId="20934A9A" w14:textId="77777777" w:rsidR="006B26EC" w:rsidRDefault="006B26EC" w:rsidP="006B26EC">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The Linear Models</w:t>
      </w:r>
      <w:r w:rsidRPr="00214850">
        <w:rPr>
          <w:rFonts w:asciiTheme="majorHAnsi" w:eastAsiaTheme="majorEastAsia" w:hAnsiTheme="majorHAnsi" w:cstheme="majorBidi"/>
          <w:b/>
          <w:color w:val="454541" w:themeColor="text2" w:themeTint="E6"/>
          <w:sz w:val="32"/>
          <w:szCs w:val="32"/>
          <w:u w:val="single"/>
        </w:rPr>
        <w:t>:</w:t>
      </w:r>
    </w:p>
    <w:p w14:paraId="4DA1BC3A"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Linear Models are analyzed just to get some sort of baseline. These models are not very accurate and easy to predict.</w:t>
      </w:r>
    </w:p>
    <w:p w14:paraId="50BEE572" w14:textId="77777777" w:rsidR="006B26EC" w:rsidRDefault="006B26EC" w:rsidP="006B26EC">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The R glm function (basic logistic Regression)</w:t>
      </w:r>
      <w:r w:rsidR="00DD3E0A">
        <w:rPr>
          <w:rFonts w:asciiTheme="majorHAnsi" w:eastAsiaTheme="majorEastAsia" w:hAnsiTheme="majorHAnsi" w:cstheme="majorBidi"/>
          <w:color w:val="454541" w:themeColor="text2" w:themeTint="E6"/>
          <w:sz w:val="32"/>
          <w:szCs w:val="32"/>
        </w:rPr>
        <w:t xml:space="preserve"> has been used. For Python/Scikit-Learn library logistic regression has been used. For H2O h2o.glm function has been used.</w:t>
      </w:r>
    </w:p>
    <w:tbl>
      <w:tblPr>
        <w:tblStyle w:val="TableGrid"/>
        <w:tblW w:w="10740" w:type="dxa"/>
        <w:tblLook w:val="04A0" w:firstRow="1" w:lastRow="0" w:firstColumn="1" w:lastColumn="0" w:noHBand="0" w:noVBand="1"/>
      </w:tblPr>
      <w:tblGrid>
        <w:gridCol w:w="2684"/>
        <w:gridCol w:w="2684"/>
        <w:gridCol w:w="2686"/>
        <w:gridCol w:w="2686"/>
      </w:tblGrid>
      <w:tr w:rsidR="00B603EE" w14:paraId="5CB8BA8F" w14:textId="77777777" w:rsidTr="00B603EE">
        <w:trPr>
          <w:trHeight w:val="495"/>
        </w:trPr>
        <w:tc>
          <w:tcPr>
            <w:tcW w:w="2684" w:type="dxa"/>
          </w:tcPr>
          <w:p w14:paraId="4675213A"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Tool</w:t>
            </w:r>
          </w:p>
        </w:tc>
        <w:tc>
          <w:tcPr>
            <w:tcW w:w="2684" w:type="dxa"/>
          </w:tcPr>
          <w:p w14:paraId="16888D9B"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n</w:t>
            </w:r>
            <w:r>
              <w:rPr>
                <w:rFonts w:asciiTheme="majorHAnsi" w:eastAsiaTheme="majorEastAsia" w:hAnsiTheme="majorHAnsi" w:cstheme="majorBidi"/>
                <w:b/>
                <w:color w:val="454541" w:themeColor="text2" w:themeTint="E6"/>
                <w:sz w:val="32"/>
                <w:szCs w:val="32"/>
              </w:rPr>
              <w:t>(million)</w:t>
            </w:r>
          </w:p>
        </w:tc>
        <w:tc>
          <w:tcPr>
            <w:tcW w:w="2686" w:type="dxa"/>
          </w:tcPr>
          <w:p w14:paraId="0FAD3D7E"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Time</w:t>
            </w:r>
            <w:r>
              <w:rPr>
                <w:rFonts w:asciiTheme="majorHAnsi" w:eastAsiaTheme="majorEastAsia" w:hAnsiTheme="majorHAnsi" w:cstheme="majorBidi"/>
                <w:b/>
                <w:color w:val="454541" w:themeColor="text2" w:themeTint="E6"/>
                <w:sz w:val="32"/>
                <w:szCs w:val="32"/>
              </w:rPr>
              <w:t>(secs)</w:t>
            </w:r>
          </w:p>
        </w:tc>
        <w:tc>
          <w:tcPr>
            <w:tcW w:w="2686" w:type="dxa"/>
          </w:tcPr>
          <w:p w14:paraId="041CB782" w14:textId="77777777" w:rsidR="00DD3E0A" w:rsidRPr="00DD3E0A" w:rsidRDefault="00DD3E0A" w:rsidP="00DD3E0A">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AUC</w:t>
            </w:r>
          </w:p>
        </w:tc>
      </w:tr>
      <w:tr w:rsidR="00B603EE" w14:paraId="7F2A0E97" w14:textId="77777777" w:rsidTr="00B603EE">
        <w:trPr>
          <w:trHeight w:val="317"/>
        </w:trPr>
        <w:tc>
          <w:tcPr>
            <w:tcW w:w="2684" w:type="dxa"/>
          </w:tcPr>
          <w:p w14:paraId="35D9F2F7"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054AC09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1FCBA9BE"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633B90AC"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66.1</w:t>
            </w:r>
          </w:p>
        </w:tc>
      </w:tr>
      <w:tr w:rsidR="00B603EE" w14:paraId="17109C74" w14:textId="77777777" w:rsidTr="00B603EE">
        <w:trPr>
          <w:trHeight w:val="477"/>
        </w:trPr>
        <w:tc>
          <w:tcPr>
            <w:tcW w:w="2684" w:type="dxa"/>
          </w:tcPr>
          <w:p w14:paraId="0B7EBD95"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183BA106"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29D16E1"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0.5</w:t>
            </w:r>
          </w:p>
        </w:tc>
        <w:tc>
          <w:tcPr>
            <w:tcW w:w="2686" w:type="dxa"/>
          </w:tcPr>
          <w:p w14:paraId="1F839C51"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69.5</w:t>
            </w:r>
          </w:p>
        </w:tc>
      </w:tr>
      <w:tr w:rsidR="00B603EE" w14:paraId="448CBBBD" w14:textId="77777777" w:rsidTr="00B603EE">
        <w:trPr>
          <w:trHeight w:val="317"/>
        </w:trPr>
        <w:tc>
          <w:tcPr>
            <w:tcW w:w="2684" w:type="dxa"/>
          </w:tcPr>
          <w:p w14:paraId="734EDD7D"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393EBF6"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CD01768"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5.9</w:t>
            </w:r>
          </w:p>
        </w:tc>
        <w:tc>
          <w:tcPr>
            <w:tcW w:w="2686" w:type="dxa"/>
          </w:tcPr>
          <w:p w14:paraId="661EBEDB"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r w:rsidR="00B603EE" w14:paraId="26572986" w14:textId="77777777" w:rsidTr="00B603EE">
        <w:trPr>
          <w:trHeight w:val="368"/>
        </w:trPr>
        <w:tc>
          <w:tcPr>
            <w:tcW w:w="2684" w:type="dxa"/>
          </w:tcPr>
          <w:p w14:paraId="660B15E1"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525338DF"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5DB99E93"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82.7</w:t>
            </w:r>
          </w:p>
        </w:tc>
        <w:tc>
          <w:tcPr>
            <w:tcW w:w="2686" w:type="dxa"/>
          </w:tcPr>
          <w:p w14:paraId="350545E5"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r w:rsidR="00B603EE" w14:paraId="4386AE4D" w14:textId="77777777" w:rsidTr="00B603EE">
        <w:trPr>
          <w:trHeight w:val="317"/>
        </w:trPr>
        <w:tc>
          <w:tcPr>
            <w:tcW w:w="2684" w:type="dxa"/>
          </w:tcPr>
          <w:p w14:paraId="78E0D085"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63AC6C29"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68BE45D2"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0.04</w:t>
            </w:r>
          </w:p>
        </w:tc>
        <w:tc>
          <w:tcPr>
            <w:tcW w:w="2686" w:type="dxa"/>
          </w:tcPr>
          <w:p w14:paraId="66897CD4"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66.2</w:t>
            </w:r>
          </w:p>
        </w:tc>
      </w:tr>
      <w:tr w:rsidR="00B603EE" w14:paraId="04BAFB73" w14:textId="77777777" w:rsidTr="00B603EE">
        <w:trPr>
          <w:trHeight w:val="317"/>
        </w:trPr>
        <w:tc>
          <w:tcPr>
            <w:tcW w:w="2684" w:type="dxa"/>
          </w:tcPr>
          <w:p w14:paraId="20D99F49"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57C068C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0B81133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0.4</w:t>
            </w:r>
          </w:p>
        </w:tc>
        <w:tc>
          <w:tcPr>
            <w:tcW w:w="2686" w:type="dxa"/>
          </w:tcPr>
          <w:p w14:paraId="71CA9B76"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69.6</w:t>
            </w:r>
          </w:p>
        </w:tc>
      </w:tr>
      <w:tr w:rsidR="00B603EE" w14:paraId="6D521DD0" w14:textId="77777777" w:rsidTr="00B603EE">
        <w:trPr>
          <w:trHeight w:val="388"/>
        </w:trPr>
        <w:tc>
          <w:tcPr>
            <w:tcW w:w="2684" w:type="dxa"/>
          </w:tcPr>
          <w:p w14:paraId="144D2EBE"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7006D8D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51B94AD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7.62</w:t>
            </w:r>
          </w:p>
        </w:tc>
        <w:tc>
          <w:tcPr>
            <w:tcW w:w="2686" w:type="dxa"/>
          </w:tcPr>
          <w:p w14:paraId="4C79878E"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69.9</w:t>
            </w:r>
          </w:p>
        </w:tc>
      </w:tr>
      <w:tr w:rsidR="00DD3E0A" w14:paraId="2AFEF3A9" w14:textId="77777777" w:rsidTr="00B603EE">
        <w:trPr>
          <w:trHeight w:val="388"/>
        </w:trPr>
        <w:tc>
          <w:tcPr>
            <w:tcW w:w="2684" w:type="dxa"/>
          </w:tcPr>
          <w:p w14:paraId="024E9C7E"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1CD63EDB"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62360A10"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c>
          <w:tcPr>
            <w:tcW w:w="2686" w:type="dxa"/>
          </w:tcPr>
          <w:p w14:paraId="4E2CE2A0" w14:textId="77777777" w:rsidR="00DD3E0A" w:rsidRPr="00B603EE" w:rsidRDefault="00DD3E0A"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r>
      <w:tr w:rsidR="00DD3E0A" w14:paraId="555D8390" w14:textId="77777777" w:rsidTr="00B603EE">
        <w:trPr>
          <w:trHeight w:val="388"/>
        </w:trPr>
        <w:tc>
          <w:tcPr>
            <w:tcW w:w="2684" w:type="dxa"/>
          </w:tcPr>
          <w:p w14:paraId="11D66494"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68DD2E7F"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084DA8D7"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.008</w:t>
            </w:r>
          </w:p>
        </w:tc>
        <w:tc>
          <w:tcPr>
            <w:tcW w:w="2686" w:type="dxa"/>
          </w:tcPr>
          <w:p w14:paraId="2652E665"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66.4</w:t>
            </w:r>
          </w:p>
        </w:tc>
      </w:tr>
      <w:tr w:rsidR="00DD3E0A" w14:paraId="79FAC6C2" w14:textId="77777777" w:rsidTr="00973AFC">
        <w:trPr>
          <w:trHeight w:val="422"/>
        </w:trPr>
        <w:tc>
          <w:tcPr>
            <w:tcW w:w="2684" w:type="dxa"/>
          </w:tcPr>
          <w:p w14:paraId="7F8D011A"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F7041D2"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709A0D6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.008</w:t>
            </w:r>
          </w:p>
        </w:tc>
        <w:tc>
          <w:tcPr>
            <w:tcW w:w="2686" w:type="dxa"/>
          </w:tcPr>
          <w:p w14:paraId="6100E269"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69.5</w:t>
            </w:r>
          </w:p>
        </w:tc>
      </w:tr>
      <w:tr w:rsidR="00DD3E0A" w14:paraId="7CFE0543" w14:textId="77777777" w:rsidTr="00973AFC">
        <w:trPr>
          <w:trHeight w:val="404"/>
        </w:trPr>
        <w:tc>
          <w:tcPr>
            <w:tcW w:w="2684" w:type="dxa"/>
          </w:tcPr>
          <w:p w14:paraId="24A800E8"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C3784A5"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58E888E7"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.011</w:t>
            </w:r>
          </w:p>
        </w:tc>
        <w:tc>
          <w:tcPr>
            <w:tcW w:w="2686" w:type="dxa"/>
          </w:tcPr>
          <w:p w14:paraId="6BD8F363"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r w:rsidR="00DD3E0A" w14:paraId="3C217ADD" w14:textId="77777777" w:rsidTr="00B603EE">
        <w:trPr>
          <w:trHeight w:val="388"/>
        </w:trPr>
        <w:tc>
          <w:tcPr>
            <w:tcW w:w="2684" w:type="dxa"/>
          </w:tcPr>
          <w:p w14:paraId="381CD58C" w14:textId="77777777" w:rsidR="00DD3E0A" w:rsidRPr="00DD3E0A" w:rsidRDefault="00DD3E0A" w:rsidP="00DD3E0A">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45393F97"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404954A1" w14:textId="77777777" w:rsidR="00DD3E0A" w:rsidRPr="00B603EE" w:rsidRDefault="00DD3E0A" w:rsidP="00DD3E0A">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.125</w:t>
            </w:r>
          </w:p>
        </w:tc>
        <w:tc>
          <w:tcPr>
            <w:tcW w:w="2686" w:type="dxa"/>
          </w:tcPr>
          <w:p w14:paraId="584076FC" w14:textId="77777777" w:rsidR="00DD3E0A" w:rsidRPr="00B603EE" w:rsidRDefault="00B603EE" w:rsidP="00B603EE">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70</w:t>
            </w:r>
          </w:p>
        </w:tc>
      </w:tr>
    </w:tbl>
    <w:p w14:paraId="6B73378A" w14:textId="77777777" w:rsidR="00214850" w:rsidRDefault="00214850" w:rsidP="00214850">
      <w:pPr>
        <w:rPr>
          <w:rFonts w:asciiTheme="majorHAnsi" w:eastAsiaTheme="majorEastAsia" w:hAnsiTheme="majorHAnsi" w:cstheme="majorBidi"/>
          <w:color w:val="454541" w:themeColor="text2" w:themeTint="E6"/>
          <w:sz w:val="32"/>
          <w:szCs w:val="32"/>
        </w:rPr>
      </w:pPr>
    </w:p>
    <w:p w14:paraId="3E269F5F" w14:textId="77777777" w:rsidR="00B603EE"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Python crashes for 10M rows.</w:t>
      </w:r>
    </w:p>
    <w:p w14:paraId="6ABCCB43" w14:textId="77777777" w:rsidR="00B603EE"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lastRenderedPageBreak/>
        <w:drawing>
          <wp:inline distT="0" distB="0" distL="0" distR="0" wp14:anchorId="4C28C307" wp14:editId="52CEC5C6">
            <wp:extent cx="5906135" cy="39312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TimeGraph.png"/>
                    <pic:cNvPicPr/>
                  </pic:nvPicPr>
                  <pic:blipFill>
                    <a:blip r:embed="rId9">
                      <a:extLst>
                        <a:ext uri="{28A0092B-C50C-407E-A947-70E740481C1C}">
                          <a14:useLocalDpi xmlns:a14="http://schemas.microsoft.com/office/drawing/2010/main" val="0"/>
                        </a:ext>
                      </a:extLst>
                    </a:blip>
                    <a:stretch>
                      <a:fillRect/>
                    </a:stretch>
                  </pic:blipFill>
                  <pic:spPr>
                    <a:xfrm>
                      <a:off x="0" y="0"/>
                      <a:ext cx="5932116" cy="3948537"/>
                    </a:xfrm>
                    <a:prstGeom prst="rect">
                      <a:avLst/>
                    </a:prstGeom>
                  </pic:spPr>
                </pic:pic>
              </a:graphicData>
            </a:graphic>
          </wp:inline>
        </w:drawing>
      </w:r>
    </w:p>
    <w:p w14:paraId="67CEBBAE" w14:textId="77777777" w:rsidR="00B603EE"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drawing>
          <wp:inline distT="0" distB="0" distL="0" distR="0" wp14:anchorId="6045C6C0" wp14:editId="6FE6ADCE">
            <wp:extent cx="5906135" cy="393124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AUCGraph.png"/>
                    <pic:cNvPicPr/>
                  </pic:nvPicPr>
                  <pic:blipFill>
                    <a:blip r:embed="rId10">
                      <a:extLst>
                        <a:ext uri="{28A0092B-C50C-407E-A947-70E740481C1C}">
                          <a14:useLocalDpi xmlns:a14="http://schemas.microsoft.com/office/drawing/2010/main" val="0"/>
                        </a:ext>
                      </a:extLst>
                    </a:blip>
                    <a:stretch>
                      <a:fillRect/>
                    </a:stretch>
                  </pic:blipFill>
                  <pic:spPr>
                    <a:xfrm>
                      <a:off x="0" y="0"/>
                      <a:ext cx="5914354" cy="3936714"/>
                    </a:xfrm>
                    <a:prstGeom prst="rect">
                      <a:avLst/>
                    </a:prstGeom>
                  </pic:spPr>
                </pic:pic>
              </a:graphicData>
            </a:graphic>
          </wp:inline>
        </w:drawing>
      </w:r>
    </w:p>
    <w:p w14:paraId="0102E319" w14:textId="77777777" w:rsidR="00BA6C93" w:rsidRDefault="00B603EE"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lastRenderedPageBreak/>
        <w:t>The main conclusion here is that it is easy to train linear models even on 10M rows in any of the above mentioned tools</w:t>
      </w:r>
      <w:r w:rsidR="00BA6C93">
        <w:rPr>
          <w:rFonts w:asciiTheme="majorHAnsi" w:eastAsiaTheme="majorEastAsia" w:hAnsiTheme="majorHAnsi" w:cstheme="majorBidi"/>
          <w:color w:val="454541" w:themeColor="text2" w:themeTint="E6"/>
          <w:sz w:val="32"/>
          <w:szCs w:val="32"/>
        </w:rPr>
        <w:t>. H2O seems efficient from the above graphs but again the difference is the capacity. The fair test will be to give all the tools same capacity and even more larger datasets to perform on.</w:t>
      </w:r>
    </w:p>
    <w:p w14:paraId="66CEE43C" w14:textId="77777777" w:rsidR="00B603EE" w:rsidRDefault="00B603EE" w:rsidP="00214850">
      <w:pPr>
        <w:rPr>
          <w:rFonts w:asciiTheme="majorHAnsi" w:eastAsiaTheme="majorEastAsia" w:hAnsiTheme="majorHAnsi" w:cstheme="majorBidi"/>
          <w:color w:val="454541" w:themeColor="text2" w:themeTint="E6"/>
          <w:sz w:val="32"/>
          <w:szCs w:val="32"/>
        </w:rPr>
      </w:pPr>
    </w:p>
    <w:p w14:paraId="2A16CDCE" w14:textId="77777777" w:rsidR="00BA6C93" w:rsidRDefault="00BA6C93" w:rsidP="00BA6C93">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t>Non Linear (Random Forest)</w:t>
      </w:r>
      <w:r w:rsidRPr="00214850">
        <w:rPr>
          <w:rFonts w:asciiTheme="majorHAnsi" w:eastAsiaTheme="majorEastAsia" w:hAnsiTheme="majorHAnsi" w:cstheme="majorBidi"/>
          <w:b/>
          <w:color w:val="454541" w:themeColor="text2" w:themeTint="E6"/>
          <w:sz w:val="32"/>
          <w:szCs w:val="32"/>
          <w:u w:val="single"/>
        </w:rPr>
        <w:t>:</w:t>
      </w:r>
    </w:p>
    <w:p w14:paraId="47E22E61" w14:textId="77777777" w:rsidR="00BA6C93" w:rsidRPr="00BA6C93" w:rsidRDefault="00BA6C93" w:rsidP="00BA6C93">
      <w:pPr>
        <w:rPr>
          <w:rFonts w:asciiTheme="majorHAnsi" w:eastAsiaTheme="majorEastAsia" w:hAnsiTheme="majorHAnsi" w:cstheme="majorBidi"/>
          <w:color w:val="454541" w:themeColor="text2" w:themeTint="E6"/>
          <w:sz w:val="32"/>
          <w:szCs w:val="32"/>
        </w:rPr>
      </w:pPr>
      <w:r w:rsidRPr="00BA6C93">
        <w:rPr>
          <w:rFonts w:asciiTheme="majorHAnsi" w:eastAsiaTheme="majorEastAsia" w:hAnsiTheme="majorHAnsi" w:cstheme="majorBidi"/>
          <w:color w:val="454541" w:themeColor="text2" w:themeTint="E6"/>
          <w:sz w:val="32"/>
          <w:szCs w:val="32"/>
        </w:rPr>
        <w:t>Random forests have several commonly known implementati</w:t>
      </w:r>
      <w:r>
        <w:rPr>
          <w:rFonts w:asciiTheme="majorHAnsi" w:eastAsiaTheme="majorEastAsia" w:hAnsiTheme="majorHAnsi" w:cstheme="majorBidi"/>
          <w:color w:val="454541" w:themeColor="text2" w:themeTint="E6"/>
          <w:sz w:val="32"/>
          <w:szCs w:val="32"/>
        </w:rPr>
        <w:t>ons in R packages, Python Scikit-L</w:t>
      </w:r>
      <w:r w:rsidRPr="00BA6C93">
        <w:rPr>
          <w:rFonts w:asciiTheme="majorHAnsi" w:eastAsiaTheme="majorEastAsia" w:hAnsiTheme="majorHAnsi" w:cstheme="majorBidi"/>
          <w:color w:val="454541" w:themeColor="text2" w:themeTint="E6"/>
          <w:sz w:val="32"/>
          <w:szCs w:val="32"/>
        </w:rPr>
        <w:t>earn and H2O. We are interested in which tools can deal with 10 million observations and train a random forest in a reasonable time (i.e. a few hours at most). Therefore, we are analyzing the scalability, speed and accuracy of various random forest implementations.</w:t>
      </w:r>
    </w:p>
    <w:tbl>
      <w:tblPr>
        <w:tblStyle w:val="TableGrid"/>
        <w:tblW w:w="10740" w:type="dxa"/>
        <w:tblLook w:val="04A0" w:firstRow="1" w:lastRow="0" w:firstColumn="1" w:lastColumn="0" w:noHBand="0" w:noVBand="1"/>
      </w:tblPr>
      <w:tblGrid>
        <w:gridCol w:w="2684"/>
        <w:gridCol w:w="2684"/>
        <w:gridCol w:w="2686"/>
        <w:gridCol w:w="2686"/>
      </w:tblGrid>
      <w:tr w:rsidR="008B4E57" w14:paraId="45417E5B" w14:textId="77777777" w:rsidTr="004D0DEF">
        <w:trPr>
          <w:trHeight w:val="495"/>
        </w:trPr>
        <w:tc>
          <w:tcPr>
            <w:tcW w:w="2684" w:type="dxa"/>
          </w:tcPr>
          <w:p w14:paraId="4B1A1136"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Tool</w:t>
            </w:r>
          </w:p>
        </w:tc>
        <w:tc>
          <w:tcPr>
            <w:tcW w:w="2684" w:type="dxa"/>
          </w:tcPr>
          <w:p w14:paraId="42131384"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n</w:t>
            </w:r>
            <w:r>
              <w:rPr>
                <w:rFonts w:asciiTheme="majorHAnsi" w:eastAsiaTheme="majorEastAsia" w:hAnsiTheme="majorHAnsi" w:cstheme="majorBidi"/>
                <w:b/>
                <w:color w:val="454541" w:themeColor="text2" w:themeTint="E6"/>
                <w:sz w:val="32"/>
                <w:szCs w:val="32"/>
              </w:rPr>
              <w:t>(million)</w:t>
            </w:r>
          </w:p>
        </w:tc>
        <w:tc>
          <w:tcPr>
            <w:tcW w:w="2686" w:type="dxa"/>
          </w:tcPr>
          <w:p w14:paraId="70E0930E"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Time</w:t>
            </w:r>
            <w:r>
              <w:rPr>
                <w:rFonts w:asciiTheme="majorHAnsi" w:eastAsiaTheme="majorEastAsia" w:hAnsiTheme="majorHAnsi" w:cstheme="majorBidi"/>
                <w:b/>
                <w:color w:val="454541" w:themeColor="text2" w:themeTint="E6"/>
                <w:sz w:val="32"/>
                <w:szCs w:val="32"/>
              </w:rPr>
              <w:t>(secs)</w:t>
            </w:r>
          </w:p>
        </w:tc>
        <w:tc>
          <w:tcPr>
            <w:tcW w:w="2686" w:type="dxa"/>
          </w:tcPr>
          <w:p w14:paraId="727673B3" w14:textId="77777777" w:rsidR="008B4E57" w:rsidRPr="00DD3E0A" w:rsidRDefault="008B4E57"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AUC</w:t>
            </w:r>
          </w:p>
        </w:tc>
      </w:tr>
      <w:tr w:rsidR="008B4E57" w14:paraId="260983BB" w14:textId="77777777" w:rsidTr="004D0DEF">
        <w:trPr>
          <w:trHeight w:val="317"/>
        </w:trPr>
        <w:tc>
          <w:tcPr>
            <w:tcW w:w="2684" w:type="dxa"/>
          </w:tcPr>
          <w:p w14:paraId="7C994B49"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1FEA34BF"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76F6355C"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317.8</w:t>
            </w:r>
          </w:p>
        </w:tc>
        <w:tc>
          <w:tcPr>
            <w:tcW w:w="2686" w:type="dxa"/>
          </w:tcPr>
          <w:p w14:paraId="5E6A108B"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68.2</w:t>
            </w:r>
          </w:p>
        </w:tc>
      </w:tr>
      <w:tr w:rsidR="008B4E57" w14:paraId="1E23E3E3" w14:textId="77777777" w:rsidTr="004D0DEF">
        <w:trPr>
          <w:trHeight w:val="477"/>
        </w:trPr>
        <w:tc>
          <w:tcPr>
            <w:tcW w:w="2684" w:type="dxa"/>
          </w:tcPr>
          <w:p w14:paraId="560F719A"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29860487"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156871E2"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3789.6</w:t>
            </w:r>
          </w:p>
        </w:tc>
        <w:tc>
          <w:tcPr>
            <w:tcW w:w="2686" w:type="dxa"/>
          </w:tcPr>
          <w:p w14:paraId="62E59F7A"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71</w:t>
            </w:r>
          </w:p>
        </w:tc>
      </w:tr>
      <w:tr w:rsidR="008B4E57" w14:paraId="7CF7A66B" w14:textId="77777777" w:rsidTr="004D0DEF">
        <w:trPr>
          <w:trHeight w:val="317"/>
        </w:trPr>
        <w:tc>
          <w:tcPr>
            <w:tcW w:w="2684" w:type="dxa"/>
          </w:tcPr>
          <w:p w14:paraId="61EA49C3"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741CB6EC"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0CA269F5"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4DC796F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8B4E57" w14:paraId="0F325AE9" w14:textId="77777777" w:rsidTr="004D0DEF">
        <w:trPr>
          <w:trHeight w:val="368"/>
        </w:trPr>
        <w:tc>
          <w:tcPr>
            <w:tcW w:w="2684" w:type="dxa"/>
          </w:tcPr>
          <w:p w14:paraId="43B86084"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135B755B"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36B1EFE3"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634CAA6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8B4E57" w14:paraId="3870AAA7" w14:textId="77777777" w:rsidTr="004D0DEF">
        <w:trPr>
          <w:trHeight w:val="317"/>
        </w:trPr>
        <w:tc>
          <w:tcPr>
            <w:tcW w:w="2684" w:type="dxa"/>
          </w:tcPr>
          <w:p w14:paraId="19D64B2D"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4D0ECF78"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4C3A0B6E"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4.32</w:t>
            </w:r>
          </w:p>
        </w:tc>
        <w:tc>
          <w:tcPr>
            <w:tcW w:w="2686" w:type="dxa"/>
          </w:tcPr>
          <w:p w14:paraId="69D556D2"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67.5</w:t>
            </w:r>
          </w:p>
        </w:tc>
      </w:tr>
      <w:tr w:rsidR="008B4E57" w14:paraId="3C45E42D" w14:textId="77777777" w:rsidTr="004D0DEF">
        <w:trPr>
          <w:trHeight w:val="317"/>
        </w:trPr>
        <w:tc>
          <w:tcPr>
            <w:tcW w:w="2684" w:type="dxa"/>
          </w:tcPr>
          <w:p w14:paraId="554FA5E1"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6B9B811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7B3BC06"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99</w:t>
            </w:r>
          </w:p>
        </w:tc>
        <w:tc>
          <w:tcPr>
            <w:tcW w:w="2686" w:type="dxa"/>
          </w:tcPr>
          <w:p w14:paraId="5541116A"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70.1</w:t>
            </w:r>
          </w:p>
        </w:tc>
      </w:tr>
      <w:tr w:rsidR="008B4E57" w14:paraId="31604FDB" w14:textId="77777777" w:rsidTr="004D0DEF">
        <w:trPr>
          <w:trHeight w:val="388"/>
        </w:trPr>
        <w:tc>
          <w:tcPr>
            <w:tcW w:w="2684" w:type="dxa"/>
          </w:tcPr>
          <w:p w14:paraId="604F75ED"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636BEE4C"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3EA1B45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4578</w:t>
            </w:r>
          </w:p>
        </w:tc>
        <w:tc>
          <w:tcPr>
            <w:tcW w:w="2686" w:type="dxa"/>
          </w:tcPr>
          <w:p w14:paraId="5C9092E5"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71</w:t>
            </w:r>
          </w:p>
        </w:tc>
      </w:tr>
      <w:tr w:rsidR="008B4E57" w14:paraId="0CD07DEC" w14:textId="77777777" w:rsidTr="004D0DEF">
        <w:trPr>
          <w:trHeight w:val="388"/>
        </w:trPr>
        <w:tc>
          <w:tcPr>
            <w:tcW w:w="2684" w:type="dxa"/>
          </w:tcPr>
          <w:p w14:paraId="56E45747"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10F52D0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28CCAD59"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4F23005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r>
      <w:tr w:rsidR="008B4E57" w14:paraId="75FE1B50" w14:textId="77777777" w:rsidTr="004D0DEF">
        <w:trPr>
          <w:trHeight w:val="388"/>
        </w:trPr>
        <w:tc>
          <w:tcPr>
            <w:tcW w:w="2684" w:type="dxa"/>
          </w:tcPr>
          <w:p w14:paraId="357B6D53"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B1DD188"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21FC3A15"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271.6</w:t>
            </w:r>
          </w:p>
        </w:tc>
        <w:tc>
          <w:tcPr>
            <w:tcW w:w="2686" w:type="dxa"/>
          </w:tcPr>
          <w:p w14:paraId="644CEBC7"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66.9</w:t>
            </w:r>
          </w:p>
        </w:tc>
      </w:tr>
      <w:tr w:rsidR="008B4E57" w14:paraId="79B64FAD" w14:textId="77777777" w:rsidTr="004D0DEF">
        <w:trPr>
          <w:trHeight w:val="388"/>
        </w:trPr>
        <w:tc>
          <w:tcPr>
            <w:tcW w:w="2684" w:type="dxa"/>
          </w:tcPr>
          <w:p w14:paraId="306ACD17"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0C4ABD1B"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2A456ECE"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1209</w:t>
            </w:r>
          </w:p>
        </w:tc>
        <w:tc>
          <w:tcPr>
            <w:tcW w:w="2686" w:type="dxa"/>
          </w:tcPr>
          <w:p w14:paraId="44B89EF1"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70</w:t>
            </w:r>
          </w:p>
        </w:tc>
      </w:tr>
      <w:tr w:rsidR="008B4E57" w14:paraId="17F056FC" w14:textId="77777777" w:rsidTr="004D0DEF">
        <w:trPr>
          <w:trHeight w:val="388"/>
        </w:trPr>
        <w:tc>
          <w:tcPr>
            <w:tcW w:w="2684" w:type="dxa"/>
          </w:tcPr>
          <w:p w14:paraId="621B8EAA"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563D0279"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7D94B950"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3765</w:t>
            </w:r>
          </w:p>
        </w:tc>
        <w:tc>
          <w:tcPr>
            <w:tcW w:w="2686" w:type="dxa"/>
          </w:tcPr>
          <w:p w14:paraId="4D963EB4"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1</w:t>
            </w:r>
          </w:p>
        </w:tc>
      </w:tr>
      <w:tr w:rsidR="008B4E57" w14:paraId="1BCA7754" w14:textId="77777777" w:rsidTr="004D0DEF">
        <w:trPr>
          <w:trHeight w:val="388"/>
        </w:trPr>
        <w:tc>
          <w:tcPr>
            <w:tcW w:w="2684" w:type="dxa"/>
          </w:tcPr>
          <w:p w14:paraId="7A45C1FB" w14:textId="77777777" w:rsidR="008B4E57" w:rsidRPr="00DD3E0A" w:rsidRDefault="008B4E57"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612FC27A"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0044ABC0" w14:textId="77777777" w:rsidR="008B4E57" w:rsidRPr="00B603EE" w:rsidRDefault="008B4E57"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9896.89</w:t>
            </w:r>
          </w:p>
        </w:tc>
        <w:tc>
          <w:tcPr>
            <w:tcW w:w="2686" w:type="dxa"/>
          </w:tcPr>
          <w:p w14:paraId="657D87AA" w14:textId="77777777" w:rsidR="008B4E57" w:rsidRPr="00B603EE" w:rsidRDefault="008B4E57"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5.6</w:t>
            </w:r>
          </w:p>
        </w:tc>
      </w:tr>
    </w:tbl>
    <w:p w14:paraId="415088F6" w14:textId="77777777" w:rsidR="00BA6C93" w:rsidRDefault="00BA6C93" w:rsidP="00214850">
      <w:pPr>
        <w:rPr>
          <w:rFonts w:asciiTheme="majorHAnsi" w:eastAsiaTheme="majorEastAsia" w:hAnsiTheme="majorHAnsi" w:cstheme="majorBidi"/>
          <w:color w:val="454541" w:themeColor="text2" w:themeTint="E6"/>
          <w:sz w:val="32"/>
          <w:szCs w:val="32"/>
        </w:rPr>
      </w:pPr>
    </w:p>
    <w:p w14:paraId="49A32F17" w14:textId="77777777" w:rsidR="008B4E57" w:rsidRDefault="008B4E57" w:rsidP="00214850">
      <w:pPr>
        <w:rPr>
          <w:rFonts w:asciiTheme="majorHAnsi" w:eastAsiaTheme="majorEastAsia" w:hAnsiTheme="majorHAnsi" w:cstheme="majorBidi"/>
          <w:color w:val="454541" w:themeColor="text2" w:themeTint="E6"/>
          <w:sz w:val="32"/>
          <w:szCs w:val="32"/>
        </w:rPr>
      </w:pPr>
    </w:p>
    <w:p w14:paraId="14526A83" w14:textId="77777777" w:rsidR="008B4E57" w:rsidRDefault="008B4E57"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lastRenderedPageBreak/>
        <w:drawing>
          <wp:inline distT="0" distB="0" distL="0" distR="0" wp14:anchorId="7FA6B3EA" wp14:editId="3951106B">
            <wp:extent cx="6027784" cy="40030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TimeGraph.png"/>
                    <pic:cNvPicPr/>
                  </pic:nvPicPr>
                  <pic:blipFill>
                    <a:blip r:embed="rId11">
                      <a:extLst>
                        <a:ext uri="{28A0092B-C50C-407E-A947-70E740481C1C}">
                          <a14:useLocalDpi xmlns:a14="http://schemas.microsoft.com/office/drawing/2010/main" val="0"/>
                        </a:ext>
                      </a:extLst>
                    </a:blip>
                    <a:stretch>
                      <a:fillRect/>
                    </a:stretch>
                  </pic:blipFill>
                  <pic:spPr>
                    <a:xfrm>
                      <a:off x="0" y="0"/>
                      <a:ext cx="6045570" cy="4014852"/>
                    </a:xfrm>
                    <a:prstGeom prst="rect">
                      <a:avLst/>
                    </a:prstGeom>
                  </pic:spPr>
                </pic:pic>
              </a:graphicData>
            </a:graphic>
          </wp:inline>
        </w:drawing>
      </w:r>
    </w:p>
    <w:p w14:paraId="38CCDF4F" w14:textId="77777777" w:rsidR="008B4E57" w:rsidRDefault="008B4E57" w:rsidP="00214850">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noProof/>
          <w:color w:val="454541" w:themeColor="text2" w:themeTint="E6"/>
          <w:sz w:val="32"/>
          <w:szCs w:val="32"/>
          <w:lang w:eastAsia="en-US"/>
        </w:rPr>
        <w:drawing>
          <wp:inline distT="0" distB="0" distL="0" distR="0" wp14:anchorId="75EFAED0" wp14:editId="07124885">
            <wp:extent cx="6111145" cy="4033298"/>
            <wp:effectExtent l="0" t="0" r="1079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AUCGraph.png"/>
                    <pic:cNvPicPr/>
                  </pic:nvPicPr>
                  <pic:blipFill>
                    <a:blip r:embed="rId12">
                      <a:extLst>
                        <a:ext uri="{28A0092B-C50C-407E-A947-70E740481C1C}">
                          <a14:useLocalDpi xmlns:a14="http://schemas.microsoft.com/office/drawing/2010/main" val="0"/>
                        </a:ext>
                      </a:extLst>
                    </a:blip>
                    <a:stretch>
                      <a:fillRect/>
                    </a:stretch>
                  </pic:blipFill>
                  <pic:spPr>
                    <a:xfrm>
                      <a:off x="0" y="0"/>
                      <a:ext cx="6233511" cy="4114058"/>
                    </a:xfrm>
                    <a:prstGeom prst="rect">
                      <a:avLst/>
                    </a:prstGeom>
                  </pic:spPr>
                </pic:pic>
              </a:graphicData>
            </a:graphic>
          </wp:inline>
        </w:drawing>
      </w:r>
    </w:p>
    <w:p w14:paraId="269FAAA0" w14:textId="77777777" w:rsidR="00A27D38" w:rsidRDefault="00A27D38" w:rsidP="00214850">
      <w:pPr>
        <w:rPr>
          <w:rFonts w:ascii="Helvetica Neue" w:hAnsi="Helvetica Neue" w:cs="Helvetica Neue"/>
          <w:color w:val="1B1F22"/>
          <w:sz w:val="32"/>
          <w:szCs w:val="32"/>
        </w:rPr>
      </w:pPr>
      <w:r>
        <w:rPr>
          <w:rFonts w:ascii="Helvetica Neue" w:hAnsi="Helvetica Neue" w:cs="Helvetica Neue"/>
          <w:color w:val="1B1F22"/>
          <w:sz w:val="32"/>
          <w:szCs w:val="32"/>
        </w:rPr>
        <w:lastRenderedPageBreak/>
        <w:t>The R implementation (random Forest package) is slow and inefficient in memory use. It cannot cope by default with a large number of categories, therefore with larger dataset it crashes.</w:t>
      </w:r>
    </w:p>
    <w:p w14:paraId="56617632" w14:textId="77777777" w:rsidR="00A27D38" w:rsidRDefault="00A27D38" w:rsidP="00214850">
      <w:pPr>
        <w:rPr>
          <w:rFonts w:ascii="Helvetica Neue" w:hAnsi="Helvetica Neue" w:cs="Helvetica Neue"/>
          <w:color w:val="1B1F22"/>
          <w:sz w:val="32"/>
          <w:szCs w:val="32"/>
        </w:rPr>
      </w:pPr>
      <w:r>
        <w:rPr>
          <w:rFonts w:ascii="Helvetica Neue" w:hAnsi="Helvetica Neue" w:cs="Helvetica Neue"/>
          <w:color w:val="1B1F22"/>
          <w:sz w:val="32"/>
          <w:szCs w:val="32"/>
        </w:rPr>
        <w:t>The Python (Scikit-Learn) implementation is faster, more memory efficient. Since I ran it on single machine it crashed for 10M rows.</w:t>
      </w:r>
    </w:p>
    <w:p w14:paraId="74002D3C" w14:textId="77777777" w:rsidR="00A27D38" w:rsidRDefault="00704541" w:rsidP="00214850">
      <w:pPr>
        <w:rPr>
          <w:rFonts w:ascii="Helvetica Neue" w:hAnsi="Helvetica Neue" w:cs="Helvetica Neue"/>
          <w:color w:val="1B1F22"/>
          <w:sz w:val="32"/>
          <w:szCs w:val="32"/>
        </w:rPr>
      </w:pPr>
      <w:r>
        <w:rPr>
          <w:rFonts w:ascii="Helvetica Neue" w:hAnsi="Helvetica Neue" w:cs="Helvetica Neue"/>
          <w:color w:val="1B1F22"/>
          <w:sz w:val="32"/>
          <w:szCs w:val="32"/>
        </w:rPr>
        <w:t>The H2O implementation is fast, memory efficient and produced more accurate result than R/Python packages.</w:t>
      </w:r>
    </w:p>
    <w:p w14:paraId="45D4452B" w14:textId="77777777" w:rsidR="00704541" w:rsidRDefault="00704541" w:rsidP="00214850">
      <w:pPr>
        <w:rPr>
          <w:rFonts w:ascii="Helvetica Neue" w:hAnsi="Helvetica Neue" w:cs="Helvetica Neue"/>
          <w:color w:val="1B1F22"/>
          <w:sz w:val="32"/>
          <w:szCs w:val="32"/>
        </w:rPr>
      </w:pPr>
    </w:p>
    <w:p w14:paraId="7B6E4B86" w14:textId="77777777" w:rsidR="00704541" w:rsidRDefault="00704541" w:rsidP="00214850">
      <w:pPr>
        <w:rPr>
          <w:rFonts w:ascii="Helvetica Neue" w:hAnsi="Helvetica Neue" w:cs="Helvetica Neue"/>
          <w:color w:val="1B1F22"/>
          <w:sz w:val="32"/>
          <w:szCs w:val="32"/>
        </w:rPr>
      </w:pPr>
    </w:p>
    <w:p w14:paraId="515449C4" w14:textId="77777777" w:rsidR="00704541" w:rsidRDefault="00704541" w:rsidP="00214850">
      <w:pPr>
        <w:rPr>
          <w:rFonts w:ascii="Helvetica Neue" w:hAnsi="Helvetica Neue" w:cs="Helvetica Neue"/>
          <w:color w:val="1B1F22"/>
          <w:sz w:val="32"/>
          <w:szCs w:val="32"/>
        </w:rPr>
      </w:pPr>
    </w:p>
    <w:p w14:paraId="299EC83C" w14:textId="77777777" w:rsidR="00704541" w:rsidRDefault="00704541" w:rsidP="00214850">
      <w:pPr>
        <w:rPr>
          <w:rFonts w:ascii="Helvetica Neue" w:hAnsi="Helvetica Neue" w:cs="Helvetica Neue"/>
          <w:color w:val="1B1F22"/>
          <w:sz w:val="32"/>
          <w:szCs w:val="32"/>
        </w:rPr>
      </w:pPr>
    </w:p>
    <w:p w14:paraId="4B746C14" w14:textId="77777777" w:rsidR="00704541" w:rsidRDefault="00704541" w:rsidP="00214850">
      <w:pPr>
        <w:rPr>
          <w:rFonts w:ascii="Helvetica Neue" w:hAnsi="Helvetica Neue" w:cs="Helvetica Neue"/>
          <w:color w:val="1B1F22"/>
          <w:sz w:val="32"/>
          <w:szCs w:val="32"/>
        </w:rPr>
      </w:pPr>
    </w:p>
    <w:p w14:paraId="4C6323A4" w14:textId="77777777" w:rsidR="00704541" w:rsidRDefault="00704541" w:rsidP="00214850">
      <w:pPr>
        <w:rPr>
          <w:rFonts w:ascii="Helvetica Neue" w:hAnsi="Helvetica Neue" w:cs="Helvetica Neue"/>
          <w:color w:val="1B1F22"/>
          <w:sz w:val="32"/>
          <w:szCs w:val="32"/>
        </w:rPr>
      </w:pPr>
    </w:p>
    <w:p w14:paraId="125B2565" w14:textId="77777777" w:rsidR="00704541" w:rsidRDefault="00704541" w:rsidP="00214850">
      <w:pPr>
        <w:rPr>
          <w:rFonts w:ascii="Helvetica Neue" w:hAnsi="Helvetica Neue" w:cs="Helvetica Neue"/>
          <w:color w:val="1B1F22"/>
          <w:sz w:val="32"/>
          <w:szCs w:val="32"/>
        </w:rPr>
      </w:pPr>
    </w:p>
    <w:p w14:paraId="4DB64CDC" w14:textId="77777777" w:rsidR="00704541" w:rsidRDefault="00704541" w:rsidP="00214850">
      <w:pPr>
        <w:rPr>
          <w:rFonts w:ascii="Helvetica Neue" w:hAnsi="Helvetica Neue" w:cs="Helvetica Neue"/>
          <w:color w:val="1B1F22"/>
          <w:sz w:val="32"/>
          <w:szCs w:val="32"/>
        </w:rPr>
      </w:pPr>
    </w:p>
    <w:p w14:paraId="65AF8476" w14:textId="77777777" w:rsidR="00704541" w:rsidRDefault="00704541" w:rsidP="00214850">
      <w:pPr>
        <w:rPr>
          <w:rFonts w:ascii="Helvetica Neue" w:hAnsi="Helvetica Neue" w:cs="Helvetica Neue"/>
          <w:color w:val="1B1F22"/>
          <w:sz w:val="32"/>
          <w:szCs w:val="32"/>
        </w:rPr>
      </w:pPr>
    </w:p>
    <w:p w14:paraId="19799C54" w14:textId="77777777" w:rsidR="00704541" w:rsidRDefault="00704541" w:rsidP="00214850">
      <w:pPr>
        <w:rPr>
          <w:rFonts w:ascii="Helvetica Neue" w:hAnsi="Helvetica Neue" w:cs="Helvetica Neue"/>
          <w:color w:val="1B1F22"/>
          <w:sz w:val="32"/>
          <w:szCs w:val="32"/>
        </w:rPr>
      </w:pPr>
    </w:p>
    <w:p w14:paraId="696F06D9" w14:textId="77777777" w:rsidR="00704541" w:rsidRDefault="00704541" w:rsidP="00214850">
      <w:pPr>
        <w:rPr>
          <w:rFonts w:ascii="Helvetica Neue" w:hAnsi="Helvetica Neue" w:cs="Helvetica Neue"/>
          <w:color w:val="1B1F22"/>
          <w:sz w:val="32"/>
          <w:szCs w:val="32"/>
        </w:rPr>
      </w:pPr>
    </w:p>
    <w:p w14:paraId="6366A5D8" w14:textId="77777777" w:rsidR="00704541" w:rsidRPr="00214850" w:rsidRDefault="00704541" w:rsidP="00214850">
      <w:pPr>
        <w:rPr>
          <w:rFonts w:asciiTheme="majorHAnsi" w:eastAsiaTheme="majorEastAsia" w:hAnsiTheme="majorHAnsi" w:cstheme="majorBidi"/>
          <w:color w:val="454541" w:themeColor="text2" w:themeTint="E6"/>
          <w:sz w:val="32"/>
          <w:szCs w:val="32"/>
        </w:rPr>
      </w:pPr>
    </w:p>
    <w:p w14:paraId="73F548B3" w14:textId="77777777" w:rsidR="0067791A" w:rsidRDefault="0067791A" w:rsidP="0067791A">
      <w:pPr>
        <w:rPr>
          <w:rFonts w:asciiTheme="majorHAnsi" w:eastAsiaTheme="majorEastAsia" w:hAnsiTheme="majorHAnsi" w:cstheme="majorBidi"/>
          <w:b/>
          <w:color w:val="454541" w:themeColor="text2" w:themeTint="E6"/>
          <w:sz w:val="32"/>
          <w:szCs w:val="32"/>
          <w:u w:val="single"/>
        </w:rPr>
      </w:pPr>
      <w:r>
        <w:rPr>
          <w:rFonts w:asciiTheme="majorHAnsi" w:eastAsiaTheme="majorEastAsia" w:hAnsiTheme="majorHAnsi" w:cstheme="majorBidi"/>
          <w:b/>
          <w:color w:val="454541" w:themeColor="text2" w:themeTint="E6"/>
          <w:sz w:val="32"/>
          <w:szCs w:val="32"/>
          <w:u w:val="single"/>
        </w:rPr>
        <w:lastRenderedPageBreak/>
        <w:t>H2O Linear VS Non Linear</w:t>
      </w:r>
      <w:r w:rsidRPr="00214850">
        <w:rPr>
          <w:rFonts w:asciiTheme="majorHAnsi" w:eastAsiaTheme="majorEastAsia" w:hAnsiTheme="majorHAnsi" w:cstheme="majorBidi"/>
          <w:b/>
          <w:color w:val="454541" w:themeColor="text2" w:themeTint="E6"/>
          <w:sz w:val="32"/>
          <w:szCs w:val="32"/>
          <w:u w:val="single"/>
        </w:rPr>
        <w:t>:</w:t>
      </w:r>
    </w:p>
    <w:p w14:paraId="23F2F730" w14:textId="77777777" w:rsidR="0067791A" w:rsidRDefault="00A27D38" w:rsidP="0067791A">
      <w:pPr>
        <w:rPr>
          <w:rFonts w:asciiTheme="majorHAnsi" w:eastAsiaTheme="majorEastAsia" w:hAnsiTheme="majorHAnsi" w:cstheme="majorBidi"/>
          <w:b/>
          <w:color w:val="454541" w:themeColor="text2" w:themeTint="E6"/>
          <w:sz w:val="32"/>
          <w:szCs w:val="32"/>
          <w:u w:val="single"/>
        </w:rPr>
      </w:pPr>
      <w:r w:rsidRPr="00A27D38">
        <w:rPr>
          <w:rFonts w:asciiTheme="majorHAnsi" w:eastAsiaTheme="majorEastAsia" w:hAnsiTheme="majorHAnsi" w:cstheme="majorBidi"/>
          <w:b/>
          <w:noProof/>
          <w:color w:val="454541" w:themeColor="text2" w:themeTint="E6"/>
          <w:sz w:val="32"/>
          <w:szCs w:val="32"/>
          <w:lang w:eastAsia="en-US"/>
        </w:rPr>
        <w:drawing>
          <wp:inline distT="0" distB="0" distL="0" distR="0" wp14:anchorId="212E8641" wp14:editId="10E1381E">
            <wp:extent cx="6161649" cy="4091940"/>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2O Linear Vs RF.png"/>
                    <pic:cNvPicPr/>
                  </pic:nvPicPr>
                  <pic:blipFill>
                    <a:blip r:embed="rId13">
                      <a:extLst>
                        <a:ext uri="{28A0092B-C50C-407E-A947-70E740481C1C}">
                          <a14:useLocalDpi xmlns:a14="http://schemas.microsoft.com/office/drawing/2010/main" val="0"/>
                        </a:ext>
                      </a:extLst>
                    </a:blip>
                    <a:stretch>
                      <a:fillRect/>
                    </a:stretch>
                  </pic:blipFill>
                  <pic:spPr>
                    <a:xfrm>
                      <a:off x="0" y="0"/>
                      <a:ext cx="6166214" cy="4094972"/>
                    </a:xfrm>
                    <a:prstGeom prst="rect">
                      <a:avLst/>
                    </a:prstGeom>
                  </pic:spPr>
                </pic:pic>
              </a:graphicData>
            </a:graphic>
          </wp:inline>
        </w:drawing>
      </w:r>
    </w:p>
    <w:p w14:paraId="3B019F2A" w14:textId="77777777" w:rsidR="00A27D38" w:rsidRDefault="00A27D38" w:rsidP="0067791A">
      <w:pPr>
        <w:rPr>
          <w:rFonts w:ascii="Helvetica Neue" w:hAnsi="Helvetica Neue" w:cs="Helvetica Neue"/>
          <w:color w:val="1B1F22"/>
          <w:sz w:val="32"/>
          <w:szCs w:val="32"/>
        </w:rPr>
      </w:pPr>
      <w:r>
        <w:rPr>
          <w:rFonts w:asciiTheme="majorHAnsi" w:eastAsiaTheme="majorEastAsia" w:hAnsiTheme="majorHAnsi" w:cstheme="majorBidi"/>
          <w:color w:val="454541" w:themeColor="text2" w:themeTint="E6"/>
          <w:sz w:val="32"/>
          <w:szCs w:val="32"/>
        </w:rPr>
        <w:t>Random Forest</w:t>
      </w:r>
      <w:r>
        <w:rPr>
          <w:rFonts w:ascii="Helvetica Neue" w:hAnsi="Helvetica Neue" w:cs="Helvetica Neue"/>
          <w:color w:val="1B1F22"/>
          <w:sz w:val="32"/>
          <w:szCs w:val="32"/>
        </w:rPr>
        <w:t xml:space="preserve"> model is more accurate than the linear one for any size.</w:t>
      </w:r>
      <w:r w:rsidRPr="00A27D38">
        <w:rPr>
          <w:rFonts w:ascii="Helvetica Neue" w:hAnsi="Helvetica Neue" w:cs="Helvetica Neue"/>
          <w:color w:val="1B1F22"/>
          <w:sz w:val="32"/>
          <w:szCs w:val="32"/>
        </w:rPr>
        <w:t xml:space="preserve"> </w:t>
      </w:r>
      <w:r>
        <w:rPr>
          <w:rFonts w:ascii="Helvetica Neue" w:hAnsi="Helvetica Neue" w:cs="Helvetica Neue"/>
          <w:color w:val="1B1F22"/>
          <w:sz w:val="32"/>
          <w:szCs w:val="32"/>
        </w:rPr>
        <w:t>The random forest model on 1% of the data (100K records) beats the linear model on all the data (10M records).</w:t>
      </w:r>
    </w:p>
    <w:p w14:paraId="4843E6F9" w14:textId="77777777" w:rsidR="00704541" w:rsidRDefault="00704541" w:rsidP="0067791A">
      <w:pPr>
        <w:rPr>
          <w:rFonts w:ascii="Helvetica Neue" w:hAnsi="Helvetica Neue" w:cs="Helvetica Neue"/>
          <w:color w:val="1B1F22"/>
          <w:sz w:val="32"/>
          <w:szCs w:val="32"/>
        </w:rPr>
      </w:pPr>
    </w:p>
    <w:p w14:paraId="7000BAB1" w14:textId="77777777" w:rsidR="00704541" w:rsidRDefault="00704541" w:rsidP="0067791A">
      <w:pPr>
        <w:rPr>
          <w:rFonts w:ascii="Helvetica Neue" w:hAnsi="Helvetica Neue" w:cs="Helvetica Neue"/>
          <w:color w:val="1B1F22"/>
          <w:sz w:val="32"/>
          <w:szCs w:val="32"/>
        </w:rPr>
      </w:pPr>
    </w:p>
    <w:p w14:paraId="67070924" w14:textId="77777777" w:rsidR="00704541" w:rsidRDefault="00704541" w:rsidP="0067791A">
      <w:pPr>
        <w:rPr>
          <w:rFonts w:ascii="Helvetica Neue" w:hAnsi="Helvetica Neue" w:cs="Helvetica Neue"/>
          <w:color w:val="1B1F22"/>
          <w:sz w:val="32"/>
          <w:szCs w:val="32"/>
        </w:rPr>
      </w:pPr>
    </w:p>
    <w:p w14:paraId="13F69933" w14:textId="77777777" w:rsidR="00704541" w:rsidRDefault="00704541" w:rsidP="0067791A">
      <w:pPr>
        <w:rPr>
          <w:rFonts w:ascii="Helvetica Neue" w:hAnsi="Helvetica Neue" w:cs="Helvetica Neue"/>
          <w:color w:val="1B1F22"/>
          <w:sz w:val="32"/>
          <w:szCs w:val="32"/>
        </w:rPr>
      </w:pPr>
    </w:p>
    <w:p w14:paraId="765FFB50" w14:textId="77777777" w:rsidR="00704541" w:rsidRDefault="00704541" w:rsidP="0067791A">
      <w:pPr>
        <w:rPr>
          <w:rFonts w:ascii="Helvetica Neue" w:hAnsi="Helvetica Neue" w:cs="Helvetica Neue"/>
          <w:color w:val="1B1F22"/>
          <w:sz w:val="32"/>
          <w:szCs w:val="32"/>
        </w:rPr>
      </w:pPr>
    </w:p>
    <w:p w14:paraId="5B391855" w14:textId="77777777" w:rsidR="00704541" w:rsidRDefault="00704541" w:rsidP="0067791A">
      <w:pPr>
        <w:rPr>
          <w:rFonts w:ascii="Helvetica Neue" w:hAnsi="Helvetica Neue" w:cs="Helvetica Neue"/>
          <w:b/>
          <w:color w:val="1B1F22"/>
          <w:sz w:val="32"/>
          <w:szCs w:val="32"/>
          <w:u w:val="single"/>
        </w:rPr>
      </w:pPr>
      <w:r w:rsidRPr="00704541">
        <w:rPr>
          <w:rFonts w:ascii="Helvetica Neue" w:hAnsi="Helvetica Neue" w:cs="Helvetica Neue"/>
          <w:b/>
          <w:color w:val="1B1F22"/>
          <w:sz w:val="32"/>
          <w:szCs w:val="32"/>
          <w:u w:val="single"/>
        </w:rPr>
        <w:lastRenderedPageBreak/>
        <w:t>Boosting (Gradient Boosted Trees/Gradient Boosting Machines):</w:t>
      </w:r>
    </w:p>
    <w:p w14:paraId="386760DA" w14:textId="77777777" w:rsidR="00704541" w:rsidRDefault="00281AF1" w:rsidP="0067791A">
      <w:pPr>
        <w:rPr>
          <w:rFonts w:asciiTheme="majorHAnsi" w:eastAsiaTheme="majorEastAsia" w:hAnsiTheme="majorHAnsi" w:cstheme="majorBidi"/>
          <w:color w:val="454541" w:themeColor="text2" w:themeTint="E6"/>
          <w:sz w:val="32"/>
          <w:szCs w:val="32"/>
        </w:rPr>
      </w:pPr>
      <w:r>
        <w:rPr>
          <w:rFonts w:asciiTheme="majorHAnsi" w:eastAsiaTheme="majorEastAsia" w:hAnsiTheme="majorHAnsi" w:cstheme="majorBidi"/>
          <w:color w:val="454541" w:themeColor="text2" w:themeTint="E6"/>
          <w:sz w:val="32"/>
          <w:szCs w:val="32"/>
        </w:rPr>
        <w:t xml:space="preserve">Boosting models are more complex in relationship and accurate in comparison to the random forest model. But if not trained properly can result in overfitting </w:t>
      </w:r>
      <w:r w:rsidR="001C283A">
        <w:rPr>
          <w:rFonts w:asciiTheme="majorHAnsi" w:eastAsiaTheme="majorEastAsia" w:hAnsiTheme="majorHAnsi" w:cstheme="majorBidi"/>
          <w:color w:val="454541" w:themeColor="text2" w:themeTint="E6"/>
          <w:sz w:val="32"/>
          <w:szCs w:val="32"/>
        </w:rPr>
        <w:t>thus decreasing the accuracy.</w:t>
      </w:r>
    </w:p>
    <w:tbl>
      <w:tblPr>
        <w:tblStyle w:val="TableGrid"/>
        <w:tblW w:w="10740" w:type="dxa"/>
        <w:tblLook w:val="04A0" w:firstRow="1" w:lastRow="0" w:firstColumn="1" w:lastColumn="0" w:noHBand="0" w:noVBand="1"/>
      </w:tblPr>
      <w:tblGrid>
        <w:gridCol w:w="2684"/>
        <w:gridCol w:w="2684"/>
        <w:gridCol w:w="2686"/>
        <w:gridCol w:w="2686"/>
      </w:tblGrid>
      <w:tr w:rsidR="001C283A" w14:paraId="0AD37E79" w14:textId="77777777" w:rsidTr="004D0DEF">
        <w:trPr>
          <w:trHeight w:val="495"/>
        </w:trPr>
        <w:tc>
          <w:tcPr>
            <w:tcW w:w="2684" w:type="dxa"/>
          </w:tcPr>
          <w:p w14:paraId="70FB5B37"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Tool</w:t>
            </w:r>
          </w:p>
        </w:tc>
        <w:tc>
          <w:tcPr>
            <w:tcW w:w="2684" w:type="dxa"/>
          </w:tcPr>
          <w:p w14:paraId="75E74CE1"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n</w:t>
            </w:r>
            <w:r>
              <w:rPr>
                <w:rFonts w:asciiTheme="majorHAnsi" w:eastAsiaTheme="majorEastAsia" w:hAnsiTheme="majorHAnsi" w:cstheme="majorBidi"/>
                <w:b/>
                <w:color w:val="454541" w:themeColor="text2" w:themeTint="E6"/>
                <w:sz w:val="32"/>
                <w:szCs w:val="32"/>
              </w:rPr>
              <w:t>(million)</w:t>
            </w:r>
          </w:p>
        </w:tc>
        <w:tc>
          <w:tcPr>
            <w:tcW w:w="2686" w:type="dxa"/>
          </w:tcPr>
          <w:p w14:paraId="457D5657"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Time</w:t>
            </w:r>
            <w:r>
              <w:rPr>
                <w:rFonts w:asciiTheme="majorHAnsi" w:eastAsiaTheme="majorEastAsia" w:hAnsiTheme="majorHAnsi" w:cstheme="majorBidi"/>
                <w:b/>
                <w:color w:val="454541" w:themeColor="text2" w:themeTint="E6"/>
                <w:sz w:val="32"/>
                <w:szCs w:val="32"/>
              </w:rPr>
              <w:t>(secs)</w:t>
            </w:r>
          </w:p>
        </w:tc>
        <w:tc>
          <w:tcPr>
            <w:tcW w:w="2686" w:type="dxa"/>
          </w:tcPr>
          <w:p w14:paraId="74661228" w14:textId="77777777" w:rsidR="001C283A" w:rsidRPr="00DD3E0A" w:rsidRDefault="001C283A" w:rsidP="004D0DEF">
            <w:pPr>
              <w:jc w:val="center"/>
              <w:rPr>
                <w:rFonts w:asciiTheme="majorHAnsi" w:eastAsiaTheme="majorEastAsia" w:hAnsiTheme="majorHAnsi" w:cstheme="majorBidi"/>
                <w:b/>
                <w:color w:val="454541" w:themeColor="text2" w:themeTint="E6"/>
                <w:sz w:val="32"/>
                <w:szCs w:val="32"/>
              </w:rPr>
            </w:pPr>
            <w:r w:rsidRPr="00DD3E0A">
              <w:rPr>
                <w:rFonts w:asciiTheme="majorHAnsi" w:eastAsiaTheme="majorEastAsia" w:hAnsiTheme="majorHAnsi" w:cstheme="majorBidi"/>
                <w:b/>
                <w:color w:val="454541" w:themeColor="text2" w:themeTint="E6"/>
                <w:sz w:val="32"/>
                <w:szCs w:val="32"/>
              </w:rPr>
              <w:t>AUC</w:t>
            </w:r>
          </w:p>
        </w:tc>
      </w:tr>
      <w:tr w:rsidR="001C283A" w14:paraId="12784F8B" w14:textId="77777777" w:rsidTr="004D0DEF">
        <w:trPr>
          <w:trHeight w:val="317"/>
        </w:trPr>
        <w:tc>
          <w:tcPr>
            <w:tcW w:w="2684" w:type="dxa"/>
          </w:tcPr>
          <w:p w14:paraId="6EA797D5"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2E78C935"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6ACBAF6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20</w:t>
            </w:r>
          </w:p>
        </w:tc>
        <w:tc>
          <w:tcPr>
            <w:tcW w:w="2686" w:type="dxa"/>
          </w:tcPr>
          <w:p w14:paraId="2315B2C7"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64.9</w:t>
            </w:r>
          </w:p>
        </w:tc>
      </w:tr>
      <w:tr w:rsidR="001C283A" w14:paraId="1FF9AAB7" w14:textId="77777777" w:rsidTr="003013AC">
        <w:trPr>
          <w:trHeight w:val="422"/>
        </w:trPr>
        <w:tc>
          <w:tcPr>
            <w:tcW w:w="2684" w:type="dxa"/>
          </w:tcPr>
          <w:p w14:paraId="2C903368"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310E131"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299BE86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200</w:t>
            </w:r>
          </w:p>
        </w:tc>
        <w:tc>
          <w:tcPr>
            <w:tcW w:w="2686" w:type="dxa"/>
          </w:tcPr>
          <w:p w14:paraId="5D3045F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72.3</w:t>
            </w:r>
          </w:p>
        </w:tc>
      </w:tr>
      <w:tr w:rsidR="001C283A" w14:paraId="224A4C3E" w14:textId="77777777" w:rsidTr="004D0DEF">
        <w:trPr>
          <w:trHeight w:val="317"/>
        </w:trPr>
        <w:tc>
          <w:tcPr>
            <w:tcW w:w="2684" w:type="dxa"/>
          </w:tcPr>
          <w:p w14:paraId="481703F9"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6004AF6"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4448A199" w14:textId="77777777" w:rsidR="001C283A" w:rsidRPr="00B603EE" w:rsidRDefault="001C283A" w:rsidP="001C283A">
            <w:pP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 xml:space="preserve">               3000</w:t>
            </w:r>
          </w:p>
        </w:tc>
        <w:tc>
          <w:tcPr>
            <w:tcW w:w="2686" w:type="dxa"/>
          </w:tcPr>
          <w:p w14:paraId="316C4971"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74.1</w:t>
            </w:r>
          </w:p>
        </w:tc>
      </w:tr>
      <w:tr w:rsidR="001C283A" w14:paraId="4987C124" w14:textId="77777777" w:rsidTr="004D0DEF">
        <w:trPr>
          <w:trHeight w:val="368"/>
        </w:trPr>
        <w:tc>
          <w:tcPr>
            <w:tcW w:w="2684" w:type="dxa"/>
          </w:tcPr>
          <w:p w14:paraId="175BB859"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R</w:t>
            </w:r>
          </w:p>
        </w:tc>
        <w:tc>
          <w:tcPr>
            <w:tcW w:w="2684" w:type="dxa"/>
          </w:tcPr>
          <w:p w14:paraId="34BBEF4C"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28D7FC98"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01021FBA"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1C283A" w14:paraId="38E55C22" w14:textId="77777777" w:rsidTr="004D0DEF">
        <w:trPr>
          <w:trHeight w:val="317"/>
        </w:trPr>
        <w:tc>
          <w:tcPr>
            <w:tcW w:w="2684" w:type="dxa"/>
          </w:tcPr>
          <w:p w14:paraId="7809601C"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1AB91C44"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4A7E2D8D"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1100</w:t>
            </w:r>
          </w:p>
        </w:tc>
        <w:tc>
          <w:tcPr>
            <w:tcW w:w="2686" w:type="dxa"/>
          </w:tcPr>
          <w:p w14:paraId="65A653AF"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69.9</w:t>
            </w:r>
          </w:p>
        </w:tc>
      </w:tr>
      <w:tr w:rsidR="001C283A" w14:paraId="42467D1C" w14:textId="77777777" w:rsidTr="004D0DEF">
        <w:trPr>
          <w:trHeight w:val="317"/>
        </w:trPr>
        <w:tc>
          <w:tcPr>
            <w:tcW w:w="2684" w:type="dxa"/>
          </w:tcPr>
          <w:p w14:paraId="520C4BFB"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3CCBCEE6"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71CD2AEA"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66F43948"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1C283A" w14:paraId="6EB395FB" w14:textId="77777777" w:rsidTr="004D0DEF">
        <w:trPr>
          <w:trHeight w:val="388"/>
        </w:trPr>
        <w:tc>
          <w:tcPr>
            <w:tcW w:w="2684" w:type="dxa"/>
          </w:tcPr>
          <w:p w14:paraId="253A81FA"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50990F63"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1AF03251"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0BC70FBE"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r>
      <w:tr w:rsidR="001C283A" w14:paraId="32A0277B" w14:textId="77777777" w:rsidTr="004D0DEF">
        <w:trPr>
          <w:trHeight w:val="388"/>
        </w:trPr>
        <w:tc>
          <w:tcPr>
            <w:tcW w:w="2684" w:type="dxa"/>
          </w:tcPr>
          <w:p w14:paraId="7A8DB398"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Python</w:t>
            </w:r>
          </w:p>
        </w:tc>
        <w:tc>
          <w:tcPr>
            <w:tcW w:w="2684" w:type="dxa"/>
          </w:tcPr>
          <w:p w14:paraId="292FC056"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27F26F4C"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NA</w:t>
            </w:r>
          </w:p>
        </w:tc>
        <w:tc>
          <w:tcPr>
            <w:tcW w:w="2686" w:type="dxa"/>
          </w:tcPr>
          <w:p w14:paraId="1AA47819"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NA</w:t>
            </w:r>
          </w:p>
        </w:tc>
      </w:tr>
      <w:tr w:rsidR="001C283A" w14:paraId="69A9A146" w14:textId="77777777" w:rsidTr="004D0DEF">
        <w:trPr>
          <w:trHeight w:val="388"/>
        </w:trPr>
        <w:tc>
          <w:tcPr>
            <w:tcW w:w="2684" w:type="dxa"/>
          </w:tcPr>
          <w:p w14:paraId="45176FB4"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2F2513F3"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.01</w:t>
            </w:r>
          </w:p>
        </w:tc>
        <w:tc>
          <w:tcPr>
            <w:tcW w:w="2686" w:type="dxa"/>
          </w:tcPr>
          <w:p w14:paraId="3C7B16A9"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90</w:t>
            </w:r>
          </w:p>
        </w:tc>
        <w:tc>
          <w:tcPr>
            <w:tcW w:w="2686" w:type="dxa"/>
          </w:tcPr>
          <w:p w14:paraId="592132E0"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68.2</w:t>
            </w:r>
          </w:p>
        </w:tc>
      </w:tr>
      <w:tr w:rsidR="001C283A" w14:paraId="23A190DD" w14:textId="77777777" w:rsidTr="004D0DEF">
        <w:trPr>
          <w:trHeight w:val="388"/>
        </w:trPr>
        <w:tc>
          <w:tcPr>
            <w:tcW w:w="2684" w:type="dxa"/>
          </w:tcPr>
          <w:p w14:paraId="2B9CFBD5"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4075E874"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06638E53"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500</w:t>
            </w:r>
          </w:p>
        </w:tc>
        <w:tc>
          <w:tcPr>
            <w:tcW w:w="2686" w:type="dxa"/>
          </w:tcPr>
          <w:p w14:paraId="3457B402"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71.8</w:t>
            </w:r>
          </w:p>
        </w:tc>
      </w:tr>
      <w:tr w:rsidR="001C283A" w14:paraId="3CC7AD62" w14:textId="77777777" w:rsidTr="004D0DEF">
        <w:trPr>
          <w:trHeight w:val="388"/>
        </w:trPr>
        <w:tc>
          <w:tcPr>
            <w:tcW w:w="2684" w:type="dxa"/>
          </w:tcPr>
          <w:p w14:paraId="083F237D"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79412489"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w:t>
            </w:r>
          </w:p>
        </w:tc>
        <w:tc>
          <w:tcPr>
            <w:tcW w:w="2686" w:type="dxa"/>
          </w:tcPr>
          <w:p w14:paraId="53238977"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1987</w:t>
            </w:r>
          </w:p>
        </w:tc>
        <w:tc>
          <w:tcPr>
            <w:tcW w:w="2686" w:type="dxa"/>
          </w:tcPr>
          <w:p w14:paraId="155D7113"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5.9</w:t>
            </w:r>
          </w:p>
        </w:tc>
      </w:tr>
      <w:tr w:rsidR="001C283A" w14:paraId="1A5DF7D4" w14:textId="77777777" w:rsidTr="004D0DEF">
        <w:trPr>
          <w:trHeight w:val="388"/>
        </w:trPr>
        <w:tc>
          <w:tcPr>
            <w:tcW w:w="2684" w:type="dxa"/>
          </w:tcPr>
          <w:p w14:paraId="53536D61" w14:textId="77777777" w:rsidR="001C283A" w:rsidRPr="00DD3E0A" w:rsidRDefault="001C283A" w:rsidP="004D0DEF">
            <w:pPr>
              <w:jc w:val="center"/>
              <w:rPr>
                <w:rFonts w:asciiTheme="majorHAnsi" w:eastAsiaTheme="majorEastAsia" w:hAnsiTheme="majorHAnsi" w:cstheme="majorBidi"/>
                <w:color w:val="454541" w:themeColor="text2" w:themeTint="E6"/>
              </w:rPr>
            </w:pPr>
            <w:r w:rsidRPr="00DD3E0A">
              <w:rPr>
                <w:rFonts w:asciiTheme="majorHAnsi" w:eastAsiaTheme="majorEastAsia" w:hAnsiTheme="majorHAnsi" w:cstheme="majorBidi"/>
                <w:color w:val="454541" w:themeColor="text2" w:themeTint="E6"/>
              </w:rPr>
              <w:t>H2O</w:t>
            </w:r>
          </w:p>
        </w:tc>
        <w:tc>
          <w:tcPr>
            <w:tcW w:w="2684" w:type="dxa"/>
          </w:tcPr>
          <w:p w14:paraId="429807D7"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10</w:t>
            </w:r>
          </w:p>
        </w:tc>
        <w:tc>
          <w:tcPr>
            <w:tcW w:w="2686" w:type="dxa"/>
          </w:tcPr>
          <w:p w14:paraId="5D71A8A2" w14:textId="77777777" w:rsidR="001C283A" w:rsidRPr="00B603EE" w:rsidRDefault="001C283A" w:rsidP="004D0DEF">
            <w:pPr>
              <w:jc w:val="center"/>
              <w:rPr>
                <w:rFonts w:asciiTheme="majorHAnsi" w:eastAsiaTheme="majorEastAsia" w:hAnsiTheme="majorHAnsi" w:cstheme="majorBidi"/>
                <w:color w:val="454541" w:themeColor="text2" w:themeTint="E6"/>
              </w:rPr>
            </w:pPr>
            <w:r>
              <w:rPr>
                <w:rFonts w:asciiTheme="majorHAnsi" w:eastAsiaTheme="majorEastAsia" w:hAnsiTheme="majorHAnsi" w:cstheme="majorBidi"/>
                <w:color w:val="454541" w:themeColor="text2" w:themeTint="E6"/>
              </w:rPr>
              <w:t>5673</w:t>
            </w:r>
          </w:p>
        </w:tc>
        <w:tc>
          <w:tcPr>
            <w:tcW w:w="2686" w:type="dxa"/>
          </w:tcPr>
          <w:p w14:paraId="6C5F2D69" w14:textId="77777777" w:rsidR="001C283A" w:rsidRPr="00B603EE" w:rsidRDefault="001C283A" w:rsidP="004D0DEF">
            <w:pPr>
              <w:jc w:val="center"/>
              <w:rPr>
                <w:rFonts w:asciiTheme="majorHAnsi" w:eastAsiaTheme="majorEastAsia" w:hAnsiTheme="majorHAnsi" w:cstheme="majorBidi"/>
                <w:color w:val="454541" w:themeColor="text2" w:themeTint="E6"/>
              </w:rPr>
            </w:pPr>
            <w:r w:rsidRPr="00B603EE">
              <w:rPr>
                <w:rFonts w:asciiTheme="majorHAnsi" w:eastAsiaTheme="majorEastAsia" w:hAnsiTheme="majorHAnsi" w:cstheme="majorBidi"/>
                <w:color w:val="454541" w:themeColor="text2" w:themeTint="E6"/>
              </w:rPr>
              <w:t>7</w:t>
            </w:r>
            <w:r>
              <w:rPr>
                <w:rFonts w:asciiTheme="majorHAnsi" w:eastAsiaTheme="majorEastAsia" w:hAnsiTheme="majorHAnsi" w:cstheme="majorBidi"/>
                <w:color w:val="454541" w:themeColor="text2" w:themeTint="E6"/>
              </w:rPr>
              <w:t>8.3</w:t>
            </w:r>
          </w:p>
        </w:tc>
      </w:tr>
    </w:tbl>
    <w:p w14:paraId="21F93C09" w14:textId="77777777" w:rsidR="00214850" w:rsidRDefault="00214850" w:rsidP="00214850">
      <w:pPr>
        <w:rPr>
          <w:sz w:val="32"/>
          <w:szCs w:val="32"/>
        </w:rPr>
      </w:pPr>
    </w:p>
    <w:p w14:paraId="7180EBB3" w14:textId="36F90946" w:rsidR="001C283A" w:rsidRDefault="0097718A" w:rsidP="00214850">
      <w:pPr>
        <w:rPr>
          <w:sz w:val="32"/>
          <w:szCs w:val="32"/>
        </w:rPr>
      </w:pPr>
      <w:r>
        <w:rPr>
          <w:sz w:val="32"/>
          <w:szCs w:val="32"/>
        </w:rPr>
        <w:t>Hard to implement, requires more tuning of the parameters but gives more accuracy.</w:t>
      </w:r>
    </w:p>
    <w:p w14:paraId="79DF2856" w14:textId="77777777" w:rsidR="001C283A" w:rsidRPr="006D4801" w:rsidRDefault="001C283A" w:rsidP="00214850">
      <w:pPr>
        <w:rPr>
          <w:sz w:val="32"/>
          <w:szCs w:val="32"/>
          <w:vertAlign w:val="subscript"/>
        </w:rPr>
      </w:pPr>
    </w:p>
    <w:p w14:paraId="011B6441" w14:textId="1FE09EDF" w:rsidR="00FD4C62" w:rsidRDefault="0097718A" w:rsidP="0097718A">
      <w:r>
        <w:rPr>
          <w:noProof/>
          <w:lang w:eastAsia="en-US"/>
        </w:rPr>
        <w:lastRenderedPageBreak/>
        <w:drawing>
          <wp:inline distT="0" distB="0" distL="0" distR="0" wp14:anchorId="073B876A" wp14:editId="7DD9B6EB">
            <wp:extent cx="5563235" cy="3694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stingTime.png"/>
                    <pic:cNvPicPr/>
                  </pic:nvPicPr>
                  <pic:blipFill>
                    <a:blip r:embed="rId14">
                      <a:extLst>
                        <a:ext uri="{28A0092B-C50C-407E-A947-70E740481C1C}">
                          <a14:useLocalDpi xmlns:a14="http://schemas.microsoft.com/office/drawing/2010/main" val="0"/>
                        </a:ext>
                      </a:extLst>
                    </a:blip>
                    <a:stretch>
                      <a:fillRect/>
                    </a:stretch>
                  </pic:blipFill>
                  <pic:spPr>
                    <a:xfrm>
                      <a:off x="0" y="0"/>
                      <a:ext cx="5568700" cy="3698163"/>
                    </a:xfrm>
                    <a:prstGeom prst="rect">
                      <a:avLst/>
                    </a:prstGeom>
                  </pic:spPr>
                </pic:pic>
              </a:graphicData>
            </a:graphic>
          </wp:inline>
        </w:drawing>
      </w:r>
    </w:p>
    <w:p w14:paraId="244B4FE2" w14:textId="6DF0B478" w:rsidR="0097718A" w:rsidRDefault="0097718A" w:rsidP="0097718A">
      <w:r>
        <w:rPr>
          <w:noProof/>
          <w:lang w:eastAsia="en-US"/>
        </w:rPr>
        <w:drawing>
          <wp:inline distT="0" distB="0" distL="0" distR="0" wp14:anchorId="46485A1A" wp14:editId="2B3048A7">
            <wp:extent cx="5563235" cy="3694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stingAUC.png"/>
                    <pic:cNvPicPr/>
                  </pic:nvPicPr>
                  <pic:blipFill>
                    <a:blip r:embed="rId15">
                      <a:extLst>
                        <a:ext uri="{28A0092B-C50C-407E-A947-70E740481C1C}">
                          <a14:useLocalDpi xmlns:a14="http://schemas.microsoft.com/office/drawing/2010/main" val="0"/>
                        </a:ext>
                      </a:extLst>
                    </a:blip>
                    <a:stretch>
                      <a:fillRect/>
                    </a:stretch>
                  </pic:blipFill>
                  <pic:spPr>
                    <a:xfrm>
                      <a:off x="0" y="0"/>
                      <a:ext cx="5570924" cy="3699640"/>
                    </a:xfrm>
                    <a:prstGeom prst="rect">
                      <a:avLst/>
                    </a:prstGeom>
                  </pic:spPr>
                </pic:pic>
              </a:graphicData>
            </a:graphic>
          </wp:inline>
        </w:drawing>
      </w:r>
    </w:p>
    <w:p w14:paraId="37A43F17" w14:textId="77777777" w:rsidR="000412FA" w:rsidRDefault="000412FA" w:rsidP="0097718A"/>
    <w:p w14:paraId="24FFE001" w14:textId="72ECB2B6" w:rsidR="000412FA" w:rsidRDefault="000412FA" w:rsidP="00B04FED">
      <w:pPr>
        <w:rPr>
          <w:rFonts w:ascii="Helvetica Neue" w:hAnsi="Helvetica Neue" w:cs="Helvetica Neue"/>
          <w:b/>
          <w:color w:val="1B1F22"/>
          <w:sz w:val="32"/>
          <w:szCs w:val="32"/>
          <w:u w:val="single"/>
        </w:rPr>
      </w:pPr>
      <w:r>
        <w:rPr>
          <w:rFonts w:ascii="Helvetica Neue" w:hAnsi="Helvetica Neue" w:cs="Helvetica Neue"/>
          <w:b/>
          <w:color w:val="1B1F22"/>
          <w:sz w:val="32"/>
          <w:szCs w:val="32"/>
          <w:u w:val="single"/>
        </w:rPr>
        <w:lastRenderedPageBreak/>
        <w:t>Conclusion</w:t>
      </w:r>
    </w:p>
    <w:p w14:paraId="7D90E65A" w14:textId="222BCC3E" w:rsidR="00B04FED" w:rsidRPr="00B04FED" w:rsidRDefault="00B04FED" w:rsidP="00B04FED">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R implementation is easy and have rich packages to implement parameterized, non-parameterized, probabilistic models. But requires huge memory to run non-linear algorithms.</w:t>
      </w:r>
    </w:p>
    <w:p w14:paraId="4B4E9EB8" w14:textId="430EE058" w:rsidR="00B04FED" w:rsidRPr="00B04FED" w:rsidRDefault="00B04FED" w:rsidP="00B04FED">
      <w:pPr>
        <w:pStyle w:val="ListParagraph"/>
        <w:rPr>
          <w:rFonts w:ascii="Helvetica Neue" w:hAnsi="Helvetica Neue" w:cs="Helvetica Neue"/>
          <w:b/>
          <w:color w:val="1B1F22"/>
          <w:sz w:val="32"/>
          <w:szCs w:val="32"/>
          <w:u w:val="single"/>
        </w:rPr>
      </w:pPr>
    </w:p>
    <w:p w14:paraId="0547205F" w14:textId="1DCBD2D2" w:rsidR="00B04FED" w:rsidRPr="00B04FED" w:rsidRDefault="00B04FED" w:rsidP="00B04FED">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Python Scikit-Learn implementation is easy and have rich packages to implement parameterized, non-parameterized, probabilistic models. Able to work on large datasets and is memory efficient.</w:t>
      </w:r>
    </w:p>
    <w:p w14:paraId="34D9ACED" w14:textId="14921E39" w:rsidR="00B04FED" w:rsidRDefault="00B04FED" w:rsidP="00B04FED">
      <w:pPr>
        <w:pStyle w:val="ListParagraph"/>
        <w:rPr>
          <w:rFonts w:ascii="Helvetica Neue" w:hAnsi="Helvetica Neue" w:cs="Helvetica Neue"/>
          <w:b/>
          <w:color w:val="1B1F22"/>
          <w:sz w:val="32"/>
          <w:szCs w:val="32"/>
          <w:u w:val="single"/>
        </w:rPr>
      </w:pPr>
    </w:p>
    <w:p w14:paraId="6517F47D" w14:textId="1548A7BB" w:rsidR="003F03E7" w:rsidRPr="003F03E7" w:rsidRDefault="00B04FED" w:rsidP="003F03E7">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 xml:space="preserve">H2O implementation is fast and efficient but has a learning curve on data wrangling side because of the change in coding convention. </w:t>
      </w:r>
    </w:p>
    <w:p w14:paraId="709D7ED7" w14:textId="77777777" w:rsidR="003F03E7" w:rsidRPr="003F03E7" w:rsidRDefault="003F03E7" w:rsidP="003F03E7">
      <w:pPr>
        <w:pStyle w:val="ListParagraph"/>
        <w:rPr>
          <w:rFonts w:ascii="Helvetica Neue" w:hAnsi="Helvetica Neue" w:cs="Helvetica Neue"/>
          <w:b/>
          <w:color w:val="1B1F22"/>
          <w:sz w:val="32"/>
          <w:szCs w:val="32"/>
          <w:u w:val="single"/>
        </w:rPr>
      </w:pPr>
    </w:p>
    <w:p w14:paraId="75974E9E" w14:textId="2F9F70BC" w:rsidR="003F03E7" w:rsidRPr="003F03E7" w:rsidRDefault="00B04FED" w:rsidP="003F03E7">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H2O machine learning algorithms coding convention is same for both R and Python.</w:t>
      </w:r>
    </w:p>
    <w:p w14:paraId="1F575CFE" w14:textId="77777777" w:rsidR="003F03E7" w:rsidRPr="00B04FED" w:rsidRDefault="003F03E7" w:rsidP="003F03E7">
      <w:pPr>
        <w:pStyle w:val="ListParagraph"/>
        <w:rPr>
          <w:rFonts w:ascii="Helvetica Neue" w:hAnsi="Helvetica Neue" w:cs="Helvetica Neue"/>
          <w:b/>
          <w:color w:val="1B1F22"/>
          <w:sz w:val="32"/>
          <w:szCs w:val="32"/>
          <w:u w:val="single"/>
        </w:rPr>
      </w:pPr>
    </w:p>
    <w:p w14:paraId="24975AFD" w14:textId="7A3A04CC" w:rsidR="00B04FED" w:rsidRPr="00B04FED" w:rsidRDefault="00B04FED" w:rsidP="00B04FED">
      <w:pPr>
        <w:pStyle w:val="ListParagraph"/>
        <w:numPr>
          <w:ilvl w:val="0"/>
          <w:numId w:val="23"/>
        </w:numPr>
        <w:rPr>
          <w:rFonts w:ascii="Helvetica Neue" w:hAnsi="Helvetica Neue" w:cs="Helvetica Neue"/>
          <w:b/>
          <w:color w:val="1B1F22"/>
          <w:sz w:val="32"/>
          <w:szCs w:val="32"/>
          <w:u w:val="single"/>
        </w:rPr>
      </w:pPr>
      <w:r>
        <w:rPr>
          <w:rFonts w:ascii="Helvetica Neue" w:hAnsi="Helvetica Neue" w:cs="Helvetica Neue"/>
          <w:color w:val="1B1F22"/>
          <w:sz w:val="32"/>
          <w:szCs w:val="32"/>
        </w:rPr>
        <w:t xml:space="preserve">H2O lacks on various packages </w:t>
      </w:r>
      <w:r w:rsidR="003F03E7">
        <w:rPr>
          <w:rFonts w:ascii="Helvetica Neue" w:hAnsi="Helvetica Neue" w:cs="Helvetica Neue"/>
          <w:color w:val="1B1F22"/>
          <w:sz w:val="32"/>
          <w:szCs w:val="32"/>
        </w:rPr>
        <w:t>which are present in R/Python for doing probabilistic modelling like Association rules.</w:t>
      </w:r>
    </w:p>
    <w:sectPr w:rsidR="00B04FED" w:rsidRPr="00B04FED">
      <w:footerReference w:type="default" r:id="rId16"/>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75B20" w14:textId="77777777" w:rsidR="00163398" w:rsidRDefault="00163398">
      <w:pPr>
        <w:spacing w:after="0" w:line="240" w:lineRule="auto"/>
      </w:pPr>
      <w:r>
        <w:separator/>
      </w:r>
    </w:p>
  </w:endnote>
  <w:endnote w:type="continuationSeparator" w:id="0">
    <w:p w14:paraId="0EDFECD8" w14:textId="77777777" w:rsidR="00163398" w:rsidRDefault="0016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581F1B2" w14:textId="77777777" w:rsidR="00FD4C62" w:rsidRDefault="005E127D">
        <w:r>
          <w:fldChar w:fldCharType="begin"/>
        </w:r>
        <w:r>
          <w:instrText xml:space="preserve"> PAGE   \* MERGEFORMAT </w:instrText>
        </w:r>
        <w:r>
          <w:fldChar w:fldCharType="separate"/>
        </w:r>
        <w:r w:rsidR="00F032DC">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0F7D3" w14:textId="77777777" w:rsidR="00163398" w:rsidRDefault="00163398">
      <w:pPr>
        <w:spacing w:after="0" w:line="240" w:lineRule="auto"/>
      </w:pPr>
      <w:r>
        <w:separator/>
      </w:r>
    </w:p>
  </w:footnote>
  <w:footnote w:type="continuationSeparator" w:id="0">
    <w:p w14:paraId="5B27D8E9" w14:textId="77777777" w:rsidR="00163398" w:rsidRDefault="001633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8CED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EE2A74"/>
    <w:lvl w:ilvl="0">
      <w:start w:val="1"/>
      <w:numFmt w:val="decimal"/>
      <w:lvlText w:val="%1."/>
      <w:lvlJc w:val="left"/>
      <w:pPr>
        <w:tabs>
          <w:tab w:val="num" w:pos="1800"/>
        </w:tabs>
        <w:ind w:left="1800" w:hanging="360"/>
      </w:pPr>
    </w:lvl>
  </w:abstractNum>
  <w:abstractNum w:abstractNumId="2">
    <w:nsid w:val="FFFFFF7D"/>
    <w:multiLevelType w:val="singleLevel"/>
    <w:tmpl w:val="49A83156"/>
    <w:lvl w:ilvl="0">
      <w:start w:val="1"/>
      <w:numFmt w:val="decimal"/>
      <w:lvlText w:val="%1."/>
      <w:lvlJc w:val="left"/>
      <w:pPr>
        <w:tabs>
          <w:tab w:val="num" w:pos="1440"/>
        </w:tabs>
        <w:ind w:left="1440" w:hanging="360"/>
      </w:pPr>
    </w:lvl>
  </w:abstractNum>
  <w:abstractNum w:abstractNumId="3">
    <w:nsid w:val="FFFFFF7E"/>
    <w:multiLevelType w:val="singleLevel"/>
    <w:tmpl w:val="C19E430A"/>
    <w:lvl w:ilvl="0">
      <w:start w:val="1"/>
      <w:numFmt w:val="decimal"/>
      <w:lvlText w:val="%1."/>
      <w:lvlJc w:val="left"/>
      <w:pPr>
        <w:tabs>
          <w:tab w:val="num" w:pos="1080"/>
        </w:tabs>
        <w:ind w:left="1080" w:hanging="360"/>
      </w:pPr>
    </w:lvl>
  </w:abstractNum>
  <w:abstractNum w:abstractNumId="4">
    <w:nsid w:val="FFFFFF7F"/>
    <w:multiLevelType w:val="singleLevel"/>
    <w:tmpl w:val="20C6C952"/>
    <w:lvl w:ilvl="0">
      <w:start w:val="1"/>
      <w:numFmt w:val="decimal"/>
      <w:lvlText w:val="%1."/>
      <w:lvlJc w:val="left"/>
      <w:pPr>
        <w:tabs>
          <w:tab w:val="num" w:pos="720"/>
        </w:tabs>
        <w:ind w:left="720" w:hanging="360"/>
      </w:pPr>
    </w:lvl>
  </w:abstractNum>
  <w:abstractNum w:abstractNumId="5">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F819E8"/>
    <w:lvl w:ilvl="0">
      <w:start w:val="1"/>
      <w:numFmt w:val="decimal"/>
      <w:lvlText w:val="%1."/>
      <w:lvlJc w:val="left"/>
      <w:pPr>
        <w:ind w:left="1080" w:hanging="360"/>
      </w:pPr>
      <w:rPr>
        <w:rFonts w:hint="default"/>
      </w:rPr>
    </w:lvl>
  </w:abstractNum>
  <w:abstractNum w:abstractNumId="1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E10AAC"/>
    <w:multiLevelType w:val="hybridMultilevel"/>
    <w:tmpl w:val="1A26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DC71F0"/>
    <w:multiLevelType w:val="hybridMultilevel"/>
    <w:tmpl w:val="9DB6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9237D"/>
    <w:multiLevelType w:val="hybridMultilevel"/>
    <w:tmpl w:val="7240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657EB"/>
    <w:multiLevelType w:val="hybridMultilevel"/>
    <w:tmpl w:val="169E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47988"/>
    <w:multiLevelType w:val="hybridMultilevel"/>
    <w:tmpl w:val="519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F1081"/>
    <w:multiLevelType w:val="hybridMultilevel"/>
    <w:tmpl w:val="A0766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6"/>
  </w:num>
  <w:num w:numId="17">
    <w:abstractNumId w:val="13"/>
  </w:num>
  <w:num w:numId="18">
    <w:abstractNumId w:val="15"/>
  </w:num>
  <w:num w:numId="19">
    <w:abstractNumId w:val="14"/>
  </w:num>
  <w:num w:numId="20">
    <w:abstractNumId w:val="0"/>
  </w:num>
  <w:num w:numId="21">
    <w:abstractNumId w:val="17"/>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50"/>
    <w:rsid w:val="000412FA"/>
    <w:rsid w:val="000E7849"/>
    <w:rsid w:val="0011699E"/>
    <w:rsid w:val="00163398"/>
    <w:rsid w:val="001C283A"/>
    <w:rsid w:val="00214850"/>
    <w:rsid w:val="00281AF1"/>
    <w:rsid w:val="003013AC"/>
    <w:rsid w:val="00344EF6"/>
    <w:rsid w:val="003F03E7"/>
    <w:rsid w:val="003F64FE"/>
    <w:rsid w:val="005E127D"/>
    <w:rsid w:val="0067791A"/>
    <w:rsid w:val="006B26EC"/>
    <w:rsid w:val="006D4801"/>
    <w:rsid w:val="00704541"/>
    <w:rsid w:val="008B4E57"/>
    <w:rsid w:val="00973AFC"/>
    <w:rsid w:val="0097718A"/>
    <w:rsid w:val="00A27D38"/>
    <w:rsid w:val="00A75BA2"/>
    <w:rsid w:val="00B04FED"/>
    <w:rsid w:val="00B603EE"/>
    <w:rsid w:val="00BA6C93"/>
    <w:rsid w:val="00CD5B8B"/>
    <w:rsid w:val="00DD3E0A"/>
    <w:rsid w:val="00E954F8"/>
    <w:rsid w:val="00F032DC"/>
    <w:rsid w:val="00F75545"/>
    <w:rsid w:val="00FD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731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6EC"/>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14850"/>
    <w:pPr>
      <w:ind w:left="720"/>
      <w:contextualSpacing/>
    </w:pPr>
  </w:style>
  <w:style w:type="table" w:styleId="TableGrid">
    <w:name w:val="Table Grid"/>
    <w:basedOn w:val="TableNormal"/>
    <w:uiPriority w:val="39"/>
    <w:rsid w:val="00DD3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524247">
      <w:bodyDiv w:val="1"/>
      <w:marLeft w:val="0"/>
      <w:marRight w:val="0"/>
      <w:marTop w:val="0"/>
      <w:marBottom w:val="0"/>
      <w:divBdr>
        <w:top w:val="none" w:sz="0" w:space="0" w:color="auto"/>
        <w:left w:val="none" w:sz="0" w:space="0" w:color="auto"/>
        <w:bottom w:val="none" w:sz="0" w:space="0" w:color="auto"/>
        <w:right w:val="none" w:sz="0" w:space="0" w:color="auto"/>
      </w:divBdr>
    </w:div>
    <w:div w:id="184740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srivas1/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C5BE14-968B-8B44-A739-227E0424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142</TotalTime>
  <Pages>12</Pages>
  <Words>754</Words>
  <Characters>4300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2017-03-17T02:01:00Z</dcterms:created>
  <dcterms:modified xsi:type="dcterms:W3CDTF">2017-03-17T16:10:00Z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