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423B" w:rsidRDefault="00CD0D5D" w:rsidP="00C0566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</w:t>
      </w:r>
    </w:p>
    <w:p w:rsidR="00DF0B45" w:rsidRDefault="00DF0B45" w:rsidP="00C0566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B5971" w:rsidRDefault="00093C3F" w:rsidP="00C056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разработки был создан сайт, полностью готовый к переносу на хостинг.</w:t>
      </w:r>
    </w:p>
    <w:p w:rsidR="00093C3F" w:rsidRDefault="00093C3F" w:rsidP="00093C3F">
      <w:pPr>
        <w:spacing w:after="0" w:line="360" w:lineRule="auto"/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Сайт предназначен для пользователей, изучающих основы дисциплины информатика.</w:t>
      </w:r>
      <w:r w:rsidRPr="00093C3F">
        <w:t xml:space="preserve"> </w:t>
      </w:r>
    </w:p>
    <w:p w:rsidR="00093C3F" w:rsidRDefault="00093C3F" w:rsidP="00093C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3C3F">
        <w:rPr>
          <w:rFonts w:ascii="Times New Roman" w:hAnsi="Times New Roman" w:cs="Times New Roman"/>
          <w:sz w:val="28"/>
          <w:szCs w:val="28"/>
        </w:rPr>
        <w:t xml:space="preserve">Последняя информационная революция привела к появлению множества новых областей теории и практики, которые связаны с изучением и производством технических средств, методов, технологий, обеспечивающих прирост новых знаний. Одной из таких областей знаний является информатика. </w:t>
      </w:r>
    </w:p>
    <w:p w:rsidR="00093C3F" w:rsidRDefault="00093C3F" w:rsidP="00093C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3C3F">
        <w:rPr>
          <w:rFonts w:ascii="Times New Roman" w:hAnsi="Times New Roman" w:cs="Times New Roman"/>
          <w:sz w:val="28"/>
          <w:szCs w:val="28"/>
        </w:rPr>
        <w:t xml:space="preserve">Выделение информатики как самостоятельной сферы человеческой деятельности связано, в первую очередь, с развитием компьютерной техники. Термин “информатика” начинает выступать в обновленном виде и служит не только для отражения успехов компьютерной техники, но связывается уже с глобальными процессами передачи и обработки информации. </w:t>
      </w:r>
    </w:p>
    <w:p w:rsidR="00093C3F" w:rsidRDefault="00093C3F" w:rsidP="00093C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3C3F">
        <w:rPr>
          <w:rFonts w:ascii="Times New Roman" w:hAnsi="Times New Roman" w:cs="Times New Roman"/>
          <w:sz w:val="28"/>
          <w:szCs w:val="28"/>
        </w:rPr>
        <w:t xml:space="preserve">Информатика трактовалась как “...комплексная научная и инженерная дисциплина, изучающая все аспекты разработки, проектирования, создания, оценки, функционирования основанных на ЭВМ систем переработки информации, их применения и воздействия на различные области социальной практики”. В таком понимании информатика нацелена на разработку общих методологических принципов построения информационных моделей. Поэтому методы информатики применимы всюду, где существует возможность описания объекта, явления, процесса и т. п. с помощью информационных моделей. </w:t>
      </w:r>
    </w:p>
    <w:p w:rsidR="00093C3F" w:rsidRPr="0079423B" w:rsidRDefault="00093C3F" w:rsidP="00ED36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3C3F">
        <w:rPr>
          <w:rFonts w:ascii="Times New Roman" w:hAnsi="Times New Roman" w:cs="Times New Roman"/>
          <w:sz w:val="28"/>
          <w:szCs w:val="28"/>
        </w:rPr>
        <w:t xml:space="preserve">Существует множество определений информатики, что связано с многогранностью ее функций, возможностей, средств и методов. </w:t>
      </w:r>
      <w:bookmarkStart w:id="0" w:name="_GoBack"/>
      <w:bookmarkEnd w:id="0"/>
    </w:p>
    <w:sectPr w:rsidR="00093C3F" w:rsidRPr="0079423B" w:rsidSect="008A39C6">
      <w:footerReference w:type="default" r:id="rId7"/>
      <w:pgSz w:w="11906" w:h="16838"/>
      <w:pgMar w:top="1134" w:right="851" w:bottom="1134" w:left="1701" w:header="709" w:footer="709" w:gutter="0"/>
      <w:pgNumType w:start="4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16ED" w:rsidRDefault="007716ED" w:rsidP="006157D8">
      <w:pPr>
        <w:spacing w:after="0" w:line="240" w:lineRule="auto"/>
      </w:pPr>
      <w:r>
        <w:separator/>
      </w:r>
    </w:p>
  </w:endnote>
  <w:endnote w:type="continuationSeparator" w:id="0">
    <w:p w:rsidR="007716ED" w:rsidRDefault="007716ED" w:rsidP="00615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893764"/>
    </w:sdtPr>
    <w:sdtEndPr>
      <w:rPr>
        <w:rFonts w:ascii="Times New Roman" w:hAnsi="Times New Roman" w:cs="Times New Roman"/>
        <w:sz w:val="24"/>
        <w:szCs w:val="24"/>
      </w:rPr>
    </w:sdtEndPr>
    <w:sdtContent>
      <w:p w:rsidR="006157D8" w:rsidRPr="00C05663" w:rsidRDefault="00DC4719" w:rsidP="006157D8">
        <w:pPr>
          <w:pStyle w:val="a7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0566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05663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C0566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ED36DF">
          <w:rPr>
            <w:rFonts w:ascii="Times New Roman" w:hAnsi="Times New Roman" w:cs="Times New Roman"/>
            <w:noProof/>
            <w:sz w:val="24"/>
            <w:szCs w:val="24"/>
          </w:rPr>
          <w:t>48</w:t>
        </w:r>
        <w:r w:rsidRPr="00C05663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6157D8" w:rsidRDefault="006157D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16ED" w:rsidRDefault="007716ED" w:rsidP="006157D8">
      <w:pPr>
        <w:spacing w:after="0" w:line="240" w:lineRule="auto"/>
      </w:pPr>
      <w:r>
        <w:separator/>
      </w:r>
    </w:p>
  </w:footnote>
  <w:footnote w:type="continuationSeparator" w:id="0">
    <w:p w:rsidR="007716ED" w:rsidRDefault="007716ED" w:rsidP="006157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7745F"/>
    <w:multiLevelType w:val="hybridMultilevel"/>
    <w:tmpl w:val="78F496C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DCA3243"/>
    <w:multiLevelType w:val="hybridMultilevel"/>
    <w:tmpl w:val="420E8F7A"/>
    <w:lvl w:ilvl="0" w:tplc="7B5CDF90">
      <w:numFmt w:val="bullet"/>
      <w:lvlText w:val="•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4B1D5C21"/>
    <w:multiLevelType w:val="hybridMultilevel"/>
    <w:tmpl w:val="5B3C9C0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B5971"/>
    <w:rsid w:val="00093C3F"/>
    <w:rsid w:val="001454ED"/>
    <w:rsid w:val="003D42E8"/>
    <w:rsid w:val="005B5971"/>
    <w:rsid w:val="006157D8"/>
    <w:rsid w:val="00680EB6"/>
    <w:rsid w:val="007716ED"/>
    <w:rsid w:val="0079423B"/>
    <w:rsid w:val="008A39C6"/>
    <w:rsid w:val="009A7BC5"/>
    <w:rsid w:val="00B40341"/>
    <w:rsid w:val="00C05663"/>
    <w:rsid w:val="00C27C19"/>
    <w:rsid w:val="00CB5A8E"/>
    <w:rsid w:val="00CD0D5D"/>
    <w:rsid w:val="00D954F1"/>
    <w:rsid w:val="00DC4719"/>
    <w:rsid w:val="00DF0B45"/>
    <w:rsid w:val="00ED36DF"/>
    <w:rsid w:val="00F06B40"/>
    <w:rsid w:val="00F50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A4CAB"/>
  <w15:docId w15:val="{78DEC3AC-9589-46B2-AD7A-583650845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42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CD0D5D"/>
    <w:pPr>
      <w:spacing w:after="0" w:line="240" w:lineRule="auto"/>
      <w:jc w:val="both"/>
    </w:pPr>
    <w:rPr>
      <w:rFonts w:ascii="ISOCPEUR" w:eastAsia="Times New Roman" w:hAnsi="ISOCPEUR" w:cs="ISOCPEUR"/>
      <w:i/>
      <w:iCs/>
      <w:sz w:val="28"/>
      <w:szCs w:val="28"/>
      <w:lang w:val="uk-UA" w:eastAsia="ru-RU"/>
    </w:rPr>
  </w:style>
  <w:style w:type="paragraph" w:styleId="a4">
    <w:name w:val="List Paragraph"/>
    <w:basedOn w:val="a"/>
    <w:uiPriority w:val="34"/>
    <w:qFormat/>
    <w:rsid w:val="00CD0D5D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6157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157D8"/>
  </w:style>
  <w:style w:type="paragraph" w:styleId="a7">
    <w:name w:val="footer"/>
    <w:basedOn w:val="a"/>
    <w:link w:val="a8"/>
    <w:uiPriority w:val="99"/>
    <w:unhideWhenUsed/>
    <w:rsid w:val="006157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157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Чингис</cp:lastModifiedBy>
  <cp:revision>12</cp:revision>
  <cp:lastPrinted>2021-05-26T11:15:00Z</cp:lastPrinted>
  <dcterms:created xsi:type="dcterms:W3CDTF">2019-06-04T14:14:00Z</dcterms:created>
  <dcterms:modified xsi:type="dcterms:W3CDTF">2021-05-30T15:55:00Z</dcterms:modified>
</cp:coreProperties>
</file>