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FEFEF"/>
  <w:body>
    <w:p w:rsidR="00000000" w:rsidDel="00000000" w:rsidP="00000000" w:rsidRDefault="00000000" w:rsidRPr="00000000" w14:paraId="00000001">
      <w:pPr>
        <w:jc w:val="center"/>
        <w:rPr>
          <w:rFonts w:ascii="Lexend" w:cs="Lexend" w:eastAsia="Lexend" w:hAnsi="Lexend"/>
          <w:sz w:val="14"/>
          <w:szCs w:val="14"/>
          <w:u w:val="single"/>
        </w:rPr>
      </w:pPr>
      <w:r w:rsidDel="00000000" w:rsidR="00000000" w:rsidRPr="00000000">
        <w:rPr>
          <w:rFonts w:ascii="Lexend" w:cs="Lexend" w:eastAsia="Lexend" w:hAnsi="Lexend"/>
          <w:b w:val="1"/>
          <w:bCs w:val="1"/>
          <w:sz w:val="52"/>
          <w:szCs w:val="52"/>
          <w:u w:val="single"/>
          <w:rtl w:val="0"/>
        </w:rPr>
        <w:t xml:space="preserve">Nalfa : Règles du Jeu</w:t>
      </w:r>
      <w:r w:rsidDel="00000000" w:rsidR="00000000" w:rsidRPr="00000000">
        <w:rPr>
          <w:rtl w:val="0"/>
        </w:rPr>
      </w:r>
    </w:p>
    <w:p w:rsidR="00000000" w:rsidDel="00000000" w:rsidP="00000000" w:rsidRDefault="00000000" w:rsidRPr="00000000" w14:paraId="00000002">
      <w:pPr>
        <w:rPr>
          <w:rFonts w:ascii="Lexend" w:cs="Lexend" w:eastAsia="Lexend" w:hAnsi="Lexend"/>
        </w:rPr>
      </w:pPr>
      <w:r w:rsidDel="00000000" w:rsidR="00000000" w:rsidRPr="00000000">
        <w:rPr>
          <w:rtl w:val="0"/>
        </w:rPr>
      </w:r>
    </w:p>
    <w:sdt>
      <w:sdtPr>
        <w:id w:val="-1057997288"/>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Lexend" w:cs="Lexend" w:eastAsia="Lexend" w:hAnsi="Lexend"/>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qilo7es19tp">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1. Règles générales</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37tatwexokky">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Système de Dés :</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ediwufqepyof">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Invention &amp; Évolution de Sorts :</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xb353regnf74">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Rareté des Objets :</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Lexend" w:cs="Lexend" w:eastAsia="Lexend" w:hAnsi="Lexend"/>
              <w:b w:val="1"/>
              <w:bCs w:val="1"/>
              <w:i w:val="0"/>
              <w:iCs w:val="0"/>
              <w:smallCaps w:val="0"/>
              <w:strike w:val="0"/>
              <w:color w:val="000000"/>
              <w:sz w:val="22"/>
              <w:szCs w:val="22"/>
              <w:u w:val="none"/>
              <w:shd w:fill="auto" w:val="clear"/>
              <w:vertAlign w:val="baseline"/>
            </w:rPr>
          </w:pPr>
          <w:hyperlink w:anchor="_4w3g63ynhc7u">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2. Statistiques :</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Lexend" w:cs="Lexend" w:eastAsia="Lexend" w:hAnsi="Lexend"/>
              <w:b w:val="1"/>
              <w:bCs w:val="1"/>
              <w:i w:val="0"/>
              <w:iCs w:val="0"/>
              <w:smallCaps w:val="0"/>
              <w:strike w:val="0"/>
              <w:color w:val="000000"/>
              <w:sz w:val="22"/>
              <w:szCs w:val="22"/>
              <w:u w:val="none"/>
              <w:shd w:fill="auto" w:val="clear"/>
              <w:vertAlign w:val="baseline"/>
            </w:rPr>
          </w:pPr>
          <w:hyperlink w:anchor="_93gh57kxkqki">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3. Lancer ou Jets de Dés</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9y6v1s3zg0ly">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Jet de Compétence (JdC)</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1vkrnxm3g8el">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Jet de Toucher (JdT)</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4esnb1ef3xpd">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Jet de Dégâts (JdD)</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yov5xgrqb6hv">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Jet de Sauvegarde (Sauv)</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l7elkpcgao0">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Règles spéciales de Dégâts &amp; Soins</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Lexend" w:cs="Lexend" w:eastAsia="Lexend" w:hAnsi="Lexend"/>
              <w:b w:val="1"/>
              <w:bCs w:val="1"/>
              <w:i w:val="0"/>
              <w:iCs w:val="0"/>
              <w:smallCaps w:val="0"/>
              <w:strike w:val="0"/>
              <w:color w:val="000000"/>
              <w:sz w:val="22"/>
              <w:szCs w:val="22"/>
              <w:u w:val="none"/>
              <w:shd w:fill="auto" w:val="clear"/>
              <w:vertAlign w:val="baseline"/>
            </w:rPr>
          </w:pPr>
          <w:hyperlink w:anchor="_f2drqavaq5uq">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4. Actions</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a5o07lk4indt">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Les Actions Principales</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4381ehd3cniv">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Les Actions Bonus</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a28txsw1ttf0">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Le Déplacement</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6hahct4tdyjz">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La Réaction</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a3n9fyzg9epg">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La Concentration</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Lexend" w:cs="Lexend" w:eastAsia="Lexend" w:hAnsi="Lexend"/>
              <w:b w:val="1"/>
              <w:bCs w:val="1"/>
              <w:i w:val="0"/>
              <w:iCs w:val="0"/>
              <w:smallCaps w:val="0"/>
              <w:strike w:val="0"/>
              <w:color w:val="000000"/>
              <w:sz w:val="22"/>
              <w:szCs w:val="22"/>
              <w:u w:val="none"/>
              <w:shd w:fill="auto" w:val="clear"/>
              <w:vertAlign w:val="baseline"/>
            </w:rPr>
          </w:pPr>
          <w:hyperlink w:anchor="_5trrdgasmggt">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5. Équipement</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mmqx4z3qb9dl">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Armes</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ipg6maz8u4yz">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Accessoires</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877s3i2cn6z7">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Armures</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Lexend" w:cs="Lexend" w:eastAsia="Lexend" w:hAnsi="Lexend"/>
              <w:b w:val="1"/>
              <w:bCs w:val="1"/>
              <w:i w:val="0"/>
              <w:iCs w:val="0"/>
              <w:smallCaps w:val="0"/>
              <w:strike w:val="0"/>
              <w:color w:val="000000"/>
              <w:sz w:val="22"/>
              <w:szCs w:val="22"/>
              <w:u w:val="none"/>
              <w:shd w:fill="auto" w:val="clear"/>
              <w:vertAlign w:val="baseline"/>
            </w:rPr>
          </w:pPr>
          <w:hyperlink w:anchor="_o7zkissl1kza">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5. Exploration</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nejayr9vupcl">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Tenir compte du temps</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g2jpknyekbus">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Ressources</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Lexend" w:cs="Lexend" w:eastAsia="Lexend" w:hAnsi="Lexend"/>
              <w:b w:val="1"/>
              <w:bCs w:val="1"/>
              <w:i w:val="0"/>
              <w:iCs w:val="0"/>
              <w:smallCaps w:val="0"/>
              <w:strike w:val="0"/>
              <w:color w:val="000000"/>
              <w:sz w:val="22"/>
              <w:szCs w:val="22"/>
              <w:u w:val="none"/>
              <w:shd w:fill="auto" w:val="clear"/>
              <w:vertAlign w:val="baseline"/>
            </w:rPr>
          </w:pPr>
          <w:hyperlink w:anchor="_3mqh3wmlxe8o">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6. Fatigue &amp; Repos</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Lexend" w:cs="Lexend" w:eastAsia="Lexend" w:hAnsi="Lexend"/>
              <w:b w:val="1"/>
              <w:bCs w:val="1"/>
              <w:i w:val="0"/>
              <w:iCs w:val="0"/>
              <w:smallCaps w:val="0"/>
              <w:strike w:val="0"/>
              <w:color w:val="000000"/>
              <w:sz w:val="22"/>
              <w:szCs w:val="22"/>
              <w:u w:val="none"/>
              <w:shd w:fill="auto" w:val="clear"/>
              <w:vertAlign w:val="baseline"/>
            </w:rPr>
          </w:pPr>
          <w:hyperlink w:anchor="_uylakprh17b6">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7. Rencontres</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ou0tnr8xhu2g">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Monstres Errants</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eorqz6hcxue">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Surprises</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a77svm26y9fc">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Distance de Rencontre</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gu753t6voc37">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Initiative</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2mj25qojwjrs">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Fuite</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ysw8b2vgshbj">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Moral des Monstres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Lexend" w:cs="Lexend" w:eastAsia="Lexend" w:hAnsi="Lexend"/>
              <w:b w:val="1"/>
              <w:bCs w:val="1"/>
              <w:i w:val="0"/>
              <w:iCs w:val="0"/>
              <w:smallCaps w:val="0"/>
              <w:strike w:val="0"/>
              <w:color w:val="000000"/>
              <w:sz w:val="22"/>
              <w:szCs w:val="22"/>
              <w:u w:val="none"/>
              <w:shd w:fill="auto" w:val="clear"/>
              <w:vertAlign w:val="baseline"/>
            </w:rPr>
          </w:pPr>
          <w:hyperlink w:anchor="_w31x7u6d5odh">
            <w:r w:rsidDel="00000000" w:rsidR="00000000" w:rsidRPr="00000000">
              <w:rPr>
                <w:rFonts w:ascii="Lexend" w:cs="Lexend" w:eastAsia="Lexend" w:hAnsi="Lexend"/>
                <w:b w:val="1"/>
                <w:bCs w:val="1"/>
                <w:i w:val="0"/>
                <w:iCs w:val="0"/>
                <w:smallCaps w:val="0"/>
                <w:strike w:val="0"/>
                <w:color w:val="000000"/>
                <w:sz w:val="22"/>
                <w:szCs w:val="22"/>
                <w:u w:val="none"/>
                <w:shd w:fill="auto" w:val="clear"/>
                <w:vertAlign w:val="baseline"/>
                <w:rtl w:val="0"/>
              </w:rPr>
              <w:t xml:space="preserve">8. Combat</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vs8gxl6l531z">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Séquences d’un Round</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kle370nqa03g">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Rayon de Menace</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9h6090bdtlx8">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Déplacements</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tg8rc3l578kp">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Couverture et Lignes de Vues</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67w6yk45gngi">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Attaque à distance</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b21jgz2jpx13">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Attaques en mêlée</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rursty8r8mxp">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X. Contrôles de Foules et États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j872xuckjwof">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4.2.4 Repos</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wnnc7v8fpo3y">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4.2.5 Fatigue</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631ziddbxnis">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Attaques d’opportunités, rayon de menace et désengagement.</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Lexend" w:cs="Lexend" w:eastAsia="Lexend" w:hAnsi="Lexend"/>
              <w:i w:val="0"/>
              <w:iCs w:val="0"/>
              <w:smallCaps w:val="0"/>
              <w:strike w:val="0"/>
              <w:color w:val="000000"/>
              <w:sz w:val="22"/>
              <w:szCs w:val="22"/>
              <w:u w:val="none"/>
              <w:shd w:fill="auto" w:val="clear"/>
              <w:vertAlign w:val="baseline"/>
            </w:rPr>
          </w:pPr>
          <w:hyperlink w:anchor="_iug9mv8r6o9f">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Sorts</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f8p6e65m1tym">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4.6 Types de Dégâts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rPr>
          <w:rFonts w:ascii="Lexend" w:cs="Lexend" w:eastAsia="Lexend" w:hAnsi="Lexend"/>
        </w:rPr>
      </w:pPr>
      <w:bookmarkStart w:colFirst="0" w:colLast="0" w:name="_1apjbmoaqmrf" w:id="0"/>
      <w:bookmarkEnd w:id="0"/>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rFonts w:ascii="Lexend" w:cs="Lexend" w:eastAsia="Lexend" w:hAnsi="Lexend"/>
          <w:b w:val="1"/>
          <w:bCs w:val="1"/>
          <w:u w:val="single"/>
        </w:rPr>
      </w:pPr>
      <w:bookmarkStart w:colFirst="0" w:colLast="0" w:name="_xqilo7es19tp" w:id="1"/>
      <w:bookmarkEnd w:id="1"/>
      <w:r w:rsidDel="00000000" w:rsidR="00000000" w:rsidRPr="00000000">
        <w:rPr>
          <w:rFonts w:ascii="Lexend" w:cs="Lexend" w:eastAsia="Lexend" w:hAnsi="Lexend"/>
          <w:b w:val="1"/>
          <w:bCs w:val="1"/>
          <w:u w:val="single"/>
          <w:rtl w:val="0"/>
        </w:rPr>
        <w:t xml:space="preserve">1. Règles générales</w:t>
      </w:r>
    </w:p>
    <w:p w:rsidR="00000000" w:rsidDel="00000000" w:rsidP="00000000" w:rsidRDefault="00000000" w:rsidRPr="00000000" w14:paraId="00000032">
      <w:pPr>
        <w:rPr>
          <w:rFonts w:ascii="Lexend" w:cs="Lexend" w:eastAsia="Lexend" w:hAnsi="Lexend"/>
        </w:rPr>
      </w:pPr>
      <w:r w:rsidDel="00000000" w:rsidR="00000000" w:rsidRPr="00000000">
        <w:rPr>
          <w:rtl w:val="0"/>
        </w:rPr>
      </w:r>
    </w:p>
    <w:p w:rsidR="00000000" w:rsidDel="00000000" w:rsidP="00000000" w:rsidRDefault="00000000" w:rsidRPr="00000000" w14:paraId="00000033">
      <w:pPr>
        <w:pStyle w:val="Heading2"/>
        <w:rPr>
          <w:rFonts w:ascii="Lexend" w:cs="Lexend" w:eastAsia="Lexend" w:hAnsi="Lexend"/>
          <w:b w:val="1"/>
          <w:bCs w:val="1"/>
        </w:rPr>
      </w:pPr>
      <w:bookmarkStart w:colFirst="0" w:colLast="0" w:name="_37tatwexokky" w:id="2"/>
      <w:bookmarkEnd w:id="2"/>
      <w:r w:rsidDel="00000000" w:rsidR="00000000" w:rsidRPr="00000000">
        <w:rPr>
          <w:rFonts w:ascii="Lexend" w:cs="Lexend" w:eastAsia="Lexend" w:hAnsi="Lexend"/>
          <w:b w:val="1"/>
          <w:bCs w:val="1"/>
          <w:rtl w:val="0"/>
        </w:rPr>
        <w:t xml:space="preserve">Système de Dés :</w:t>
      </w:r>
    </w:p>
    <w:p w:rsidR="00000000" w:rsidDel="00000000" w:rsidP="00000000" w:rsidRDefault="00000000" w:rsidRPr="00000000" w14:paraId="00000034">
      <w:pPr>
        <w:rPr>
          <w:rFonts w:ascii="Lexend" w:cs="Lexend" w:eastAsia="Lexend" w:hAnsi="Lexend"/>
        </w:rPr>
      </w:pPr>
      <w:r w:rsidDel="00000000" w:rsidR="00000000" w:rsidRPr="00000000">
        <w:rPr>
          <w:rtl w:val="0"/>
        </w:rPr>
      </w:r>
    </w:p>
    <w:p w:rsidR="00000000" w:rsidDel="00000000" w:rsidP="00000000" w:rsidRDefault="00000000" w:rsidRPr="00000000" w14:paraId="00000035">
      <w:pPr>
        <w:rPr>
          <w:rFonts w:ascii="Lexend" w:cs="Lexend" w:eastAsia="Lexend" w:hAnsi="Lexend"/>
          <w:color w:val="e06666"/>
        </w:rPr>
      </w:pPr>
      <w:r w:rsidDel="00000000" w:rsidR="00000000" w:rsidRPr="00000000">
        <w:rPr>
          <w:rFonts w:ascii="Lexend" w:cs="Lexend" w:eastAsia="Lexend" w:hAnsi="Lexend"/>
          <w:b w:val="1"/>
          <w:bCs w:val="1"/>
          <w:rtl w:val="0"/>
        </w:rPr>
        <w:t xml:space="preserve">Dés</w:t>
      </w:r>
      <w:r w:rsidDel="00000000" w:rsidR="00000000" w:rsidRPr="00000000">
        <w:rPr>
          <w:rFonts w:ascii="Lexend" w:cs="Lexend" w:eastAsia="Lexend" w:hAnsi="Lexend"/>
          <w:b w:val="1"/>
          <w:bCs w:val="1"/>
          <w:rtl w:val="0"/>
        </w:rPr>
        <w:t xml:space="preserve"> : </w:t>
      </w:r>
      <w:r w:rsidDel="00000000" w:rsidR="00000000" w:rsidRPr="00000000">
        <w:rPr>
          <w:rFonts w:ascii="Lexend" w:cs="Lexend" w:eastAsia="Lexend" w:hAnsi="Lexend"/>
          <w:rtl w:val="0"/>
        </w:rPr>
        <w:t xml:space="preserve">Nalfa possède un système se basant sur des jets de dés. Le </w:t>
      </w:r>
      <w:r w:rsidDel="00000000" w:rsidR="00000000" w:rsidRPr="00000000">
        <w:rPr>
          <w:rFonts w:ascii="Lexend" w:cs="Lexend" w:eastAsia="Lexend" w:hAnsi="Lexend"/>
          <w:color w:val="45818e"/>
          <w:rtl w:val="0"/>
        </w:rPr>
        <w:t xml:space="preserve">d20</w:t>
      </w:r>
      <w:r w:rsidDel="00000000" w:rsidR="00000000" w:rsidRPr="00000000">
        <w:rPr>
          <w:rFonts w:ascii="Lexend" w:cs="Lexend" w:eastAsia="Lexend" w:hAnsi="Lexend"/>
          <w:rtl w:val="0"/>
        </w:rPr>
        <w:t xml:space="preserve"> est utilisé pour la plupart des </w:t>
      </w:r>
      <w:r w:rsidDel="00000000" w:rsidR="00000000" w:rsidRPr="00000000">
        <w:rPr>
          <w:rFonts w:ascii="Lexend" w:cs="Lexend" w:eastAsia="Lexend" w:hAnsi="Lexend"/>
          <w:color w:val="34a853"/>
          <w:rtl w:val="0"/>
        </w:rPr>
        <w:t xml:space="preserve">Jets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4a853"/>
          <w:rtl w:val="0"/>
        </w:rPr>
        <w:t xml:space="preserve">compétences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4a853"/>
          <w:rtl w:val="0"/>
        </w:rPr>
        <w:t xml:space="preserve">toucher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4a853"/>
          <w:rtl w:val="0"/>
        </w:rPr>
        <w:t xml:space="preserve">sauvegarde</w:t>
      </w:r>
      <w:r w:rsidDel="00000000" w:rsidR="00000000" w:rsidRPr="00000000">
        <w:rPr>
          <w:rFonts w:ascii="Lexend" w:cs="Lexend" w:eastAsia="Lexend" w:hAnsi="Lexend"/>
          <w:rtl w:val="0"/>
        </w:rPr>
        <w:t xml:space="preserve">, etc.). Pour les </w:t>
      </w:r>
      <w:r w:rsidDel="00000000" w:rsidR="00000000" w:rsidRPr="00000000">
        <w:rPr>
          <w:rFonts w:ascii="Lexend" w:cs="Lexend" w:eastAsia="Lexend" w:hAnsi="Lexend"/>
          <w:color w:val="34a853"/>
          <w:rtl w:val="0"/>
        </w:rPr>
        <w:t xml:space="preserve">Jets de dégâts</w:t>
      </w:r>
      <w:r w:rsidDel="00000000" w:rsidR="00000000" w:rsidRPr="00000000">
        <w:rPr>
          <w:rFonts w:ascii="Lexend" w:cs="Lexend" w:eastAsia="Lexend" w:hAnsi="Lexend"/>
          <w:rtl w:val="0"/>
        </w:rPr>
        <w:t xml:space="preserve">, qui utilisent tous types de dés, le résultat est toujours au moins égal à la moitié du maximum possible.</w:t>
      </w:r>
      <w:r w:rsidDel="00000000" w:rsidR="00000000" w:rsidRPr="00000000">
        <w:rPr>
          <w:rtl w:val="0"/>
        </w:rPr>
      </w:r>
    </w:p>
    <w:p w:rsidR="00000000" w:rsidDel="00000000" w:rsidP="00000000" w:rsidRDefault="00000000" w:rsidRPr="00000000" w14:paraId="00000036">
      <w:pPr>
        <w:jc w:val="both"/>
        <w:rPr>
          <w:rFonts w:ascii="Lexend" w:cs="Lexend" w:eastAsia="Lexend" w:hAnsi="Lexend"/>
        </w:rPr>
      </w:pPr>
      <w:r w:rsidDel="00000000" w:rsidR="00000000" w:rsidRPr="00000000">
        <w:rPr>
          <w:rtl w:val="0"/>
        </w:rPr>
      </w:r>
    </w:p>
    <w:p w:rsidR="00000000" w:rsidDel="00000000" w:rsidP="00000000" w:rsidRDefault="00000000" w:rsidRPr="00000000" w14:paraId="00000037">
      <w:pPr>
        <w:jc w:val="both"/>
        <w:rPr>
          <w:rFonts w:ascii="Lexend" w:cs="Lexend" w:eastAsia="Lexend" w:hAnsi="Lexend"/>
          <w:i w:val="1"/>
          <w:iCs w:val="1"/>
        </w:rPr>
      </w:pPr>
      <w:r w:rsidDel="00000000" w:rsidR="00000000" w:rsidRPr="00000000">
        <w:rPr>
          <w:rFonts w:ascii="Lexend" w:cs="Lexend" w:eastAsia="Lexend" w:hAnsi="Lexend"/>
          <w:i w:val="1"/>
          <w:iCs w:val="1"/>
          <w:rtl w:val="0"/>
        </w:rPr>
        <w:t xml:space="preserve">Exemple </w:t>
      </w:r>
      <w:r w:rsidDel="00000000" w:rsidR="00000000" w:rsidRPr="00000000">
        <w:rPr>
          <w:rFonts w:ascii="Lexend" w:cs="Lexend" w:eastAsia="Lexend" w:hAnsi="Lexend"/>
          <w:i w:val="1"/>
          <w:iCs w:val="1"/>
          <w:rtl w:val="0"/>
        </w:rPr>
        <w:t xml:space="preserve">: </w:t>
      </w:r>
      <w:r w:rsidDel="00000000" w:rsidR="00000000" w:rsidRPr="00000000">
        <w:rPr>
          <w:rFonts w:ascii="Lexend" w:cs="Lexend" w:eastAsia="Lexend" w:hAnsi="Lexend"/>
          <w:i w:val="1"/>
          <w:iCs w:val="1"/>
          <w:color w:val="45818e"/>
          <w:rtl w:val="0"/>
        </w:rPr>
        <w:t xml:space="preserve">1d4 </w:t>
      </w:r>
      <w:r w:rsidDel="00000000" w:rsidR="00000000" w:rsidRPr="00000000">
        <w:rPr>
          <w:rFonts w:ascii="Lexend" w:cs="Lexend" w:eastAsia="Lexend" w:hAnsi="Lexend"/>
          <w:i w:val="1"/>
          <w:iCs w:val="1"/>
          <w:rtl w:val="0"/>
        </w:rPr>
        <w:t xml:space="preserve">vaut min </w:t>
      </w:r>
      <w:r w:rsidDel="00000000" w:rsidR="00000000" w:rsidRPr="00000000">
        <w:rPr>
          <w:rFonts w:ascii="Lexend" w:cs="Lexend" w:eastAsia="Lexend" w:hAnsi="Lexend"/>
          <w:i w:val="1"/>
          <w:iCs w:val="1"/>
          <w:color w:val="45818e"/>
          <w:rtl w:val="0"/>
        </w:rPr>
        <w:t xml:space="preserve">2</w:t>
      </w:r>
      <w:r w:rsidDel="00000000" w:rsidR="00000000" w:rsidRPr="00000000">
        <w:rPr>
          <w:rFonts w:ascii="Lexend" w:cs="Lexend" w:eastAsia="Lexend" w:hAnsi="Lexend"/>
          <w:i w:val="1"/>
          <w:iCs w:val="1"/>
          <w:rtl w:val="0"/>
        </w:rPr>
        <w:t xml:space="preserve"> et max </w:t>
      </w:r>
      <w:r w:rsidDel="00000000" w:rsidR="00000000" w:rsidRPr="00000000">
        <w:rPr>
          <w:rFonts w:ascii="Lexend" w:cs="Lexend" w:eastAsia="Lexend" w:hAnsi="Lexend"/>
          <w:i w:val="1"/>
          <w:iCs w:val="1"/>
          <w:color w:val="45818e"/>
          <w:rtl w:val="0"/>
        </w:rPr>
        <w:t xml:space="preserve">4</w:t>
      </w:r>
      <w:r w:rsidDel="00000000" w:rsidR="00000000" w:rsidRPr="00000000">
        <w:rPr>
          <w:rFonts w:ascii="Lexend" w:cs="Lexend" w:eastAsia="Lexend" w:hAnsi="Lexend"/>
          <w:i w:val="1"/>
          <w:iCs w:val="1"/>
          <w:rtl w:val="0"/>
        </w:rPr>
        <w:t xml:space="preserve"> ; </w:t>
      </w:r>
      <w:r w:rsidDel="00000000" w:rsidR="00000000" w:rsidRPr="00000000">
        <w:rPr>
          <w:rFonts w:ascii="Lexend" w:cs="Lexend" w:eastAsia="Lexend" w:hAnsi="Lexend"/>
          <w:i w:val="1"/>
          <w:iCs w:val="1"/>
          <w:color w:val="45818e"/>
          <w:rtl w:val="0"/>
        </w:rPr>
        <w:t xml:space="preserve">1d8</w:t>
      </w:r>
      <w:r w:rsidDel="00000000" w:rsidR="00000000" w:rsidRPr="00000000">
        <w:rPr>
          <w:rFonts w:ascii="Lexend" w:cs="Lexend" w:eastAsia="Lexend" w:hAnsi="Lexend"/>
          <w:i w:val="1"/>
          <w:iCs w:val="1"/>
          <w:rtl w:val="0"/>
        </w:rPr>
        <w:t xml:space="preserve"> vaut min </w:t>
      </w:r>
      <w:r w:rsidDel="00000000" w:rsidR="00000000" w:rsidRPr="00000000">
        <w:rPr>
          <w:rFonts w:ascii="Lexend" w:cs="Lexend" w:eastAsia="Lexend" w:hAnsi="Lexend"/>
          <w:i w:val="1"/>
          <w:iCs w:val="1"/>
          <w:color w:val="45818e"/>
          <w:rtl w:val="0"/>
        </w:rPr>
        <w:t xml:space="preserve">4</w:t>
      </w:r>
      <w:r w:rsidDel="00000000" w:rsidR="00000000" w:rsidRPr="00000000">
        <w:rPr>
          <w:rFonts w:ascii="Lexend" w:cs="Lexend" w:eastAsia="Lexend" w:hAnsi="Lexend"/>
          <w:i w:val="1"/>
          <w:iCs w:val="1"/>
          <w:rtl w:val="0"/>
        </w:rPr>
        <w:t xml:space="preserve"> et max </w:t>
      </w:r>
      <w:r w:rsidDel="00000000" w:rsidR="00000000" w:rsidRPr="00000000">
        <w:rPr>
          <w:rFonts w:ascii="Lexend" w:cs="Lexend" w:eastAsia="Lexend" w:hAnsi="Lexend"/>
          <w:i w:val="1"/>
          <w:iCs w:val="1"/>
          <w:color w:val="45818e"/>
          <w:rtl w:val="0"/>
        </w:rPr>
        <w:t xml:space="preserve">8</w:t>
      </w:r>
      <w:r w:rsidDel="00000000" w:rsidR="00000000" w:rsidRPr="00000000">
        <w:rPr>
          <w:rFonts w:ascii="Lexend" w:cs="Lexend" w:eastAsia="Lexend" w:hAnsi="Lexend"/>
          <w:i w:val="1"/>
          <w:iCs w:val="1"/>
          <w:rtl w:val="0"/>
        </w:rPr>
        <w:t xml:space="preserve"> (etc.)</w:t>
      </w:r>
      <w:r w:rsidDel="00000000" w:rsidR="00000000" w:rsidRPr="00000000">
        <w:rPr>
          <w:rtl w:val="0"/>
        </w:rPr>
      </w:r>
    </w:p>
    <w:p w:rsidR="00000000" w:rsidDel="00000000" w:rsidP="00000000" w:rsidRDefault="00000000" w:rsidRPr="00000000" w14:paraId="00000038">
      <w:pPr>
        <w:jc w:val="both"/>
        <w:rPr>
          <w:rFonts w:ascii="Lexend" w:cs="Lexend" w:eastAsia="Lexend" w:hAnsi="Lexend"/>
        </w:rPr>
      </w:pPr>
      <w:r w:rsidDel="00000000" w:rsidR="00000000" w:rsidRPr="00000000">
        <w:rPr>
          <w:rtl w:val="0"/>
        </w:rPr>
      </w:r>
    </w:p>
    <w:p w:rsidR="00000000" w:rsidDel="00000000" w:rsidP="00000000" w:rsidRDefault="00000000" w:rsidRPr="00000000" w14:paraId="00000039">
      <w:pPr>
        <w:jc w:val="both"/>
        <w:rPr>
          <w:rFonts w:ascii="Lexend" w:cs="Lexend" w:eastAsia="Lexend" w:hAnsi="Lexend"/>
        </w:rPr>
      </w:pPr>
      <w:r w:rsidDel="00000000" w:rsidR="00000000" w:rsidRPr="00000000">
        <w:rPr>
          <w:rFonts w:ascii="Lexend" w:cs="Lexend" w:eastAsia="Lexend" w:hAnsi="Lexend"/>
          <w:b w:val="1"/>
          <w:bCs w:val="1"/>
          <w:rtl w:val="0"/>
        </w:rPr>
        <w:t xml:space="preserve">Arrondis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Quand cela n’est pas mentionné expressément, tous les arrondis sont calculés à l’entier inférieur.</w:t>
      </w:r>
    </w:p>
    <w:p w:rsidR="00000000" w:rsidDel="00000000" w:rsidP="00000000" w:rsidRDefault="00000000" w:rsidRPr="00000000" w14:paraId="0000003A">
      <w:pPr>
        <w:jc w:val="both"/>
        <w:rPr>
          <w:rFonts w:ascii="Lexend" w:cs="Lexend" w:eastAsia="Lexend" w:hAnsi="Lexend"/>
        </w:rPr>
      </w:pPr>
      <w:r w:rsidDel="00000000" w:rsidR="00000000" w:rsidRPr="00000000">
        <w:rPr>
          <w:rtl w:val="0"/>
        </w:rPr>
      </w:r>
    </w:p>
    <w:p w:rsidR="00000000" w:rsidDel="00000000" w:rsidP="00000000" w:rsidRDefault="00000000" w:rsidRPr="00000000" w14:paraId="0000003B">
      <w:pPr>
        <w:jc w:val="both"/>
        <w:rPr>
          <w:rFonts w:ascii="Lexend" w:cs="Lexend" w:eastAsia="Lexend" w:hAnsi="Lexend"/>
        </w:rPr>
      </w:pPr>
      <w:r w:rsidDel="00000000" w:rsidR="00000000" w:rsidRPr="00000000">
        <w:rPr>
          <w:rFonts w:ascii="Lexend" w:cs="Lexend" w:eastAsia="Lexend" w:hAnsi="Lexend"/>
          <w:b w:val="1"/>
          <w:bCs w:val="1"/>
          <w:rtl w:val="0"/>
        </w:rPr>
        <w:t xml:space="preserve">1 et 20 :</w:t>
      </w:r>
      <w:r w:rsidDel="00000000" w:rsidR="00000000" w:rsidRPr="00000000">
        <w:rPr>
          <w:rFonts w:ascii="Lexend" w:cs="Lexend" w:eastAsia="Lexend" w:hAnsi="Lexend"/>
          <w:rtl w:val="0"/>
        </w:rPr>
        <w:t xml:space="preserve"> Un jet de 20 naturel (sans modificateur) est toujours un succès, tandis que 1 est toujours un échec, dépendamment de la difficulté de l’action. Le MJ peut choisir de renforcer les effets ou de créer une interaction unique selon la situation.</w:t>
      </w:r>
    </w:p>
    <w:p w:rsidR="00000000" w:rsidDel="00000000" w:rsidP="00000000" w:rsidRDefault="00000000" w:rsidRPr="00000000" w14:paraId="0000003C">
      <w:pPr>
        <w:jc w:val="both"/>
        <w:rPr>
          <w:rFonts w:ascii="Lexend" w:cs="Lexend" w:eastAsia="Lexend" w:hAnsi="Lexend"/>
        </w:rPr>
      </w:pPr>
      <w:r w:rsidDel="00000000" w:rsidR="00000000" w:rsidRPr="00000000">
        <w:rPr>
          <w:rtl w:val="0"/>
        </w:rPr>
      </w:r>
    </w:p>
    <w:p w:rsidR="00000000" w:rsidDel="00000000" w:rsidP="00000000" w:rsidRDefault="00000000" w:rsidRPr="00000000" w14:paraId="0000003D">
      <w:pPr>
        <w:jc w:val="both"/>
        <w:rPr>
          <w:rFonts w:ascii="Lexend" w:cs="Lexend" w:eastAsia="Lexend" w:hAnsi="Lexend"/>
        </w:rPr>
      </w:pPr>
      <w:r w:rsidDel="00000000" w:rsidR="00000000" w:rsidRPr="00000000">
        <w:rPr>
          <w:rFonts w:ascii="Lexend" w:cs="Lexend" w:eastAsia="Lexend" w:hAnsi="Lexend"/>
          <w:b w:val="1"/>
          <w:bCs w:val="1"/>
          <w:rtl w:val="0"/>
        </w:rPr>
        <w:t xml:space="preserve">Avantage et désavantage :</w:t>
      </w:r>
      <w:r w:rsidDel="00000000" w:rsidR="00000000" w:rsidRPr="00000000">
        <w:rPr>
          <w:rFonts w:ascii="Lexend" w:cs="Lexend" w:eastAsia="Lexend" w:hAnsi="Lexend"/>
          <w:rtl w:val="0"/>
        </w:rPr>
        <w:t xml:space="preserve"> Lorsqu’une entité a un Avantage ou un Désavantage sur un lancer de dé, elle lance le dé deux fois. Avec un avantage, elle garde le meilleur résultat. Avec un désavantage, elle garde le moins bon résultat.</w:t>
      </w:r>
      <w:r w:rsidDel="00000000" w:rsidR="00000000" w:rsidRPr="00000000">
        <w:rPr>
          <w:rtl w:val="0"/>
        </w:rPr>
      </w:r>
    </w:p>
    <w:p w:rsidR="00000000" w:rsidDel="00000000" w:rsidP="00000000" w:rsidRDefault="00000000" w:rsidRPr="00000000" w14:paraId="0000003E">
      <w:pPr>
        <w:rPr>
          <w:rFonts w:ascii="Lexend" w:cs="Lexend" w:eastAsia="Lexend" w:hAnsi="Lexend"/>
        </w:rPr>
      </w:pPr>
      <w:r w:rsidDel="00000000" w:rsidR="00000000" w:rsidRPr="00000000">
        <w:rPr>
          <w:rtl w:val="0"/>
        </w:rPr>
      </w:r>
    </w:p>
    <w:p w:rsidR="00000000" w:rsidDel="00000000" w:rsidP="00000000" w:rsidRDefault="00000000" w:rsidRPr="00000000" w14:paraId="0000003F">
      <w:pPr>
        <w:pStyle w:val="Heading2"/>
        <w:rPr>
          <w:rFonts w:ascii="Lexend" w:cs="Lexend" w:eastAsia="Lexend" w:hAnsi="Lexend"/>
          <w:b w:val="1"/>
          <w:bCs w:val="1"/>
        </w:rPr>
      </w:pPr>
      <w:bookmarkStart w:colFirst="0" w:colLast="0" w:name="_ediwufqepyof" w:id="3"/>
      <w:bookmarkEnd w:id="3"/>
      <w:r w:rsidDel="00000000" w:rsidR="00000000" w:rsidRPr="00000000">
        <w:rPr>
          <w:rFonts w:ascii="Lexend" w:cs="Lexend" w:eastAsia="Lexend" w:hAnsi="Lexend"/>
          <w:b w:val="1"/>
          <w:bCs w:val="1"/>
          <w:rtl w:val="0"/>
        </w:rPr>
        <w:t xml:space="preserve">Invention </w:t>
      </w:r>
      <w:r w:rsidDel="00000000" w:rsidR="00000000" w:rsidRPr="00000000">
        <w:rPr>
          <w:rFonts w:ascii="Lexend" w:cs="Lexend" w:eastAsia="Lexend" w:hAnsi="Lexend"/>
          <w:b w:val="1"/>
          <w:bCs w:val="1"/>
          <w:rtl w:val="0"/>
        </w:rPr>
        <w:t xml:space="preserve">&amp; Évolution</w:t>
      </w:r>
      <w:r w:rsidDel="00000000" w:rsidR="00000000" w:rsidRPr="00000000">
        <w:rPr>
          <w:rFonts w:ascii="Lexend" w:cs="Lexend" w:eastAsia="Lexend" w:hAnsi="Lexend"/>
          <w:b w:val="1"/>
          <w:bCs w:val="1"/>
          <w:rtl w:val="0"/>
        </w:rPr>
        <w:t xml:space="preserve"> de Sorts :</w:t>
      </w:r>
    </w:p>
    <w:p w:rsidR="00000000" w:rsidDel="00000000" w:rsidP="00000000" w:rsidRDefault="00000000" w:rsidRPr="00000000" w14:paraId="00000040">
      <w:pPr>
        <w:rPr>
          <w:rFonts w:ascii="Lexend" w:cs="Lexend" w:eastAsia="Lexend" w:hAnsi="Lexend"/>
        </w:rPr>
      </w:pPr>
      <w:r w:rsidDel="00000000" w:rsidR="00000000" w:rsidRPr="00000000">
        <w:rPr>
          <w:rtl w:val="0"/>
        </w:rPr>
      </w:r>
    </w:p>
    <w:p w:rsidR="00000000" w:rsidDel="00000000" w:rsidP="00000000" w:rsidRDefault="00000000" w:rsidRPr="00000000" w14:paraId="00000041">
      <w:pPr>
        <w:ind w:left="0" w:firstLine="0"/>
        <w:jc w:val="both"/>
        <w:rPr>
          <w:rFonts w:ascii="Lexend" w:cs="Lexend" w:eastAsia="Lexend" w:hAnsi="Lexend"/>
        </w:rPr>
      </w:pPr>
      <w:r w:rsidDel="00000000" w:rsidR="00000000" w:rsidRPr="00000000">
        <w:rPr>
          <w:rFonts w:ascii="Lexend" w:cs="Lexend" w:eastAsia="Lexend" w:hAnsi="Lexend"/>
          <w:rtl w:val="0"/>
        </w:rPr>
        <w:t xml:space="preserve">Dans Nalfa, les joueurs et le MJ peuvent demander à inventer ou faire évoluer des sorts qui correspondent à l'identité de leur classe voire même de leur personnage, dans la limite de leur puissance théorique à l’instant t. Le MJ créera et estimera les statistiques du sort en fonction de la demande du joueur.</w:t>
      </w:r>
    </w:p>
    <w:p w:rsidR="00000000" w:rsidDel="00000000" w:rsidP="00000000" w:rsidRDefault="00000000" w:rsidRPr="00000000" w14:paraId="00000042">
      <w:pPr>
        <w:ind w:firstLine="720"/>
        <w:jc w:val="both"/>
        <w:rPr>
          <w:rFonts w:ascii="Lexend" w:cs="Lexend" w:eastAsia="Lexend" w:hAnsi="Lexend"/>
        </w:rPr>
      </w:pPr>
      <w:r w:rsidDel="00000000" w:rsidR="00000000" w:rsidRPr="00000000">
        <w:rPr>
          <w:rtl w:val="0"/>
        </w:rPr>
      </w:r>
    </w:p>
    <w:p w:rsidR="00000000" w:rsidDel="00000000" w:rsidP="00000000" w:rsidRDefault="00000000" w:rsidRPr="00000000" w14:paraId="00000043">
      <w:pPr>
        <w:pStyle w:val="Heading2"/>
        <w:rPr>
          <w:rFonts w:ascii="Lexend" w:cs="Lexend" w:eastAsia="Lexend" w:hAnsi="Lexend"/>
          <w:b w:val="1"/>
          <w:bCs w:val="1"/>
        </w:rPr>
      </w:pPr>
      <w:bookmarkStart w:colFirst="0" w:colLast="0" w:name="_xb353regnf74" w:id="4"/>
      <w:bookmarkEnd w:id="4"/>
      <w:r w:rsidDel="00000000" w:rsidR="00000000" w:rsidRPr="00000000">
        <w:rPr>
          <w:rFonts w:ascii="Lexend" w:cs="Lexend" w:eastAsia="Lexend" w:hAnsi="Lexend"/>
          <w:b w:val="1"/>
          <w:bCs w:val="1"/>
          <w:rtl w:val="0"/>
        </w:rPr>
        <w:t xml:space="preserve">Rareté des Objets :</w:t>
      </w:r>
    </w:p>
    <w:p w:rsidR="00000000" w:rsidDel="00000000" w:rsidP="00000000" w:rsidRDefault="00000000" w:rsidRPr="00000000" w14:paraId="00000044">
      <w:pPr>
        <w:jc w:val="both"/>
        <w:rPr>
          <w:rFonts w:ascii="Lexend" w:cs="Lexend" w:eastAsia="Lexend" w:hAnsi="Lexend"/>
        </w:rPr>
      </w:pPr>
      <w:r w:rsidDel="00000000" w:rsidR="00000000" w:rsidRPr="00000000">
        <w:rPr>
          <w:rtl w:val="0"/>
        </w:rPr>
      </w:r>
    </w:p>
    <w:p w:rsidR="00000000" w:rsidDel="00000000" w:rsidP="00000000" w:rsidRDefault="00000000" w:rsidRPr="00000000" w14:paraId="00000045">
      <w:pPr>
        <w:ind w:left="0" w:firstLine="0"/>
        <w:jc w:val="both"/>
        <w:rPr>
          <w:rFonts w:ascii="Lexend" w:cs="Lexend" w:eastAsia="Lexend" w:hAnsi="Lexend"/>
        </w:rPr>
      </w:pPr>
      <w:r w:rsidDel="00000000" w:rsidR="00000000" w:rsidRPr="00000000">
        <w:rPr>
          <w:rFonts w:ascii="Lexend" w:cs="Lexend" w:eastAsia="Lexend" w:hAnsi="Lexend"/>
          <w:rtl w:val="0"/>
        </w:rPr>
        <w:t xml:space="preserve">Il existe plusieurs raretés d'objets afin de catégoriser la difficulté d’obtention et la rareté de ces derniers dans l’univers : </w:t>
      </w:r>
      <w:r w:rsidDel="00000000" w:rsidR="00000000" w:rsidRPr="00000000">
        <w:rPr>
          <w:rFonts w:ascii="Lexend" w:cs="Lexend" w:eastAsia="Lexend" w:hAnsi="Lexend"/>
          <w:color w:val="999999"/>
          <w:rtl w:val="0"/>
        </w:rPr>
        <w:t xml:space="preserve">Commun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4a853"/>
          <w:rtl w:val="0"/>
        </w:rPr>
        <w:t xml:space="preserve">Rare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d9eeb"/>
          <w:rtl w:val="0"/>
        </w:rPr>
        <w:t xml:space="preserve">Épique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8771c8"/>
          <w:rtl w:val="0"/>
        </w:rPr>
        <w:t xml:space="preserve">Héroïque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fa66f"/>
          <w:rtl w:val="0"/>
        </w:rPr>
        <w:t xml:space="preserve">Mythique</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046">
      <w:pPr>
        <w:pStyle w:val="Heading1"/>
        <w:rPr>
          <w:rFonts w:ascii="Lexend" w:cs="Lexend" w:eastAsia="Lexend" w:hAnsi="Lexend"/>
          <w:color w:val="6d9eeb"/>
        </w:rPr>
      </w:pPr>
      <w:bookmarkStart w:colFirst="0" w:colLast="0" w:name="_4w3g63ynhc7u" w:id="5"/>
      <w:bookmarkEnd w:id="5"/>
      <w:r w:rsidDel="00000000" w:rsidR="00000000" w:rsidRPr="00000000">
        <w:rPr>
          <w:rFonts w:ascii="Lexend" w:cs="Lexend" w:eastAsia="Lexend" w:hAnsi="Lexend"/>
          <w:b w:val="1"/>
          <w:bCs w:val="1"/>
          <w:u w:val="single"/>
          <w:rtl w:val="0"/>
        </w:rPr>
        <w:t xml:space="preserve">2. Statistiques :</w:t>
      </w:r>
      <w:r w:rsidDel="00000000" w:rsidR="00000000" w:rsidRPr="00000000">
        <w:rPr>
          <w:rtl w:val="0"/>
        </w:rPr>
      </w:r>
    </w:p>
    <w:p w:rsidR="00000000" w:rsidDel="00000000" w:rsidP="00000000" w:rsidRDefault="00000000" w:rsidRPr="00000000" w14:paraId="00000047">
      <w:pPr>
        <w:rPr>
          <w:rFonts w:ascii="Lexend" w:cs="Lexend" w:eastAsia="Lexend" w:hAnsi="Lexend"/>
        </w:rPr>
      </w:pPr>
      <w:r w:rsidDel="00000000" w:rsidR="00000000" w:rsidRPr="00000000">
        <w:rPr>
          <w:rtl w:val="0"/>
        </w:rPr>
      </w:r>
    </w:p>
    <w:p w:rsidR="00000000" w:rsidDel="00000000" w:rsidP="00000000" w:rsidRDefault="00000000" w:rsidRPr="00000000" w14:paraId="00000048">
      <w:pPr>
        <w:ind w:firstLine="720"/>
        <w:jc w:val="both"/>
        <w:rPr>
          <w:rFonts w:ascii="Lexend" w:cs="Lexend" w:eastAsia="Lexend" w:hAnsi="Lexend"/>
        </w:rPr>
      </w:pPr>
      <w:r w:rsidDel="00000000" w:rsidR="00000000" w:rsidRPr="00000000">
        <w:rPr>
          <w:rFonts w:ascii="Lexend" w:cs="Lexend" w:eastAsia="Lexend" w:hAnsi="Lexend"/>
          <w:rtl w:val="0"/>
        </w:rPr>
        <w:t xml:space="preserve">Dans Nalfa, les </w:t>
      </w:r>
      <w:r w:rsidDel="00000000" w:rsidR="00000000" w:rsidRPr="00000000">
        <w:rPr>
          <w:rFonts w:ascii="Lexend" w:cs="Lexend" w:eastAsia="Lexend" w:hAnsi="Lexend"/>
          <w:b w:val="1"/>
          <w:bCs w:val="1"/>
          <w:u w:val="single"/>
          <w:rtl w:val="0"/>
        </w:rPr>
        <w:t xml:space="preserve">Statistiques Principales</w:t>
      </w:r>
      <w:r w:rsidDel="00000000" w:rsidR="00000000" w:rsidRPr="00000000">
        <w:rPr>
          <w:rFonts w:ascii="Lexend" w:cs="Lexend" w:eastAsia="Lexend" w:hAnsi="Lexend"/>
          <w:rtl w:val="0"/>
        </w:rPr>
        <w:t xml:space="preserve"> influencent directement les compétences, les jets de dés et de nombreuses autres mécaniques. Ces caractéristiques définissent les capacités fondamentales de chaque personnage et sont utilisées dans la majorité des actions en jeu.</w:t>
      </w:r>
    </w:p>
    <w:p w:rsidR="00000000" w:rsidDel="00000000" w:rsidP="00000000" w:rsidRDefault="00000000" w:rsidRPr="00000000" w14:paraId="00000049">
      <w:pPr>
        <w:rPr>
          <w:rFonts w:ascii="Lexend" w:cs="Lexend" w:eastAsia="Lexend" w:hAnsi="Lexend"/>
        </w:rPr>
      </w:pPr>
      <w:r w:rsidDel="00000000" w:rsidR="00000000" w:rsidRPr="00000000">
        <w:rPr>
          <w:rtl w:val="0"/>
        </w:rPr>
      </w:r>
    </w:p>
    <w:p w:rsidR="00000000" w:rsidDel="00000000" w:rsidP="00000000" w:rsidRDefault="00000000" w:rsidRPr="00000000" w14:paraId="0000004A">
      <w:pPr>
        <w:rPr>
          <w:rFonts w:ascii="Lexend" w:cs="Lexend" w:eastAsia="Lexend" w:hAnsi="Lexend"/>
        </w:rPr>
      </w:pPr>
      <w:r w:rsidDel="00000000" w:rsidR="00000000" w:rsidRPr="00000000">
        <w:rPr>
          <w:rFonts w:ascii="Lexend" w:cs="Lexend" w:eastAsia="Lexend" w:hAnsi="Lexend"/>
          <w:color w:val="e06666"/>
          <w:rtl w:val="0"/>
        </w:rPr>
        <w:t xml:space="preserve">For</w:t>
      </w:r>
      <w:r w:rsidDel="00000000" w:rsidR="00000000" w:rsidRPr="00000000">
        <w:rPr>
          <w:rFonts w:ascii="Lexend" w:cs="Lexend" w:eastAsia="Lexend" w:hAnsi="Lexend"/>
          <w:rtl w:val="0"/>
        </w:rPr>
        <w:t xml:space="preserve"> : Force</w:t>
      </w:r>
      <w:r w:rsidDel="00000000" w:rsidR="00000000" w:rsidRPr="00000000">
        <w:rPr>
          <w:rtl w:val="0"/>
        </w:rPr>
      </w:r>
    </w:p>
    <w:p w:rsidR="00000000" w:rsidDel="00000000" w:rsidP="00000000" w:rsidRDefault="00000000" w:rsidRPr="00000000" w14:paraId="0000004B">
      <w:pPr>
        <w:rPr>
          <w:rFonts w:ascii="Lexend" w:cs="Lexend" w:eastAsia="Lexend" w:hAnsi="Lexend"/>
        </w:rPr>
      </w:pP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 : Dextérité</w:t>
      </w:r>
    </w:p>
    <w:p w:rsidR="00000000" w:rsidDel="00000000" w:rsidP="00000000" w:rsidRDefault="00000000" w:rsidRPr="00000000" w14:paraId="0000004C">
      <w:pPr>
        <w:rPr>
          <w:rFonts w:ascii="Lexend" w:cs="Lexend" w:eastAsia="Lexend" w:hAnsi="Lexend"/>
        </w:rPr>
      </w:pPr>
      <w:r w:rsidDel="00000000" w:rsidR="00000000" w:rsidRPr="00000000">
        <w:rPr>
          <w:rFonts w:ascii="Lexend" w:cs="Lexend" w:eastAsia="Lexend" w:hAnsi="Lexend"/>
          <w:color w:val="ffd966"/>
          <w:rtl w:val="0"/>
        </w:rPr>
        <w:t xml:space="preserve">Int</w:t>
      </w:r>
      <w:r w:rsidDel="00000000" w:rsidR="00000000" w:rsidRPr="00000000">
        <w:rPr>
          <w:rFonts w:ascii="Lexend" w:cs="Lexend" w:eastAsia="Lexend" w:hAnsi="Lexend"/>
          <w:rtl w:val="0"/>
        </w:rPr>
        <w:t xml:space="preserve"> : Intelligence</w:t>
      </w:r>
    </w:p>
    <w:p w:rsidR="00000000" w:rsidDel="00000000" w:rsidP="00000000" w:rsidRDefault="00000000" w:rsidRPr="00000000" w14:paraId="0000004D">
      <w:pPr>
        <w:rPr>
          <w:rFonts w:ascii="Lexend" w:cs="Lexend" w:eastAsia="Lexend" w:hAnsi="Lexend"/>
        </w:rPr>
      </w:pPr>
      <w:r w:rsidDel="00000000" w:rsidR="00000000" w:rsidRPr="00000000">
        <w:rPr>
          <w:rFonts w:ascii="Lexend" w:cs="Lexend" w:eastAsia="Lexend" w:hAnsi="Lexend"/>
          <w:color w:val="6d9eeb"/>
          <w:rtl w:val="0"/>
        </w:rPr>
        <w:t xml:space="preserve">Sag</w:t>
      </w:r>
      <w:r w:rsidDel="00000000" w:rsidR="00000000" w:rsidRPr="00000000">
        <w:rPr>
          <w:rFonts w:ascii="Lexend" w:cs="Lexend" w:eastAsia="Lexend" w:hAnsi="Lexend"/>
          <w:rtl w:val="0"/>
        </w:rPr>
        <w:t xml:space="preserve"> : Sagesse</w:t>
      </w:r>
    </w:p>
    <w:p w:rsidR="00000000" w:rsidDel="00000000" w:rsidP="00000000" w:rsidRDefault="00000000" w:rsidRPr="00000000" w14:paraId="0000004E">
      <w:pPr>
        <w:rPr>
          <w:rFonts w:ascii="Lexend" w:cs="Lexend" w:eastAsia="Lexend" w:hAnsi="Lexend"/>
        </w:rPr>
      </w:pPr>
      <w:r w:rsidDel="00000000" w:rsidR="00000000" w:rsidRPr="00000000">
        <w:rPr>
          <w:rFonts w:ascii="Lexend" w:cs="Lexend" w:eastAsia="Lexend" w:hAnsi="Lexend"/>
          <w:color w:val="ff9ae6"/>
          <w:rtl w:val="0"/>
        </w:rPr>
        <w:t xml:space="preserve">Cha</w:t>
      </w:r>
      <w:r w:rsidDel="00000000" w:rsidR="00000000" w:rsidRPr="00000000">
        <w:rPr>
          <w:rFonts w:ascii="Lexend" w:cs="Lexend" w:eastAsia="Lexend" w:hAnsi="Lexend"/>
          <w:rtl w:val="0"/>
        </w:rPr>
        <w:t xml:space="preserve"> : Charisme</w:t>
      </w:r>
    </w:p>
    <w:p w:rsidR="00000000" w:rsidDel="00000000" w:rsidP="00000000" w:rsidRDefault="00000000" w:rsidRPr="00000000" w14:paraId="0000004F">
      <w:pPr>
        <w:rPr>
          <w:rFonts w:ascii="Lexend" w:cs="Lexend" w:eastAsia="Lexend" w:hAnsi="Lexend"/>
          <w:color w:val="6d9eeb"/>
        </w:rPr>
      </w:pPr>
      <w:r w:rsidDel="00000000" w:rsidR="00000000" w:rsidRPr="00000000">
        <w:rPr>
          <w:rFonts w:ascii="Lexend" w:cs="Lexend" w:eastAsia="Lexend" w:hAnsi="Lexend"/>
          <w:color w:val="ffa66f"/>
          <w:rtl w:val="0"/>
        </w:rPr>
        <w:t xml:space="preserve">Con</w:t>
      </w:r>
      <w:r w:rsidDel="00000000" w:rsidR="00000000" w:rsidRPr="00000000">
        <w:rPr>
          <w:rFonts w:ascii="Lexend" w:cs="Lexend" w:eastAsia="Lexend" w:hAnsi="Lexend"/>
          <w:rtl w:val="0"/>
        </w:rPr>
        <w:t xml:space="preserve"> : Constitution</w:t>
      </w:r>
      <w:r w:rsidDel="00000000" w:rsidR="00000000" w:rsidRPr="00000000">
        <w:rPr>
          <w:rtl w:val="0"/>
        </w:rPr>
      </w:r>
    </w:p>
    <w:p w:rsidR="00000000" w:rsidDel="00000000" w:rsidP="00000000" w:rsidRDefault="00000000" w:rsidRPr="00000000" w14:paraId="00000050">
      <w:pPr>
        <w:rPr>
          <w:rFonts w:ascii="Lexend" w:cs="Lexend" w:eastAsia="Lexend" w:hAnsi="Lexend"/>
        </w:rPr>
      </w:pPr>
      <w:r w:rsidDel="00000000" w:rsidR="00000000" w:rsidRPr="00000000">
        <w:rPr>
          <w:rtl w:val="0"/>
        </w:rPr>
      </w:r>
    </w:p>
    <w:p w:rsidR="00000000" w:rsidDel="00000000" w:rsidP="00000000" w:rsidRDefault="00000000" w:rsidRPr="00000000" w14:paraId="00000051">
      <w:pPr>
        <w:ind w:firstLine="720"/>
        <w:jc w:val="both"/>
        <w:rPr>
          <w:rFonts w:ascii="Lexend" w:cs="Lexend" w:eastAsia="Lexend" w:hAnsi="Lexend"/>
        </w:rPr>
      </w:pPr>
      <w:r w:rsidDel="00000000" w:rsidR="00000000" w:rsidRPr="00000000">
        <w:rPr>
          <w:rFonts w:ascii="Lexend" w:cs="Lexend" w:eastAsia="Lexend" w:hAnsi="Lexend"/>
          <w:rtl w:val="0"/>
        </w:rPr>
        <w:t xml:space="preserve">En plus des caractéristiques principales, chaque personnage est défini par un ensemble de </w:t>
      </w:r>
      <w:r w:rsidDel="00000000" w:rsidR="00000000" w:rsidRPr="00000000">
        <w:rPr>
          <w:rFonts w:ascii="Lexend" w:cs="Lexend" w:eastAsia="Lexend" w:hAnsi="Lexend"/>
          <w:b w:val="1"/>
          <w:bCs w:val="1"/>
          <w:u w:val="single"/>
          <w:rtl w:val="0"/>
        </w:rPr>
        <w:t xml:space="preserve">Statistiques Générales</w:t>
      </w:r>
      <w:r w:rsidDel="00000000" w:rsidR="00000000" w:rsidRPr="00000000">
        <w:rPr>
          <w:rFonts w:ascii="Lexend" w:cs="Lexend" w:eastAsia="Lexend" w:hAnsi="Lexend"/>
          <w:rtl w:val="0"/>
        </w:rPr>
        <w:t xml:space="preserve">, représentant divers aspects de son état et de ses capacités.</w:t>
      </w:r>
    </w:p>
    <w:p w:rsidR="00000000" w:rsidDel="00000000" w:rsidP="00000000" w:rsidRDefault="00000000" w:rsidRPr="00000000" w14:paraId="00000052">
      <w:pPr>
        <w:jc w:val="both"/>
        <w:rPr>
          <w:rFonts w:ascii="Lexend" w:cs="Lexend" w:eastAsia="Lexend" w:hAnsi="Lexend"/>
        </w:rPr>
      </w:pPr>
      <w:r w:rsidDel="00000000" w:rsidR="00000000" w:rsidRPr="00000000">
        <w:rPr>
          <w:rtl w:val="0"/>
        </w:rPr>
      </w:r>
    </w:p>
    <w:p w:rsidR="00000000" w:rsidDel="00000000" w:rsidP="00000000" w:rsidRDefault="00000000" w:rsidRPr="00000000" w14:paraId="00000053">
      <w:pPr>
        <w:jc w:val="both"/>
        <w:rPr>
          <w:rFonts w:ascii="Lexend" w:cs="Lexend" w:eastAsia="Lexend" w:hAnsi="Lexend"/>
        </w:rPr>
      </w:pPr>
      <w:r w:rsidDel="00000000" w:rsidR="00000000" w:rsidRPr="00000000">
        <w:rPr>
          <w:rFonts w:ascii="Lexend" w:cs="Lexend" w:eastAsia="Lexend" w:hAnsi="Lexend"/>
          <w:color w:val="e06666"/>
          <w:rtl w:val="0"/>
        </w:rPr>
        <w:t xml:space="preserve">Points de Vie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e06666"/>
          <w:rtl w:val="0"/>
        </w:rPr>
        <w:t xml:space="preserve">Pv</w:t>
      </w:r>
      <w:r w:rsidDel="00000000" w:rsidR="00000000" w:rsidRPr="00000000">
        <w:rPr>
          <w:rFonts w:ascii="Lexend" w:cs="Lexend" w:eastAsia="Lexend" w:hAnsi="Lexend"/>
          <w:rtl w:val="0"/>
        </w:rPr>
        <w:t xml:space="preserve">) : Cela détermine la capacité d’un personnage à encaisser les coups subis jusqu’à ce qu’il tombe inconscient. Un personnage tombe donc </w:t>
      </w:r>
      <w:r w:rsidDel="00000000" w:rsidR="00000000" w:rsidRPr="00000000">
        <w:rPr>
          <w:rFonts w:ascii="Lexend" w:cs="Lexend" w:eastAsia="Lexend" w:hAnsi="Lexend"/>
          <w:color w:val="45818e"/>
          <w:rtl w:val="0"/>
        </w:rPr>
        <w:t xml:space="preserve">Inconscient</w:t>
      </w:r>
      <w:r w:rsidDel="00000000" w:rsidR="00000000" w:rsidRPr="00000000">
        <w:rPr>
          <w:rFonts w:ascii="Lexend" w:cs="Lexend" w:eastAsia="Lexend" w:hAnsi="Lexend"/>
          <w:rtl w:val="0"/>
        </w:rPr>
        <w:t xml:space="preserve"> à partir de </w:t>
      </w:r>
      <w:r w:rsidDel="00000000" w:rsidR="00000000" w:rsidRPr="00000000">
        <w:rPr>
          <w:rFonts w:ascii="Lexend" w:cs="Lexend" w:eastAsia="Lexend" w:hAnsi="Lexend"/>
          <w:color w:val="e06666"/>
          <w:rtl w:val="0"/>
        </w:rPr>
        <w:t xml:space="preserve">0 </w:t>
      </w:r>
      <w:r w:rsidDel="00000000" w:rsidR="00000000" w:rsidRPr="00000000">
        <w:rPr>
          <w:rFonts w:ascii="Lexend" w:cs="Lexend" w:eastAsia="Lexend" w:hAnsi="Lexend"/>
          <w:color w:val="e06666"/>
          <w:rtl w:val="0"/>
        </w:rPr>
        <w:t xml:space="preserve">Pv</w:t>
      </w:r>
      <w:r w:rsidDel="00000000" w:rsidR="00000000" w:rsidRPr="00000000">
        <w:rPr>
          <w:rFonts w:ascii="Lexend" w:cs="Lexend" w:eastAsia="Lexend" w:hAnsi="Lexend"/>
          <w:rtl w:val="0"/>
        </w:rPr>
        <w:t xml:space="preserve"> ou</w:t>
      </w:r>
      <w:r w:rsidDel="00000000" w:rsidR="00000000" w:rsidRPr="00000000">
        <w:rPr>
          <w:rFonts w:ascii="Lexend" w:cs="Lexend" w:eastAsia="Lexend" w:hAnsi="Lexend"/>
          <w:rtl w:val="0"/>
        </w:rPr>
        <w:t xml:space="preserve"> moins. Le personnage perd </w:t>
      </w:r>
      <w:r w:rsidDel="00000000" w:rsidR="00000000" w:rsidRPr="00000000">
        <w:rPr>
          <w:rFonts w:ascii="Lexend" w:cs="Lexend" w:eastAsia="Lexend" w:hAnsi="Lexend"/>
          <w:color w:val="e06666"/>
          <w:rtl w:val="0"/>
        </w:rPr>
        <w:t xml:space="preserve">10%</w:t>
      </w:r>
      <w:r w:rsidDel="00000000" w:rsidR="00000000" w:rsidRPr="00000000">
        <w:rPr>
          <w:rFonts w:ascii="Lexend" w:cs="Lexend" w:eastAsia="Lexend" w:hAnsi="Lexend"/>
          <w:rtl w:val="0"/>
        </w:rPr>
        <w:t xml:space="preserve"> de s</w:t>
      </w:r>
      <w:r w:rsidDel="00000000" w:rsidR="00000000" w:rsidRPr="00000000">
        <w:rPr>
          <w:rFonts w:ascii="Lexend" w:cs="Lexend" w:eastAsia="Lexend" w:hAnsi="Lexend"/>
          <w:rtl w:val="0"/>
        </w:rPr>
        <w:t xml:space="preserve">es </w:t>
      </w:r>
      <w:r w:rsidDel="00000000" w:rsidR="00000000" w:rsidRPr="00000000">
        <w:rPr>
          <w:rFonts w:ascii="Lexend" w:cs="Lexend" w:eastAsia="Lexend" w:hAnsi="Lexend"/>
          <w:color w:val="e06666"/>
          <w:rtl w:val="0"/>
        </w:rPr>
        <w:t xml:space="preserve">Pv max</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chaque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tour/round</w:t>
      </w:r>
      <w:r w:rsidDel="00000000" w:rsidR="00000000" w:rsidRPr="00000000">
        <w:rPr>
          <w:rFonts w:ascii="Lexend" w:cs="Lexend" w:eastAsia="Lexend" w:hAnsi="Lexend"/>
          <w:rtl w:val="0"/>
        </w:rPr>
        <w:t xml:space="preserve">. Descendre en dessous des </w:t>
      </w:r>
      <w:r w:rsidDel="00000000" w:rsidR="00000000" w:rsidRPr="00000000">
        <w:rPr>
          <w:rFonts w:ascii="Lexend" w:cs="Lexend" w:eastAsia="Lexend" w:hAnsi="Lexend"/>
          <w:color w:val="e06666"/>
          <w:rtl w:val="0"/>
        </w:rPr>
        <w:t xml:space="preserve">Pv max</w:t>
      </w:r>
      <w:r w:rsidDel="00000000" w:rsidR="00000000" w:rsidRPr="00000000">
        <w:rPr>
          <w:rFonts w:ascii="Lexend" w:cs="Lexend" w:eastAsia="Lexend" w:hAnsi="Lexend"/>
          <w:rtl w:val="0"/>
        </w:rPr>
        <w:t xml:space="preserve"> dans le négatif provoque la </w:t>
      </w:r>
      <w:r w:rsidDel="00000000" w:rsidR="00000000" w:rsidRPr="00000000">
        <w:rPr>
          <w:rFonts w:ascii="Lexend" w:cs="Lexend" w:eastAsia="Lexend" w:hAnsi="Lexend"/>
          <w:rtl w:val="0"/>
        </w:rPr>
        <w:t xml:space="preserve">mort</w:t>
      </w:r>
      <w:r w:rsidDel="00000000" w:rsidR="00000000" w:rsidRPr="00000000">
        <w:rPr>
          <w:rFonts w:ascii="Lexend" w:cs="Lexend" w:eastAsia="Lexend" w:hAnsi="Lexend"/>
          <w:rtl w:val="0"/>
        </w:rPr>
        <w:t xml:space="preserve"> du personnage. En revanche, il reprend conscience s’il remonte au-dessus de </w:t>
      </w:r>
      <w:r w:rsidDel="00000000" w:rsidR="00000000" w:rsidRPr="00000000">
        <w:rPr>
          <w:rFonts w:ascii="Lexend" w:cs="Lexend" w:eastAsia="Lexend" w:hAnsi="Lexend"/>
          <w:color w:val="e06666"/>
          <w:rtl w:val="0"/>
        </w:rPr>
        <w:t xml:space="preserve">0 </w:t>
      </w:r>
      <w:r w:rsidDel="00000000" w:rsidR="00000000" w:rsidRPr="00000000">
        <w:rPr>
          <w:rFonts w:ascii="Lexend" w:cs="Lexend" w:eastAsia="Lexend" w:hAnsi="Lexend"/>
          <w:color w:val="e06666"/>
          <w:rtl w:val="0"/>
        </w:rPr>
        <w:t xml:space="preserve">Pv </w:t>
      </w:r>
      <w:r w:rsidDel="00000000" w:rsidR="00000000" w:rsidRPr="00000000">
        <w:rPr>
          <w:rFonts w:ascii="Lexend" w:cs="Lexend" w:eastAsia="Lexend" w:hAnsi="Lexend"/>
          <w:rtl w:val="0"/>
        </w:rPr>
        <w:t xml:space="preserve">et</w:t>
      </w:r>
      <w:r w:rsidDel="00000000" w:rsidR="00000000" w:rsidRPr="00000000">
        <w:rPr>
          <w:rFonts w:ascii="Lexend" w:cs="Lexend" w:eastAsia="Lexend" w:hAnsi="Lexend"/>
          <w:rtl w:val="0"/>
        </w:rPr>
        <w:t xml:space="preserve"> obtient un niveau de </w:t>
      </w:r>
      <w:r w:rsidDel="00000000" w:rsidR="00000000" w:rsidRPr="00000000">
        <w:rPr>
          <w:rFonts w:ascii="Lexend" w:cs="Lexend" w:eastAsia="Lexend" w:hAnsi="Lexend"/>
          <w:color w:val="45818e"/>
          <w:rtl w:val="0"/>
        </w:rPr>
        <w:t xml:space="preserve">Fatigue</w:t>
      </w:r>
      <w:r w:rsidDel="00000000" w:rsidR="00000000" w:rsidRPr="00000000">
        <w:rPr>
          <w:rFonts w:ascii="Lexend" w:cs="Lexend" w:eastAsia="Lexend" w:hAnsi="Lexend"/>
          <w:rtl w:val="0"/>
        </w:rPr>
        <w:t xml:space="preserve">.</w:t>
      </w:r>
    </w:p>
    <w:p w:rsidR="00000000" w:rsidDel="00000000" w:rsidP="00000000" w:rsidRDefault="00000000" w:rsidRPr="00000000" w14:paraId="00000054">
      <w:pPr>
        <w:jc w:val="both"/>
        <w:rPr>
          <w:rFonts w:ascii="Lexend" w:cs="Lexend" w:eastAsia="Lexend" w:hAnsi="Lexend"/>
        </w:rPr>
      </w:pPr>
      <w:r w:rsidDel="00000000" w:rsidR="00000000" w:rsidRPr="00000000">
        <w:rPr>
          <w:rtl w:val="0"/>
        </w:rPr>
      </w:r>
    </w:p>
    <w:p w:rsidR="00000000" w:rsidDel="00000000" w:rsidP="00000000" w:rsidRDefault="00000000" w:rsidRPr="00000000" w14:paraId="00000055">
      <w:pPr>
        <w:jc w:val="both"/>
        <w:rPr>
          <w:rFonts w:ascii="Lexend" w:cs="Lexend" w:eastAsia="Lexend" w:hAnsi="Lexend"/>
        </w:rPr>
      </w:pP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Def</w:t>
      </w:r>
      <w:r w:rsidDel="00000000" w:rsidR="00000000" w:rsidRPr="00000000">
        <w:rPr>
          <w:rFonts w:ascii="Lexend" w:cs="Lexend" w:eastAsia="Lexend" w:hAnsi="Lexend"/>
          <w:rtl w:val="0"/>
        </w:rPr>
        <w:t xml:space="preserve">) : Déterminé par l’archétype de classe et l’équipement, cela représente la capacité à encaisser, bloquer ou éviter une attaque en fonction de vos attributs.</w:t>
      </w:r>
    </w:p>
    <w:p w:rsidR="00000000" w:rsidDel="00000000" w:rsidP="00000000" w:rsidRDefault="00000000" w:rsidRPr="00000000" w14:paraId="00000056">
      <w:pPr>
        <w:jc w:val="both"/>
        <w:rPr>
          <w:rFonts w:ascii="Lexend" w:cs="Lexend" w:eastAsia="Lexend" w:hAnsi="Lexend"/>
        </w:rPr>
      </w:pPr>
      <w:r w:rsidDel="00000000" w:rsidR="00000000" w:rsidRPr="00000000">
        <w:rPr>
          <w:rtl w:val="0"/>
        </w:rPr>
      </w:r>
    </w:p>
    <w:p w:rsidR="00000000" w:rsidDel="00000000" w:rsidP="00000000" w:rsidRDefault="00000000" w:rsidRPr="00000000" w14:paraId="00000057">
      <w:pPr>
        <w:jc w:val="both"/>
        <w:rPr>
          <w:rFonts w:ascii="Lexend" w:cs="Lexend" w:eastAsia="Lexend" w:hAnsi="Lexend"/>
        </w:rPr>
      </w:pPr>
      <w:r w:rsidDel="00000000" w:rsidR="00000000" w:rsidRPr="00000000">
        <w:rPr>
          <w:rFonts w:ascii="Lexend" w:cs="Lexend" w:eastAsia="Lexend" w:hAnsi="Lexend"/>
          <w:color w:val="999999"/>
          <w:rtl w:val="0"/>
        </w:rPr>
        <w:t xml:space="preserve">Évasion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Eva</w:t>
      </w:r>
      <w:r w:rsidDel="00000000" w:rsidR="00000000" w:rsidRPr="00000000">
        <w:rPr>
          <w:rFonts w:ascii="Lexend" w:cs="Lexend" w:eastAsia="Lexend" w:hAnsi="Lexend"/>
          <w:rtl w:val="0"/>
        </w:rPr>
        <w:t xml:space="preserve">) : Statistique identique à la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(et cumulable à celle-ci) utilisable uniquement sur les </w:t>
      </w:r>
      <w:r w:rsidDel="00000000" w:rsidR="00000000" w:rsidRPr="00000000">
        <w:rPr>
          <w:rFonts w:ascii="Lexend" w:cs="Lexend" w:eastAsia="Lexend" w:hAnsi="Lexend"/>
          <w:color w:val="8771c8"/>
          <w:rtl w:val="0"/>
        </w:rPr>
        <w:t xml:space="preserve">Attaques</w:t>
      </w:r>
      <w:r w:rsidDel="00000000" w:rsidR="00000000" w:rsidRPr="00000000">
        <w:rPr>
          <w:rFonts w:ascii="Lexend" w:cs="Lexend" w:eastAsia="Lexend" w:hAnsi="Lexend"/>
          <w:color w:val="8771c8"/>
          <w:rtl w:val="0"/>
        </w:rPr>
        <w:t xml:space="preserve"> d'opportunités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(voir les règles sur les attaques d’opportunités)</w:t>
      </w:r>
      <w:r w:rsidDel="00000000" w:rsidR="00000000" w:rsidRPr="00000000">
        <w:rPr>
          <w:rFonts w:ascii="Lexend" w:cs="Lexend" w:eastAsia="Lexend" w:hAnsi="Lexend"/>
          <w:rtl w:val="0"/>
        </w:rPr>
        <w:t xml:space="preserve">.</w:t>
      </w:r>
    </w:p>
    <w:p w:rsidR="00000000" w:rsidDel="00000000" w:rsidP="00000000" w:rsidRDefault="00000000" w:rsidRPr="00000000" w14:paraId="00000058">
      <w:pPr>
        <w:jc w:val="both"/>
        <w:rPr>
          <w:rFonts w:ascii="Lexend" w:cs="Lexend" w:eastAsia="Lexend" w:hAnsi="Lexend"/>
        </w:rPr>
      </w:pPr>
      <w:r w:rsidDel="00000000" w:rsidR="00000000" w:rsidRPr="00000000">
        <w:rPr>
          <w:rtl w:val="0"/>
        </w:rPr>
      </w:r>
    </w:p>
    <w:p w:rsidR="00000000" w:rsidDel="00000000" w:rsidP="00000000" w:rsidRDefault="00000000" w:rsidRPr="00000000" w14:paraId="00000059">
      <w:pPr>
        <w:jc w:val="both"/>
        <w:rPr>
          <w:rFonts w:ascii="Lexend" w:cs="Lexend" w:eastAsia="Lexend" w:hAnsi="Lexend"/>
        </w:rPr>
      </w:pPr>
      <w:r w:rsidDel="00000000" w:rsidR="00000000" w:rsidRPr="00000000">
        <w:rPr>
          <w:rFonts w:ascii="Lexend" w:cs="Lexend" w:eastAsia="Lexend" w:hAnsi="Lexend"/>
          <w:color w:val="93c47d"/>
          <w:rtl w:val="0"/>
        </w:rPr>
        <w:t xml:space="preserve">Initiative</w:t>
      </w:r>
      <w:r w:rsidDel="00000000" w:rsidR="00000000" w:rsidRPr="00000000">
        <w:rPr>
          <w:rFonts w:ascii="Lexend" w:cs="Lexend" w:eastAsia="Lexend" w:hAnsi="Lexend"/>
          <w:rtl w:val="0"/>
        </w:rPr>
        <w:t xml:space="preserve"> : Utilisée dans le </w:t>
      </w:r>
      <w:r w:rsidDel="00000000" w:rsidR="00000000" w:rsidRPr="00000000">
        <w:rPr>
          <w:rFonts w:ascii="Lexend" w:cs="Lexend" w:eastAsia="Lexend" w:hAnsi="Lexend"/>
          <w:color w:val="34a853"/>
          <w:rtl w:val="0"/>
        </w:rPr>
        <w:t xml:space="preserve">Jet d'Initiative</w:t>
      </w:r>
      <w:r w:rsidDel="00000000" w:rsidR="00000000" w:rsidRPr="00000000">
        <w:rPr>
          <w:rFonts w:ascii="Lexend" w:cs="Lexend" w:eastAsia="Lexend" w:hAnsi="Lexend"/>
          <w:rtl w:val="0"/>
        </w:rPr>
        <w:t xml:space="preserve">, elle détermine l’ordre de passage des entités en combat. </w:t>
      </w:r>
      <w:r w:rsidDel="00000000" w:rsidR="00000000" w:rsidRPr="00000000">
        <w:rPr>
          <w:rFonts w:ascii="Lexend" w:cs="Lexend" w:eastAsia="Lexend" w:hAnsi="Lexend"/>
          <w:color w:val="93c47d"/>
          <w:rtl w:val="0"/>
        </w:rPr>
        <w:t xml:space="preserve">Initiative</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*2.</w:t>
      </w:r>
    </w:p>
    <w:p w:rsidR="00000000" w:rsidDel="00000000" w:rsidP="00000000" w:rsidRDefault="00000000" w:rsidRPr="00000000" w14:paraId="0000005A">
      <w:pPr>
        <w:jc w:val="both"/>
        <w:rPr>
          <w:rFonts w:ascii="Lexend" w:cs="Lexend" w:eastAsia="Lexend" w:hAnsi="Lexend"/>
        </w:rPr>
      </w:pPr>
      <w:r w:rsidDel="00000000" w:rsidR="00000000" w:rsidRPr="00000000">
        <w:rPr>
          <w:rtl w:val="0"/>
        </w:rPr>
      </w:r>
    </w:p>
    <w:p w:rsidR="00000000" w:rsidDel="00000000" w:rsidP="00000000" w:rsidRDefault="00000000" w:rsidRPr="00000000" w14:paraId="0000005B">
      <w:pPr>
        <w:rPr>
          <w:rFonts w:ascii="Lexend" w:cs="Lexend" w:eastAsia="Lexend" w:hAnsi="Lexend"/>
        </w:rPr>
      </w:pPr>
      <w:r w:rsidDel="00000000" w:rsidR="00000000" w:rsidRPr="00000000">
        <w:rPr>
          <w:rFonts w:ascii="Lexend" w:cs="Lexend" w:eastAsia="Lexend" w:hAnsi="Lexend"/>
          <w:color w:val="6d9eeb"/>
          <w:rtl w:val="0"/>
        </w:rPr>
        <w:t xml:space="preserve">Nalfa</w:t>
      </w:r>
      <w:r w:rsidDel="00000000" w:rsidR="00000000" w:rsidRPr="00000000">
        <w:rPr>
          <w:rFonts w:ascii="Lexend" w:cs="Lexend" w:eastAsia="Lexend" w:hAnsi="Lexend"/>
          <w:rtl w:val="0"/>
        </w:rPr>
        <w:t xml:space="preserve"> : Le </w:t>
      </w:r>
      <w:r w:rsidDel="00000000" w:rsidR="00000000" w:rsidRPr="00000000">
        <w:rPr>
          <w:rFonts w:ascii="Lexend" w:cs="Lexend" w:eastAsia="Lexend" w:hAnsi="Lexend"/>
          <w:color w:val="6d9eeb"/>
          <w:rtl w:val="0"/>
        </w:rPr>
        <w:t xml:space="preserve">Nalfa </w:t>
      </w:r>
      <w:r w:rsidDel="00000000" w:rsidR="00000000" w:rsidRPr="00000000">
        <w:rPr>
          <w:rFonts w:ascii="Lexend" w:cs="Lexend" w:eastAsia="Lexend" w:hAnsi="Lexend"/>
          <w:rtl w:val="0"/>
        </w:rPr>
        <w:t xml:space="preserve">est la ressource utilisée pour lancer des </w:t>
      </w:r>
      <w:r w:rsidDel="00000000" w:rsidR="00000000" w:rsidRPr="00000000">
        <w:rPr>
          <w:rFonts w:ascii="Lexend" w:cs="Lexend" w:eastAsia="Lexend" w:hAnsi="Lexend"/>
          <w:color w:val="6d9eeb"/>
          <w:rtl w:val="0"/>
        </w:rPr>
        <w:t xml:space="preserve">Sorts</w:t>
      </w:r>
      <w:r w:rsidDel="00000000" w:rsidR="00000000" w:rsidRPr="00000000">
        <w:rPr>
          <w:rFonts w:ascii="Lexend" w:cs="Lexend" w:eastAsia="Lexend" w:hAnsi="Lexend"/>
          <w:rtl w:val="0"/>
        </w:rPr>
        <w:t xml:space="preserve">. Certains </w:t>
      </w:r>
      <w:r w:rsidDel="00000000" w:rsidR="00000000" w:rsidRPr="00000000">
        <w:rPr>
          <w:rFonts w:ascii="Lexend" w:cs="Lexend" w:eastAsia="Lexend" w:hAnsi="Lexend"/>
          <w:color w:val="6d9eeb"/>
          <w:rtl w:val="0"/>
        </w:rPr>
        <w:t xml:space="preserve">Sorts </w:t>
      </w:r>
      <w:r w:rsidDel="00000000" w:rsidR="00000000" w:rsidRPr="00000000">
        <w:rPr>
          <w:rFonts w:ascii="Lexend" w:cs="Lexend" w:eastAsia="Lexend" w:hAnsi="Lexend"/>
          <w:rtl w:val="0"/>
        </w:rPr>
        <w:t xml:space="preserve">peuvent être </w:t>
      </w:r>
      <w:r w:rsidDel="00000000" w:rsidR="00000000" w:rsidRPr="00000000">
        <w:rPr>
          <w:rFonts w:ascii="Lexend" w:cs="Lexend" w:eastAsia="Lexend" w:hAnsi="Lexend"/>
          <w:color w:val="6d9eeb"/>
          <w:rtl w:val="0"/>
        </w:rPr>
        <w:t xml:space="preserve">Surchargés</w:t>
      </w:r>
      <w:r w:rsidDel="00000000" w:rsidR="00000000" w:rsidRPr="00000000">
        <w:rPr>
          <w:rFonts w:ascii="Lexend" w:cs="Lexend" w:eastAsia="Lexend" w:hAnsi="Lexend"/>
          <w:color w:val="6d9eeb"/>
          <w:rtl w:val="0"/>
        </w:rPr>
        <w:t xml:space="preserve"> en Nalfa</w:t>
      </w:r>
      <w:r w:rsidDel="00000000" w:rsidR="00000000" w:rsidRPr="00000000">
        <w:rPr>
          <w:rFonts w:ascii="Lexend" w:cs="Lexend" w:eastAsia="Lexend" w:hAnsi="Lexend"/>
          <w:rtl w:val="0"/>
        </w:rPr>
        <w:t xml:space="preserve"> pour augmenter leurs effets ou bien en rajouter.</w:t>
      </w:r>
    </w:p>
    <w:p w:rsidR="00000000" w:rsidDel="00000000" w:rsidP="00000000" w:rsidRDefault="00000000" w:rsidRPr="00000000" w14:paraId="0000005C">
      <w:pPr>
        <w:rPr>
          <w:rFonts w:ascii="Lexend" w:cs="Lexend" w:eastAsia="Lexend" w:hAnsi="Lexend"/>
        </w:rPr>
      </w:pPr>
      <w:r w:rsidDel="00000000" w:rsidR="00000000" w:rsidRPr="00000000">
        <w:rPr>
          <w:rtl w:val="0"/>
        </w:rPr>
      </w:r>
    </w:p>
    <w:p w:rsidR="00000000" w:rsidDel="00000000" w:rsidP="00000000" w:rsidRDefault="00000000" w:rsidRPr="00000000" w14:paraId="0000005D">
      <w:pPr>
        <w:rPr>
          <w:rFonts w:ascii="Lexend" w:cs="Lexend" w:eastAsia="Lexend" w:hAnsi="Lexend"/>
        </w:rPr>
      </w:pPr>
      <w:r w:rsidDel="00000000" w:rsidR="00000000" w:rsidRPr="00000000">
        <w:rPr>
          <w:rtl w:val="0"/>
        </w:rPr>
      </w:r>
    </w:p>
    <w:p w:rsidR="00000000" w:rsidDel="00000000" w:rsidP="00000000" w:rsidRDefault="00000000" w:rsidRPr="00000000" w14:paraId="0000005E">
      <w:pPr>
        <w:rPr>
          <w:rFonts w:ascii="Lexend" w:cs="Lexend" w:eastAsia="Lexend" w:hAnsi="Lexend"/>
        </w:rPr>
      </w:pPr>
      <w:r w:rsidDel="00000000" w:rsidR="00000000" w:rsidRPr="00000000">
        <w:rPr>
          <w:rtl w:val="0"/>
        </w:rPr>
      </w:r>
    </w:p>
    <w:p w:rsidR="00000000" w:rsidDel="00000000" w:rsidP="00000000" w:rsidRDefault="00000000" w:rsidRPr="00000000" w14:paraId="0000005F">
      <w:pPr>
        <w:rPr>
          <w:rFonts w:ascii="Lexend" w:cs="Lexend" w:eastAsia="Lexend" w:hAnsi="Lexend"/>
        </w:rPr>
      </w:pPr>
      <w:r w:rsidDel="00000000" w:rsidR="00000000" w:rsidRPr="00000000">
        <w:rPr>
          <w:rtl w:val="0"/>
        </w:rPr>
      </w:r>
    </w:p>
    <w:p w:rsidR="00000000" w:rsidDel="00000000" w:rsidP="00000000" w:rsidRDefault="00000000" w:rsidRPr="00000000" w14:paraId="00000060">
      <w:pPr>
        <w:rPr>
          <w:rFonts w:ascii="Lexend" w:cs="Lexend" w:eastAsia="Lexend" w:hAnsi="Lexend"/>
        </w:rPr>
      </w:pPr>
      <w:r w:rsidDel="00000000" w:rsidR="00000000" w:rsidRPr="00000000">
        <w:rPr>
          <w:rtl w:val="0"/>
        </w:rPr>
      </w:r>
    </w:p>
    <w:p w:rsidR="00000000" w:rsidDel="00000000" w:rsidP="00000000" w:rsidRDefault="00000000" w:rsidRPr="00000000" w14:paraId="00000061">
      <w:pPr>
        <w:jc w:val="both"/>
        <w:rPr>
          <w:rFonts w:ascii="Lexend" w:cs="Lexend" w:eastAsia="Lexend" w:hAnsi="Lexend"/>
        </w:rPr>
      </w:pPr>
      <w:r w:rsidDel="00000000" w:rsidR="00000000" w:rsidRPr="00000000">
        <w:rPr>
          <w:rtl w:val="0"/>
        </w:rPr>
      </w:r>
    </w:p>
    <w:p w:rsidR="00000000" w:rsidDel="00000000" w:rsidP="00000000" w:rsidRDefault="00000000" w:rsidRPr="00000000" w14:paraId="00000062">
      <w:pPr>
        <w:ind w:firstLine="720"/>
        <w:jc w:val="both"/>
        <w:rPr>
          <w:rFonts w:ascii="Lexend" w:cs="Lexend" w:eastAsia="Lexend" w:hAnsi="Lexend"/>
        </w:rPr>
      </w:pPr>
      <w:r w:rsidDel="00000000" w:rsidR="00000000" w:rsidRPr="00000000">
        <w:rPr>
          <w:rFonts w:ascii="Lexend" w:cs="Lexend" w:eastAsia="Lexend" w:hAnsi="Lexend"/>
          <w:rtl w:val="0"/>
        </w:rPr>
        <w:t xml:space="preserve">Les </w:t>
      </w:r>
      <w:r w:rsidDel="00000000" w:rsidR="00000000" w:rsidRPr="00000000">
        <w:rPr>
          <w:rFonts w:ascii="Lexend" w:cs="Lexend" w:eastAsia="Lexend" w:hAnsi="Lexend"/>
          <w:b w:val="1"/>
          <w:bCs w:val="1"/>
          <w:u w:val="single"/>
          <w:rtl w:val="0"/>
        </w:rPr>
        <w:t xml:space="preserve">Compétences</w:t>
      </w:r>
      <w:r w:rsidDel="00000000" w:rsidR="00000000" w:rsidRPr="00000000">
        <w:rPr>
          <w:rFonts w:ascii="Lexend" w:cs="Lexend" w:eastAsia="Lexend" w:hAnsi="Lexend"/>
          <w:rtl w:val="0"/>
        </w:rPr>
        <w:t xml:space="preserve"> sont des sous-catégories des </w:t>
      </w:r>
      <w:r w:rsidDel="00000000" w:rsidR="00000000" w:rsidRPr="00000000">
        <w:rPr>
          <w:rFonts w:ascii="Lexend" w:cs="Lexend" w:eastAsia="Lexend" w:hAnsi="Lexend"/>
          <w:b w:val="1"/>
          <w:bCs w:val="1"/>
          <w:u w:val="single"/>
          <w:rtl w:val="0"/>
        </w:rPr>
        <w:t xml:space="preserve">6 Statistiques Principales</w:t>
      </w:r>
      <w:r w:rsidDel="00000000" w:rsidR="00000000" w:rsidRPr="00000000">
        <w:rPr>
          <w:rFonts w:ascii="Lexend" w:cs="Lexend" w:eastAsia="Lexend" w:hAnsi="Lexend"/>
          <w:rtl w:val="0"/>
        </w:rPr>
        <w:t xml:space="preserve">. Elles reflètent des savoir-faire spécifiques et permettent d’obtenir des résultats précis lors des </w:t>
      </w:r>
      <w:r w:rsidDel="00000000" w:rsidR="00000000" w:rsidRPr="00000000">
        <w:rPr>
          <w:rFonts w:ascii="Lexend" w:cs="Lexend" w:eastAsia="Lexend" w:hAnsi="Lexend"/>
          <w:color w:val="34a853"/>
          <w:rtl w:val="0"/>
        </w:rPr>
        <w:t xml:space="preserve">Jets de Compétence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4a853"/>
          <w:rtl w:val="0"/>
        </w:rPr>
        <w:t xml:space="preserve">JdC</w:t>
      </w:r>
      <w:r w:rsidDel="00000000" w:rsidR="00000000" w:rsidRPr="00000000">
        <w:rPr>
          <w:rFonts w:ascii="Lexend" w:cs="Lexend" w:eastAsia="Lexend" w:hAnsi="Lexend"/>
          <w:rtl w:val="0"/>
        </w:rPr>
        <w:t xml:space="preserve">). Chaque personnage possède des bonus ou malus propres à chaque compétence, en fonction de ses forces et faiblesses déterminées par la race, ou bien le personnage en lui-même :</w:t>
      </w:r>
    </w:p>
    <w:p w:rsidR="00000000" w:rsidDel="00000000" w:rsidP="00000000" w:rsidRDefault="00000000" w:rsidRPr="00000000" w14:paraId="00000063">
      <w:pPr>
        <w:jc w:val="both"/>
        <w:rPr>
          <w:rFonts w:ascii="Lexend" w:cs="Lexend" w:eastAsia="Lexend" w:hAnsi="Lexend"/>
        </w:rPr>
      </w:pPr>
      <w:r w:rsidDel="00000000" w:rsidR="00000000" w:rsidRPr="00000000">
        <w:rPr>
          <w:rtl w:val="0"/>
        </w:rPr>
      </w:r>
    </w:p>
    <w:p w:rsidR="00000000" w:rsidDel="00000000" w:rsidP="00000000" w:rsidRDefault="00000000" w:rsidRPr="00000000" w14:paraId="00000064">
      <w:pPr>
        <w:jc w:val="both"/>
        <w:rPr>
          <w:rFonts w:ascii="Lexend" w:cs="Lexend" w:eastAsia="Lexend" w:hAnsi="Lexend"/>
        </w:rPr>
      </w:pPr>
      <w:r w:rsidDel="00000000" w:rsidR="00000000" w:rsidRPr="00000000">
        <w:rPr>
          <w:rFonts w:ascii="Lexend" w:cs="Lexend" w:eastAsia="Lexend" w:hAnsi="Lexend"/>
          <w:color w:val="e06666"/>
          <w:rtl w:val="0"/>
        </w:rPr>
        <w:t xml:space="preserve">Athlétisme</w:t>
      </w:r>
      <w:r w:rsidDel="00000000" w:rsidR="00000000" w:rsidRPr="00000000">
        <w:rPr>
          <w:rFonts w:ascii="Lexend" w:cs="Lexend" w:eastAsia="Lexend" w:hAnsi="Lexend"/>
          <w:rtl w:val="0"/>
        </w:rPr>
        <w:t xml:space="preserve"> : Escalader, forcer des obstacles, soulever du poids.</w:t>
      </w:r>
    </w:p>
    <w:p w:rsidR="00000000" w:rsidDel="00000000" w:rsidP="00000000" w:rsidRDefault="00000000" w:rsidRPr="00000000" w14:paraId="00000065">
      <w:pPr>
        <w:jc w:val="both"/>
        <w:rPr>
          <w:rFonts w:ascii="Lexend" w:cs="Lexend" w:eastAsia="Lexend" w:hAnsi="Lexend"/>
        </w:rPr>
      </w:pPr>
      <w:r w:rsidDel="00000000" w:rsidR="00000000" w:rsidRPr="00000000">
        <w:rPr>
          <w:rtl w:val="0"/>
        </w:rPr>
      </w:r>
    </w:p>
    <w:p w:rsidR="00000000" w:rsidDel="00000000" w:rsidP="00000000" w:rsidRDefault="00000000" w:rsidRPr="00000000" w14:paraId="00000066">
      <w:pPr>
        <w:jc w:val="both"/>
        <w:rPr>
          <w:rFonts w:ascii="Lexend" w:cs="Lexend" w:eastAsia="Lexend" w:hAnsi="Lexend"/>
        </w:rPr>
      </w:pPr>
      <w:r w:rsidDel="00000000" w:rsidR="00000000" w:rsidRPr="00000000">
        <w:rPr>
          <w:rFonts w:ascii="Lexend" w:cs="Lexend" w:eastAsia="Lexend" w:hAnsi="Lexend"/>
          <w:color w:val="e06666"/>
          <w:rtl w:val="0"/>
        </w:rPr>
        <w:t xml:space="preserve">Robustesse</w:t>
      </w:r>
      <w:r w:rsidDel="00000000" w:rsidR="00000000" w:rsidRPr="00000000">
        <w:rPr>
          <w:rFonts w:ascii="Lexend" w:cs="Lexend" w:eastAsia="Lexend" w:hAnsi="Lexend"/>
          <w:rtl w:val="0"/>
        </w:rPr>
        <w:t xml:space="preserve"> : Résister aux chocs ou à des poussées physiques.</w:t>
      </w:r>
    </w:p>
    <w:p w:rsidR="00000000" w:rsidDel="00000000" w:rsidP="00000000" w:rsidRDefault="00000000" w:rsidRPr="00000000" w14:paraId="00000067">
      <w:pPr>
        <w:jc w:val="both"/>
        <w:rPr>
          <w:rFonts w:ascii="Lexend" w:cs="Lexend" w:eastAsia="Lexend" w:hAnsi="Lexend"/>
        </w:rPr>
      </w:pPr>
      <w:r w:rsidDel="00000000" w:rsidR="00000000" w:rsidRPr="00000000">
        <w:rPr>
          <w:rtl w:val="0"/>
        </w:rPr>
      </w:r>
    </w:p>
    <w:p w:rsidR="00000000" w:rsidDel="00000000" w:rsidP="00000000" w:rsidRDefault="00000000" w:rsidRPr="00000000" w14:paraId="00000068">
      <w:pPr>
        <w:jc w:val="both"/>
        <w:rPr>
          <w:rFonts w:ascii="Lexend" w:cs="Lexend" w:eastAsia="Lexend" w:hAnsi="Lexend"/>
        </w:rPr>
      </w:pPr>
      <w:r w:rsidDel="00000000" w:rsidR="00000000" w:rsidRPr="00000000">
        <w:rPr>
          <w:rFonts w:ascii="Lexend" w:cs="Lexend" w:eastAsia="Lexend" w:hAnsi="Lexend"/>
          <w:color w:val="93c47d"/>
          <w:rtl w:val="0"/>
        </w:rPr>
        <w:t xml:space="preserve">Adresse</w:t>
      </w:r>
      <w:r w:rsidDel="00000000" w:rsidR="00000000" w:rsidRPr="00000000">
        <w:rPr>
          <w:rFonts w:ascii="Lexend" w:cs="Lexend" w:eastAsia="Lexend" w:hAnsi="Lexend"/>
          <w:rtl w:val="0"/>
        </w:rPr>
        <w:t xml:space="preserve"> : Viser, désamorcer, rattraper ou manipuler avec précision.</w:t>
      </w:r>
    </w:p>
    <w:p w:rsidR="00000000" w:rsidDel="00000000" w:rsidP="00000000" w:rsidRDefault="00000000" w:rsidRPr="00000000" w14:paraId="00000069">
      <w:pPr>
        <w:jc w:val="both"/>
        <w:rPr>
          <w:rFonts w:ascii="Lexend" w:cs="Lexend" w:eastAsia="Lexend" w:hAnsi="Lexend"/>
        </w:rPr>
      </w:pPr>
      <w:r w:rsidDel="00000000" w:rsidR="00000000" w:rsidRPr="00000000">
        <w:rPr>
          <w:rtl w:val="0"/>
        </w:rPr>
      </w:r>
    </w:p>
    <w:p w:rsidR="00000000" w:rsidDel="00000000" w:rsidP="00000000" w:rsidRDefault="00000000" w:rsidRPr="00000000" w14:paraId="0000006A">
      <w:pPr>
        <w:jc w:val="both"/>
        <w:rPr>
          <w:rFonts w:ascii="Lexend" w:cs="Lexend" w:eastAsia="Lexend" w:hAnsi="Lexend"/>
        </w:rPr>
      </w:pPr>
      <w:r w:rsidDel="00000000" w:rsidR="00000000" w:rsidRPr="00000000">
        <w:rPr>
          <w:rFonts w:ascii="Lexend" w:cs="Lexend" w:eastAsia="Lexend" w:hAnsi="Lexend"/>
          <w:color w:val="93c47d"/>
          <w:rtl w:val="0"/>
        </w:rPr>
        <w:t xml:space="preserve">Acrobaties</w:t>
      </w:r>
      <w:r w:rsidDel="00000000" w:rsidR="00000000" w:rsidRPr="00000000">
        <w:rPr>
          <w:rFonts w:ascii="Lexend" w:cs="Lexend" w:eastAsia="Lexend" w:hAnsi="Lexend"/>
          <w:rtl w:val="0"/>
        </w:rPr>
        <w:t xml:space="preserve"> : Se faufiler, esquiver, réaliser des mouvements agiles.</w:t>
      </w:r>
    </w:p>
    <w:p w:rsidR="00000000" w:rsidDel="00000000" w:rsidP="00000000" w:rsidRDefault="00000000" w:rsidRPr="00000000" w14:paraId="0000006B">
      <w:pPr>
        <w:jc w:val="both"/>
        <w:rPr>
          <w:rFonts w:ascii="Lexend" w:cs="Lexend" w:eastAsia="Lexend" w:hAnsi="Lexend"/>
        </w:rPr>
      </w:pPr>
      <w:r w:rsidDel="00000000" w:rsidR="00000000" w:rsidRPr="00000000">
        <w:rPr>
          <w:rtl w:val="0"/>
        </w:rPr>
      </w:r>
    </w:p>
    <w:p w:rsidR="00000000" w:rsidDel="00000000" w:rsidP="00000000" w:rsidRDefault="00000000" w:rsidRPr="00000000" w14:paraId="0000006C">
      <w:pPr>
        <w:jc w:val="both"/>
        <w:rPr>
          <w:rFonts w:ascii="Lexend" w:cs="Lexend" w:eastAsia="Lexend" w:hAnsi="Lexend"/>
        </w:rPr>
      </w:pPr>
      <w:r w:rsidDel="00000000" w:rsidR="00000000" w:rsidRPr="00000000">
        <w:rPr>
          <w:rFonts w:ascii="Lexend" w:cs="Lexend" w:eastAsia="Lexend" w:hAnsi="Lexend"/>
          <w:color w:val="93c47d"/>
          <w:rtl w:val="0"/>
        </w:rPr>
        <w:t xml:space="preserve">Discrétion</w:t>
      </w:r>
      <w:r w:rsidDel="00000000" w:rsidR="00000000" w:rsidRPr="00000000">
        <w:rPr>
          <w:rFonts w:ascii="Lexend" w:cs="Lexend" w:eastAsia="Lexend" w:hAnsi="Lexend"/>
          <w:rtl w:val="0"/>
        </w:rPr>
        <w:t xml:space="preserve"> : Se cacher, se rendre silencieux ou invisible.</w:t>
      </w:r>
    </w:p>
    <w:p w:rsidR="00000000" w:rsidDel="00000000" w:rsidP="00000000" w:rsidRDefault="00000000" w:rsidRPr="00000000" w14:paraId="0000006D">
      <w:pPr>
        <w:jc w:val="both"/>
        <w:rPr>
          <w:rFonts w:ascii="Lexend" w:cs="Lexend" w:eastAsia="Lexend" w:hAnsi="Lexend"/>
        </w:rPr>
      </w:pPr>
      <w:r w:rsidDel="00000000" w:rsidR="00000000" w:rsidRPr="00000000">
        <w:rPr>
          <w:rtl w:val="0"/>
        </w:rPr>
      </w:r>
    </w:p>
    <w:p w:rsidR="00000000" w:rsidDel="00000000" w:rsidP="00000000" w:rsidRDefault="00000000" w:rsidRPr="00000000" w14:paraId="0000006E">
      <w:pPr>
        <w:jc w:val="both"/>
        <w:rPr>
          <w:rFonts w:ascii="Lexend" w:cs="Lexend" w:eastAsia="Lexend" w:hAnsi="Lexend"/>
        </w:rPr>
      </w:pPr>
      <w:r w:rsidDel="00000000" w:rsidR="00000000" w:rsidRPr="00000000">
        <w:rPr>
          <w:rFonts w:ascii="Lexend" w:cs="Lexend" w:eastAsia="Lexend" w:hAnsi="Lexend"/>
          <w:color w:val="ffd966"/>
          <w:rtl w:val="0"/>
        </w:rPr>
        <w:t xml:space="preserve">Magie</w:t>
      </w:r>
      <w:r w:rsidDel="00000000" w:rsidR="00000000" w:rsidRPr="00000000">
        <w:rPr>
          <w:rFonts w:ascii="Lexend" w:cs="Lexend" w:eastAsia="Lexend" w:hAnsi="Lexend"/>
          <w:rtl w:val="0"/>
        </w:rPr>
        <w:t xml:space="preserve"> : Connaissances magiques générales, détection de magie.</w:t>
      </w:r>
    </w:p>
    <w:p w:rsidR="00000000" w:rsidDel="00000000" w:rsidP="00000000" w:rsidRDefault="00000000" w:rsidRPr="00000000" w14:paraId="0000006F">
      <w:pPr>
        <w:jc w:val="both"/>
        <w:rPr>
          <w:rFonts w:ascii="Lexend" w:cs="Lexend" w:eastAsia="Lexend" w:hAnsi="Lexend"/>
        </w:rPr>
      </w:pPr>
      <w:r w:rsidDel="00000000" w:rsidR="00000000" w:rsidRPr="00000000">
        <w:rPr>
          <w:rtl w:val="0"/>
        </w:rPr>
      </w:r>
    </w:p>
    <w:p w:rsidR="00000000" w:rsidDel="00000000" w:rsidP="00000000" w:rsidRDefault="00000000" w:rsidRPr="00000000" w14:paraId="00000070">
      <w:pPr>
        <w:jc w:val="both"/>
        <w:rPr>
          <w:rFonts w:ascii="Lexend" w:cs="Lexend" w:eastAsia="Lexend" w:hAnsi="Lexend"/>
        </w:rPr>
      </w:pPr>
      <w:r w:rsidDel="00000000" w:rsidR="00000000" w:rsidRPr="00000000">
        <w:rPr>
          <w:rFonts w:ascii="Lexend" w:cs="Lexend" w:eastAsia="Lexend" w:hAnsi="Lexend"/>
          <w:color w:val="ffd966"/>
          <w:rtl w:val="0"/>
        </w:rPr>
        <w:t xml:space="preserve">Culture</w:t>
      </w:r>
      <w:r w:rsidDel="00000000" w:rsidR="00000000" w:rsidRPr="00000000">
        <w:rPr>
          <w:rFonts w:ascii="Lexend" w:cs="Lexend" w:eastAsia="Lexend" w:hAnsi="Lexend"/>
          <w:rtl w:val="0"/>
        </w:rPr>
        <w:t xml:space="preserve"> : Connaissance : histoire, cultes, objets anciens, architectures, lieux.</w:t>
      </w:r>
    </w:p>
    <w:p w:rsidR="00000000" w:rsidDel="00000000" w:rsidP="00000000" w:rsidRDefault="00000000" w:rsidRPr="00000000" w14:paraId="00000071">
      <w:pPr>
        <w:jc w:val="both"/>
        <w:rPr>
          <w:rFonts w:ascii="Lexend" w:cs="Lexend" w:eastAsia="Lexend" w:hAnsi="Lexend"/>
        </w:rPr>
      </w:pPr>
      <w:r w:rsidDel="00000000" w:rsidR="00000000" w:rsidRPr="00000000">
        <w:rPr>
          <w:rtl w:val="0"/>
        </w:rPr>
      </w:r>
    </w:p>
    <w:p w:rsidR="00000000" w:rsidDel="00000000" w:rsidP="00000000" w:rsidRDefault="00000000" w:rsidRPr="00000000" w14:paraId="00000072">
      <w:pPr>
        <w:jc w:val="both"/>
        <w:rPr>
          <w:rFonts w:ascii="Lexend" w:cs="Lexend" w:eastAsia="Lexend" w:hAnsi="Lexend"/>
        </w:rPr>
      </w:pPr>
      <w:r w:rsidDel="00000000" w:rsidR="00000000" w:rsidRPr="00000000">
        <w:rPr>
          <w:rFonts w:ascii="Lexend" w:cs="Lexend" w:eastAsia="Lexend" w:hAnsi="Lexend"/>
          <w:color w:val="ffd966"/>
          <w:rtl w:val="0"/>
        </w:rPr>
        <w:t xml:space="preserve">Nature</w:t>
      </w:r>
      <w:r w:rsidDel="00000000" w:rsidR="00000000" w:rsidRPr="00000000">
        <w:rPr>
          <w:rFonts w:ascii="Lexend" w:cs="Lexend" w:eastAsia="Lexend" w:hAnsi="Lexend"/>
          <w:rtl w:val="0"/>
        </w:rPr>
        <w:t xml:space="preserve"> : Connaissances : faune, flore, climat, maladies, poisons, magie naturelle.</w:t>
      </w:r>
    </w:p>
    <w:p w:rsidR="00000000" w:rsidDel="00000000" w:rsidP="00000000" w:rsidRDefault="00000000" w:rsidRPr="00000000" w14:paraId="00000073">
      <w:pPr>
        <w:jc w:val="both"/>
        <w:rPr>
          <w:rFonts w:ascii="Lexend" w:cs="Lexend" w:eastAsia="Lexend" w:hAnsi="Lexend"/>
        </w:rPr>
      </w:pPr>
      <w:r w:rsidDel="00000000" w:rsidR="00000000" w:rsidRPr="00000000">
        <w:rPr>
          <w:rtl w:val="0"/>
        </w:rPr>
      </w:r>
    </w:p>
    <w:p w:rsidR="00000000" w:rsidDel="00000000" w:rsidP="00000000" w:rsidRDefault="00000000" w:rsidRPr="00000000" w14:paraId="00000074">
      <w:pPr>
        <w:jc w:val="both"/>
        <w:rPr>
          <w:rFonts w:ascii="Lexend" w:cs="Lexend" w:eastAsia="Lexend" w:hAnsi="Lexend"/>
        </w:rPr>
      </w:pPr>
      <w:r w:rsidDel="00000000" w:rsidR="00000000" w:rsidRPr="00000000">
        <w:rPr>
          <w:rFonts w:ascii="Lexend" w:cs="Lexend" w:eastAsia="Lexend" w:hAnsi="Lexend"/>
          <w:color w:val="ffd966"/>
          <w:rtl w:val="0"/>
        </w:rPr>
        <w:t xml:space="preserve">Investigation</w:t>
      </w:r>
      <w:r w:rsidDel="00000000" w:rsidR="00000000" w:rsidRPr="00000000">
        <w:rPr>
          <w:rFonts w:ascii="Lexend" w:cs="Lexend" w:eastAsia="Lexend" w:hAnsi="Lexend"/>
          <w:rtl w:val="0"/>
        </w:rPr>
        <w:t xml:space="preserve"> : Déduire l’origine d'une blessure, l’emplacement d’un objet caché, etc..</w:t>
      </w:r>
    </w:p>
    <w:p w:rsidR="00000000" w:rsidDel="00000000" w:rsidP="00000000" w:rsidRDefault="00000000" w:rsidRPr="00000000" w14:paraId="00000075">
      <w:pPr>
        <w:jc w:val="both"/>
        <w:rPr>
          <w:rFonts w:ascii="Lexend" w:cs="Lexend" w:eastAsia="Lexend" w:hAnsi="Lexend"/>
        </w:rPr>
      </w:pPr>
      <w:r w:rsidDel="00000000" w:rsidR="00000000" w:rsidRPr="00000000">
        <w:rPr>
          <w:rtl w:val="0"/>
        </w:rPr>
      </w:r>
    </w:p>
    <w:p w:rsidR="00000000" w:rsidDel="00000000" w:rsidP="00000000" w:rsidRDefault="00000000" w:rsidRPr="00000000" w14:paraId="00000076">
      <w:pPr>
        <w:jc w:val="both"/>
        <w:rPr>
          <w:rFonts w:ascii="Lexend" w:cs="Lexend" w:eastAsia="Lexend" w:hAnsi="Lexend"/>
        </w:rPr>
      </w:pPr>
      <w:r w:rsidDel="00000000" w:rsidR="00000000" w:rsidRPr="00000000">
        <w:rPr>
          <w:rFonts w:ascii="Lexend" w:cs="Lexend" w:eastAsia="Lexend" w:hAnsi="Lexend"/>
          <w:color w:val="6d9eeb"/>
          <w:rtl w:val="0"/>
        </w:rPr>
        <w:t xml:space="preserve">Sérénité</w:t>
      </w:r>
      <w:r w:rsidDel="00000000" w:rsidR="00000000" w:rsidRPr="00000000">
        <w:rPr>
          <w:rFonts w:ascii="Lexend" w:cs="Lexend" w:eastAsia="Lexend" w:hAnsi="Lexend"/>
          <w:rtl w:val="0"/>
        </w:rPr>
        <w:t xml:space="preserve"> : Résistance au stress, calme sous pression.</w:t>
      </w:r>
    </w:p>
    <w:p w:rsidR="00000000" w:rsidDel="00000000" w:rsidP="00000000" w:rsidRDefault="00000000" w:rsidRPr="00000000" w14:paraId="00000077">
      <w:pPr>
        <w:jc w:val="both"/>
        <w:rPr>
          <w:rFonts w:ascii="Lexend" w:cs="Lexend" w:eastAsia="Lexend" w:hAnsi="Lexend"/>
        </w:rPr>
      </w:pPr>
      <w:r w:rsidDel="00000000" w:rsidR="00000000" w:rsidRPr="00000000">
        <w:rPr>
          <w:rtl w:val="0"/>
        </w:rPr>
      </w:r>
    </w:p>
    <w:p w:rsidR="00000000" w:rsidDel="00000000" w:rsidP="00000000" w:rsidRDefault="00000000" w:rsidRPr="00000000" w14:paraId="00000078">
      <w:pPr>
        <w:jc w:val="both"/>
        <w:rPr>
          <w:rFonts w:ascii="Lexend" w:cs="Lexend" w:eastAsia="Lexend" w:hAnsi="Lexend"/>
        </w:rPr>
      </w:pPr>
      <w:r w:rsidDel="00000000" w:rsidR="00000000" w:rsidRPr="00000000">
        <w:rPr>
          <w:rFonts w:ascii="Lexend" w:cs="Lexend" w:eastAsia="Lexend" w:hAnsi="Lexend"/>
          <w:color w:val="6d9eeb"/>
          <w:rtl w:val="0"/>
        </w:rPr>
        <w:t xml:space="preserve">Perception</w:t>
      </w:r>
      <w:r w:rsidDel="00000000" w:rsidR="00000000" w:rsidRPr="00000000">
        <w:rPr>
          <w:rFonts w:ascii="Lexend" w:cs="Lexend" w:eastAsia="Lexend" w:hAnsi="Lexend"/>
          <w:rtl w:val="0"/>
        </w:rPr>
        <w:t xml:space="preserve"> : Repérer des sons, présences ou pièges.</w:t>
      </w:r>
    </w:p>
    <w:p w:rsidR="00000000" w:rsidDel="00000000" w:rsidP="00000000" w:rsidRDefault="00000000" w:rsidRPr="00000000" w14:paraId="00000079">
      <w:pPr>
        <w:jc w:val="both"/>
        <w:rPr>
          <w:rFonts w:ascii="Lexend" w:cs="Lexend" w:eastAsia="Lexend" w:hAnsi="Lexend"/>
        </w:rPr>
      </w:pPr>
      <w:r w:rsidDel="00000000" w:rsidR="00000000" w:rsidRPr="00000000">
        <w:rPr>
          <w:rtl w:val="0"/>
        </w:rPr>
      </w:r>
    </w:p>
    <w:p w:rsidR="00000000" w:rsidDel="00000000" w:rsidP="00000000" w:rsidRDefault="00000000" w:rsidRPr="00000000" w14:paraId="0000007A">
      <w:pPr>
        <w:jc w:val="both"/>
        <w:rPr>
          <w:rFonts w:ascii="Lexend" w:cs="Lexend" w:eastAsia="Lexend" w:hAnsi="Lexend"/>
        </w:rPr>
      </w:pPr>
      <w:r w:rsidDel="00000000" w:rsidR="00000000" w:rsidRPr="00000000">
        <w:rPr>
          <w:rFonts w:ascii="Lexend" w:cs="Lexend" w:eastAsia="Lexend" w:hAnsi="Lexend"/>
          <w:color w:val="6d9eeb"/>
          <w:rtl w:val="0"/>
        </w:rPr>
        <w:t xml:space="preserve">Intuition</w:t>
      </w:r>
      <w:r w:rsidDel="00000000" w:rsidR="00000000" w:rsidRPr="00000000">
        <w:rPr>
          <w:rFonts w:ascii="Lexend" w:cs="Lexend" w:eastAsia="Lexend" w:hAnsi="Lexend"/>
          <w:rtl w:val="0"/>
        </w:rPr>
        <w:t xml:space="preserve"> : Deviner les mensonges, intentions d’une créature, dangers.</w:t>
      </w:r>
    </w:p>
    <w:p w:rsidR="00000000" w:rsidDel="00000000" w:rsidP="00000000" w:rsidRDefault="00000000" w:rsidRPr="00000000" w14:paraId="0000007B">
      <w:pPr>
        <w:jc w:val="both"/>
        <w:rPr>
          <w:rFonts w:ascii="Lexend" w:cs="Lexend" w:eastAsia="Lexend" w:hAnsi="Lexend"/>
        </w:rPr>
      </w:pPr>
      <w:r w:rsidDel="00000000" w:rsidR="00000000" w:rsidRPr="00000000">
        <w:rPr>
          <w:rtl w:val="0"/>
        </w:rPr>
      </w:r>
    </w:p>
    <w:p w:rsidR="00000000" w:rsidDel="00000000" w:rsidP="00000000" w:rsidRDefault="00000000" w:rsidRPr="00000000" w14:paraId="0000007C">
      <w:pPr>
        <w:jc w:val="both"/>
        <w:rPr>
          <w:rFonts w:ascii="Lexend" w:cs="Lexend" w:eastAsia="Lexend" w:hAnsi="Lexend"/>
        </w:rPr>
      </w:pPr>
      <w:r w:rsidDel="00000000" w:rsidR="00000000" w:rsidRPr="00000000">
        <w:rPr>
          <w:rFonts w:ascii="Lexend" w:cs="Lexend" w:eastAsia="Lexend" w:hAnsi="Lexend"/>
          <w:color w:val="ff9ae6"/>
          <w:rtl w:val="0"/>
        </w:rPr>
        <w:t xml:space="preserve">Intimidation</w:t>
      </w:r>
      <w:r w:rsidDel="00000000" w:rsidR="00000000" w:rsidRPr="00000000">
        <w:rPr>
          <w:rFonts w:ascii="Lexend" w:cs="Lexend" w:eastAsia="Lexend" w:hAnsi="Lexend"/>
          <w:rtl w:val="0"/>
        </w:rPr>
        <w:t xml:space="preserve"> : Faire peur, menacer, imposer sa volonté.</w:t>
      </w:r>
    </w:p>
    <w:p w:rsidR="00000000" w:rsidDel="00000000" w:rsidP="00000000" w:rsidRDefault="00000000" w:rsidRPr="00000000" w14:paraId="0000007D">
      <w:pPr>
        <w:jc w:val="both"/>
        <w:rPr>
          <w:rFonts w:ascii="Lexend" w:cs="Lexend" w:eastAsia="Lexend" w:hAnsi="Lexend"/>
        </w:rPr>
      </w:pPr>
      <w:r w:rsidDel="00000000" w:rsidR="00000000" w:rsidRPr="00000000">
        <w:rPr>
          <w:rtl w:val="0"/>
        </w:rPr>
      </w:r>
    </w:p>
    <w:p w:rsidR="00000000" w:rsidDel="00000000" w:rsidP="00000000" w:rsidRDefault="00000000" w:rsidRPr="00000000" w14:paraId="0000007E">
      <w:pPr>
        <w:jc w:val="both"/>
        <w:rPr>
          <w:rFonts w:ascii="Lexend" w:cs="Lexend" w:eastAsia="Lexend" w:hAnsi="Lexend"/>
        </w:rPr>
      </w:pPr>
      <w:r w:rsidDel="00000000" w:rsidR="00000000" w:rsidRPr="00000000">
        <w:rPr>
          <w:rFonts w:ascii="Lexend" w:cs="Lexend" w:eastAsia="Lexend" w:hAnsi="Lexend"/>
          <w:color w:val="ff9ae6"/>
          <w:rtl w:val="0"/>
        </w:rPr>
        <w:t xml:space="preserve">Persuasion</w:t>
      </w:r>
      <w:r w:rsidDel="00000000" w:rsidR="00000000" w:rsidRPr="00000000">
        <w:rPr>
          <w:rFonts w:ascii="Lexend" w:cs="Lexend" w:eastAsia="Lexend" w:hAnsi="Lexend"/>
          <w:rtl w:val="0"/>
        </w:rPr>
        <w:t xml:space="preserve"> : Convaincre, négocier, diplomatie.</w:t>
      </w:r>
    </w:p>
    <w:p w:rsidR="00000000" w:rsidDel="00000000" w:rsidP="00000000" w:rsidRDefault="00000000" w:rsidRPr="00000000" w14:paraId="0000007F">
      <w:pPr>
        <w:jc w:val="both"/>
        <w:rPr>
          <w:rFonts w:ascii="Lexend" w:cs="Lexend" w:eastAsia="Lexend" w:hAnsi="Lexend"/>
        </w:rPr>
      </w:pPr>
      <w:r w:rsidDel="00000000" w:rsidR="00000000" w:rsidRPr="00000000">
        <w:rPr>
          <w:rtl w:val="0"/>
        </w:rPr>
      </w:r>
    </w:p>
    <w:p w:rsidR="00000000" w:rsidDel="00000000" w:rsidP="00000000" w:rsidRDefault="00000000" w:rsidRPr="00000000" w14:paraId="00000080">
      <w:pPr>
        <w:jc w:val="both"/>
        <w:rPr>
          <w:rFonts w:ascii="Lexend" w:cs="Lexend" w:eastAsia="Lexend" w:hAnsi="Lexend"/>
        </w:rPr>
      </w:pPr>
      <w:r w:rsidDel="00000000" w:rsidR="00000000" w:rsidRPr="00000000">
        <w:rPr>
          <w:rFonts w:ascii="Lexend" w:cs="Lexend" w:eastAsia="Lexend" w:hAnsi="Lexend"/>
          <w:color w:val="ff9ae6"/>
          <w:rtl w:val="0"/>
        </w:rPr>
        <w:t xml:space="preserve">Tromperie</w:t>
      </w:r>
      <w:r w:rsidDel="00000000" w:rsidR="00000000" w:rsidRPr="00000000">
        <w:rPr>
          <w:rFonts w:ascii="Lexend" w:cs="Lexend" w:eastAsia="Lexend" w:hAnsi="Lexend"/>
          <w:rtl w:val="0"/>
        </w:rPr>
        <w:t xml:space="preserve"> : Mentir, manipuler, inventer des histoires.</w:t>
      </w:r>
    </w:p>
    <w:p w:rsidR="00000000" w:rsidDel="00000000" w:rsidP="00000000" w:rsidRDefault="00000000" w:rsidRPr="00000000" w14:paraId="00000081">
      <w:pPr>
        <w:jc w:val="both"/>
        <w:rPr>
          <w:rFonts w:ascii="Lexend" w:cs="Lexend" w:eastAsia="Lexend" w:hAnsi="Lexend"/>
        </w:rPr>
      </w:pPr>
      <w:r w:rsidDel="00000000" w:rsidR="00000000" w:rsidRPr="00000000">
        <w:rPr>
          <w:rtl w:val="0"/>
        </w:rPr>
      </w:r>
    </w:p>
    <w:p w:rsidR="00000000" w:rsidDel="00000000" w:rsidP="00000000" w:rsidRDefault="00000000" w:rsidRPr="00000000" w14:paraId="00000082">
      <w:pPr>
        <w:jc w:val="both"/>
        <w:rPr>
          <w:rFonts w:ascii="Lexend" w:cs="Lexend" w:eastAsia="Lexend" w:hAnsi="Lexend"/>
        </w:rPr>
      </w:pPr>
      <w:r w:rsidDel="00000000" w:rsidR="00000000" w:rsidRPr="00000000">
        <w:rPr>
          <w:rFonts w:ascii="Lexend" w:cs="Lexend" w:eastAsia="Lexend" w:hAnsi="Lexend"/>
          <w:color w:val="ff9ae6"/>
          <w:rtl w:val="0"/>
        </w:rPr>
        <w:t xml:space="preserve">Performance</w:t>
      </w:r>
      <w:r w:rsidDel="00000000" w:rsidR="00000000" w:rsidRPr="00000000">
        <w:rPr>
          <w:rFonts w:ascii="Lexend" w:cs="Lexend" w:eastAsia="Lexend" w:hAnsi="Lexend"/>
          <w:rtl w:val="0"/>
        </w:rPr>
        <w:t xml:space="preserve"> : Imitation, musique, faire un tour de passe-passe.</w:t>
      </w:r>
    </w:p>
    <w:p w:rsidR="00000000" w:rsidDel="00000000" w:rsidP="00000000" w:rsidRDefault="00000000" w:rsidRPr="00000000" w14:paraId="00000083">
      <w:pPr>
        <w:jc w:val="both"/>
        <w:rPr>
          <w:rFonts w:ascii="Lexend" w:cs="Lexend" w:eastAsia="Lexend" w:hAnsi="Lexend"/>
        </w:rPr>
      </w:pPr>
      <w:r w:rsidDel="00000000" w:rsidR="00000000" w:rsidRPr="00000000">
        <w:rPr>
          <w:rtl w:val="0"/>
        </w:rPr>
      </w:r>
    </w:p>
    <w:p w:rsidR="00000000" w:rsidDel="00000000" w:rsidP="00000000" w:rsidRDefault="00000000" w:rsidRPr="00000000" w14:paraId="00000084">
      <w:pPr>
        <w:jc w:val="both"/>
        <w:rPr>
          <w:rFonts w:ascii="Lexend" w:cs="Lexend" w:eastAsia="Lexend" w:hAnsi="Lexend"/>
        </w:rPr>
      </w:pPr>
      <w:r w:rsidDel="00000000" w:rsidR="00000000" w:rsidRPr="00000000">
        <w:rPr>
          <w:rFonts w:ascii="Lexend" w:cs="Lexend" w:eastAsia="Lexend" w:hAnsi="Lexend"/>
          <w:color w:val="ffa66f"/>
          <w:rtl w:val="0"/>
        </w:rPr>
        <w:t xml:space="preserve">Santé</w:t>
      </w:r>
      <w:r w:rsidDel="00000000" w:rsidR="00000000" w:rsidRPr="00000000">
        <w:rPr>
          <w:rFonts w:ascii="Lexend" w:cs="Lexend" w:eastAsia="Lexend" w:hAnsi="Lexend"/>
          <w:rtl w:val="0"/>
        </w:rPr>
        <w:t xml:space="preserve"> : Résister aux maladies, poisons, fatigue.</w:t>
      </w:r>
    </w:p>
    <w:p w:rsidR="00000000" w:rsidDel="00000000" w:rsidP="00000000" w:rsidRDefault="00000000" w:rsidRPr="00000000" w14:paraId="00000085">
      <w:pPr>
        <w:jc w:val="both"/>
        <w:rPr>
          <w:rFonts w:ascii="Lexend" w:cs="Lexend" w:eastAsia="Lexend" w:hAnsi="Lexend"/>
        </w:rPr>
      </w:pPr>
      <w:r w:rsidDel="00000000" w:rsidR="00000000" w:rsidRPr="00000000">
        <w:rPr>
          <w:rtl w:val="0"/>
        </w:rPr>
      </w:r>
    </w:p>
    <w:p w:rsidR="00000000" w:rsidDel="00000000" w:rsidP="00000000" w:rsidRDefault="00000000" w:rsidRPr="00000000" w14:paraId="00000086">
      <w:pPr>
        <w:jc w:val="both"/>
        <w:rPr>
          <w:rFonts w:ascii="Lexend" w:cs="Lexend" w:eastAsia="Lexend" w:hAnsi="Lexend"/>
        </w:rPr>
      </w:pPr>
      <w:r w:rsidDel="00000000" w:rsidR="00000000" w:rsidRPr="00000000">
        <w:rPr>
          <w:rFonts w:ascii="Lexend" w:cs="Lexend" w:eastAsia="Lexend" w:hAnsi="Lexend"/>
          <w:color w:val="ffa66f"/>
          <w:rtl w:val="0"/>
        </w:rPr>
        <w:t xml:space="preserve">Endurance</w:t>
      </w:r>
      <w:r w:rsidDel="00000000" w:rsidR="00000000" w:rsidRPr="00000000">
        <w:rPr>
          <w:rFonts w:ascii="Lexend" w:cs="Lexend" w:eastAsia="Lexend" w:hAnsi="Lexend"/>
          <w:rtl w:val="0"/>
        </w:rPr>
        <w:t xml:space="preserve"> : Effort prolongé, course, nage, ténacité.</w:t>
      </w:r>
    </w:p>
    <w:p w:rsidR="00000000" w:rsidDel="00000000" w:rsidP="00000000" w:rsidRDefault="00000000" w:rsidRPr="00000000" w14:paraId="00000087">
      <w:pPr>
        <w:rPr>
          <w:rFonts w:ascii="Lexend" w:cs="Lexend" w:eastAsia="Lexend" w:hAnsi="Lexend"/>
        </w:rPr>
      </w:pPr>
      <w:r w:rsidDel="00000000" w:rsidR="00000000" w:rsidRPr="00000000">
        <w:rPr>
          <w:rtl w:val="0"/>
        </w:rPr>
      </w:r>
    </w:p>
    <w:p w:rsidR="00000000" w:rsidDel="00000000" w:rsidP="00000000" w:rsidRDefault="00000000" w:rsidRPr="00000000" w14:paraId="00000088">
      <w:pPr>
        <w:rPr>
          <w:rFonts w:ascii="Lexend" w:cs="Lexend" w:eastAsia="Lexend" w:hAnsi="Lexend"/>
        </w:rPr>
      </w:pPr>
      <w:r w:rsidDel="00000000" w:rsidR="00000000" w:rsidRPr="00000000">
        <w:rPr>
          <w:rtl w:val="0"/>
        </w:rPr>
      </w:r>
    </w:p>
    <w:p w:rsidR="00000000" w:rsidDel="00000000" w:rsidP="00000000" w:rsidRDefault="00000000" w:rsidRPr="00000000" w14:paraId="00000089">
      <w:pPr>
        <w:rPr>
          <w:rFonts w:ascii="Lexend" w:cs="Lexend" w:eastAsia="Lexend" w:hAnsi="Lexend"/>
        </w:rPr>
      </w:pPr>
      <w:r w:rsidDel="00000000" w:rsidR="00000000" w:rsidRPr="00000000">
        <w:rPr>
          <w:rtl w:val="0"/>
        </w:rPr>
      </w:r>
    </w:p>
    <w:p w:rsidR="00000000" w:rsidDel="00000000" w:rsidP="00000000" w:rsidRDefault="00000000" w:rsidRPr="00000000" w14:paraId="0000008A">
      <w:pPr>
        <w:pStyle w:val="Heading1"/>
        <w:rPr>
          <w:rFonts w:ascii="Lexend" w:cs="Lexend" w:eastAsia="Lexend" w:hAnsi="Lexend"/>
          <w:b w:val="1"/>
          <w:bCs w:val="1"/>
          <w:u w:val="single"/>
        </w:rPr>
      </w:pPr>
      <w:bookmarkStart w:colFirst="0" w:colLast="0" w:name="_93gh57kxkqki" w:id="6"/>
      <w:bookmarkEnd w:id="6"/>
      <w:r w:rsidDel="00000000" w:rsidR="00000000" w:rsidRPr="00000000">
        <w:rPr>
          <w:rFonts w:ascii="Lexend" w:cs="Lexend" w:eastAsia="Lexend" w:hAnsi="Lexend"/>
          <w:b w:val="1"/>
          <w:bCs w:val="1"/>
          <w:u w:val="single"/>
          <w:rtl w:val="0"/>
        </w:rPr>
        <w:t xml:space="preserve">3. Lancer ou Jets de Dés</w:t>
      </w:r>
      <w:r w:rsidDel="00000000" w:rsidR="00000000" w:rsidRPr="00000000">
        <w:rPr>
          <w:rtl w:val="0"/>
        </w:rPr>
      </w:r>
    </w:p>
    <w:p w:rsidR="00000000" w:rsidDel="00000000" w:rsidP="00000000" w:rsidRDefault="00000000" w:rsidRPr="00000000" w14:paraId="0000008B">
      <w:pPr>
        <w:rPr>
          <w:rFonts w:ascii="Lexend" w:cs="Lexend" w:eastAsia="Lexend" w:hAnsi="Lexend"/>
        </w:rPr>
      </w:pPr>
      <w:r w:rsidDel="00000000" w:rsidR="00000000" w:rsidRPr="00000000">
        <w:rPr>
          <w:rtl w:val="0"/>
        </w:rPr>
      </w:r>
    </w:p>
    <w:p w:rsidR="00000000" w:rsidDel="00000000" w:rsidP="00000000" w:rsidRDefault="00000000" w:rsidRPr="00000000" w14:paraId="0000008C">
      <w:pPr>
        <w:ind w:firstLine="720"/>
        <w:jc w:val="both"/>
        <w:rPr>
          <w:rFonts w:ascii="Lexend" w:cs="Lexend" w:eastAsia="Lexend" w:hAnsi="Lexend"/>
        </w:rPr>
      </w:pPr>
      <w:r w:rsidDel="00000000" w:rsidR="00000000" w:rsidRPr="00000000">
        <w:rPr>
          <w:rFonts w:ascii="Lexend" w:cs="Lexend" w:eastAsia="Lexend" w:hAnsi="Lexend"/>
          <w:rtl w:val="0"/>
        </w:rPr>
        <w:t xml:space="preserve">Les lancers de dés sont au cœur des mécaniques du jeu. Ils permettent de résoudre les actions entreprises par les personnages, qu’il s’agisse d’attaquer, de résister à un effet, de se concentrer ou d’interagir avec l’environnement.</w:t>
      </w:r>
    </w:p>
    <w:p w:rsidR="00000000" w:rsidDel="00000000" w:rsidP="00000000" w:rsidRDefault="00000000" w:rsidRPr="00000000" w14:paraId="0000008D">
      <w:pPr>
        <w:jc w:val="both"/>
        <w:rPr>
          <w:rFonts w:ascii="Lexend" w:cs="Lexend" w:eastAsia="Lexend" w:hAnsi="Lexend"/>
        </w:rPr>
      </w:pPr>
      <w:r w:rsidDel="00000000" w:rsidR="00000000" w:rsidRPr="00000000">
        <w:rPr>
          <w:rtl w:val="0"/>
        </w:rPr>
      </w:r>
    </w:p>
    <w:p w:rsidR="00000000" w:rsidDel="00000000" w:rsidP="00000000" w:rsidRDefault="00000000" w:rsidRPr="00000000" w14:paraId="0000008E">
      <w:pPr>
        <w:jc w:val="both"/>
        <w:rPr>
          <w:rFonts w:ascii="Lexend" w:cs="Lexend" w:eastAsia="Lexend" w:hAnsi="Lexend"/>
        </w:rPr>
      </w:pPr>
      <w:r w:rsidDel="00000000" w:rsidR="00000000" w:rsidRPr="00000000">
        <w:rPr>
          <w:rFonts w:ascii="Lexend" w:cs="Lexend" w:eastAsia="Lexend" w:hAnsi="Lexend"/>
          <w:rtl w:val="0"/>
        </w:rPr>
        <w:t xml:space="preserve">Des bonus variables de différentes sources peuvent être appliqués à ces jets. Ils seront à prendre en compte dans les calculs.</w:t>
      </w:r>
    </w:p>
    <w:p w:rsidR="00000000" w:rsidDel="00000000" w:rsidP="00000000" w:rsidRDefault="00000000" w:rsidRPr="00000000" w14:paraId="0000008F">
      <w:pPr>
        <w:rPr>
          <w:rFonts w:ascii="Lexend" w:cs="Lexend" w:eastAsia="Lexend" w:hAnsi="Lexend"/>
        </w:rPr>
      </w:pPr>
      <w:r w:rsidDel="00000000" w:rsidR="00000000" w:rsidRPr="00000000">
        <w:rPr>
          <w:rtl w:val="0"/>
        </w:rPr>
      </w:r>
    </w:p>
    <w:p w:rsidR="00000000" w:rsidDel="00000000" w:rsidP="00000000" w:rsidRDefault="00000000" w:rsidRPr="00000000" w14:paraId="00000090">
      <w:pPr>
        <w:pStyle w:val="Heading2"/>
        <w:rPr>
          <w:rFonts w:ascii="Lexend" w:cs="Lexend" w:eastAsia="Lexend" w:hAnsi="Lexend"/>
          <w:b w:val="1"/>
          <w:bCs w:val="1"/>
        </w:rPr>
      </w:pPr>
      <w:bookmarkStart w:colFirst="0" w:colLast="0" w:name="_9y6v1s3zg0ly" w:id="7"/>
      <w:bookmarkEnd w:id="7"/>
      <w:r w:rsidDel="00000000" w:rsidR="00000000" w:rsidRPr="00000000">
        <w:rPr>
          <w:rFonts w:ascii="Lexend" w:cs="Lexend" w:eastAsia="Lexend" w:hAnsi="Lexend"/>
          <w:b w:val="1"/>
          <w:bCs w:val="1"/>
          <w:rtl w:val="0"/>
        </w:rPr>
        <w:t xml:space="preserve">Jet de </w:t>
      </w:r>
      <w:r w:rsidDel="00000000" w:rsidR="00000000" w:rsidRPr="00000000">
        <w:rPr>
          <w:rFonts w:ascii="Lexend" w:cs="Lexend" w:eastAsia="Lexend" w:hAnsi="Lexend"/>
          <w:b w:val="1"/>
          <w:bCs w:val="1"/>
          <w:color w:val="34a853"/>
          <w:rtl w:val="0"/>
        </w:rPr>
        <w:t xml:space="preserve">Compétence</w:t>
      </w:r>
      <w:r w:rsidDel="00000000" w:rsidR="00000000" w:rsidRPr="00000000">
        <w:rPr>
          <w:rFonts w:ascii="Lexend" w:cs="Lexend" w:eastAsia="Lexend" w:hAnsi="Lexend"/>
          <w:b w:val="1"/>
          <w:bCs w:val="1"/>
          <w:color w:val="000000"/>
          <w:rtl w:val="0"/>
        </w:rPr>
        <w:t xml:space="preserve"> (</w:t>
      </w:r>
      <w:r w:rsidDel="00000000" w:rsidR="00000000" w:rsidRPr="00000000">
        <w:rPr>
          <w:rFonts w:ascii="Lexend" w:cs="Lexend" w:eastAsia="Lexend" w:hAnsi="Lexend"/>
          <w:b w:val="1"/>
          <w:bCs w:val="1"/>
          <w:color w:val="34a853"/>
          <w:rtl w:val="0"/>
        </w:rPr>
        <w:t xml:space="preserve">JdC</w:t>
      </w:r>
      <w:r w:rsidDel="00000000" w:rsidR="00000000" w:rsidRPr="00000000">
        <w:rPr>
          <w:rFonts w:ascii="Lexend" w:cs="Lexend" w:eastAsia="Lexend" w:hAnsi="Lexend"/>
          <w:b w:val="1"/>
          <w:bCs w:val="1"/>
          <w:color w:val="000000"/>
          <w:rtl w:val="0"/>
        </w:rPr>
        <w:t xml:space="preserve">)</w:t>
      </w:r>
      <w:r w:rsidDel="00000000" w:rsidR="00000000" w:rsidRPr="00000000">
        <w:rPr>
          <w:rtl w:val="0"/>
        </w:rPr>
      </w:r>
    </w:p>
    <w:p w:rsidR="00000000" w:rsidDel="00000000" w:rsidP="00000000" w:rsidRDefault="00000000" w:rsidRPr="00000000" w14:paraId="00000091">
      <w:pPr>
        <w:ind w:firstLine="720"/>
        <w:jc w:val="both"/>
        <w:rPr>
          <w:rFonts w:ascii="Lexend" w:cs="Lexend" w:eastAsia="Lexend" w:hAnsi="Lexend"/>
        </w:rPr>
      </w:pPr>
      <w:r w:rsidDel="00000000" w:rsidR="00000000" w:rsidRPr="00000000">
        <w:rPr>
          <w:rFonts w:ascii="Lexend" w:cs="Lexend" w:eastAsia="Lexend" w:hAnsi="Lexend"/>
          <w:rtl w:val="0"/>
        </w:rPr>
        <w:t xml:space="preserve">Le </w:t>
      </w:r>
      <w:r w:rsidDel="00000000" w:rsidR="00000000" w:rsidRPr="00000000">
        <w:rPr>
          <w:rFonts w:ascii="Lexend" w:cs="Lexend" w:eastAsia="Lexend" w:hAnsi="Lexend"/>
          <w:color w:val="34a853"/>
          <w:rtl w:val="0"/>
        </w:rPr>
        <w:t xml:space="preserve">JdC</w:t>
      </w:r>
      <w:r w:rsidDel="00000000" w:rsidR="00000000" w:rsidRPr="00000000">
        <w:rPr>
          <w:rFonts w:ascii="Lexend" w:cs="Lexend" w:eastAsia="Lexend" w:hAnsi="Lexend"/>
          <w:rtl w:val="0"/>
        </w:rPr>
        <w:t xml:space="preserve"> sert à évaluer une action liée aux compétences du personnage. Le MJ fixe secrètement (ou non) une difficulté de manière arbitraire ou selon la table des difficultés, que le joueur doit égaler ou dépasser avec :</w:t>
      </w:r>
    </w:p>
    <w:p w:rsidR="00000000" w:rsidDel="00000000" w:rsidP="00000000" w:rsidRDefault="00000000" w:rsidRPr="00000000" w14:paraId="00000092">
      <w:pPr>
        <w:rPr>
          <w:rFonts w:ascii="Lexend" w:cs="Lexend" w:eastAsia="Lexend" w:hAnsi="Lexend"/>
        </w:rPr>
      </w:pPr>
      <w:r w:rsidDel="00000000" w:rsidR="00000000" w:rsidRPr="00000000">
        <w:rPr>
          <w:rtl w:val="0"/>
        </w:rPr>
      </w:r>
    </w:p>
    <w:p w:rsidR="00000000" w:rsidDel="00000000" w:rsidP="00000000" w:rsidRDefault="00000000" w:rsidRPr="00000000" w14:paraId="00000093">
      <w:pPr>
        <w:ind w:firstLine="720"/>
        <w:rPr>
          <w:rFonts w:ascii="Lexend" w:cs="Lexend" w:eastAsia="Lexend" w:hAnsi="Lexend"/>
        </w:rPr>
      </w:pPr>
      <w:r w:rsidDel="00000000" w:rsidR="00000000" w:rsidRPr="00000000">
        <w:rPr>
          <w:rFonts w:ascii="Lexend" w:cs="Lexend" w:eastAsia="Lexend" w:hAnsi="Lexend"/>
          <w:color w:val="999999"/>
          <w:rtl w:val="0"/>
        </w:rPr>
        <w:t xml:space="preserve">1d20</w:t>
      </w:r>
      <w:r w:rsidDel="00000000" w:rsidR="00000000" w:rsidRPr="00000000">
        <w:rPr>
          <w:rFonts w:ascii="Lexend" w:cs="Lexend" w:eastAsia="Lexend" w:hAnsi="Lexend"/>
          <w:color w:val="b7b7b7"/>
          <w:rtl w:val="0"/>
        </w:rPr>
        <w:t xml:space="preserv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Compétence</w:t>
      </w:r>
      <w:r w:rsidDel="00000000" w:rsidR="00000000" w:rsidRPr="00000000">
        <w:rPr>
          <w:rtl w:val="0"/>
        </w:rPr>
      </w:r>
    </w:p>
    <w:p w:rsidR="00000000" w:rsidDel="00000000" w:rsidP="00000000" w:rsidRDefault="00000000" w:rsidRPr="00000000" w14:paraId="00000094">
      <w:pPr>
        <w:ind w:firstLine="720"/>
        <w:rPr>
          <w:rFonts w:ascii="Lexend" w:cs="Lexend" w:eastAsia="Lexend" w:hAnsi="Lexend"/>
        </w:rPr>
      </w:pPr>
      <w:r w:rsidDel="00000000" w:rsidR="00000000" w:rsidRPr="00000000">
        <w:rPr>
          <w:rtl w:val="0"/>
        </w:rPr>
      </w:r>
    </w:p>
    <w:p w:rsidR="00000000" w:rsidDel="00000000" w:rsidP="00000000" w:rsidRDefault="00000000" w:rsidRPr="00000000" w14:paraId="00000095">
      <w:pPr>
        <w:pStyle w:val="Heading2"/>
        <w:rPr>
          <w:rFonts w:ascii="Lexend" w:cs="Lexend" w:eastAsia="Lexend" w:hAnsi="Lexend"/>
          <w:b w:val="1"/>
          <w:bCs w:val="1"/>
          <w:color w:val="000000"/>
        </w:rPr>
      </w:pPr>
      <w:bookmarkStart w:colFirst="0" w:colLast="0" w:name="_1vkrnxm3g8el" w:id="8"/>
      <w:bookmarkEnd w:id="8"/>
      <w:r w:rsidDel="00000000" w:rsidR="00000000" w:rsidRPr="00000000">
        <w:rPr>
          <w:rFonts w:ascii="Lexend" w:cs="Lexend" w:eastAsia="Lexend" w:hAnsi="Lexend"/>
          <w:b w:val="1"/>
          <w:bCs w:val="1"/>
          <w:rtl w:val="0"/>
        </w:rPr>
        <w:t xml:space="preserve">Jet de</w:t>
      </w:r>
      <w:r w:rsidDel="00000000" w:rsidR="00000000" w:rsidRPr="00000000">
        <w:rPr>
          <w:rFonts w:ascii="Lexend" w:cs="Lexend" w:eastAsia="Lexend" w:hAnsi="Lexend"/>
          <w:b w:val="1"/>
          <w:bCs w:val="1"/>
          <w:color w:val="34a853"/>
          <w:rtl w:val="0"/>
        </w:rPr>
        <w:t xml:space="preserve"> Toucher</w:t>
      </w:r>
      <w:r w:rsidDel="00000000" w:rsidR="00000000" w:rsidRPr="00000000">
        <w:rPr>
          <w:rFonts w:ascii="Lexend" w:cs="Lexend" w:eastAsia="Lexend" w:hAnsi="Lexend"/>
          <w:b w:val="1"/>
          <w:bCs w:val="1"/>
          <w:color w:val="000000"/>
          <w:rtl w:val="0"/>
        </w:rPr>
        <w:t xml:space="preserve"> (</w:t>
      </w:r>
      <w:r w:rsidDel="00000000" w:rsidR="00000000" w:rsidRPr="00000000">
        <w:rPr>
          <w:rFonts w:ascii="Lexend" w:cs="Lexend" w:eastAsia="Lexend" w:hAnsi="Lexend"/>
          <w:b w:val="1"/>
          <w:bCs w:val="1"/>
          <w:color w:val="34a853"/>
          <w:rtl w:val="0"/>
        </w:rPr>
        <w:t xml:space="preserve">JdT</w:t>
      </w:r>
      <w:r w:rsidDel="00000000" w:rsidR="00000000" w:rsidRPr="00000000">
        <w:rPr>
          <w:rFonts w:ascii="Lexend" w:cs="Lexend" w:eastAsia="Lexend" w:hAnsi="Lexend"/>
          <w:b w:val="1"/>
          <w:bCs w:val="1"/>
          <w:color w:val="000000"/>
          <w:rtl w:val="0"/>
        </w:rPr>
        <w:t xml:space="preserve">)</w:t>
      </w:r>
    </w:p>
    <w:p w:rsidR="00000000" w:rsidDel="00000000" w:rsidP="00000000" w:rsidRDefault="00000000" w:rsidRPr="00000000" w14:paraId="00000096">
      <w:pPr>
        <w:rPr>
          <w:rFonts w:ascii="Lexend" w:cs="Lexend" w:eastAsia="Lexend" w:hAnsi="Lexend"/>
        </w:rPr>
      </w:pPr>
      <w:r w:rsidDel="00000000" w:rsidR="00000000" w:rsidRPr="00000000">
        <w:rPr>
          <w:rtl w:val="0"/>
        </w:rPr>
      </w:r>
    </w:p>
    <w:p w:rsidR="00000000" w:rsidDel="00000000" w:rsidP="00000000" w:rsidRDefault="00000000" w:rsidRPr="00000000" w14:paraId="00000097">
      <w:pPr>
        <w:ind w:firstLine="720"/>
        <w:jc w:val="both"/>
        <w:rPr>
          <w:rFonts w:ascii="Lexend" w:cs="Lexend" w:eastAsia="Lexend" w:hAnsi="Lexend"/>
        </w:rPr>
      </w:pPr>
      <w:r w:rsidDel="00000000" w:rsidR="00000000" w:rsidRPr="00000000">
        <w:rPr>
          <w:rFonts w:ascii="Lexend" w:cs="Lexend" w:eastAsia="Lexend" w:hAnsi="Lexend"/>
          <w:rtl w:val="0"/>
        </w:rPr>
        <w:t xml:space="preserve">Le </w:t>
      </w:r>
      <w:r w:rsidDel="00000000" w:rsidR="00000000" w:rsidRPr="00000000">
        <w:rPr>
          <w:rFonts w:ascii="Lexend" w:cs="Lexend" w:eastAsia="Lexend" w:hAnsi="Lexend"/>
          <w:color w:val="34a853"/>
          <w:rtl w:val="0"/>
        </w:rPr>
        <w:t xml:space="preserve">JdT</w:t>
      </w:r>
      <w:r w:rsidDel="00000000" w:rsidR="00000000" w:rsidRPr="00000000">
        <w:rPr>
          <w:rFonts w:ascii="Lexend" w:cs="Lexend" w:eastAsia="Lexend" w:hAnsi="Lexend"/>
          <w:rtl w:val="0"/>
        </w:rPr>
        <w:t xml:space="preserve"> s’oppose à la </w:t>
      </w:r>
      <w:r w:rsidDel="00000000" w:rsidR="00000000" w:rsidRPr="00000000">
        <w:rPr>
          <w:rFonts w:ascii="Lexend" w:cs="Lexend" w:eastAsia="Lexend" w:hAnsi="Lexend"/>
          <w:color w:val="b7b7b7"/>
          <w:rtl w:val="0"/>
        </w:rPr>
        <w:t xml:space="preserve">Défense</w:t>
      </w:r>
      <w:r w:rsidDel="00000000" w:rsidR="00000000" w:rsidRPr="00000000">
        <w:rPr>
          <w:rFonts w:ascii="Lexend" w:cs="Lexend" w:eastAsia="Lexend" w:hAnsi="Lexend"/>
          <w:rtl w:val="0"/>
        </w:rPr>
        <w:t xml:space="preserve"> d’une cible (souvent lors d’une attaque). Il réussit si le résultat est égal ou supérieur à ce dernier avec :</w:t>
      </w:r>
    </w:p>
    <w:p w:rsidR="00000000" w:rsidDel="00000000" w:rsidP="00000000" w:rsidRDefault="00000000" w:rsidRPr="00000000" w14:paraId="00000098">
      <w:pPr>
        <w:rPr>
          <w:rFonts w:ascii="Lexend" w:cs="Lexend" w:eastAsia="Lexend" w:hAnsi="Lexend"/>
        </w:rPr>
      </w:pPr>
      <w:r w:rsidDel="00000000" w:rsidR="00000000" w:rsidRPr="00000000">
        <w:rPr>
          <w:rtl w:val="0"/>
        </w:rPr>
      </w:r>
    </w:p>
    <w:p w:rsidR="00000000" w:rsidDel="00000000" w:rsidP="00000000" w:rsidRDefault="00000000" w:rsidRPr="00000000" w14:paraId="00000099">
      <w:pPr>
        <w:ind w:firstLine="720"/>
        <w:rPr>
          <w:rFonts w:ascii="Lexend" w:cs="Lexend" w:eastAsia="Lexend" w:hAnsi="Lexend"/>
        </w:rPr>
      </w:pPr>
      <w:r w:rsidDel="00000000" w:rsidR="00000000" w:rsidRPr="00000000">
        <w:rPr>
          <w:rFonts w:ascii="Lexend" w:cs="Lexend" w:eastAsia="Lexend" w:hAnsi="Lexend"/>
          <w:rtl w:val="0"/>
        </w:rPr>
        <w:t xml:space="preserve">Sorts : </w:t>
      </w:r>
      <w:r w:rsidDel="00000000" w:rsidR="00000000" w:rsidRPr="00000000">
        <w:rPr>
          <w:rFonts w:ascii="Lexend" w:cs="Lexend" w:eastAsia="Lexend" w:hAnsi="Lexend"/>
          <w:color w:val="999999"/>
          <w:rtl w:val="0"/>
        </w:rPr>
        <w:t xml:space="preserve">1d20</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 Statistique Principale</w:t>
      </w:r>
      <w:r w:rsidDel="00000000" w:rsidR="00000000" w:rsidRPr="00000000">
        <w:rPr>
          <w:rtl w:val="0"/>
        </w:rPr>
      </w:r>
    </w:p>
    <w:p w:rsidR="00000000" w:rsidDel="00000000" w:rsidP="00000000" w:rsidRDefault="00000000" w:rsidRPr="00000000" w14:paraId="0000009A">
      <w:pPr>
        <w:rPr>
          <w:rFonts w:ascii="Lexend" w:cs="Lexend" w:eastAsia="Lexend" w:hAnsi="Lexend"/>
        </w:rPr>
      </w:pPr>
      <w:r w:rsidDel="00000000" w:rsidR="00000000" w:rsidRPr="00000000">
        <w:rPr>
          <w:rtl w:val="0"/>
        </w:rPr>
      </w:r>
    </w:p>
    <w:p w:rsidR="00000000" w:rsidDel="00000000" w:rsidP="00000000" w:rsidRDefault="00000000" w:rsidRPr="00000000" w14:paraId="0000009B">
      <w:pPr>
        <w:rPr>
          <w:rFonts w:ascii="Lexend" w:cs="Lexend" w:eastAsia="Lexend" w:hAnsi="Lexend"/>
        </w:rPr>
      </w:pPr>
      <w:r w:rsidDel="00000000" w:rsidR="00000000" w:rsidRPr="00000000">
        <w:rPr>
          <w:rtl w:val="0"/>
        </w:rPr>
      </w:r>
    </w:p>
    <w:p w:rsidR="00000000" w:rsidDel="00000000" w:rsidP="00000000" w:rsidRDefault="00000000" w:rsidRPr="00000000" w14:paraId="0000009C">
      <w:pPr>
        <w:pStyle w:val="Heading2"/>
        <w:jc w:val="both"/>
        <w:rPr>
          <w:rFonts w:ascii="Lexend" w:cs="Lexend" w:eastAsia="Lexend" w:hAnsi="Lexend"/>
          <w:b w:val="1"/>
          <w:bCs w:val="1"/>
          <w:color w:val="34a853"/>
        </w:rPr>
      </w:pPr>
      <w:bookmarkStart w:colFirst="0" w:colLast="0" w:name="_4esnb1ef3xpd" w:id="9"/>
      <w:bookmarkEnd w:id="9"/>
      <w:r w:rsidDel="00000000" w:rsidR="00000000" w:rsidRPr="00000000">
        <w:rPr>
          <w:rFonts w:ascii="Lexend" w:cs="Lexend" w:eastAsia="Lexend" w:hAnsi="Lexend"/>
          <w:b w:val="1"/>
          <w:bCs w:val="1"/>
          <w:rtl w:val="0"/>
        </w:rPr>
        <w:t xml:space="preserve">Jet de</w:t>
      </w:r>
      <w:r w:rsidDel="00000000" w:rsidR="00000000" w:rsidRPr="00000000">
        <w:rPr>
          <w:rFonts w:ascii="Lexend" w:cs="Lexend" w:eastAsia="Lexend" w:hAnsi="Lexend"/>
          <w:b w:val="1"/>
          <w:bCs w:val="1"/>
          <w:color w:val="34a853"/>
          <w:rtl w:val="0"/>
        </w:rPr>
        <w:t xml:space="preserve"> Dégâts</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b w:val="1"/>
          <w:bCs w:val="1"/>
          <w:color w:val="000000"/>
          <w:rtl w:val="0"/>
        </w:rPr>
        <w:t xml:space="preserve">(</w:t>
      </w:r>
      <w:r w:rsidDel="00000000" w:rsidR="00000000" w:rsidRPr="00000000">
        <w:rPr>
          <w:rFonts w:ascii="Lexend" w:cs="Lexend" w:eastAsia="Lexend" w:hAnsi="Lexend"/>
          <w:b w:val="1"/>
          <w:bCs w:val="1"/>
          <w:color w:val="34a853"/>
          <w:rtl w:val="0"/>
        </w:rPr>
        <w:t xml:space="preserve">JdD</w:t>
      </w:r>
      <w:r w:rsidDel="00000000" w:rsidR="00000000" w:rsidRPr="00000000">
        <w:rPr>
          <w:rFonts w:ascii="Lexend" w:cs="Lexend" w:eastAsia="Lexend" w:hAnsi="Lexend"/>
          <w:b w:val="1"/>
          <w:bCs w:val="1"/>
          <w:color w:val="000000"/>
          <w:rtl w:val="0"/>
        </w:rPr>
        <w:t xml:space="preserve">) </w:t>
      </w:r>
      <w:r w:rsidDel="00000000" w:rsidR="00000000" w:rsidRPr="00000000">
        <w:rPr>
          <w:rtl w:val="0"/>
        </w:rPr>
      </w:r>
    </w:p>
    <w:p w:rsidR="00000000" w:rsidDel="00000000" w:rsidP="00000000" w:rsidRDefault="00000000" w:rsidRPr="00000000" w14:paraId="0000009D">
      <w:pPr>
        <w:jc w:val="both"/>
        <w:rPr>
          <w:rFonts w:ascii="Lexend" w:cs="Lexend" w:eastAsia="Lexend" w:hAnsi="Lexend"/>
        </w:rPr>
      </w:pPr>
      <w:r w:rsidDel="00000000" w:rsidR="00000000" w:rsidRPr="00000000">
        <w:rPr>
          <w:rtl w:val="0"/>
        </w:rPr>
      </w:r>
    </w:p>
    <w:p w:rsidR="00000000" w:rsidDel="00000000" w:rsidP="00000000" w:rsidRDefault="00000000" w:rsidRPr="00000000" w14:paraId="0000009E">
      <w:pPr>
        <w:jc w:val="both"/>
        <w:rPr>
          <w:rFonts w:ascii="Lexend" w:cs="Lexend" w:eastAsia="Lexend" w:hAnsi="Lexend"/>
        </w:rPr>
      </w:pPr>
      <w:r w:rsidDel="00000000" w:rsidR="00000000" w:rsidRPr="00000000">
        <w:rPr>
          <w:rFonts w:ascii="Lexend" w:cs="Lexend" w:eastAsia="Lexend" w:hAnsi="Lexend"/>
          <w:rtl w:val="0"/>
        </w:rPr>
        <w:tab/>
        <w:t xml:space="preserve">La formule exacte du </w:t>
      </w:r>
      <w:r w:rsidDel="00000000" w:rsidR="00000000" w:rsidRPr="00000000">
        <w:rPr>
          <w:rFonts w:ascii="Lexend" w:cs="Lexend" w:eastAsia="Lexend" w:hAnsi="Lexend"/>
          <w:color w:val="34a853"/>
          <w:rtl w:val="0"/>
        </w:rPr>
        <w:t xml:space="preserve">JdD </w:t>
      </w:r>
      <w:r w:rsidDel="00000000" w:rsidR="00000000" w:rsidRPr="00000000">
        <w:rPr>
          <w:rFonts w:ascii="Lexend" w:cs="Lexend" w:eastAsia="Lexend" w:hAnsi="Lexend"/>
          <w:rtl w:val="0"/>
        </w:rPr>
        <w:t xml:space="preserve"> est précisée dans chaque action qui en nécessite un, que ce soit un sort, une attaque basique ou un effet particulier.</w:t>
      </w:r>
    </w:p>
    <w:p w:rsidR="00000000" w:rsidDel="00000000" w:rsidP="00000000" w:rsidRDefault="00000000" w:rsidRPr="00000000" w14:paraId="0000009F">
      <w:pPr>
        <w:jc w:val="both"/>
        <w:rPr>
          <w:rFonts w:ascii="Lexend" w:cs="Lexend" w:eastAsia="Lexend" w:hAnsi="Lexend"/>
        </w:rPr>
      </w:pPr>
      <w:r w:rsidDel="00000000" w:rsidR="00000000" w:rsidRPr="00000000">
        <w:rPr>
          <w:rtl w:val="0"/>
        </w:rPr>
      </w:r>
    </w:p>
    <w:p w:rsidR="00000000" w:rsidDel="00000000" w:rsidP="00000000" w:rsidRDefault="00000000" w:rsidRPr="00000000" w14:paraId="000000A0">
      <w:pPr>
        <w:jc w:val="both"/>
        <w:rPr>
          <w:rFonts w:ascii="Lexend" w:cs="Lexend" w:eastAsia="Lexend" w:hAnsi="Lexend"/>
          <w:color w:val="999999"/>
        </w:rPr>
      </w:pPr>
      <w:r w:rsidDel="00000000" w:rsidR="00000000" w:rsidRPr="00000000">
        <w:rPr>
          <w:rFonts w:ascii="Lexend" w:cs="Lexend" w:eastAsia="Lexend" w:hAnsi="Lexend"/>
          <w:rtl w:val="0"/>
        </w:rPr>
        <w:t xml:space="preserve">Souvent sous la forme : </w:t>
      </w:r>
      <w:r w:rsidDel="00000000" w:rsidR="00000000" w:rsidRPr="00000000">
        <w:rPr>
          <w:rFonts w:ascii="Lexend" w:cs="Lexend" w:eastAsia="Lexend" w:hAnsi="Lexend"/>
          <w:color w:val="999999"/>
          <w:rtl w:val="0"/>
        </w:rPr>
        <w:t xml:space="preserve">xdn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Stat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Type</w:t>
      </w:r>
    </w:p>
    <w:p w:rsidR="00000000" w:rsidDel="00000000" w:rsidP="00000000" w:rsidRDefault="00000000" w:rsidRPr="00000000" w14:paraId="000000A1">
      <w:pPr>
        <w:jc w:val="both"/>
        <w:rPr>
          <w:rFonts w:ascii="Lexend" w:cs="Lexend" w:eastAsia="Lexend" w:hAnsi="Lexend"/>
        </w:rPr>
      </w:pPr>
      <w:r w:rsidDel="00000000" w:rsidR="00000000" w:rsidRPr="00000000">
        <w:rPr>
          <w:rtl w:val="0"/>
        </w:rPr>
      </w:r>
    </w:p>
    <w:p w:rsidR="00000000" w:rsidDel="00000000" w:rsidP="00000000" w:rsidRDefault="00000000" w:rsidRPr="00000000" w14:paraId="000000A2">
      <w:pPr>
        <w:jc w:val="both"/>
        <w:rPr>
          <w:rFonts w:ascii="Lexend" w:cs="Lexend" w:eastAsia="Lexend" w:hAnsi="Lexend"/>
        </w:rPr>
      </w:pPr>
      <w:r w:rsidDel="00000000" w:rsidR="00000000" w:rsidRPr="00000000">
        <w:rPr>
          <w:rFonts w:ascii="Lexend" w:cs="Lexend" w:eastAsia="Lexend" w:hAnsi="Lexend"/>
          <w:rtl w:val="0"/>
        </w:rPr>
        <w:t xml:space="preserve">où</w:t>
      </w:r>
    </w:p>
    <w:p w:rsidR="00000000" w:rsidDel="00000000" w:rsidP="00000000" w:rsidRDefault="00000000" w:rsidRPr="00000000" w14:paraId="000000A3">
      <w:pPr>
        <w:jc w:val="both"/>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99999"/>
          <w:rtl w:val="0"/>
        </w:rPr>
        <w:t xml:space="preserve">xdn</w:t>
      </w:r>
      <w:r w:rsidDel="00000000" w:rsidR="00000000" w:rsidRPr="00000000">
        <w:rPr>
          <w:rFonts w:ascii="Lexend" w:cs="Lexend" w:eastAsia="Lexend" w:hAnsi="Lexend"/>
          <w:rtl w:val="0"/>
        </w:rPr>
        <w:t xml:space="preserve">” représente </w:t>
      </w:r>
      <w:r w:rsidDel="00000000" w:rsidR="00000000" w:rsidRPr="00000000">
        <w:rPr>
          <w:rFonts w:ascii="Lexend" w:cs="Lexend" w:eastAsia="Lexend" w:hAnsi="Lexend"/>
          <w:color w:val="999999"/>
          <w:rtl w:val="0"/>
        </w:rPr>
        <w:t xml:space="preserve">x </w:t>
      </w:r>
      <w:r w:rsidDel="00000000" w:rsidR="00000000" w:rsidRPr="00000000">
        <w:rPr>
          <w:rFonts w:ascii="Lexend" w:cs="Lexend" w:eastAsia="Lexend" w:hAnsi="Lexend"/>
          <w:rtl w:val="0"/>
        </w:rPr>
        <w:t xml:space="preserve">dés à </w:t>
      </w:r>
      <w:r w:rsidDel="00000000" w:rsidR="00000000" w:rsidRPr="00000000">
        <w:rPr>
          <w:rFonts w:ascii="Lexend" w:cs="Lexend" w:eastAsia="Lexend" w:hAnsi="Lexend"/>
          <w:color w:val="999999"/>
          <w:rtl w:val="0"/>
        </w:rPr>
        <w:t xml:space="preserve">n</w:t>
      </w:r>
      <w:r w:rsidDel="00000000" w:rsidR="00000000" w:rsidRPr="00000000">
        <w:rPr>
          <w:rFonts w:ascii="Lexend" w:cs="Lexend" w:eastAsia="Lexend" w:hAnsi="Lexend"/>
          <w:rtl w:val="0"/>
        </w:rPr>
        <w:t xml:space="preserve"> faces. Il peut y avoir plusieurs dés différents.</w:t>
      </w:r>
    </w:p>
    <w:p w:rsidR="00000000" w:rsidDel="00000000" w:rsidP="00000000" w:rsidRDefault="00000000" w:rsidRPr="00000000" w14:paraId="000000A4">
      <w:pPr>
        <w:jc w:val="both"/>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45818e"/>
          <w:rtl w:val="0"/>
        </w:rPr>
        <w:t xml:space="preserve">Stat</w:t>
      </w:r>
      <w:r w:rsidDel="00000000" w:rsidR="00000000" w:rsidRPr="00000000">
        <w:rPr>
          <w:rFonts w:ascii="Lexend" w:cs="Lexend" w:eastAsia="Lexend" w:hAnsi="Lexend"/>
          <w:rtl w:val="0"/>
        </w:rPr>
        <w:t xml:space="preserve">” est la Statistique utilisée par une potentielle entité qui agit.</w:t>
      </w:r>
    </w:p>
    <w:p w:rsidR="00000000" w:rsidDel="00000000" w:rsidP="00000000" w:rsidRDefault="00000000" w:rsidRPr="00000000" w14:paraId="000000A5">
      <w:pPr>
        <w:jc w:val="both"/>
        <w:rPr>
          <w:rFonts w:ascii="Lexend" w:cs="Lexend" w:eastAsia="Lexend" w:hAnsi="Lexend"/>
        </w:rPr>
      </w:pP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99999"/>
          <w:rtl w:val="0"/>
        </w:rPr>
        <w:t xml:space="preserve">Type</w:t>
      </w:r>
      <w:r w:rsidDel="00000000" w:rsidR="00000000" w:rsidRPr="00000000">
        <w:rPr>
          <w:rFonts w:ascii="Lexend" w:cs="Lexend" w:eastAsia="Lexend" w:hAnsi="Lexend"/>
          <w:rtl w:val="0"/>
        </w:rPr>
        <w:t xml:space="preserve">” est le type de dégâts infligé</w:t>
      </w:r>
    </w:p>
    <w:p w:rsidR="00000000" w:rsidDel="00000000" w:rsidP="00000000" w:rsidRDefault="00000000" w:rsidRPr="00000000" w14:paraId="000000A6">
      <w:pPr>
        <w:pStyle w:val="Heading2"/>
        <w:rPr>
          <w:rFonts w:ascii="Lexend" w:cs="Lexend" w:eastAsia="Lexend" w:hAnsi="Lexend"/>
          <w:b w:val="1"/>
          <w:bCs w:val="1"/>
          <w:color w:val="000000"/>
        </w:rPr>
      </w:pPr>
      <w:bookmarkStart w:colFirst="0" w:colLast="0" w:name="_yov5xgrqb6hv" w:id="10"/>
      <w:bookmarkEnd w:id="10"/>
      <w:r w:rsidDel="00000000" w:rsidR="00000000" w:rsidRPr="00000000">
        <w:rPr>
          <w:rFonts w:ascii="Lexend" w:cs="Lexend" w:eastAsia="Lexend" w:hAnsi="Lexend"/>
          <w:b w:val="1"/>
          <w:bCs w:val="1"/>
          <w:rtl w:val="0"/>
        </w:rPr>
        <w:t xml:space="preserve">Jet de</w:t>
      </w:r>
      <w:r w:rsidDel="00000000" w:rsidR="00000000" w:rsidRPr="00000000">
        <w:rPr>
          <w:rFonts w:ascii="Lexend" w:cs="Lexend" w:eastAsia="Lexend" w:hAnsi="Lexend"/>
          <w:b w:val="1"/>
          <w:bCs w:val="1"/>
          <w:color w:val="34a853"/>
          <w:rtl w:val="0"/>
        </w:rPr>
        <w:t xml:space="preserve"> Sauvegarde</w:t>
      </w:r>
      <w:r w:rsidDel="00000000" w:rsidR="00000000" w:rsidRPr="00000000">
        <w:rPr>
          <w:rFonts w:ascii="Lexend" w:cs="Lexend" w:eastAsia="Lexend" w:hAnsi="Lexend"/>
          <w:b w:val="1"/>
          <w:bCs w:val="1"/>
          <w:color w:val="000000"/>
          <w:rtl w:val="0"/>
        </w:rPr>
        <w:t xml:space="preserve"> (</w:t>
      </w:r>
      <w:r w:rsidDel="00000000" w:rsidR="00000000" w:rsidRPr="00000000">
        <w:rPr>
          <w:rFonts w:ascii="Lexend" w:cs="Lexend" w:eastAsia="Lexend" w:hAnsi="Lexend"/>
          <w:b w:val="1"/>
          <w:bCs w:val="1"/>
          <w:color w:val="34a853"/>
          <w:rtl w:val="0"/>
        </w:rPr>
        <w:t xml:space="preserve">Sauv</w:t>
      </w:r>
      <w:r w:rsidDel="00000000" w:rsidR="00000000" w:rsidRPr="00000000">
        <w:rPr>
          <w:rFonts w:ascii="Lexend" w:cs="Lexend" w:eastAsia="Lexend" w:hAnsi="Lexend"/>
          <w:b w:val="1"/>
          <w:bCs w:val="1"/>
          <w:color w:val="000000"/>
          <w:rtl w:val="0"/>
        </w:rPr>
        <w:t xml:space="preserve">)</w:t>
      </w:r>
    </w:p>
    <w:p w:rsidR="00000000" w:rsidDel="00000000" w:rsidP="00000000" w:rsidRDefault="00000000" w:rsidRPr="00000000" w14:paraId="000000A7">
      <w:pPr>
        <w:rPr>
          <w:rFonts w:ascii="Lexend" w:cs="Lexend" w:eastAsia="Lexend" w:hAnsi="Lexend"/>
        </w:rPr>
      </w:pPr>
      <w:r w:rsidDel="00000000" w:rsidR="00000000" w:rsidRPr="00000000">
        <w:rPr>
          <w:rtl w:val="0"/>
        </w:rPr>
      </w:r>
    </w:p>
    <w:p w:rsidR="00000000" w:rsidDel="00000000" w:rsidP="00000000" w:rsidRDefault="00000000" w:rsidRPr="00000000" w14:paraId="000000A8">
      <w:pPr>
        <w:ind w:firstLine="720"/>
        <w:jc w:val="both"/>
        <w:rPr>
          <w:rFonts w:ascii="Lexend" w:cs="Lexend" w:eastAsia="Lexend" w:hAnsi="Lexend"/>
        </w:rPr>
      </w:pPr>
      <w:r w:rsidDel="00000000" w:rsidR="00000000" w:rsidRPr="00000000">
        <w:rPr>
          <w:rFonts w:ascii="Lexend" w:cs="Lexend" w:eastAsia="Lexend" w:hAnsi="Lexend"/>
          <w:rtl w:val="0"/>
        </w:rPr>
        <w:t xml:space="preserve">Un </w:t>
      </w:r>
      <w:r w:rsidDel="00000000" w:rsidR="00000000" w:rsidRPr="00000000">
        <w:rPr>
          <w:rFonts w:ascii="Lexend" w:cs="Lexend" w:eastAsia="Lexend" w:hAnsi="Lexend"/>
          <w:color w:val="34a853"/>
          <w:rtl w:val="0"/>
        </w:rPr>
        <w:t xml:space="preserve">Jet de Sauvegarde</w:t>
      </w:r>
      <w:r w:rsidDel="00000000" w:rsidR="00000000" w:rsidRPr="00000000">
        <w:rPr>
          <w:rFonts w:ascii="Lexend" w:cs="Lexend" w:eastAsia="Lexend" w:hAnsi="Lexend"/>
          <w:rtl w:val="0"/>
        </w:rPr>
        <w:t xml:space="preserve">, aussi appelé simplement </w:t>
      </w:r>
      <w:r w:rsidDel="00000000" w:rsidR="00000000" w:rsidRPr="00000000">
        <w:rPr>
          <w:rFonts w:ascii="Lexend" w:cs="Lexend" w:eastAsia="Lexend" w:hAnsi="Lexend"/>
          <w:color w:val="34a853"/>
          <w:rtl w:val="0"/>
        </w:rPr>
        <w:t xml:space="preserve">Sauvegarde</w:t>
      </w:r>
      <w:r w:rsidDel="00000000" w:rsidR="00000000" w:rsidRPr="00000000">
        <w:rPr>
          <w:rFonts w:ascii="Lexend" w:cs="Lexend" w:eastAsia="Lexend" w:hAnsi="Lexend"/>
          <w:rtl w:val="0"/>
        </w:rPr>
        <w:t xml:space="preserve">, représente la tentative d’une entité pour résister à un danger : sort, piège, poison, maladie ou toute autre menace similaire. Une entité ne choisit généralement pas de faire une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Elle y est contrainte lorsqu’un effet ou une situation la met en danger.</w:t>
      </w:r>
    </w:p>
    <w:p w:rsidR="00000000" w:rsidDel="00000000" w:rsidP="00000000" w:rsidRDefault="00000000" w:rsidRPr="00000000" w14:paraId="000000A9">
      <w:pPr>
        <w:ind w:firstLine="720"/>
        <w:jc w:val="both"/>
        <w:rPr>
          <w:rFonts w:ascii="Lexend" w:cs="Lexend" w:eastAsia="Lexend" w:hAnsi="Lexend"/>
        </w:rPr>
      </w:pPr>
      <w:r w:rsidDel="00000000" w:rsidR="00000000" w:rsidRPr="00000000">
        <w:rPr>
          <w:rtl w:val="0"/>
        </w:rPr>
      </w:r>
    </w:p>
    <w:p w:rsidR="00000000" w:rsidDel="00000000" w:rsidP="00000000" w:rsidRDefault="00000000" w:rsidRPr="00000000" w14:paraId="000000AA">
      <w:pPr>
        <w:ind w:left="0" w:firstLine="720"/>
        <w:jc w:val="both"/>
        <w:rPr>
          <w:rFonts w:ascii="Lexend" w:cs="Lexend" w:eastAsia="Lexend" w:hAnsi="Lexend"/>
          <w:color w:val="45818e"/>
        </w:rPr>
      </w:pPr>
      <w:r w:rsidDel="00000000" w:rsidR="00000000" w:rsidRPr="00000000">
        <w:rPr>
          <w:rFonts w:ascii="Lexend" w:cs="Lexend" w:eastAsia="Lexend" w:hAnsi="Lexend"/>
          <w:rtl w:val="0"/>
        </w:rPr>
        <w:t xml:space="preserve">Pour effectuer un </w:t>
      </w:r>
      <w:r w:rsidDel="00000000" w:rsidR="00000000" w:rsidRPr="00000000">
        <w:rPr>
          <w:rFonts w:ascii="Lexend" w:cs="Lexend" w:eastAsia="Lexend" w:hAnsi="Lexend"/>
          <w:color w:val="34a853"/>
          <w:rtl w:val="0"/>
        </w:rPr>
        <w:t xml:space="preserve">Jet de Sauvegarde</w:t>
      </w:r>
      <w:r w:rsidDel="00000000" w:rsidR="00000000" w:rsidRPr="00000000">
        <w:rPr>
          <w:rFonts w:ascii="Lexend" w:cs="Lexend" w:eastAsia="Lexend" w:hAnsi="Lexend"/>
          <w:rtl w:val="0"/>
        </w:rPr>
        <w:t xml:space="preserve">, lancez : 1d20 + </w:t>
      </w:r>
      <w:r w:rsidDel="00000000" w:rsidR="00000000" w:rsidRPr="00000000">
        <w:rPr>
          <w:rFonts w:ascii="Lexend" w:cs="Lexend" w:eastAsia="Lexend" w:hAnsi="Lexend"/>
          <w:color w:val="45818e"/>
          <w:rtl w:val="0"/>
        </w:rPr>
        <w:t xml:space="preserve">Stat demandée</w:t>
      </w:r>
    </w:p>
    <w:p w:rsidR="00000000" w:rsidDel="00000000" w:rsidP="00000000" w:rsidRDefault="00000000" w:rsidRPr="00000000" w14:paraId="000000AB">
      <w:pPr>
        <w:ind w:firstLine="720"/>
        <w:jc w:val="both"/>
        <w:rPr>
          <w:rFonts w:ascii="Lexend" w:cs="Lexend" w:eastAsia="Lexend" w:hAnsi="Lexend"/>
        </w:rPr>
      </w:pPr>
      <w:r w:rsidDel="00000000" w:rsidR="00000000" w:rsidRPr="00000000">
        <w:rPr>
          <w:rtl w:val="0"/>
        </w:rPr>
      </w:r>
    </w:p>
    <w:p w:rsidR="00000000" w:rsidDel="00000000" w:rsidP="00000000" w:rsidRDefault="00000000" w:rsidRPr="00000000" w14:paraId="000000AC">
      <w:pPr>
        <w:ind w:left="0" w:firstLine="0"/>
        <w:jc w:val="both"/>
        <w:rPr>
          <w:rFonts w:ascii="Lexend" w:cs="Lexend" w:eastAsia="Lexend" w:hAnsi="Lexend"/>
        </w:rPr>
      </w:pPr>
      <w:r w:rsidDel="00000000" w:rsidR="00000000" w:rsidRPr="00000000">
        <w:rPr>
          <w:rFonts w:ascii="Lexend" w:cs="Lexend" w:eastAsia="Lexend" w:hAnsi="Lexend"/>
          <w:rtl w:val="0"/>
        </w:rPr>
        <w:t xml:space="preserve">La </w:t>
      </w:r>
      <w:r w:rsidDel="00000000" w:rsidR="00000000" w:rsidRPr="00000000">
        <w:rPr>
          <w:rFonts w:ascii="Lexend" w:cs="Lexend" w:eastAsia="Lexend" w:hAnsi="Lexend"/>
          <w:color w:val="45818e"/>
          <w:rtl w:val="0"/>
        </w:rPr>
        <w:t xml:space="preserve">Statistique demandée</w:t>
      </w:r>
      <w:r w:rsidDel="00000000" w:rsidR="00000000" w:rsidRPr="00000000">
        <w:rPr>
          <w:rFonts w:ascii="Lexend" w:cs="Lexend" w:eastAsia="Lexend" w:hAnsi="Lexend"/>
          <w:rtl w:val="0"/>
        </w:rPr>
        <w:t xml:space="preserve"> dépend du type de menace. Le jet peut être modifié par des bonus, des malus, un avantage ou un désavantage, selon la situation et la décision du MJ. La difficulté à atteindre dépend toujours de l’effet qui provoque la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Par exemple, pour résister à un sort, la difficulté est généralement déterminée par le </w:t>
      </w:r>
      <w:r w:rsidDel="00000000" w:rsidR="00000000" w:rsidRPr="00000000">
        <w:rPr>
          <w:rFonts w:ascii="Lexend" w:cs="Lexend" w:eastAsia="Lexend" w:hAnsi="Lexend"/>
          <w:color w:val="6d9eeb"/>
          <w:rtl w:val="0"/>
        </w:rPr>
        <w:t xml:space="preserve">Sort</w:t>
      </w:r>
      <w:r w:rsidDel="00000000" w:rsidR="00000000" w:rsidRPr="00000000">
        <w:rPr>
          <w:rFonts w:ascii="Lexend" w:cs="Lexend" w:eastAsia="Lexend" w:hAnsi="Lexend"/>
          <w:rtl w:val="0"/>
        </w:rPr>
        <w:t xml:space="preserve">, et la  </w:t>
      </w:r>
      <w:r w:rsidDel="00000000" w:rsidR="00000000" w:rsidRPr="00000000">
        <w:rPr>
          <w:rFonts w:ascii="Lexend" w:cs="Lexend" w:eastAsia="Lexend" w:hAnsi="Lexend"/>
          <w:color w:val="45818e"/>
          <w:rtl w:val="0"/>
        </w:rPr>
        <w:t xml:space="preserve">Statistique Principale</w:t>
      </w:r>
      <w:r w:rsidDel="00000000" w:rsidR="00000000" w:rsidRPr="00000000">
        <w:rPr>
          <w:rFonts w:ascii="Lexend" w:cs="Lexend" w:eastAsia="Lexend" w:hAnsi="Lexend"/>
          <w:rtl w:val="0"/>
        </w:rPr>
        <w:t xml:space="preserve"> du lanceur. L’effet indique également les conséquences d’une réussite ou d’un échec. En général, une </w:t>
      </w:r>
      <w:r w:rsidDel="00000000" w:rsidR="00000000" w:rsidRPr="00000000">
        <w:rPr>
          <w:rFonts w:ascii="Lexend" w:cs="Lexend" w:eastAsia="Lexend" w:hAnsi="Lexend"/>
          <w:color w:val="34a853"/>
          <w:rtl w:val="0"/>
        </w:rPr>
        <w:t xml:space="preserve">Sauv </w:t>
      </w:r>
      <w:r w:rsidDel="00000000" w:rsidR="00000000" w:rsidRPr="00000000">
        <w:rPr>
          <w:rFonts w:ascii="Lexend" w:cs="Lexend" w:eastAsia="Lexend" w:hAnsi="Lexend"/>
          <w:rtl w:val="0"/>
        </w:rPr>
        <w:t xml:space="preserve">réussie permet d’éviter totalement l’effet ou d’en réduire les dégâts.</w:t>
      </w:r>
    </w:p>
    <w:p w:rsidR="00000000" w:rsidDel="00000000" w:rsidP="00000000" w:rsidRDefault="00000000" w:rsidRPr="00000000" w14:paraId="000000AD">
      <w:pPr>
        <w:ind w:firstLine="720"/>
        <w:jc w:val="both"/>
        <w:rPr>
          <w:rFonts w:ascii="Lexend" w:cs="Lexend" w:eastAsia="Lexend" w:hAnsi="Lexend"/>
        </w:rPr>
      </w:pPr>
      <w:r w:rsidDel="00000000" w:rsidR="00000000" w:rsidRPr="00000000">
        <w:rPr>
          <w:rtl w:val="0"/>
        </w:rPr>
      </w:r>
    </w:p>
    <w:p w:rsidR="00000000" w:rsidDel="00000000" w:rsidP="00000000" w:rsidRDefault="00000000" w:rsidRPr="00000000" w14:paraId="000000AE">
      <w:pPr>
        <w:jc w:val="both"/>
        <w:rPr>
          <w:rFonts w:ascii="Lexend" w:cs="Lexend" w:eastAsia="Lexend" w:hAnsi="Lexend"/>
        </w:rPr>
      </w:pPr>
      <w:r w:rsidDel="00000000" w:rsidR="00000000" w:rsidRPr="00000000">
        <w:rPr>
          <w:rFonts w:ascii="Lexend" w:cs="Lexend" w:eastAsia="Lexend" w:hAnsi="Lexend"/>
          <w:rtl w:val="0"/>
        </w:rPr>
        <w:t xml:space="preserve">Lorsqu’une entité subit des dégâts alors qu’elle maintient un sort avec </w:t>
      </w:r>
      <w:r w:rsidDel="00000000" w:rsidR="00000000" w:rsidRPr="00000000">
        <w:rPr>
          <w:rFonts w:ascii="Lexend" w:cs="Lexend" w:eastAsia="Lexend" w:hAnsi="Lexend"/>
          <w:color w:val="6d9eeb"/>
          <w:rtl w:val="0"/>
        </w:rPr>
        <w:t xml:space="preserve">Concentration</w:t>
      </w:r>
      <w:r w:rsidDel="00000000" w:rsidR="00000000" w:rsidRPr="00000000">
        <w:rPr>
          <w:rFonts w:ascii="Lexend" w:cs="Lexend" w:eastAsia="Lexend" w:hAnsi="Lexend"/>
          <w:rtl w:val="0"/>
        </w:rPr>
        <w:t xml:space="preserve">, elle doit effectuer un </w:t>
      </w:r>
      <w:r w:rsidDel="00000000" w:rsidR="00000000" w:rsidRPr="00000000">
        <w:rPr>
          <w:rFonts w:ascii="Lexend" w:cs="Lexend" w:eastAsia="Lexend" w:hAnsi="Lexend"/>
          <w:color w:val="34a853"/>
          <w:rtl w:val="0"/>
        </w:rPr>
        <w:t xml:space="preserve">Jet de Concentration</w:t>
      </w:r>
      <w:r w:rsidDel="00000000" w:rsidR="00000000" w:rsidRPr="00000000">
        <w:rPr>
          <w:rFonts w:ascii="Lexend" w:cs="Lexend" w:eastAsia="Lexend" w:hAnsi="Lexend"/>
          <w:rtl w:val="0"/>
        </w:rPr>
        <w:t xml:space="preserve"> pour conserver le sort actif. Le </w:t>
      </w:r>
      <w:r w:rsidDel="00000000" w:rsidR="00000000" w:rsidRPr="00000000">
        <w:rPr>
          <w:rFonts w:ascii="Lexend" w:cs="Lexend" w:eastAsia="Lexend" w:hAnsi="Lexend"/>
          <w:color w:val="34a853"/>
          <w:rtl w:val="0"/>
        </w:rPr>
        <w:t xml:space="preserve">Jet de Concentration</w:t>
      </w:r>
      <w:r w:rsidDel="00000000" w:rsidR="00000000" w:rsidRPr="00000000">
        <w:rPr>
          <w:rFonts w:ascii="Lexend" w:cs="Lexend" w:eastAsia="Lexend" w:hAnsi="Lexend"/>
          <w:rtl w:val="0"/>
        </w:rPr>
        <w:t xml:space="preserve"> est similaire à une </w:t>
      </w:r>
      <w:r w:rsidDel="00000000" w:rsidR="00000000" w:rsidRPr="00000000">
        <w:rPr>
          <w:rFonts w:ascii="Lexend" w:cs="Lexend" w:eastAsia="Lexend" w:hAnsi="Lexend"/>
          <w:color w:val="34a853"/>
          <w:rtl w:val="0"/>
        </w:rPr>
        <w:t xml:space="preserve">Sauvegarde</w:t>
      </w:r>
      <w:r w:rsidDel="00000000" w:rsidR="00000000" w:rsidRPr="00000000">
        <w:rPr>
          <w:rFonts w:ascii="Lexend" w:cs="Lexend" w:eastAsia="Lexend" w:hAnsi="Lexend"/>
          <w:rtl w:val="0"/>
        </w:rPr>
        <w:t xml:space="preserve">, les détails de celui-ci sont indiqués sur le </w:t>
      </w:r>
      <w:r w:rsidDel="00000000" w:rsidR="00000000" w:rsidRPr="00000000">
        <w:rPr>
          <w:rFonts w:ascii="Lexend" w:cs="Lexend" w:eastAsia="Lexend" w:hAnsi="Lexend"/>
          <w:color w:val="6d9eeb"/>
          <w:rtl w:val="0"/>
        </w:rPr>
        <w:t xml:space="preserve">Sort </w:t>
      </w:r>
      <w:r w:rsidDel="00000000" w:rsidR="00000000" w:rsidRPr="00000000">
        <w:rPr>
          <w:rFonts w:ascii="Lexend" w:cs="Lexend" w:eastAsia="Lexend" w:hAnsi="Lexend"/>
          <w:rtl w:val="0"/>
        </w:rPr>
        <w:t xml:space="preserve">nécessitant la </w:t>
      </w:r>
      <w:r w:rsidDel="00000000" w:rsidR="00000000" w:rsidRPr="00000000">
        <w:rPr>
          <w:rFonts w:ascii="Lexend" w:cs="Lexend" w:eastAsia="Lexend" w:hAnsi="Lexend"/>
          <w:color w:val="6d9eeb"/>
          <w:rtl w:val="0"/>
        </w:rPr>
        <w:t xml:space="preserve">Concentration</w:t>
      </w:r>
      <w:r w:rsidDel="00000000" w:rsidR="00000000" w:rsidRPr="00000000">
        <w:rPr>
          <w:rFonts w:ascii="Lexend" w:cs="Lexend" w:eastAsia="Lexend" w:hAnsi="Lexend"/>
          <w:rtl w:val="0"/>
        </w:rPr>
        <w:t xml:space="preserve">.</w:t>
      </w:r>
    </w:p>
    <w:p w:rsidR="00000000" w:rsidDel="00000000" w:rsidP="00000000" w:rsidRDefault="00000000" w:rsidRPr="00000000" w14:paraId="000000AF">
      <w:pPr>
        <w:jc w:val="both"/>
        <w:rPr>
          <w:rFonts w:ascii="Lexend" w:cs="Lexend" w:eastAsia="Lexend" w:hAnsi="Lexend"/>
        </w:rPr>
      </w:pPr>
      <w:r w:rsidDel="00000000" w:rsidR="00000000" w:rsidRPr="00000000">
        <w:rPr>
          <w:rtl w:val="0"/>
        </w:rPr>
      </w:r>
    </w:p>
    <w:p w:rsidR="00000000" w:rsidDel="00000000" w:rsidP="00000000" w:rsidRDefault="00000000" w:rsidRPr="00000000" w14:paraId="000000B0">
      <w:pPr>
        <w:pStyle w:val="Heading2"/>
        <w:rPr>
          <w:rFonts w:ascii="Lexend" w:cs="Lexend" w:eastAsia="Lexend" w:hAnsi="Lexend"/>
          <w:b w:val="1"/>
          <w:bCs w:val="1"/>
          <w:u w:val="single"/>
        </w:rPr>
      </w:pPr>
      <w:bookmarkStart w:colFirst="0" w:colLast="0" w:name="_l7elkpcgao0" w:id="11"/>
      <w:bookmarkEnd w:id="11"/>
      <w:r w:rsidDel="00000000" w:rsidR="00000000" w:rsidRPr="00000000">
        <w:rPr>
          <w:rFonts w:ascii="Lexend" w:cs="Lexend" w:eastAsia="Lexend" w:hAnsi="Lexend"/>
          <w:b w:val="1"/>
          <w:bCs w:val="1"/>
          <w:u w:val="single"/>
          <w:rtl w:val="0"/>
        </w:rPr>
        <w:t xml:space="preserve">Règles spéciales de Dégâts &amp; Soins</w:t>
      </w:r>
    </w:p>
    <w:p w:rsidR="00000000" w:rsidDel="00000000" w:rsidP="00000000" w:rsidRDefault="00000000" w:rsidRPr="00000000" w14:paraId="000000B1">
      <w:pPr>
        <w:rPr>
          <w:rFonts w:ascii="Lexend" w:cs="Lexend" w:eastAsia="Lexend" w:hAnsi="Lexend"/>
        </w:rPr>
      </w:pPr>
      <w:r w:rsidDel="00000000" w:rsidR="00000000" w:rsidRPr="00000000">
        <w:rPr>
          <w:rtl w:val="0"/>
        </w:rPr>
      </w:r>
    </w:p>
    <w:p w:rsidR="00000000" w:rsidDel="00000000" w:rsidP="00000000" w:rsidRDefault="00000000" w:rsidRPr="00000000" w14:paraId="000000B2">
      <w:pPr>
        <w:jc w:val="both"/>
        <w:rPr>
          <w:rFonts w:ascii="Lexend" w:cs="Lexend" w:eastAsia="Lexend" w:hAnsi="Lexend"/>
        </w:rPr>
      </w:pPr>
      <w:r w:rsidDel="00000000" w:rsidR="00000000" w:rsidRPr="00000000">
        <w:rPr>
          <w:rFonts w:ascii="Lexend" w:cs="Lexend" w:eastAsia="Lexend" w:hAnsi="Lexend"/>
          <w:b w:val="1"/>
          <w:bCs w:val="1"/>
          <w:rtl w:val="0"/>
        </w:rPr>
        <w:t xml:space="preserve">Dégâts Critiques</w:t>
      </w:r>
      <w:r w:rsidDel="00000000" w:rsidR="00000000" w:rsidRPr="00000000">
        <w:rPr>
          <w:rFonts w:ascii="Lexend" w:cs="Lexend" w:eastAsia="Lexend" w:hAnsi="Lexend"/>
          <w:rtl w:val="0"/>
        </w:rPr>
        <w:t xml:space="preserve"> : Les dés du </w:t>
      </w:r>
      <w:r w:rsidDel="00000000" w:rsidR="00000000" w:rsidRPr="00000000">
        <w:rPr>
          <w:rFonts w:ascii="Lexend" w:cs="Lexend" w:eastAsia="Lexend" w:hAnsi="Lexend"/>
          <w:color w:val="34a853"/>
          <w:rtl w:val="0"/>
        </w:rPr>
        <w:t xml:space="preserve">Jet de Dégâts</w:t>
      </w:r>
      <w:r w:rsidDel="00000000" w:rsidR="00000000" w:rsidRPr="00000000">
        <w:rPr>
          <w:rFonts w:ascii="Lexend" w:cs="Lexend" w:eastAsia="Lexend" w:hAnsi="Lexend"/>
          <w:rtl w:val="0"/>
        </w:rPr>
        <w:t xml:space="preserve"> sont lancés deux fois.</w:t>
      </w:r>
    </w:p>
    <w:p w:rsidR="00000000" w:rsidDel="00000000" w:rsidP="00000000" w:rsidRDefault="00000000" w:rsidRPr="00000000" w14:paraId="000000B3">
      <w:pPr>
        <w:jc w:val="both"/>
        <w:rPr>
          <w:rFonts w:ascii="Lexend" w:cs="Lexend" w:eastAsia="Lexend" w:hAnsi="Lexend"/>
        </w:rPr>
      </w:pPr>
      <w:r w:rsidDel="00000000" w:rsidR="00000000" w:rsidRPr="00000000">
        <w:rPr>
          <w:rtl w:val="0"/>
        </w:rPr>
      </w:r>
    </w:p>
    <w:p w:rsidR="00000000" w:rsidDel="00000000" w:rsidP="00000000" w:rsidRDefault="00000000" w:rsidRPr="00000000" w14:paraId="000000B4">
      <w:pPr>
        <w:jc w:val="both"/>
        <w:rPr>
          <w:rFonts w:ascii="Lexend" w:cs="Lexend" w:eastAsia="Lexend" w:hAnsi="Lexend"/>
        </w:rPr>
      </w:pPr>
      <w:r w:rsidDel="00000000" w:rsidR="00000000" w:rsidRPr="00000000">
        <w:rPr>
          <w:rFonts w:ascii="Lexend" w:cs="Lexend" w:eastAsia="Lexend" w:hAnsi="Lexend"/>
          <w:b w:val="1"/>
          <w:bCs w:val="1"/>
          <w:rtl w:val="0"/>
        </w:rPr>
        <w:t xml:space="preserve">Soins Critiques </w:t>
      </w:r>
      <w:r w:rsidDel="00000000" w:rsidR="00000000" w:rsidRPr="00000000">
        <w:rPr>
          <w:rFonts w:ascii="Lexend" w:cs="Lexend" w:eastAsia="Lexend" w:hAnsi="Lexend"/>
          <w:rtl w:val="0"/>
        </w:rPr>
        <w:t xml:space="preserve">: Les dés du </w:t>
      </w:r>
      <w:r w:rsidDel="00000000" w:rsidR="00000000" w:rsidRPr="00000000">
        <w:rPr>
          <w:rFonts w:ascii="Lexend" w:cs="Lexend" w:eastAsia="Lexend" w:hAnsi="Lexend"/>
          <w:color w:val="34a853"/>
          <w:rtl w:val="0"/>
        </w:rPr>
        <w:t xml:space="preserve">Jet de Soins</w:t>
      </w:r>
      <w:r w:rsidDel="00000000" w:rsidR="00000000" w:rsidRPr="00000000">
        <w:rPr>
          <w:rFonts w:ascii="Lexend" w:cs="Lexend" w:eastAsia="Lexend" w:hAnsi="Lexend"/>
          <w:rtl w:val="0"/>
        </w:rPr>
        <w:t xml:space="preserve"> sont lancés deux fois.</w:t>
      </w:r>
    </w:p>
    <w:p w:rsidR="00000000" w:rsidDel="00000000" w:rsidP="00000000" w:rsidRDefault="00000000" w:rsidRPr="00000000" w14:paraId="000000B5">
      <w:pPr>
        <w:jc w:val="both"/>
        <w:rPr>
          <w:rFonts w:ascii="Lexend" w:cs="Lexend" w:eastAsia="Lexend" w:hAnsi="Lexend"/>
        </w:rPr>
      </w:pPr>
      <w:r w:rsidDel="00000000" w:rsidR="00000000" w:rsidRPr="00000000">
        <w:rPr>
          <w:rtl w:val="0"/>
        </w:rPr>
      </w:r>
    </w:p>
    <w:p w:rsidR="00000000" w:rsidDel="00000000" w:rsidP="00000000" w:rsidRDefault="00000000" w:rsidRPr="00000000" w14:paraId="000000B6">
      <w:pPr>
        <w:jc w:val="both"/>
        <w:rPr>
          <w:rFonts w:ascii="Lexend" w:cs="Lexend" w:eastAsia="Lexend" w:hAnsi="Lexend"/>
        </w:rPr>
      </w:pPr>
      <w:r w:rsidDel="00000000" w:rsidR="00000000" w:rsidRPr="00000000">
        <w:rPr>
          <w:rFonts w:ascii="Lexend" w:cs="Lexend" w:eastAsia="Lexend" w:hAnsi="Lexend"/>
          <w:b w:val="1"/>
          <w:bCs w:val="1"/>
          <w:rtl w:val="0"/>
        </w:rPr>
        <w:t xml:space="preserve">Dégâts &amp; Effets sur la durée</w:t>
      </w:r>
      <w:r w:rsidDel="00000000" w:rsidR="00000000" w:rsidRPr="00000000">
        <w:rPr>
          <w:rFonts w:ascii="Lexend" w:cs="Lexend" w:eastAsia="Lexend" w:hAnsi="Lexend"/>
          <w:rtl w:val="0"/>
        </w:rPr>
        <w:t xml:space="preserve"> : Sauf mention contraire, ces dégâts sont infligés </w:t>
      </w:r>
      <w:r w:rsidDel="00000000" w:rsidR="00000000" w:rsidRPr="00000000">
        <w:rPr>
          <w:rFonts w:ascii="Lexend" w:cs="Lexend" w:eastAsia="Lexend" w:hAnsi="Lexend"/>
          <w:color w:val="45818e"/>
          <w:rtl w:val="0"/>
        </w:rPr>
        <w:t xml:space="preserve">à la fin du tour</w:t>
      </w:r>
      <w:r w:rsidDel="00000000" w:rsidR="00000000" w:rsidRPr="00000000">
        <w:rPr>
          <w:rFonts w:ascii="Lexend" w:cs="Lexend" w:eastAsia="Lexend" w:hAnsi="Lexend"/>
          <w:rtl w:val="0"/>
        </w:rPr>
        <w:t xml:space="preserve"> de l’entité affectée et continuent tant que l’entité est affectée par l’effet. La </w:t>
      </w:r>
      <w:r w:rsidDel="00000000" w:rsidR="00000000" w:rsidRPr="00000000">
        <w:rPr>
          <w:rFonts w:ascii="Lexend" w:cs="Lexend" w:eastAsia="Lexend" w:hAnsi="Lexend"/>
          <w:color w:val="34a853"/>
          <w:rtl w:val="0"/>
        </w:rPr>
        <w:t xml:space="preserve">Sauvegarde </w:t>
      </w:r>
      <w:r w:rsidDel="00000000" w:rsidR="00000000" w:rsidRPr="00000000">
        <w:rPr>
          <w:rFonts w:ascii="Lexend" w:cs="Lexend" w:eastAsia="Lexend" w:hAnsi="Lexend"/>
          <w:rtl w:val="0"/>
        </w:rPr>
        <w:t xml:space="preserve">pour annuler cet effet (si elle existe) est lancée avant l’application des dégâts.</w:t>
      </w:r>
    </w:p>
    <w:p w:rsidR="00000000" w:rsidDel="00000000" w:rsidP="00000000" w:rsidRDefault="00000000" w:rsidRPr="00000000" w14:paraId="000000B7">
      <w:pPr>
        <w:jc w:val="both"/>
        <w:rPr>
          <w:rFonts w:ascii="Lexend" w:cs="Lexend" w:eastAsia="Lexend" w:hAnsi="Lexend"/>
        </w:rPr>
      </w:pPr>
      <w:r w:rsidDel="00000000" w:rsidR="00000000" w:rsidRPr="00000000">
        <w:rPr>
          <w:rtl w:val="0"/>
        </w:rPr>
      </w:r>
    </w:p>
    <w:p w:rsidR="00000000" w:rsidDel="00000000" w:rsidP="00000000" w:rsidRDefault="00000000" w:rsidRPr="00000000" w14:paraId="000000B8">
      <w:pPr>
        <w:jc w:val="both"/>
        <w:rPr>
          <w:rFonts w:ascii="Lexend" w:cs="Lexend" w:eastAsia="Lexend" w:hAnsi="Lexend"/>
        </w:rPr>
      </w:pPr>
      <w:r w:rsidDel="00000000" w:rsidR="00000000" w:rsidRPr="00000000">
        <w:rPr>
          <w:rFonts w:ascii="Lexend" w:cs="Lexend" w:eastAsia="Lexend" w:hAnsi="Lexend"/>
          <w:b w:val="1"/>
          <w:bCs w:val="1"/>
          <w:rtl w:val="0"/>
        </w:rPr>
        <w:t xml:space="preserve">Dégâts sur des cibles multiples</w:t>
      </w:r>
      <w:r w:rsidDel="00000000" w:rsidR="00000000" w:rsidRPr="00000000">
        <w:rPr>
          <w:rFonts w:ascii="Lexend" w:cs="Lexend" w:eastAsia="Lexend" w:hAnsi="Lexend"/>
          <w:rtl w:val="0"/>
        </w:rPr>
        <w:t xml:space="preserve"> : Les </w:t>
      </w:r>
      <w:r w:rsidDel="00000000" w:rsidR="00000000" w:rsidRPr="00000000">
        <w:rPr>
          <w:rFonts w:ascii="Lexend" w:cs="Lexend" w:eastAsia="Lexend" w:hAnsi="Lexend"/>
          <w:color w:val="34a853"/>
          <w:rtl w:val="0"/>
        </w:rPr>
        <w:t xml:space="preserve">Jets de toucher</w:t>
      </w:r>
      <w:r w:rsidDel="00000000" w:rsidR="00000000" w:rsidRPr="00000000">
        <w:rPr>
          <w:rFonts w:ascii="Lexend" w:cs="Lexend" w:eastAsia="Lexend" w:hAnsi="Lexend"/>
          <w:rtl w:val="0"/>
        </w:rPr>
        <w:t xml:space="preserve"> sont calculés séparément pour chaque cible. Cependant, les </w:t>
      </w:r>
      <w:r w:rsidDel="00000000" w:rsidR="00000000" w:rsidRPr="00000000">
        <w:rPr>
          <w:rFonts w:ascii="Lexend" w:cs="Lexend" w:eastAsia="Lexend" w:hAnsi="Lexend"/>
          <w:color w:val="34a853"/>
          <w:rtl w:val="0"/>
        </w:rPr>
        <w:t xml:space="preserve">Jets de Dégâts</w:t>
      </w:r>
      <w:r w:rsidDel="00000000" w:rsidR="00000000" w:rsidRPr="00000000">
        <w:rPr>
          <w:rFonts w:ascii="Lexend" w:cs="Lexend" w:eastAsia="Lexend" w:hAnsi="Lexend"/>
          <w:rtl w:val="0"/>
        </w:rPr>
        <w:t xml:space="preserve"> restent identiques pour toutes les cibles.</w:t>
      </w:r>
    </w:p>
    <w:p w:rsidR="00000000" w:rsidDel="00000000" w:rsidP="00000000" w:rsidRDefault="00000000" w:rsidRPr="00000000" w14:paraId="000000B9">
      <w:pPr>
        <w:jc w:val="both"/>
        <w:rPr>
          <w:rFonts w:ascii="Lexend" w:cs="Lexend" w:eastAsia="Lexend" w:hAnsi="Lexend"/>
        </w:rPr>
      </w:pPr>
      <w:r w:rsidDel="00000000" w:rsidR="00000000" w:rsidRPr="00000000">
        <w:rPr>
          <w:rtl w:val="0"/>
        </w:rPr>
      </w:r>
    </w:p>
    <w:p w:rsidR="00000000" w:rsidDel="00000000" w:rsidP="00000000" w:rsidRDefault="00000000" w:rsidRPr="00000000" w14:paraId="000000BA">
      <w:pPr>
        <w:jc w:val="both"/>
        <w:rPr>
          <w:rFonts w:ascii="Lexend" w:cs="Lexend" w:eastAsia="Lexend" w:hAnsi="Lexend"/>
        </w:rPr>
      </w:pPr>
      <w:r w:rsidDel="00000000" w:rsidR="00000000" w:rsidRPr="00000000">
        <w:rPr>
          <w:rFonts w:ascii="Lexend" w:cs="Lexend" w:eastAsia="Lexend" w:hAnsi="Lexend"/>
          <w:b w:val="1"/>
          <w:bCs w:val="1"/>
          <w:rtl w:val="0"/>
        </w:rPr>
        <w:t xml:space="preserve">Soins sur la durée</w:t>
      </w:r>
      <w:r w:rsidDel="00000000" w:rsidR="00000000" w:rsidRPr="00000000">
        <w:rPr>
          <w:rFonts w:ascii="Lexend" w:cs="Lexend" w:eastAsia="Lexend" w:hAnsi="Lexend"/>
          <w:rtl w:val="0"/>
        </w:rPr>
        <w:t xml:space="preserve"> : Sauf mention contraire, ces soins sont appliqués </w:t>
      </w:r>
      <w:r w:rsidDel="00000000" w:rsidR="00000000" w:rsidRPr="00000000">
        <w:rPr>
          <w:rFonts w:ascii="Lexend" w:cs="Lexend" w:eastAsia="Lexend" w:hAnsi="Lexend"/>
          <w:color w:val="45818e"/>
          <w:rtl w:val="0"/>
        </w:rPr>
        <w:t xml:space="preserve">au début du tour</w:t>
      </w:r>
      <w:r w:rsidDel="00000000" w:rsidR="00000000" w:rsidRPr="00000000">
        <w:rPr>
          <w:rFonts w:ascii="Lexend" w:cs="Lexend" w:eastAsia="Lexend" w:hAnsi="Lexend"/>
          <w:rtl w:val="0"/>
        </w:rPr>
        <w:t xml:space="preserve"> de la cible affectée et se poursuivent périodiquement tant que l’effet est actif.</w:t>
      </w:r>
      <w:r w:rsidDel="00000000" w:rsidR="00000000" w:rsidRPr="00000000">
        <w:rPr>
          <w:rtl w:val="0"/>
        </w:rPr>
      </w:r>
    </w:p>
    <w:p w:rsidR="00000000" w:rsidDel="00000000" w:rsidP="00000000" w:rsidRDefault="00000000" w:rsidRPr="00000000" w14:paraId="000000BB">
      <w:pPr>
        <w:pStyle w:val="Heading1"/>
        <w:rPr>
          <w:rFonts w:ascii="Lexend" w:cs="Lexend" w:eastAsia="Lexend" w:hAnsi="Lexend"/>
          <w:b w:val="1"/>
          <w:bCs w:val="1"/>
          <w:u w:val="single"/>
        </w:rPr>
      </w:pPr>
      <w:bookmarkStart w:colFirst="0" w:colLast="0" w:name="_f2drqavaq5uq" w:id="12"/>
      <w:bookmarkEnd w:id="12"/>
      <w:r w:rsidDel="00000000" w:rsidR="00000000" w:rsidRPr="00000000">
        <w:rPr>
          <w:rFonts w:ascii="Lexend" w:cs="Lexend" w:eastAsia="Lexend" w:hAnsi="Lexend"/>
          <w:b w:val="1"/>
          <w:bCs w:val="1"/>
          <w:u w:val="single"/>
          <w:rtl w:val="0"/>
        </w:rPr>
        <w:t xml:space="preserve">4. </w:t>
      </w:r>
      <w:r w:rsidDel="00000000" w:rsidR="00000000" w:rsidRPr="00000000">
        <w:rPr>
          <w:rFonts w:ascii="Lexend" w:cs="Lexend" w:eastAsia="Lexend" w:hAnsi="Lexend"/>
          <w:b w:val="1"/>
          <w:bCs w:val="1"/>
          <w:u w:val="single"/>
          <w:rtl w:val="0"/>
        </w:rPr>
        <w:t xml:space="preserve">Actions</w:t>
      </w:r>
    </w:p>
    <w:p w:rsidR="00000000" w:rsidDel="00000000" w:rsidP="00000000" w:rsidRDefault="00000000" w:rsidRPr="00000000" w14:paraId="000000BC">
      <w:pPr>
        <w:rPr>
          <w:rFonts w:ascii="Lexend" w:cs="Lexend" w:eastAsia="Lexend" w:hAnsi="Lexend"/>
        </w:rPr>
      </w:pPr>
      <w:r w:rsidDel="00000000" w:rsidR="00000000" w:rsidRPr="00000000">
        <w:rPr>
          <w:rtl w:val="0"/>
        </w:rPr>
      </w:r>
    </w:p>
    <w:p w:rsidR="00000000" w:rsidDel="00000000" w:rsidP="00000000" w:rsidRDefault="00000000" w:rsidRPr="00000000" w14:paraId="000000BD">
      <w:pPr>
        <w:ind w:firstLine="720"/>
        <w:jc w:val="both"/>
        <w:rPr>
          <w:rFonts w:ascii="Lexend" w:cs="Lexend" w:eastAsia="Lexend" w:hAnsi="Lexend"/>
        </w:rPr>
      </w:pPr>
      <w:r w:rsidDel="00000000" w:rsidR="00000000" w:rsidRPr="00000000">
        <w:rPr>
          <w:rFonts w:ascii="Lexend" w:cs="Lexend" w:eastAsia="Lexend" w:hAnsi="Lexend"/>
          <w:rtl w:val="0"/>
        </w:rPr>
        <w:t xml:space="preserve">Dans Nalfa, chaque personnage peut effectuer différentes actions pendant son tour incluant une </w:t>
      </w:r>
      <w:r w:rsidDel="00000000" w:rsidR="00000000" w:rsidRPr="00000000">
        <w:rPr>
          <w:rFonts w:ascii="Lexend" w:cs="Lexend" w:eastAsia="Lexend" w:hAnsi="Lexend"/>
          <w:color w:val="34a853"/>
          <w:rtl w:val="0"/>
        </w:rPr>
        <w:t xml:space="preserve">Action Principale</w:t>
      </w:r>
      <w:r w:rsidDel="00000000" w:rsidR="00000000" w:rsidRPr="00000000">
        <w:rPr>
          <w:rFonts w:ascii="Lexend" w:cs="Lexend" w:eastAsia="Lexend" w:hAnsi="Lexend"/>
          <w:rtl w:val="0"/>
        </w:rPr>
        <w:t xml:space="preserve">, une </w:t>
      </w:r>
      <w:r w:rsidDel="00000000" w:rsidR="00000000" w:rsidRPr="00000000">
        <w:rPr>
          <w:rFonts w:ascii="Lexend" w:cs="Lexend" w:eastAsia="Lexend" w:hAnsi="Lexend"/>
          <w:color w:val="ffa66f"/>
          <w:rtl w:val="0"/>
        </w:rPr>
        <w:t xml:space="preserve">Action Bonus</w:t>
      </w:r>
      <w:r w:rsidDel="00000000" w:rsidR="00000000" w:rsidRPr="00000000">
        <w:rPr>
          <w:rFonts w:ascii="Lexend" w:cs="Lexend" w:eastAsia="Lexend" w:hAnsi="Lexend"/>
          <w:rtl w:val="0"/>
        </w:rPr>
        <w:t xml:space="preserve">, du </w:t>
      </w:r>
      <w:r w:rsidDel="00000000" w:rsidR="00000000" w:rsidRPr="00000000">
        <w:rPr>
          <w:rFonts w:ascii="Lexend" w:cs="Lexend" w:eastAsia="Lexend" w:hAnsi="Lexend"/>
          <w:color w:val="e06666"/>
          <w:rtl w:val="0"/>
        </w:rPr>
        <w:t xml:space="preserve">Déplacement</w:t>
      </w:r>
      <w:r w:rsidDel="00000000" w:rsidR="00000000" w:rsidRPr="00000000">
        <w:rPr>
          <w:rFonts w:ascii="Lexend" w:cs="Lexend" w:eastAsia="Lexend" w:hAnsi="Lexend"/>
          <w:rtl w:val="0"/>
        </w:rPr>
        <w:t xml:space="preserve">, ainsi que des </w:t>
      </w:r>
      <w:r w:rsidDel="00000000" w:rsidR="00000000" w:rsidRPr="00000000">
        <w:rPr>
          <w:rFonts w:ascii="Lexend" w:cs="Lexend" w:eastAsia="Lexend" w:hAnsi="Lexend"/>
          <w:color w:val="8771c8"/>
          <w:rtl w:val="0"/>
        </w:rPr>
        <w:t xml:space="preserve">Réactions </w:t>
      </w:r>
      <w:r w:rsidDel="00000000" w:rsidR="00000000" w:rsidRPr="00000000">
        <w:rPr>
          <w:rFonts w:ascii="Lexend" w:cs="Lexend" w:eastAsia="Lexend" w:hAnsi="Lexend"/>
          <w:rtl w:val="0"/>
        </w:rPr>
        <w:t xml:space="preserve">hors de son tour et une </w:t>
      </w:r>
      <w:r w:rsidDel="00000000" w:rsidR="00000000" w:rsidRPr="00000000">
        <w:rPr>
          <w:rFonts w:ascii="Lexend" w:cs="Lexend" w:eastAsia="Lexend" w:hAnsi="Lexend"/>
          <w:color w:val="6d9eeb"/>
          <w:rtl w:val="0"/>
        </w:rPr>
        <w:t xml:space="preserve">Concentration </w:t>
      </w:r>
      <w:r w:rsidDel="00000000" w:rsidR="00000000" w:rsidRPr="00000000">
        <w:rPr>
          <w:rFonts w:ascii="Lexend" w:cs="Lexend" w:eastAsia="Lexend" w:hAnsi="Lexend"/>
          <w:rtl w:val="0"/>
        </w:rPr>
        <w:t xml:space="preserve">pour maintenir certains effets actifs.</w:t>
      </w:r>
    </w:p>
    <w:p w:rsidR="00000000" w:rsidDel="00000000" w:rsidP="00000000" w:rsidRDefault="00000000" w:rsidRPr="00000000" w14:paraId="000000BE">
      <w:pPr>
        <w:rPr>
          <w:rFonts w:ascii="Lexend" w:cs="Lexend" w:eastAsia="Lexend" w:hAnsi="Lexend"/>
        </w:rPr>
      </w:pPr>
      <w:r w:rsidDel="00000000" w:rsidR="00000000" w:rsidRPr="00000000">
        <w:rPr>
          <w:rtl w:val="0"/>
        </w:rPr>
      </w:r>
    </w:p>
    <w:p w:rsidR="00000000" w:rsidDel="00000000" w:rsidP="00000000" w:rsidRDefault="00000000" w:rsidRPr="00000000" w14:paraId="000000BF">
      <w:pPr>
        <w:pStyle w:val="Heading2"/>
        <w:rPr>
          <w:rFonts w:ascii="Lexend" w:cs="Lexend" w:eastAsia="Lexend" w:hAnsi="Lexend"/>
          <w:b w:val="1"/>
          <w:bCs w:val="1"/>
          <w:color w:val="34a853"/>
          <w:u w:val="single"/>
        </w:rPr>
      </w:pPr>
      <w:bookmarkStart w:colFirst="0" w:colLast="0" w:name="_a5o07lk4indt" w:id="13"/>
      <w:bookmarkEnd w:id="13"/>
      <w:r w:rsidDel="00000000" w:rsidR="00000000" w:rsidRPr="00000000">
        <w:rPr>
          <w:rFonts w:ascii="Lexend" w:cs="Lexend" w:eastAsia="Lexend" w:hAnsi="Lexend"/>
          <w:b w:val="1"/>
          <w:bCs w:val="1"/>
          <w:u w:val="single"/>
          <w:rtl w:val="0"/>
        </w:rPr>
        <w:t xml:space="preserve">Les </w:t>
      </w:r>
      <w:r w:rsidDel="00000000" w:rsidR="00000000" w:rsidRPr="00000000">
        <w:rPr>
          <w:rFonts w:ascii="Lexend" w:cs="Lexend" w:eastAsia="Lexend" w:hAnsi="Lexend"/>
          <w:b w:val="1"/>
          <w:bCs w:val="1"/>
          <w:color w:val="34a853"/>
          <w:u w:val="single"/>
          <w:rtl w:val="0"/>
        </w:rPr>
        <w:t xml:space="preserve">Actions Principales</w:t>
      </w:r>
    </w:p>
    <w:p w:rsidR="00000000" w:rsidDel="00000000" w:rsidP="00000000" w:rsidRDefault="00000000" w:rsidRPr="00000000" w14:paraId="000000C0">
      <w:pPr>
        <w:rPr>
          <w:rFonts w:ascii="Lexend" w:cs="Lexend" w:eastAsia="Lexend" w:hAnsi="Lexend"/>
        </w:rPr>
      </w:pPr>
      <w:r w:rsidDel="00000000" w:rsidR="00000000" w:rsidRPr="00000000">
        <w:rPr>
          <w:rtl w:val="0"/>
        </w:rPr>
      </w:r>
    </w:p>
    <w:p w:rsidR="00000000" w:rsidDel="00000000" w:rsidP="00000000" w:rsidRDefault="00000000" w:rsidRPr="00000000" w14:paraId="000000C1">
      <w:pPr>
        <w:ind w:left="0" w:firstLine="0"/>
        <w:jc w:val="both"/>
        <w:rPr>
          <w:rFonts w:ascii="Lexend" w:cs="Lexend" w:eastAsia="Lexend" w:hAnsi="Lexend"/>
        </w:rPr>
      </w:pPr>
      <w:r w:rsidDel="00000000" w:rsidR="00000000" w:rsidRPr="00000000">
        <w:rPr>
          <w:rFonts w:ascii="Lexend" w:cs="Lexend" w:eastAsia="Lexend" w:hAnsi="Lexend"/>
          <w:b w:val="1"/>
          <w:bCs w:val="1"/>
          <w:color w:val="34a853"/>
          <w:rtl w:val="0"/>
        </w:rPr>
        <w:t xml:space="preserve">Action d’Attaque</w:t>
      </w:r>
      <w:r w:rsidDel="00000000" w:rsidR="00000000" w:rsidRPr="00000000">
        <w:rPr>
          <w:rFonts w:ascii="Lexend" w:cs="Lexend" w:eastAsia="Lexend" w:hAnsi="Lexend"/>
          <w:rtl w:val="0"/>
        </w:rPr>
        <w:t xml:space="preserve"> : L’Action d’Attaque est définie dans le </w:t>
      </w:r>
      <w:r w:rsidDel="00000000" w:rsidR="00000000" w:rsidRPr="00000000">
        <w:rPr>
          <w:rFonts w:ascii="Lexend" w:cs="Lexend" w:eastAsia="Lexend" w:hAnsi="Lexend"/>
          <w:color w:val="6d9eeb"/>
          <w:rtl w:val="0"/>
        </w:rPr>
        <w:t xml:space="preserve">Sort </w:t>
      </w:r>
      <w:r w:rsidDel="00000000" w:rsidR="00000000" w:rsidRPr="00000000">
        <w:rPr>
          <w:rFonts w:ascii="Lexend" w:cs="Lexend" w:eastAsia="Lexend" w:hAnsi="Lexend"/>
          <w:rtl w:val="0"/>
        </w:rPr>
        <w:t xml:space="preserve">ou l’Attaque utilisée.</w:t>
      </w:r>
    </w:p>
    <w:p w:rsidR="00000000" w:rsidDel="00000000" w:rsidP="00000000" w:rsidRDefault="00000000" w:rsidRPr="00000000" w14:paraId="000000C2">
      <w:pPr>
        <w:jc w:val="both"/>
        <w:rPr>
          <w:rFonts w:ascii="Lexend" w:cs="Lexend" w:eastAsia="Lexend" w:hAnsi="Lexend"/>
        </w:rPr>
      </w:pPr>
      <w:r w:rsidDel="00000000" w:rsidR="00000000" w:rsidRPr="00000000">
        <w:rPr>
          <w:rtl w:val="0"/>
        </w:rPr>
      </w:r>
    </w:p>
    <w:p w:rsidR="00000000" w:rsidDel="00000000" w:rsidP="00000000" w:rsidRDefault="00000000" w:rsidRPr="00000000" w14:paraId="000000C3">
      <w:pPr>
        <w:ind w:left="0" w:firstLine="0"/>
        <w:jc w:val="both"/>
        <w:rPr>
          <w:rFonts w:ascii="Lexend" w:cs="Lexend" w:eastAsia="Lexend" w:hAnsi="Lexend"/>
        </w:rPr>
      </w:pPr>
      <w:r w:rsidDel="00000000" w:rsidR="00000000" w:rsidRPr="00000000">
        <w:rPr>
          <w:rFonts w:ascii="Lexend" w:cs="Lexend" w:eastAsia="Lexend" w:hAnsi="Lexend"/>
          <w:b w:val="1"/>
          <w:bCs w:val="1"/>
          <w:color w:val="34a853"/>
          <w:rtl w:val="0"/>
        </w:rPr>
        <w:t xml:space="preserve">Courir</w:t>
      </w:r>
      <w:r w:rsidDel="00000000" w:rsidR="00000000" w:rsidRPr="00000000">
        <w:rPr>
          <w:rFonts w:ascii="Lexend" w:cs="Lexend" w:eastAsia="Lexend" w:hAnsi="Lexend"/>
          <w:rtl w:val="0"/>
        </w:rPr>
        <w:t xml:space="preserve"> : Vous permet d’augmenter votre </w:t>
      </w:r>
      <w:r w:rsidDel="00000000" w:rsidR="00000000" w:rsidRPr="00000000">
        <w:rPr>
          <w:rFonts w:ascii="Lexend" w:cs="Lexend" w:eastAsia="Lexend" w:hAnsi="Lexend"/>
          <w:color w:val="e06666"/>
          <w:rtl w:val="0"/>
        </w:rPr>
        <w:t xml:space="preserve">Déplacement </w:t>
      </w:r>
      <w:r w:rsidDel="00000000" w:rsidR="00000000" w:rsidRPr="00000000">
        <w:rPr>
          <w:rFonts w:ascii="Lexend" w:cs="Lexend" w:eastAsia="Lexend" w:hAnsi="Lexend"/>
          <w:rtl w:val="0"/>
        </w:rPr>
        <w:t xml:space="preserve">pour ce tour d’un montant d’</w:t>
      </w:r>
      <w:r w:rsidDel="00000000" w:rsidR="00000000" w:rsidRPr="00000000">
        <w:rPr>
          <w:rFonts w:ascii="Lexend" w:cs="Lexend" w:eastAsia="Lexend" w:hAnsi="Lexend"/>
          <w:color w:val="999999"/>
          <w:rtl w:val="0"/>
        </w:rPr>
        <w:t xml:space="preserve">1d</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e06666"/>
          <w:rtl w:val="0"/>
        </w:rPr>
        <w:t xml:space="preserve">Déplacement</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99999"/>
          <w:rtl w:val="0"/>
        </w:rPr>
        <w:t xml:space="preserve">min</w:t>
      </w:r>
      <w:r w:rsidDel="00000000" w:rsidR="00000000" w:rsidRPr="00000000">
        <w:rPr>
          <w:rFonts w:ascii="Lexend" w:cs="Lexend" w:eastAsia="Lexend" w:hAnsi="Lexend"/>
          <w:rtl w:val="0"/>
        </w:rPr>
        <w:t xml:space="preserve">.</w:t>
      </w:r>
    </w:p>
    <w:p w:rsidR="00000000" w:rsidDel="00000000" w:rsidP="00000000" w:rsidRDefault="00000000" w:rsidRPr="00000000" w14:paraId="000000C4">
      <w:pPr>
        <w:ind w:left="0"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C5">
      <w:pPr>
        <w:ind w:left="0" w:firstLine="0"/>
        <w:jc w:val="both"/>
        <w:rPr>
          <w:rFonts w:ascii="Lexend" w:cs="Lexend" w:eastAsia="Lexend" w:hAnsi="Lexend"/>
          <w:color w:val="e06666"/>
        </w:rPr>
      </w:pPr>
      <w:r w:rsidDel="00000000" w:rsidR="00000000" w:rsidRPr="00000000">
        <w:rPr>
          <w:rFonts w:ascii="Lexend" w:cs="Lexend" w:eastAsia="Lexend" w:hAnsi="Lexend"/>
          <w:b w:val="1"/>
          <w:bCs w:val="1"/>
          <w:color w:val="34a853"/>
          <w:rtl w:val="0"/>
        </w:rPr>
        <w:t xml:space="preserve">Charge</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Porte une Attaque bénéficiant de +2 </w:t>
      </w:r>
      <w:r w:rsidDel="00000000" w:rsidR="00000000" w:rsidRPr="00000000">
        <w:rPr>
          <w:rFonts w:ascii="Lexend" w:cs="Lexend" w:eastAsia="Lexend" w:hAnsi="Lexend"/>
          <w:color w:val="34a853"/>
          <w:rtl w:val="0"/>
        </w:rPr>
        <w:t xml:space="preserve">JdT </w:t>
      </w:r>
      <w:r w:rsidDel="00000000" w:rsidR="00000000" w:rsidRPr="00000000">
        <w:rPr>
          <w:rFonts w:ascii="Lexend" w:cs="Lexend" w:eastAsia="Lexend" w:hAnsi="Lexend"/>
          <w:rtl w:val="0"/>
        </w:rPr>
        <w:t xml:space="preserve">contre une cible se situant entre </w:t>
      </w:r>
      <w:r w:rsidDel="00000000" w:rsidR="00000000" w:rsidRPr="00000000">
        <w:rPr>
          <w:rFonts w:ascii="Lexend" w:cs="Lexend" w:eastAsia="Lexend" w:hAnsi="Lexend"/>
          <w:color w:val="666666"/>
          <w:rtl w:val="0"/>
        </w:rPr>
        <w:t xml:space="preserve">4m </w:t>
      </w:r>
      <w:r w:rsidDel="00000000" w:rsidR="00000000" w:rsidRPr="00000000">
        <w:rPr>
          <w:rFonts w:ascii="Lexend" w:cs="Lexend" w:eastAsia="Lexend" w:hAnsi="Lexend"/>
          <w:rtl w:val="0"/>
        </w:rPr>
        <w:t xml:space="preserve">et</w:t>
      </w:r>
      <w:r w:rsidDel="00000000" w:rsidR="00000000" w:rsidRPr="00000000">
        <w:rPr>
          <w:rFonts w:ascii="Lexend" w:cs="Lexend" w:eastAsia="Lexend" w:hAnsi="Lexend"/>
          <w:rtl w:val="0"/>
        </w:rPr>
        <w:t xml:space="preserve"> votre maximum de </w:t>
      </w:r>
      <w:r w:rsidDel="00000000" w:rsidR="00000000" w:rsidRPr="00000000">
        <w:rPr>
          <w:rFonts w:ascii="Lexend" w:cs="Lexend" w:eastAsia="Lexend" w:hAnsi="Lexend"/>
          <w:color w:val="e06666"/>
          <w:rtl w:val="0"/>
        </w:rPr>
        <w:t xml:space="preserve">Déplacement</w:t>
      </w:r>
      <w:r w:rsidDel="00000000" w:rsidR="00000000" w:rsidRPr="00000000">
        <w:rPr>
          <w:rFonts w:ascii="Lexend" w:cs="Lexend" w:eastAsia="Lexend" w:hAnsi="Lexend"/>
          <w:rtl w:val="0"/>
        </w:rPr>
        <w:t xml:space="preserve">. Cela coûte également la </w:t>
      </w:r>
      <w:r w:rsidDel="00000000" w:rsidR="00000000" w:rsidRPr="00000000">
        <w:rPr>
          <w:rFonts w:ascii="Lexend" w:cs="Lexend" w:eastAsia="Lexend" w:hAnsi="Lexend"/>
          <w:color w:val="e06666"/>
          <w:rtl w:val="0"/>
        </w:rPr>
        <w:t xml:space="preserve">distance parcourue</w:t>
      </w:r>
      <w:r w:rsidDel="00000000" w:rsidR="00000000" w:rsidRPr="00000000">
        <w:rPr>
          <w:rFonts w:ascii="Lexend" w:cs="Lexend" w:eastAsia="Lexend" w:hAnsi="Lexend"/>
          <w:rtl w:val="0"/>
        </w:rPr>
        <w:t xml:space="preserve"> en </w:t>
      </w:r>
      <w:r w:rsidDel="00000000" w:rsidR="00000000" w:rsidRPr="00000000">
        <w:rPr>
          <w:rFonts w:ascii="Lexend" w:cs="Lexend" w:eastAsia="Lexend" w:hAnsi="Lexend"/>
          <w:color w:val="e06666"/>
          <w:rtl w:val="0"/>
        </w:rPr>
        <w:t xml:space="preserve">Déplacement</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0C6">
      <w:pPr>
        <w:jc w:val="both"/>
        <w:rPr>
          <w:rFonts w:ascii="Lexend" w:cs="Lexend" w:eastAsia="Lexend" w:hAnsi="Lexend"/>
        </w:rPr>
      </w:pPr>
      <w:r w:rsidDel="00000000" w:rsidR="00000000" w:rsidRPr="00000000">
        <w:rPr>
          <w:rtl w:val="0"/>
        </w:rPr>
      </w:r>
    </w:p>
    <w:p w:rsidR="00000000" w:rsidDel="00000000" w:rsidP="00000000" w:rsidRDefault="00000000" w:rsidRPr="00000000" w14:paraId="000000C7">
      <w:pPr>
        <w:jc w:val="both"/>
        <w:rPr>
          <w:rFonts w:ascii="Lexend" w:cs="Lexend" w:eastAsia="Lexend" w:hAnsi="Lexend"/>
        </w:rPr>
      </w:pPr>
      <w:r w:rsidDel="00000000" w:rsidR="00000000" w:rsidRPr="00000000">
        <w:rPr>
          <w:rFonts w:ascii="Lexend" w:cs="Lexend" w:eastAsia="Lexend" w:hAnsi="Lexend"/>
          <w:rtl w:val="0"/>
        </w:rPr>
        <w:t xml:space="preserve">Si un bouclier est équipé, vous pouvez choisir de tenter d’</w:t>
      </w:r>
      <w:r w:rsidDel="00000000" w:rsidR="00000000" w:rsidRPr="00000000">
        <w:rPr>
          <w:rFonts w:ascii="Lexend" w:cs="Lexend" w:eastAsia="Lexend" w:hAnsi="Lexend"/>
          <w:color w:val="45818e"/>
          <w:rtl w:val="0"/>
        </w:rPr>
        <w:t xml:space="preserve">étourdir</w:t>
      </w:r>
      <w:r w:rsidDel="00000000" w:rsidR="00000000" w:rsidRPr="00000000">
        <w:rPr>
          <w:rFonts w:ascii="Lexend" w:cs="Lexend" w:eastAsia="Lexend" w:hAnsi="Lexend"/>
          <w:rtl w:val="0"/>
        </w:rPr>
        <w:t xml:space="preserve"> la cible pendant </w:t>
      </w:r>
      <w:r w:rsidDel="00000000" w:rsidR="00000000" w:rsidRPr="00000000">
        <w:rPr>
          <w:rFonts w:ascii="Lexend" w:cs="Lexend" w:eastAsia="Lexend" w:hAnsi="Lexend"/>
          <w:color w:val="45818e"/>
          <w:rtl w:val="0"/>
        </w:rPr>
        <w:t xml:space="preserve">1 tour</w:t>
      </w:r>
      <w:r w:rsidDel="00000000" w:rsidR="00000000" w:rsidRPr="00000000">
        <w:rPr>
          <w:rFonts w:ascii="Lexend" w:cs="Lexend" w:eastAsia="Lexend" w:hAnsi="Lexend"/>
          <w:rtl w:val="0"/>
        </w:rPr>
        <w:t xml:space="preserve"> à la place (</w:t>
      </w:r>
      <w:r w:rsidDel="00000000" w:rsidR="00000000" w:rsidRPr="00000000">
        <w:rPr>
          <w:rFonts w:ascii="Lexend" w:cs="Lexend" w:eastAsia="Lexend" w:hAnsi="Lexend"/>
          <w:color w:val="34a853"/>
          <w:rtl w:val="0"/>
        </w:rPr>
        <w:t xml:space="preserve">Sauv 4</w:t>
      </w:r>
      <w:r w:rsidDel="00000000" w:rsidR="00000000" w:rsidRPr="00000000">
        <w:rPr>
          <w:rFonts w:ascii="Lexend" w:cs="Lexend" w:eastAsia="Lexend" w:hAnsi="Lexend"/>
          <w:rtl w:val="0"/>
        </w:rPr>
        <w:t xml:space="preserve"> + distance parcourue </w:t>
      </w:r>
      <w:r w:rsidDel="00000000" w:rsidR="00000000" w:rsidRPr="00000000">
        <w:rPr>
          <w:rFonts w:ascii="Lexend" w:cs="Lexend" w:eastAsia="Lexend" w:hAnsi="Lexend"/>
          <w:color w:val="e06666"/>
          <w:rtl w:val="0"/>
        </w:rPr>
        <w:t xml:space="preserve">For</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76a5af"/>
          <w:rtl w:val="0"/>
        </w:rPr>
        <w:t xml:space="preserve">Hébété</w:t>
      </w:r>
      <w:r w:rsidDel="00000000" w:rsidR="00000000" w:rsidRPr="00000000">
        <w:rPr>
          <w:rFonts w:ascii="Lexend" w:cs="Lexend" w:eastAsia="Lexend" w:hAnsi="Lexend"/>
          <w:rtl w:val="0"/>
        </w:rPr>
        <w:t xml:space="preserve">).</w:t>
      </w:r>
    </w:p>
    <w:p w:rsidR="00000000" w:rsidDel="00000000" w:rsidP="00000000" w:rsidRDefault="00000000" w:rsidRPr="00000000" w14:paraId="000000C8">
      <w:pPr>
        <w:jc w:val="both"/>
        <w:rPr>
          <w:rFonts w:ascii="Lexend" w:cs="Lexend" w:eastAsia="Lexend" w:hAnsi="Lexend"/>
        </w:rPr>
      </w:pPr>
      <w:r w:rsidDel="00000000" w:rsidR="00000000" w:rsidRPr="00000000">
        <w:rPr>
          <w:rtl w:val="0"/>
        </w:rPr>
      </w:r>
    </w:p>
    <w:p w:rsidR="00000000" w:rsidDel="00000000" w:rsidP="00000000" w:rsidRDefault="00000000" w:rsidRPr="00000000" w14:paraId="000000C9">
      <w:pPr>
        <w:jc w:val="both"/>
        <w:rPr>
          <w:rFonts w:ascii="Lexend" w:cs="Lexend" w:eastAsia="Lexend" w:hAnsi="Lexend"/>
        </w:rPr>
      </w:pPr>
      <w:r w:rsidDel="00000000" w:rsidR="00000000" w:rsidRPr="00000000">
        <w:rPr>
          <w:rFonts w:ascii="Lexend" w:cs="Lexend" w:eastAsia="Lexend" w:hAnsi="Lexend"/>
          <w:rtl w:val="0"/>
        </w:rPr>
        <w:t xml:space="preserve">Certains </w:t>
      </w:r>
      <w:r w:rsidDel="00000000" w:rsidR="00000000" w:rsidRPr="00000000">
        <w:rPr>
          <w:rFonts w:ascii="Lexend" w:cs="Lexend" w:eastAsia="Lexend" w:hAnsi="Lexend"/>
          <w:color w:val="6d9eeb"/>
          <w:rtl w:val="0"/>
        </w:rPr>
        <w:t xml:space="preserve">Sorts </w:t>
      </w:r>
      <w:r w:rsidDel="00000000" w:rsidR="00000000" w:rsidRPr="00000000">
        <w:rPr>
          <w:rFonts w:ascii="Lexend" w:cs="Lexend" w:eastAsia="Lexend" w:hAnsi="Lexend"/>
          <w:rtl w:val="0"/>
        </w:rPr>
        <w:t xml:space="preserve">peuvent être greffés à une Attaque sous forme de </w:t>
      </w:r>
      <w:r w:rsidDel="00000000" w:rsidR="00000000" w:rsidRPr="00000000">
        <w:rPr>
          <w:rFonts w:ascii="Lexend" w:cs="Lexend" w:eastAsia="Lexend" w:hAnsi="Lexend"/>
          <w:color w:val="34a853"/>
          <w:rtl w:val="0"/>
        </w:rPr>
        <w:t xml:space="preserve">Charge</w:t>
      </w:r>
      <w:r w:rsidDel="00000000" w:rsidR="00000000" w:rsidRPr="00000000">
        <w:rPr>
          <w:rFonts w:ascii="Lexend" w:cs="Lexend" w:eastAsia="Lexend" w:hAnsi="Lexend"/>
          <w:rtl w:val="0"/>
        </w:rPr>
        <w:t xml:space="preserve">. Cela sera spécifié dans la description de celui-ci.</w:t>
      </w:r>
    </w:p>
    <w:p w:rsidR="00000000" w:rsidDel="00000000" w:rsidP="00000000" w:rsidRDefault="00000000" w:rsidRPr="00000000" w14:paraId="000000CA">
      <w:pPr>
        <w:jc w:val="both"/>
        <w:rPr>
          <w:rFonts w:ascii="Lexend" w:cs="Lexend" w:eastAsia="Lexend" w:hAnsi="Lexend"/>
        </w:rPr>
      </w:pPr>
      <w:r w:rsidDel="00000000" w:rsidR="00000000" w:rsidRPr="00000000">
        <w:rPr>
          <w:rtl w:val="0"/>
        </w:rPr>
      </w:r>
    </w:p>
    <w:p w:rsidR="00000000" w:rsidDel="00000000" w:rsidP="00000000" w:rsidRDefault="00000000" w:rsidRPr="00000000" w14:paraId="000000CB">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Désengagement</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Retire le statut </w:t>
      </w:r>
      <w:r w:rsidDel="00000000" w:rsidR="00000000" w:rsidRPr="00000000">
        <w:rPr>
          <w:rFonts w:ascii="Lexend" w:cs="Lexend" w:eastAsia="Lexend" w:hAnsi="Lexend"/>
          <w:color w:val="45818e"/>
          <w:rtl w:val="0"/>
        </w:rPr>
        <w:t xml:space="preserve">Menacé </w:t>
      </w:r>
      <w:r w:rsidDel="00000000" w:rsidR="00000000" w:rsidRPr="00000000">
        <w:rPr>
          <w:rFonts w:ascii="Lexend" w:cs="Lexend" w:eastAsia="Lexend" w:hAnsi="Lexend"/>
          <w:rtl w:val="0"/>
        </w:rPr>
        <w:t xml:space="preserve">à l’instant t de votre action, ce qui vous permet de vous déplacer librement sans subir </w:t>
      </w:r>
      <w:r w:rsidDel="00000000" w:rsidR="00000000" w:rsidRPr="00000000">
        <w:rPr>
          <w:rFonts w:ascii="Lexend" w:cs="Lexend" w:eastAsia="Lexend" w:hAnsi="Lexend"/>
          <w:rtl w:val="0"/>
        </w:rPr>
        <w:t xml:space="preserve">d’</w:t>
      </w:r>
      <w:r w:rsidDel="00000000" w:rsidR="00000000" w:rsidRPr="00000000">
        <w:rPr>
          <w:rFonts w:ascii="Lexend" w:cs="Lexend" w:eastAsia="Lexend" w:hAnsi="Lexend"/>
          <w:color w:val="8771c8"/>
          <w:rtl w:val="0"/>
        </w:rPr>
        <w:t xml:space="preserve">Attaques</w:t>
      </w:r>
      <w:r w:rsidDel="00000000" w:rsidR="00000000" w:rsidRPr="00000000">
        <w:rPr>
          <w:rFonts w:ascii="Lexend" w:cs="Lexend" w:eastAsia="Lexend" w:hAnsi="Lexend"/>
          <w:color w:val="8771c8"/>
          <w:rtl w:val="0"/>
        </w:rPr>
        <w:t xml:space="preserve"> d’opportunité</w:t>
      </w:r>
      <w:r w:rsidDel="00000000" w:rsidR="00000000" w:rsidRPr="00000000">
        <w:rPr>
          <w:rFonts w:ascii="Lexend" w:cs="Lexend" w:eastAsia="Lexend" w:hAnsi="Lexend"/>
          <w:rtl w:val="0"/>
        </w:rPr>
        <w:t xml:space="preserve">.</w:t>
      </w:r>
    </w:p>
    <w:p w:rsidR="00000000" w:rsidDel="00000000" w:rsidP="00000000" w:rsidRDefault="00000000" w:rsidRPr="00000000" w14:paraId="000000CC">
      <w:pPr>
        <w:jc w:val="both"/>
        <w:rPr>
          <w:rFonts w:ascii="Lexend" w:cs="Lexend" w:eastAsia="Lexend" w:hAnsi="Lexend"/>
        </w:rPr>
      </w:pPr>
      <w:r w:rsidDel="00000000" w:rsidR="00000000" w:rsidRPr="00000000">
        <w:rPr>
          <w:rtl w:val="0"/>
        </w:rPr>
      </w:r>
    </w:p>
    <w:p w:rsidR="00000000" w:rsidDel="00000000" w:rsidP="00000000" w:rsidRDefault="00000000" w:rsidRPr="00000000" w14:paraId="000000CD">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Blocage</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Vous prépare à d’éventuelles attaques ennemies en augmentant de </w:t>
      </w:r>
      <w:r w:rsidDel="00000000" w:rsidR="00000000" w:rsidRPr="00000000">
        <w:rPr>
          <w:rFonts w:ascii="Lexend" w:cs="Lexend" w:eastAsia="Lexend" w:hAnsi="Lexend"/>
          <w:color w:val="b7b7b7"/>
          <w:rtl w:val="0"/>
        </w:rPr>
        <w:t xml:space="preserve">3</w:t>
      </w:r>
      <w:r w:rsidDel="00000000" w:rsidR="00000000" w:rsidRPr="00000000">
        <w:rPr>
          <w:rFonts w:ascii="Lexend" w:cs="Lexend" w:eastAsia="Lexend" w:hAnsi="Lexend"/>
          <w:rtl w:val="0"/>
        </w:rPr>
        <w:t xml:space="preserve"> votre </w:t>
      </w:r>
      <w:r w:rsidDel="00000000" w:rsidR="00000000" w:rsidRPr="00000000">
        <w:rPr>
          <w:rFonts w:ascii="Lexend" w:cs="Lexend" w:eastAsia="Lexend" w:hAnsi="Lexend"/>
          <w:color w:val="b7b7b7"/>
          <w:rtl w:val="0"/>
        </w:rPr>
        <w:t xml:space="preserve">Défense </w:t>
      </w:r>
      <w:r w:rsidDel="00000000" w:rsidR="00000000" w:rsidRPr="00000000">
        <w:rPr>
          <w:rFonts w:ascii="Lexend" w:cs="Lexend" w:eastAsia="Lexend" w:hAnsi="Lexend"/>
          <w:rtl w:val="0"/>
        </w:rPr>
        <w:t xml:space="preserve">jusqu’à votre prochain tour. Nécessite un bouclier.</w:t>
      </w:r>
    </w:p>
    <w:p w:rsidR="00000000" w:rsidDel="00000000" w:rsidP="00000000" w:rsidRDefault="00000000" w:rsidRPr="00000000" w14:paraId="000000CE">
      <w:pPr>
        <w:jc w:val="both"/>
        <w:rPr>
          <w:rFonts w:ascii="Lexend" w:cs="Lexend" w:eastAsia="Lexend" w:hAnsi="Lexend"/>
        </w:rPr>
      </w:pPr>
      <w:r w:rsidDel="00000000" w:rsidR="00000000" w:rsidRPr="00000000">
        <w:rPr>
          <w:rtl w:val="0"/>
        </w:rPr>
      </w:r>
    </w:p>
    <w:p w:rsidR="00000000" w:rsidDel="00000000" w:rsidP="00000000" w:rsidRDefault="00000000" w:rsidRPr="00000000" w14:paraId="000000CF">
      <w:pPr>
        <w:jc w:val="both"/>
        <w:rPr>
          <w:rFonts w:ascii="Lexend" w:cs="Lexend" w:eastAsia="Lexend" w:hAnsi="Lexend"/>
        </w:rPr>
      </w:pPr>
      <w:r w:rsidDel="00000000" w:rsidR="00000000" w:rsidRPr="00000000">
        <w:rPr>
          <w:rFonts w:ascii="Lexend" w:cs="Lexend" w:eastAsia="Lexend" w:hAnsi="Lexend"/>
          <w:b w:val="1"/>
          <w:bCs w:val="1"/>
          <w:color w:val="34a853"/>
          <w:rtl w:val="0"/>
        </w:rPr>
        <w:t xml:space="preserve">Provoquer</w:t>
      </w:r>
      <w:r w:rsidDel="00000000" w:rsidR="00000000" w:rsidRPr="00000000">
        <w:rPr>
          <w:rFonts w:ascii="Lexend" w:cs="Lexend" w:eastAsia="Lexend" w:hAnsi="Lexend"/>
          <w:color w:val="34a853"/>
          <w:rtl w:val="0"/>
        </w:rPr>
        <w:t xml:space="preserv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Impose</w:t>
      </w:r>
      <w:r w:rsidDel="00000000" w:rsidR="00000000" w:rsidRPr="00000000">
        <w:rPr>
          <w:rFonts w:ascii="Lexend" w:cs="Lexend" w:eastAsia="Lexend" w:hAnsi="Lexend"/>
          <w:rtl w:val="0"/>
        </w:rPr>
        <w:t xml:space="preserve"> une </w:t>
      </w:r>
      <w:r w:rsidDel="00000000" w:rsidR="00000000" w:rsidRPr="00000000">
        <w:rPr>
          <w:rFonts w:ascii="Lexend" w:cs="Lexend" w:eastAsia="Lexend" w:hAnsi="Lexend"/>
          <w:color w:val="34a853"/>
          <w:rtl w:val="0"/>
        </w:rPr>
        <w:t xml:space="preserve">Sauvegarde </w:t>
      </w:r>
      <w:r w:rsidDel="00000000" w:rsidR="00000000" w:rsidRPr="00000000">
        <w:rPr>
          <w:rFonts w:ascii="Lexend" w:cs="Lexend" w:eastAsia="Lexend" w:hAnsi="Lexend"/>
          <w:rtl w:val="0"/>
        </w:rPr>
        <w:t xml:space="preserve">à votre cible contre votre </w:t>
      </w:r>
      <w:r w:rsidDel="00000000" w:rsidR="00000000" w:rsidRPr="00000000">
        <w:rPr>
          <w:rFonts w:ascii="Lexend" w:cs="Lexend" w:eastAsia="Lexend" w:hAnsi="Lexend"/>
          <w:color w:val="e06666"/>
          <w:rtl w:val="0"/>
        </w:rPr>
        <w:t xml:space="preserve">Force </w:t>
      </w:r>
      <w:r w:rsidDel="00000000" w:rsidR="00000000" w:rsidRPr="00000000">
        <w:rPr>
          <w:rFonts w:ascii="Lexend" w:cs="Lexend" w:eastAsia="Lexend" w:hAnsi="Lexend"/>
          <w:rtl w:val="0"/>
        </w:rPr>
        <w:t xml:space="preserve">ou votre </w:t>
      </w:r>
      <w:r w:rsidDel="00000000" w:rsidR="00000000" w:rsidRPr="00000000">
        <w:rPr>
          <w:rFonts w:ascii="Lexend" w:cs="Lexend" w:eastAsia="Lexend" w:hAnsi="Lexend"/>
          <w:color w:val="ff9ae6"/>
          <w:rtl w:val="0"/>
        </w:rPr>
        <w:t xml:space="preserve">Charisme</w:t>
      </w:r>
      <w:r w:rsidDel="00000000" w:rsidR="00000000" w:rsidRPr="00000000">
        <w:rPr>
          <w:rFonts w:ascii="Lexend" w:cs="Lexend" w:eastAsia="Lexend" w:hAnsi="Lexend"/>
          <w:rtl w:val="0"/>
        </w:rPr>
        <w:t xml:space="preserve">, tout dépend du type de provocation (Insulte, rugissement …).</w:t>
      </w:r>
    </w:p>
    <w:p w:rsidR="00000000" w:rsidDel="00000000" w:rsidP="00000000" w:rsidRDefault="00000000" w:rsidRPr="00000000" w14:paraId="000000D0">
      <w:pPr>
        <w:jc w:val="both"/>
        <w:rPr>
          <w:rFonts w:ascii="Lexend" w:cs="Lexend" w:eastAsia="Lexend" w:hAnsi="Lexend"/>
        </w:rPr>
      </w:pPr>
      <w:r w:rsidDel="00000000" w:rsidR="00000000" w:rsidRPr="00000000">
        <w:rPr>
          <w:rtl w:val="0"/>
        </w:rPr>
      </w:r>
    </w:p>
    <w:p w:rsidR="00000000" w:rsidDel="00000000" w:rsidP="00000000" w:rsidRDefault="00000000" w:rsidRPr="00000000" w14:paraId="000000D1">
      <w:pPr>
        <w:jc w:val="both"/>
        <w:rPr>
          <w:rFonts w:ascii="Lexend" w:cs="Lexend" w:eastAsia="Lexend" w:hAnsi="Lexend"/>
        </w:rPr>
      </w:pPr>
      <w:r w:rsidDel="00000000" w:rsidR="00000000" w:rsidRPr="00000000">
        <w:rPr>
          <w:rFonts w:ascii="Lexend" w:cs="Lexend" w:eastAsia="Lexend" w:hAnsi="Lexend"/>
          <w:rtl w:val="0"/>
        </w:rPr>
        <w:tab/>
        <w:t xml:space="preserve">(</w:t>
      </w:r>
      <w:r w:rsidDel="00000000" w:rsidR="00000000" w:rsidRPr="00000000">
        <w:rPr>
          <w:rFonts w:ascii="Lexend" w:cs="Lexend" w:eastAsia="Lexend" w:hAnsi="Lexend"/>
          <w:color w:val="34a853"/>
          <w:rtl w:val="0"/>
        </w:rPr>
        <w:t xml:space="preserve">Sauv 10</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e06666"/>
          <w:rtl w:val="0"/>
        </w:rPr>
        <w:t xml:space="preserve">For</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ff9ae6"/>
          <w:rtl w:val="0"/>
        </w:rPr>
        <w:t xml:space="preserve">Cha</w:t>
      </w:r>
      <w:r w:rsidDel="00000000" w:rsidR="00000000" w:rsidRPr="00000000">
        <w:rPr>
          <w:rFonts w:ascii="Lexend" w:cs="Lexend" w:eastAsia="Lexend" w:hAnsi="Lexend"/>
          <w:rtl w:val="0"/>
        </w:rPr>
        <w:t xml:space="preserve"> = 0)</w:t>
      </w:r>
    </w:p>
    <w:p w:rsidR="00000000" w:rsidDel="00000000" w:rsidP="00000000" w:rsidRDefault="00000000" w:rsidRPr="00000000" w14:paraId="000000D2">
      <w:pPr>
        <w:jc w:val="both"/>
        <w:rPr>
          <w:rFonts w:ascii="Lexend" w:cs="Lexend" w:eastAsia="Lexend" w:hAnsi="Lexend"/>
        </w:rPr>
      </w:pPr>
      <w:r w:rsidDel="00000000" w:rsidR="00000000" w:rsidRPr="00000000">
        <w:rPr>
          <w:rtl w:val="0"/>
        </w:rPr>
      </w:r>
    </w:p>
    <w:p w:rsidR="00000000" w:rsidDel="00000000" w:rsidP="00000000" w:rsidRDefault="00000000" w:rsidRPr="00000000" w14:paraId="000000D3">
      <w:pPr>
        <w:jc w:val="both"/>
        <w:rPr>
          <w:rFonts w:ascii="Lexend" w:cs="Lexend" w:eastAsia="Lexend" w:hAnsi="Lexend"/>
        </w:rPr>
      </w:pPr>
      <w:r w:rsidDel="00000000" w:rsidR="00000000" w:rsidRPr="00000000">
        <w:rPr>
          <w:rFonts w:ascii="Lexend" w:cs="Lexend" w:eastAsia="Lexend" w:hAnsi="Lexend"/>
          <w:rtl w:val="0"/>
        </w:rPr>
        <w:t xml:space="preserve">Si la cible échoue, elle est </w:t>
      </w:r>
      <w:r w:rsidDel="00000000" w:rsidR="00000000" w:rsidRPr="00000000">
        <w:rPr>
          <w:rFonts w:ascii="Lexend" w:cs="Lexend" w:eastAsia="Lexend" w:hAnsi="Lexend"/>
          <w:color w:val="45818e"/>
          <w:rtl w:val="0"/>
        </w:rPr>
        <w:t xml:space="preserve">Provoquée</w:t>
      </w:r>
      <w:r w:rsidDel="00000000" w:rsidR="00000000" w:rsidRPr="00000000">
        <w:rPr>
          <w:rFonts w:ascii="Lexend" w:cs="Lexend" w:eastAsia="Lexend" w:hAnsi="Lexend"/>
          <w:color w:val="45818e"/>
          <w:rtl w:val="0"/>
        </w:rPr>
        <w:t xml:space="preserve"> </w:t>
      </w:r>
      <w:r w:rsidDel="00000000" w:rsidR="00000000" w:rsidRPr="00000000">
        <w:rPr>
          <w:rFonts w:ascii="Lexend" w:cs="Lexend" w:eastAsia="Lexend" w:hAnsi="Lexend"/>
          <w:rtl w:val="0"/>
        </w:rPr>
        <w:t xml:space="preserve">pour une durée déterminée par le MJ.</w:t>
      </w:r>
      <w:r w:rsidDel="00000000" w:rsidR="00000000" w:rsidRPr="00000000">
        <w:rPr>
          <w:rtl w:val="0"/>
        </w:rPr>
      </w:r>
    </w:p>
    <w:p w:rsidR="00000000" w:rsidDel="00000000" w:rsidP="00000000" w:rsidRDefault="00000000" w:rsidRPr="00000000" w14:paraId="000000D4">
      <w:pPr>
        <w:pStyle w:val="Heading3"/>
        <w:rPr>
          <w:rFonts w:ascii="Lexend" w:cs="Lexend" w:eastAsia="Lexend" w:hAnsi="Lexend"/>
          <w:color w:val="000000"/>
        </w:rPr>
      </w:pPr>
      <w:bookmarkStart w:colFirst="0" w:colLast="0" w:name="_tzc9oeqh4i22" w:id="14"/>
      <w:bookmarkEnd w:id="14"/>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rPr>
          <w:rFonts w:ascii="Lexend" w:cs="Lexend" w:eastAsia="Lexend" w:hAnsi="Lexend"/>
          <w:color w:val="ffa66f"/>
        </w:rPr>
      </w:pPr>
      <w:bookmarkStart w:colFirst="0" w:colLast="0" w:name="_4381ehd3cniv" w:id="15"/>
      <w:bookmarkEnd w:id="15"/>
      <w:r w:rsidDel="00000000" w:rsidR="00000000" w:rsidRPr="00000000">
        <w:rPr>
          <w:rFonts w:ascii="Lexend" w:cs="Lexend" w:eastAsia="Lexend" w:hAnsi="Lexend"/>
          <w:b w:val="1"/>
          <w:bCs w:val="1"/>
          <w:u w:val="single"/>
          <w:rtl w:val="0"/>
        </w:rPr>
        <w:t xml:space="preserve">Les </w:t>
      </w:r>
      <w:r w:rsidDel="00000000" w:rsidR="00000000" w:rsidRPr="00000000">
        <w:rPr>
          <w:rFonts w:ascii="Lexend" w:cs="Lexend" w:eastAsia="Lexend" w:hAnsi="Lexend"/>
          <w:b w:val="1"/>
          <w:bCs w:val="1"/>
          <w:color w:val="ffa66f"/>
          <w:u w:val="single"/>
          <w:rtl w:val="0"/>
        </w:rPr>
        <w:t xml:space="preserve">Actions Bonus</w:t>
      </w:r>
      <w:r w:rsidDel="00000000" w:rsidR="00000000" w:rsidRPr="00000000">
        <w:rPr>
          <w:rtl w:val="0"/>
        </w:rPr>
      </w:r>
    </w:p>
    <w:p w:rsidR="00000000" w:rsidDel="00000000" w:rsidP="00000000" w:rsidRDefault="00000000" w:rsidRPr="00000000" w14:paraId="000000D6">
      <w:pPr>
        <w:rPr>
          <w:rFonts w:ascii="Lexend" w:cs="Lexend" w:eastAsia="Lexend" w:hAnsi="Lexend"/>
        </w:rPr>
      </w:pPr>
      <w:r w:rsidDel="00000000" w:rsidR="00000000" w:rsidRPr="00000000">
        <w:rPr>
          <w:rtl w:val="0"/>
        </w:rPr>
      </w:r>
    </w:p>
    <w:p w:rsidR="00000000" w:rsidDel="00000000" w:rsidP="00000000" w:rsidRDefault="00000000" w:rsidRPr="00000000" w14:paraId="000000D7">
      <w:pPr>
        <w:jc w:val="both"/>
        <w:rPr>
          <w:rFonts w:ascii="Lexend" w:cs="Lexend" w:eastAsia="Lexend" w:hAnsi="Lexend"/>
        </w:rPr>
      </w:pPr>
      <w:r w:rsidDel="00000000" w:rsidR="00000000" w:rsidRPr="00000000">
        <w:rPr>
          <w:rFonts w:ascii="Lexend" w:cs="Lexend" w:eastAsia="Lexend" w:hAnsi="Lexend"/>
          <w:b w:val="1"/>
          <w:bCs w:val="1"/>
          <w:color w:val="ffa66f"/>
          <w:rtl w:val="0"/>
        </w:rPr>
        <w:t xml:space="preserve">Consommables</w:t>
      </w:r>
      <w:r w:rsidDel="00000000" w:rsidR="00000000" w:rsidRPr="00000000">
        <w:rPr>
          <w:rFonts w:ascii="Lexend" w:cs="Lexend" w:eastAsia="Lexend" w:hAnsi="Lexend"/>
          <w:color w:val="ffa66f"/>
          <w:rtl w:val="0"/>
        </w:rPr>
        <w:t xml:space="preserve"> </w:t>
      </w:r>
      <w:r w:rsidDel="00000000" w:rsidR="00000000" w:rsidRPr="00000000">
        <w:rPr>
          <w:rFonts w:ascii="Lexend" w:cs="Lexend" w:eastAsia="Lexend" w:hAnsi="Lexend"/>
          <w:rtl w:val="0"/>
        </w:rPr>
        <w:t xml:space="preserve">: Boire une potion, lancer des objets etc...</w:t>
      </w:r>
    </w:p>
    <w:p w:rsidR="00000000" w:rsidDel="00000000" w:rsidP="00000000" w:rsidRDefault="00000000" w:rsidRPr="00000000" w14:paraId="000000D8">
      <w:pPr>
        <w:jc w:val="both"/>
        <w:rPr>
          <w:rFonts w:ascii="Lexend" w:cs="Lexend" w:eastAsia="Lexend" w:hAnsi="Lexend"/>
        </w:rPr>
      </w:pPr>
      <w:r w:rsidDel="00000000" w:rsidR="00000000" w:rsidRPr="00000000">
        <w:rPr>
          <w:rtl w:val="0"/>
        </w:rPr>
      </w:r>
    </w:p>
    <w:p w:rsidR="00000000" w:rsidDel="00000000" w:rsidP="00000000" w:rsidRDefault="00000000" w:rsidRPr="00000000" w14:paraId="000000D9">
      <w:pPr>
        <w:jc w:val="both"/>
        <w:rPr>
          <w:rFonts w:ascii="Lexend" w:cs="Lexend" w:eastAsia="Lexend" w:hAnsi="Lexend"/>
        </w:rPr>
      </w:pPr>
      <w:r w:rsidDel="00000000" w:rsidR="00000000" w:rsidRPr="00000000">
        <w:rPr>
          <w:rFonts w:ascii="Lexend" w:cs="Lexend" w:eastAsia="Lexend" w:hAnsi="Lexend"/>
          <w:b w:val="1"/>
          <w:bCs w:val="1"/>
          <w:color w:val="ffa66f"/>
          <w:rtl w:val="0"/>
        </w:rPr>
        <w:t xml:space="preserve">Changement d'arme</w:t>
      </w:r>
      <w:r w:rsidDel="00000000" w:rsidR="00000000" w:rsidRPr="00000000">
        <w:rPr>
          <w:rFonts w:ascii="Lexend" w:cs="Lexend" w:eastAsia="Lexend" w:hAnsi="Lexend"/>
          <w:rtl w:val="0"/>
        </w:rPr>
        <w:t xml:space="preserve"> : Effectuer un changement d’arme depuis l’inventaire, le sol ou à l’aide d’une autre entité. L’entité qui change d’arme avec vous devra alors utiliser sa </w:t>
      </w:r>
      <w:r w:rsidDel="00000000" w:rsidR="00000000" w:rsidRPr="00000000">
        <w:rPr>
          <w:rFonts w:ascii="Lexend" w:cs="Lexend" w:eastAsia="Lexend" w:hAnsi="Lexend"/>
          <w:color w:val="8771c8"/>
          <w:rtl w:val="0"/>
        </w:rPr>
        <w:t xml:space="preserve">Réaction</w:t>
      </w:r>
      <w:r w:rsidDel="00000000" w:rsidR="00000000" w:rsidRPr="00000000">
        <w:rPr>
          <w:rFonts w:ascii="Lexend" w:cs="Lexend" w:eastAsia="Lexend" w:hAnsi="Lexend"/>
          <w:rtl w:val="0"/>
        </w:rPr>
        <w:t xml:space="preserve">.</w:t>
      </w:r>
    </w:p>
    <w:p w:rsidR="00000000" w:rsidDel="00000000" w:rsidP="00000000" w:rsidRDefault="00000000" w:rsidRPr="00000000" w14:paraId="000000DA">
      <w:pPr>
        <w:jc w:val="both"/>
        <w:rPr>
          <w:rFonts w:ascii="Lexend" w:cs="Lexend" w:eastAsia="Lexend" w:hAnsi="Lexend"/>
        </w:rPr>
      </w:pPr>
      <w:r w:rsidDel="00000000" w:rsidR="00000000" w:rsidRPr="00000000">
        <w:rPr>
          <w:rtl w:val="0"/>
        </w:rPr>
      </w:r>
    </w:p>
    <w:p w:rsidR="00000000" w:rsidDel="00000000" w:rsidP="00000000" w:rsidRDefault="00000000" w:rsidRPr="00000000" w14:paraId="000000DB">
      <w:pPr>
        <w:jc w:val="both"/>
        <w:rPr>
          <w:rFonts w:ascii="Lexend" w:cs="Lexend" w:eastAsia="Lexend" w:hAnsi="Lexend"/>
        </w:rPr>
      </w:pPr>
      <w:r w:rsidDel="00000000" w:rsidR="00000000" w:rsidRPr="00000000">
        <w:rPr>
          <w:rFonts w:ascii="Lexend" w:cs="Lexend" w:eastAsia="Lexend" w:hAnsi="Lexend"/>
          <w:b w:val="1"/>
          <w:bCs w:val="1"/>
          <w:color w:val="ffa66f"/>
          <w:rtl w:val="0"/>
        </w:rPr>
        <w:t xml:space="preserve">Autres</w:t>
      </w:r>
      <w:r w:rsidDel="00000000" w:rsidR="00000000" w:rsidRPr="00000000">
        <w:rPr>
          <w:rFonts w:ascii="Lexend" w:cs="Lexend" w:eastAsia="Lexend" w:hAnsi="Lexend"/>
          <w:color w:val="ffa66f"/>
          <w:rtl w:val="0"/>
        </w:rPr>
        <w:t xml:space="preserve"> </w:t>
      </w:r>
      <w:r w:rsidDel="00000000" w:rsidR="00000000" w:rsidRPr="00000000">
        <w:rPr>
          <w:rFonts w:ascii="Lexend" w:cs="Lexend" w:eastAsia="Lexend" w:hAnsi="Lexend"/>
          <w:rtl w:val="0"/>
        </w:rPr>
        <w:t xml:space="preserve">: Certaines classes convertissent des </w:t>
      </w:r>
      <w:r w:rsidDel="00000000" w:rsidR="00000000" w:rsidRPr="00000000">
        <w:rPr>
          <w:rFonts w:ascii="Lexend" w:cs="Lexend" w:eastAsia="Lexend" w:hAnsi="Lexend"/>
          <w:color w:val="34a853"/>
          <w:rtl w:val="0"/>
        </w:rPr>
        <w:t xml:space="preserve">Actions Principales</w:t>
      </w:r>
      <w:r w:rsidDel="00000000" w:rsidR="00000000" w:rsidRPr="00000000">
        <w:rPr>
          <w:rFonts w:ascii="Lexend" w:cs="Lexend" w:eastAsia="Lexend" w:hAnsi="Lexend"/>
          <w:rtl w:val="0"/>
        </w:rPr>
        <w:t xml:space="preserve"> en </w:t>
      </w:r>
      <w:r w:rsidDel="00000000" w:rsidR="00000000" w:rsidRPr="00000000">
        <w:rPr>
          <w:rFonts w:ascii="Lexend" w:cs="Lexend" w:eastAsia="Lexend" w:hAnsi="Lexend"/>
          <w:color w:val="ffa66f"/>
          <w:rtl w:val="0"/>
        </w:rPr>
        <w:t xml:space="preserve">Action Bonus</w:t>
      </w:r>
      <w:r w:rsidDel="00000000" w:rsidR="00000000" w:rsidRPr="00000000">
        <w:rPr>
          <w:rFonts w:ascii="Lexend" w:cs="Lexend" w:eastAsia="Lexend" w:hAnsi="Lexend"/>
          <w:rtl w:val="0"/>
        </w:rPr>
        <w:t xml:space="preserve">, comme le </w:t>
      </w:r>
      <w:r w:rsidDel="00000000" w:rsidR="00000000" w:rsidRPr="00000000">
        <w:rPr>
          <w:rFonts w:ascii="Lexend" w:cs="Lexend" w:eastAsia="Lexend" w:hAnsi="Lexend"/>
          <w:color w:val="34a853"/>
          <w:rtl w:val="0"/>
        </w:rPr>
        <w:t xml:space="preserve">Désengagement </w:t>
      </w:r>
      <w:r w:rsidDel="00000000" w:rsidR="00000000" w:rsidRPr="00000000">
        <w:rPr>
          <w:rFonts w:ascii="Lexend" w:cs="Lexend" w:eastAsia="Lexend" w:hAnsi="Lexend"/>
          <w:rtl w:val="0"/>
        </w:rPr>
        <w:t xml:space="preserve">par exemple. Mais les </w:t>
      </w:r>
      <w:r w:rsidDel="00000000" w:rsidR="00000000" w:rsidRPr="00000000">
        <w:rPr>
          <w:rFonts w:ascii="Lexend" w:cs="Lexend" w:eastAsia="Lexend" w:hAnsi="Lexend"/>
          <w:color w:val="ffa66f"/>
          <w:rtl w:val="0"/>
        </w:rPr>
        <w:t xml:space="preserve">Actions bonus</w:t>
      </w:r>
      <w:r w:rsidDel="00000000" w:rsidR="00000000" w:rsidRPr="00000000">
        <w:rPr>
          <w:rFonts w:ascii="Lexend" w:cs="Lexend" w:eastAsia="Lexend" w:hAnsi="Lexend"/>
          <w:rtl w:val="0"/>
        </w:rPr>
        <w:t xml:space="preserve"> sont aussi utilisées pour lancer d’autres actions spécifiques aux Classes.</w:t>
      </w:r>
    </w:p>
    <w:p w:rsidR="00000000" w:rsidDel="00000000" w:rsidP="00000000" w:rsidRDefault="00000000" w:rsidRPr="00000000" w14:paraId="000000DC">
      <w:pPr>
        <w:rPr>
          <w:rFonts w:ascii="Lexend" w:cs="Lexend" w:eastAsia="Lexend" w:hAnsi="Lexend"/>
        </w:rPr>
      </w:pPr>
      <w:r w:rsidDel="00000000" w:rsidR="00000000" w:rsidRPr="00000000">
        <w:rPr>
          <w:rtl w:val="0"/>
        </w:rPr>
      </w:r>
    </w:p>
    <w:p w:rsidR="00000000" w:rsidDel="00000000" w:rsidP="00000000" w:rsidRDefault="00000000" w:rsidRPr="00000000" w14:paraId="000000DD">
      <w:pPr>
        <w:pStyle w:val="Heading2"/>
        <w:rPr>
          <w:rFonts w:ascii="Lexend" w:cs="Lexend" w:eastAsia="Lexend" w:hAnsi="Lexend"/>
          <w:color w:val="e06666"/>
        </w:rPr>
      </w:pPr>
      <w:bookmarkStart w:colFirst="0" w:colLast="0" w:name="_a28txsw1ttf0" w:id="16"/>
      <w:bookmarkEnd w:id="16"/>
      <w:r w:rsidDel="00000000" w:rsidR="00000000" w:rsidRPr="00000000">
        <w:rPr>
          <w:rFonts w:ascii="Lexend" w:cs="Lexend" w:eastAsia="Lexend" w:hAnsi="Lexend"/>
          <w:b w:val="1"/>
          <w:bCs w:val="1"/>
          <w:u w:val="single"/>
          <w:rtl w:val="0"/>
        </w:rPr>
        <w:t xml:space="preserve">Le </w:t>
      </w:r>
      <w:r w:rsidDel="00000000" w:rsidR="00000000" w:rsidRPr="00000000">
        <w:rPr>
          <w:rFonts w:ascii="Lexend" w:cs="Lexend" w:eastAsia="Lexend" w:hAnsi="Lexend"/>
          <w:b w:val="1"/>
          <w:bCs w:val="1"/>
          <w:color w:val="e06666"/>
          <w:u w:val="single"/>
          <w:rtl w:val="0"/>
        </w:rPr>
        <w:t xml:space="preserve">Déplacement</w:t>
      </w:r>
      <w:r w:rsidDel="00000000" w:rsidR="00000000" w:rsidRPr="00000000">
        <w:rPr>
          <w:rtl w:val="0"/>
        </w:rPr>
      </w:r>
    </w:p>
    <w:p w:rsidR="00000000" w:rsidDel="00000000" w:rsidP="00000000" w:rsidRDefault="00000000" w:rsidRPr="00000000" w14:paraId="000000DE">
      <w:pPr>
        <w:rPr>
          <w:rFonts w:ascii="Lexend" w:cs="Lexend" w:eastAsia="Lexend" w:hAnsi="Lexend"/>
        </w:rPr>
      </w:pPr>
      <w:r w:rsidDel="00000000" w:rsidR="00000000" w:rsidRPr="00000000">
        <w:rPr>
          <w:rtl w:val="0"/>
        </w:rPr>
      </w:r>
    </w:p>
    <w:p w:rsidR="00000000" w:rsidDel="00000000" w:rsidP="00000000" w:rsidRDefault="00000000" w:rsidRPr="00000000" w14:paraId="000000DF">
      <w:pPr>
        <w:jc w:val="both"/>
        <w:rPr>
          <w:rFonts w:ascii="Lexend" w:cs="Lexend" w:eastAsia="Lexend" w:hAnsi="Lexend"/>
        </w:rPr>
      </w:pPr>
      <w:r w:rsidDel="00000000" w:rsidR="00000000" w:rsidRPr="00000000">
        <w:rPr>
          <w:rFonts w:ascii="Lexend" w:cs="Lexend" w:eastAsia="Lexend" w:hAnsi="Lexend"/>
          <w:color w:val="e06666"/>
          <w:rtl w:val="0"/>
        </w:rPr>
        <w:t xml:space="preserve">Se déplacer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À son tour</w:t>
      </w:r>
      <w:r w:rsidDel="00000000" w:rsidR="00000000" w:rsidRPr="00000000">
        <w:rPr>
          <w:rFonts w:ascii="Lexend" w:cs="Lexend" w:eastAsia="Lexend" w:hAnsi="Lexend"/>
          <w:rtl w:val="0"/>
        </w:rPr>
        <w:t xml:space="preserve">, chaque joueur bénéficie d’une </w:t>
      </w:r>
      <w:r w:rsidDel="00000000" w:rsidR="00000000" w:rsidRPr="00000000">
        <w:rPr>
          <w:rFonts w:ascii="Lexend" w:cs="Lexend" w:eastAsia="Lexend" w:hAnsi="Lexend"/>
          <w:color w:val="e06666"/>
          <w:rtl w:val="0"/>
        </w:rPr>
        <w:t xml:space="preserve">distance de déplacement </w:t>
      </w:r>
      <w:r w:rsidDel="00000000" w:rsidR="00000000" w:rsidRPr="00000000">
        <w:rPr>
          <w:rFonts w:ascii="Lexend" w:cs="Lexend" w:eastAsia="Lexend" w:hAnsi="Lexend"/>
          <w:rtl w:val="0"/>
        </w:rPr>
        <w:t xml:space="preserve">maximum. Il est libre d’utiliser son déplacement au </w:t>
      </w:r>
      <w:r w:rsidDel="00000000" w:rsidR="00000000" w:rsidRPr="00000000">
        <w:rPr>
          <w:rFonts w:ascii="Lexend" w:cs="Lexend" w:eastAsia="Lexend" w:hAnsi="Lexend"/>
          <w:color w:val="45818e"/>
          <w:rtl w:val="0"/>
        </w:rPr>
        <w:t xml:space="preserve">début de son tour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5818e"/>
          <w:rtl w:val="0"/>
        </w:rPr>
        <w:t xml:space="preserve">entre deux actions</w:t>
      </w:r>
      <w:r w:rsidDel="00000000" w:rsidR="00000000" w:rsidRPr="00000000">
        <w:rPr>
          <w:rFonts w:ascii="Lexend" w:cs="Lexend" w:eastAsia="Lexend" w:hAnsi="Lexend"/>
          <w:rtl w:val="0"/>
        </w:rPr>
        <w:t xml:space="preserve">, ou </w:t>
      </w:r>
      <w:r w:rsidDel="00000000" w:rsidR="00000000" w:rsidRPr="00000000">
        <w:rPr>
          <w:rFonts w:ascii="Lexend" w:cs="Lexend" w:eastAsia="Lexend" w:hAnsi="Lexend"/>
          <w:color w:val="45818e"/>
          <w:rtl w:val="0"/>
        </w:rPr>
        <w:t xml:space="preserve">à la fin du tour</w:t>
      </w:r>
      <w:r w:rsidDel="00000000" w:rsidR="00000000" w:rsidRPr="00000000">
        <w:rPr>
          <w:rFonts w:ascii="Lexend" w:cs="Lexend" w:eastAsia="Lexend" w:hAnsi="Lexend"/>
          <w:rtl w:val="0"/>
        </w:rPr>
        <w:t xml:space="preserve">. Il est possible d’utiliser le </w:t>
      </w:r>
      <w:r w:rsidDel="00000000" w:rsidR="00000000" w:rsidRPr="00000000">
        <w:rPr>
          <w:rFonts w:ascii="Lexend" w:cs="Lexend" w:eastAsia="Lexend" w:hAnsi="Lexend"/>
          <w:color w:val="e06666"/>
          <w:rtl w:val="0"/>
        </w:rPr>
        <w:t xml:space="preserve">déplacement </w:t>
      </w:r>
      <w:r w:rsidDel="00000000" w:rsidR="00000000" w:rsidRPr="00000000">
        <w:rPr>
          <w:rFonts w:ascii="Lexend" w:cs="Lexend" w:eastAsia="Lexend" w:hAnsi="Lexend"/>
          <w:rtl w:val="0"/>
        </w:rPr>
        <w:t xml:space="preserve">en plusieurs fois.</w:t>
      </w:r>
    </w:p>
    <w:p w:rsidR="00000000" w:rsidDel="00000000" w:rsidP="00000000" w:rsidRDefault="00000000" w:rsidRPr="00000000" w14:paraId="000000E0">
      <w:pPr>
        <w:rPr>
          <w:rFonts w:ascii="Lexend" w:cs="Lexend" w:eastAsia="Lexend" w:hAnsi="Lexend"/>
        </w:rPr>
      </w:pPr>
      <w:r w:rsidDel="00000000" w:rsidR="00000000" w:rsidRPr="00000000">
        <w:rPr>
          <w:rtl w:val="0"/>
        </w:rPr>
      </w:r>
    </w:p>
    <w:p w:rsidR="00000000" w:rsidDel="00000000" w:rsidP="00000000" w:rsidRDefault="00000000" w:rsidRPr="00000000" w14:paraId="000000E1">
      <w:pPr>
        <w:pStyle w:val="Heading2"/>
        <w:rPr>
          <w:rFonts w:ascii="Lexend" w:cs="Lexend" w:eastAsia="Lexend" w:hAnsi="Lexend"/>
          <w:color w:val="8771c8"/>
        </w:rPr>
      </w:pPr>
      <w:bookmarkStart w:colFirst="0" w:colLast="0" w:name="_6hahct4tdyjz" w:id="17"/>
      <w:bookmarkEnd w:id="17"/>
      <w:r w:rsidDel="00000000" w:rsidR="00000000" w:rsidRPr="00000000">
        <w:rPr>
          <w:rFonts w:ascii="Lexend" w:cs="Lexend" w:eastAsia="Lexend" w:hAnsi="Lexend"/>
          <w:b w:val="1"/>
          <w:bCs w:val="1"/>
          <w:u w:val="single"/>
          <w:rtl w:val="0"/>
        </w:rPr>
        <w:t xml:space="preserve">La </w:t>
      </w:r>
      <w:r w:rsidDel="00000000" w:rsidR="00000000" w:rsidRPr="00000000">
        <w:rPr>
          <w:rFonts w:ascii="Lexend" w:cs="Lexend" w:eastAsia="Lexend" w:hAnsi="Lexend"/>
          <w:b w:val="1"/>
          <w:bCs w:val="1"/>
          <w:color w:val="8771c8"/>
          <w:u w:val="single"/>
          <w:rtl w:val="0"/>
        </w:rPr>
        <w:t xml:space="preserve">Réaction</w:t>
      </w:r>
      <w:r w:rsidDel="00000000" w:rsidR="00000000" w:rsidRPr="00000000">
        <w:rPr>
          <w:rtl w:val="0"/>
        </w:rPr>
      </w:r>
    </w:p>
    <w:p w:rsidR="00000000" w:rsidDel="00000000" w:rsidP="00000000" w:rsidRDefault="00000000" w:rsidRPr="00000000" w14:paraId="000000E2">
      <w:pPr>
        <w:rPr>
          <w:rFonts w:ascii="Lexend" w:cs="Lexend" w:eastAsia="Lexend" w:hAnsi="Lexend"/>
        </w:rPr>
      </w:pPr>
      <w:r w:rsidDel="00000000" w:rsidR="00000000" w:rsidRPr="00000000">
        <w:rPr>
          <w:rtl w:val="0"/>
        </w:rPr>
      </w:r>
    </w:p>
    <w:p w:rsidR="00000000" w:rsidDel="00000000" w:rsidP="00000000" w:rsidRDefault="00000000" w:rsidRPr="00000000" w14:paraId="000000E3">
      <w:pPr>
        <w:jc w:val="both"/>
        <w:rPr>
          <w:rFonts w:ascii="Lexend" w:cs="Lexend" w:eastAsia="Lexend" w:hAnsi="Lexend"/>
        </w:rPr>
      </w:pPr>
      <w:r w:rsidDel="00000000" w:rsidR="00000000" w:rsidRPr="00000000">
        <w:rPr>
          <w:rFonts w:ascii="Lexend" w:cs="Lexend" w:eastAsia="Lexend" w:hAnsi="Lexend"/>
          <w:b w:val="1"/>
          <w:bCs w:val="1"/>
          <w:color w:val="8771c8"/>
          <w:rtl w:val="0"/>
        </w:rPr>
        <w:t xml:space="preserve">Réaction générale</w:t>
      </w:r>
      <w:r w:rsidDel="00000000" w:rsidR="00000000" w:rsidRPr="00000000">
        <w:rPr>
          <w:rFonts w:ascii="Lexend" w:cs="Lexend" w:eastAsia="Lexend" w:hAnsi="Lexend"/>
          <w:rtl w:val="0"/>
        </w:rPr>
        <w:t xml:space="preserve"> : Il est possible de se tenir prêt à réagir à un événement précis susceptible de se produire. Si cet événement survient, votre réaction est consommée et l’action prévue s’exécute immédiatement.</w:t>
      </w:r>
    </w:p>
    <w:p w:rsidR="00000000" w:rsidDel="00000000" w:rsidP="00000000" w:rsidRDefault="00000000" w:rsidRPr="00000000" w14:paraId="000000E4">
      <w:pPr>
        <w:jc w:val="both"/>
        <w:rPr>
          <w:rFonts w:ascii="Lexend" w:cs="Lexend" w:eastAsia="Lexend" w:hAnsi="Lexend"/>
        </w:rPr>
      </w:pPr>
      <w:r w:rsidDel="00000000" w:rsidR="00000000" w:rsidRPr="00000000">
        <w:rPr>
          <w:rtl w:val="0"/>
        </w:rPr>
      </w:r>
    </w:p>
    <w:p w:rsidR="00000000" w:rsidDel="00000000" w:rsidP="00000000" w:rsidRDefault="00000000" w:rsidRPr="00000000" w14:paraId="000000E5">
      <w:pPr>
        <w:jc w:val="both"/>
        <w:rPr>
          <w:rFonts w:ascii="Lexend" w:cs="Lexend" w:eastAsia="Lexend" w:hAnsi="Lexend"/>
        </w:rPr>
      </w:pPr>
      <w:r w:rsidDel="00000000" w:rsidR="00000000" w:rsidRPr="00000000">
        <w:rPr>
          <w:rFonts w:ascii="Lexend" w:cs="Lexend" w:eastAsia="Lexend" w:hAnsi="Lexend"/>
          <w:rtl w:val="0"/>
        </w:rPr>
        <w:t xml:space="preserve">La réaction peut également être utilisée de manière plus souple dans certaines situations, par exemple pour attraper un objet lancé par un allié en plein combat.</w:t>
      </w:r>
    </w:p>
    <w:p w:rsidR="00000000" w:rsidDel="00000000" w:rsidP="00000000" w:rsidRDefault="00000000" w:rsidRPr="00000000" w14:paraId="000000E6">
      <w:pPr>
        <w:jc w:val="both"/>
        <w:rPr>
          <w:rFonts w:ascii="Lexend" w:cs="Lexend" w:eastAsia="Lexend" w:hAnsi="Lexend"/>
        </w:rPr>
      </w:pPr>
      <w:r w:rsidDel="00000000" w:rsidR="00000000" w:rsidRPr="00000000">
        <w:rPr>
          <w:rtl w:val="0"/>
        </w:rPr>
      </w:r>
    </w:p>
    <w:p w:rsidR="00000000" w:rsidDel="00000000" w:rsidP="00000000" w:rsidRDefault="00000000" w:rsidRPr="00000000" w14:paraId="000000E7">
      <w:pPr>
        <w:jc w:val="both"/>
        <w:rPr>
          <w:rFonts w:ascii="Lexend" w:cs="Lexend" w:eastAsia="Lexend" w:hAnsi="Lexend"/>
        </w:rPr>
      </w:pPr>
      <w:r w:rsidDel="00000000" w:rsidR="00000000" w:rsidRPr="00000000">
        <w:rPr>
          <w:rFonts w:ascii="Lexend" w:cs="Lexend" w:eastAsia="Lexend" w:hAnsi="Lexend"/>
          <w:b w:val="1"/>
          <w:bCs w:val="1"/>
          <w:color w:val="8771c8"/>
          <w:rtl w:val="0"/>
        </w:rPr>
        <w:t xml:space="preserve">Attaque d’opportunité</w:t>
      </w:r>
      <w:r w:rsidDel="00000000" w:rsidR="00000000" w:rsidRPr="00000000">
        <w:rPr>
          <w:rFonts w:ascii="Lexend" w:cs="Lexend" w:eastAsia="Lexend" w:hAnsi="Lexend"/>
          <w:rtl w:val="0"/>
        </w:rPr>
        <w:t xml:space="preserve"> : L’</w:t>
      </w:r>
      <w:r w:rsidDel="00000000" w:rsidR="00000000" w:rsidRPr="00000000">
        <w:rPr>
          <w:rFonts w:ascii="Lexend" w:cs="Lexend" w:eastAsia="Lexend" w:hAnsi="Lexend"/>
          <w:color w:val="8771c8"/>
          <w:rtl w:val="0"/>
        </w:rPr>
        <w:t xml:space="preserve">Attaque d’opportunité</w:t>
      </w:r>
      <w:r w:rsidDel="00000000" w:rsidR="00000000" w:rsidRPr="00000000">
        <w:rPr>
          <w:rFonts w:ascii="Lexend" w:cs="Lexend" w:eastAsia="Lexend" w:hAnsi="Lexend"/>
          <w:rtl w:val="0"/>
        </w:rPr>
        <w:t xml:space="preserve"> est une </w:t>
      </w:r>
      <w:r w:rsidDel="00000000" w:rsidR="00000000" w:rsidRPr="00000000">
        <w:rPr>
          <w:rFonts w:ascii="Lexend" w:cs="Lexend" w:eastAsia="Lexend" w:hAnsi="Lexend"/>
          <w:color w:val="45818e"/>
          <w:rtl w:val="0"/>
        </w:rPr>
        <w:t xml:space="preserve">Attaque Basique</w:t>
      </w:r>
      <w:r w:rsidDel="00000000" w:rsidR="00000000" w:rsidRPr="00000000">
        <w:rPr>
          <w:rFonts w:ascii="Lexend" w:cs="Lexend" w:eastAsia="Lexend" w:hAnsi="Lexend"/>
          <w:rtl w:val="0"/>
        </w:rPr>
        <w:t xml:space="preserve"> utilisable en </w:t>
      </w:r>
      <w:r w:rsidDel="00000000" w:rsidR="00000000" w:rsidRPr="00000000">
        <w:rPr>
          <w:rFonts w:ascii="Lexend" w:cs="Lexend" w:eastAsia="Lexend" w:hAnsi="Lexend"/>
          <w:color w:val="8771c8"/>
          <w:rtl w:val="0"/>
        </w:rPr>
        <w:t xml:space="preserve">réaction</w:t>
      </w:r>
      <w:r w:rsidDel="00000000" w:rsidR="00000000" w:rsidRPr="00000000">
        <w:rPr>
          <w:rFonts w:ascii="Lexend" w:cs="Lexend" w:eastAsia="Lexend" w:hAnsi="Lexend"/>
          <w:rtl w:val="0"/>
        </w:rPr>
        <w:t xml:space="preserve"> de plusieurs situations. Le MJ s’occupera de vous notifier lorsqu’il est possible d’en exécuter. </w:t>
      </w:r>
      <w:r w:rsidDel="00000000" w:rsidR="00000000" w:rsidRPr="00000000">
        <w:rPr>
          <w:rFonts w:ascii="Lexend" w:cs="Lexend" w:eastAsia="Lexend" w:hAnsi="Lexend"/>
          <w:b w:val="1"/>
          <w:bCs w:val="1"/>
          <w:rtl w:val="0"/>
        </w:rPr>
        <w:t xml:space="preserve">Exemple</w:t>
      </w:r>
      <w:r w:rsidDel="00000000" w:rsidR="00000000" w:rsidRPr="00000000">
        <w:rPr>
          <w:rFonts w:ascii="Lexend" w:cs="Lexend" w:eastAsia="Lexend" w:hAnsi="Lexend"/>
          <w:rtl w:val="0"/>
        </w:rPr>
        <w:t xml:space="preserve"> : lorsqu’un ennemi quitte votre </w:t>
      </w:r>
      <w:r w:rsidDel="00000000" w:rsidR="00000000" w:rsidRPr="00000000">
        <w:rPr>
          <w:rFonts w:ascii="Lexend" w:cs="Lexend" w:eastAsia="Lexend" w:hAnsi="Lexend"/>
          <w:color w:val="45818e"/>
          <w:rtl w:val="0"/>
        </w:rPr>
        <w:t xml:space="preserve">rayon de menace</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0E8">
      <w:pPr>
        <w:pStyle w:val="Heading2"/>
        <w:rPr>
          <w:rFonts w:ascii="Lexend" w:cs="Lexend" w:eastAsia="Lexend" w:hAnsi="Lexend"/>
          <w:color w:val="6d9eeb"/>
        </w:rPr>
      </w:pPr>
      <w:bookmarkStart w:colFirst="0" w:colLast="0" w:name="_a3n9fyzg9epg" w:id="18"/>
      <w:bookmarkEnd w:id="18"/>
      <w:r w:rsidDel="00000000" w:rsidR="00000000" w:rsidRPr="00000000">
        <w:rPr>
          <w:rFonts w:ascii="Lexend" w:cs="Lexend" w:eastAsia="Lexend" w:hAnsi="Lexend"/>
          <w:b w:val="1"/>
          <w:bCs w:val="1"/>
          <w:u w:val="single"/>
          <w:rtl w:val="0"/>
        </w:rPr>
        <w:t xml:space="preserve">La </w:t>
      </w:r>
      <w:r w:rsidDel="00000000" w:rsidR="00000000" w:rsidRPr="00000000">
        <w:rPr>
          <w:rFonts w:ascii="Lexend" w:cs="Lexend" w:eastAsia="Lexend" w:hAnsi="Lexend"/>
          <w:b w:val="1"/>
          <w:bCs w:val="1"/>
          <w:color w:val="6d9eeb"/>
          <w:u w:val="single"/>
          <w:rtl w:val="0"/>
        </w:rPr>
        <w:t xml:space="preserve">Concentration</w:t>
      </w:r>
      <w:r w:rsidDel="00000000" w:rsidR="00000000" w:rsidRPr="00000000">
        <w:rPr>
          <w:rtl w:val="0"/>
        </w:rPr>
      </w:r>
    </w:p>
    <w:p w:rsidR="00000000" w:rsidDel="00000000" w:rsidP="00000000" w:rsidRDefault="00000000" w:rsidRPr="00000000" w14:paraId="000000E9">
      <w:pPr>
        <w:rPr>
          <w:rFonts w:ascii="Lexend" w:cs="Lexend" w:eastAsia="Lexend" w:hAnsi="Lexend"/>
        </w:rPr>
      </w:pPr>
      <w:r w:rsidDel="00000000" w:rsidR="00000000" w:rsidRPr="00000000">
        <w:rPr>
          <w:rtl w:val="0"/>
        </w:rPr>
      </w:r>
    </w:p>
    <w:p w:rsidR="00000000" w:rsidDel="00000000" w:rsidP="00000000" w:rsidRDefault="00000000" w:rsidRPr="00000000" w14:paraId="000000EA">
      <w:pPr>
        <w:jc w:val="both"/>
        <w:rPr>
          <w:rFonts w:ascii="Lexend" w:cs="Lexend" w:eastAsia="Lexend" w:hAnsi="Lexend"/>
        </w:rPr>
      </w:pPr>
      <w:r w:rsidDel="00000000" w:rsidR="00000000" w:rsidRPr="00000000">
        <w:rPr>
          <w:rFonts w:ascii="Lexend" w:cs="Lexend" w:eastAsia="Lexend" w:hAnsi="Lexend"/>
          <w:b w:val="1"/>
          <w:bCs w:val="1"/>
          <w:color w:val="6d9eeb"/>
          <w:rtl w:val="0"/>
        </w:rPr>
        <w:t xml:space="preserve">Se Concentrer</w:t>
      </w:r>
      <w:r w:rsidDel="00000000" w:rsidR="00000000" w:rsidRPr="00000000">
        <w:rPr>
          <w:rFonts w:ascii="Lexend" w:cs="Lexend" w:eastAsia="Lexend" w:hAnsi="Lexend"/>
          <w:rtl w:val="0"/>
        </w:rPr>
        <w:t xml:space="preserve"> : Certains </w:t>
      </w:r>
      <w:r w:rsidDel="00000000" w:rsidR="00000000" w:rsidRPr="00000000">
        <w:rPr>
          <w:rFonts w:ascii="Lexend" w:cs="Lexend" w:eastAsia="Lexend" w:hAnsi="Lexend"/>
          <w:color w:val="d494ef"/>
          <w:rtl w:val="0"/>
        </w:rPr>
        <w:t xml:space="preserve">Sorts </w:t>
      </w:r>
      <w:r w:rsidDel="00000000" w:rsidR="00000000" w:rsidRPr="00000000">
        <w:rPr>
          <w:rFonts w:ascii="Lexend" w:cs="Lexend" w:eastAsia="Lexend" w:hAnsi="Lexend"/>
          <w:rtl w:val="0"/>
        </w:rPr>
        <w:t xml:space="preserve">ou </w:t>
      </w:r>
      <w:r w:rsidDel="00000000" w:rsidR="00000000" w:rsidRPr="00000000">
        <w:rPr>
          <w:rFonts w:ascii="Lexend" w:cs="Lexend" w:eastAsia="Lexend" w:hAnsi="Lexend"/>
          <w:color w:val="34a853"/>
          <w:rtl w:val="0"/>
        </w:rPr>
        <w:t xml:space="preserve">Actions </w:t>
      </w:r>
      <w:r w:rsidDel="00000000" w:rsidR="00000000" w:rsidRPr="00000000">
        <w:rPr>
          <w:rFonts w:ascii="Lexend" w:cs="Lexend" w:eastAsia="Lexend" w:hAnsi="Lexend"/>
          <w:rtl w:val="0"/>
        </w:rPr>
        <w:t xml:space="preserve">nécessitent de la </w:t>
      </w:r>
      <w:r w:rsidDel="00000000" w:rsidR="00000000" w:rsidRPr="00000000">
        <w:rPr>
          <w:rFonts w:ascii="Lexend" w:cs="Lexend" w:eastAsia="Lexend" w:hAnsi="Lexend"/>
          <w:color w:val="6d9eeb"/>
          <w:rtl w:val="0"/>
        </w:rPr>
        <w:t xml:space="preserve">Concentration</w:t>
      </w:r>
      <w:r w:rsidDel="00000000" w:rsidR="00000000" w:rsidRPr="00000000">
        <w:rPr>
          <w:rFonts w:ascii="Lexend" w:cs="Lexend" w:eastAsia="Lexend" w:hAnsi="Lexend"/>
          <w:rtl w:val="0"/>
        </w:rPr>
        <w:t xml:space="preserve">. Celle-ci est consommée </w:t>
      </w:r>
      <w:r w:rsidDel="00000000" w:rsidR="00000000" w:rsidRPr="00000000">
        <w:rPr>
          <w:rFonts w:ascii="Lexend" w:cs="Lexend" w:eastAsia="Lexend" w:hAnsi="Lexend"/>
          <w:color w:val="45818e"/>
          <w:rtl w:val="0"/>
        </w:rPr>
        <w:t xml:space="preserve">au début du tour</w:t>
      </w:r>
      <w:r w:rsidDel="00000000" w:rsidR="00000000" w:rsidRPr="00000000">
        <w:rPr>
          <w:rFonts w:ascii="Lexend" w:cs="Lexend" w:eastAsia="Lexend" w:hAnsi="Lexend"/>
          <w:rtl w:val="0"/>
        </w:rPr>
        <w:t xml:space="preserve"> et reste active tant qu’elle est maintenue. Le personnage concentré peut interrompre sa </w:t>
      </w:r>
      <w:r w:rsidDel="00000000" w:rsidR="00000000" w:rsidRPr="00000000">
        <w:rPr>
          <w:rFonts w:ascii="Lexend" w:cs="Lexend" w:eastAsia="Lexend" w:hAnsi="Lexend"/>
          <w:color w:val="6d9eeb"/>
          <w:rtl w:val="0"/>
        </w:rPr>
        <w:t xml:space="preserve">Concentration </w:t>
      </w:r>
      <w:r w:rsidDel="00000000" w:rsidR="00000000" w:rsidRPr="00000000">
        <w:rPr>
          <w:rFonts w:ascii="Lexend" w:cs="Lexend" w:eastAsia="Lexend" w:hAnsi="Lexend"/>
          <w:color w:val="45818e"/>
          <w:rtl w:val="0"/>
        </w:rPr>
        <w:t xml:space="preserve">à tout moment durant son tour</w:t>
      </w:r>
      <w:r w:rsidDel="00000000" w:rsidR="00000000" w:rsidRPr="00000000">
        <w:rPr>
          <w:rFonts w:ascii="Lexend" w:cs="Lexend" w:eastAsia="Lexend" w:hAnsi="Lexend"/>
          <w:rtl w:val="0"/>
        </w:rPr>
        <w:t xml:space="preserve">. Cependant, dans certaines situations, elle peut être interrompue, et un </w:t>
      </w:r>
      <w:r w:rsidDel="00000000" w:rsidR="00000000" w:rsidRPr="00000000">
        <w:rPr>
          <w:rFonts w:ascii="Lexend" w:cs="Lexend" w:eastAsia="Lexend" w:hAnsi="Lexend"/>
          <w:color w:val="34a853"/>
          <w:rtl w:val="0"/>
        </w:rPr>
        <w:t xml:space="preserve">Jet de Concentration</w:t>
      </w:r>
      <w:r w:rsidDel="00000000" w:rsidR="00000000" w:rsidRPr="00000000">
        <w:rPr>
          <w:rFonts w:ascii="Lexend" w:cs="Lexend" w:eastAsia="Lexend" w:hAnsi="Lexend"/>
          <w:rtl w:val="0"/>
        </w:rPr>
        <w:t xml:space="preserve"> sera effectué par le lanceur de sort.</w:t>
      </w:r>
    </w:p>
    <w:p w:rsidR="00000000" w:rsidDel="00000000" w:rsidP="00000000" w:rsidRDefault="00000000" w:rsidRPr="00000000" w14:paraId="000000EB">
      <w:pPr>
        <w:pStyle w:val="Heading1"/>
        <w:rPr>
          <w:rFonts w:ascii="Lexend" w:cs="Lexend" w:eastAsia="Lexend" w:hAnsi="Lexend"/>
          <w:b w:val="1"/>
          <w:bCs w:val="1"/>
          <w:u w:val="single"/>
        </w:rPr>
      </w:pPr>
      <w:bookmarkStart w:colFirst="0" w:colLast="0" w:name="_5trrdgasmggt" w:id="19"/>
      <w:bookmarkEnd w:id="19"/>
      <w:r w:rsidDel="00000000" w:rsidR="00000000" w:rsidRPr="00000000">
        <w:rPr>
          <w:rFonts w:ascii="Lexend" w:cs="Lexend" w:eastAsia="Lexend" w:hAnsi="Lexend"/>
          <w:b w:val="1"/>
          <w:bCs w:val="1"/>
          <w:u w:val="single"/>
          <w:rtl w:val="0"/>
        </w:rPr>
        <w:t xml:space="preserve">5. Équipement</w:t>
      </w:r>
      <w:r w:rsidDel="00000000" w:rsidR="00000000" w:rsidRPr="00000000">
        <w:rPr>
          <w:rtl w:val="0"/>
        </w:rPr>
      </w:r>
    </w:p>
    <w:p w:rsidR="00000000" w:rsidDel="00000000" w:rsidP="00000000" w:rsidRDefault="00000000" w:rsidRPr="00000000" w14:paraId="000000EC">
      <w:pPr>
        <w:pStyle w:val="Heading2"/>
        <w:rPr>
          <w:rFonts w:ascii="Lexend" w:cs="Lexend" w:eastAsia="Lexend" w:hAnsi="Lexend"/>
          <w:b w:val="1"/>
          <w:bCs w:val="1"/>
          <w:u w:val="single"/>
        </w:rPr>
      </w:pPr>
      <w:bookmarkStart w:colFirst="0" w:colLast="0" w:name="_mmqx4z3qb9dl" w:id="20"/>
      <w:bookmarkEnd w:id="20"/>
      <w:r w:rsidDel="00000000" w:rsidR="00000000" w:rsidRPr="00000000">
        <w:rPr>
          <w:rFonts w:ascii="Lexend" w:cs="Lexend" w:eastAsia="Lexend" w:hAnsi="Lexend"/>
          <w:b w:val="1"/>
          <w:bCs w:val="1"/>
          <w:u w:val="single"/>
          <w:rtl w:val="0"/>
        </w:rPr>
        <w:t xml:space="preserve">Armes</w:t>
      </w:r>
    </w:p>
    <w:p w:rsidR="00000000" w:rsidDel="00000000" w:rsidP="00000000" w:rsidRDefault="00000000" w:rsidRPr="00000000" w14:paraId="000000ED">
      <w:pPr>
        <w:rPr>
          <w:rFonts w:ascii="Lexend" w:cs="Lexend" w:eastAsia="Lexend" w:hAnsi="Lexend"/>
        </w:rPr>
      </w:pPr>
      <w:r w:rsidDel="00000000" w:rsidR="00000000" w:rsidRPr="00000000">
        <w:rPr>
          <w:rtl w:val="0"/>
        </w:rPr>
      </w:r>
    </w:p>
    <w:p w:rsidR="00000000" w:rsidDel="00000000" w:rsidP="00000000" w:rsidRDefault="00000000" w:rsidRPr="00000000" w14:paraId="000000EE">
      <w:pPr>
        <w:ind w:firstLine="720"/>
        <w:jc w:val="both"/>
        <w:rPr>
          <w:rFonts w:ascii="Lexend" w:cs="Lexend" w:eastAsia="Lexend" w:hAnsi="Lexend"/>
        </w:rPr>
      </w:pPr>
      <w:r w:rsidDel="00000000" w:rsidR="00000000" w:rsidRPr="00000000">
        <w:rPr>
          <w:rFonts w:ascii="Lexend" w:cs="Lexend" w:eastAsia="Lexend" w:hAnsi="Lexend"/>
          <w:rtl w:val="0"/>
        </w:rPr>
        <w:t xml:space="preserve">Les armes sont variées et possèdent chacune des caractéristiques propres. Leur utilisation repose sur les emplacements d’équipement du personnage, principalement la main droite et la main gauche.</w:t>
      </w:r>
    </w:p>
    <w:p w:rsidR="00000000" w:rsidDel="00000000" w:rsidP="00000000" w:rsidRDefault="00000000" w:rsidRPr="00000000" w14:paraId="000000EF">
      <w:pPr>
        <w:ind w:firstLine="720"/>
        <w:jc w:val="both"/>
        <w:rPr>
          <w:rFonts w:ascii="Lexend" w:cs="Lexend" w:eastAsia="Lexend" w:hAnsi="Lexend"/>
        </w:rPr>
      </w:pPr>
      <w:r w:rsidDel="00000000" w:rsidR="00000000" w:rsidRPr="00000000">
        <w:rPr>
          <w:rtl w:val="0"/>
        </w:rPr>
      </w:r>
    </w:p>
    <w:p w:rsidR="00000000" w:rsidDel="00000000" w:rsidP="00000000" w:rsidRDefault="00000000" w:rsidRPr="00000000" w14:paraId="000000F0">
      <w:pPr>
        <w:ind w:firstLine="720"/>
        <w:jc w:val="both"/>
        <w:rPr>
          <w:rFonts w:ascii="Lexend" w:cs="Lexend" w:eastAsia="Lexend" w:hAnsi="Lexend"/>
        </w:rPr>
      </w:pPr>
      <w:r w:rsidDel="00000000" w:rsidR="00000000" w:rsidRPr="00000000">
        <w:rPr>
          <w:rFonts w:ascii="Lexend" w:cs="Lexend" w:eastAsia="Lexend" w:hAnsi="Lexend"/>
          <w:rtl w:val="0"/>
        </w:rPr>
        <w:t xml:space="preserve">Selon la manière dont une arme est équipée, ses effets peuvent différer. Afin d’éviter toute ambiguïté, chaque fiche d’arme doit préciser explicitement ses dégâts et ses propriétés en fonction des différentes utilisations possibles (une main/deux mains/combat à deux armes/autre. . .)</w:t>
      </w:r>
    </w:p>
    <w:p w:rsidR="00000000" w:rsidDel="00000000" w:rsidP="00000000" w:rsidRDefault="00000000" w:rsidRPr="00000000" w14:paraId="000000F1">
      <w:pPr>
        <w:ind w:firstLine="720"/>
        <w:jc w:val="both"/>
        <w:rPr>
          <w:rFonts w:ascii="Lexend" w:cs="Lexend" w:eastAsia="Lexend" w:hAnsi="Lexend"/>
        </w:rPr>
      </w:pPr>
      <w:r w:rsidDel="00000000" w:rsidR="00000000" w:rsidRPr="00000000">
        <w:rPr>
          <w:rtl w:val="0"/>
        </w:rPr>
      </w:r>
    </w:p>
    <w:p w:rsidR="00000000" w:rsidDel="00000000" w:rsidP="00000000" w:rsidRDefault="00000000" w:rsidRPr="00000000" w14:paraId="000000F2">
      <w:pPr>
        <w:jc w:val="both"/>
        <w:rPr>
          <w:rFonts w:ascii="Lexend" w:cs="Lexend" w:eastAsia="Lexend" w:hAnsi="Lexend"/>
        </w:rPr>
      </w:pPr>
      <w:r w:rsidDel="00000000" w:rsidR="00000000" w:rsidRPr="00000000">
        <w:rPr>
          <w:rFonts w:ascii="Lexend" w:cs="Lexend" w:eastAsia="Lexend" w:hAnsi="Lexend"/>
          <w:rtl w:val="0"/>
        </w:rPr>
        <w:t xml:space="preserve">Certains effets, notamment les sorts, interagissent différemment selon la main qui porte l’arme. Pour cette raison, ces valeurs de dégâts “peuvent” être distinguées :</w:t>
      </w:r>
    </w:p>
    <w:p w:rsidR="00000000" w:rsidDel="00000000" w:rsidP="00000000" w:rsidRDefault="00000000" w:rsidRPr="00000000" w14:paraId="000000F3">
      <w:pPr>
        <w:jc w:val="both"/>
        <w:rPr>
          <w:rFonts w:ascii="Lexend" w:cs="Lexend" w:eastAsia="Lexend" w:hAnsi="Lexend"/>
        </w:rPr>
      </w:pPr>
      <w:r w:rsidDel="00000000" w:rsidR="00000000" w:rsidRPr="00000000">
        <w:rPr>
          <w:rtl w:val="0"/>
        </w:rPr>
      </w:r>
    </w:p>
    <w:p w:rsidR="00000000" w:rsidDel="00000000" w:rsidP="00000000" w:rsidRDefault="00000000" w:rsidRPr="00000000" w14:paraId="000000F4">
      <w:pPr>
        <w:numPr>
          <w:ilvl w:val="0"/>
          <w:numId w:val="2"/>
        </w:numPr>
        <w:ind w:left="720" w:hanging="360"/>
        <w:jc w:val="both"/>
        <w:rPr>
          <w:rFonts w:ascii="Lexend" w:cs="Lexend" w:eastAsia="Lexend" w:hAnsi="Lexend"/>
        </w:rPr>
      </w:pPr>
      <w:r w:rsidDel="00000000" w:rsidR="00000000" w:rsidRPr="00000000">
        <w:rPr>
          <w:rFonts w:ascii="Lexend" w:cs="Lexend" w:eastAsia="Lexend" w:hAnsi="Lexend"/>
          <w:color w:val="45818e"/>
          <w:rtl w:val="0"/>
        </w:rPr>
        <w:t xml:space="preserve">dA</w:t>
      </w:r>
      <w:r w:rsidDel="00000000" w:rsidR="00000000" w:rsidRPr="00000000">
        <w:rPr>
          <w:rFonts w:ascii="Lexend" w:cs="Lexend" w:eastAsia="Lexend" w:hAnsi="Lexend"/>
          <w:rtl w:val="0"/>
        </w:rPr>
        <w:t xml:space="preserve"> (dégâts Arme) : dégâts infligés par l’arme</w:t>
      </w:r>
    </w:p>
    <w:p w:rsidR="00000000" w:rsidDel="00000000" w:rsidP="00000000" w:rsidRDefault="00000000" w:rsidRPr="00000000" w14:paraId="000000F5">
      <w:pPr>
        <w:numPr>
          <w:ilvl w:val="0"/>
          <w:numId w:val="1"/>
        </w:numPr>
        <w:ind w:left="720" w:hanging="360"/>
        <w:jc w:val="both"/>
        <w:rPr>
          <w:rFonts w:ascii="Lexend" w:cs="Lexend" w:eastAsia="Lexend" w:hAnsi="Lexend"/>
        </w:rPr>
      </w:pPr>
      <w:r w:rsidDel="00000000" w:rsidR="00000000" w:rsidRPr="00000000">
        <w:rPr>
          <w:rFonts w:ascii="Lexend" w:cs="Lexend" w:eastAsia="Lexend" w:hAnsi="Lexend"/>
          <w:color w:val="45818e"/>
          <w:rtl w:val="0"/>
        </w:rPr>
        <w:t xml:space="preserve">dAp</w:t>
      </w:r>
      <w:r w:rsidDel="00000000" w:rsidR="00000000" w:rsidRPr="00000000">
        <w:rPr>
          <w:rFonts w:ascii="Lexend" w:cs="Lexend" w:eastAsia="Lexend" w:hAnsi="Lexend"/>
          <w:rtl w:val="0"/>
        </w:rPr>
        <w:t xml:space="preserve"> (dégâts Arme principale) : dégâts infligés par l’arme principale</w:t>
      </w:r>
    </w:p>
    <w:p w:rsidR="00000000" w:rsidDel="00000000" w:rsidP="00000000" w:rsidRDefault="00000000" w:rsidRPr="00000000" w14:paraId="000000F6">
      <w:pPr>
        <w:numPr>
          <w:ilvl w:val="0"/>
          <w:numId w:val="1"/>
        </w:numPr>
        <w:ind w:left="720" w:hanging="360"/>
        <w:jc w:val="both"/>
        <w:rPr>
          <w:rFonts w:ascii="Lexend" w:cs="Lexend" w:eastAsia="Lexend" w:hAnsi="Lexend"/>
        </w:rPr>
      </w:pPr>
      <w:r w:rsidDel="00000000" w:rsidR="00000000" w:rsidRPr="00000000">
        <w:rPr>
          <w:rFonts w:ascii="Lexend" w:cs="Lexend" w:eastAsia="Lexend" w:hAnsi="Lexend"/>
          <w:color w:val="45818e"/>
          <w:rtl w:val="0"/>
        </w:rPr>
        <w:t xml:space="preserve">dAs</w:t>
      </w:r>
      <w:r w:rsidDel="00000000" w:rsidR="00000000" w:rsidRPr="00000000">
        <w:rPr>
          <w:rFonts w:ascii="Lexend" w:cs="Lexend" w:eastAsia="Lexend" w:hAnsi="Lexend"/>
          <w:rtl w:val="0"/>
        </w:rPr>
        <w:t xml:space="preserve"> (dégâts Arme secondaire) : dégâts infligés par l’arme secondaire</w:t>
      </w:r>
    </w:p>
    <w:p w:rsidR="00000000" w:rsidDel="00000000" w:rsidP="00000000" w:rsidRDefault="00000000" w:rsidRPr="00000000" w14:paraId="000000F7">
      <w:pPr>
        <w:jc w:val="both"/>
        <w:rPr>
          <w:rFonts w:ascii="Lexend" w:cs="Lexend" w:eastAsia="Lexend" w:hAnsi="Lexend"/>
        </w:rPr>
      </w:pPr>
      <w:r w:rsidDel="00000000" w:rsidR="00000000" w:rsidRPr="00000000">
        <w:rPr>
          <w:rtl w:val="0"/>
        </w:rPr>
      </w:r>
    </w:p>
    <w:p w:rsidR="00000000" w:rsidDel="00000000" w:rsidP="00000000" w:rsidRDefault="00000000" w:rsidRPr="00000000" w14:paraId="000000F8">
      <w:pPr>
        <w:rPr>
          <w:rFonts w:ascii="Lexend" w:cs="Lexend" w:eastAsia="Lexend" w:hAnsi="Lexend"/>
        </w:rPr>
      </w:pPr>
      <w:r w:rsidDel="00000000" w:rsidR="00000000" w:rsidRPr="00000000">
        <w:rPr>
          <w:rFonts w:ascii="Lexend" w:cs="Lexend" w:eastAsia="Lexend" w:hAnsi="Lexend"/>
          <w:b w:val="1"/>
          <w:bCs w:val="1"/>
          <w:rtl w:val="0"/>
        </w:rPr>
        <w:t xml:space="preserve">Lancer d’Arme :</w:t>
      </w:r>
      <w:r w:rsidDel="00000000" w:rsidR="00000000" w:rsidRPr="00000000">
        <w:rPr>
          <w:rFonts w:ascii="Lexend" w:cs="Lexend" w:eastAsia="Lexend" w:hAnsi="Lexend"/>
          <w:rtl w:val="0"/>
        </w:rPr>
        <w:t xml:space="preserve"> Lorsqu’une Arme est lancée, son </w:t>
      </w:r>
      <w:r w:rsidDel="00000000" w:rsidR="00000000" w:rsidRPr="00000000">
        <w:rPr>
          <w:rFonts w:ascii="Lexend" w:cs="Lexend" w:eastAsia="Lexend" w:hAnsi="Lexend"/>
          <w:color w:val="34a853"/>
          <w:rtl w:val="0"/>
        </w:rPr>
        <w:t xml:space="preserve">JdD</w:t>
      </w:r>
      <w:r w:rsidDel="00000000" w:rsidR="00000000" w:rsidRPr="00000000">
        <w:rPr>
          <w:rFonts w:ascii="Lexend" w:cs="Lexend" w:eastAsia="Lexend" w:hAnsi="Lexend"/>
          <w:rtl w:val="0"/>
        </w:rPr>
        <w:t xml:space="preserve"> est divisé par 2. </w:t>
      </w:r>
    </w:p>
    <w:p w:rsidR="00000000" w:rsidDel="00000000" w:rsidP="00000000" w:rsidRDefault="00000000" w:rsidRPr="00000000" w14:paraId="000000F9">
      <w:pPr>
        <w:rPr>
          <w:rFonts w:ascii="Lexend" w:cs="Lexend" w:eastAsia="Lexend" w:hAnsi="Lexend"/>
        </w:rPr>
      </w:pPr>
      <w:r w:rsidDel="00000000" w:rsidR="00000000" w:rsidRPr="00000000">
        <w:rPr>
          <w:rtl w:val="0"/>
        </w:rPr>
      </w:r>
    </w:p>
    <w:p w:rsidR="00000000" w:rsidDel="00000000" w:rsidP="00000000" w:rsidRDefault="00000000" w:rsidRPr="00000000" w14:paraId="000000FA">
      <w:pPr>
        <w:rPr>
          <w:rFonts w:ascii="Lexend" w:cs="Lexend" w:eastAsia="Lexend" w:hAnsi="Lexend"/>
          <w:b w:val="1"/>
          <w:bCs w:val="1"/>
          <w:u w:val="single"/>
        </w:rPr>
      </w:pPr>
      <w:r w:rsidDel="00000000" w:rsidR="00000000" w:rsidRPr="00000000">
        <w:rPr>
          <w:rFonts w:ascii="Lexend" w:cs="Lexend" w:eastAsia="Lexend" w:hAnsi="Lexend"/>
          <w:b w:val="1"/>
          <w:bCs w:val="1"/>
          <w:u w:val="single"/>
          <w:rtl w:val="0"/>
        </w:rPr>
        <w:t xml:space="preserve">Attributs des Armes :</w:t>
      </w:r>
    </w:p>
    <w:p w:rsidR="00000000" w:rsidDel="00000000" w:rsidP="00000000" w:rsidRDefault="00000000" w:rsidRPr="00000000" w14:paraId="000000FB">
      <w:pPr>
        <w:rPr>
          <w:rFonts w:ascii="Lexend" w:cs="Lexend" w:eastAsia="Lexend" w:hAnsi="Lexend"/>
        </w:rPr>
      </w:pPr>
      <w:r w:rsidDel="00000000" w:rsidR="00000000" w:rsidRPr="00000000">
        <w:rPr>
          <w:rtl w:val="0"/>
        </w:rPr>
      </w:r>
    </w:p>
    <w:p w:rsidR="00000000" w:rsidDel="00000000" w:rsidP="00000000" w:rsidRDefault="00000000" w:rsidRPr="00000000" w14:paraId="000000FC">
      <w:pPr>
        <w:rPr>
          <w:rFonts w:ascii="Lexend" w:cs="Lexend" w:eastAsia="Lexend" w:hAnsi="Lexend"/>
        </w:rPr>
      </w:pPr>
      <w:r w:rsidDel="00000000" w:rsidR="00000000" w:rsidRPr="00000000">
        <w:rPr>
          <w:rFonts w:ascii="Lexend" w:cs="Lexend" w:eastAsia="Lexend" w:hAnsi="Lexend"/>
          <w:b w:val="1"/>
          <w:bCs w:val="1"/>
          <w:rtl w:val="0"/>
        </w:rPr>
        <w:t xml:space="preserve">Finesse</w:t>
      </w:r>
      <w:r w:rsidDel="00000000" w:rsidR="00000000" w:rsidRPr="00000000">
        <w:rPr>
          <w:rFonts w:ascii="Lexend" w:cs="Lexend" w:eastAsia="Lexend" w:hAnsi="Lexend"/>
          <w:rtl w:val="0"/>
        </w:rPr>
        <w:t xml:space="preserve"> : Arme pouvant utiliser la </w:t>
      </w: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 sur les </w:t>
      </w:r>
      <w:r w:rsidDel="00000000" w:rsidR="00000000" w:rsidRPr="00000000">
        <w:rPr>
          <w:rFonts w:ascii="Lexend" w:cs="Lexend" w:eastAsia="Lexend" w:hAnsi="Lexend"/>
          <w:color w:val="34a853"/>
          <w:rtl w:val="0"/>
        </w:rPr>
        <w:t xml:space="preserve">JdT</w:t>
      </w:r>
      <w:r w:rsidDel="00000000" w:rsidR="00000000" w:rsidRPr="00000000">
        <w:rPr>
          <w:rFonts w:ascii="Lexend" w:cs="Lexend" w:eastAsia="Lexend" w:hAnsi="Lexend"/>
          <w:rtl w:val="0"/>
        </w:rPr>
        <w:t xml:space="preserve"> et les dégâts au lieu de la </w:t>
      </w:r>
      <w:r w:rsidDel="00000000" w:rsidR="00000000" w:rsidRPr="00000000">
        <w:rPr>
          <w:rFonts w:ascii="Lexend" w:cs="Lexend" w:eastAsia="Lexend" w:hAnsi="Lexend"/>
          <w:color w:val="e06666"/>
          <w:rtl w:val="0"/>
        </w:rPr>
        <w:t xml:space="preserve">For</w:t>
      </w:r>
      <w:r w:rsidDel="00000000" w:rsidR="00000000" w:rsidRPr="00000000">
        <w:rPr>
          <w:rFonts w:ascii="Lexend" w:cs="Lexend" w:eastAsia="Lexend" w:hAnsi="Lexend"/>
          <w:rtl w:val="0"/>
        </w:rPr>
        <w:t xml:space="preserve">.</w:t>
      </w:r>
    </w:p>
    <w:p w:rsidR="00000000" w:rsidDel="00000000" w:rsidP="00000000" w:rsidRDefault="00000000" w:rsidRPr="00000000" w14:paraId="000000FD">
      <w:pPr>
        <w:rPr>
          <w:rFonts w:ascii="Lexend" w:cs="Lexend" w:eastAsia="Lexend" w:hAnsi="Lexend"/>
        </w:rPr>
      </w:pPr>
      <w:r w:rsidDel="00000000" w:rsidR="00000000" w:rsidRPr="00000000">
        <w:rPr>
          <w:rtl w:val="0"/>
        </w:rPr>
      </w:r>
    </w:p>
    <w:p w:rsidR="00000000" w:rsidDel="00000000" w:rsidP="00000000" w:rsidRDefault="00000000" w:rsidRPr="00000000" w14:paraId="000000FE">
      <w:pPr>
        <w:rPr>
          <w:rFonts w:ascii="Lexend" w:cs="Lexend" w:eastAsia="Lexend" w:hAnsi="Lexend"/>
        </w:rPr>
      </w:pPr>
      <w:r w:rsidDel="00000000" w:rsidR="00000000" w:rsidRPr="00000000">
        <w:rPr>
          <w:rFonts w:ascii="Lexend" w:cs="Lexend" w:eastAsia="Lexend" w:hAnsi="Lexend"/>
          <w:b w:val="1"/>
          <w:bCs w:val="1"/>
          <w:rtl w:val="0"/>
        </w:rPr>
        <w:t xml:space="preserve">Deux mains</w:t>
      </w:r>
      <w:r w:rsidDel="00000000" w:rsidR="00000000" w:rsidRPr="00000000">
        <w:rPr>
          <w:rFonts w:ascii="Lexend" w:cs="Lexend" w:eastAsia="Lexend" w:hAnsi="Lexend"/>
          <w:rtl w:val="0"/>
        </w:rPr>
        <w:t xml:space="preserve"> : Arme ne pouvant se manier qu’à </w:t>
      </w:r>
      <w:r w:rsidDel="00000000" w:rsidR="00000000" w:rsidRPr="00000000">
        <w:rPr>
          <w:rFonts w:ascii="Lexend" w:cs="Lexend" w:eastAsia="Lexend" w:hAnsi="Lexend"/>
          <w:color w:val="45818e"/>
          <w:rtl w:val="0"/>
        </w:rPr>
        <w:t xml:space="preserve">2M</w:t>
      </w:r>
      <w:r w:rsidDel="00000000" w:rsidR="00000000" w:rsidRPr="00000000">
        <w:rPr>
          <w:rFonts w:ascii="Lexend" w:cs="Lexend" w:eastAsia="Lexend" w:hAnsi="Lexend"/>
          <w:rtl w:val="0"/>
        </w:rPr>
        <w:t xml:space="preserve">. Le </w:t>
      </w:r>
      <w:r w:rsidDel="00000000" w:rsidR="00000000" w:rsidRPr="00000000">
        <w:rPr>
          <w:rFonts w:ascii="Lexend" w:cs="Lexend" w:eastAsia="Lexend" w:hAnsi="Lexend"/>
          <w:color w:val="34a853"/>
          <w:rtl w:val="0"/>
        </w:rPr>
        <w:t xml:space="preserve">JdD</w:t>
      </w:r>
      <w:r w:rsidDel="00000000" w:rsidR="00000000" w:rsidRPr="00000000">
        <w:rPr>
          <w:rFonts w:ascii="Lexend" w:cs="Lexend" w:eastAsia="Lexend" w:hAnsi="Lexend"/>
          <w:rtl w:val="0"/>
        </w:rPr>
        <w:t xml:space="preserve"> est souvent très élevé. </w:t>
      </w:r>
    </w:p>
    <w:p w:rsidR="00000000" w:rsidDel="00000000" w:rsidP="00000000" w:rsidRDefault="00000000" w:rsidRPr="00000000" w14:paraId="000000FF">
      <w:pPr>
        <w:rPr>
          <w:rFonts w:ascii="Lexend" w:cs="Lexend" w:eastAsia="Lexend" w:hAnsi="Lexend"/>
        </w:rPr>
      </w:pPr>
      <w:r w:rsidDel="00000000" w:rsidR="00000000" w:rsidRPr="00000000">
        <w:rPr>
          <w:rtl w:val="0"/>
        </w:rPr>
      </w:r>
    </w:p>
    <w:p w:rsidR="00000000" w:rsidDel="00000000" w:rsidP="00000000" w:rsidRDefault="00000000" w:rsidRPr="00000000" w14:paraId="00000100">
      <w:pPr>
        <w:rPr>
          <w:rFonts w:ascii="Lexend" w:cs="Lexend" w:eastAsia="Lexend" w:hAnsi="Lexend"/>
        </w:rPr>
      </w:pPr>
      <w:r w:rsidDel="00000000" w:rsidR="00000000" w:rsidRPr="00000000">
        <w:rPr>
          <w:rFonts w:ascii="Lexend" w:cs="Lexend" w:eastAsia="Lexend" w:hAnsi="Lexend"/>
          <w:b w:val="1"/>
          <w:bCs w:val="1"/>
          <w:rtl w:val="0"/>
        </w:rPr>
        <w:t xml:space="preserve">Légère</w:t>
      </w:r>
      <w:r w:rsidDel="00000000" w:rsidR="00000000" w:rsidRPr="00000000">
        <w:rPr>
          <w:rFonts w:ascii="Lexend" w:cs="Lexend" w:eastAsia="Lexend" w:hAnsi="Lexend"/>
          <w:rtl w:val="0"/>
        </w:rPr>
        <w:t xml:space="preserve"> : Arme se maniant à </w:t>
      </w:r>
      <w:r w:rsidDel="00000000" w:rsidR="00000000" w:rsidRPr="00000000">
        <w:rPr>
          <w:rFonts w:ascii="Lexend" w:cs="Lexend" w:eastAsia="Lexend" w:hAnsi="Lexend"/>
          <w:color w:val="45818e"/>
          <w:rtl w:val="0"/>
        </w:rPr>
        <w:t xml:space="preserve">1M</w:t>
      </w:r>
      <w:r w:rsidDel="00000000" w:rsidR="00000000" w:rsidRPr="00000000">
        <w:rPr>
          <w:rFonts w:ascii="Lexend" w:cs="Lexend" w:eastAsia="Lexend" w:hAnsi="Lexend"/>
          <w:rtl w:val="0"/>
        </w:rPr>
        <w:t xml:space="preserve">. Possibilité d’en avoir une dans chaque main ou de la tenir à </w:t>
      </w:r>
      <w:r w:rsidDel="00000000" w:rsidR="00000000" w:rsidRPr="00000000">
        <w:rPr>
          <w:rFonts w:ascii="Lexend" w:cs="Lexend" w:eastAsia="Lexend" w:hAnsi="Lexend"/>
          <w:color w:val="45818e"/>
          <w:rtl w:val="0"/>
        </w:rPr>
        <w:t xml:space="preserve">2M</w:t>
      </w:r>
      <w:r w:rsidDel="00000000" w:rsidR="00000000" w:rsidRPr="00000000">
        <w:rPr>
          <w:rFonts w:ascii="Lexend" w:cs="Lexend" w:eastAsia="Lexend" w:hAnsi="Lexend"/>
          <w:rtl w:val="0"/>
        </w:rPr>
        <w:t xml:space="preserve">. Ne peut être Lourde.</w:t>
      </w:r>
    </w:p>
    <w:p w:rsidR="00000000" w:rsidDel="00000000" w:rsidP="00000000" w:rsidRDefault="00000000" w:rsidRPr="00000000" w14:paraId="00000101">
      <w:pPr>
        <w:rPr>
          <w:rFonts w:ascii="Lexend" w:cs="Lexend" w:eastAsia="Lexend" w:hAnsi="Lexend"/>
        </w:rPr>
      </w:pPr>
      <w:r w:rsidDel="00000000" w:rsidR="00000000" w:rsidRPr="00000000">
        <w:rPr>
          <w:rtl w:val="0"/>
        </w:rPr>
      </w:r>
    </w:p>
    <w:p w:rsidR="00000000" w:rsidDel="00000000" w:rsidP="00000000" w:rsidRDefault="00000000" w:rsidRPr="00000000" w14:paraId="00000102">
      <w:pPr>
        <w:rPr>
          <w:rFonts w:ascii="Lexend" w:cs="Lexend" w:eastAsia="Lexend" w:hAnsi="Lexend"/>
        </w:rPr>
      </w:pPr>
      <w:r w:rsidDel="00000000" w:rsidR="00000000" w:rsidRPr="00000000">
        <w:rPr>
          <w:rFonts w:ascii="Lexend" w:cs="Lexend" w:eastAsia="Lexend" w:hAnsi="Lexend"/>
          <w:b w:val="1"/>
          <w:bCs w:val="1"/>
          <w:rtl w:val="0"/>
        </w:rPr>
        <w:t xml:space="preserve">Lourde :</w:t>
      </w:r>
      <w:r w:rsidDel="00000000" w:rsidR="00000000" w:rsidRPr="00000000">
        <w:rPr>
          <w:rFonts w:ascii="Lexend" w:cs="Lexend" w:eastAsia="Lexend" w:hAnsi="Lexend"/>
          <w:rtl w:val="0"/>
        </w:rPr>
        <w:t xml:space="preserve"> Arme se maniant à </w:t>
      </w:r>
      <w:r w:rsidDel="00000000" w:rsidR="00000000" w:rsidRPr="00000000">
        <w:rPr>
          <w:rFonts w:ascii="Lexend" w:cs="Lexend" w:eastAsia="Lexend" w:hAnsi="Lexend"/>
          <w:color w:val="45818e"/>
          <w:rtl w:val="0"/>
        </w:rPr>
        <w:t xml:space="preserve">1M</w:t>
      </w:r>
      <w:r w:rsidDel="00000000" w:rsidR="00000000" w:rsidRPr="00000000">
        <w:rPr>
          <w:rFonts w:ascii="Lexend" w:cs="Lexend" w:eastAsia="Lexend" w:hAnsi="Lexend"/>
          <w:rtl w:val="0"/>
        </w:rPr>
        <w:t xml:space="preserve">. Possibilité de la tenir à </w:t>
      </w:r>
      <w:r w:rsidDel="00000000" w:rsidR="00000000" w:rsidRPr="00000000">
        <w:rPr>
          <w:rFonts w:ascii="Lexend" w:cs="Lexend" w:eastAsia="Lexend" w:hAnsi="Lexend"/>
          <w:color w:val="45818e"/>
          <w:rtl w:val="0"/>
        </w:rPr>
        <w:t xml:space="preserve">2M</w:t>
      </w:r>
      <w:r w:rsidDel="00000000" w:rsidR="00000000" w:rsidRPr="00000000">
        <w:rPr>
          <w:rFonts w:ascii="Lexend" w:cs="Lexend" w:eastAsia="Lexend" w:hAnsi="Lexend"/>
          <w:rtl w:val="0"/>
        </w:rPr>
        <w:t xml:space="preserve">. Ne peut être Légère et Finesse.</w:t>
      </w:r>
    </w:p>
    <w:p w:rsidR="00000000" w:rsidDel="00000000" w:rsidP="00000000" w:rsidRDefault="00000000" w:rsidRPr="00000000" w14:paraId="00000103">
      <w:pPr>
        <w:rPr>
          <w:rFonts w:ascii="Lexend" w:cs="Lexend" w:eastAsia="Lexend" w:hAnsi="Lexend"/>
        </w:rPr>
      </w:pPr>
      <w:r w:rsidDel="00000000" w:rsidR="00000000" w:rsidRPr="00000000">
        <w:rPr>
          <w:rtl w:val="0"/>
        </w:rPr>
      </w:r>
    </w:p>
    <w:p w:rsidR="00000000" w:rsidDel="00000000" w:rsidP="00000000" w:rsidRDefault="00000000" w:rsidRPr="00000000" w14:paraId="00000104">
      <w:pPr>
        <w:rPr>
          <w:rFonts w:ascii="Lexend" w:cs="Lexend" w:eastAsia="Lexend" w:hAnsi="Lexend"/>
        </w:rPr>
      </w:pPr>
      <w:r w:rsidDel="00000000" w:rsidR="00000000" w:rsidRPr="00000000">
        <w:rPr>
          <w:rFonts w:ascii="Lexend" w:cs="Lexend" w:eastAsia="Lexend" w:hAnsi="Lexend"/>
          <w:b w:val="1"/>
          <w:bCs w:val="1"/>
          <w:rtl w:val="0"/>
        </w:rPr>
        <w:t xml:space="preserve">Lancer :</w:t>
      </w:r>
      <w:r w:rsidDel="00000000" w:rsidR="00000000" w:rsidRPr="00000000">
        <w:rPr>
          <w:rFonts w:ascii="Lexend" w:cs="Lexend" w:eastAsia="Lexend" w:hAnsi="Lexend"/>
          <w:rtl w:val="0"/>
        </w:rPr>
        <w:t xml:space="preserve"> Arme pouvant être lancée sans malus de dégâts. Compatible avec Légère seulement.</w:t>
      </w:r>
    </w:p>
    <w:p w:rsidR="00000000" w:rsidDel="00000000" w:rsidP="00000000" w:rsidRDefault="00000000" w:rsidRPr="00000000" w14:paraId="00000105">
      <w:pPr>
        <w:rPr>
          <w:rFonts w:ascii="Lexend" w:cs="Lexend" w:eastAsia="Lexend" w:hAnsi="Lexend"/>
        </w:rPr>
      </w:pPr>
      <w:r w:rsidDel="00000000" w:rsidR="00000000" w:rsidRPr="00000000">
        <w:rPr>
          <w:rtl w:val="0"/>
        </w:rPr>
      </w:r>
    </w:p>
    <w:p w:rsidR="00000000" w:rsidDel="00000000" w:rsidP="00000000" w:rsidRDefault="00000000" w:rsidRPr="00000000" w14:paraId="00000106">
      <w:pPr>
        <w:rPr>
          <w:rFonts w:ascii="Lexend" w:cs="Lexend" w:eastAsia="Lexend" w:hAnsi="Lexend"/>
        </w:rPr>
      </w:pPr>
      <w:r w:rsidDel="00000000" w:rsidR="00000000" w:rsidRPr="00000000">
        <w:rPr>
          <w:rtl w:val="0"/>
        </w:rPr>
      </w:r>
    </w:p>
    <w:p w:rsidR="00000000" w:rsidDel="00000000" w:rsidP="00000000" w:rsidRDefault="00000000" w:rsidRPr="00000000" w14:paraId="00000107">
      <w:pPr>
        <w:rPr>
          <w:rFonts w:ascii="Lexend" w:cs="Lexend" w:eastAsia="Lexend" w:hAnsi="Lexend"/>
        </w:rPr>
      </w:pPr>
      <w:r w:rsidDel="00000000" w:rsidR="00000000" w:rsidRPr="00000000">
        <w:rPr>
          <w:rtl w:val="0"/>
        </w:rPr>
      </w:r>
    </w:p>
    <w:p w:rsidR="00000000" w:rsidDel="00000000" w:rsidP="00000000" w:rsidRDefault="00000000" w:rsidRPr="00000000" w14:paraId="00000108">
      <w:pPr>
        <w:pStyle w:val="Heading2"/>
        <w:rPr>
          <w:rFonts w:ascii="Lexend" w:cs="Lexend" w:eastAsia="Lexend" w:hAnsi="Lexend"/>
          <w:b w:val="1"/>
          <w:bCs w:val="1"/>
          <w:u w:val="single"/>
        </w:rPr>
      </w:pPr>
      <w:bookmarkStart w:colFirst="0" w:colLast="0" w:name="_ipg6maz8u4yz" w:id="21"/>
      <w:bookmarkEnd w:id="21"/>
      <w:r w:rsidDel="00000000" w:rsidR="00000000" w:rsidRPr="00000000">
        <w:rPr>
          <w:rFonts w:ascii="Lexend" w:cs="Lexend" w:eastAsia="Lexend" w:hAnsi="Lexend"/>
          <w:b w:val="1"/>
          <w:bCs w:val="1"/>
          <w:u w:val="single"/>
          <w:rtl w:val="0"/>
        </w:rPr>
        <w:t xml:space="preserve">Accessoires</w:t>
      </w:r>
    </w:p>
    <w:p w:rsidR="00000000" w:rsidDel="00000000" w:rsidP="00000000" w:rsidRDefault="00000000" w:rsidRPr="00000000" w14:paraId="00000109">
      <w:pPr>
        <w:rPr>
          <w:rFonts w:ascii="Lexend" w:cs="Lexend" w:eastAsia="Lexend" w:hAnsi="Lexend"/>
        </w:rPr>
      </w:pPr>
      <w:r w:rsidDel="00000000" w:rsidR="00000000" w:rsidRPr="00000000">
        <w:rPr>
          <w:rtl w:val="0"/>
        </w:rPr>
      </w:r>
    </w:p>
    <w:p w:rsidR="00000000" w:rsidDel="00000000" w:rsidP="00000000" w:rsidRDefault="00000000" w:rsidRPr="00000000" w14:paraId="0000010A">
      <w:pPr>
        <w:ind w:firstLine="720"/>
        <w:jc w:val="both"/>
        <w:rPr>
          <w:rFonts w:ascii="Lexend" w:cs="Lexend" w:eastAsia="Lexend" w:hAnsi="Lexend"/>
        </w:rPr>
      </w:pPr>
      <w:r w:rsidDel="00000000" w:rsidR="00000000" w:rsidRPr="00000000">
        <w:rPr>
          <w:rFonts w:ascii="Lexend" w:cs="Lexend" w:eastAsia="Lexend" w:hAnsi="Lexend"/>
          <w:rtl w:val="0"/>
        </w:rPr>
        <w:t xml:space="preserve">Les accessoires, aussi appelés Trinkets sont des objets d'équipement conférant des effets, bonus comme malus,  passifs comme actifs, aux personnages.</w:t>
      </w:r>
    </w:p>
    <w:p w:rsidR="00000000" w:rsidDel="00000000" w:rsidP="00000000" w:rsidRDefault="00000000" w:rsidRPr="00000000" w14:paraId="0000010B">
      <w:pPr>
        <w:pStyle w:val="Heading2"/>
        <w:rPr>
          <w:rFonts w:ascii="Lexend" w:cs="Lexend" w:eastAsia="Lexend" w:hAnsi="Lexend"/>
          <w:b w:val="1"/>
          <w:bCs w:val="1"/>
          <w:u w:val="single"/>
        </w:rPr>
      </w:pPr>
      <w:bookmarkStart w:colFirst="0" w:colLast="0" w:name="_877s3i2cn6z7" w:id="22"/>
      <w:bookmarkEnd w:id="22"/>
      <w:r w:rsidDel="00000000" w:rsidR="00000000" w:rsidRPr="00000000">
        <w:rPr>
          <w:rFonts w:ascii="Lexend" w:cs="Lexend" w:eastAsia="Lexend" w:hAnsi="Lexend"/>
          <w:b w:val="1"/>
          <w:bCs w:val="1"/>
          <w:u w:val="single"/>
          <w:rtl w:val="0"/>
        </w:rPr>
        <w:t xml:space="preserve">Armures</w:t>
      </w:r>
    </w:p>
    <w:p w:rsidR="00000000" w:rsidDel="00000000" w:rsidP="00000000" w:rsidRDefault="00000000" w:rsidRPr="00000000" w14:paraId="0000010C">
      <w:pPr>
        <w:rPr>
          <w:rFonts w:ascii="Lexend" w:cs="Lexend" w:eastAsia="Lexend" w:hAnsi="Lexend"/>
        </w:rPr>
      </w:pPr>
      <w:r w:rsidDel="00000000" w:rsidR="00000000" w:rsidRPr="00000000">
        <w:rPr>
          <w:rtl w:val="0"/>
        </w:rPr>
      </w:r>
    </w:p>
    <w:p w:rsidR="00000000" w:rsidDel="00000000" w:rsidP="00000000" w:rsidRDefault="00000000" w:rsidRPr="00000000" w14:paraId="0000010D">
      <w:pPr>
        <w:ind w:firstLine="720"/>
        <w:jc w:val="both"/>
        <w:rPr>
          <w:rFonts w:ascii="Lexend" w:cs="Lexend" w:eastAsia="Lexend" w:hAnsi="Lexend"/>
        </w:rPr>
      </w:pPr>
      <w:r w:rsidDel="00000000" w:rsidR="00000000" w:rsidRPr="00000000">
        <w:rPr>
          <w:rFonts w:ascii="Lexend" w:cs="Lexend" w:eastAsia="Lexend" w:hAnsi="Lexend"/>
          <w:rtl w:val="0"/>
        </w:rPr>
        <w:t xml:space="preserve">Dans Nalfa, l’armure physique n’est pas un objet à part entière et ne donne pas de statistiques précises ; seule la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color w:val="b7b7b7"/>
          <w:rtl w:val="0"/>
        </w:rPr>
        <w:t xml:space="preserve"> </w:t>
      </w:r>
      <w:r w:rsidDel="00000000" w:rsidR="00000000" w:rsidRPr="00000000">
        <w:rPr>
          <w:rFonts w:ascii="Lexend" w:cs="Lexend" w:eastAsia="Lexend" w:hAnsi="Lexend"/>
          <w:rtl w:val="0"/>
        </w:rPr>
        <w:t xml:space="preserve">reflète sa protection. Un changement important de tenue peut modifier la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selon l’appréciation du MJ. Si une armure confère un effet spécifique, elle est alors considérée comme un Accessoire.</w:t>
      </w:r>
    </w:p>
    <w:p w:rsidR="00000000" w:rsidDel="00000000" w:rsidP="00000000" w:rsidRDefault="00000000" w:rsidRPr="00000000" w14:paraId="0000010E">
      <w:pPr>
        <w:pStyle w:val="Heading1"/>
        <w:rPr>
          <w:rFonts w:ascii="Lexend" w:cs="Lexend" w:eastAsia="Lexend" w:hAnsi="Lexend"/>
          <w:b w:val="1"/>
          <w:bCs w:val="1"/>
          <w:u w:val="single"/>
        </w:rPr>
      </w:pPr>
      <w:bookmarkStart w:colFirst="0" w:colLast="0" w:name="_pl3spglphw18" w:id="23"/>
      <w:bookmarkEnd w:id="23"/>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rPr>
          <w:rFonts w:ascii="Lexend" w:cs="Lexend" w:eastAsia="Lexend" w:hAnsi="Lexend"/>
        </w:rPr>
      </w:pPr>
      <w:bookmarkStart w:colFirst="0" w:colLast="0" w:name="_o7zkissl1kza" w:id="24"/>
      <w:bookmarkEnd w:id="24"/>
      <w:r w:rsidDel="00000000" w:rsidR="00000000" w:rsidRPr="00000000">
        <w:rPr>
          <w:rFonts w:ascii="Lexend" w:cs="Lexend" w:eastAsia="Lexend" w:hAnsi="Lexend"/>
          <w:b w:val="1"/>
          <w:bCs w:val="1"/>
          <w:u w:val="single"/>
          <w:rtl w:val="0"/>
        </w:rPr>
        <w:t xml:space="preserve">5. Exploration &amp; Dangers</w:t>
      </w:r>
      <w:r w:rsidDel="00000000" w:rsidR="00000000" w:rsidRPr="00000000">
        <w:rPr>
          <w:rtl w:val="0"/>
        </w:rPr>
      </w:r>
    </w:p>
    <w:p w:rsidR="00000000" w:rsidDel="00000000" w:rsidP="00000000" w:rsidRDefault="00000000" w:rsidRPr="00000000" w14:paraId="00000110">
      <w:pPr>
        <w:pStyle w:val="Heading2"/>
        <w:rPr>
          <w:rFonts w:ascii="Lexend" w:cs="Lexend" w:eastAsia="Lexend" w:hAnsi="Lexend"/>
          <w:b w:val="1"/>
          <w:bCs w:val="1"/>
          <w:u w:val="single"/>
        </w:rPr>
      </w:pPr>
      <w:bookmarkStart w:colFirst="0" w:colLast="0" w:name="_nejayr9vupcl" w:id="25"/>
      <w:bookmarkEnd w:id="25"/>
      <w:r w:rsidDel="00000000" w:rsidR="00000000" w:rsidRPr="00000000">
        <w:rPr>
          <w:rFonts w:ascii="Lexend" w:cs="Lexend" w:eastAsia="Lexend" w:hAnsi="Lexend"/>
          <w:b w:val="1"/>
          <w:bCs w:val="1"/>
          <w:u w:val="single"/>
          <w:rtl w:val="0"/>
        </w:rPr>
        <w:t xml:space="preserve">Tenir compte du temps</w:t>
      </w:r>
    </w:p>
    <w:p w:rsidR="00000000" w:rsidDel="00000000" w:rsidP="00000000" w:rsidRDefault="00000000" w:rsidRPr="00000000" w14:paraId="00000111">
      <w:pPr>
        <w:rPr>
          <w:rFonts w:ascii="Lexend" w:cs="Lexend" w:eastAsia="Lexend" w:hAnsi="Lexend"/>
        </w:rPr>
      </w:pPr>
      <w:r w:rsidDel="00000000" w:rsidR="00000000" w:rsidRPr="00000000">
        <w:rPr>
          <w:rtl w:val="0"/>
        </w:rPr>
      </w:r>
    </w:p>
    <w:p w:rsidR="00000000" w:rsidDel="00000000" w:rsidP="00000000" w:rsidRDefault="00000000" w:rsidRPr="00000000" w14:paraId="00000112">
      <w:pPr>
        <w:spacing w:after="240" w:before="240" w:lineRule="auto"/>
        <w:rPr>
          <w:rFonts w:ascii="Lexend" w:cs="Lexend" w:eastAsia="Lexend" w:hAnsi="Lexend"/>
        </w:rPr>
      </w:pPr>
      <w:r w:rsidDel="00000000" w:rsidR="00000000" w:rsidRPr="00000000">
        <w:rPr>
          <w:rFonts w:ascii="Lexend" w:cs="Lexend" w:eastAsia="Lexend" w:hAnsi="Lexend"/>
          <w:rtl w:val="0"/>
        </w:rPr>
        <w:t xml:space="preserve">Au cours d’une aventure, le MJ doit suivre le temps qui s’écoule dans le monde du jeu. Ce temps de jeu est différent du temps réel. Une action décrite en quelques secondes par les joueurs peut représenter plusieurs heures, voire plusieurs jours pour leurs personnages.</w:t>
      </w:r>
    </w:p>
    <w:p w:rsidR="00000000" w:rsidDel="00000000" w:rsidP="00000000" w:rsidRDefault="00000000" w:rsidRPr="00000000" w14:paraId="00000113">
      <w:pPr>
        <w:spacing w:after="240" w:before="240" w:lineRule="auto"/>
        <w:rPr>
          <w:rFonts w:ascii="Lexend" w:cs="Lexend" w:eastAsia="Lexend" w:hAnsi="Lexend"/>
        </w:rPr>
      </w:pPr>
      <w:r w:rsidDel="00000000" w:rsidR="00000000" w:rsidRPr="00000000">
        <w:rPr>
          <w:rFonts w:ascii="Lexend" w:cs="Lexend" w:eastAsia="Lexend" w:hAnsi="Lexend"/>
          <w:rtl w:val="0"/>
        </w:rPr>
        <w:t xml:space="preserve">Le MJ décide en dernier ressort ce qu’il est possible d’accomplir pendant une durée donnée.</w:t>
      </w:r>
    </w:p>
    <w:p w:rsidR="00000000" w:rsidDel="00000000" w:rsidP="00000000" w:rsidRDefault="00000000" w:rsidRPr="00000000" w14:paraId="00000114">
      <w:pPr>
        <w:spacing w:after="240" w:before="240" w:lineRule="auto"/>
        <w:rPr>
          <w:rFonts w:ascii="Lexend" w:cs="Lexend" w:eastAsia="Lexend" w:hAnsi="Lexend"/>
        </w:rPr>
      </w:pPr>
      <w:r w:rsidDel="00000000" w:rsidR="00000000" w:rsidRPr="00000000">
        <w:rPr>
          <w:rFonts w:ascii="Lexend" w:cs="Lexend" w:eastAsia="Lexend" w:hAnsi="Lexend"/>
          <w:rtl w:val="0"/>
        </w:rPr>
        <w:t xml:space="preserve">À mesure que le temps de jeu avance, le MJ doit également suivre les ressources consommées par le groupe, comme la nourriture, l’eau, les sources de lumière, ainsi que la durée des sorts et des effets magiques.</w:t>
      </w:r>
    </w:p>
    <w:p w:rsidR="00000000" w:rsidDel="00000000" w:rsidP="00000000" w:rsidRDefault="00000000" w:rsidRPr="00000000" w14:paraId="00000115">
      <w:pPr>
        <w:spacing w:after="240" w:before="240" w:lineRule="auto"/>
        <w:rPr>
          <w:rFonts w:ascii="Lexend" w:cs="Lexend" w:eastAsia="Lexend" w:hAnsi="Lexend"/>
        </w:rPr>
      </w:pPr>
      <w:r w:rsidDel="00000000" w:rsidR="00000000" w:rsidRPr="00000000">
        <w:rPr>
          <w:rFonts w:ascii="Lexend" w:cs="Lexend" w:eastAsia="Lexend" w:hAnsi="Lexend"/>
          <w:rtl w:val="0"/>
        </w:rPr>
        <w:t xml:space="preserve">En plus des unités de temps communes (minutes, heures, jours, etc.), le jeu utilise les unités suivantes :</w:t>
      </w:r>
    </w:p>
    <w:p w:rsidR="00000000" w:rsidDel="00000000" w:rsidP="00000000" w:rsidRDefault="00000000" w:rsidRPr="00000000" w14:paraId="00000116">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Rounds :</w:t>
      </w:r>
      <w:r w:rsidDel="00000000" w:rsidR="00000000" w:rsidRPr="00000000">
        <w:rPr>
          <w:rFonts w:ascii="Lexend" w:cs="Lexend" w:eastAsia="Lexend" w:hAnsi="Lexend"/>
          <w:rtl w:val="0"/>
        </w:rPr>
        <w:t xml:space="preserve"> Représente 10s à 20s dans l’univers du jeu, le temps se mesure en rounds pendant les rencontres, notamment les combats.</w:t>
      </w:r>
    </w:p>
    <w:p w:rsidR="00000000" w:rsidDel="00000000" w:rsidP="00000000" w:rsidRDefault="00000000" w:rsidRPr="00000000" w14:paraId="00000117">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Tours :</w:t>
      </w:r>
      <w:r w:rsidDel="00000000" w:rsidR="00000000" w:rsidRPr="00000000">
        <w:rPr>
          <w:rFonts w:ascii="Lexend" w:cs="Lexend" w:eastAsia="Lexend" w:hAnsi="Lexend"/>
          <w:rtl w:val="0"/>
        </w:rPr>
        <w:t xml:space="preserve"> Représente environ </w:t>
      </w:r>
      <w:r w:rsidDel="00000000" w:rsidR="00000000" w:rsidRPr="00000000">
        <w:rPr>
          <w:rFonts w:ascii="Lexend" w:cs="Lexend" w:eastAsia="Lexend" w:hAnsi="Lexend"/>
          <w:rtl w:val="0"/>
        </w:rPr>
        <w:t xml:space="preserve">10min</w:t>
      </w:r>
      <w:r w:rsidDel="00000000" w:rsidR="00000000" w:rsidRPr="00000000">
        <w:rPr>
          <w:rFonts w:ascii="Lexend" w:cs="Lexend" w:eastAsia="Lexend" w:hAnsi="Lexend"/>
          <w:rtl w:val="0"/>
        </w:rPr>
        <w:t xml:space="preserve"> dans l’univers du jeu, le temps est mesuré en tour lors de l’exploration de donjons (à ne pas confondre avec le “tour” du joueur).</w:t>
      </w:r>
      <w:r w:rsidDel="00000000" w:rsidR="00000000" w:rsidRPr="00000000">
        <w:rPr>
          <w:rtl w:val="0"/>
        </w:rPr>
      </w:r>
    </w:p>
    <w:p w:rsidR="00000000" w:rsidDel="00000000" w:rsidP="00000000" w:rsidRDefault="00000000" w:rsidRPr="00000000" w14:paraId="00000118">
      <w:pPr>
        <w:pStyle w:val="Heading2"/>
        <w:rPr>
          <w:rFonts w:ascii="Lexend" w:cs="Lexend" w:eastAsia="Lexend" w:hAnsi="Lexend"/>
          <w:b w:val="1"/>
          <w:bCs w:val="1"/>
          <w:u w:val="single"/>
        </w:rPr>
      </w:pPr>
      <w:bookmarkStart w:colFirst="0" w:colLast="0" w:name="_fvgmwq906eq5" w:id="26"/>
      <w:bookmarkEnd w:id="26"/>
      <w:r w:rsidDel="00000000" w:rsidR="00000000" w:rsidRPr="00000000">
        <w:rPr>
          <w:rFonts w:ascii="Lexend" w:cs="Lexend" w:eastAsia="Lexend" w:hAnsi="Lexend"/>
          <w:b w:val="1"/>
          <w:bCs w:val="1"/>
          <w:u w:val="single"/>
          <w:rtl w:val="0"/>
        </w:rPr>
        <w:t xml:space="preserve">Faim &amp; Soif</w:t>
      </w:r>
    </w:p>
    <w:p w:rsidR="00000000" w:rsidDel="00000000" w:rsidP="00000000" w:rsidRDefault="00000000" w:rsidRPr="00000000" w14:paraId="00000119">
      <w:pPr>
        <w:rPr>
          <w:rFonts w:ascii="Lexend" w:cs="Lexend" w:eastAsia="Lexend" w:hAnsi="Lexend"/>
        </w:rPr>
      </w:pPr>
      <w:r w:rsidDel="00000000" w:rsidR="00000000" w:rsidRPr="00000000">
        <w:rPr>
          <w:rtl w:val="0"/>
        </w:rPr>
      </w:r>
    </w:p>
    <w:p w:rsidR="00000000" w:rsidDel="00000000" w:rsidP="00000000" w:rsidRDefault="00000000" w:rsidRPr="00000000" w14:paraId="0000011A">
      <w:pPr>
        <w:rPr>
          <w:rFonts w:ascii="Lexend" w:cs="Lexend" w:eastAsia="Lexend" w:hAnsi="Lexend"/>
        </w:rPr>
      </w:pPr>
      <w:r w:rsidDel="00000000" w:rsidR="00000000" w:rsidRPr="00000000">
        <w:rPr>
          <w:rFonts w:ascii="Lexend" w:cs="Lexend" w:eastAsia="Lexend" w:hAnsi="Lexend"/>
          <w:rtl w:val="0"/>
        </w:rPr>
        <w:t xml:space="preserve">Si les personnages passent un jour complet sans manger ni boire, le MJ peut imposer des malus tels que des niveaux de fatigue ou bien leur faire perdre des points de vie.</w:t>
      </w:r>
      <w:r w:rsidDel="00000000" w:rsidR="00000000" w:rsidRPr="00000000">
        <w:rPr>
          <w:rtl w:val="0"/>
        </w:rPr>
      </w:r>
    </w:p>
    <w:p w:rsidR="00000000" w:rsidDel="00000000" w:rsidP="00000000" w:rsidRDefault="00000000" w:rsidRPr="00000000" w14:paraId="0000011B">
      <w:pPr>
        <w:pStyle w:val="Heading2"/>
        <w:rPr>
          <w:rFonts w:ascii="Lexend" w:cs="Lexend" w:eastAsia="Lexend" w:hAnsi="Lexend"/>
          <w:b w:val="1"/>
          <w:bCs w:val="1"/>
          <w:u w:val="single"/>
        </w:rPr>
      </w:pPr>
      <w:bookmarkStart w:colFirst="0" w:colLast="0" w:name="_g2jpknyekbus" w:id="27"/>
      <w:bookmarkEnd w:id="27"/>
      <w:r w:rsidDel="00000000" w:rsidR="00000000" w:rsidRPr="00000000">
        <w:rPr>
          <w:rFonts w:ascii="Lexend" w:cs="Lexend" w:eastAsia="Lexend" w:hAnsi="Lexend"/>
          <w:b w:val="1"/>
          <w:bCs w:val="1"/>
          <w:u w:val="single"/>
          <w:rtl w:val="0"/>
        </w:rPr>
        <w:t xml:space="preserve">Ténèbres</w:t>
      </w:r>
    </w:p>
    <w:p w:rsidR="00000000" w:rsidDel="00000000" w:rsidP="00000000" w:rsidRDefault="00000000" w:rsidRPr="00000000" w14:paraId="0000011C">
      <w:pPr>
        <w:rPr>
          <w:rFonts w:ascii="Lexend" w:cs="Lexend" w:eastAsia="Lexend" w:hAnsi="Lexend"/>
        </w:rPr>
      </w:pPr>
      <w:r w:rsidDel="00000000" w:rsidR="00000000" w:rsidRPr="00000000">
        <w:rPr>
          <w:rtl w:val="0"/>
        </w:rPr>
      </w:r>
    </w:p>
    <w:p w:rsidR="00000000" w:rsidDel="00000000" w:rsidP="00000000" w:rsidRDefault="00000000" w:rsidRPr="00000000" w14:paraId="0000011D">
      <w:pPr>
        <w:ind w:left="0" w:firstLine="0"/>
        <w:rPr>
          <w:rFonts w:ascii="Lexend" w:cs="Lexend" w:eastAsia="Lexend" w:hAnsi="Lexend"/>
        </w:rPr>
      </w:pPr>
      <w:r w:rsidDel="00000000" w:rsidR="00000000" w:rsidRPr="00000000">
        <w:rPr>
          <w:rFonts w:ascii="Lexend" w:cs="Lexend" w:eastAsia="Lexend" w:hAnsi="Lexend"/>
          <w:rtl w:val="0"/>
        </w:rPr>
        <w:t xml:space="preserve">Les personnages qui prévoient une expédition souterraine </w:t>
      </w:r>
      <w:r w:rsidDel="00000000" w:rsidR="00000000" w:rsidRPr="00000000">
        <w:rPr>
          <w:rFonts w:ascii="Lexend" w:cs="Lexend" w:eastAsia="Lexend" w:hAnsi="Lexend"/>
          <w:rtl w:val="0"/>
        </w:rPr>
        <w:t xml:space="preserve">voudront</w:t>
      </w:r>
      <w:r w:rsidDel="00000000" w:rsidR="00000000" w:rsidRPr="00000000">
        <w:rPr>
          <w:rFonts w:ascii="Lexend" w:cs="Lexend" w:eastAsia="Lexend" w:hAnsi="Lexend"/>
          <w:rtl w:val="0"/>
        </w:rPr>
        <w:t xml:space="preserve"> souvent emporter des sources d’éclairage comme des torches. En général, celles-ci durent 1 heure soit 6 tours, sauf mention contraire. Ainsi, une torche s’éteint au bout de 6 tours et un sort utilisé dans le but d’éclairer coûte 1 Nalfa pour 1 heure.</w:t>
      </w:r>
    </w:p>
    <w:p w:rsidR="00000000" w:rsidDel="00000000" w:rsidP="00000000" w:rsidRDefault="00000000" w:rsidRPr="00000000" w14:paraId="0000011E">
      <w:pPr>
        <w:rPr>
          <w:rFonts w:ascii="Lexend" w:cs="Lexend" w:eastAsia="Lexend" w:hAnsi="Lexend"/>
        </w:rPr>
      </w:pPr>
      <w:r w:rsidDel="00000000" w:rsidR="00000000" w:rsidRPr="00000000">
        <w:rPr>
          <w:rtl w:val="0"/>
        </w:rPr>
      </w:r>
    </w:p>
    <w:p w:rsidR="00000000" w:rsidDel="00000000" w:rsidP="00000000" w:rsidRDefault="00000000" w:rsidRPr="00000000" w14:paraId="0000011F">
      <w:pPr>
        <w:pStyle w:val="Heading2"/>
        <w:rPr>
          <w:rFonts w:ascii="Lexend" w:cs="Lexend" w:eastAsia="Lexend" w:hAnsi="Lexend"/>
        </w:rPr>
      </w:pPr>
      <w:bookmarkStart w:colFirst="0" w:colLast="0" w:name="_7ye6x5lclys7" w:id="28"/>
      <w:bookmarkEnd w:id="28"/>
      <w:r w:rsidDel="00000000" w:rsidR="00000000" w:rsidRPr="00000000">
        <w:rPr>
          <w:rFonts w:ascii="Lexend" w:cs="Lexend" w:eastAsia="Lexend" w:hAnsi="Lexend"/>
          <w:b w:val="1"/>
          <w:bCs w:val="1"/>
          <w:u w:val="single"/>
          <w:rtl w:val="0"/>
        </w:rPr>
        <w:t xml:space="preserve">Escalade</w:t>
      </w:r>
      <w:r w:rsidDel="00000000" w:rsidR="00000000" w:rsidRPr="00000000">
        <w:rPr>
          <w:rtl w:val="0"/>
        </w:rPr>
      </w:r>
    </w:p>
    <w:p w:rsidR="00000000" w:rsidDel="00000000" w:rsidP="00000000" w:rsidRDefault="00000000" w:rsidRPr="00000000" w14:paraId="00000120">
      <w:pPr>
        <w:rPr>
          <w:rFonts w:ascii="Lexend" w:cs="Lexend" w:eastAsia="Lexend" w:hAnsi="Lexend"/>
        </w:rPr>
      </w:pPr>
      <w:r w:rsidDel="00000000" w:rsidR="00000000" w:rsidRPr="00000000">
        <w:rPr>
          <w:rtl w:val="0"/>
        </w:rPr>
      </w:r>
    </w:p>
    <w:p w:rsidR="00000000" w:rsidDel="00000000" w:rsidP="00000000" w:rsidRDefault="00000000" w:rsidRPr="00000000" w14:paraId="00000121">
      <w:pPr>
        <w:rPr>
          <w:rFonts w:ascii="Lexend" w:cs="Lexend" w:eastAsia="Lexend" w:hAnsi="Lexend"/>
        </w:rPr>
      </w:pPr>
      <w:r w:rsidDel="00000000" w:rsidR="00000000" w:rsidRPr="00000000">
        <w:rPr>
          <w:rtl w:val="0"/>
        </w:rPr>
      </w:r>
    </w:p>
    <w:p w:rsidR="00000000" w:rsidDel="00000000" w:rsidP="00000000" w:rsidRDefault="00000000" w:rsidRPr="00000000" w14:paraId="00000122">
      <w:pPr>
        <w:rPr>
          <w:rFonts w:ascii="Lexend" w:cs="Lexend" w:eastAsia="Lexend" w:hAnsi="Lexend"/>
        </w:rPr>
      </w:pPr>
      <w:r w:rsidDel="00000000" w:rsidR="00000000" w:rsidRPr="00000000">
        <w:rPr>
          <w:rtl w:val="0"/>
        </w:rPr>
      </w:r>
    </w:p>
    <w:p w:rsidR="00000000" w:rsidDel="00000000" w:rsidP="00000000" w:rsidRDefault="00000000" w:rsidRPr="00000000" w14:paraId="00000123">
      <w:pPr>
        <w:rPr>
          <w:rFonts w:ascii="Lexend" w:cs="Lexend" w:eastAsia="Lexend" w:hAnsi="Lexend"/>
        </w:rPr>
      </w:pPr>
      <w:r w:rsidDel="00000000" w:rsidR="00000000" w:rsidRPr="00000000">
        <w:rPr>
          <w:rtl w:val="0"/>
        </w:rPr>
      </w:r>
    </w:p>
    <w:p w:rsidR="00000000" w:rsidDel="00000000" w:rsidP="00000000" w:rsidRDefault="00000000" w:rsidRPr="00000000" w14:paraId="00000124">
      <w:pPr>
        <w:rPr>
          <w:rFonts w:ascii="Lexend" w:cs="Lexend" w:eastAsia="Lexend" w:hAnsi="Lexend"/>
        </w:rPr>
      </w:pPr>
      <w:r w:rsidDel="00000000" w:rsidR="00000000" w:rsidRPr="00000000">
        <w:rPr>
          <w:rtl w:val="0"/>
        </w:rPr>
      </w:r>
    </w:p>
    <w:p w:rsidR="00000000" w:rsidDel="00000000" w:rsidP="00000000" w:rsidRDefault="00000000" w:rsidRPr="00000000" w14:paraId="00000125">
      <w:pPr>
        <w:rPr>
          <w:rFonts w:ascii="Lexend" w:cs="Lexend" w:eastAsia="Lexend" w:hAnsi="Lexend"/>
        </w:rPr>
      </w:pPr>
      <w:r w:rsidDel="00000000" w:rsidR="00000000" w:rsidRPr="00000000">
        <w:rPr>
          <w:rtl w:val="0"/>
        </w:rPr>
      </w:r>
    </w:p>
    <w:p w:rsidR="00000000" w:rsidDel="00000000" w:rsidP="00000000" w:rsidRDefault="00000000" w:rsidRPr="00000000" w14:paraId="00000126">
      <w:pPr>
        <w:rPr>
          <w:rFonts w:ascii="Lexend" w:cs="Lexend" w:eastAsia="Lexend" w:hAnsi="Lexend"/>
        </w:rPr>
      </w:pPr>
      <w:r w:rsidDel="00000000" w:rsidR="00000000" w:rsidRPr="00000000">
        <w:rPr>
          <w:rtl w:val="0"/>
        </w:rPr>
      </w:r>
    </w:p>
    <w:p w:rsidR="00000000" w:rsidDel="00000000" w:rsidP="00000000" w:rsidRDefault="00000000" w:rsidRPr="00000000" w14:paraId="00000127">
      <w:pPr>
        <w:rPr>
          <w:rFonts w:ascii="Lexend" w:cs="Lexend" w:eastAsia="Lexend" w:hAnsi="Lexend"/>
        </w:rPr>
      </w:pPr>
      <w:r w:rsidDel="00000000" w:rsidR="00000000" w:rsidRPr="00000000">
        <w:rPr>
          <w:rtl w:val="0"/>
        </w:rPr>
      </w:r>
    </w:p>
    <w:p w:rsidR="00000000" w:rsidDel="00000000" w:rsidP="00000000" w:rsidRDefault="00000000" w:rsidRPr="00000000" w14:paraId="00000128">
      <w:pPr>
        <w:rPr>
          <w:rFonts w:ascii="Lexend" w:cs="Lexend" w:eastAsia="Lexend" w:hAnsi="Lexend"/>
        </w:rPr>
      </w:pPr>
      <w:r w:rsidDel="00000000" w:rsidR="00000000" w:rsidRPr="00000000">
        <w:rPr>
          <w:rtl w:val="0"/>
        </w:rPr>
      </w:r>
    </w:p>
    <w:p w:rsidR="00000000" w:rsidDel="00000000" w:rsidP="00000000" w:rsidRDefault="00000000" w:rsidRPr="00000000" w14:paraId="00000129">
      <w:pPr>
        <w:rPr>
          <w:rFonts w:ascii="Lexend" w:cs="Lexend" w:eastAsia="Lexend" w:hAnsi="Lexend"/>
        </w:rPr>
      </w:pPr>
      <w:r w:rsidDel="00000000" w:rsidR="00000000" w:rsidRPr="00000000">
        <w:rPr>
          <w:rtl w:val="0"/>
        </w:rPr>
      </w:r>
    </w:p>
    <w:p w:rsidR="00000000" w:rsidDel="00000000" w:rsidP="00000000" w:rsidRDefault="00000000" w:rsidRPr="00000000" w14:paraId="0000012A">
      <w:pPr>
        <w:rPr>
          <w:rFonts w:ascii="Lexend" w:cs="Lexend" w:eastAsia="Lexend" w:hAnsi="Lexend"/>
        </w:rPr>
      </w:pPr>
      <w:r w:rsidDel="00000000" w:rsidR="00000000" w:rsidRPr="00000000">
        <w:rPr>
          <w:rtl w:val="0"/>
        </w:rPr>
      </w:r>
    </w:p>
    <w:p w:rsidR="00000000" w:rsidDel="00000000" w:rsidP="00000000" w:rsidRDefault="00000000" w:rsidRPr="00000000" w14:paraId="0000012B">
      <w:pPr>
        <w:pStyle w:val="Heading2"/>
        <w:rPr>
          <w:rFonts w:ascii="Lexend" w:cs="Lexend" w:eastAsia="Lexend" w:hAnsi="Lexend"/>
        </w:rPr>
      </w:pPr>
      <w:bookmarkStart w:colFirst="0" w:colLast="0" w:name="_x61iw2lf2qyc" w:id="29"/>
      <w:bookmarkEnd w:id="29"/>
      <w:r w:rsidDel="00000000" w:rsidR="00000000" w:rsidRPr="00000000">
        <w:rPr>
          <w:rFonts w:ascii="Lexend" w:cs="Lexend" w:eastAsia="Lexend" w:hAnsi="Lexend"/>
          <w:b w:val="1"/>
          <w:bCs w:val="1"/>
          <w:u w:val="single"/>
          <w:rtl w:val="0"/>
        </w:rPr>
        <w:t xml:space="preserve">Chute</w:t>
      </w:r>
      <w:r w:rsidDel="00000000" w:rsidR="00000000" w:rsidRPr="00000000">
        <w:rPr>
          <w:rtl w:val="0"/>
        </w:rPr>
      </w:r>
    </w:p>
    <w:p w:rsidR="00000000" w:rsidDel="00000000" w:rsidP="00000000" w:rsidRDefault="00000000" w:rsidRPr="00000000" w14:paraId="0000012C">
      <w:pPr>
        <w:rPr>
          <w:rFonts w:ascii="Lexend" w:cs="Lexend" w:eastAsia="Lexend" w:hAnsi="Lexend"/>
        </w:rPr>
      </w:pPr>
      <w:r w:rsidDel="00000000" w:rsidR="00000000" w:rsidRPr="00000000">
        <w:rPr>
          <w:rtl w:val="0"/>
        </w:rPr>
      </w:r>
    </w:p>
    <w:p w:rsidR="00000000" w:rsidDel="00000000" w:rsidP="00000000" w:rsidRDefault="00000000" w:rsidRPr="00000000" w14:paraId="0000012D">
      <w:pPr>
        <w:rPr>
          <w:rFonts w:ascii="Lexend" w:cs="Lexend" w:eastAsia="Lexend" w:hAnsi="Lexend"/>
        </w:rPr>
      </w:pPr>
      <w:r w:rsidDel="00000000" w:rsidR="00000000" w:rsidRPr="00000000">
        <w:rPr>
          <w:rFonts w:ascii="Lexend" w:cs="Lexend" w:eastAsia="Lexend" w:hAnsi="Lexend"/>
          <w:rtl w:val="0"/>
        </w:rPr>
        <w:t xml:space="preserve">Tomber d’une hauteur sur une surface dure inflige des dégâts. Et vu que c’est trop chiant et rare, cela sera calculé au cas par cas :)</w:t>
      </w:r>
    </w:p>
    <w:p w:rsidR="00000000" w:rsidDel="00000000" w:rsidP="00000000" w:rsidRDefault="00000000" w:rsidRPr="00000000" w14:paraId="0000012E">
      <w:pPr>
        <w:rPr>
          <w:rFonts w:ascii="Lexend" w:cs="Lexend" w:eastAsia="Lexend" w:hAnsi="Lexend"/>
        </w:rPr>
      </w:pPr>
      <w:r w:rsidDel="00000000" w:rsidR="00000000" w:rsidRPr="00000000">
        <w:rPr>
          <w:rtl w:val="0"/>
        </w:rPr>
      </w:r>
    </w:p>
    <w:p w:rsidR="00000000" w:rsidDel="00000000" w:rsidP="00000000" w:rsidRDefault="00000000" w:rsidRPr="00000000" w14:paraId="0000012F">
      <w:pPr>
        <w:rPr>
          <w:rFonts w:ascii="Lexend" w:cs="Lexend" w:eastAsia="Lexend" w:hAnsi="Lexend"/>
        </w:rPr>
      </w:pPr>
      <w:r w:rsidDel="00000000" w:rsidR="00000000" w:rsidRPr="00000000">
        <w:rPr>
          <w:rtl w:val="0"/>
        </w:rPr>
      </w:r>
    </w:p>
    <w:p w:rsidR="00000000" w:rsidDel="00000000" w:rsidP="00000000" w:rsidRDefault="00000000" w:rsidRPr="00000000" w14:paraId="00000130">
      <w:pPr>
        <w:rPr>
          <w:rFonts w:ascii="Lexend" w:cs="Lexend" w:eastAsia="Lexend" w:hAnsi="Lexend"/>
        </w:rPr>
      </w:pPr>
      <w:r w:rsidDel="00000000" w:rsidR="00000000" w:rsidRPr="00000000">
        <w:rPr>
          <w:rtl w:val="0"/>
        </w:rPr>
      </w:r>
    </w:p>
    <w:p w:rsidR="00000000" w:rsidDel="00000000" w:rsidP="00000000" w:rsidRDefault="00000000" w:rsidRPr="00000000" w14:paraId="00000131">
      <w:pPr>
        <w:pStyle w:val="Heading1"/>
        <w:rPr>
          <w:rFonts w:ascii="Lexend" w:cs="Lexend" w:eastAsia="Lexend" w:hAnsi="Lexend"/>
        </w:rPr>
      </w:pPr>
      <w:bookmarkStart w:colFirst="0" w:colLast="0" w:name="_3mqh3wmlxe8o" w:id="30"/>
      <w:bookmarkEnd w:id="30"/>
      <w:r w:rsidDel="00000000" w:rsidR="00000000" w:rsidRPr="00000000">
        <w:rPr>
          <w:rFonts w:ascii="Lexend" w:cs="Lexend" w:eastAsia="Lexend" w:hAnsi="Lexend"/>
          <w:b w:val="1"/>
          <w:bCs w:val="1"/>
          <w:u w:val="single"/>
          <w:rtl w:val="0"/>
        </w:rPr>
        <w:t xml:space="preserve">6. Fatigue &amp; Repos</w:t>
      </w:r>
      <w:r w:rsidDel="00000000" w:rsidR="00000000" w:rsidRPr="00000000">
        <w:rPr>
          <w:rtl w:val="0"/>
        </w:rPr>
      </w:r>
    </w:p>
    <w:p w:rsidR="00000000" w:rsidDel="00000000" w:rsidP="00000000" w:rsidRDefault="00000000" w:rsidRPr="00000000" w14:paraId="00000132">
      <w:pPr>
        <w:rPr>
          <w:rFonts w:ascii="Lexend" w:cs="Lexend" w:eastAsia="Lexend" w:hAnsi="Lexend"/>
        </w:rPr>
      </w:pPr>
      <w:r w:rsidDel="00000000" w:rsidR="00000000" w:rsidRPr="00000000">
        <w:rPr>
          <w:rtl w:val="0"/>
        </w:rPr>
      </w:r>
    </w:p>
    <w:p w:rsidR="00000000" w:rsidDel="00000000" w:rsidP="00000000" w:rsidRDefault="00000000" w:rsidRPr="00000000" w14:paraId="00000133">
      <w:pPr>
        <w:pStyle w:val="Heading1"/>
        <w:rPr>
          <w:rFonts w:ascii="Lexend" w:cs="Lexend" w:eastAsia="Lexend" w:hAnsi="Lexend"/>
          <w:b w:val="1"/>
          <w:bCs w:val="1"/>
          <w:u w:val="single"/>
        </w:rPr>
      </w:pPr>
      <w:bookmarkStart w:colFirst="0" w:colLast="0" w:name="_9e46574z0jg7" w:id="31"/>
      <w:bookmarkEnd w:id="31"/>
      <w:r w:rsidDel="00000000" w:rsidR="00000000" w:rsidRPr="00000000">
        <w:rPr>
          <w:rtl w:val="0"/>
        </w:rPr>
      </w:r>
    </w:p>
    <w:p w:rsidR="00000000" w:rsidDel="00000000" w:rsidP="00000000" w:rsidRDefault="00000000" w:rsidRPr="00000000" w14:paraId="00000134">
      <w:pPr>
        <w:pStyle w:val="Heading1"/>
        <w:rPr>
          <w:rFonts w:ascii="Lexend" w:cs="Lexend" w:eastAsia="Lexend" w:hAnsi="Lexend"/>
          <w:b w:val="1"/>
          <w:bCs w:val="1"/>
          <w:u w:val="single"/>
        </w:rPr>
      </w:pPr>
      <w:bookmarkStart w:colFirst="0" w:colLast="0" w:name="_k4rs9kvx9y1y" w:id="32"/>
      <w:bookmarkEnd w:id="32"/>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1"/>
        <w:rPr>
          <w:rFonts w:ascii="Lexend" w:cs="Lexend" w:eastAsia="Lexend" w:hAnsi="Lexend"/>
          <w:b w:val="1"/>
          <w:bCs w:val="1"/>
          <w:u w:val="single"/>
        </w:rPr>
      </w:pPr>
      <w:bookmarkStart w:colFirst="0" w:colLast="0" w:name="_25sd3tazjklw" w:id="33"/>
      <w:bookmarkEnd w:id="33"/>
      <w:r w:rsidDel="00000000" w:rsidR="00000000" w:rsidRPr="00000000">
        <w:rPr>
          <w:rtl w:val="0"/>
        </w:rPr>
      </w:r>
    </w:p>
    <w:p w:rsidR="00000000" w:rsidDel="00000000" w:rsidP="00000000" w:rsidRDefault="00000000" w:rsidRPr="00000000" w14:paraId="00000137">
      <w:pPr>
        <w:pStyle w:val="Heading1"/>
        <w:rPr>
          <w:rFonts w:ascii="Lexend" w:cs="Lexend" w:eastAsia="Lexend" w:hAnsi="Lexend"/>
          <w:b w:val="1"/>
          <w:bCs w:val="1"/>
          <w:u w:val="single"/>
        </w:rPr>
      </w:pPr>
      <w:bookmarkStart w:colFirst="0" w:colLast="0" w:name="_ni0xqnjveks2" w:id="34"/>
      <w:bookmarkEnd w:id="34"/>
      <w:r w:rsidDel="00000000" w:rsidR="00000000" w:rsidRPr="00000000">
        <w:rPr>
          <w:rtl w:val="0"/>
        </w:rPr>
      </w:r>
    </w:p>
    <w:p w:rsidR="00000000" w:rsidDel="00000000" w:rsidP="00000000" w:rsidRDefault="00000000" w:rsidRPr="00000000" w14:paraId="00000138">
      <w:pPr>
        <w:pStyle w:val="Heading1"/>
        <w:rPr>
          <w:rFonts w:ascii="Lexend" w:cs="Lexend" w:eastAsia="Lexend" w:hAnsi="Lexend"/>
        </w:rPr>
      </w:pPr>
      <w:bookmarkStart w:colFirst="0" w:colLast="0" w:name="_uylakprh17b6" w:id="35"/>
      <w:bookmarkEnd w:id="35"/>
      <w:r w:rsidDel="00000000" w:rsidR="00000000" w:rsidRPr="00000000">
        <w:rPr>
          <w:rFonts w:ascii="Lexend" w:cs="Lexend" w:eastAsia="Lexend" w:hAnsi="Lexend"/>
          <w:b w:val="1"/>
          <w:bCs w:val="1"/>
          <w:u w:val="single"/>
          <w:rtl w:val="0"/>
        </w:rPr>
        <w:t xml:space="preserve">7. Rencontres</w:t>
      </w:r>
      <w:r w:rsidDel="00000000" w:rsidR="00000000" w:rsidRPr="00000000">
        <w:rPr>
          <w:rtl w:val="0"/>
        </w:rPr>
      </w:r>
    </w:p>
    <w:p w:rsidR="00000000" w:rsidDel="00000000" w:rsidP="00000000" w:rsidRDefault="00000000" w:rsidRPr="00000000" w14:paraId="00000139">
      <w:pPr>
        <w:rPr>
          <w:rFonts w:ascii="Lexend" w:cs="Lexend" w:eastAsia="Lexend" w:hAnsi="Lexend"/>
        </w:rPr>
      </w:pPr>
      <w:r w:rsidDel="00000000" w:rsidR="00000000" w:rsidRPr="00000000">
        <w:rPr>
          <w:rtl w:val="0"/>
        </w:rPr>
      </w:r>
    </w:p>
    <w:p w:rsidR="00000000" w:rsidDel="00000000" w:rsidP="00000000" w:rsidRDefault="00000000" w:rsidRPr="00000000" w14:paraId="0000013A">
      <w:pPr>
        <w:pStyle w:val="Heading2"/>
        <w:rPr>
          <w:rFonts w:ascii="Lexend" w:cs="Lexend" w:eastAsia="Lexend" w:hAnsi="Lexend"/>
          <w:b w:val="1"/>
          <w:bCs w:val="1"/>
          <w:u w:val="single"/>
        </w:rPr>
      </w:pPr>
      <w:bookmarkStart w:colFirst="0" w:colLast="0" w:name="_ou0tnr8xhu2g" w:id="36"/>
      <w:bookmarkEnd w:id="36"/>
      <w:r w:rsidDel="00000000" w:rsidR="00000000" w:rsidRPr="00000000">
        <w:rPr>
          <w:rFonts w:ascii="Lexend" w:cs="Lexend" w:eastAsia="Lexend" w:hAnsi="Lexend"/>
          <w:b w:val="1"/>
          <w:bCs w:val="1"/>
          <w:u w:val="single"/>
          <w:rtl w:val="0"/>
        </w:rPr>
        <w:t xml:space="preserve">Monstres Errants</w:t>
      </w:r>
    </w:p>
    <w:p w:rsidR="00000000" w:rsidDel="00000000" w:rsidP="00000000" w:rsidRDefault="00000000" w:rsidRPr="00000000" w14:paraId="0000013B">
      <w:pPr>
        <w:rPr>
          <w:rFonts w:ascii="Lexend" w:cs="Lexend" w:eastAsia="Lexend" w:hAnsi="Lexend"/>
        </w:rPr>
      </w:pPr>
      <w:r w:rsidDel="00000000" w:rsidR="00000000" w:rsidRPr="00000000">
        <w:rPr>
          <w:rtl w:val="0"/>
        </w:rPr>
      </w:r>
    </w:p>
    <w:p w:rsidR="00000000" w:rsidDel="00000000" w:rsidP="00000000" w:rsidRDefault="00000000" w:rsidRPr="00000000" w14:paraId="0000013C">
      <w:pPr>
        <w:jc w:val="both"/>
        <w:rPr>
          <w:rFonts w:ascii="Lexend" w:cs="Lexend" w:eastAsia="Lexend" w:hAnsi="Lexend"/>
        </w:rPr>
      </w:pPr>
      <w:r w:rsidDel="00000000" w:rsidR="00000000" w:rsidRPr="00000000">
        <w:rPr>
          <w:rFonts w:ascii="Lexend" w:cs="Lexend" w:eastAsia="Lexend" w:hAnsi="Lexend"/>
          <w:rtl w:val="0"/>
        </w:rPr>
        <w:t xml:space="preserve">En plus des monstres spécifiquement placés dans un donjon ou dans une contrée sauvage, les PJ risquent de rencontrer des monstres qui se déplacent d’un endroit à l’autre. On appelle ces créatures des monstres errants.</w:t>
      </w:r>
    </w:p>
    <w:p w:rsidR="00000000" w:rsidDel="00000000" w:rsidP="00000000" w:rsidRDefault="00000000" w:rsidRPr="00000000" w14:paraId="0000013D">
      <w:pPr>
        <w:jc w:val="both"/>
        <w:rPr>
          <w:rFonts w:ascii="Lexend" w:cs="Lexend" w:eastAsia="Lexend" w:hAnsi="Lexend"/>
        </w:rPr>
      </w:pPr>
      <w:r w:rsidDel="00000000" w:rsidR="00000000" w:rsidRPr="00000000">
        <w:rPr>
          <w:rFonts w:ascii="Lexend" w:cs="Lexend" w:eastAsia="Lexend" w:hAnsi="Lexend"/>
          <w:rtl w:val="0"/>
        </w:rPr>
        <w:br w:type="textWrapping"/>
      </w:r>
      <w:r w:rsidDel="00000000" w:rsidR="00000000" w:rsidRPr="00000000">
        <w:rPr>
          <w:rFonts w:ascii="Lexend" w:cs="Lexend" w:eastAsia="Lexend" w:hAnsi="Lexend"/>
          <w:b w:val="1"/>
          <w:bCs w:val="1"/>
          <w:rtl w:val="0"/>
        </w:rPr>
        <w:t xml:space="preserve">Fréquence :</w:t>
      </w:r>
      <w:r w:rsidDel="00000000" w:rsidR="00000000" w:rsidRPr="00000000">
        <w:rPr>
          <w:rFonts w:ascii="Lexend" w:cs="Lexend" w:eastAsia="Lexend" w:hAnsi="Lexend"/>
          <w:rtl w:val="0"/>
        </w:rPr>
        <w:t xml:space="preserve"> Le MJ lance un dé à intervalles réguliers pour déterminer si le groupe rencontre des monstres errants. La fréquence de ces jets dépend du type de zone explorée.</w:t>
      </w:r>
    </w:p>
    <w:p w:rsidR="00000000" w:rsidDel="00000000" w:rsidP="00000000" w:rsidRDefault="00000000" w:rsidRPr="00000000" w14:paraId="0000013E">
      <w:pPr>
        <w:jc w:val="both"/>
        <w:rPr>
          <w:rFonts w:ascii="Lexend" w:cs="Lexend" w:eastAsia="Lexend" w:hAnsi="Lexend"/>
        </w:rPr>
      </w:pPr>
      <w:r w:rsidDel="00000000" w:rsidR="00000000" w:rsidRPr="00000000">
        <w:rPr>
          <w:rtl w:val="0"/>
        </w:rPr>
      </w:r>
    </w:p>
    <w:p w:rsidR="00000000" w:rsidDel="00000000" w:rsidP="00000000" w:rsidRDefault="00000000" w:rsidRPr="00000000" w14:paraId="0000013F">
      <w:pPr>
        <w:jc w:val="both"/>
        <w:rPr>
          <w:rFonts w:ascii="Lexend" w:cs="Lexend" w:eastAsia="Lexend" w:hAnsi="Lexend"/>
        </w:rPr>
      </w:pPr>
      <w:r w:rsidDel="00000000" w:rsidR="00000000" w:rsidRPr="00000000">
        <w:rPr>
          <w:rFonts w:ascii="Lexend" w:cs="Lexend" w:eastAsia="Lexend" w:hAnsi="Lexend"/>
          <w:b w:val="1"/>
          <w:bCs w:val="1"/>
          <w:rtl w:val="0"/>
        </w:rPr>
        <w:t xml:space="preserve">Fréquence générale en Donjon :</w:t>
      </w:r>
      <w:r w:rsidDel="00000000" w:rsidR="00000000" w:rsidRPr="00000000">
        <w:rPr>
          <w:rFonts w:ascii="Lexend" w:cs="Lexend" w:eastAsia="Lexend" w:hAnsi="Lexend"/>
          <w:rtl w:val="0"/>
        </w:rPr>
        <w:t xml:space="preserve"> Une fois tous les 2 tours.</w:t>
      </w:r>
    </w:p>
    <w:p w:rsidR="00000000" w:rsidDel="00000000" w:rsidP="00000000" w:rsidRDefault="00000000" w:rsidRPr="00000000" w14:paraId="00000140">
      <w:pPr>
        <w:jc w:val="both"/>
        <w:rPr>
          <w:rFonts w:ascii="Lexend" w:cs="Lexend" w:eastAsia="Lexend" w:hAnsi="Lexend"/>
        </w:rPr>
      </w:pPr>
      <w:r w:rsidDel="00000000" w:rsidR="00000000" w:rsidRPr="00000000">
        <w:rPr>
          <w:rFonts w:ascii="Lexend" w:cs="Lexend" w:eastAsia="Lexend" w:hAnsi="Lexend"/>
          <w:b w:val="1"/>
          <w:bCs w:val="1"/>
          <w:rtl w:val="0"/>
        </w:rPr>
        <w:t xml:space="preserve">Fréquence générale en Contrée Sauvage :</w:t>
      </w:r>
      <w:r w:rsidDel="00000000" w:rsidR="00000000" w:rsidRPr="00000000">
        <w:rPr>
          <w:rFonts w:ascii="Lexend" w:cs="Lexend" w:eastAsia="Lexend" w:hAnsi="Lexend"/>
          <w:rtl w:val="0"/>
        </w:rPr>
        <w:t xml:space="preserve"> Une fois par jour.</w:t>
      </w:r>
    </w:p>
    <w:p w:rsidR="00000000" w:rsidDel="00000000" w:rsidP="00000000" w:rsidRDefault="00000000" w:rsidRPr="00000000" w14:paraId="00000141">
      <w:pPr>
        <w:jc w:val="both"/>
        <w:rPr>
          <w:rFonts w:ascii="Lexend" w:cs="Lexend" w:eastAsia="Lexend" w:hAnsi="Lexend"/>
        </w:rPr>
      </w:pPr>
      <w:r w:rsidDel="00000000" w:rsidR="00000000" w:rsidRPr="00000000">
        <w:rPr>
          <w:rtl w:val="0"/>
        </w:rPr>
      </w:r>
    </w:p>
    <w:p w:rsidR="00000000" w:rsidDel="00000000" w:rsidP="00000000" w:rsidRDefault="00000000" w:rsidRPr="00000000" w14:paraId="00000142">
      <w:pPr>
        <w:jc w:val="both"/>
        <w:rPr>
          <w:rFonts w:ascii="Lexend" w:cs="Lexend" w:eastAsia="Lexend" w:hAnsi="Lexend"/>
        </w:rPr>
      </w:pPr>
      <w:r w:rsidDel="00000000" w:rsidR="00000000" w:rsidRPr="00000000">
        <w:rPr>
          <w:rFonts w:ascii="Lexend" w:cs="Lexend" w:eastAsia="Lexend" w:hAnsi="Lexend"/>
          <w:b w:val="1"/>
          <w:bCs w:val="1"/>
          <w:rtl w:val="0"/>
        </w:rPr>
        <w:t xml:space="preserve">Probabilité :</w:t>
      </w:r>
      <w:r w:rsidDel="00000000" w:rsidR="00000000" w:rsidRPr="00000000">
        <w:rPr>
          <w:rFonts w:ascii="Lexend" w:cs="Lexend" w:eastAsia="Lexend" w:hAnsi="Lexend"/>
          <w:rtl w:val="0"/>
        </w:rPr>
        <w:t xml:space="preserve"> Quand l’arbitre effectue un jet de rencontre aléatoire, la probabilité est généralement de 1 sur 6 (1 sur 1d6). Mais elle peut varier en fonction de la dangerosité de la zone où les personnages joueurs se trouvent.</w:t>
      </w:r>
    </w:p>
    <w:p w:rsidR="00000000" w:rsidDel="00000000" w:rsidP="00000000" w:rsidRDefault="00000000" w:rsidRPr="00000000" w14:paraId="00000143">
      <w:pPr>
        <w:jc w:val="both"/>
        <w:rPr>
          <w:rFonts w:ascii="Lexend" w:cs="Lexend" w:eastAsia="Lexend" w:hAnsi="Lexend"/>
        </w:rPr>
      </w:pPr>
      <w:r w:rsidDel="00000000" w:rsidR="00000000" w:rsidRPr="00000000">
        <w:rPr>
          <w:rFonts w:ascii="Lexend" w:cs="Lexend" w:eastAsia="Lexend" w:hAnsi="Lexend"/>
          <w:rtl w:val="0"/>
        </w:rPr>
        <w:br w:type="textWrapping"/>
        <w:t xml:space="preserve">Si le groupe se montre bruyant ou s’il transporte de puissantes sources d’éclairage, le MJ peut augmenter les chances de rencontre avec des monstres errants. À l’inverse, si le groupe se repose en silence dans un lieu sans trop de passage, les chances de rencontre avec des monstres errants peuvent être réduites.</w:t>
      </w:r>
      <w:r w:rsidDel="00000000" w:rsidR="00000000" w:rsidRPr="00000000">
        <w:rPr>
          <w:rtl w:val="0"/>
        </w:rPr>
      </w:r>
    </w:p>
    <w:p w:rsidR="00000000" w:rsidDel="00000000" w:rsidP="00000000" w:rsidRDefault="00000000" w:rsidRPr="00000000" w14:paraId="00000144">
      <w:pPr>
        <w:pStyle w:val="Heading2"/>
        <w:rPr>
          <w:rFonts w:ascii="Lexend" w:cs="Lexend" w:eastAsia="Lexend" w:hAnsi="Lexend"/>
        </w:rPr>
      </w:pPr>
      <w:bookmarkStart w:colFirst="0" w:colLast="0" w:name="_eorqz6hcxue" w:id="37"/>
      <w:bookmarkEnd w:id="37"/>
      <w:r w:rsidDel="00000000" w:rsidR="00000000" w:rsidRPr="00000000">
        <w:rPr>
          <w:rFonts w:ascii="Lexend" w:cs="Lexend" w:eastAsia="Lexend" w:hAnsi="Lexend"/>
          <w:b w:val="1"/>
          <w:bCs w:val="1"/>
          <w:u w:val="single"/>
          <w:rtl w:val="0"/>
        </w:rPr>
        <w:t xml:space="preserve">Surprises</w:t>
      </w:r>
      <w:r w:rsidDel="00000000" w:rsidR="00000000" w:rsidRPr="00000000">
        <w:rPr>
          <w:rtl w:val="0"/>
        </w:rPr>
      </w:r>
    </w:p>
    <w:p w:rsidR="00000000" w:rsidDel="00000000" w:rsidP="00000000" w:rsidRDefault="00000000" w:rsidRPr="00000000" w14:paraId="00000145">
      <w:pPr>
        <w:rPr>
          <w:rFonts w:ascii="Lexend" w:cs="Lexend" w:eastAsia="Lexend" w:hAnsi="Lexend"/>
        </w:rPr>
      </w:pPr>
      <w:r w:rsidDel="00000000" w:rsidR="00000000" w:rsidRPr="00000000">
        <w:rPr>
          <w:rtl w:val="0"/>
        </w:rPr>
      </w:r>
    </w:p>
    <w:p w:rsidR="00000000" w:rsidDel="00000000" w:rsidP="00000000" w:rsidRDefault="00000000" w:rsidRPr="00000000" w14:paraId="00000146">
      <w:pPr>
        <w:pStyle w:val="Heading2"/>
        <w:rPr>
          <w:rFonts w:ascii="Lexend" w:cs="Lexend" w:eastAsia="Lexend" w:hAnsi="Lexend"/>
          <w:b w:val="1"/>
          <w:bCs w:val="1"/>
          <w:u w:val="single"/>
        </w:rPr>
      </w:pPr>
      <w:bookmarkStart w:colFirst="0" w:colLast="0" w:name="_a77svm26y9fc" w:id="38"/>
      <w:bookmarkEnd w:id="38"/>
      <w:r w:rsidDel="00000000" w:rsidR="00000000" w:rsidRPr="00000000">
        <w:rPr>
          <w:rFonts w:ascii="Lexend" w:cs="Lexend" w:eastAsia="Lexend" w:hAnsi="Lexend"/>
          <w:b w:val="1"/>
          <w:bCs w:val="1"/>
          <w:u w:val="single"/>
          <w:rtl w:val="0"/>
        </w:rPr>
        <w:t xml:space="preserve">Distance de Rencontre</w:t>
      </w:r>
    </w:p>
    <w:p w:rsidR="00000000" w:rsidDel="00000000" w:rsidP="00000000" w:rsidRDefault="00000000" w:rsidRPr="00000000" w14:paraId="00000147">
      <w:pPr>
        <w:rPr>
          <w:rFonts w:ascii="Lexend" w:cs="Lexend" w:eastAsia="Lexend" w:hAnsi="Lexend"/>
        </w:rPr>
      </w:pPr>
      <w:r w:rsidDel="00000000" w:rsidR="00000000" w:rsidRPr="00000000">
        <w:rPr>
          <w:rtl w:val="0"/>
        </w:rPr>
      </w:r>
    </w:p>
    <w:p w:rsidR="00000000" w:rsidDel="00000000" w:rsidP="00000000" w:rsidRDefault="00000000" w:rsidRPr="00000000" w14:paraId="00000148">
      <w:pPr>
        <w:pStyle w:val="Heading2"/>
        <w:rPr>
          <w:rFonts w:ascii="Lexend" w:cs="Lexend" w:eastAsia="Lexend" w:hAnsi="Lexend"/>
        </w:rPr>
      </w:pPr>
      <w:bookmarkStart w:colFirst="0" w:colLast="0" w:name="_gu753t6voc37" w:id="39"/>
      <w:bookmarkEnd w:id="39"/>
      <w:r w:rsidDel="00000000" w:rsidR="00000000" w:rsidRPr="00000000">
        <w:rPr>
          <w:rFonts w:ascii="Lexend" w:cs="Lexend" w:eastAsia="Lexend" w:hAnsi="Lexend"/>
          <w:b w:val="1"/>
          <w:bCs w:val="1"/>
          <w:u w:val="single"/>
          <w:rtl w:val="0"/>
        </w:rPr>
        <w:t xml:space="preserve">Initiative</w:t>
      </w:r>
      <w:r w:rsidDel="00000000" w:rsidR="00000000" w:rsidRPr="00000000">
        <w:rPr>
          <w:rtl w:val="0"/>
        </w:rPr>
      </w:r>
    </w:p>
    <w:p w:rsidR="00000000" w:rsidDel="00000000" w:rsidP="00000000" w:rsidRDefault="00000000" w:rsidRPr="00000000" w14:paraId="00000149">
      <w:pPr>
        <w:rPr>
          <w:rFonts w:ascii="Lexend" w:cs="Lexend" w:eastAsia="Lexend" w:hAnsi="Lexend"/>
        </w:rPr>
      </w:pPr>
      <w:r w:rsidDel="00000000" w:rsidR="00000000" w:rsidRPr="00000000">
        <w:rPr>
          <w:rtl w:val="0"/>
        </w:rPr>
      </w:r>
    </w:p>
    <w:p w:rsidR="00000000" w:rsidDel="00000000" w:rsidP="00000000" w:rsidRDefault="00000000" w:rsidRPr="00000000" w14:paraId="0000014A">
      <w:pPr>
        <w:pStyle w:val="Heading2"/>
        <w:rPr>
          <w:rFonts w:ascii="Lexend" w:cs="Lexend" w:eastAsia="Lexend" w:hAnsi="Lexend"/>
        </w:rPr>
      </w:pPr>
      <w:bookmarkStart w:colFirst="0" w:colLast="0" w:name="_2mj25qojwjrs" w:id="40"/>
      <w:bookmarkEnd w:id="40"/>
      <w:r w:rsidDel="00000000" w:rsidR="00000000" w:rsidRPr="00000000">
        <w:rPr>
          <w:rFonts w:ascii="Lexend" w:cs="Lexend" w:eastAsia="Lexend" w:hAnsi="Lexend"/>
          <w:b w:val="1"/>
          <w:bCs w:val="1"/>
          <w:u w:val="single"/>
          <w:rtl w:val="0"/>
        </w:rPr>
        <w:t xml:space="preserve">Fuite</w:t>
      </w:r>
      <w:r w:rsidDel="00000000" w:rsidR="00000000" w:rsidRPr="00000000">
        <w:rPr>
          <w:rtl w:val="0"/>
        </w:rPr>
      </w:r>
    </w:p>
    <w:p w:rsidR="00000000" w:rsidDel="00000000" w:rsidP="00000000" w:rsidRDefault="00000000" w:rsidRPr="00000000" w14:paraId="0000014B">
      <w:pPr>
        <w:pStyle w:val="Heading2"/>
        <w:rPr>
          <w:rFonts w:ascii="Lexend" w:cs="Lexend" w:eastAsia="Lexend" w:hAnsi="Lexend"/>
          <w:b w:val="1"/>
          <w:bCs w:val="1"/>
          <w:u w:val="single"/>
        </w:rPr>
      </w:pPr>
      <w:bookmarkStart w:colFirst="0" w:colLast="0" w:name="_ysw8b2vgshbj" w:id="41"/>
      <w:bookmarkEnd w:id="41"/>
      <w:r w:rsidDel="00000000" w:rsidR="00000000" w:rsidRPr="00000000">
        <w:rPr>
          <w:rFonts w:ascii="Lexend" w:cs="Lexend" w:eastAsia="Lexend" w:hAnsi="Lexend"/>
          <w:b w:val="1"/>
          <w:bCs w:val="1"/>
          <w:u w:val="single"/>
          <w:rtl w:val="0"/>
        </w:rPr>
        <w:t xml:space="preserve">Moral des Monstres</w:t>
      </w:r>
    </w:p>
    <w:p w:rsidR="00000000" w:rsidDel="00000000" w:rsidP="00000000" w:rsidRDefault="00000000" w:rsidRPr="00000000" w14:paraId="0000014C">
      <w:pPr>
        <w:rPr>
          <w:rFonts w:ascii="Lexend" w:cs="Lexend" w:eastAsia="Lexend" w:hAnsi="Lexend"/>
        </w:rPr>
      </w:pPr>
      <w:r w:rsidDel="00000000" w:rsidR="00000000" w:rsidRPr="00000000">
        <w:rPr>
          <w:rtl w:val="0"/>
        </w:rPr>
      </w:r>
    </w:p>
    <w:p w:rsidR="00000000" w:rsidDel="00000000" w:rsidP="00000000" w:rsidRDefault="00000000" w:rsidRPr="00000000" w14:paraId="0000014D">
      <w:pPr>
        <w:rPr>
          <w:rFonts w:ascii="Lexend" w:cs="Lexend" w:eastAsia="Lexend" w:hAnsi="Lexend"/>
        </w:rPr>
      </w:pPr>
      <w:r w:rsidDel="00000000" w:rsidR="00000000" w:rsidRPr="00000000">
        <w:rPr>
          <w:rtl w:val="0"/>
        </w:rPr>
      </w:r>
    </w:p>
    <w:p w:rsidR="00000000" w:rsidDel="00000000" w:rsidP="00000000" w:rsidRDefault="00000000" w:rsidRPr="00000000" w14:paraId="0000014E">
      <w:pPr>
        <w:rPr>
          <w:rFonts w:ascii="Lexend" w:cs="Lexend" w:eastAsia="Lexend" w:hAnsi="Lexend"/>
        </w:rPr>
      </w:pPr>
      <w:r w:rsidDel="00000000" w:rsidR="00000000" w:rsidRPr="00000000">
        <w:rPr>
          <w:rtl w:val="0"/>
        </w:rPr>
      </w:r>
    </w:p>
    <w:p w:rsidR="00000000" w:rsidDel="00000000" w:rsidP="00000000" w:rsidRDefault="00000000" w:rsidRPr="00000000" w14:paraId="0000014F">
      <w:pPr>
        <w:rPr>
          <w:rFonts w:ascii="Lexend" w:cs="Lexend" w:eastAsia="Lexend" w:hAnsi="Lexend"/>
        </w:rPr>
      </w:pPr>
      <w:r w:rsidDel="00000000" w:rsidR="00000000" w:rsidRPr="00000000">
        <w:rPr>
          <w:rtl w:val="0"/>
        </w:rPr>
      </w:r>
    </w:p>
    <w:p w:rsidR="00000000" w:rsidDel="00000000" w:rsidP="00000000" w:rsidRDefault="00000000" w:rsidRPr="00000000" w14:paraId="00000150">
      <w:pPr>
        <w:rPr>
          <w:rFonts w:ascii="Lexend" w:cs="Lexend" w:eastAsia="Lexend" w:hAnsi="Lexend"/>
        </w:rPr>
      </w:pPr>
      <w:r w:rsidDel="00000000" w:rsidR="00000000" w:rsidRPr="00000000">
        <w:rPr>
          <w:rtl w:val="0"/>
        </w:rPr>
      </w:r>
    </w:p>
    <w:p w:rsidR="00000000" w:rsidDel="00000000" w:rsidP="00000000" w:rsidRDefault="00000000" w:rsidRPr="00000000" w14:paraId="00000151">
      <w:pPr>
        <w:rPr>
          <w:rFonts w:ascii="Lexend" w:cs="Lexend" w:eastAsia="Lexend" w:hAnsi="Lexend"/>
        </w:rPr>
      </w:pPr>
      <w:r w:rsidDel="00000000" w:rsidR="00000000" w:rsidRPr="00000000">
        <w:rPr>
          <w:rtl w:val="0"/>
        </w:rPr>
      </w:r>
    </w:p>
    <w:p w:rsidR="00000000" w:rsidDel="00000000" w:rsidP="00000000" w:rsidRDefault="00000000" w:rsidRPr="00000000" w14:paraId="00000152">
      <w:pPr>
        <w:rPr>
          <w:rFonts w:ascii="Lexend" w:cs="Lexend" w:eastAsia="Lexend" w:hAnsi="Lexend"/>
        </w:rPr>
      </w:pPr>
      <w:r w:rsidDel="00000000" w:rsidR="00000000" w:rsidRPr="00000000">
        <w:rPr>
          <w:rtl w:val="0"/>
        </w:rPr>
      </w:r>
    </w:p>
    <w:p w:rsidR="00000000" w:rsidDel="00000000" w:rsidP="00000000" w:rsidRDefault="00000000" w:rsidRPr="00000000" w14:paraId="00000153">
      <w:pPr>
        <w:rPr>
          <w:rFonts w:ascii="Lexend" w:cs="Lexend" w:eastAsia="Lexend" w:hAnsi="Lexend"/>
        </w:rPr>
      </w:pPr>
      <w:r w:rsidDel="00000000" w:rsidR="00000000" w:rsidRPr="00000000">
        <w:rPr>
          <w:rtl w:val="0"/>
        </w:rPr>
      </w:r>
    </w:p>
    <w:p w:rsidR="00000000" w:rsidDel="00000000" w:rsidP="00000000" w:rsidRDefault="00000000" w:rsidRPr="00000000" w14:paraId="00000154">
      <w:pPr>
        <w:rPr>
          <w:rFonts w:ascii="Lexend" w:cs="Lexend" w:eastAsia="Lexend" w:hAnsi="Lexend"/>
        </w:rPr>
      </w:pPr>
      <w:r w:rsidDel="00000000" w:rsidR="00000000" w:rsidRPr="00000000">
        <w:rPr>
          <w:rtl w:val="0"/>
        </w:rPr>
      </w:r>
    </w:p>
    <w:p w:rsidR="00000000" w:rsidDel="00000000" w:rsidP="00000000" w:rsidRDefault="00000000" w:rsidRPr="00000000" w14:paraId="00000155">
      <w:pPr>
        <w:rPr>
          <w:rFonts w:ascii="Lexend" w:cs="Lexend" w:eastAsia="Lexend" w:hAnsi="Lexend"/>
        </w:rPr>
      </w:pPr>
      <w:r w:rsidDel="00000000" w:rsidR="00000000" w:rsidRPr="00000000">
        <w:rPr>
          <w:rtl w:val="0"/>
        </w:rPr>
      </w:r>
    </w:p>
    <w:p w:rsidR="00000000" w:rsidDel="00000000" w:rsidP="00000000" w:rsidRDefault="00000000" w:rsidRPr="00000000" w14:paraId="00000156">
      <w:pPr>
        <w:rPr>
          <w:rFonts w:ascii="Lexend" w:cs="Lexend" w:eastAsia="Lexend" w:hAnsi="Lexend"/>
        </w:rPr>
      </w:pPr>
      <w:r w:rsidDel="00000000" w:rsidR="00000000" w:rsidRPr="00000000">
        <w:rPr>
          <w:rtl w:val="0"/>
        </w:rPr>
      </w:r>
    </w:p>
    <w:p w:rsidR="00000000" w:rsidDel="00000000" w:rsidP="00000000" w:rsidRDefault="00000000" w:rsidRPr="00000000" w14:paraId="00000157">
      <w:pPr>
        <w:rPr>
          <w:rFonts w:ascii="Lexend" w:cs="Lexend" w:eastAsia="Lexend" w:hAnsi="Lexend"/>
        </w:rPr>
      </w:pPr>
      <w:r w:rsidDel="00000000" w:rsidR="00000000" w:rsidRPr="00000000">
        <w:rPr>
          <w:rtl w:val="0"/>
        </w:rPr>
      </w:r>
    </w:p>
    <w:p w:rsidR="00000000" w:rsidDel="00000000" w:rsidP="00000000" w:rsidRDefault="00000000" w:rsidRPr="00000000" w14:paraId="00000158">
      <w:pPr>
        <w:rPr>
          <w:rFonts w:ascii="Lexend" w:cs="Lexend" w:eastAsia="Lexend" w:hAnsi="Lexend"/>
        </w:rPr>
      </w:pPr>
      <w:r w:rsidDel="00000000" w:rsidR="00000000" w:rsidRPr="00000000">
        <w:rPr>
          <w:rtl w:val="0"/>
        </w:rPr>
      </w:r>
    </w:p>
    <w:p w:rsidR="00000000" w:rsidDel="00000000" w:rsidP="00000000" w:rsidRDefault="00000000" w:rsidRPr="00000000" w14:paraId="00000159">
      <w:pPr>
        <w:rPr>
          <w:rFonts w:ascii="Lexend" w:cs="Lexend" w:eastAsia="Lexend" w:hAnsi="Lexend"/>
        </w:rPr>
      </w:pPr>
      <w:r w:rsidDel="00000000" w:rsidR="00000000" w:rsidRPr="00000000">
        <w:rPr>
          <w:rtl w:val="0"/>
        </w:rPr>
      </w:r>
    </w:p>
    <w:p w:rsidR="00000000" w:rsidDel="00000000" w:rsidP="00000000" w:rsidRDefault="00000000" w:rsidRPr="00000000" w14:paraId="0000015A">
      <w:pPr>
        <w:rPr>
          <w:rFonts w:ascii="Lexend" w:cs="Lexend" w:eastAsia="Lexend" w:hAnsi="Lexend"/>
        </w:rPr>
      </w:pPr>
      <w:r w:rsidDel="00000000" w:rsidR="00000000" w:rsidRPr="00000000">
        <w:rPr>
          <w:rtl w:val="0"/>
        </w:rPr>
      </w:r>
    </w:p>
    <w:p w:rsidR="00000000" w:rsidDel="00000000" w:rsidP="00000000" w:rsidRDefault="00000000" w:rsidRPr="00000000" w14:paraId="0000015B">
      <w:pPr>
        <w:pStyle w:val="Heading1"/>
        <w:rPr>
          <w:rFonts w:ascii="Lexend" w:cs="Lexend" w:eastAsia="Lexend" w:hAnsi="Lexend"/>
          <w:b w:val="1"/>
          <w:bCs w:val="1"/>
          <w:u w:val="single"/>
        </w:rPr>
      </w:pPr>
      <w:bookmarkStart w:colFirst="0" w:colLast="0" w:name="_w31x7u6d5odh" w:id="42"/>
      <w:bookmarkEnd w:id="42"/>
      <w:r w:rsidDel="00000000" w:rsidR="00000000" w:rsidRPr="00000000">
        <w:rPr>
          <w:rFonts w:ascii="Lexend" w:cs="Lexend" w:eastAsia="Lexend" w:hAnsi="Lexend"/>
          <w:b w:val="1"/>
          <w:bCs w:val="1"/>
          <w:u w:val="single"/>
          <w:rtl w:val="0"/>
        </w:rPr>
        <w:t xml:space="preserve">8. Combat</w:t>
      </w:r>
    </w:p>
    <w:p w:rsidR="00000000" w:rsidDel="00000000" w:rsidP="00000000" w:rsidRDefault="00000000" w:rsidRPr="00000000" w14:paraId="0000015C">
      <w:pPr>
        <w:rPr>
          <w:rFonts w:ascii="Lexend" w:cs="Lexend" w:eastAsia="Lexend" w:hAnsi="Lexend"/>
        </w:rPr>
      </w:pPr>
      <w:r w:rsidDel="00000000" w:rsidR="00000000" w:rsidRPr="00000000">
        <w:rPr>
          <w:rtl w:val="0"/>
        </w:rPr>
      </w:r>
    </w:p>
    <w:p w:rsidR="00000000" w:rsidDel="00000000" w:rsidP="00000000" w:rsidRDefault="00000000" w:rsidRPr="00000000" w14:paraId="0000015D">
      <w:pPr>
        <w:rPr>
          <w:rFonts w:ascii="Lexend" w:cs="Lexend" w:eastAsia="Lexend" w:hAnsi="Lexend"/>
        </w:rPr>
      </w:pPr>
      <w:r w:rsidDel="00000000" w:rsidR="00000000" w:rsidRPr="00000000">
        <w:rPr>
          <w:rtl w:val="0"/>
        </w:rPr>
      </w:r>
    </w:p>
    <w:p w:rsidR="00000000" w:rsidDel="00000000" w:rsidP="00000000" w:rsidRDefault="00000000" w:rsidRPr="00000000" w14:paraId="0000015E">
      <w:pPr>
        <w:rPr>
          <w:rFonts w:ascii="Lexend" w:cs="Lexend" w:eastAsia="Lexend" w:hAnsi="Lexend"/>
        </w:rPr>
      </w:pPr>
      <w:r w:rsidDel="00000000" w:rsidR="00000000" w:rsidRPr="00000000">
        <w:rPr>
          <w:rtl w:val="0"/>
        </w:rPr>
      </w:r>
    </w:p>
    <w:p w:rsidR="00000000" w:rsidDel="00000000" w:rsidP="00000000" w:rsidRDefault="00000000" w:rsidRPr="00000000" w14:paraId="0000015F">
      <w:pPr>
        <w:pStyle w:val="Heading2"/>
        <w:rPr>
          <w:rFonts w:ascii="Lexend" w:cs="Lexend" w:eastAsia="Lexend" w:hAnsi="Lexend"/>
        </w:rPr>
      </w:pPr>
      <w:bookmarkStart w:colFirst="0" w:colLast="0" w:name="_vs8gxl6l531z" w:id="43"/>
      <w:bookmarkEnd w:id="43"/>
      <w:r w:rsidDel="00000000" w:rsidR="00000000" w:rsidRPr="00000000">
        <w:rPr>
          <w:rFonts w:ascii="Lexend" w:cs="Lexend" w:eastAsia="Lexend" w:hAnsi="Lexend"/>
          <w:b w:val="1"/>
          <w:bCs w:val="1"/>
          <w:u w:val="single"/>
          <w:rtl w:val="0"/>
        </w:rPr>
        <w:t xml:space="preserve">Séquences d’un Round</w:t>
      </w:r>
      <w:r w:rsidDel="00000000" w:rsidR="00000000" w:rsidRPr="00000000">
        <w:rPr>
          <w:rtl w:val="0"/>
        </w:rPr>
      </w:r>
    </w:p>
    <w:p w:rsidR="00000000" w:rsidDel="00000000" w:rsidP="00000000" w:rsidRDefault="00000000" w:rsidRPr="00000000" w14:paraId="00000160">
      <w:pPr>
        <w:pStyle w:val="Heading2"/>
        <w:rPr>
          <w:rFonts w:ascii="Lexend" w:cs="Lexend" w:eastAsia="Lexend" w:hAnsi="Lexend"/>
        </w:rPr>
      </w:pPr>
      <w:bookmarkStart w:colFirst="0" w:colLast="0" w:name="_kle370nqa03g" w:id="44"/>
      <w:bookmarkEnd w:id="44"/>
      <w:r w:rsidDel="00000000" w:rsidR="00000000" w:rsidRPr="00000000">
        <w:rPr>
          <w:rFonts w:ascii="Lexend" w:cs="Lexend" w:eastAsia="Lexend" w:hAnsi="Lexend"/>
          <w:b w:val="1"/>
          <w:bCs w:val="1"/>
          <w:u w:val="single"/>
          <w:rtl w:val="0"/>
        </w:rPr>
        <w:t xml:space="preserve">Rayon de Menace </w:t>
      </w:r>
      <w:r w:rsidDel="00000000" w:rsidR="00000000" w:rsidRPr="00000000">
        <w:rPr>
          <w:rtl w:val="0"/>
        </w:rPr>
      </w:r>
    </w:p>
    <w:p w:rsidR="00000000" w:rsidDel="00000000" w:rsidP="00000000" w:rsidRDefault="00000000" w:rsidRPr="00000000" w14:paraId="00000161">
      <w:pPr>
        <w:rPr>
          <w:rFonts w:ascii="Lexend" w:cs="Lexend" w:eastAsia="Lexend" w:hAnsi="Lexend"/>
        </w:rPr>
      </w:pPr>
      <w:r w:rsidDel="00000000" w:rsidR="00000000" w:rsidRPr="00000000">
        <w:rPr>
          <w:rtl w:val="0"/>
        </w:rPr>
      </w:r>
    </w:p>
    <w:p w:rsidR="00000000" w:rsidDel="00000000" w:rsidP="00000000" w:rsidRDefault="00000000" w:rsidRPr="00000000" w14:paraId="00000162">
      <w:pPr>
        <w:pStyle w:val="Heading2"/>
        <w:rPr>
          <w:rFonts w:ascii="Lexend" w:cs="Lexend" w:eastAsia="Lexend" w:hAnsi="Lexend"/>
          <w:b w:val="1"/>
          <w:bCs w:val="1"/>
          <w:u w:val="single"/>
        </w:rPr>
      </w:pPr>
      <w:bookmarkStart w:colFirst="0" w:colLast="0" w:name="_9h6090bdtlx8" w:id="45"/>
      <w:bookmarkEnd w:id="45"/>
      <w:r w:rsidDel="00000000" w:rsidR="00000000" w:rsidRPr="00000000">
        <w:rPr>
          <w:rFonts w:ascii="Lexend" w:cs="Lexend" w:eastAsia="Lexend" w:hAnsi="Lexend"/>
          <w:b w:val="1"/>
          <w:bCs w:val="1"/>
          <w:u w:val="single"/>
          <w:rtl w:val="0"/>
        </w:rPr>
        <w:t xml:space="preserve">Déplacements</w:t>
      </w:r>
    </w:p>
    <w:p w:rsidR="00000000" w:rsidDel="00000000" w:rsidP="00000000" w:rsidRDefault="00000000" w:rsidRPr="00000000" w14:paraId="00000163">
      <w:pPr>
        <w:rPr>
          <w:rFonts w:ascii="Lexend" w:cs="Lexend" w:eastAsia="Lexend" w:hAnsi="Lexend"/>
        </w:rPr>
      </w:pPr>
      <w:r w:rsidDel="00000000" w:rsidR="00000000" w:rsidRPr="00000000">
        <w:rPr>
          <w:rtl w:val="0"/>
        </w:rPr>
      </w:r>
    </w:p>
    <w:p w:rsidR="00000000" w:rsidDel="00000000" w:rsidP="00000000" w:rsidRDefault="00000000" w:rsidRPr="00000000" w14:paraId="00000164">
      <w:pPr>
        <w:pStyle w:val="Heading2"/>
        <w:rPr>
          <w:rFonts w:ascii="Lexend" w:cs="Lexend" w:eastAsia="Lexend" w:hAnsi="Lexend"/>
        </w:rPr>
      </w:pPr>
      <w:bookmarkStart w:colFirst="0" w:colLast="0" w:name="_tg8rc3l578kp" w:id="46"/>
      <w:bookmarkEnd w:id="46"/>
      <w:r w:rsidDel="00000000" w:rsidR="00000000" w:rsidRPr="00000000">
        <w:rPr>
          <w:rFonts w:ascii="Lexend" w:cs="Lexend" w:eastAsia="Lexend" w:hAnsi="Lexend"/>
          <w:b w:val="1"/>
          <w:bCs w:val="1"/>
          <w:u w:val="single"/>
          <w:rtl w:val="0"/>
        </w:rPr>
        <w:t xml:space="preserve">Couverture et Lignes de Vues</w:t>
      </w:r>
      <w:r w:rsidDel="00000000" w:rsidR="00000000" w:rsidRPr="00000000">
        <w:rPr>
          <w:rtl w:val="0"/>
        </w:rPr>
      </w:r>
    </w:p>
    <w:p w:rsidR="00000000" w:rsidDel="00000000" w:rsidP="00000000" w:rsidRDefault="00000000" w:rsidRPr="00000000" w14:paraId="00000165">
      <w:pPr>
        <w:pStyle w:val="Heading2"/>
        <w:rPr>
          <w:rFonts w:ascii="Lexend" w:cs="Lexend" w:eastAsia="Lexend" w:hAnsi="Lexend"/>
        </w:rPr>
      </w:pPr>
      <w:bookmarkStart w:colFirst="0" w:colLast="0" w:name="_67w6yk45gngi" w:id="47"/>
      <w:bookmarkEnd w:id="47"/>
      <w:r w:rsidDel="00000000" w:rsidR="00000000" w:rsidRPr="00000000">
        <w:rPr>
          <w:rFonts w:ascii="Lexend" w:cs="Lexend" w:eastAsia="Lexend" w:hAnsi="Lexend"/>
          <w:b w:val="1"/>
          <w:bCs w:val="1"/>
          <w:u w:val="single"/>
          <w:rtl w:val="0"/>
        </w:rPr>
        <w:t xml:space="preserve">Attaque à distance</w:t>
      </w:r>
      <w:r w:rsidDel="00000000" w:rsidR="00000000" w:rsidRPr="00000000">
        <w:rPr>
          <w:rtl w:val="0"/>
        </w:rPr>
      </w:r>
    </w:p>
    <w:p w:rsidR="00000000" w:rsidDel="00000000" w:rsidP="00000000" w:rsidRDefault="00000000" w:rsidRPr="00000000" w14:paraId="00000166">
      <w:pPr>
        <w:rPr>
          <w:rFonts w:ascii="Lexend" w:cs="Lexend" w:eastAsia="Lexend" w:hAnsi="Lexend"/>
        </w:rPr>
      </w:pPr>
      <w:r w:rsidDel="00000000" w:rsidR="00000000" w:rsidRPr="00000000">
        <w:rPr>
          <w:rtl w:val="0"/>
        </w:rPr>
      </w:r>
    </w:p>
    <w:p w:rsidR="00000000" w:rsidDel="00000000" w:rsidP="00000000" w:rsidRDefault="00000000" w:rsidRPr="00000000" w14:paraId="00000167">
      <w:pPr>
        <w:pStyle w:val="Heading2"/>
        <w:rPr>
          <w:rFonts w:ascii="Lexend" w:cs="Lexend" w:eastAsia="Lexend" w:hAnsi="Lexend"/>
        </w:rPr>
      </w:pPr>
      <w:bookmarkStart w:colFirst="0" w:colLast="0" w:name="_b21jgz2jpx13" w:id="48"/>
      <w:bookmarkEnd w:id="48"/>
      <w:r w:rsidDel="00000000" w:rsidR="00000000" w:rsidRPr="00000000">
        <w:rPr>
          <w:rFonts w:ascii="Lexend" w:cs="Lexend" w:eastAsia="Lexend" w:hAnsi="Lexend"/>
          <w:b w:val="1"/>
          <w:bCs w:val="1"/>
          <w:u w:val="single"/>
          <w:rtl w:val="0"/>
        </w:rPr>
        <w:t xml:space="preserve">Attaques en mêlée</w:t>
      </w:r>
      <w:r w:rsidDel="00000000" w:rsidR="00000000" w:rsidRPr="00000000">
        <w:rPr>
          <w:rtl w:val="0"/>
        </w:rPr>
      </w:r>
    </w:p>
    <w:p w:rsidR="00000000" w:rsidDel="00000000" w:rsidP="00000000" w:rsidRDefault="00000000" w:rsidRPr="00000000" w14:paraId="00000168">
      <w:pPr>
        <w:rPr>
          <w:rFonts w:ascii="Lexend" w:cs="Lexend" w:eastAsia="Lexend" w:hAnsi="Lexend"/>
        </w:rPr>
      </w:pPr>
      <w:r w:rsidDel="00000000" w:rsidR="00000000" w:rsidRPr="00000000">
        <w:rPr>
          <w:rtl w:val="0"/>
        </w:rPr>
      </w:r>
    </w:p>
    <w:p w:rsidR="00000000" w:rsidDel="00000000" w:rsidP="00000000" w:rsidRDefault="00000000" w:rsidRPr="00000000" w14:paraId="00000169">
      <w:pPr>
        <w:rPr>
          <w:rFonts w:ascii="Lexend" w:cs="Lexend" w:eastAsia="Lexend" w:hAnsi="Lexend"/>
        </w:rPr>
      </w:pPr>
      <w:r w:rsidDel="00000000" w:rsidR="00000000" w:rsidRPr="00000000">
        <w:rPr>
          <w:rtl w:val="0"/>
        </w:rPr>
      </w:r>
    </w:p>
    <w:p w:rsidR="00000000" w:rsidDel="00000000" w:rsidP="00000000" w:rsidRDefault="00000000" w:rsidRPr="00000000" w14:paraId="0000016A">
      <w:pPr>
        <w:rPr>
          <w:rFonts w:ascii="Lexend" w:cs="Lexend" w:eastAsia="Lexend" w:hAnsi="Lexend"/>
        </w:rPr>
      </w:pPr>
      <w:r w:rsidDel="00000000" w:rsidR="00000000" w:rsidRPr="00000000">
        <w:rPr>
          <w:rtl w:val="0"/>
        </w:rPr>
      </w:r>
    </w:p>
    <w:p w:rsidR="00000000" w:rsidDel="00000000" w:rsidP="00000000" w:rsidRDefault="00000000" w:rsidRPr="00000000" w14:paraId="0000016B">
      <w:pPr>
        <w:rPr>
          <w:rFonts w:ascii="Lexend" w:cs="Lexend" w:eastAsia="Lexend" w:hAnsi="Lexend"/>
        </w:rPr>
      </w:pPr>
      <w:r w:rsidDel="00000000" w:rsidR="00000000" w:rsidRPr="00000000">
        <w:rPr>
          <w:rtl w:val="0"/>
        </w:rPr>
      </w:r>
    </w:p>
    <w:p w:rsidR="00000000" w:rsidDel="00000000" w:rsidP="00000000" w:rsidRDefault="00000000" w:rsidRPr="00000000" w14:paraId="0000016C">
      <w:pPr>
        <w:rPr>
          <w:rFonts w:ascii="Lexend" w:cs="Lexend" w:eastAsia="Lexend" w:hAnsi="Lexend"/>
        </w:rPr>
      </w:pPr>
      <w:r w:rsidDel="00000000" w:rsidR="00000000" w:rsidRPr="00000000">
        <w:rPr>
          <w:rtl w:val="0"/>
        </w:rPr>
      </w:r>
    </w:p>
    <w:p w:rsidR="00000000" w:rsidDel="00000000" w:rsidP="00000000" w:rsidRDefault="00000000" w:rsidRPr="00000000" w14:paraId="0000016D">
      <w:pPr>
        <w:rPr>
          <w:rFonts w:ascii="Lexend" w:cs="Lexend" w:eastAsia="Lexend" w:hAnsi="Lexend"/>
        </w:rPr>
      </w:pPr>
      <w:r w:rsidDel="00000000" w:rsidR="00000000" w:rsidRPr="00000000">
        <w:rPr>
          <w:rtl w:val="0"/>
        </w:rPr>
      </w:r>
    </w:p>
    <w:p w:rsidR="00000000" w:rsidDel="00000000" w:rsidP="00000000" w:rsidRDefault="00000000" w:rsidRPr="00000000" w14:paraId="0000016E">
      <w:pPr>
        <w:rPr>
          <w:rFonts w:ascii="Lexend" w:cs="Lexend" w:eastAsia="Lexend" w:hAnsi="Lexend"/>
        </w:rPr>
      </w:pPr>
      <w:r w:rsidDel="00000000" w:rsidR="00000000" w:rsidRPr="00000000">
        <w:rPr>
          <w:rtl w:val="0"/>
        </w:rPr>
      </w:r>
    </w:p>
    <w:p w:rsidR="00000000" w:rsidDel="00000000" w:rsidP="00000000" w:rsidRDefault="00000000" w:rsidRPr="00000000" w14:paraId="0000016F">
      <w:pPr>
        <w:rPr>
          <w:rFonts w:ascii="Lexend" w:cs="Lexend" w:eastAsia="Lexend" w:hAnsi="Lexend"/>
        </w:rPr>
      </w:pPr>
      <w:r w:rsidDel="00000000" w:rsidR="00000000" w:rsidRPr="00000000">
        <w:rPr>
          <w:rtl w:val="0"/>
        </w:rPr>
      </w:r>
    </w:p>
    <w:p w:rsidR="00000000" w:rsidDel="00000000" w:rsidP="00000000" w:rsidRDefault="00000000" w:rsidRPr="00000000" w14:paraId="00000170">
      <w:pPr>
        <w:rPr>
          <w:rFonts w:ascii="Lexend" w:cs="Lexend" w:eastAsia="Lexend" w:hAnsi="Lexend"/>
        </w:rPr>
      </w:pPr>
      <w:r w:rsidDel="00000000" w:rsidR="00000000" w:rsidRPr="00000000">
        <w:rPr>
          <w:rtl w:val="0"/>
        </w:rPr>
      </w:r>
    </w:p>
    <w:p w:rsidR="00000000" w:rsidDel="00000000" w:rsidP="00000000" w:rsidRDefault="00000000" w:rsidRPr="00000000" w14:paraId="00000171">
      <w:pPr>
        <w:rPr>
          <w:rFonts w:ascii="Lexend" w:cs="Lexend" w:eastAsia="Lexend" w:hAnsi="Lexend"/>
        </w:rPr>
      </w:pPr>
      <w:r w:rsidDel="00000000" w:rsidR="00000000" w:rsidRPr="00000000">
        <w:rPr>
          <w:rtl w:val="0"/>
        </w:rPr>
      </w:r>
    </w:p>
    <w:p w:rsidR="00000000" w:rsidDel="00000000" w:rsidP="00000000" w:rsidRDefault="00000000" w:rsidRPr="00000000" w14:paraId="00000172">
      <w:pPr>
        <w:rPr>
          <w:rFonts w:ascii="Lexend" w:cs="Lexend" w:eastAsia="Lexend" w:hAnsi="Lexend"/>
        </w:rPr>
      </w:pPr>
      <w:r w:rsidDel="00000000" w:rsidR="00000000" w:rsidRPr="00000000">
        <w:rPr>
          <w:rtl w:val="0"/>
        </w:rPr>
      </w:r>
    </w:p>
    <w:p w:rsidR="00000000" w:rsidDel="00000000" w:rsidP="00000000" w:rsidRDefault="00000000" w:rsidRPr="00000000" w14:paraId="00000173">
      <w:pPr>
        <w:rPr>
          <w:rFonts w:ascii="Lexend" w:cs="Lexend" w:eastAsia="Lexend" w:hAnsi="Lexend"/>
        </w:rPr>
      </w:pPr>
      <w:r w:rsidDel="00000000" w:rsidR="00000000" w:rsidRPr="00000000">
        <w:rPr>
          <w:rtl w:val="0"/>
        </w:rPr>
      </w:r>
    </w:p>
    <w:p w:rsidR="00000000" w:rsidDel="00000000" w:rsidP="00000000" w:rsidRDefault="00000000" w:rsidRPr="00000000" w14:paraId="00000174">
      <w:pPr>
        <w:rPr>
          <w:rFonts w:ascii="Lexend" w:cs="Lexend" w:eastAsia="Lexend" w:hAnsi="Lexend"/>
        </w:rPr>
      </w:pPr>
      <w:r w:rsidDel="00000000" w:rsidR="00000000" w:rsidRPr="00000000">
        <w:rPr>
          <w:rtl w:val="0"/>
        </w:rPr>
      </w:r>
    </w:p>
    <w:p w:rsidR="00000000" w:rsidDel="00000000" w:rsidP="00000000" w:rsidRDefault="00000000" w:rsidRPr="00000000" w14:paraId="00000175">
      <w:pPr>
        <w:rPr>
          <w:rFonts w:ascii="Lexend" w:cs="Lexend" w:eastAsia="Lexend" w:hAnsi="Lexend"/>
        </w:rPr>
      </w:pPr>
      <w:r w:rsidDel="00000000" w:rsidR="00000000" w:rsidRPr="00000000">
        <w:rPr>
          <w:rtl w:val="0"/>
        </w:rPr>
      </w:r>
    </w:p>
    <w:p w:rsidR="00000000" w:rsidDel="00000000" w:rsidP="00000000" w:rsidRDefault="00000000" w:rsidRPr="00000000" w14:paraId="00000176">
      <w:pPr>
        <w:rPr>
          <w:rFonts w:ascii="Lexend" w:cs="Lexend" w:eastAsia="Lexend" w:hAnsi="Lexend"/>
        </w:rPr>
      </w:pPr>
      <w:r w:rsidDel="00000000" w:rsidR="00000000" w:rsidRPr="00000000">
        <w:rPr>
          <w:rtl w:val="0"/>
        </w:rPr>
      </w:r>
    </w:p>
    <w:p w:rsidR="00000000" w:rsidDel="00000000" w:rsidP="00000000" w:rsidRDefault="00000000" w:rsidRPr="00000000" w14:paraId="00000177">
      <w:pPr>
        <w:rPr>
          <w:rFonts w:ascii="Lexend" w:cs="Lexend" w:eastAsia="Lexend" w:hAnsi="Lexend"/>
        </w:rPr>
      </w:pPr>
      <w:r w:rsidDel="00000000" w:rsidR="00000000" w:rsidRPr="00000000">
        <w:rPr>
          <w:rtl w:val="0"/>
        </w:rPr>
      </w:r>
    </w:p>
    <w:p w:rsidR="00000000" w:rsidDel="00000000" w:rsidP="00000000" w:rsidRDefault="00000000" w:rsidRPr="00000000" w14:paraId="00000178">
      <w:pPr>
        <w:rPr>
          <w:rFonts w:ascii="Lexend" w:cs="Lexend" w:eastAsia="Lexend" w:hAnsi="Lexend"/>
        </w:rPr>
      </w:pPr>
      <w:r w:rsidDel="00000000" w:rsidR="00000000" w:rsidRPr="00000000">
        <w:rPr>
          <w:rtl w:val="0"/>
        </w:rPr>
      </w:r>
    </w:p>
    <w:p w:rsidR="00000000" w:rsidDel="00000000" w:rsidP="00000000" w:rsidRDefault="00000000" w:rsidRPr="00000000" w14:paraId="00000179">
      <w:pPr>
        <w:rPr>
          <w:rFonts w:ascii="Lexend" w:cs="Lexend" w:eastAsia="Lexend" w:hAnsi="Lexend"/>
        </w:rPr>
      </w:pPr>
      <w:r w:rsidDel="00000000" w:rsidR="00000000" w:rsidRPr="00000000">
        <w:rPr>
          <w:rtl w:val="0"/>
        </w:rPr>
      </w:r>
    </w:p>
    <w:p w:rsidR="00000000" w:rsidDel="00000000" w:rsidP="00000000" w:rsidRDefault="00000000" w:rsidRPr="00000000" w14:paraId="0000017A">
      <w:pPr>
        <w:rPr>
          <w:rFonts w:ascii="Lexend" w:cs="Lexend" w:eastAsia="Lexend" w:hAnsi="Lexend"/>
        </w:rPr>
      </w:pPr>
      <w:r w:rsidDel="00000000" w:rsidR="00000000" w:rsidRPr="00000000">
        <w:rPr>
          <w:rtl w:val="0"/>
        </w:rPr>
      </w:r>
    </w:p>
    <w:p w:rsidR="00000000" w:rsidDel="00000000" w:rsidP="00000000" w:rsidRDefault="00000000" w:rsidRPr="00000000" w14:paraId="0000017B">
      <w:pPr>
        <w:rPr>
          <w:rFonts w:ascii="Lexend" w:cs="Lexend" w:eastAsia="Lexend" w:hAnsi="Lexend"/>
        </w:rPr>
      </w:pPr>
      <w:r w:rsidDel="00000000" w:rsidR="00000000" w:rsidRPr="00000000">
        <w:rPr>
          <w:rtl w:val="0"/>
        </w:rPr>
      </w:r>
    </w:p>
    <w:p w:rsidR="00000000" w:rsidDel="00000000" w:rsidP="00000000" w:rsidRDefault="00000000" w:rsidRPr="00000000" w14:paraId="0000017C">
      <w:pPr>
        <w:rPr>
          <w:rFonts w:ascii="Lexend" w:cs="Lexend" w:eastAsia="Lexend" w:hAnsi="Lexend"/>
        </w:rPr>
      </w:pPr>
      <w:r w:rsidDel="00000000" w:rsidR="00000000" w:rsidRPr="00000000">
        <w:rPr>
          <w:rtl w:val="0"/>
        </w:rPr>
      </w:r>
    </w:p>
    <w:p w:rsidR="00000000" w:rsidDel="00000000" w:rsidP="00000000" w:rsidRDefault="00000000" w:rsidRPr="00000000" w14:paraId="0000017D">
      <w:pPr>
        <w:rPr>
          <w:rFonts w:ascii="Lexend" w:cs="Lexend" w:eastAsia="Lexend" w:hAnsi="Lexend"/>
        </w:rPr>
      </w:pPr>
      <w:r w:rsidDel="00000000" w:rsidR="00000000" w:rsidRPr="00000000">
        <w:rPr>
          <w:rtl w:val="0"/>
        </w:rPr>
      </w:r>
    </w:p>
    <w:p w:rsidR="00000000" w:rsidDel="00000000" w:rsidP="00000000" w:rsidRDefault="00000000" w:rsidRPr="00000000" w14:paraId="0000017E">
      <w:pPr>
        <w:rPr>
          <w:rFonts w:ascii="Lexend" w:cs="Lexend" w:eastAsia="Lexend" w:hAnsi="Lexend"/>
        </w:rPr>
      </w:pPr>
      <w:r w:rsidDel="00000000" w:rsidR="00000000" w:rsidRPr="00000000">
        <w:rPr>
          <w:rtl w:val="0"/>
        </w:rPr>
      </w:r>
    </w:p>
    <w:p w:rsidR="00000000" w:rsidDel="00000000" w:rsidP="00000000" w:rsidRDefault="00000000" w:rsidRPr="00000000" w14:paraId="0000017F">
      <w:pPr>
        <w:rPr>
          <w:rFonts w:ascii="Lexend" w:cs="Lexend" w:eastAsia="Lexend" w:hAnsi="Lexend"/>
        </w:rPr>
      </w:pPr>
      <w:r w:rsidDel="00000000" w:rsidR="00000000" w:rsidRPr="00000000">
        <w:rPr>
          <w:rtl w:val="0"/>
        </w:rPr>
      </w:r>
    </w:p>
    <w:p w:rsidR="00000000" w:rsidDel="00000000" w:rsidP="00000000" w:rsidRDefault="00000000" w:rsidRPr="00000000" w14:paraId="00000180">
      <w:pPr>
        <w:rPr>
          <w:rFonts w:ascii="Lexend" w:cs="Lexend" w:eastAsia="Lexend" w:hAnsi="Lexend"/>
        </w:rPr>
      </w:pPr>
      <w:r w:rsidDel="00000000" w:rsidR="00000000" w:rsidRPr="00000000">
        <w:rPr>
          <w:rtl w:val="0"/>
        </w:rPr>
      </w:r>
    </w:p>
    <w:p w:rsidR="00000000" w:rsidDel="00000000" w:rsidP="00000000" w:rsidRDefault="00000000" w:rsidRPr="00000000" w14:paraId="00000181">
      <w:pPr>
        <w:rPr>
          <w:rFonts w:ascii="Lexend" w:cs="Lexend" w:eastAsia="Lexend" w:hAnsi="Lexend"/>
        </w:rPr>
      </w:pPr>
      <w:r w:rsidDel="00000000" w:rsidR="00000000" w:rsidRPr="00000000">
        <w:rPr>
          <w:rtl w:val="0"/>
        </w:rPr>
      </w:r>
    </w:p>
    <w:p w:rsidR="00000000" w:rsidDel="00000000" w:rsidP="00000000" w:rsidRDefault="00000000" w:rsidRPr="00000000" w14:paraId="00000182">
      <w:pPr>
        <w:rPr>
          <w:rFonts w:ascii="Lexend" w:cs="Lexend" w:eastAsia="Lexend" w:hAnsi="Lexend"/>
        </w:rPr>
      </w:pPr>
      <w:r w:rsidDel="00000000" w:rsidR="00000000" w:rsidRPr="00000000">
        <w:rPr>
          <w:rtl w:val="0"/>
        </w:rPr>
      </w:r>
    </w:p>
    <w:p w:rsidR="00000000" w:rsidDel="00000000" w:rsidP="00000000" w:rsidRDefault="00000000" w:rsidRPr="00000000" w14:paraId="00000183">
      <w:pPr>
        <w:rPr>
          <w:rFonts w:ascii="Lexend" w:cs="Lexend" w:eastAsia="Lexend" w:hAnsi="Lexend"/>
        </w:rPr>
      </w:pPr>
      <w:r w:rsidDel="00000000" w:rsidR="00000000" w:rsidRPr="00000000">
        <w:rPr>
          <w:rtl w:val="0"/>
        </w:rPr>
      </w:r>
    </w:p>
    <w:p w:rsidR="00000000" w:rsidDel="00000000" w:rsidP="00000000" w:rsidRDefault="00000000" w:rsidRPr="00000000" w14:paraId="00000184">
      <w:pPr>
        <w:pStyle w:val="Heading2"/>
        <w:rPr>
          <w:rFonts w:ascii="Lexend" w:cs="Lexend" w:eastAsia="Lexend" w:hAnsi="Lexend"/>
          <w:b w:val="1"/>
          <w:bCs w:val="1"/>
          <w:u w:val="single"/>
        </w:rPr>
      </w:pPr>
      <w:bookmarkStart w:colFirst="0" w:colLast="0" w:name="_rursty8r8mxp" w:id="49"/>
      <w:bookmarkEnd w:id="49"/>
      <w:r w:rsidDel="00000000" w:rsidR="00000000" w:rsidRPr="00000000">
        <w:rPr>
          <w:rFonts w:ascii="Lexend" w:cs="Lexend" w:eastAsia="Lexend" w:hAnsi="Lexend"/>
          <w:b w:val="1"/>
          <w:bCs w:val="1"/>
          <w:u w:val="single"/>
          <w:rtl w:val="0"/>
        </w:rPr>
        <w:t xml:space="preserve">X. </w:t>
      </w:r>
      <w:r w:rsidDel="00000000" w:rsidR="00000000" w:rsidRPr="00000000">
        <w:rPr>
          <w:rFonts w:ascii="Lexend" w:cs="Lexend" w:eastAsia="Lexend" w:hAnsi="Lexend"/>
          <w:b w:val="1"/>
          <w:bCs w:val="1"/>
          <w:u w:val="single"/>
          <w:rtl w:val="0"/>
        </w:rPr>
        <w:t xml:space="preserve">Contrôles de Foules et États</w:t>
      </w:r>
    </w:p>
    <w:p w:rsidR="00000000" w:rsidDel="00000000" w:rsidP="00000000" w:rsidRDefault="00000000" w:rsidRPr="00000000" w14:paraId="00000185">
      <w:pPr>
        <w:rPr>
          <w:rFonts w:ascii="Lexend" w:cs="Lexend" w:eastAsia="Lexend" w:hAnsi="Lexend"/>
        </w:rPr>
      </w:pPr>
      <w:r w:rsidDel="00000000" w:rsidR="00000000" w:rsidRPr="00000000">
        <w:rPr>
          <w:rtl w:val="0"/>
        </w:rPr>
      </w:r>
    </w:p>
    <w:p w:rsidR="00000000" w:rsidDel="00000000" w:rsidP="00000000" w:rsidRDefault="00000000" w:rsidRPr="00000000" w14:paraId="00000186">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Cdf de Conscience : </w:t>
      </w:r>
    </w:p>
    <w:p w:rsidR="00000000" w:rsidDel="00000000" w:rsidP="00000000" w:rsidRDefault="00000000" w:rsidRPr="00000000" w14:paraId="00000187">
      <w:pPr>
        <w:rPr>
          <w:rFonts w:ascii="Lexend" w:cs="Lexend" w:eastAsia="Lexend" w:hAnsi="Lexend"/>
        </w:rPr>
      </w:pPr>
      <w:r w:rsidDel="00000000" w:rsidR="00000000" w:rsidRPr="00000000">
        <w:rPr>
          <w:rtl w:val="0"/>
        </w:rPr>
      </w:r>
    </w:p>
    <w:p w:rsidR="00000000" w:rsidDel="00000000" w:rsidP="00000000" w:rsidRDefault="00000000" w:rsidRPr="00000000" w14:paraId="00000188">
      <w:pPr>
        <w:rPr>
          <w:rFonts w:ascii="Lexend" w:cs="Lexend" w:eastAsia="Lexend" w:hAnsi="Lexend"/>
        </w:rPr>
      </w:pPr>
      <w:r w:rsidDel="00000000" w:rsidR="00000000" w:rsidRPr="00000000">
        <w:rPr>
          <w:rFonts w:ascii="Lexend" w:cs="Lexend" w:eastAsia="Lexend" w:hAnsi="Lexend"/>
          <w:color w:val="45818e"/>
          <w:rtl w:val="0"/>
        </w:rPr>
        <w:t xml:space="preserve">Hébétement</w:t>
      </w:r>
      <w:r w:rsidDel="00000000" w:rsidR="00000000" w:rsidRPr="00000000">
        <w:rPr>
          <w:rFonts w:ascii="Lexend" w:cs="Lexend" w:eastAsia="Lexend" w:hAnsi="Lexend"/>
          <w:rtl w:val="0"/>
        </w:rPr>
        <w:t xml:space="preserve"> : -2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color w:val="34a853"/>
          <w:rtl w:val="0"/>
        </w:rPr>
        <w:t xml:space="preserve">JdT</w:t>
      </w:r>
      <w:r w:rsidDel="00000000" w:rsidR="00000000" w:rsidRPr="00000000">
        <w:rPr>
          <w:rFonts w:ascii="Lexend" w:cs="Lexend" w:eastAsia="Lexend" w:hAnsi="Lexend"/>
          <w:rtl w:val="0"/>
        </w:rPr>
        <w:t xml:space="preserve">, ne peut </w:t>
      </w:r>
      <w:r w:rsidDel="00000000" w:rsidR="00000000" w:rsidRPr="00000000">
        <w:rPr>
          <w:rFonts w:ascii="Lexend" w:cs="Lexend" w:eastAsia="Lexend" w:hAnsi="Lexend"/>
          <w:color w:val="8771c8"/>
          <w:rtl w:val="0"/>
        </w:rPr>
        <w:t xml:space="preserve">réagir</w:t>
      </w:r>
      <w:r w:rsidDel="00000000" w:rsidR="00000000" w:rsidRPr="00000000">
        <w:rPr>
          <w:rFonts w:ascii="Lexend" w:cs="Lexend" w:eastAsia="Lexend" w:hAnsi="Lexend"/>
          <w:rtl w:val="0"/>
        </w:rPr>
        <w:t xml:space="preserve"> ni se </w:t>
      </w:r>
      <w:r w:rsidDel="00000000" w:rsidR="00000000" w:rsidRPr="00000000">
        <w:rPr>
          <w:rFonts w:ascii="Lexend" w:cs="Lexend" w:eastAsia="Lexend" w:hAnsi="Lexend"/>
          <w:color w:val="6d9eeb"/>
          <w:rtl w:val="0"/>
        </w:rPr>
        <w:t xml:space="preserve">concentrer</w:t>
      </w:r>
      <w:r w:rsidDel="00000000" w:rsidR="00000000" w:rsidRPr="00000000">
        <w:rPr>
          <w:rFonts w:ascii="Lexend" w:cs="Lexend" w:eastAsia="Lexend" w:hAnsi="Lexend"/>
          <w:rtl w:val="0"/>
        </w:rPr>
        <w:t xml:space="preserve">.</w:t>
      </w:r>
    </w:p>
    <w:p w:rsidR="00000000" w:rsidDel="00000000" w:rsidP="00000000" w:rsidRDefault="00000000" w:rsidRPr="00000000" w14:paraId="00000189">
      <w:pPr>
        <w:rPr>
          <w:rFonts w:ascii="Lexend" w:cs="Lexend" w:eastAsia="Lexend" w:hAnsi="Lexend"/>
        </w:rPr>
      </w:pPr>
      <w:r w:rsidDel="00000000" w:rsidR="00000000" w:rsidRPr="00000000">
        <w:rPr>
          <w:rtl w:val="0"/>
        </w:rPr>
      </w:r>
    </w:p>
    <w:p w:rsidR="00000000" w:rsidDel="00000000" w:rsidP="00000000" w:rsidRDefault="00000000" w:rsidRPr="00000000" w14:paraId="0000018A">
      <w:pPr>
        <w:rPr>
          <w:rFonts w:ascii="Lexend" w:cs="Lexend" w:eastAsia="Lexend" w:hAnsi="Lexend"/>
        </w:rPr>
      </w:pPr>
      <w:r w:rsidDel="00000000" w:rsidR="00000000" w:rsidRPr="00000000">
        <w:rPr>
          <w:rFonts w:ascii="Lexend" w:cs="Lexend" w:eastAsia="Lexend" w:hAnsi="Lexend"/>
          <w:color w:val="45818e"/>
          <w:rtl w:val="0"/>
        </w:rPr>
        <w:t xml:space="preserve">Étourdissement</w:t>
      </w:r>
      <w:r w:rsidDel="00000000" w:rsidR="00000000" w:rsidRPr="00000000">
        <w:rPr>
          <w:rFonts w:ascii="Lexend" w:cs="Lexend" w:eastAsia="Lexend" w:hAnsi="Lexend"/>
          <w:rtl w:val="0"/>
        </w:rPr>
        <w:t xml:space="preserve"> : -2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-4 </w:t>
      </w:r>
      <w:r w:rsidDel="00000000" w:rsidR="00000000" w:rsidRPr="00000000">
        <w:rPr>
          <w:rFonts w:ascii="Lexend" w:cs="Lexend" w:eastAsia="Lexend" w:hAnsi="Lexend"/>
          <w:color w:val="34a853"/>
          <w:rtl w:val="0"/>
        </w:rPr>
        <w:t xml:space="preserve">JdT</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ne peut </w:t>
      </w:r>
      <w:r w:rsidDel="00000000" w:rsidR="00000000" w:rsidRPr="00000000">
        <w:rPr>
          <w:rFonts w:ascii="Lexend" w:cs="Lexend" w:eastAsia="Lexend" w:hAnsi="Lexend"/>
          <w:color w:val="8771c8"/>
          <w:rtl w:val="0"/>
        </w:rPr>
        <w:t xml:space="preserve">réagir</w:t>
      </w:r>
      <w:r w:rsidDel="00000000" w:rsidR="00000000" w:rsidRPr="00000000">
        <w:rPr>
          <w:rFonts w:ascii="Lexend" w:cs="Lexend" w:eastAsia="Lexend" w:hAnsi="Lexend"/>
          <w:rtl w:val="0"/>
        </w:rPr>
        <w:t xml:space="preserve"> ni se </w:t>
      </w:r>
      <w:r w:rsidDel="00000000" w:rsidR="00000000" w:rsidRPr="00000000">
        <w:rPr>
          <w:rFonts w:ascii="Lexend" w:cs="Lexend" w:eastAsia="Lexend" w:hAnsi="Lexend"/>
          <w:color w:val="6d9eeb"/>
          <w:rtl w:val="0"/>
        </w:rPr>
        <w:t xml:space="preserve">concentrer</w:t>
      </w:r>
      <w:r w:rsidDel="00000000" w:rsidR="00000000" w:rsidRPr="00000000">
        <w:rPr>
          <w:rFonts w:ascii="Lexend" w:cs="Lexend" w:eastAsia="Lexend" w:hAnsi="Lexend"/>
          <w:rtl w:val="0"/>
        </w:rPr>
        <w:t xml:space="preserve">.</w:t>
      </w:r>
    </w:p>
    <w:p w:rsidR="00000000" w:rsidDel="00000000" w:rsidP="00000000" w:rsidRDefault="00000000" w:rsidRPr="00000000" w14:paraId="0000018B">
      <w:pPr>
        <w:rPr>
          <w:rFonts w:ascii="Lexend" w:cs="Lexend" w:eastAsia="Lexend" w:hAnsi="Lexend"/>
        </w:rPr>
      </w:pPr>
      <w:r w:rsidDel="00000000" w:rsidR="00000000" w:rsidRPr="00000000">
        <w:rPr>
          <w:rtl w:val="0"/>
        </w:rPr>
      </w:r>
    </w:p>
    <w:p w:rsidR="00000000" w:rsidDel="00000000" w:rsidP="00000000" w:rsidRDefault="00000000" w:rsidRPr="00000000" w14:paraId="0000018C">
      <w:pPr>
        <w:rPr>
          <w:rFonts w:ascii="Lexend" w:cs="Lexend" w:eastAsia="Lexend" w:hAnsi="Lexend"/>
        </w:rPr>
      </w:pPr>
      <w:r w:rsidDel="00000000" w:rsidR="00000000" w:rsidRPr="00000000">
        <w:rPr>
          <w:rFonts w:ascii="Lexend" w:cs="Lexend" w:eastAsia="Lexend" w:hAnsi="Lexend"/>
          <w:color w:val="45818e"/>
          <w:rtl w:val="0"/>
        </w:rPr>
        <w:t xml:space="preserve">Endormissement</w:t>
      </w:r>
      <w:r w:rsidDel="00000000" w:rsidR="00000000" w:rsidRPr="00000000">
        <w:rPr>
          <w:rFonts w:ascii="Lexend" w:cs="Lexend" w:eastAsia="Lexend" w:hAnsi="Lexend"/>
          <w:rtl w:val="0"/>
        </w:rPr>
        <w:t xml:space="preserve"> : -6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Rate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ne peut agir. Subir des dégâts annule l'effet.</w:t>
      </w:r>
    </w:p>
    <w:p w:rsidR="00000000" w:rsidDel="00000000" w:rsidP="00000000" w:rsidRDefault="00000000" w:rsidRPr="00000000" w14:paraId="0000018D">
      <w:pPr>
        <w:rPr>
          <w:rFonts w:ascii="Lexend" w:cs="Lexend" w:eastAsia="Lexend" w:hAnsi="Lexend"/>
        </w:rPr>
      </w:pPr>
      <w:r w:rsidDel="00000000" w:rsidR="00000000" w:rsidRPr="00000000">
        <w:rPr>
          <w:rtl w:val="0"/>
        </w:rPr>
      </w:r>
    </w:p>
    <w:p w:rsidR="00000000" w:rsidDel="00000000" w:rsidP="00000000" w:rsidRDefault="00000000" w:rsidRPr="00000000" w14:paraId="0000018E">
      <w:pPr>
        <w:rPr>
          <w:rFonts w:ascii="Lexend" w:cs="Lexend" w:eastAsia="Lexend" w:hAnsi="Lexend"/>
        </w:rPr>
      </w:pPr>
      <w:r w:rsidDel="00000000" w:rsidR="00000000" w:rsidRPr="00000000">
        <w:rPr>
          <w:rFonts w:ascii="Lexend" w:cs="Lexend" w:eastAsia="Lexend" w:hAnsi="Lexend"/>
          <w:color w:val="45818e"/>
          <w:rtl w:val="0"/>
        </w:rPr>
        <w:t xml:space="preserve">Inconscience</w:t>
      </w:r>
      <w:r w:rsidDel="00000000" w:rsidR="00000000" w:rsidRPr="00000000">
        <w:rPr>
          <w:rFonts w:ascii="Lexend" w:cs="Lexend" w:eastAsia="Lexend" w:hAnsi="Lexend"/>
          <w:rtl w:val="0"/>
        </w:rPr>
        <w:t xml:space="preserve"> : -6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Rate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ne peut agir.</w:t>
      </w:r>
    </w:p>
    <w:p w:rsidR="00000000" w:rsidDel="00000000" w:rsidP="00000000" w:rsidRDefault="00000000" w:rsidRPr="00000000" w14:paraId="0000018F">
      <w:pPr>
        <w:rPr>
          <w:rFonts w:ascii="Lexend" w:cs="Lexend" w:eastAsia="Lexend" w:hAnsi="Lexend"/>
        </w:rPr>
      </w:pPr>
      <w:r w:rsidDel="00000000" w:rsidR="00000000" w:rsidRPr="00000000">
        <w:rPr>
          <w:rtl w:val="0"/>
        </w:rPr>
      </w:r>
    </w:p>
    <w:p w:rsidR="00000000" w:rsidDel="00000000" w:rsidP="00000000" w:rsidRDefault="00000000" w:rsidRPr="00000000" w14:paraId="00000190">
      <w:pPr>
        <w:rPr>
          <w:rFonts w:ascii="Lexend" w:cs="Lexend" w:eastAsia="Lexend" w:hAnsi="Lexend"/>
        </w:rPr>
      </w:pPr>
      <w:r w:rsidDel="00000000" w:rsidR="00000000" w:rsidRPr="00000000">
        <w:rPr>
          <w:rtl w:val="0"/>
        </w:rPr>
      </w:r>
    </w:p>
    <w:p w:rsidR="00000000" w:rsidDel="00000000" w:rsidP="00000000" w:rsidRDefault="00000000" w:rsidRPr="00000000" w14:paraId="00000191">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Cdf de Déplacement</w:t>
      </w:r>
      <w:r w:rsidDel="00000000" w:rsidR="00000000" w:rsidRPr="00000000">
        <w:rPr>
          <w:rFonts w:ascii="Lexend" w:cs="Lexend" w:eastAsia="Lexend" w:hAnsi="Lexend"/>
          <w:b w:val="1"/>
          <w:bCs w:val="1"/>
          <w:sz w:val="26"/>
          <w:szCs w:val="26"/>
          <w:rtl w:val="0"/>
        </w:rPr>
        <w:t xml:space="preserve"> </w:t>
      </w:r>
      <w:r w:rsidDel="00000000" w:rsidR="00000000" w:rsidRPr="00000000">
        <w:rPr>
          <w:rFonts w:ascii="Lexend" w:cs="Lexend" w:eastAsia="Lexend" w:hAnsi="Lexend"/>
          <w:b w:val="1"/>
          <w:bCs w:val="1"/>
          <w:sz w:val="24"/>
          <w:szCs w:val="24"/>
          <w:rtl w:val="0"/>
        </w:rPr>
        <w:t xml:space="preserve">: </w:t>
      </w:r>
    </w:p>
    <w:p w:rsidR="00000000" w:rsidDel="00000000" w:rsidP="00000000" w:rsidRDefault="00000000" w:rsidRPr="00000000" w14:paraId="00000192">
      <w:pPr>
        <w:rPr>
          <w:rFonts w:ascii="Lexend" w:cs="Lexend" w:eastAsia="Lexend" w:hAnsi="Lexend"/>
        </w:rPr>
      </w:pPr>
      <w:r w:rsidDel="00000000" w:rsidR="00000000" w:rsidRPr="00000000">
        <w:rPr>
          <w:rtl w:val="0"/>
        </w:rPr>
      </w:r>
    </w:p>
    <w:p w:rsidR="00000000" w:rsidDel="00000000" w:rsidP="00000000" w:rsidRDefault="00000000" w:rsidRPr="00000000" w14:paraId="00000193">
      <w:pPr>
        <w:rPr>
          <w:rFonts w:ascii="Lexend" w:cs="Lexend" w:eastAsia="Lexend" w:hAnsi="Lexend"/>
        </w:rPr>
      </w:pPr>
      <w:r w:rsidDel="00000000" w:rsidR="00000000" w:rsidRPr="00000000">
        <w:rPr>
          <w:rFonts w:ascii="Lexend" w:cs="Lexend" w:eastAsia="Lexend" w:hAnsi="Lexend"/>
          <w:color w:val="45818e"/>
          <w:rtl w:val="0"/>
        </w:rPr>
        <w:t xml:space="preserve">Ralentissement</w:t>
      </w:r>
      <w:r w:rsidDel="00000000" w:rsidR="00000000" w:rsidRPr="00000000">
        <w:rPr>
          <w:rFonts w:ascii="Lexend" w:cs="Lexend" w:eastAsia="Lexend" w:hAnsi="Lexend"/>
          <w:rtl w:val="0"/>
        </w:rPr>
        <w:t xml:space="preserve"> : -xm de </w:t>
      </w:r>
      <w:r w:rsidDel="00000000" w:rsidR="00000000" w:rsidRPr="00000000">
        <w:rPr>
          <w:rFonts w:ascii="Lexend" w:cs="Lexend" w:eastAsia="Lexend" w:hAnsi="Lexend"/>
          <w:color w:val="e06666"/>
          <w:rtl w:val="0"/>
        </w:rPr>
        <w:t xml:space="preserve">déplacement</w:t>
      </w:r>
      <w:r w:rsidDel="00000000" w:rsidR="00000000" w:rsidRPr="00000000">
        <w:rPr>
          <w:rFonts w:ascii="Lexend" w:cs="Lexend" w:eastAsia="Lexend" w:hAnsi="Lexend"/>
          <w:rtl w:val="0"/>
        </w:rPr>
        <w:t xml:space="preserve">.</w:t>
      </w:r>
    </w:p>
    <w:p w:rsidR="00000000" w:rsidDel="00000000" w:rsidP="00000000" w:rsidRDefault="00000000" w:rsidRPr="00000000" w14:paraId="00000194">
      <w:pPr>
        <w:rPr>
          <w:rFonts w:ascii="Lexend" w:cs="Lexend" w:eastAsia="Lexend" w:hAnsi="Lexend"/>
        </w:rPr>
      </w:pPr>
      <w:r w:rsidDel="00000000" w:rsidR="00000000" w:rsidRPr="00000000">
        <w:rPr>
          <w:rtl w:val="0"/>
        </w:rPr>
      </w:r>
    </w:p>
    <w:p w:rsidR="00000000" w:rsidDel="00000000" w:rsidP="00000000" w:rsidRDefault="00000000" w:rsidRPr="00000000" w14:paraId="00000195">
      <w:pPr>
        <w:rPr>
          <w:rFonts w:ascii="Lexend" w:cs="Lexend" w:eastAsia="Lexend" w:hAnsi="Lexend"/>
        </w:rPr>
      </w:pPr>
      <w:r w:rsidDel="00000000" w:rsidR="00000000" w:rsidRPr="00000000">
        <w:rPr>
          <w:rFonts w:ascii="Lexend" w:cs="Lexend" w:eastAsia="Lexend" w:hAnsi="Lexend"/>
          <w:color w:val="45818e"/>
          <w:rtl w:val="0"/>
        </w:rPr>
        <w:t xml:space="preserve">Immobilisation</w:t>
      </w:r>
      <w:r w:rsidDel="00000000" w:rsidR="00000000" w:rsidRPr="00000000">
        <w:rPr>
          <w:rFonts w:ascii="Lexend" w:cs="Lexend" w:eastAsia="Lexend" w:hAnsi="Lexend"/>
          <w:rtl w:val="0"/>
        </w:rPr>
        <w:t xml:space="preserve"> : -6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 ne peut se </w:t>
      </w:r>
      <w:r w:rsidDel="00000000" w:rsidR="00000000" w:rsidRPr="00000000">
        <w:rPr>
          <w:rFonts w:ascii="Lexend" w:cs="Lexend" w:eastAsia="Lexend" w:hAnsi="Lexend"/>
          <w:color w:val="e06666"/>
          <w:rtl w:val="0"/>
        </w:rPr>
        <w:t xml:space="preserve">déplacer</w:t>
      </w:r>
      <w:r w:rsidDel="00000000" w:rsidR="00000000" w:rsidRPr="00000000">
        <w:rPr>
          <w:rFonts w:ascii="Lexend" w:cs="Lexend" w:eastAsia="Lexend" w:hAnsi="Lexend"/>
          <w:rtl w:val="0"/>
        </w:rPr>
        <w:t xml:space="preserve">.</w:t>
      </w:r>
    </w:p>
    <w:p w:rsidR="00000000" w:rsidDel="00000000" w:rsidP="00000000" w:rsidRDefault="00000000" w:rsidRPr="00000000" w14:paraId="00000196">
      <w:pPr>
        <w:rPr>
          <w:rFonts w:ascii="Lexend" w:cs="Lexend" w:eastAsia="Lexend" w:hAnsi="Lexend"/>
        </w:rPr>
      </w:pPr>
      <w:r w:rsidDel="00000000" w:rsidR="00000000" w:rsidRPr="00000000">
        <w:rPr>
          <w:rtl w:val="0"/>
        </w:rPr>
      </w:r>
    </w:p>
    <w:p w:rsidR="00000000" w:rsidDel="00000000" w:rsidP="00000000" w:rsidRDefault="00000000" w:rsidRPr="00000000" w14:paraId="00000197">
      <w:pPr>
        <w:rPr>
          <w:rFonts w:ascii="Lexend" w:cs="Lexend" w:eastAsia="Lexend" w:hAnsi="Lexend"/>
        </w:rPr>
      </w:pPr>
      <w:r w:rsidDel="00000000" w:rsidR="00000000" w:rsidRPr="00000000">
        <w:rPr>
          <w:rFonts w:ascii="Lexend" w:cs="Lexend" w:eastAsia="Lexend" w:hAnsi="Lexend"/>
          <w:color w:val="45818e"/>
          <w:rtl w:val="0"/>
        </w:rPr>
        <w:t xml:space="preserve">Paralysie</w:t>
      </w:r>
      <w:r w:rsidDel="00000000" w:rsidR="00000000" w:rsidRPr="00000000">
        <w:rPr>
          <w:rFonts w:ascii="Lexend" w:cs="Lexend" w:eastAsia="Lexend" w:hAnsi="Lexend"/>
          <w:rtl w:val="0"/>
        </w:rPr>
        <w:t xml:space="preserve"> : -6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Rate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e06666"/>
          <w:rtl w:val="0"/>
        </w:rPr>
        <w:t xml:space="preserve">For</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 ne peut agir mais peut se </w:t>
      </w:r>
      <w:r w:rsidDel="00000000" w:rsidR="00000000" w:rsidRPr="00000000">
        <w:rPr>
          <w:rFonts w:ascii="Lexend" w:cs="Lexend" w:eastAsia="Lexend" w:hAnsi="Lexend"/>
          <w:color w:val="6d9eeb"/>
          <w:rtl w:val="0"/>
        </w:rPr>
        <w:t xml:space="preserve">concentrer</w:t>
      </w:r>
      <w:r w:rsidDel="00000000" w:rsidR="00000000" w:rsidRPr="00000000">
        <w:rPr>
          <w:rFonts w:ascii="Lexend" w:cs="Lexend" w:eastAsia="Lexend" w:hAnsi="Lexend"/>
          <w:rtl w:val="0"/>
        </w:rPr>
        <w:t xml:space="preserve">.</w:t>
      </w:r>
    </w:p>
    <w:p w:rsidR="00000000" w:rsidDel="00000000" w:rsidP="00000000" w:rsidRDefault="00000000" w:rsidRPr="00000000" w14:paraId="00000198">
      <w:pPr>
        <w:rPr>
          <w:rFonts w:ascii="Lexend" w:cs="Lexend" w:eastAsia="Lexend" w:hAnsi="Lexend"/>
        </w:rPr>
      </w:pPr>
      <w:r w:rsidDel="00000000" w:rsidR="00000000" w:rsidRPr="00000000">
        <w:rPr>
          <w:rtl w:val="0"/>
        </w:rPr>
      </w:r>
    </w:p>
    <w:p w:rsidR="00000000" w:rsidDel="00000000" w:rsidP="00000000" w:rsidRDefault="00000000" w:rsidRPr="00000000" w14:paraId="00000199">
      <w:pPr>
        <w:rPr>
          <w:rFonts w:ascii="Lexend" w:cs="Lexend" w:eastAsia="Lexend" w:hAnsi="Lexend"/>
        </w:rPr>
      </w:pPr>
      <w:r w:rsidDel="00000000" w:rsidR="00000000" w:rsidRPr="00000000">
        <w:rPr>
          <w:rFonts w:ascii="Lexend" w:cs="Lexend" w:eastAsia="Lexend" w:hAnsi="Lexend"/>
          <w:color w:val="45818e"/>
          <w:rtl w:val="0"/>
        </w:rPr>
        <w:t xml:space="preserve">Mise à Terre</w:t>
      </w:r>
      <w:r w:rsidDel="00000000" w:rsidR="00000000" w:rsidRPr="00000000">
        <w:rPr>
          <w:rFonts w:ascii="Lexend" w:cs="Lexend" w:eastAsia="Lexend" w:hAnsi="Lexend"/>
          <w:rtl w:val="0"/>
        </w:rPr>
        <w:t xml:space="preserve"> : -2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(Allonge), -6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e06666"/>
          <w:rtl w:val="0"/>
        </w:rPr>
        <w:t xml:space="preserve">For</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 ne peut </w:t>
      </w:r>
      <w:r w:rsidDel="00000000" w:rsidR="00000000" w:rsidRPr="00000000">
        <w:rPr>
          <w:rFonts w:ascii="Lexend" w:cs="Lexend" w:eastAsia="Lexend" w:hAnsi="Lexend"/>
          <w:color w:val="34a853"/>
          <w:rtl w:val="0"/>
        </w:rPr>
        <w:t xml:space="preserve">Attaquer</w:t>
      </w:r>
      <w:r w:rsidDel="00000000" w:rsidR="00000000" w:rsidRPr="00000000">
        <w:rPr>
          <w:rFonts w:ascii="Lexend" w:cs="Lexend" w:eastAsia="Lexend" w:hAnsi="Lexend"/>
          <w:rtl w:val="0"/>
        </w:rPr>
        <w:t xml:space="preserve"> et se </w:t>
      </w:r>
      <w:r w:rsidDel="00000000" w:rsidR="00000000" w:rsidRPr="00000000">
        <w:rPr>
          <w:rFonts w:ascii="Lexend" w:cs="Lexend" w:eastAsia="Lexend" w:hAnsi="Lexend"/>
          <w:color w:val="e06666"/>
          <w:rtl w:val="0"/>
        </w:rPr>
        <w:t xml:space="preserve">déplacer</w:t>
      </w:r>
      <w:r w:rsidDel="00000000" w:rsidR="00000000" w:rsidRPr="00000000">
        <w:rPr>
          <w:rFonts w:ascii="Lexend" w:cs="Lexend" w:eastAsia="Lexend" w:hAnsi="Lexend"/>
          <w:rtl w:val="0"/>
        </w:rPr>
        <w:t xml:space="preserve">. Doit utiliser la moitié du </w:t>
      </w:r>
      <w:r w:rsidDel="00000000" w:rsidR="00000000" w:rsidRPr="00000000">
        <w:rPr>
          <w:rFonts w:ascii="Lexend" w:cs="Lexend" w:eastAsia="Lexend" w:hAnsi="Lexend"/>
          <w:color w:val="e06666"/>
          <w:rtl w:val="0"/>
        </w:rPr>
        <w:t xml:space="preserve">déplacement</w:t>
      </w:r>
      <w:r w:rsidDel="00000000" w:rsidR="00000000" w:rsidRPr="00000000">
        <w:rPr>
          <w:rFonts w:ascii="Lexend" w:cs="Lexend" w:eastAsia="Lexend" w:hAnsi="Lexend"/>
          <w:rtl w:val="0"/>
        </w:rPr>
        <w:t xml:space="preserve"> à son tour pour se relever.</w:t>
      </w:r>
    </w:p>
    <w:p w:rsidR="00000000" w:rsidDel="00000000" w:rsidP="00000000" w:rsidRDefault="00000000" w:rsidRPr="00000000" w14:paraId="0000019A">
      <w:pPr>
        <w:rPr>
          <w:rFonts w:ascii="Lexend" w:cs="Lexend" w:eastAsia="Lexend" w:hAnsi="Lexend"/>
        </w:rPr>
      </w:pPr>
      <w:r w:rsidDel="00000000" w:rsidR="00000000" w:rsidRPr="00000000">
        <w:rPr>
          <w:rtl w:val="0"/>
        </w:rPr>
      </w:r>
    </w:p>
    <w:p w:rsidR="00000000" w:rsidDel="00000000" w:rsidP="00000000" w:rsidRDefault="00000000" w:rsidRPr="00000000" w14:paraId="0000019B">
      <w:pPr>
        <w:rPr>
          <w:rFonts w:ascii="Lexend" w:cs="Lexend" w:eastAsia="Lexend" w:hAnsi="Lexend"/>
        </w:rPr>
      </w:pPr>
      <w:r w:rsidDel="00000000" w:rsidR="00000000" w:rsidRPr="00000000">
        <w:rPr>
          <w:rFonts w:ascii="Lexend" w:cs="Lexend" w:eastAsia="Lexend" w:hAnsi="Lexend"/>
          <w:color w:val="45818e"/>
          <w:rtl w:val="0"/>
        </w:rPr>
        <w:t xml:space="preserve">Repoussement</w:t>
      </w:r>
      <w:r w:rsidDel="00000000" w:rsidR="00000000" w:rsidRPr="00000000">
        <w:rPr>
          <w:rFonts w:ascii="Lexend" w:cs="Lexend" w:eastAsia="Lexend" w:hAnsi="Lexend"/>
          <w:rtl w:val="0"/>
        </w:rPr>
        <w:t xml:space="preserve"> : Repousse de quelques mètres. La distance varie en fonction du </w:t>
      </w:r>
      <w:r w:rsidDel="00000000" w:rsidR="00000000" w:rsidRPr="00000000">
        <w:rPr>
          <w:rFonts w:ascii="Lexend" w:cs="Lexend" w:eastAsia="Lexend" w:hAnsi="Lexend"/>
          <w:color w:val="999999"/>
          <w:rtl w:val="0"/>
        </w:rPr>
        <w:t xml:space="preserve">poids</w:t>
      </w:r>
      <w:r w:rsidDel="00000000" w:rsidR="00000000" w:rsidRPr="00000000">
        <w:rPr>
          <w:rFonts w:ascii="Lexend" w:cs="Lexend" w:eastAsia="Lexend" w:hAnsi="Lexend"/>
          <w:rtl w:val="0"/>
        </w:rPr>
        <w:t xml:space="preserve">, de la </w:t>
      </w:r>
      <w:r w:rsidDel="00000000" w:rsidR="00000000" w:rsidRPr="00000000">
        <w:rPr>
          <w:rFonts w:ascii="Lexend" w:cs="Lexend" w:eastAsia="Lexend" w:hAnsi="Lexend"/>
          <w:color w:val="999999"/>
          <w:rtl w:val="0"/>
        </w:rPr>
        <w:t xml:space="preserve">taille</w:t>
      </w:r>
      <w:r w:rsidDel="00000000" w:rsidR="00000000" w:rsidRPr="00000000">
        <w:rPr>
          <w:rFonts w:ascii="Lexend" w:cs="Lexend" w:eastAsia="Lexend" w:hAnsi="Lexend"/>
          <w:rtl w:val="0"/>
        </w:rPr>
        <w:t xml:space="preserve"> et de la </w:t>
      </w:r>
      <w:r w:rsidDel="00000000" w:rsidR="00000000" w:rsidRPr="00000000">
        <w:rPr>
          <w:rFonts w:ascii="Lexend" w:cs="Lexend" w:eastAsia="Lexend" w:hAnsi="Lexend"/>
          <w:color w:val="999999"/>
          <w:rtl w:val="0"/>
        </w:rPr>
        <w:t xml:space="preserve">puissance de l'Attaque</w:t>
      </w:r>
      <w:r w:rsidDel="00000000" w:rsidR="00000000" w:rsidRPr="00000000">
        <w:rPr>
          <w:rFonts w:ascii="Lexend" w:cs="Lexend" w:eastAsia="Lexend" w:hAnsi="Lexend"/>
          <w:rtl w:val="0"/>
        </w:rPr>
        <w:t xml:space="preserve">. Repousser contre un mur peut provoquer d'autres </w:t>
      </w:r>
      <w:r w:rsidDel="00000000" w:rsidR="00000000" w:rsidRPr="00000000">
        <w:rPr>
          <w:rFonts w:ascii="Lexend" w:cs="Lexend" w:eastAsia="Lexend" w:hAnsi="Lexend"/>
          <w:color w:val="45818e"/>
          <w:rtl w:val="0"/>
        </w:rPr>
        <w:t xml:space="preserve">CdF</w:t>
      </w:r>
      <w:r w:rsidDel="00000000" w:rsidR="00000000" w:rsidRPr="00000000">
        <w:rPr>
          <w:rFonts w:ascii="Lexend" w:cs="Lexend" w:eastAsia="Lexend" w:hAnsi="Lexend"/>
          <w:rtl w:val="0"/>
        </w:rPr>
        <w:t xml:space="preserve">. Cela est à déterminer au cas par cas.</w:t>
      </w:r>
    </w:p>
    <w:p w:rsidR="00000000" w:rsidDel="00000000" w:rsidP="00000000" w:rsidRDefault="00000000" w:rsidRPr="00000000" w14:paraId="0000019C">
      <w:pPr>
        <w:rPr>
          <w:rFonts w:ascii="Lexend" w:cs="Lexend" w:eastAsia="Lexend" w:hAnsi="Lexend"/>
        </w:rPr>
      </w:pPr>
      <w:r w:rsidDel="00000000" w:rsidR="00000000" w:rsidRPr="00000000">
        <w:rPr>
          <w:rtl w:val="0"/>
        </w:rPr>
      </w:r>
    </w:p>
    <w:p w:rsidR="00000000" w:rsidDel="00000000" w:rsidP="00000000" w:rsidRDefault="00000000" w:rsidRPr="00000000" w14:paraId="0000019D">
      <w:pPr>
        <w:rPr>
          <w:rFonts w:ascii="Lexend" w:cs="Lexend" w:eastAsia="Lexend" w:hAnsi="Lexend"/>
        </w:rPr>
      </w:pPr>
      <w:r w:rsidDel="00000000" w:rsidR="00000000" w:rsidRPr="00000000">
        <w:rPr>
          <w:rtl w:val="0"/>
        </w:rPr>
      </w:r>
    </w:p>
    <w:p w:rsidR="00000000" w:rsidDel="00000000" w:rsidP="00000000" w:rsidRDefault="00000000" w:rsidRPr="00000000" w14:paraId="0000019E">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Cdf de Contrôles : </w:t>
      </w:r>
    </w:p>
    <w:p w:rsidR="00000000" w:rsidDel="00000000" w:rsidP="00000000" w:rsidRDefault="00000000" w:rsidRPr="00000000" w14:paraId="0000019F">
      <w:pPr>
        <w:rPr>
          <w:rFonts w:ascii="Lexend" w:cs="Lexend" w:eastAsia="Lexend" w:hAnsi="Lexend"/>
        </w:rPr>
      </w:pPr>
      <w:r w:rsidDel="00000000" w:rsidR="00000000" w:rsidRPr="00000000">
        <w:rPr>
          <w:rtl w:val="0"/>
        </w:rPr>
      </w:r>
    </w:p>
    <w:p w:rsidR="00000000" w:rsidDel="00000000" w:rsidP="00000000" w:rsidRDefault="00000000" w:rsidRPr="00000000" w14:paraId="000001A0">
      <w:pPr>
        <w:rPr>
          <w:rFonts w:ascii="Lexend" w:cs="Lexend" w:eastAsia="Lexend" w:hAnsi="Lexend"/>
        </w:rPr>
      </w:pPr>
      <w:r w:rsidDel="00000000" w:rsidR="00000000" w:rsidRPr="00000000">
        <w:rPr>
          <w:rFonts w:ascii="Lexend" w:cs="Lexend" w:eastAsia="Lexend" w:hAnsi="Lexend"/>
          <w:color w:val="45818e"/>
          <w:rtl w:val="0"/>
        </w:rPr>
        <w:t xml:space="preserve">Effroi</w:t>
      </w:r>
      <w:r w:rsidDel="00000000" w:rsidR="00000000" w:rsidRPr="00000000">
        <w:rPr>
          <w:rFonts w:ascii="Lexend" w:cs="Lexend" w:eastAsia="Lexend" w:hAnsi="Lexend"/>
          <w:rtl w:val="0"/>
        </w:rPr>
        <w:t xml:space="preserve"> : -6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fd966"/>
          <w:rtl w:val="0"/>
        </w:rPr>
        <w:t xml:space="preserve">Int</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6d9eeb"/>
          <w:rtl w:val="0"/>
        </w:rPr>
        <w:t xml:space="preserve">Sag</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ff9ae6"/>
          <w:rtl w:val="0"/>
        </w:rPr>
        <w:t xml:space="preserve">Cha</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color w:val="34a853"/>
          <w:rtl w:val="0"/>
        </w:rPr>
        <w:t xml:space="preserve">JdT</w:t>
      </w:r>
      <w:r w:rsidDel="00000000" w:rsidR="00000000" w:rsidRPr="00000000">
        <w:rPr>
          <w:rFonts w:ascii="Lexend" w:cs="Lexend" w:eastAsia="Lexend" w:hAnsi="Lexend"/>
          <w:rtl w:val="0"/>
        </w:rPr>
        <w:t xml:space="preserve">. Doit réussir une </w:t>
      </w:r>
      <w:r w:rsidDel="00000000" w:rsidR="00000000" w:rsidRPr="00000000">
        <w:rPr>
          <w:rFonts w:ascii="Lexend" w:cs="Lexend" w:eastAsia="Lexend" w:hAnsi="Lexend"/>
          <w:color w:val="34a853"/>
          <w:rtl w:val="0"/>
        </w:rPr>
        <w:t xml:space="preserve">Sauv 10</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d9eeb"/>
          <w:rtl w:val="0"/>
        </w:rPr>
        <w:t xml:space="preserve">Sag</w:t>
      </w:r>
      <w:r w:rsidDel="00000000" w:rsidR="00000000" w:rsidRPr="00000000">
        <w:rPr>
          <w:rFonts w:ascii="Lexend" w:cs="Lexend" w:eastAsia="Lexend" w:hAnsi="Lexend"/>
          <w:rtl w:val="0"/>
        </w:rPr>
        <w:t xml:space="preserve">) au début de son tour afin de pouvoir agir.</w:t>
      </w:r>
    </w:p>
    <w:p w:rsidR="00000000" w:rsidDel="00000000" w:rsidP="00000000" w:rsidRDefault="00000000" w:rsidRPr="00000000" w14:paraId="000001A1">
      <w:pPr>
        <w:rPr>
          <w:rFonts w:ascii="Lexend" w:cs="Lexend" w:eastAsia="Lexend" w:hAnsi="Lexend"/>
        </w:rPr>
      </w:pPr>
      <w:r w:rsidDel="00000000" w:rsidR="00000000" w:rsidRPr="00000000">
        <w:rPr>
          <w:rtl w:val="0"/>
        </w:rPr>
      </w:r>
    </w:p>
    <w:p w:rsidR="00000000" w:rsidDel="00000000" w:rsidP="00000000" w:rsidRDefault="00000000" w:rsidRPr="00000000" w14:paraId="000001A2">
      <w:pPr>
        <w:rPr>
          <w:rFonts w:ascii="Lexend" w:cs="Lexend" w:eastAsia="Lexend" w:hAnsi="Lexend"/>
        </w:rPr>
      </w:pPr>
      <w:r w:rsidDel="00000000" w:rsidR="00000000" w:rsidRPr="00000000">
        <w:rPr>
          <w:rFonts w:ascii="Lexend" w:cs="Lexend" w:eastAsia="Lexend" w:hAnsi="Lexend"/>
          <w:color w:val="45818e"/>
          <w:rtl w:val="0"/>
        </w:rPr>
        <w:t xml:space="preserve">Charme</w:t>
      </w:r>
      <w:r w:rsidDel="00000000" w:rsidR="00000000" w:rsidRPr="00000000">
        <w:rPr>
          <w:rFonts w:ascii="Lexend" w:cs="Lexend" w:eastAsia="Lexend" w:hAnsi="Lexend"/>
          <w:rtl w:val="0"/>
        </w:rPr>
        <w:t xml:space="preserve"> : -6 </w:t>
      </w:r>
      <w:r w:rsidDel="00000000" w:rsidR="00000000" w:rsidRPr="00000000">
        <w:rPr>
          <w:rFonts w:ascii="Lexend" w:cs="Lexend" w:eastAsia="Lexend" w:hAnsi="Lexend"/>
          <w:color w:val="34a853"/>
          <w:rtl w:val="0"/>
        </w:rPr>
        <w:t xml:space="preserve">Sauv</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fd966"/>
          <w:rtl w:val="0"/>
        </w:rPr>
        <w:t xml:space="preserve">Int</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6d9eeb"/>
          <w:rtl w:val="0"/>
        </w:rPr>
        <w:t xml:space="preserve">Sag</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ff9ae6"/>
          <w:rtl w:val="0"/>
        </w:rPr>
        <w:t xml:space="preserve">Cha</w:t>
      </w:r>
      <w:r w:rsidDel="00000000" w:rsidR="00000000" w:rsidRPr="00000000">
        <w:rPr>
          <w:rFonts w:ascii="Lexend" w:cs="Lexend" w:eastAsia="Lexend" w:hAnsi="Lexend"/>
          <w:rtl w:val="0"/>
        </w:rPr>
        <w:t xml:space="preserve">), ne peut attaquer son charmeur.</w:t>
      </w:r>
    </w:p>
    <w:p w:rsidR="00000000" w:rsidDel="00000000" w:rsidP="00000000" w:rsidRDefault="00000000" w:rsidRPr="00000000" w14:paraId="000001A3">
      <w:pPr>
        <w:rPr>
          <w:rFonts w:ascii="Lexend" w:cs="Lexend" w:eastAsia="Lexend" w:hAnsi="Lexend"/>
        </w:rPr>
      </w:pPr>
      <w:r w:rsidDel="00000000" w:rsidR="00000000" w:rsidRPr="00000000">
        <w:rPr>
          <w:rtl w:val="0"/>
        </w:rPr>
      </w:r>
    </w:p>
    <w:p w:rsidR="00000000" w:rsidDel="00000000" w:rsidP="00000000" w:rsidRDefault="00000000" w:rsidRPr="00000000" w14:paraId="000001A4">
      <w:pPr>
        <w:rPr>
          <w:rFonts w:ascii="Lexend" w:cs="Lexend" w:eastAsia="Lexend" w:hAnsi="Lexend"/>
        </w:rPr>
      </w:pPr>
      <w:r w:rsidDel="00000000" w:rsidR="00000000" w:rsidRPr="00000000">
        <w:rPr>
          <w:rFonts w:ascii="Lexend" w:cs="Lexend" w:eastAsia="Lexend" w:hAnsi="Lexend"/>
          <w:color w:val="45818e"/>
          <w:rtl w:val="0"/>
        </w:rPr>
        <w:t xml:space="preserve">Contrôle</w:t>
      </w:r>
      <w:r w:rsidDel="00000000" w:rsidR="00000000" w:rsidRPr="00000000">
        <w:rPr>
          <w:rFonts w:ascii="Lexend" w:cs="Lexend" w:eastAsia="Lexend" w:hAnsi="Lexend"/>
          <w:rtl w:val="0"/>
        </w:rPr>
        <w:t xml:space="preserve"> : Ne peut rien faire car une autre entité a le Contrôle. A voir au cas par cas.</w:t>
      </w:r>
    </w:p>
    <w:p w:rsidR="00000000" w:rsidDel="00000000" w:rsidP="00000000" w:rsidRDefault="00000000" w:rsidRPr="00000000" w14:paraId="000001A5">
      <w:pPr>
        <w:rPr>
          <w:rFonts w:ascii="Lexend" w:cs="Lexend" w:eastAsia="Lexend" w:hAnsi="Lexend"/>
        </w:rPr>
      </w:pPr>
      <w:r w:rsidDel="00000000" w:rsidR="00000000" w:rsidRPr="00000000">
        <w:rPr>
          <w:rtl w:val="0"/>
        </w:rPr>
      </w:r>
    </w:p>
    <w:p w:rsidR="00000000" w:rsidDel="00000000" w:rsidP="00000000" w:rsidRDefault="00000000" w:rsidRPr="00000000" w14:paraId="000001A6">
      <w:pPr>
        <w:rPr>
          <w:rFonts w:ascii="Lexend" w:cs="Lexend" w:eastAsia="Lexend" w:hAnsi="Lexend"/>
        </w:rPr>
      </w:pPr>
      <w:r w:rsidDel="00000000" w:rsidR="00000000" w:rsidRPr="00000000">
        <w:rPr>
          <w:rFonts w:ascii="Lexend" w:cs="Lexend" w:eastAsia="Lexend" w:hAnsi="Lexend"/>
          <w:color w:val="45818e"/>
          <w:rtl w:val="0"/>
        </w:rPr>
        <w:t xml:space="preserve">Affolement</w:t>
      </w:r>
      <w:r w:rsidDel="00000000" w:rsidR="00000000" w:rsidRPr="00000000">
        <w:rPr>
          <w:rFonts w:ascii="Lexend" w:cs="Lexend" w:eastAsia="Lexend" w:hAnsi="Lexend"/>
          <w:rtl w:val="0"/>
        </w:rPr>
        <w:t xml:space="preserve"> : Le Personnage effectue si elle le peut, une Attaque sur la cible la plus proche. Doit réussir une </w:t>
      </w:r>
      <w:r w:rsidDel="00000000" w:rsidR="00000000" w:rsidRPr="00000000">
        <w:rPr>
          <w:rFonts w:ascii="Lexend" w:cs="Lexend" w:eastAsia="Lexend" w:hAnsi="Lexend"/>
          <w:color w:val="34a853"/>
          <w:rtl w:val="0"/>
        </w:rPr>
        <w:t xml:space="preserve">Sauv 10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ff9ae6"/>
          <w:rtl w:val="0"/>
        </w:rPr>
        <w:t xml:space="preserve">Cha</w:t>
      </w:r>
      <w:r w:rsidDel="00000000" w:rsidR="00000000" w:rsidRPr="00000000">
        <w:rPr>
          <w:rFonts w:ascii="Lexend" w:cs="Lexend" w:eastAsia="Lexend" w:hAnsi="Lexend"/>
          <w:rtl w:val="0"/>
        </w:rPr>
        <w:t xml:space="preserve">) au début du tour afin de reprendre le contrôle et choisir son Action.</w:t>
      </w:r>
    </w:p>
    <w:p w:rsidR="00000000" w:rsidDel="00000000" w:rsidP="00000000" w:rsidRDefault="00000000" w:rsidRPr="00000000" w14:paraId="000001A7">
      <w:pPr>
        <w:rPr>
          <w:rFonts w:ascii="Lexend" w:cs="Lexend" w:eastAsia="Lexend" w:hAnsi="Lexend"/>
        </w:rPr>
      </w:pPr>
      <w:r w:rsidDel="00000000" w:rsidR="00000000" w:rsidRPr="00000000">
        <w:rPr>
          <w:rtl w:val="0"/>
        </w:rPr>
      </w:r>
    </w:p>
    <w:p w:rsidR="00000000" w:rsidDel="00000000" w:rsidP="00000000" w:rsidRDefault="00000000" w:rsidRPr="00000000" w14:paraId="000001A8">
      <w:pPr>
        <w:rPr>
          <w:rFonts w:ascii="Lexend" w:cs="Lexend" w:eastAsia="Lexend" w:hAnsi="Lexend"/>
          <w:b w:val="1"/>
          <w:bCs w:val="1"/>
          <w:sz w:val="24"/>
          <w:szCs w:val="24"/>
        </w:rPr>
      </w:pPr>
      <w:r w:rsidDel="00000000" w:rsidR="00000000" w:rsidRPr="00000000">
        <w:rPr>
          <w:rFonts w:ascii="Lexend" w:cs="Lexend" w:eastAsia="Lexend" w:hAnsi="Lexend"/>
          <w:color w:val="45818e"/>
          <w:rtl w:val="0"/>
        </w:rPr>
        <w:t xml:space="preserve">Provocation</w:t>
      </w:r>
      <w:r w:rsidDel="00000000" w:rsidR="00000000" w:rsidRPr="00000000">
        <w:rPr>
          <w:rFonts w:ascii="Lexend" w:cs="Lexend" w:eastAsia="Lexend" w:hAnsi="Lexend"/>
          <w:rtl w:val="0"/>
        </w:rPr>
        <w:t xml:space="preserve"> : Ne peut effectuer d'</w:t>
      </w:r>
      <w:r w:rsidDel="00000000" w:rsidR="00000000" w:rsidRPr="00000000">
        <w:rPr>
          <w:rFonts w:ascii="Lexend" w:cs="Lexend" w:eastAsia="Lexend" w:hAnsi="Lexend"/>
          <w:color w:val="34a853"/>
          <w:rtl w:val="0"/>
        </w:rPr>
        <w:t xml:space="preserve">Action d'Attaque</w:t>
      </w:r>
      <w:r w:rsidDel="00000000" w:rsidR="00000000" w:rsidRPr="00000000">
        <w:rPr>
          <w:rFonts w:ascii="Lexend" w:cs="Lexend" w:eastAsia="Lexend" w:hAnsi="Lexend"/>
          <w:rtl w:val="0"/>
        </w:rPr>
        <w:t xml:space="preserve"> sur une autre cible que le Provocateur. Doit réussir une </w:t>
      </w:r>
      <w:r w:rsidDel="00000000" w:rsidR="00000000" w:rsidRPr="00000000">
        <w:rPr>
          <w:rFonts w:ascii="Lexend" w:cs="Lexend" w:eastAsia="Lexend" w:hAnsi="Lexend"/>
          <w:color w:val="34a853"/>
          <w:rtl w:val="0"/>
        </w:rPr>
        <w:t xml:space="preserve">Sauv 10</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d9eeb"/>
          <w:rtl w:val="0"/>
        </w:rPr>
        <w:t xml:space="preserve">Sag</w:t>
      </w:r>
      <w:r w:rsidDel="00000000" w:rsidR="00000000" w:rsidRPr="00000000">
        <w:rPr>
          <w:rFonts w:ascii="Lexend" w:cs="Lexend" w:eastAsia="Lexend" w:hAnsi="Lexend"/>
          <w:rtl w:val="0"/>
        </w:rPr>
        <w:t xml:space="preserve">) au début du tour afin de reprendre le contrôle et choisir son Action.</w:t>
      </w:r>
      <w:r w:rsidDel="00000000" w:rsidR="00000000" w:rsidRPr="00000000">
        <w:rPr>
          <w:rtl w:val="0"/>
        </w:rPr>
      </w:r>
    </w:p>
    <w:p w:rsidR="00000000" w:rsidDel="00000000" w:rsidP="00000000" w:rsidRDefault="00000000" w:rsidRPr="00000000" w14:paraId="000001A9">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1AA">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1AB">
      <w:pPr>
        <w:rPr>
          <w:rFonts w:ascii="Lexend" w:cs="Lexend" w:eastAsia="Lexend" w:hAnsi="Lexend"/>
        </w:rPr>
      </w:pPr>
      <w:r w:rsidDel="00000000" w:rsidR="00000000" w:rsidRPr="00000000">
        <w:rPr>
          <w:rFonts w:ascii="Lexend" w:cs="Lexend" w:eastAsia="Lexend" w:hAnsi="Lexend"/>
          <w:b w:val="1"/>
          <w:bCs w:val="1"/>
          <w:sz w:val="24"/>
          <w:szCs w:val="24"/>
          <w:rtl w:val="0"/>
        </w:rPr>
        <w:t xml:space="preserve">Cdf de Sens :</w:t>
      </w:r>
      <w:r w:rsidDel="00000000" w:rsidR="00000000" w:rsidRPr="00000000">
        <w:rPr>
          <w:rFonts w:ascii="Lexend" w:cs="Lexend" w:eastAsia="Lexend" w:hAnsi="Lexend"/>
          <w:rtl w:val="0"/>
        </w:rPr>
        <w:t xml:space="preserve"> </w:t>
      </w:r>
    </w:p>
    <w:p w:rsidR="00000000" w:rsidDel="00000000" w:rsidP="00000000" w:rsidRDefault="00000000" w:rsidRPr="00000000" w14:paraId="000001AC">
      <w:pPr>
        <w:rPr>
          <w:rFonts w:ascii="Lexend" w:cs="Lexend" w:eastAsia="Lexend" w:hAnsi="Lexend"/>
        </w:rPr>
      </w:pPr>
      <w:r w:rsidDel="00000000" w:rsidR="00000000" w:rsidRPr="00000000">
        <w:rPr>
          <w:rtl w:val="0"/>
        </w:rPr>
      </w:r>
    </w:p>
    <w:p w:rsidR="00000000" w:rsidDel="00000000" w:rsidP="00000000" w:rsidRDefault="00000000" w:rsidRPr="00000000" w14:paraId="000001AD">
      <w:pPr>
        <w:rPr>
          <w:rFonts w:ascii="Lexend" w:cs="Lexend" w:eastAsia="Lexend" w:hAnsi="Lexend"/>
        </w:rPr>
      </w:pPr>
      <w:r w:rsidDel="00000000" w:rsidR="00000000" w:rsidRPr="00000000">
        <w:rPr>
          <w:rFonts w:ascii="Lexend" w:cs="Lexend" w:eastAsia="Lexend" w:hAnsi="Lexend"/>
          <w:color w:val="45818e"/>
          <w:rtl w:val="0"/>
        </w:rPr>
        <w:t xml:space="preserve">Éblouissement</w:t>
      </w:r>
      <w:r w:rsidDel="00000000" w:rsidR="00000000" w:rsidRPr="00000000">
        <w:rPr>
          <w:rFonts w:ascii="Lexend" w:cs="Lexend" w:eastAsia="Lexend" w:hAnsi="Lexend"/>
          <w:rtl w:val="0"/>
        </w:rPr>
        <w:t xml:space="preserve"> : -2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color w:val="34a853"/>
          <w:rtl w:val="0"/>
        </w:rPr>
        <w:t xml:space="preserve">Sauv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 -2 </w:t>
      </w:r>
      <w:r w:rsidDel="00000000" w:rsidR="00000000" w:rsidRPr="00000000">
        <w:rPr>
          <w:rFonts w:ascii="Lexend" w:cs="Lexend" w:eastAsia="Lexend" w:hAnsi="Lexend"/>
          <w:color w:val="34a853"/>
          <w:rtl w:val="0"/>
        </w:rPr>
        <w:t xml:space="preserve">JdT</w:t>
      </w:r>
      <w:r w:rsidDel="00000000" w:rsidR="00000000" w:rsidRPr="00000000">
        <w:rPr>
          <w:rFonts w:ascii="Lexend" w:cs="Lexend" w:eastAsia="Lexend" w:hAnsi="Lexend"/>
          <w:rtl w:val="0"/>
        </w:rPr>
        <w:t xml:space="preserve">, portée /2</w:t>
      </w:r>
    </w:p>
    <w:p w:rsidR="00000000" w:rsidDel="00000000" w:rsidP="00000000" w:rsidRDefault="00000000" w:rsidRPr="00000000" w14:paraId="000001AE">
      <w:pPr>
        <w:rPr>
          <w:rFonts w:ascii="Lexend" w:cs="Lexend" w:eastAsia="Lexend" w:hAnsi="Lexend"/>
        </w:rPr>
      </w:pPr>
      <w:r w:rsidDel="00000000" w:rsidR="00000000" w:rsidRPr="00000000">
        <w:rPr>
          <w:rtl w:val="0"/>
        </w:rPr>
      </w:r>
    </w:p>
    <w:p w:rsidR="00000000" w:rsidDel="00000000" w:rsidP="00000000" w:rsidRDefault="00000000" w:rsidRPr="00000000" w14:paraId="000001AF">
      <w:pPr>
        <w:rPr>
          <w:rFonts w:ascii="Lexend" w:cs="Lexend" w:eastAsia="Lexend" w:hAnsi="Lexend"/>
        </w:rPr>
      </w:pPr>
      <w:r w:rsidDel="00000000" w:rsidR="00000000" w:rsidRPr="00000000">
        <w:rPr>
          <w:rFonts w:ascii="Lexend" w:cs="Lexend" w:eastAsia="Lexend" w:hAnsi="Lexend"/>
          <w:color w:val="45818e"/>
          <w:rtl w:val="0"/>
        </w:rPr>
        <w:t xml:space="preserve">Aveuglement</w:t>
      </w:r>
      <w:r w:rsidDel="00000000" w:rsidR="00000000" w:rsidRPr="00000000">
        <w:rPr>
          <w:rFonts w:ascii="Lexend" w:cs="Lexend" w:eastAsia="Lexend" w:hAnsi="Lexend"/>
          <w:rtl w:val="0"/>
        </w:rPr>
        <w:t xml:space="preserve"> : -6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color w:val="34a853"/>
          <w:rtl w:val="0"/>
        </w:rPr>
        <w:t xml:space="preserve">Sauv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 -4 </w:t>
      </w:r>
      <w:r w:rsidDel="00000000" w:rsidR="00000000" w:rsidRPr="00000000">
        <w:rPr>
          <w:rFonts w:ascii="Lexend" w:cs="Lexend" w:eastAsia="Lexend" w:hAnsi="Lexend"/>
          <w:color w:val="34a853"/>
          <w:rtl w:val="0"/>
        </w:rPr>
        <w:t xml:space="preserve">JdT</w:t>
      </w:r>
      <w:r w:rsidDel="00000000" w:rsidR="00000000" w:rsidRPr="00000000">
        <w:rPr>
          <w:rFonts w:ascii="Lexend" w:cs="Lexend" w:eastAsia="Lexend" w:hAnsi="Lexend"/>
          <w:rtl w:val="0"/>
        </w:rPr>
        <w:t xml:space="preserve">, portée /2, ne peut </w:t>
      </w:r>
      <w:r w:rsidDel="00000000" w:rsidR="00000000" w:rsidRPr="00000000">
        <w:rPr>
          <w:rFonts w:ascii="Lexend" w:cs="Lexend" w:eastAsia="Lexend" w:hAnsi="Lexend"/>
          <w:color w:val="8771c8"/>
          <w:rtl w:val="0"/>
        </w:rPr>
        <w:t xml:space="preserve">réagir </w:t>
      </w:r>
      <w:r w:rsidDel="00000000" w:rsidR="00000000" w:rsidRPr="00000000">
        <w:rPr>
          <w:rFonts w:ascii="Lexend" w:cs="Lexend" w:eastAsia="Lexend" w:hAnsi="Lexend"/>
          <w:rtl w:val="0"/>
        </w:rPr>
        <w:t xml:space="preserve">(visuel)</w:t>
      </w:r>
    </w:p>
    <w:p w:rsidR="00000000" w:rsidDel="00000000" w:rsidP="00000000" w:rsidRDefault="00000000" w:rsidRPr="00000000" w14:paraId="000001B0">
      <w:pPr>
        <w:rPr>
          <w:rFonts w:ascii="Lexend" w:cs="Lexend" w:eastAsia="Lexend" w:hAnsi="Lexend"/>
        </w:rPr>
      </w:pPr>
      <w:r w:rsidDel="00000000" w:rsidR="00000000" w:rsidRPr="00000000">
        <w:rPr>
          <w:rtl w:val="0"/>
        </w:rPr>
      </w:r>
    </w:p>
    <w:p w:rsidR="00000000" w:rsidDel="00000000" w:rsidP="00000000" w:rsidRDefault="00000000" w:rsidRPr="00000000" w14:paraId="000001B1">
      <w:pPr>
        <w:rPr>
          <w:rFonts w:ascii="Lexend" w:cs="Lexend" w:eastAsia="Lexend" w:hAnsi="Lexend"/>
        </w:rPr>
      </w:pPr>
      <w:r w:rsidDel="00000000" w:rsidR="00000000" w:rsidRPr="00000000">
        <w:rPr>
          <w:rFonts w:ascii="Lexend" w:cs="Lexend" w:eastAsia="Lexend" w:hAnsi="Lexend"/>
          <w:color w:val="45818e"/>
          <w:rtl w:val="0"/>
        </w:rPr>
        <w:t xml:space="preserve">Assourdissement</w:t>
      </w:r>
      <w:r w:rsidDel="00000000" w:rsidR="00000000" w:rsidRPr="00000000">
        <w:rPr>
          <w:rFonts w:ascii="Lexend" w:cs="Lexend" w:eastAsia="Lexend" w:hAnsi="Lexend"/>
          <w:rtl w:val="0"/>
        </w:rPr>
        <w:t xml:space="preserve"> : Ne peut </w:t>
      </w:r>
      <w:r w:rsidDel="00000000" w:rsidR="00000000" w:rsidRPr="00000000">
        <w:rPr>
          <w:rFonts w:ascii="Lexend" w:cs="Lexend" w:eastAsia="Lexend" w:hAnsi="Lexend"/>
          <w:color w:val="8771c8"/>
          <w:rtl w:val="0"/>
        </w:rPr>
        <w:t xml:space="preserve">réagir </w:t>
      </w:r>
      <w:r w:rsidDel="00000000" w:rsidR="00000000" w:rsidRPr="00000000">
        <w:rPr>
          <w:rFonts w:ascii="Lexend" w:cs="Lexend" w:eastAsia="Lexend" w:hAnsi="Lexend"/>
          <w:rtl w:val="0"/>
        </w:rPr>
        <w:t xml:space="preserve">(auditif)</w:t>
      </w:r>
    </w:p>
    <w:p w:rsidR="00000000" w:rsidDel="00000000" w:rsidP="00000000" w:rsidRDefault="00000000" w:rsidRPr="00000000" w14:paraId="000001B2">
      <w:pPr>
        <w:rPr>
          <w:rFonts w:ascii="Lexend" w:cs="Lexend" w:eastAsia="Lexend" w:hAnsi="Lexend"/>
        </w:rPr>
      </w:pPr>
      <w:r w:rsidDel="00000000" w:rsidR="00000000" w:rsidRPr="00000000">
        <w:rPr>
          <w:rtl w:val="0"/>
        </w:rPr>
      </w:r>
    </w:p>
    <w:p w:rsidR="00000000" w:rsidDel="00000000" w:rsidP="00000000" w:rsidRDefault="00000000" w:rsidRPr="00000000" w14:paraId="000001B3">
      <w:pPr>
        <w:rPr>
          <w:rFonts w:ascii="Lexend" w:cs="Lexend" w:eastAsia="Lexend" w:hAnsi="Lexend"/>
        </w:rPr>
      </w:pPr>
      <w:r w:rsidDel="00000000" w:rsidR="00000000" w:rsidRPr="00000000">
        <w:rPr>
          <w:rFonts w:ascii="Lexend" w:cs="Lexend" w:eastAsia="Lexend" w:hAnsi="Lexend"/>
          <w:color w:val="45818e"/>
          <w:rtl w:val="0"/>
        </w:rPr>
        <w:t xml:space="preserve">Réduction au Silence</w:t>
      </w:r>
      <w:r w:rsidDel="00000000" w:rsidR="00000000" w:rsidRPr="00000000">
        <w:rPr>
          <w:rFonts w:ascii="Lexend" w:cs="Lexend" w:eastAsia="Lexend" w:hAnsi="Lexend"/>
          <w:rtl w:val="0"/>
        </w:rPr>
        <w:t xml:space="preserve"> : Ne peut parler, ni réaliser d'Actions nécessitant la parole.</w:t>
      </w:r>
    </w:p>
    <w:p w:rsidR="00000000" w:rsidDel="00000000" w:rsidP="00000000" w:rsidRDefault="00000000" w:rsidRPr="00000000" w14:paraId="000001B4">
      <w:pPr>
        <w:rPr>
          <w:rFonts w:ascii="Lexend" w:cs="Lexend" w:eastAsia="Lexend" w:hAnsi="Lexend"/>
        </w:rPr>
      </w:pPr>
      <w:r w:rsidDel="00000000" w:rsidR="00000000" w:rsidRPr="00000000">
        <w:rPr>
          <w:rtl w:val="0"/>
        </w:rPr>
      </w:r>
    </w:p>
    <w:p w:rsidR="00000000" w:rsidDel="00000000" w:rsidP="00000000" w:rsidRDefault="00000000" w:rsidRPr="00000000" w14:paraId="000001B5">
      <w:pPr>
        <w:rPr>
          <w:rFonts w:ascii="Lexend" w:cs="Lexend" w:eastAsia="Lexend" w:hAnsi="Lexend"/>
        </w:rPr>
      </w:pPr>
      <w:r w:rsidDel="00000000" w:rsidR="00000000" w:rsidRPr="00000000">
        <w:rPr>
          <w:rtl w:val="0"/>
        </w:rPr>
      </w:r>
    </w:p>
    <w:p w:rsidR="00000000" w:rsidDel="00000000" w:rsidP="00000000" w:rsidRDefault="00000000" w:rsidRPr="00000000" w14:paraId="000001B6">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États : </w:t>
      </w:r>
    </w:p>
    <w:p w:rsidR="00000000" w:rsidDel="00000000" w:rsidP="00000000" w:rsidRDefault="00000000" w:rsidRPr="00000000" w14:paraId="000001B7">
      <w:pPr>
        <w:rPr>
          <w:rFonts w:ascii="Lexend" w:cs="Lexend" w:eastAsia="Lexend" w:hAnsi="Lexend"/>
        </w:rPr>
      </w:pPr>
      <w:r w:rsidDel="00000000" w:rsidR="00000000" w:rsidRPr="00000000">
        <w:rPr>
          <w:rtl w:val="0"/>
        </w:rPr>
      </w:r>
    </w:p>
    <w:p w:rsidR="00000000" w:rsidDel="00000000" w:rsidP="00000000" w:rsidRDefault="00000000" w:rsidRPr="00000000" w14:paraId="000001B8">
      <w:pPr>
        <w:rPr>
          <w:rFonts w:ascii="Lexend" w:cs="Lexend" w:eastAsia="Lexend" w:hAnsi="Lexend"/>
        </w:rPr>
      </w:pPr>
      <w:r w:rsidDel="00000000" w:rsidR="00000000" w:rsidRPr="00000000">
        <w:rPr>
          <w:rFonts w:ascii="Lexend" w:cs="Lexend" w:eastAsia="Lexend" w:hAnsi="Lexend"/>
          <w:color w:val="45818e"/>
          <w:rtl w:val="0"/>
        </w:rPr>
        <w:t xml:space="preserve">Gel</w:t>
      </w:r>
      <w:r w:rsidDel="00000000" w:rsidR="00000000" w:rsidRPr="00000000">
        <w:rPr>
          <w:rFonts w:ascii="Lexend" w:cs="Lexend" w:eastAsia="Lexend" w:hAnsi="Lexend"/>
          <w:rtl w:val="0"/>
        </w:rPr>
        <w:t xml:space="preserve"> : -2 </w:t>
      </w:r>
      <w:r w:rsidDel="00000000" w:rsidR="00000000" w:rsidRPr="00000000">
        <w:rPr>
          <w:rFonts w:ascii="Lexend" w:cs="Lexend" w:eastAsia="Lexend" w:hAnsi="Lexend"/>
          <w:color w:val="999999"/>
          <w:rtl w:val="0"/>
        </w:rPr>
        <w:t xml:space="preserve">Défense</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color w:val="34a853"/>
          <w:rtl w:val="0"/>
        </w:rPr>
        <w:t xml:space="preserve">Sauv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e06666"/>
          <w:rtl w:val="0"/>
        </w:rPr>
        <w:t xml:space="preserve">For</w:t>
      </w:r>
      <w:r w:rsidDel="00000000" w:rsidR="00000000" w:rsidRPr="00000000">
        <w:rPr>
          <w:rFonts w:ascii="Lexend" w:cs="Lexend" w:eastAsia="Lexend" w:hAnsi="Lexend"/>
          <w:rtl w:val="0"/>
        </w:rPr>
        <w:t xml:space="preserve">), Rate </w:t>
      </w:r>
      <w:r w:rsidDel="00000000" w:rsidR="00000000" w:rsidRPr="00000000">
        <w:rPr>
          <w:rFonts w:ascii="Lexend" w:cs="Lexend" w:eastAsia="Lexend" w:hAnsi="Lexend"/>
          <w:color w:val="34a853"/>
          <w:rtl w:val="0"/>
        </w:rPr>
        <w:t xml:space="preserve">Sauv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color w:val="93c47d"/>
          <w:rtl w:val="0"/>
        </w:rPr>
        <w:t xml:space="preserve">Dex</w:t>
      </w:r>
      <w:r w:rsidDel="00000000" w:rsidR="00000000" w:rsidRPr="00000000">
        <w:rPr>
          <w:rFonts w:ascii="Lexend" w:cs="Lexend" w:eastAsia="Lexend" w:hAnsi="Lexend"/>
          <w:rtl w:val="0"/>
        </w:rPr>
        <w:t xml:space="preserve">), ne peut </w:t>
      </w:r>
      <w:r w:rsidDel="00000000" w:rsidR="00000000" w:rsidRPr="00000000">
        <w:rPr>
          <w:rFonts w:ascii="Lexend" w:cs="Lexend" w:eastAsia="Lexend" w:hAnsi="Lexend"/>
          <w:color w:val="e06666"/>
          <w:rtl w:val="0"/>
        </w:rPr>
        <w:t xml:space="preserve">se déplacer</w:t>
      </w:r>
      <w:r w:rsidDel="00000000" w:rsidR="00000000" w:rsidRPr="00000000">
        <w:rPr>
          <w:rFonts w:ascii="Lexend" w:cs="Lexend" w:eastAsia="Lexend" w:hAnsi="Lexend"/>
          <w:rtl w:val="0"/>
        </w:rPr>
        <w:t xml:space="preserve">. Subir des dégâts de </w:t>
      </w:r>
      <w:r w:rsidDel="00000000" w:rsidR="00000000" w:rsidRPr="00000000">
        <w:rPr>
          <w:rFonts w:ascii="Lexend" w:cs="Lexend" w:eastAsia="Lexend" w:hAnsi="Lexend"/>
          <w:color w:val="ff8d46"/>
          <w:rtl w:val="0"/>
        </w:rPr>
        <w:t xml:space="preserve">feu </w:t>
      </w:r>
      <w:r w:rsidDel="00000000" w:rsidR="00000000" w:rsidRPr="00000000">
        <w:rPr>
          <w:rFonts w:ascii="Lexend" w:cs="Lexend" w:eastAsia="Lexend" w:hAnsi="Lexend"/>
          <w:rtl w:val="0"/>
        </w:rPr>
        <w:t xml:space="preserve">peut supprimer l'effet et vous devenez </w:t>
      </w:r>
      <w:r w:rsidDel="00000000" w:rsidR="00000000" w:rsidRPr="00000000">
        <w:rPr>
          <w:rFonts w:ascii="Lexend" w:cs="Lexend" w:eastAsia="Lexend" w:hAnsi="Lexend"/>
          <w:color w:val="45818e"/>
          <w:rtl w:val="0"/>
        </w:rPr>
        <w:t xml:space="preserve">humide</w:t>
      </w:r>
      <w:r w:rsidDel="00000000" w:rsidR="00000000" w:rsidRPr="00000000">
        <w:rPr>
          <w:rFonts w:ascii="Lexend" w:cs="Lexend" w:eastAsia="Lexend" w:hAnsi="Lexend"/>
          <w:rtl w:val="0"/>
        </w:rPr>
        <w:t xml:space="preserve">.</w:t>
      </w:r>
    </w:p>
    <w:p w:rsidR="00000000" w:rsidDel="00000000" w:rsidP="00000000" w:rsidRDefault="00000000" w:rsidRPr="00000000" w14:paraId="000001B9">
      <w:pPr>
        <w:rPr>
          <w:rFonts w:ascii="Lexend" w:cs="Lexend" w:eastAsia="Lexend" w:hAnsi="Lexend"/>
        </w:rPr>
      </w:pPr>
      <w:r w:rsidDel="00000000" w:rsidR="00000000" w:rsidRPr="00000000">
        <w:rPr>
          <w:rtl w:val="0"/>
        </w:rPr>
      </w:r>
    </w:p>
    <w:p w:rsidR="00000000" w:rsidDel="00000000" w:rsidP="00000000" w:rsidRDefault="00000000" w:rsidRPr="00000000" w14:paraId="000001BA">
      <w:pPr>
        <w:rPr>
          <w:rFonts w:ascii="Lexend" w:cs="Lexend" w:eastAsia="Lexend" w:hAnsi="Lexend"/>
        </w:rPr>
      </w:pPr>
      <w:r w:rsidDel="00000000" w:rsidR="00000000" w:rsidRPr="00000000">
        <w:rPr>
          <w:rFonts w:ascii="Lexend" w:cs="Lexend" w:eastAsia="Lexend" w:hAnsi="Lexend"/>
          <w:color w:val="45818e"/>
          <w:rtl w:val="0"/>
        </w:rPr>
        <w:t xml:space="preserve">Humidité</w:t>
      </w:r>
      <w:r w:rsidDel="00000000" w:rsidR="00000000" w:rsidRPr="00000000">
        <w:rPr>
          <w:rFonts w:ascii="Lexend" w:cs="Lexend" w:eastAsia="Lexend" w:hAnsi="Lexend"/>
          <w:rtl w:val="0"/>
        </w:rPr>
        <w:t xml:space="preserve"> : Vulnérable aux dégâts de type </w:t>
      </w:r>
      <w:r w:rsidDel="00000000" w:rsidR="00000000" w:rsidRPr="00000000">
        <w:rPr>
          <w:rFonts w:ascii="Lexend" w:cs="Lexend" w:eastAsia="Lexend" w:hAnsi="Lexend"/>
          <w:color w:val="6161ff"/>
          <w:rtl w:val="0"/>
        </w:rPr>
        <w:t xml:space="preserve">fou </w:t>
      </w:r>
      <w:r w:rsidDel="00000000" w:rsidR="00000000" w:rsidRPr="00000000">
        <w:rPr>
          <w:rFonts w:ascii="Lexend" w:cs="Lexend" w:eastAsia="Lexend" w:hAnsi="Lexend"/>
          <w:rtl w:val="0"/>
        </w:rPr>
        <w:t xml:space="preserve">et </w:t>
      </w:r>
      <w:r w:rsidDel="00000000" w:rsidR="00000000" w:rsidRPr="00000000">
        <w:rPr>
          <w:rFonts w:ascii="Lexend" w:cs="Lexend" w:eastAsia="Lexend" w:hAnsi="Lexend"/>
          <w:color w:val="55dfff"/>
          <w:rtl w:val="0"/>
        </w:rPr>
        <w:t xml:space="preserve">giv</w:t>
      </w:r>
      <w:r w:rsidDel="00000000" w:rsidR="00000000" w:rsidRPr="00000000">
        <w:rPr>
          <w:rFonts w:ascii="Lexend" w:cs="Lexend" w:eastAsia="Lexend" w:hAnsi="Lexend"/>
          <w:rtl w:val="0"/>
        </w:rPr>
        <w:t xml:space="preserve">, le montant est calculé cas par cas.</w:t>
      </w:r>
    </w:p>
    <w:p w:rsidR="00000000" w:rsidDel="00000000" w:rsidP="00000000" w:rsidRDefault="00000000" w:rsidRPr="00000000" w14:paraId="000001BB">
      <w:pPr>
        <w:rPr>
          <w:rFonts w:ascii="Lexend" w:cs="Lexend" w:eastAsia="Lexend" w:hAnsi="Lexend"/>
        </w:rPr>
      </w:pPr>
      <w:r w:rsidDel="00000000" w:rsidR="00000000" w:rsidRPr="00000000">
        <w:rPr>
          <w:rtl w:val="0"/>
        </w:rPr>
      </w:r>
    </w:p>
    <w:p w:rsidR="00000000" w:rsidDel="00000000" w:rsidP="00000000" w:rsidRDefault="00000000" w:rsidRPr="00000000" w14:paraId="000001BC">
      <w:pPr>
        <w:rPr>
          <w:rFonts w:ascii="Lexend" w:cs="Lexend" w:eastAsia="Lexend" w:hAnsi="Lexend"/>
        </w:rPr>
      </w:pPr>
      <w:r w:rsidDel="00000000" w:rsidR="00000000" w:rsidRPr="00000000">
        <w:rPr>
          <w:rFonts w:ascii="Lexend" w:cs="Lexend" w:eastAsia="Lexend" w:hAnsi="Lexend"/>
          <w:color w:val="45818e"/>
          <w:rtl w:val="0"/>
        </w:rPr>
        <w:t xml:space="preserve">Encombrement</w:t>
      </w:r>
      <w:r w:rsidDel="00000000" w:rsidR="00000000" w:rsidRPr="00000000">
        <w:rPr>
          <w:rFonts w:ascii="Lexend" w:cs="Lexend" w:eastAsia="Lexend" w:hAnsi="Lexend"/>
          <w:rtl w:val="0"/>
        </w:rPr>
        <w:t xml:space="preserve"> : Debuff attribués par le MJ en fonction du degré d’encombrement.</w:t>
      </w:r>
    </w:p>
    <w:p w:rsidR="00000000" w:rsidDel="00000000" w:rsidP="00000000" w:rsidRDefault="00000000" w:rsidRPr="00000000" w14:paraId="000001BD">
      <w:pPr>
        <w:rPr>
          <w:rFonts w:ascii="Lexend" w:cs="Lexend" w:eastAsia="Lexend" w:hAnsi="Lexend"/>
        </w:rPr>
      </w:pPr>
      <w:r w:rsidDel="00000000" w:rsidR="00000000" w:rsidRPr="00000000">
        <w:rPr>
          <w:rtl w:val="0"/>
        </w:rPr>
      </w:r>
    </w:p>
    <w:p w:rsidR="00000000" w:rsidDel="00000000" w:rsidP="00000000" w:rsidRDefault="00000000" w:rsidRPr="00000000" w14:paraId="000001BE">
      <w:pPr>
        <w:rPr>
          <w:rFonts w:ascii="Lexend" w:cs="Lexend" w:eastAsia="Lexend" w:hAnsi="Lexend"/>
        </w:rPr>
      </w:pPr>
      <w:r w:rsidDel="00000000" w:rsidR="00000000" w:rsidRPr="00000000">
        <w:rPr>
          <w:rFonts w:ascii="Lexend" w:cs="Lexend" w:eastAsia="Lexend" w:hAnsi="Lexend"/>
          <w:color w:val="45818e"/>
          <w:rtl w:val="0"/>
        </w:rPr>
        <w:t xml:space="preserve">Ivresse</w:t>
      </w:r>
      <w:r w:rsidDel="00000000" w:rsidR="00000000" w:rsidRPr="00000000">
        <w:rPr>
          <w:rFonts w:ascii="Lexend" w:cs="Lexend" w:eastAsia="Lexend" w:hAnsi="Lexend"/>
          <w:rtl w:val="0"/>
        </w:rPr>
        <w:t xml:space="preserve"> : Debuff attribués par le MJ en fonction du degré d’alcoolémie vision altérée.</w:t>
      </w:r>
    </w:p>
    <w:p w:rsidR="00000000" w:rsidDel="00000000" w:rsidP="00000000" w:rsidRDefault="00000000" w:rsidRPr="00000000" w14:paraId="000001BF">
      <w:pPr>
        <w:rPr>
          <w:rFonts w:ascii="Lexend" w:cs="Lexend" w:eastAsia="Lexend" w:hAnsi="Lexend"/>
        </w:rPr>
      </w:pPr>
      <w:r w:rsidDel="00000000" w:rsidR="00000000" w:rsidRPr="00000000">
        <w:rPr>
          <w:rFonts w:ascii="Lexend" w:cs="Lexend" w:eastAsia="Lexend" w:hAnsi="Lexend"/>
          <w:rtl w:val="0"/>
        </w:rPr>
        <w:t xml:space="preserve">Les Malus diffèrent selon la quantité d'alcool dans le sang.</w:t>
      </w:r>
    </w:p>
    <w:p w:rsidR="00000000" w:rsidDel="00000000" w:rsidP="00000000" w:rsidRDefault="00000000" w:rsidRPr="00000000" w14:paraId="000001C0">
      <w:pPr>
        <w:rPr>
          <w:rFonts w:ascii="Lexend" w:cs="Lexend" w:eastAsia="Lexend" w:hAnsi="Lexend"/>
        </w:rPr>
      </w:pPr>
      <w:r w:rsidDel="00000000" w:rsidR="00000000" w:rsidRPr="00000000">
        <w:rPr>
          <w:rtl w:val="0"/>
        </w:rPr>
      </w:r>
    </w:p>
    <w:p w:rsidR="00000000" w:rsidDel="00000000" w:rsidP="00000000" w:rsidRDefault="00000000" w:rsidRPr="00000000" w14:paraId="000001C1">
      <w:pPr>
        <w:rPr>
          <w:rFonts w:ascii="Lexend" w:cs="Lexend" w:eastAsia="Lexend" w:hAnsi="Lexend"/>
        </w:rPr>
      </w:pPr>
      <w:r w:rsidDel="00000000" w:rsidR="00000000" w:rsidRPr="00000000">
        <w:rPr>
          <w:rtl w:val="0"/>
        </w:rPr>
      </w:r>
    </w:p>
    <w:p w:rsidR="00000000" w:rsidDel="00000000" w:rsidP="00000000" w:rsidRDefault="00000000" w:rsidRPr="00000000" w14:paraId="000001C2">
      <w:pPr>
        <w:rPr>
          <w:rFonts w:ascii="Lexend" w:cs="Lexend" w:eastAsia="Lexend" w:hAnsi="Lexend"/>
        </w:rPr>
      </w:pPr>
      <w:r w:rsidDel="00000000" w:rsidR="00000000" w:rsidRPr="00000000">
        <w:rPr>
          <w:rFonts w:ascii="Lexend" w:cs="Lexend" w:eastAsia="Lexend" w:hAnsi="Lexend"/>
          <w:b w:val="1"/>
          <w:bCs w:val="1"/>
          <w:sz w:val="24"/>
          <w:szCs w:val="24"/>
          <w:rtl w:val="0"/>
        </w:rPr>
        <w:t xml:space="preserve">Contrôle sur Grosse Entités :</w:t>
      </w:r>
      <w:r w:rsidDel="00000000" w:rsidR="00000000" w:rsidRPr="00000000">
        <w:rPr>
          <w:rFonts w:ascii="Lexend" w:cs="Lexend" w:eastAsia="Lexend" w:hAnsi="Lexend"/>
          <w:rtl w:val="0"/>
        </w:rPr>
        <w:t xml:space="preserve"> </w:t>
      </w:r>
    </w:p>
    <w:p w:rsidR="00000000" w:rsidDel="00000000" w:rsidP="00000000" w:rsidRDefault="00000000" w:rsidRPr="00000000" w14:paraId="000001C3">
      <w:pPr>
        <w:rPr>
          <w:rFonts w:ascii="Lexend" w:cs="Lexend" w:eastAsia="Lexend" w:hAnsi="Lexend"/>
        </w:rPr>
      </w:pPr>
      <w:r w:rsidDel="00000000" w:rsidR="00000000" w:rsidRPr="00000000">
        <w:rPr>
          <w:rtl w:val="0"/>
        </w:rPr>
      </w:r>
    </w:p>
    <w:p w:rsidR="00000000" w:rsidDel="00000000" w:rsidP="00000000" w:rsidRDefault="00000000" w:rsidRPr="00000000" w14:paraId="000001C4">
      <w:pPr>
        <w:ind w:left="0" w:firstLine="0"/>
        <w:rPr>
          <w:rFonts w:ascii="Lexend" w:cs="Lexend" w:eastAsia="Lexend" w:hAnsi="Lexend"/>
        </w:rPr>
      </w:pPr>
      <w:r w:rsidDel="00000000" w:rsidR="00000000" w:rsidRPr="00000000">
        <w:rPr>
          <w:rFonts w:ascii="Lexend" w:cs="Lexend" w:eastAsia="Lexend" w:hAnsi="Lexend"/>
          <w:rtl w:val="0"/>
        </w:rPr>
        <w:t xml:space="preserve">Sur les grosses entités, les </w:t>
      </w:r>
      <w:r w:rsidDel="00000000" w:rsidR="00000000" w:rsidRPr="00000000">
        <w:rPr>
          <w:rFonts w:ascii="Lexend" w:cs="Lexend" w:eastAsia="Lexend" w:hAnsi="Lexend"/>
          <w:color w:val="45818e"/>
          <w:rtl w:val="0"/>
        </w:rPr>
        <w:t xml:space="preserve">CdF </w:t>
      </w:r>
      <w:r w:rsidDel="00000000" w:rsidR="00000000" w:rsidRPr="00000000">
        <w:rPr>
          <w:rFonts w:ascii="Lexend" w:cs="Lexend" w:eastAsia="Lexend" w:hAnsi="Lexend"/>
          <w:rtl w:val="0"/>
        </w:rPr>
        <w:t xml:space="preserve">se cumulent et contrôlent la cible uniquement au bout d'un certain nombre d'effets. Seul le MJ détermine cela.</w:t>
      </w:r>
    </w:p>
    <w:p w:rsidR="00000000" w:rsidDel="00000000" w:rsidP="00000000" w:rsidRDefault="00000000" w:rsidRPr="00000000" w14:paraId="000001C5">
      <w:pPr>
        <w:rPr>
          <w:rFonts w:ascii="Lexend" w:cs="Lexend" w:eastAsia="Lexend" w:hAnsi="Lexend"/>
        </w:rPr>
      </w:pPr>
      <w:r w:rsidDel="00000000" w:rsidR="00000000" w:rsidRPr="00000000">
        <w:rPr>
          <w:rtl w:val="0"/>
        </w:rPr>
      </w:r>
    </w:p>
    <w:p w:rsidR="00000000" w:rsidDel="00000000" w:rsidP="00000000" w:rsidRDefault="00000000" w:rsidRPr="00000000" w14:paraId="000001C6">
      <w:pPr>
        <w:rPr>
          <w:rFonts w:ascii="Lexend" w:cs="Lexend" w:eastAsia="Lexend" w:hAnsi="Lexend"/>
        </w:rPr>
      </w:pPr>
      <w:r w:rsidDel="00000000" w:rsidR="00000000" w:rsidRPr="00000000">
        <w:rPr>
          <w:rtl w:val="0"/>
        </w:rPr>
      </w:r>
    </w:p>
    <w:p w:rsidR="00000000" w:rsidDel="00000000" w:rsidP="00000000" w:rsidRDefault="00000000" w:rsidRPr="00000000" w14:paraId="000001C7">
      <w:pPr>
        <w:rPr>
          <w:rFonts w:ascii="Lexend" w:cs="Lexend" w:eastAsia="Lexend" w:hAnsi="Lexend"/>
        </w:rPr>
      </w:pPr>
      <w:r w:rsidDel="00000000" w:rsidR="00000000" w:rsidRPr="00000000">
        <w:rPr>
          <w:rtl w:val="0"/>
        </w:rPr>
      </w:r>
    </w:p>
    <w:p w:rsidR="00000000" w:rsidDel="00000000" w:rsidP="00000000" w:rsidRDefault="00000000" w:rsidRPr="00000000" w14:paraId="000001C8">
      <w:pPr>
        <w:jc w:val="both"/>
        <w:rPr>
          <w:rFonts w:ascii="Lexend" w:cs="Lexend" w:eastAsia="Lexend" w:hAnsi="Lexend"/>
        </w:rPr>
      </w:pPr>
      <w:r w:rsidDel="00000000" w:rsidR="00000000" w:rsidRPr="00000000">
        <w:rPr>
          <w:rtl w:val="0"/>
        </w:rPr>
      </w:r>
    </w:p>
    <w:p w:rsidR="00000000" w:rsidDel="00000000" w:rsidP="00000000" w:rsidRDefault="00000000" w:rsidRPr="00000000" w14:paraId="000001C9">
      <w:pPr>
        <w:jc w:val="both"/>
        <w:rPr>
          <w:rFonts w:ascii="Lexend" w:cs="Lexend" w:eastAsia="Lexend" w:hAnsi="Lexend"/>
        </w:rPr>
      </w:pPr>
      <w:r w:rsidDel="00000000" w:rsidR="00000000" w:rsidRPr="00000000">
        <w:rPr>
          <w:rtl w:val="0"/>
        </w:rPr>
      </w:r>
    </w:p>
    <w:p w:rsidR="00000000" w:rsidDel="00000000" w:rsidP="00000000" w:rsidRDefault="00000000" w:rsidRPr="00000000" w14:paraId="000001CA">
      <w:pPr>
        <w:rPr>
          <w:rFonts w:ascii="Lexend" w:cs="Lexend" w:eastAsia="Lexend" w:hAnsi="Lexend"/>
        </w:rPr>
      </w:pPr>
      <w:r w:rsidDel="00000000" w:rsidR="00000000" w:rsidRPr="00000000">
        <w:rPr>
          <w:rtl w:val="0"/>
        </w:rPr>
      </w:r>
    </w:p>
    <w:p w:rsidR="00000000" w:rsidDel="00000000" w:rsidP="00000000" w:rsidRDefault="00000000" w:rsidRPr="00000000" w14:paraId="000001CB">
      <w:pPr>
        <w:pStyle w:val="Heading3"/>
        <w:rPr>
          <w:rFonts w:ascii="Lexend" w:cs="Lexend" w:eastAsia="Lexend" w:hAnsi="Lexend"/>
        </w:rPr>
      </w:pPr>
      <w:bookmarkStart w:colFirst="0" w:colLast="0" w:name="_631ziddbxnis" w:id="50"/>
      <w:bookmarkEnd w:id="50"/>
      <w:r w:rsidDel="00000000" w:rsidR="00000000" w:rsidRPr="00000000">
        <w:rPr>
          <w:rFonts w:ascii="Lexend" w:cs="Lexend" w:eastAsia="Lexend" w:hAnsi="Lexend"/>
          <w:color w:val="6d9eeb"/>
          <w:rtl w:val="0"/>
        </w:rPr>
        <w:t xml:space="preserve">Attaques d’opportunités, rayon de menace et désengagement.</w:t>
      </w:r>
      <w:r w:rsidDel="00000000" w:rsidR="00000000" w:rsidRPr="00000000">
        <w:rPr>
          <w:rtl w:val="0"/>
        </w:rPr>
      </w:r>
    </w:p>
    <w:p w:rsidR="00000000" w:rsidDel="00000000" w:rsidP="00000000" w:rsidRDefault="00000000" w:rsidRPr="00000000" w14:paraId="000001CC">
      <w:pPr>
        <w:rPr>
          <w:rFonts w:ascii="Lexend" w:cs="Lexend" w:eastAsia="Lexend" w:hAnsi="Lexend"/>
        </w:rPr>
      </w:pPr>
      <w:r w:rsidDel="00000000" w:rsidR="00000000" w:rsidRPr="00000000">
        <w:rPr>
          <w:rtl w:val="0"/>
        </w:rPr>
      </w:r>
    </w:p>
    <w:p w:rsidR="00000000" w:rsidDel="00000000" w:rsidP="00000000" w:rsidRDefault="00000000" w:rsidRPr="00000000" w14:paraId="000001CD">
      <w:pPr>
        <w:ind w:firstLine="720"/>
        <w:jc w:val="both"/>
        <w:rPr>
          <w:rFonts w:ascii="Lexend" w:cs="Lexend" w:eastAsia="Lexend" w:hAnsi="Lexend"/>
        </w:rPr>
      </w:pPr>
      <w:r w:rsidDel="00000000" w:rsidR="00000000" w:rsidRPr="00000000">
        <w:rPr>
          <w:rFonts w:ascii="Lexend" w:cs="Lexend" w:eastAsia="Lexend" w:hAnsi="Lexend"/>
          <w:rtl w:val="0"/>
        </w:rPr>
        <w:t xml:space="preserve">Les entités qui se retrouvent dans votre portée d’</w:t>
      </w:r>
      <w:r w:rsidDel="00000000" w:rsidR="00000000" w:rsidRPr="00000000">
        <w:rPr>
          <w:rFonts w:ascii="Lexend" w:cs="Lexend" w:eastAsia="Lexend" w:hAnsi="Lexend"/>
          <w:color w:val="45818e"/>
          <w:rtl w:val="0"/>
        </w:rPr>
        <w:t xml:space="preserve">Allonge</w:t>
      </w:r>
      <w:r w:rsidDel="00000000" w:rsidR="00000000" w:rsidRPr="00000000">
        <w:rPr>
          <w:rFonts w:ascii="Lexend" w:cs="Lexend" w:eastAsia="Lexend" w:hAnsi="Lexend"/>
          <w:rtl w:val="0"/>
        </w:rPr>
        <w:t xml:space="preserve"> deviennent </w:t>
      </w:r>
      <w:r w:rsidDel="00000000" w:rsidR="00000000" w:rsidRPr="00000000">
        <w:rPr>
          <w:rFonts w:ascii="Lexend" w:cs="Lexend" w:eastAsia="Lexend" w:hAnsi="Lexend"/>
          <w:color w:val="45818e"/>
          <w:rtl w:val="0"/>
        </w:rPr>
        <w:t xml:space="preserve">menacées</w:t>
      </w:r>
      <w:r w:rsidDel="00000000" w:rsidR="00000000" w:rsidRPr="00000000">
        <w:rPr>
          <w:rFonts w:ascii="Lexend" w:cs="Lexend" w:eastAsia="Lexend" w:hAnsi="Lexend"/>
          <w:rtl w:val="0"/>
        </w:rPr>
        <w:t xml:space="preserve">. La </w:t>
      </w:r>
      <w:r w:rsidDel="00000000" w:rsidR="00000000" w:rsidRPr="00000000">
        <w:rPr>
          <w:rFonts w:ascii="Lexend" w:cs="Lexend" w:eastAsia="Lexend" w:hAnsi="Lexend"/>
          <w:color w:val="45818e"/>
          <w:rtl w:val="0"/>
        </w:rPr>
        <w:t xml:space="preserve">Menace</w:t>
      </w:r>
      <w:r w:rsidDel="00000000" w:rsidR="00000000" w:rsidRPr="00000000">
        <w:rPr>
          <w:rFonts w:ascii="Lexend" w:cs="Lexend" w:eastAsia="Lexend" w:hAnsi="Lexend"/>
          <w:rtl w:val="0"/>
        </w:rPr>
        <w:t xml:space="preserve"> est une mécanique qui permet les </w:t>
      </w:r>
      <w:r w:rsidDel="00000000" w:rsidR="00000000" w:rsidRPr="00000000">
        <w:rPr>
          <w:rFonts w:ascii="Lexend" w:cs="Lexend" w:eastAsia="Lexend" w:hAnsi="Lexend"/>
          <w:color w:val="8771c8"/>
          <w:rtl w:val="0"/>
        </w:rPr>
        <w:t xml:space="preserve">Attaques</w:t>
      </w:r>
      <w:r w:rsidDel="00000000" w:rsidR="00000000" w:rsidRPr="00000000">
        <w:rPr>
          <w:rFonts w:ascii="Lexend" w:cs="Lexend" w:eastAsia="Lexend" w:hAnsi="Lexend"/>
          <w:color w:val="8771c8"/>
          <w:rtl w:val="0"/>
        </w:rPr>
        <w:t xml:space="preserve"> d’opportunité </w:t>
      </w:r>
      <w:r w:rsidDel="00000000" w:rsidR="00000000" w:rsidRPr="00000000">
        <w:rPr>
          <w:rFonts w:ascii="Lexend" w:cs="Lexend" w:eastAsia="Lexend" w:hAnsi="Lexend"/>
          <w:rtl w:val="0"/>
        </w:rPr>
        <w:t xml:space="preserve">et qui peut être contrée par le </w:t>
      </w:r>
      <w:r w:rsidDel="00000000" w:rsidR="00000000" w:rsidRPr="00000000">
        <w:rPr>
          <w:rFonts w:ascii="Lexend" w:cs="Lexend" w:eastAsia="Lexend" w:hAnsi="Lexend"/>
          <w:color w:val="34a853"/>
          <w:rtl w:val="0"/>
        </w:rPr>
        <w:t xml:space="preserve">Désengagement</w:t>
      </w:r>
      <w:r w:rsidDel="00000000" w:rsidR="00000000" w:rsidRPr="00000000">
        <w:rPr>
          <w:rFonts w:ascii="Lexend" w:cs="Lexend" w:eastAsia="Lexend" w:hAnsi="Lexend"/>
          <w:rtl w:val="0"/>
        </w:rPr>
        <w:t xml:space="preserve">. Cela permet une gestion plus logique des combats du point de vue des déplacements.</w:t>
      </w:r>
    </w:p>
    <w:p w:rsidR="00000000" w:rsidDel="00000000" w:rsidP="00000000" w:rsidRDefault="00000000" w:rsidRPr="00000000" w14:paraId="000001CE">
      <w:pPr>
        <w:rPr>
          <w:rFonts w:ascii="Lexend" w:cs="Lexend" w:eastAsia="Lexend" w:hAnsi="Lexend"/>
        </w:rPr>
      </w:pPr>
      <w:r w:rsidDel="00000000" w:rsidR="00000000" w:rsidRPr="00000000">
        <w:rPr>
          <w:rtl w:val="0"/>
        </w:rPr>
      </w:r>
    </w:p>
    <w:p w:rsidR="00000000" w:rsidDel="00000000" w:rsidP="00000000" w:rsidRDefault="00000000" w:rsidRPr="00000000" w14:paraId="000001CF">
      <w:pPr>
        <w:rPr>
          <w:rFonts w:ascii="Lexend" w:cs="Lexend" w:eastAsia="Lexend" w:hAnsi="Lexend"/>
        </w:rPr>
      </w:pPr>
      <w:r w:rsidDel="00000000" w:rsidR="00000000" w:rsidRPr="00000000">
        <w:rPr>
          <w:rtl w:val="0"/>
        </w:rPr>
      </w:r>
    </w:p>
    <w:p w:rsidR="00000000" w:rsidDel="00000000" w:rsidP="00000000" w:rsidRDefault="00000000" w:rsidRPr="00000000" w14:paraId="000001D0">
      <w:pPr>
        <w:pStyle w:val="Heading3"/>
        <w:rPr>
          <w:rFonts w:ascii="Lexend" w:cs="Lexend" w:eastAsia="Lexend" w:hAnsi="Lexend"/>
          <w:color w:val="6d9eeb"/>
        </w:rPr>
      </w:pPr>
      <w:bookmarkStart w:colFirst="0" w:colLast="0" w:name="_iug9mv8r6o9f" w:id="51"/>
      <w:bookmarkEnd w:id="51"/>
      <w:r w:rsidDel="00000000" w:rsidR="00000000" w:rsidRPr="00000000">
        <w:rPr>
          <w:rFonts w:ascii="Lexend" w:cs="Lexend" w:eastAsia="Lexend" w:hAnsi="Lexend"/>
          <w:color w:val="6d9eeb"/>
          <w:rtl w:val="0"/>
        </w:rPr>
        <w:t xml:space="preserve">Sorts</w:t>
      </w:r>
    </w:p>
    <w:p w:rsidR="00000000" w:rsidDel="00000000" w:rsidP="00000000" w:rsidRDefault="00000000" w:rsidRPr="00000000" w14:paraId="000001D1">
      <w:pPr>
        <w:rPr>
          <w:rFonts w:ascii="Lexend" w:cs="Lexend" w:eastAsia="Lexend" w:hAnsi="Lexend"/>
        </w:rPr>
      </w:pPr>
      <w:r w:rsidDel="00000000" w:rsidR="00000000" w:rsidRPr="00000000">
        <w:rPr>
          <w:rtl w:val="0"/>
        </w:rPr>
      </w:r>
    </w:p>
    <w:p w:rsidR="00000000" w:rsidDel="00000000" w:rsidP="00000000" w:rsidRDefault="00000000" w:rsidRPr="00000000" w14:paraId="000001D2">
      <w:pPr>
        <w:rPr>
          <w:rFonts w:ascii="Lexend" w:cs="Lexend" w:eastAsia="Lexend" w:hAnsi="Lexend"/>
          <w:b w:val="1"/>
          <w:bCs w:val="1"/>
          <w:color w:val="e06666"/>
        </w:rPr>
      </w:pPr>
      <w:r w:rsidDel="00000000" w:rsidR="00000000" w:rsidRPr="00000000">
        <w:rPr>
          <w:rFonts w:ascii="Lexend" w:cs="Lexend" w:eastAsia="Lexend" w:hAnsi="Lexend"/>
          <w:b w:val="1"/>
          <w:bCs w:val="1"/>
          <w:rtl w:val="0"/>
        </w:rPr>
        <w:t xml:space="preserve">Catégorie de “Puissance des sorts” :</w:t>
      </w:r>
      <w:r w:rsidDel="00000000" w:rsidR="00000000" w:rsidRPr="00000000">
        <w:rPr>
          <w:rtl w:val="0"/>
        </w:rPr>
      </w:r>
    </w:p>
    <w:p w:rsidR="00000000" w:rsidDel="00000000" w:rsidP="00000000" w:rsidRDefault="00000000" w:rsidRPr="00000000" w14:paraId="000001D3">
      <w:pPr>
        <w:rPr>
          <w:rFonts w:ascii="Lexend" w:cs="Lexend" w:eastAsia="Lexend" w:hAnsi="Lexend"/>
        </w:rPr>
      </w:pPr>
      <w:r w:rsidDel="00000000" w:rsidR="00000000" w:rsidRPr="00000000">
        <w:rPr>
          <w:rtl w:val="0"/>
        </w:rPr>
      </w:r>
    </w:p>
    <w:p w:rsidR="00000000" w:rsidDel="00000000" w:rsidP="00000000" w:rsidRDefault="00000000" w:rsidRPr="00000000" w14:paraId="000001D4">
      <w:pPr>
        <w:rPr>
          <w:rFonts w:ascii="Lexend" w:cs="Lexend" w:eastAsia="Lexend" w:hAnsi="Lexend"/>
        </w:rPr>
      </w:pPr>
      <w:r w:rsidDel="00000000" w:rsidR="00000000" w:rsidRPr="00000000">
        <w:rPr>
          <w:rFonts w:ascii="Lexend" w:cs="Lexend" w:eastAsia="Lexend" w:hAnsi="Lexend"/>
          <w:b w:val="1"/>
          <w:bCs w:val="1"/>
          <w:rtl w:val="0"/>
        </w:rPr>
        <w:t xml:space="preserve">Sorts Mineurs</w:t>
      </w:r>
      <w:r w:rsidDel="00000000" w:rsidR="00000000" w:rsidRPr="00000000">
        <w:rPr>
          <w:rFonts w:ascii="Lexend" w:cs="Lexend" w:eastAsia="Lexend" w:hAnsi="Lexend"/>
          <w:rtl w:val="0"/>
        </w:rPr>
        <w:t xml:space="preserve"> : Sorts ne consommant pas de </w:t>
      </w:r>
      <w:r w:rsidDel="00000000" w:rsidR="00000000" w:rsidRPr="00000000">
        <w:rPr>
          <w:rFonts w:ascii="Lexend" w:cs="Lexend" w:eastAsia="Lexend" w:hAnsi="Lexend"/>
          <w:color w:val="6d9eeb"/>
          <w:rtl w:val="0"/>
        </w:rPr>
        <w:t xml:space="preserve">Nalfa</w:t>
      </w:r>
      <w:r w:rsidDel="00000000" w:rsidR="00000000" w:rsidRPr="00000000">
        <w:rPr>
          <w:rFonts w:ascii="Lexend" w:cs="Lexend" w:eastAsia="Lexend" w:hAnsi="Lexend"/>
          <w:rtl w:val="0"/>
        </w:rPr>
        <w:t xml:space="preserve">.</w:t>
      </w:r>
    </w:p>
    <w:p w:rsidR="00000000" w:rsidDel="00000000" w:rsidP="00000000" w:rsidRDefault="00000000" w:rsidRPr="00000000" w14:paraId="000001D5">
      <w:pPr>
        <w:rPr>
          <w:rFonts w:ascii="Lexend" w:cs="Lexend" w:eastAsia="Lexend" w:hAnsi="Lexend"/>
        </w:rPr>
      </w:pPr>
      <w:r w:rsidDel="00000000" w:rsidR="00000000" w:rsidRPr="00000000">
        <w:rPr>
          <w:rFonts w:ascii="Lexend" w:cs="Lexend" w:eastAsia="Lexend" w:hAnsi="Lexend"/>
          <w:b w:val="1"/>
          <w:bCs w:val="1"/>
          <w:rtl w:val="0"/>
        </w:rPr>
        <w:t xml:space="preserve">Sorts </w:t>
      </w:r>
      <w:r w:rsidDel="00000000" w:rsidR="00000000" w:rsidRPr="00000000">
        <w:rPr>
          <w:rFonts w:ascii="Lexend" w:cs="Lexend" w:eastAsia="Lexend" w:hAnsi="Lexend"/>
          <w:b w:val="1"/>
          <w:bCs w:val="1"/>
          <w:rtl w:val="0"/>
        </w:rPr>
        <w:t xml:space="preserve">Intermédiaires</w:t>
      </w:r>
      <w:r w:rsidDel="00000000" w:rsidR="00000000" w:rsidRPr="00000000">
        <w:rPr>
          <w:rFonts w:ascii="Lexend" w:cs="Lexend" w:eastAsia="Lexend" w:hAnsi="Lexend"/>
          <w:rtl w:val="0"/>
        </w:rPr>
        <w:t xml:space="preserve"> : Sorts consommant peu </w:t>
      </w:r>
      <w:r w:rsidDel="00000000" w:rsidR="00000000" w:rsidRPr="00000000">
        <w:rPr>
          <w:rFonts w:ascii="Lexend" w:cs="Lexend" w:eastAsia="Lexend" w:hAnsi="Lexend"/>
          <w:rtl w:val="0"/>
        </w:rPr>
        <w:t xml:space="preserve">de </w:t>
      </w:r>
      <w:r w:rsidDel="00000000" w:rsidR="00000000" w:rsidRPr="00000000">
        <w:rPr>
          <w:rFonts w:ascii="Lexend" w:cs="Lexend" w:eastAsia="Lexend" w:hAnsi="Lexend"/>
          <w:color w:val="6d9eeb"/>
          <w:rtl w:val="0"/>
        </w:rPr>
        <w:t xml:space="preserve">Nalfa</w:t>
      </w:r>
      <w:r w:rsidDel="00000000" w:rsidR="00000000" w:rsidRPr="00000000">
        <w:rPr>
          <w:rFonts w:ascii="Lexend" w:cs="Lexend" w:eastAsia="Lexend" w:hAnsi="Lexend"/>
          <w:rtl w:val="0"/>
        </w:rPr>
        <w:t xml:space="preserve">, pouvant être surchargés.</w:t>
      </w:r>
    </w:p>
    <w:p w:rsidR="00000000" w:rsidDel="00000000" w:rsidP="00000000" w:rsidRDefault="00000000" w:rsidRPr="00000000" w14:paraId="000001D6">
      <w:pPr>
        <w:rPr>
          <w:rFonts w:ascii="Lexend" w:cs="Lexend" w:eastAsia="Lexend" w:hAnsi="Lexend"/>
        </w:rPr>
      </w:pPr>
      <w:r w:rsidDel="00000000" w:rsidR="00000000" w:rsidRPr="00000000">
        <w:rPr>
          <w:rFonts w:ascii="Lexend" w:cs="Lexend" w:eastAsia="Lexend" w:hAnsi="Lexend"/>
          <w:b w:val="1"/>
          <w:bCs w:val="1"/>
          <w:rtl w:val="0"/>
        </w:rPr>
        <w:t xml:space="preserve">Sorts Avancés</w:t>
      </w:r>
      <w:r w:rsidDel="00000000" w:rsidR="00000000" w:rsidRPr="00000000">
        <w:rPr>
          <w:rFonts w:ascii="Lexend" w:cs="Lexend" w:eastAsia="Lexend" w:hAnsi="Lexend"/>
          <w:rtl w:val="0"/>
        </w:rPr>
        <w:t xml:space="preserve"> : Sort très puissants consommant davantage de </w:t>
      </w:r>
      <w:r w:rsidDel="00000000" w:rsidR="00000000" w:rsidRPr="00000000">
        <w:rPr>
          <w:rFonts w:ascii="Lexend" w:cs="Lexend" w:eastAsia="Lexend" w:hAnsi="Lexend"/>
          <w:color w:val="6d9eeb"/>
          <w:rtl w:val="0"/>
        </w:rPr>
        <w:t xml:space="preserve">Nalfa</w:t>
      </w:r>
      <w:r w:rsidDel="00000000" w:rsidR="00000000" w:rsidRPr="00000000">
        <w:rPr>
          <w:rFonts w:ascii="Lexend" w:cs="Lexend" w:eastAsia="Lexend" w:hAnsi="Lexend"/>
          <w:rtl w:val="0"/>
        </w:rPr>
        <w:t xml:space="preserve">.</w:t>
      </w:r>
    </w:p>
    <w:p w:rsidR="00000000" w:rsidDel="00000000" w:rsidP="00000000" w:rsidRDefault="00000000" w:rsidRPr="00000000" w14:paraId="000001D7">
      <w:pPr>
        <w:rPr>
          <w:rFonts w:ascii="Lexend" w:cs="Lexend" w:eastAsia="Lexend" w:hAnsi="Lexend"/>
        </w:rPr>
      </w:pPr>
      <w:r w:rsidDel="00000000" w:rsidR="00000000" w:rsidRPr="00000000">
        <w:rPr>
          <w:rFonts w:ascii="Lexend" w:cs="Lexend" w:eastAsia="Lexend" w:hAnsi="Lexend"/>
          <w:b w:val="1"/>
          <w:bCs w:val="1"/>
          <w:rtl w:val="0"/>
        </w:rPr>
        <w:t xml:space="preserve">Sorts Majeurs </w:t>
      </w:r>
      <w:r w:rsidDel="00000000" w:rsidR="00000000" w:rsidRPr="00000000">
        <w:rPr>
          <w:rFonts w:ascii="Lexend" w:cs="Lexend" w:eastAsia="Lexend" w:hAnsi="Lexend"/>
          <w:rtl w:val="0"/>
        </w:rPr>
        <w:t xml:space="preserve">: Sort ultimes ayant souvent un nombre limités d’utilisations par période.</w:t>
      </w:r>
    </w:p>
    <w:p w:rsidR="00000000" w:rsidDel="00000000" w:rsidP="00000000" w:rsidRDefault="00000000" w:rsidRPr="00000000" w14:paraId="000001D8">
      <w:pPr>
        <w:rPr>
          <w:rFonts w:ascii="Lexend" w:cs="Lexend" w:eastAsia="Lexend" w:hAnsi="Lexend"/>
        </w:rPr>
      </w:pPr>
      <w:r w:rsidDel="00000000" w:rsidR="00000000" w:rsidRPr="00000000">
        <w:rPr>
          <w:rtl w:val="0"/>
        </w:rPr>
      </w:r>
    </w:p>
    <w:p w:rsidR="00000000" w:rsidDel="00000000" w:rsidP="00000000" w:rsidRDefault="00000000" w:rsidRPr="00000000" w14:paraId="000001D9">
      <w:pPr>
        <w:rPr>
          <w:rFonts w:ascii="Lexend" w:cs="Lexend" w:eastAsia="Lexend" w:hAnsi="Lexend"/>
          <w:b w:val="1"/>
          <w:bCs w:val="1"/>
        </w:rPr>
      </w:pPr>
      <w:r w:rsidDel="00000000" w:rsidR="00000000" w:rsidRPr="00000000">
        <w:rPr>
          <w:rFonts w:ascii="Lexend" w:cs="Lexend" w:eastAsia="Lexend" w:hAnsi="Lexend"/>
          <w:b w:val="1"/>
          <w:bCs w:val="1"/>
          <w:rtl w:val="0"/>
        </w:rPr>
        <w:t xml:space="preserve">Sources des Sorts :</w:t>
      </w:r>
    </w:p>
    <w:p w:rsidR="00000000" w:rsidDel="00000000" w:rsidP="00000000" w:rsidRDefault="00000000" w:rsidRPr="00000000" w14:paraId="000001DA">
      <w:pPr>
        <w:rPr>
          <w:rFonts w:ascii="Lexend" w:cs="Lexend" w:eastAsia="Lexend" w:hAnsi="Lexend"/>
        </w:rPr>
      </w:pPr>
      <w:r w:rsidDel="00000000" w:rsidR="00000000" w:rsidRPr="00000000">
        <w:rPr>
          <w:rtl w:val="0"/>
        </w:rPr>
      </w:r>
    </w:p>
    <w:p w:rsidR="00000000" w:rsidDel="00000000" w:rsidP="00000000" w:rsidRDefault="00000000" w:rsidRPr="00000000" w14:paraId="000001DB">
      <w:pPr>
        <w:rPr>
          <w:rFonts w:ascii="Lexend" w:cs="Lexend" w:eastAsia="Lexend" w:hAnsi="Lexend"/>
        </w:rPr>
      </w:pPr>
      <w:r w:rsidDel="00000000" w:rsidR="00000000" w:rsidRPr="00000000">
        <w:rPr>
          <w:rFonts w:ascii="Lexend" w:cs="Lexend" w:eastAsia="Lexend" w:hAnsi="Lexend"/>
          <w:b w:val="1"/>
          <w:bCs w:val="1"/>
          <w:rtl w:val="0"/>
        </w:rPr>
        <w:t xml:space="preserve">Sort Racial</w:t>
      </w:r>
      <w:r w:rsidDel="00000000" w:rsidR="00000000" w:rsidRPr="00000000">
        <w:rPr>
          <w:rFonts w:ascii="Lexend" w:cs="Lexend" w:eastAsia="Lexend" w:hAnsi="Lexend"/>
          <w:rtl w:val="0"/>
        </w:rPr>
        <w:t xml:space="preserve"> : Sort relatif à la race du Personnage.</w:t>
      </w:r>
    </w:p>
    <w:p w:rsidR="00000000" w:rsidDel="00000000" w:rsidP="00000000" w:rsidRDefault="00000000" w:rsidRPr="00000000" w14:paraId="000001DC">
      <w:pPr>
        <w:rPr>
          <w:rFonts w:ascii="Lexend" w:cs="Lexend" w:eastAsia="Lexend" w:hAnsi="Lexend"/>
        </w:rPr>
      </w:pPr>
      <w:r w:rsidDel="00000000" w:rsidR="00000000" w:rsidRPr="00000000">
        <w:rPr>
          <w:rFonts w:ascii="Lexend" w:cs="Lexend" w:eastAsia="Lexend" w:hAnsi="Lexend"/>
          <w:b w:val="1"/>
          <w:bCs w:val="1"/>
          <w:rtl w:val="0"/>
        </w:rPr>
        <w:t xml:space="preserve">Sort </w:t>
      </w:r>
      <w:r w:rsidDel="00000000" w:rsidR="00000000" w:rsidRPr="00000000">
        <w:rPr>
          <w:rFonts w:ascii="Lexend" w:cs="Lexend" w:eastAsia="Lexend" w:hAnsi="Lexend"/>
          <w:b w:val="1"/>
          <w:bCs w:val="1"/>
          <w:rtl w:val="0"/>
        </w:rPr>
        <w:t xml:space="preserve">Héroïque</w:t>
      </w:r>
      <w:r w:rsidDel="00000000" w:rsidR="00000000" w:rsidRPr="00000000">
        <w:rPr>
          <w:rFonts w:ascii="Lexend" w:cs="Lexend" w:eastAsia="Lexend" w:hAnsi="Lexend"/>
          <w:rtl w:val="0"/>
        </w:rPr>
        <w:t xml:space="preserve"> : Sort lié directement au Personnage et à son histoire.</w:t>
      </w:r>
    </w:p>
    <w:p w:rsidR="00000000" w:rsidDel="00000000" w:rsidP="00000000" w:rsidRDefault="00000000" w:rsidRPr="00000000" w14:paraId="000001DD">
      <w:pPr>
        <w:rPr>
          <w:rFonts w:ascii="Lexend" w:cs="Lexend" w:eastAsia="Lexend" w:hAnsi="Lexend"/>
        </w:rPr>
      </w:pPr>
      <w:r w:rsidDel="00000000" w:rsidR="00000000" w:rsidRPr="00000000">
        <w:rPr>
          <w:rtl w:val="0"/>
        </w:rPr>
      </w:r>
    </w:p>
    <w:p w:rsidR="00000000" w:rsidDel="00000000" w:rsidP="00000000" w:rsidRDefault="00000000" w:rsidRPr="00000000" w14:paraId="000001DE">
      <w:pPr>
        <w:rPr>
          <w:rFonts w:ascii="Lexend" w:cs="Lexend" w:eastAsia="Lexend" w:hAnsi="Lexend"/>
        </w:rPr>
      </w:pPr>
      <w:r w:rsidDel="00000000" w:rsidR="00000000" w:rsidRPr="00000000">
        <w:rPr>
          <w:rFonts w:ascii="Lexend" w:cs="Lexend" w:eastAsia="Lexend" w:hAnsi="Lexend"/>
          <w:rtl w:val="0"/>
        </w:rPr>
        <w:t xml:space="preserve">S’il n’y a aucune mention, le sort provient de la classe.</w:t>
      </w:r>
    </w:p>
    <w:p w:rsidR="00000000" w:rsidDel="00000000" w:rsidP="00000000" w:rsidRDefault="00000000" w:rsidRPr="00000000" w14:paraId="000001DF">
      <w:pPr>
        <w:pStyle w:val="Heading2"/>
        <w:rPr>
          <w:rFonts w:ascii="Lexend" w:cs="Lexend" w:eastAsia="Lexend" w:hAnsi="Lexend"/>
        </w:rPr>
      </w:pPr>
      <w:bookmarkStart w:colFirst="0" w:colLast="0" w:name="_qzc1jq7wus33" w:id="52"/>
      <w:bookmarkEnd w:id="52"/>
      <w:r w:rsidDel="00000000" w:rsidR="00000000" w:rsidRPr="00000000">
        <w:rPr>
          <w:rtl w:val="0"/>
        </w:rPr>
      </w:r>
    </w:p>
    <w:p w:rsidR="00000000" w:rsidDel="00000000" w:rsidP="00000000" w:rsidRDefault="00000000" w:rsidRPr="00000000" w14:paraId="000001E0">
      <w:pPr>
        <w:pStyle w:val="Heading2"/>
        <w:rPr>
          <w:rFonts w:ascii="Lexend" w:cs="Lexend" w:eastAsia="Lexend" w:hAnsi="Lexend"/>
          <w:color w:val="6d9eeb"/>
        </w:rPr>
      </w:pPr>
      <w:bookmarkStart w:colFirst="0" w:colLast="0" w:name="_f8p6e65m1tym" w:id="53"/>
      <w:bookmarkEnd w:id="53"/>
      <w:r w:rsidDel="00000000" w:rsidR="00000000" w:rsidRPr="00000000">
        <w:rPr>
          <w:rFonts w:ascii="Lexend" w:cs="Lexend" w:eastAsia="Lexend" w:hAnsi="Lexend"/>
          <w:rtl w:val="0"/>
        </w:rPr>
        <w:t xml:space="preserve">4.6 </w:t>
      </w:r>
      <w:r w:rsidDel="00000000" w:rsidR="00000000" w:rsidRPr="00000000">
        <w:rPr>
          <w:rFonts w:ascii="Lexend" w:cs="Lexend" w:eastAsia="Lexend" w:hAnsi="Lexend"/>
          <w:color w:val="6d9eeb"/>
          <w:rtl w:val="0"/>
        </w:rPr>
        <w:t xml:space="preserve">Types de Dégâts</w:t>
      </w:r>
    </w:p>
    <w:p w:rsidR="00000000" w:rsidDel="00000000" w:rsidP="00000000" w:rsidRDefault="00000000" w:rsidRPr="00000000" w14:paraId="000001E1">
      <w:pPr>
        <w:rPr>
          <w:rFonts w:ascii="Lexend" w:cs="Lexend" w:eastAsia="Lexend" w:hAnsi="Lexend"/>
        </w:rPr>
      </w:pPr>
      <w:r w:rsidDel="00000000" w:rsidR="00000000" w:rsidRPr="00000000">
        <w:rPr>
          <w:rtl w:val="0"/>
        </w:rPr>
      </w:r>
    </w:p>
    <w:p w:rsidR="00000000" w:rsidDel="00000000" w:rsidP="00000000" w:rsidRDefault="00000000" w:rsidRPr="00000000" w14:paraId="000001E2">
      <w:pPr>
        <w:rPr>
          <w:rFonts w:ascii="Lexend" w:cs="Lexend" w:eastAsia="Lexend" w:hAnsi="Lexend"/>
        </w:rPr>
      </w:pPr>
      <w:r w:rsidDel="00000000" w:rsidR="00000000" w:rsidRPr="00000000">
        <w:rPr>
          <w:rFonts w:ascii="Lexend" w:cs="Lexend" w:eastAsia="Lexend" w:hAnsi="Lexend"/>
          <w:b w:val="1"/>
          <w:bCs w:val="1"/>
          <w:rtl w:val="0"/>
        </w:rPr>
        <w:t xml:space="preserve">Dégâts Physique</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99999"/>
          <w:rtl w:val="0"/>
        </w:rPr>
        <w:t xml:space="preserve">Tranchant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tran</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99999"/>
          <w:rtl w:val="0"/>
        </w:rPr>
        <w:t xml:space="preserve">Perforant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perf</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99999"/>
          <w:rtl w:val="0"/>
        </w:rPr>
        <w:t xml:space="preserve">Contondant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cont</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e06666"/>
          <w:rtl w:val="0"/>
        </w:rPr>
        <w:t xml:space="preserve">Saignement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e06666"/>
          <w:rtl w:val="0"/>
        </w:rPr>
        <w:t xml:space="preserve">sang</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6fa8dc"/>
          <w:rtl w:val="0"/>
        </w:rPr>
        <w:t xml:space="preserve">Sonique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fa8dc"/>
          <w:rtl w:val="0"/>
        </w:rPr>
        <w:t xml:space="preserve">soni</w:t>
      </w:r>
      <w:r w:rsidDel="00000000" w:rsidR="00000000" w:rsidRPr="00000000">
        <w:rPr>
          <w:rFonts w:ascii="Lexend" w:cs="Lexend" w:eastAsia="Lexend" w:hAnsi="Lexend"/>
          <w:rtl w:val="0"/>
        </w:rPr>
        <w:t xml:space="preserve">)</w:t>
      </w:r>
    </w:p>
    <w:p w:rsidR="00000000" w:rsidDel="00000000" w:rsidP="00000000" w:rsidRDefault="00000000" w:rsidRPr="00000000" w14:paraId="000001E3">
      <w:pPr>
        <w:rPr>
          <w:rFonts w:ascii="Lexend" w:cs="Lexend" w:eastAsia="Lexend" w:hAnsi="Lexend"/>
        </w:rPr>
      </w:pPr>
      <w:r w:rsidDel="00000000" w:rsidR="00000000" w:rsidRPr="00000000">
        <w:rPr>
          <w:rtl w:val="0"/>
        </w:rPr>
      </w:r>
    </w:p>
    <w:p w:rsidR="00000000" w:rsidDel="00000000" w:rsidP="00000000" w:rsidRDefault="00000000" w:rsidRPr="00000000" w14:paraId="000001E4">
      <w:pPr>
        <w:rPr>
          <w:rFonts w:ascii="Lexend" w:cs="Lexend" w:eastAsia="Lexend" w:hAnsi="Lexend"/>
        </w:rPr>
      </w:pPr>
      <w:r w:rsidDel="00000000" w:rsidR="00000000" w:rsidRPr="00000000">
        <w:rPr>
          <w:rFonts w:ascii="Lexend" w:cs="Lexend" w:eastAsia="Lexend" w:hAnsi="Lexend"/>
          <w:b w:val="1"/>
          <w:bCs w:val="1"/>
          <w:rtl w:val="0"/>
        </w:rPr>
        <w:t xml:space="preserve">Dégâts Élémentaires</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ff8d46"/>
          <w:rtl w:val="0"/>
        </w:rPr>
        <w:t xml:space="preserve">Feu</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f8d46"/>
          <w:rtl w:val="0"/>
        </w:rPr>
        <w:t xml:space="preserve">feu</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6d9eeb"/>
          <w:rtl w:val="0"/>
        </w:rPr>
        <w:t xml:space="preserve">Eau</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d9eeb"/>
          <w:rtl w:val="0"/>
        </w:rPr>
        <w:t xml:space="preserve">eau</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99999"/>
          <w:rtl w:val="0"/>
        </w:rPr>
        <w:t xml:space="preserve">Air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air</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bfa07f"/>
          <w:rtl w:val="0"/>
        </w:rPr>
        <w:t xml:space="preserve">Terre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bfa07f"/>
          <w:rtl w:val="0"/>
        </w:rPr>
        <w:t xml:space="preserve">terr</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6161ff"/>
          <w:rtl w:val="0"/>
        </w:rPr>
        <w:t xml:space="preserve">Foudre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6161ff"/>
          <w:rtl w:val="0"/>
        </w:rPr>
        <w:t xml:space="preserve">foud</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34a853"/>
          <w:rtl w:val="0"/>
        </w:rPr>
        <w:t xml:space="preserve">Nature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34a853"/>
          <w:rtl w:val="0"/>
        </w:rPr>
        <w:t xml:space="preserve">natu</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55dfff"/>
          <w:rtl w:val="0"/>
        </w:rPr>
        <w:t xml:space="preserve">Givre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55dfff"/>
          <w:rtl w:val="0"/>
        </w:rPr>
        <w:t xml:space="preserve">givr</w:t>
      </w:r>
      <w:r w:rsidDel="00000000" w:rsidR="00000000" w:rsidRPr="00000000">
        <w:rPr>
          <w:rFonts w:ascii="Lexend" w:cs="Lexend" w:eastAsia="Lexend" w:hAnsi="Lexend"/>
          <w:rtl w:val="0"/>
        </w:rPr>
        <w:t xml:space="preserve">)</w:t>
      </w:r>
    </w:p>
    <w:p w:rsidR="00000000" w:rsidDel="00000000" w:rsidP="00000000" w:rsidRDefault="00000000" w:rsidRPr="00000000" w14:paraId="000001E5">
      <w:pPr>
        <w:rPr>
          <w:rFonts w:ascii="Lexend" w:cs="Lexend" w:eastAsia="Lexend" w:hAnsi="Lexend"/>
        </w:rPr>
      </w:pPr>
      <w:r w:rsidDel="00000000" w:rsidR="00000000" w:rsidRPr="00000000">
        <w:rPr>
          <w:rtl w:val="0"/>
        </w:rPr>
      </w:r>
    </w:p>
    <w:p w:rsidR="00000000" w:rsidDel="00000000" w:rsidP="00000000" w:rsidRDefault="00000000" w:rsidRPr="00000000" w14:paraId="000001E6">
      <w:pPr>
        <w:rPr>
          <w:rFonts w:ascii="Lexend" w:cs="Lexend" w:eastAsia="Lexend" w:hAnsi="Lexend"/>
        </w:rPr>
      </w:pPr>
      <w:r w:rsidDel="00000000" w:rsidR="00000000" w:rsidRPr="00000000">
        <w:rPr>
          <w:rFonts w:ascii="Lexend" w:cs="Lexend" w:eastAsia="Lexend" w:hAnsi="Lexend"/>
          <w:b w:val="1"/>
          <w:bCs w:val="1"/>
          <w:rtl w:val="0"/>
        </w:rPr>
        <w:t xml:space="preserve">Dégâts Magiques</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ffca6f"/>
          <w:rtl w:val="0"/>
        </w:rPr>
        <w:t xml:space="preserve">Radiant</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fca6f"/>
          <w:rtl w:val="0"/>
        </w:rPr>
        <w:t xml:space="preserve">radt</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434343"/>
          <w:rtl w:val="0"/>
        </w:rPr>
        <w:t xml:space="preserve">Obscur</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434343"/>
          <w:rtl w:val="0"/>
        </w:rPr>
        <w:t xml:space="preserve">obsc</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d494ef"/>
          <w:rtl w:val="0"/>
        </w:rPr>
        <w:t xml:space="preserve">Arcane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d494ef"/>
          <w:rtl w:val="0"/>
        </w:rPr>
        <w:t xml:space="preserve">arca</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8771c8"/>
          <w:rtl w:val="0"/>
        </w:rPr>
        <w:t xml:space="preserve">Chaos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8771c8"/>
          <w:rtl w:val="0"/>
        </w:rPr>
        <w:t xml:space="preserve">chao</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03b793"/>
          <w:rtl w:val="0"/>
        </w:rPr>
        <w:t xml:space="preserve">Nécrotique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03b793"/>
          <w:rtl w:val="0"/>
        </w:rPr>
        <w:t xml:space="preserve">necr</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ff9ae6"/>
          <w:rtl w:val="0"/>
        </w:rPr>
        <w:t xml:space="preserve">Psychique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f9ae6"/>
          <w:rtl w:val="0"/>
        </w:rPr>
        <w:t xml:space="preserve">psyc</w:t>
      </w:r>
      <w:r w:rsidDel="00000000" w:rsidR="00000000" w:rsidRPr="00000000">
        <w:rPr>
          <w:rFonts w:ascii="Lexend" w:cs="Lexend" w:eastAsia="Lexend" w:hAnsi="Lexend"/>
          <w:rtl w:val="0"/>
        </w:rPr>
        <w:t xml:space="preserve">)</w:t>
      </w:r>
    </w:p>
    <w:p w:rsidR="00000000" w:rsidDel="00000000" w:rsidP="00000000" w:rsidRDefault="00000000" w:rsidRPr="00000000" w14:paraId="000001E7">
      <w:pPr>
        <w:rPr>
          <w:rFonts w:ascii="Lexend" w:cs="Lexend" w:eastAsia="Lexend" w:hAnsi="Lexend"/>
        </w:rPr>
      </w:pPr>
      <w:r w:rsidDel="00000000" w:rsidR="00000000" w:rsidRPr="00000000">
        <w:rPr>
          <w:rtl w:val="0"/>
        </w:rPr>
      </w:r>
    </w:p>
    <w:p w:rsidR="00000000" w:rsidDel="00000000" w:rsidP="00000000" w:rsidRDefault="00000000" w:rsidRPr="00000000" w14:paraId="000001E8">
      <w:pPr>
        <w:rPr>
          <w:rFonts w:ascii="Lexend" w:cs="Lexend" w:eastAsia="Lexend" w:hAnsi="Lexend"/>
        </w:rPr>
      </w:pPr>
      <w:r w:rsidDel="00000000" w:rsidR="00000000" w:rsidRPr="00000000">
        <w:rPr>
          <w:rFonts w:ascii="Lexend" w:cs="Lexend" w:eastAsia="Lexend" w:hAnsi="Lexend"/>
          <w:b w:val="1"/>
          <w:bCs w:val="1"/>
          <w:rtl w:val="0"/>
        </w:rPr>
        <w:t xml:space="preserve">Dégâts Spéciaux</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999999"/>
          <w:rtl w:val="0"/>
        </w:rPr>
        <w:t xml:space="preserve">Arme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999999"/>
          <w:rtl w:val="0"/>
        </w:rPr>
        <w:t xml:space="preserve">arme</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74da84"/>
          <w:rtl w:val="0"/>
        </w:rPr>
        <w:t xml:space="preserve">Soins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74da84"/>
          <w:rtl w:val="0"/>
        </w:rPr>
        <w:t xml:space="preserve">soins</w:t>
      </w:r>
      <w:r w:rsidDel="00000000" w:rsidR="00000000" w:rsidRPr="00000000">
        <w:rPr>
          <w:rFonts w:ascii="Lexend" w:cs="Lexend" w:eastAsia="Lexend" w:hAnsi="Lexend"/>
          <w:rtl w:val="0"/>
        </w:rPr>
        <w:t xml:space="preserve">) ; </w:t>
      </w:r>
      <w:r w:rsidDel="00000000" w:rsidR="00000000" w:rsidRPr="00000000">
        <w:rPr>
          <w:rFonts w:ascii="Lexend" w:cs="Lexend" w:eastAsia="Lexend" w:hAnsi="Lexend"/>
          <w:color w:val="f1c232"/>
          <w:rtl w:val="0"/>
        </w:rPr>
        <w:t xml:space="preserve">Absorption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color w:val="f1c232"/>
          <w:rtl w:val="0"/>
        </w:rPr>
        <w:t xml:space="preserve">abso</w:t>
      </w:r>
      <w:r w:rsidDel="00000000" w:rsidR="00000000" w:rsidRPr="00000000">
        <w:rPr>
          <w:rFonts w:ascii="Lexend" w:cs="Lexend" w:eastAsia="Lexend" w:hAnsi="Lexend"/>
          <w:rtl w:val="0"/>
        </w:rPr>
        <w:t xml:space="preserve">)</w:t>
      </w:r>
    </w:p>
    <w:p w:rsidR="00000000" w:rsidDel="00000000" w:rsidP="00000000" w:rsidRDefault="00000000" w:rsidRPr="00000000" w14:paraId="000001E9">
      <w:pPr>
        <w:rPr>
          <w:rFonts w:ascii="Lexend" w:cs="Lexend" w:eastAsia="Lexend" w:hAnsi="Lexend"/>
        </w:rPr>
      </w:pPr>
      <w:r w:rsidDel="00000000" w:rsidR="00000000" w:rsidRPr="00000000">
        <w:rPr>
          <w:rtl w:val="0"/>
        </w:rPr>
      </w:r>
    </w:p>
    <w:p w:rsidR="00000000" w:rsidDel="00000000" w:rsidP="00000000" w:rsidRDefault="00000000" w:rsidRPr="00000000" w14:paraId="000001EA">
      <w:pPr>
        <w:rPr>
          <w:rFonts w:ascii="Lexend" w:cs="Lexend" w:eastAsia="Lexend" w:hAnsi="Lexend"/>
        </w:rPr>
      </w:pPr>
      <w:r w:rsidDel="00000000" w:rsidR="00000000" w:rsidRPr="00000000">
        <w:rPr>
          <w:rtl w:val="0"/>
        </w:rPr>
      </w:r>
    </w:p>
    <w:p w:rsidR="00000000" w:rsidDel="00000000" w:rsidP="00000000" w:rsidRDefault="00000000" w:rsidRPr="00000000" w14:paraId="000001EB">
      <w:pPr>
        <w:rPr>
          <w:rFonts w:ascii="Lexend" w:cs="Lexend" w:eastAsia="Lexend" w:hAnsi="Lexend"/>
        </w:rPr>
      </w:pPr>
      <w:r w:rsidDel="00000000" w:rsidR="00000000" w:rsidRPr="00000000">
        <w:rPr>
          <w:rtl w:val="0"/>
        </w:rPr>
      </w:r>
    </w:p>
    <w:p w:rsidR="00000000" w:rsidDel="00000000" w:rsidP="00000000" w:rsidRDefault="00000000" w:rsidRPr="00000000" w14:paraId="000001EC">
      <w:pPr>
        <w:rPr>
          <w:rFonts w:ascii="Lexend" w:cs="Lexend" w:eastAsia="Lexend" w:hAnsi="Lexend"/>
        </w:rPr>
      </w:pPr>
      <w:r w:rsidDel="00000000" w:rsidR="00000000" w:rsidRPr="00000000">
        <w:rPr>
          <w:rtl w:val="0"/>
        </w:rPr>
      </w:r>
    </w:p>
    <w:p w:rsidR="00000000" w:rsidDel="00000000" w:rsidP="00000000" w:rsidRDefault="00000000" w:rsidRPr="00000000" w14:paraId="000001ED">
      <w:pPr>
        <w:rPr>
          <w:rFonts w:ascii="Lexend" w:cs="Lexend" w:eastAsia="Lexend" w:hAnsi="Lexend"/>
        </w:rPr>
      </w:pPr>
      <w:r w:rsidDel="00000000" w:rsidR="00000000" w:rsidRPr="00000000">
        <w:rPr>
          <w:rtl w:val="0"/>
        </w:rPr>
      </w:r>
    </w:p>
    <w:p w:rsidR="00000000" w:rsidDel="00000000" w:rsidP="00000000" w:rsidRDefault="00000000" w:rsidRPr="00000000" w14:paraId="000001EE">
      <w:pPr>
        <w:rPr>
          <w:rFonts w:ascii="Lexend" w:cs="Lexend" w:eastAsia="Lexend" w:hAnsi="Lexend"/>
        </w:rPr>
      </w:pPr>
      <w:r w:rsidDel="00000000" w:rsidR="00000000" w:rsidRPr="00000000">
        <w:rPr>
          <w:rtl w:val="0"/>
        </w:rPr>
      </w:r>
    </w:p>
    <w:sectPr>
      <w:headerReference r:id="rId6"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Lexend" w:cs="Lexend" w:eastAsia="Lexend" w:hAnsi="Lexend"/>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