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398C" w14:textId="3A0DB56C" w:rsidR="00D0298A" w:rsidRPr="00D0298A" w:rsidRDefault="00D0298A" w:rsidP="00D0298A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D0298A">
        <w:rPr>
          <w:rFonts w:asciiTheme="majorHAnsi" w:hAnsiTheme="majorHAnsi"/>
          <w:b/>
          <w:bCs/>
          <w:sz w:val="40"/>
          <w:szCs w:val="40"/>
        </w:rPr>
        <w:t xml:space="preserve">Phase 3: UI/UX Development &amp; </w:t>
      </w:r>
      <w:r w:rsidRPr="00D0298A">
        <w:rPr>
          <w:rFonts w:asciiTheme="majorHAnsi" w:hAnsiTheme="majorHAnsi"/>
          <w:b/>
          <w:bCs/>
          <w:sz w:val="40"/>
          <w:szCs w:val="40"/>
        </w:rPr>
        <w:t>Customization</w:t>
      </w:r>
    </w:p>
    <w:p w14:paraId="1E8FB228" w14:textId="3EC12FCD" w:rsidR="00D0298A" w:rsidRPr="00D0298A" w:rsidRDefault="00D0298A" w:rsidP="00D0298A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D0298A">
        <w:rPr>
          <w:rFonts w:asciiTheme="majorHAnsi" w:hAnsiTheme="majorHAnsi"/>
          <w:b/>
          <w:bCs/>
          <w:sz w:val="40"/>
          <w:szCs w:val="40"/>
        </w:rPr>
        <w:t>Interface Design</w:t>
      </w:r>
    </w:p>
    <w:p w14:paraId="40009E93" w14:textId="77777777" w:rsidR="00D0298A" w:rsidRPr="00D0298A" w:rsidRDefault="00D0298A" w:rsidP="00D0298A">
      <w:pPr>
        <w:rPr>
          <w:b/>
          <w:bCs/>
        </w:rPr>
      </w:pPr>
    </w:p>
    <w:p w14:paraId="53DF65EB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3C55D774" w14:textId="26893FD9" w:rsidR="00D0298A" w:rsidRPr="00D0298A" w:rsidRDefault="00D0298A" w:rsidP="00D0298A">
      <w:pPr>
        <w:ind w:firstLine="851"/>
        <w:jc w:val="both"/>
        <w:rPr>
          <w:sz w:val="28"/>
          <w:szCs w:val="28"/>
        </w:rPr>
      </w:pPr>
      <w:r w:rsidRPr="00D0298A">
        <w:rPr>
          <w:sz w:val="28"/>
          <w:szCs w:val="28"/>
        </w:rPr>
        <w:t xml:space="preserve">This phase focuses on designing and customizing user-friendly interfaces in ServiceNow to enhance usability, accessibility, and consistency with business requirements. It includes Service Catalog creation, variable configuration, layout design, and form </w:t>
      </w:r>
      <w:r>
        <w:rPr>
          <w:sz w:val="28"/>
          <w:szCs w:val="28"/>
        </w:rPr>
        <w:t>optimisation</w:t>
      </w:r>
      <w:r w:rsidRPr="00D0298A">
        <w:rPr>
          <w:sz w:val="28"/>
          <w:szCs w:val="28"/>
        </w:rPr>
        <w:t xml:space="preserve"> using native ServiceNow UI capabilities.</w:t>
      </w:r>
    </w:p>
    <w:p w14:paraId="44374EAA" w14:textId="19E1D1F3" w:rsidR="00D0298A" w:rsidRPr="00D0298A" w:rsidRDefault="00D0298A" w:rsidP="00D0298A">
      <w:pPr>
        <w:rPr>
          <w:sz w:val="28"/>
          <w:szCs w:val="28"/>
        </w:rPr>
      </w:pPr>
    </w:p>
    <w:p w14:paraId="18D19B37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Phase Objective</w:t>
      </w:r>
    </w:p>
    <w:p w14:paraId="3C3C3D16" w14:textId="77777777" w:rsidR="00D0298A" w:rsidRPr="00D0298A" w:rsidRDefault="00D0298A" w:rsidP="00D0298A">
      <w:pPr>
        <w:numPr>
          <w:ilvl w:val="0"/>
          <w:numId w:val="1"/>
        </w:numPr>
        <w:jc w:val="both"/>
        <w:rPr>
          <w:sz w:val="28"/>
          <w:szCs w:val="28"/>
        </w:rPr>
      </w:pPr>
      <w:r w:rsidRPr="00D0298A">
        <w:rPr>
          <w:sz w:val="28"/>
          <w:szCs w:val="28"/>
        </w:rPr>
        <w:t>Design intuitive Service Catalog interfaces</w:t>
      </w:r>
    </w:p>
    <w:p w14:paraId="6E003FFE" w14:textId="77777777" w:rsidR="00D0298A" w:rsidRPr="00D0298A" w:rsidRDefault="00D0298A" w:rsidP="00D0298A">
      <w:pPr>
        <w:numPr>
          <w:ilvl w:val="0"/>
          <w:numId w:val="1"/>
        </w:numPr>
        <w:jc w:val="both"/>
        <w:rPr>
          <w:sz w:val="28"/>
          <w:szCs w:val="28"/>
        </w:rPr>
      </w:pPr>
      <w:r w:rsidRPr="00D0298A">
        <w:rPr>
          <w:sz w:val="28"/>
          <w:szCs w:val="28"/>
        </w:rPr>
        <w:t>Improve user experience through structured forms</w:t>
      </w:r>
    </w:p>
    <w:p w14:paraId="1AA3ECA9" w14:textId="77777777" w:rsidR="00D0298A" w:rsidRPr="00D0298A" w:rsidRDefault="00D0298A" w:rsidP="00D0298A">
      <w:pPr>
        <w:numPr>
          <w:ilvl w:val="0"/>
          <w:numId w:val="1"/>
        </w:numPr>
        <w:jc w:val="both"/>
        <w:rPr>
          <w:sz w:val="28"/>
          <w:szCs w:val="28"/>
        </w:rPr>
      </w:pPr>
      <w:r w:rsidRPr="00D0298A">
        <w:rPr>
          <w:sz w:val="28"/>
          <w:szCs w:val="28"/>
        </w:rPr>
        <w:t>Ensure consistent and business-aligned UI layouts</w:t>
      </w:r>
    </w:p>
    <w:p w14:paraId="1DBACCC3" w14:textId="77777777" w:rsidR="00D0298A" w:rsidRPr="00D0298A" w:rsidRDefault="00D0298A" w:rsidP="00D0298A">
      <w:pPr>
        <w:numPr>
          <w:ilvl w:val="0"/>
          <w:numId w:val="1"/>
        </w:numPr>
        <w:jc w:val="both"/>
        <w:rPr>
          <w:sz w:val="28"/>
          <w:szCs w:val="28"/>
        </w:rPr>
      </w:pPr>
      <w:r w:rsidRPr="00D0298A">
        <w:rPr>
          <w:sz w:val="28"/>
          <w:szCs w:val="28"/>
        </w:rPr>
        <w:t>Reduce user errors through guided input</w:t>
      </w:r>
    </w:p>
    <w:p w14:paraId="28842C77" w14:textId="21786C6E" w:rsidR="00D0298A" w:rsidRPr="00D0298A" w:rsidRDefault="00D0298A" w:rsidP="00D0298A">
      <w:pPr>
        <w:rPr>
          <w:sz w:val="28"/>
          <w:szCs w:val="28"/>
        </w:rPr>
      </w:pPr>
    </w:p>
    <w:p w14:paraId="71AAA11A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Tools Used</w:t>
      </w:r>
    </w:p>
    <w:p w14:paraId="39F35469" w14:textId="77777777" w:rsidR="00D0298A" w:rsidRPr="00D0298A" w:rsidRDefault="00D0298A" w:rsidP="00D0298A">
      <w:pPr>
        <w:numPr>
          <w:ilvl w:val="0"/>
          <w:numId w:val="2"/>
        </w:numPr>
        <w:rPr>
          <w:sz w:val="28"/>
          <w:szCs w:val="28"/>
        </w:rPr>
      </w:pPr>
      <w:r w:rsidRPr="00D0298A">
        <w:rPr>
          <w:sz w:val="28"/>
          <w:szCs w:val="28"/>
        </w:rPr>
        <w:t>Service Catalog</w:t>
      </w:r>
    </w:p>
    <w:p w14:paraId="46FA24A0" w14:textId="77777777" w:rsidR="00D0298A" w:rsidRPr="00D0298A" w:rsidRDefault="00D0298A" w:rsidP="00D0298A">
      <w:pPr>
        <w:numPr>
          <w:ilvl w:val="0"/>
          <w:numId w:val="2"/>
        </w:numPr>
        <w:rPr>
          <w:sz w:val="28"/>
          <w:szCs w:val="28"/>
        </w:rPr>
      </w:pPr>
      <w:r w:rsidRPr="00D0298A">
        <w:rPr>
          <w:sz w:val="28"/>
          <w:szCs w:val="28"/>
        </w:rPr>
        <w:t>Variables &amp; Variable Sets</w:t>
      </w:r>
    </w:p>
    <w:p w14:paraId="055BD7DC" w14:textId="77777777" w:rsidR="00D0298A" w:rsidRPr="00D0298A" w:rsidRDefault="00D0298A" w:rsidP="00D0298A">
      <w:pPr>
        <w:numPr>
          <w:ilvl w:val="0"/>
          <w:numId w:val="2"/>
        </w:numPr>
        <w:rPr>
          <w:sz w:val="28"/>
          <w:szCs w:val="28"/>
        </w:rPr>
      </w:pPr>
      <w:r w:rsidRPr="00D0298A">
        <w:rPr>
          <w:sz w:val="28"/>
          <w:szCs w:val="28"/>
        </w:rPr>
        <w:t>UI Policies</w:t>
      </w:r>
    </w:p>
    <w:p w14:paraId="2F74BC35" w14:textId="77777777" w:rsidR="00D0298A" w:rsidRPr="00D0298A" w:rsidRDefault="00D0298A" w:rsidP="00D0298A">
      <w:pPr>
        <w:numPr>
          <w:ilvl w:val="0"/>
          <w:numId w:val="2"/>
        </w:numPr>
        <w:rPr>
          <w:sz w:val="28"/>
          <w:szCs w:val="28"/>
        </w:rPr>
      </w:pPr>
      <w:r w:rsidRPr="00D0298A">
        <w:rPr>
          <w:sz w:val="28"/>
          <w:szCs w:val="28"/>
        </w:rPr>
        <w:t>UI Actions</w:t>
      </w:r>
    </w:p>
    <w:p w14:paraId="2C651A51" w14:textId="77777777" w:rsidR="00D0298A" w:rsidRPr="00D0298A" w:rsidRDefault="00D0298A" w:rsidP="00D0298A">
      <w:pPr>
        <w:numPr>
          <w:ilvl w:val="0"/>
          <w:numId w:val="2"/>
        </w:numPr>
        <w:rPr>
          <w:sz w:val="28"/>
          <w:szCs w:val="28"/>
        </w:rPr>
      </w:pPr>
      <w:r w:rsidRPr="00D0298A">
        <w:rPr>
          <w:sz w:val="28"/>
          <w:szCs w:val="28"/>
        </w:rPr>
        <w:t>ServiceNow UI Builder</w:t>
      </w:r>
    </w:p>
    <w:p w14:paraId="3DAF5FD4" w14:textId="75EE1444" w:rsidR="00D0298A" w:rsidRPr="00D0298A" w:rsidRDefault="00D0298A" w:rsidP="00D0298A">
      <w:pPr>
        <w:rPr>
          <w:sz w:val="28"/>
          <w:szCs w:val="28"/>
        </w:rPr>
      </w:pPr>
    </w:p>
    <w:p w14:paraId="0BFC3005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Activity 1: Creation of Service Catalog Item</w:t>
      </w:r>
    </w:p>
    <w:p w14:paraId="64CAE7C9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572AFE28" w14:textId="77777777" w:rsidR="00D0298A" w:rsidRPr="00D0298A" w:rsidRDefault="00D0298A" w:rsidP="00D0298A">
      <w:pPr>
        <w:ind w:firstLine="851"/>
        <w:rPr>
          <w:sz w:val="28"/>
          <w:szCs w:val="28"/>
        </w:rPr>
      </w:pPr>
      <w:r w:rsidRPr="00D0298A">
        <w:rPr>
          <w:sz w:val="28"/>
          <w:szCs w:val="28"/>
        </w:rPr>
        <w:t>This activity involves creating a Service Catalog item that acts as the primary user-facing interface for submitting network-related requests.</w:t>
      </w:r>
    </w:p>
    <w:p w14:paraId="27653334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lastRenderedPageBreak/>
        <w:t>Procedure</w:t>
      </w:r>
    </w:p>
    <w:p w14:paraId="706A103A" w14:textId="77777777" w:rsidR="00D0298A" w:rsidRPr="00D0298A" w:rsidRDefault="00D0298A" w:rsidP="00D0298A">
      <w:pPr>
        <w:numPr>
          <w:ilvl w:val="0"/>
          <w:numId w:val="3"/>
        </w:numPr>
        <w:rPr>
          <w:sz w:val="28"/>
          <w:szCs w:val="28"/>
        </w:rPr>
      </w:pPr>
      <w:r w:rsidRPr="00D0298A">
        <w:rPr>
          <w:sz w:val="28"/>
          <w:szCs w:val="28"/>
        </w:rPr>
        <w:t>Navigate to Application Navigator</w:t>
      </w:r>
    </w:p>
    <w:p w14:paraId="2FFD8612" w14:textId="77777777" w:rsidR="00D0298A" w:rsidRPr="00D0298A" w:rsidRDefault="00D0298A" w:rsidP="00D0298A">
      <w:pPr>
        <w:numPr>
          <w:ilvl w:val="0"/>
          <w:numId w:val="3"/>
        </w:numPr>
        <w:rPr>
          <w:sz w:val="28"/>
          <w:szCs w:val="28"/>
        </w:rPr>
      </w:pPr>
      <w:r w:rsidRPr="00D0298A">
        <w:rPr>
          <w:sz w:val="28"/>
          <w:szCs w:val="28"/>
        </w:rPr>
        <w:t>Click All</w:t>
      </w:r>
    </w:p>
    <w:p w14:paraId="2C0D23E7" w14:textId="77777777" w:rsidR="00D0298A" w:rsidRPr="00D0298A" w:rsidRDefault="00D0298A" w:rsidP="00D0298A">
      <w:pPr>
        <w:numPr>
          <w:ilvl w:val="0"/>
          <w:numId w:val="3"/>
        </w:numPr>
        <w:rPr>
          <w:sz w:val="28"/>
          <w:szCs w:val="28"/>
        </w:rPr>
      </w:pPr>
      <w:r w:rsidRPr="00D0298A">
        <w:rPr>
          <w:sz w:val="28"/>
          <w:szCs w:val="28"/>
        </w:rPr>
        <w:t>Search for Service Catalog</w:t>
      </w:r>
    </w:p>
    <w:p w14:paraId="0F2713B6" w14:textId="77777777" w:rsidR="00D0298A" w:rsidRPr="00D0298A" w:rsidRDefault="00D0298A" w:rsidP="00D0298A">
      <w:pPr>
        <w:numPr>
          <w:ilvl w:val="0"/>
          <w:numId w:val="3"/>
        </w:numPr>
        <w:rPr>
          <w:sz w:val="28"/>
          <w:szCs w:val="28"/>
        </w:rPr>
      </w:pPr>
      <w:r w:rsidRPr="00D0298A">
        <w:rPr>
          <w:sz w:val="28"/>
          <w:szCs w:val="28"/>
        </w:rPr>
        <w:t>Navigate to Service Catalog &gt; Maintain Items</w:t>
      </w:r>
    </w:p>
    <w:p w14:paraId="692BE8D5" w14:textId="77777777" w:rsidR="00D0298A" w:rsidRPr="00D0298A" w:rsidRDefault="00D0298A" w:rsidP="00D0298A">
      <w:pPr>
        <w:numPr>
          <w:ilvl w:val="0"/>
          <w:numId w:val="3"/>
        </w:numPr>
        <w:rPr>
          <w:sz w:val="28"/>
          <w:szCs w:val="28"/>
        </w:rPr>
      </w:pPr>
      <w:r w:rsidRPr="00D0298A">
        <w:rPr>
          <w:sz w:val="28"/>
          <w:szCs w:val="28"/>
        </w:rPr>
        <w:t>Click New</w:t>
      </w:r>
    </w:p>
    <w:p w14:paraId="54902AAA" w14:textId="77777777" w:rsidR="00D0298A" w:rsidRPr="00D0298A" w:rsidRDefault="00D0298A" w:rsidP="00D0298A">
      <w:pPr>
        <w:numPr>
          <w:ilvl w:val="0"/>
          <w:numId w:val="3"/>
        </w:numPr>
        <w:rPr>
          <w:sz w:val="28"/>
          <w:szCs w:val="28"/>
        </w:rPr>
      </w:pPr>
      <w:r w:rsidRPr="00D0298A">
        <w:rPr>
          <w:sz w:val="28"/>
          <w:szCs w:val="28"/>
        </w:rPr>
        <w:t>Fill in the details:</w:t>
      </w:r>
    </w:p>
    <w:p w14:paraId="39C19C31" w14:textId="77777777" w:rsidR="00D0298A" w:rsidRPr="00D0298A" w:rsidRDefault="00D0298A" w:rsidP="00D0298A">
      <w:pPr>
        <w:numPr>
          <w:ilvl w:val="1"/>
          <w:numId w:val="3"/>
        </w:numPr>
        <w:rPr>
          <w:sz w:val="28"/>
          <w:szCs w:val="28"/>
        </w:rPr>
      </w:pPr>
      <w:r w:rsidRPr="00D0298A">
        <w:rPr>
          <w:sz w:val="28"/>
          <w:szCs w:val="28"/>
        </w:rPr>
        <w:t>Name: Network Request</w:t>
      </w:r>
    </w:p>
    <w:p w14:paraId="5391D4DF" w14:textId="77777777" w:rsidR="00D0298A" w:rsidRPr="00D0298A" w:rsidRDefault="00D0298A" w:rsidP="00D0298A">
      <w:pPr>
        <w:numPr>
          <w:ilvl w:val="1"/>
          <w:numId w:val="3"/>
        </w:numPr>
        <w:rPr>
          <w:sz w:val="28"/>
          <w:szCs w:val="28"/>
        </w:rPr>
      </w:pPr>
      <w:r w:rsidRPr="00D0298A">
        <w:rPr>
          <w:sz w:val="28"/>
          <w:szCs w:val="28"/>
        </w:rPr>
        <w:t>Catalog: Service Catalog</w:t>
      </w:r>
    </w:p>
    <w:p w14:paraId="1CA05D62" w14:textId="77777777" w:rsidR="00D0298A" w:rsidRPr="00D0298A" w:rsidRDefault="00D0298A" w:rsidP="00D0298A">
      <w:pPr>
        <w:numPr>
          <w:ilvl w:val="1"/>
          <w:numId w:val="3"/>
        </w:numPr>
        <w:rPr>
          <w:sz w:val="28"/>
          <w:szCs w:val="28"/>
        </w:rPr>
      </w:pPr>
      <w:r w:rsidRPr="00D0298A">
        <w:rPr>
          <w:sz w:val="28"/>
          <w:szCs w:val="28"/>
        </w:rPr>
        <w:t>Category: Network</w:t>
      </w:r>
    </w:p>
    <w:p w14:paraId="4F2B416E" w14:textId="77777777" w:rsidR="00D0298A" w:rsidRPr="00D0298A" w:rsidRDefault="00D0298A" w:rsidP="00D0298A">
      <w:pPr>
        <w:numPr>
          <w:ilvl w:val="1"/>
          <w:numId w:val="3"/>
        </w:numPr>
        <w:rPr>
          <w:sz w:val="28"/>
          <w:szCs w:val="28"/>
        </w:rPr>
      </w:pPr>
      <w:r w:rsidRPr="00D0298A">
        <w:rPr>
          <w:sz w:val="28"/>
          <w:szCs w:val="28"/>
        </w:rPr>
        <w:t>Short Description: Network Request Management</w:t>
      </w:r>
    </w:p>
    <w:p w14:paraId="497A0814" w14:textId="77777777" w:rsidR="00D0298A" w:rsidRPr="00D0298A" w:rsidRDefault="00D0298A" w:rsidP="00D0298A">
      <w:pPr>
        <w:numPr>
          <w:ilvl w:val="0"/>
          <w:numId w:val="3"/>
        </w:numPr>
        <w:rPr>
          <w:sz w:val="28"/>
          <w:szCs w:val="28"/>
        </w:rPr>
      </w:pPr>
      <w:r w:rsidRPr="00D0298A">
        <w:rPr>
          <w:sz w:val="28"/>
          <w:szCs w:val="28"/>
        </w:rPr>
        <w:t>Click Save</w:t>
      </w:r>
    </w:p>
    <w:p w14:paraId="6994CF6A" w14:textId="2B7A7696" w:rsidR="00D0298A" w:rsidRPr="00D0298A" w:rsidRDefault="00D0298A" w:rsidP="00D0298A">
      <w:pPr>
        <w:rPr>
          <w:sz w:val="28"/>
          <w:szCs w:val="28"/>
        </w:rPr>
      </w:pPr>
    </w:p>
    <w:p w14:paraId="0CE601C8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Activity 2: Variables Configuration</w:t>
      </w:r>
    </w:p>
    <w:p w14:paraId="6EDF1B30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0022EFDC" w14:textId="596BD4B9" w:rsidR="00D0298A" w:rsidRDefault="00D0298A" w:rsidP="00D0298A">
      <w:pPr>
        <w:ind w:firstLine="851"/>
        <w:rPr>
          <w:sz w:val="28"/>
          <w:szCs w:val="28"/>
        </w:rPr>
      </w:pPr>
      <w:r w:rsidRPr="00D0298A">
        <w:rPr>
          <w:sz w:val="28"/>
          <w:szCs w:val="28"/>
        </w:rPr>
        <w:t xml:space="preserve">Variables are used to capture user input through form fields. These variables define the structure and </w:t>
      </w:r>
      <w:r>
        <w:rPr>
          <w:sz w:val="28"/>
          <w:szCs w:val="28"/>
        </w:rPr>
        <w:t>behaviour</w:t>
      </w:r>
      <w:r w:rsidRPr="00D0298A">
        <w:rPr>
          <w:sz w:val="28"/>
          <w:szCs w:val="28"/>
        </w:rPr>
        <w:t xml:space="preserve"> of the Service Catalog form.</w:t>
      </w:r>
    </w:p>
    <w:p w14:paraId="5C605B76" w14:textId="77777777" w:rsidR="00D0298A" w:rsidRPr="00D0298A" w:rsidRDefault="00D0298A" w:rsidP="00D0298A">
      <w:pPr>
        <w:ind w:firstLine="851"/>
        <w:rPr>
          <w:sz w:val="28"/>
          <w:szCs w:val="28"/>
        </w:rPr>
      </w:pPr>
    </w:p>
    <w:p w14:paraId="5758824B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Procedure</w:t>
      </w:r>
    </w:p>
    <w:p w14:paraId="798B5A00" w14:textId="77777777" w:rsidR="00D0298A" w:rsidRPr="00D0298A" w:rsidRDefault="00D0298A" w:rsidP="00D0298A">
      <w:pPr>
        <w:numPr>
          <w:ilvl w:val="0"/>
          <w:numId w:val="4"/>
        </w:numPr>
        <w:rPr>
          <w:sz w:val="28"/>
          <w:szCs w:val="28"/>
        </w:rPr>
      </w:pPr>
      <w:r w:rsidRPr="00D0298A">
        <w:rPr>
          <w:sz w:val="28"/>
          <w:szCs w:val="28"/>
        </w:rPr>
        <w:t>Open the Network Request catalog item</w:t>
      </w:r>
    </w:p>
    <w:p w14:paraId="7208A9A8" w14:textId="77777777" w:rsidR="00D0298A" w:rsidRPr="00D0298A" w:rsidRDefault="00D0298A" w:rsidP="00D0298A">
      <w:pPr>
        <w:numPr>
          <w:ilvl w:val="0"/>
          <w:numId w:val="4"/>
        </w:numPr>
        <w:rPr>
          <w:sz w:val="28"/>
          <w:szCs w:val="28"/>
        </w:rPr>
      </w:pPr>
      <w:r w:rsidRPr="00D0298A">
        <w:rPr>
          <w:sz w:val="28"/>
          <w:szCs w:val="28"/>
        </w:rPr>
        <w:t>Scroll down to the Variables related list</w:t>
      </w:r>
    </w:p>
    <w:p w14:paraId="51619561" w14:textId="77777777" w:rsidR="00D0298A" w:rsidRPr="00D0298A" w:rsidRDefault="00D0298A" w:rsidP="00D0298A">
      <w:pPr>
        <w:numPr>
          <w:ilvl w:val="0"/>
          <w:numId w:val="4"/>
        </w:numPr>
        <w:rPr>
          <w:sz w:val="28"/>
          <w:szCs w:val="28"/>
        </w:rPr>
      </w:pPr>
      <w:r w:rsidRPr="00D0298A">
        <w:rPr>
          <w:sz w:val="28"/>
          <w:szCs w:val="28"/>
        </w:rPr>
        <w:t>Click New</w:t>
      </w:r>
    </w:p>
    <w:p w14:paraId="27AC941D" w14:textId="77777777" w:rsidR="00D0298A" w:rsidRPr="00D0298A" w:rsidRDefault="00D0298A" w:rsidP="00D0298A">
      <w:pPr>
        <w:numPr>
          <w:ilvl w:val="0"/>
          <w:numId w:val="4"/>
        </w:numPr>
        <w:rPr>
          <w:sz w:val="28"/>
          <w:szCs w:val="28"/>
        </w:rPr>
      </w:pPr>
      <w:r w:rsidRPr="00D0298A">
        <w:rPr>
          <w:sz w:val="28"/>
          <w:szCs w:val="28"/>
        </w:rPr>
        <w:t>Configure the following:</w:t>
      </w:r>
    </w:p>
    <w:p w14:paraId="22BAE944" w14:textId="77777777" w:rsidR="00D0298A" w:rsidRPr="00D0298A" w:rsidRDefault="00D0298A" w:rsidP="00D0298A">
      <w:pPr>
        <w:numPr>
          <w:ilvl w:val="1"/>
          <w:numId w:val="4"/>
        </w:numPr>
        <w:rPr>
          <w:sz w:val="28"/>
          <w:szCs w:val="28"/>
        </w:rPr>
      </w:pPr>
      <w:r w:rsidRPr="00D0298A">
        <w:rPr>
          <w:b/>
          <w:bCs/>
          <w:sz w:val="28"/>
          <w:szCs w:val="28"/>
        </w:rPr>
        <w:t>Variable Type:</w:t>
      </w:r>
      <w:r w:rsidRPr="00D0298A">
        <w:rPr>
          <w:sz w:val="28"/>
          <w:szCs w:val="28"/>
        </w:rPr>
        <w:t xml:space="preserve"> Single Line Text / Multi Line Text / Choice / Reference (as required)</w:t>
      </w:r>
    </w:p>
    <w:p w14:paraId="7793892D" w14:textId="77777777" w:rsidR="00D0298A" w:rsidRPr="00D0298A" w:rsidRDefault="00D0298A" w:rsidP="00D0298A">
      <w:pPr>
        <w:numPr>
          <w:ilvl w:val="1"/>
          <w:numId w:val="4"/>
        </w:numPr>
        <w:rPr>
          <w:sz w:val="28"/>
          <w:szCs w:val="28"/>
        </w:rPr>
      </w:pPr>
      <w:r w:rsidRPr="00D0298A">
        <w:rPr>
          <w:b/>
          <w:bCs/>
          <w:sz w:val="28"/>
          <w:szCs w:val="28"/>
        </w:rPr>
        <w:t>Catalog Item:</w:t>
      </w:r>
      <w:r w:rsidRPr="00D0298A">
        <w:rPr>
          <w:sz w:val="28"/>
          <w:szCs w:val="28"/>
        </w:rPr>
        <w:t xml:space="preserve"> Network Request</w:t>
      </w:r>
    </w:p>
    <w:p w14:paraId="72027B61" w14:textId="77777777" w:rsidR="00D0298A" w:rsidRPr="00D0298A" w:rsidRDefault="00D0298A" w:rsidP="00D0298A">
      <w:pPr>
        <w:numPr>
          <w:ilvl w:val="1"/>
          <w:numId w:val="4"/>
        </w:numPr>
        <w:rPr>
          <w:sz w:val="28"/>
          <w:szCs w:val="28"/>
        </w:rPr>
      </w:pPr>
      <w:r w:rsidRPr="00D0298A">
        <w:rPr>
          <w:b/>
          <w:bCs/>
          <w:sz w:val="28"/>
          <w:szCs w:val="28"/>
        </w:rPr>
        <w:t>Order:</w:t>
      </w:r>
      <w:r w:rsidRPr="00D0298A">
        <w:rPr>
          <w:sz w:val="28"/>
          <w:szCs w:val="28"/>
        </w:rPr>
        <w:t xml:space="preserve"> 100, 200, 300, etc.</w:t>
      </w:r>
    </w:p>
    <w:p w14:paraId="64443824" w14:textId="77777777" w:rsidR="00D0298A" w:rsidRPr="00D0298A" w:rsidRDefault="00D0298A" w:rsidP="00D0298A">
      <w:pPr>
        <w:numPr>
          <w:ilvl w:val="1"/>
          <w:numId w:val="4"/>
        </w:numPr>
        <w:rPr>
          <w:sz w:val="28"/>
          <w:szCs w:val="28"/>
        </w:rPr>
      </w:pPr>
      <w:r w:rsidRPr="00D0298A">
        <w:rPr>
          <w:b/>
          <w:bCs/>
          <w:sz w:val="28"/>
          <w:szCs w:val="28"/>
        </w:rPr>
        <w:lastRenderedPageBreak/>
        <w:t>Question:</w:t>
      </w:r>
      <w:r w:rsidRPr="00D0298A">
        <w:rPr>
          <w:sz w:val="28"/>
          <w:szCs w:val="28"/>
        </w:rPr>
        <w:t xml:space="preserve"> Field label shown to users</w:t>
      </w:r>
    </w:p>
    <w:p w14:paraId="282A9951" w14:textId="77777777" w:rsidR="00D0298A" w:rsidRPr="00D0298A" w:rsidRDefault="00D0298A" w:rsidP="00D0298A">
      <w:pPr>
        <w:numPr>
          <w:ilvl w:val="1"/>
          <w:numId w:val="4"/>
        </w:numPr>
        <w:rPr>
          <w:sz w:val="28"/>
          <w:szCs w:val="28"/>
        </w:rPr>
      </w:pPr>
      <w:r w:rsidRPr="00D0298A">
        <w:rPr>
          <w:b/>
          <w:bCs/>
          <w:sz w:val="28"/>
          <w:szCs w:val="28"/>
        </w:rPr>
        <w:t>Name:</w:t>
      </w:r>
      <w:r w:rsidRPr="00D0298A">
        <w:rPr>
          <w:sz w:val="28"/>
          <w:szCs w:val="28"/>
        </w:rPr>
        <w:t xml:space="preserve"> Internal variable name (used for scripting)</w:t>
      </w:r>
    </w:p>
    <w:p w14:paraId="054882E9" w14:textId="77777777" w:rsidR="00D0298A" w:rsidRPr="00D0298A" w:rsidRDefault="00D0298A" w:rsidP="00D0298A">
      <w:pPr>
        <w:numPr>
          <w:ilvl w:val="1"/>
          <w:numId w:val="4"/>
        </w:numPr>
        <w:rPr>
          <w:sz w:val="28"/>
          <w:szCs w:val="28"/>
        </w:rPr>
      </w:pPr>
      <w:r w:rsidRPr="00D0298A">
        <w:rPr>
          <w:b/>
          <w:bCs/>
          <w:sz w:val="28"/>
          <w:szCs w:val="28"/>
        </w:rPr>
        <w:t>Tooltip:</w:t>
      </w:r>
      <w:r w:rsidRPr="00D0298A">
        <w:rPr>
          <w:sz w:val="28"/>
          <w:szCs w:val="28"/>
        </w:rPr>
        <w:t xml:space="preserve"> Help text shown on hover</w:t>
      </w:r>
    </w:p>
    <w:p w14:paraId="49D2C6E3" w14:textId="77777777" w:rsidR="00D0298A" w:rsidRPr="00D0298A" w:rsidRDefault="00D0298A" w:rsidP="00D0298A">
      <w:pPr>
        <w:numPr>
          <w:ilvl w:val="1"/>
          <w:numId w:val="4"/>
        </w:numPr>
        <w:rPr>
          <w:sz w:val="28"/>
          <w:szCs w:val="28"/>
        </w:rPr>
      </w:pPr>
      <w:r w:rsidRPr="00D0298A">
        <w:rPr>
          <w:b/>
          <w:bCs/>
          <w:sz w:val="28"/>
          <w:szCs w:val="28"/>
        </w:rPr>
        <w:t>Example Text:</w:t>
      </w:r>
      <w:r w:rsidRPr="00D0298A">
        <w:rPr>
          <w:sz w:val="28"/>
          <w:szCs w:val="28"/>
        </w:rPr>
        <w:t xml:space="preserve"> Sample input for guidance</w:t>
      </w:r>
    </w:p>
    <w:p w14:paraId="3624CCAE" w14:textId="77777777" w:rsidR="00D0298A" w:rsidRPr="00D0298A" w:rsidRDefault="00D0298A" w:rsidP="00D0298A">
      <w:pPr>
        <w:numPr>
          <w:ilvl w:val="1"/>
          <w:numId w:val="4"/>
        </w:numPr>
        <w:rPr>
          <w:sz w:val="28"/>
          <w:szCs w:val="28"/>
        </w:rPr>
      </w:pPr>
      <w:r w:rsidRPr="00D0298A">
        <w:rPr>
          <w:b/>
          <w:bCs/>
          <w:sz w:val="28"/>
          <w:szCs w:val="28"/>
        </w:rPr>
        <w:t>Mandatory / Read-Only:</w:t>
      </w:r>
      <w:r w:rsidRPr="00D0298A">
        <w:rPr>
          <w:sz w:val="28"/>
          <w:szCs w:val="28"/>
        </w:rPr>
        <w:t xml:space="preserve"> Configure as required</w:t>
      </w:r>
    </w:p>
    <w:p w14:paraId="3CCCFD5D" w14:textId="77777777" w:rsidR="00D0298A" w:rsidRPr="00D0298A" w:rsidRDefault="00D0298A" w:rsidP="00D0298A">
      <w:pPr>
        <w:numPr>
          <w:ilvl w:val="1"/>
          <w:numId w:val="4"/>
        </w:numPr>
        <w:rPr>
          <w:sz w:val="28"/>
          <w:szCs w:val="28"/>
        </w:rPr>
      </w:pPr>
      <w:r w:rsidRPr="00D0298A">
        <w:rPr>
          <w:b/>
          <w:bCs/>
          <w:sz w:val="28"/>
          <w:szCs w:val="28"/>
        </w:rPr>
        <w:t>Auto-populate:</w:t>
      </w:r>
      <w:r w:rsidRPr="00D0298A">
        <w:rPr>
          <w:sz w:val="28"/>
          <w:szCs w:val="28"/>
        </w:rPr>
        <w:t xml:space="preserve"> Use dependent variable with dot-walking</w:t>
      </w:r>
    </w:p>
    <w:p w14:paraId="1F209D92" w14:textId="77777777" w:rsidR="00D0298A" w:rsidRPr="00D0298A" w:rsidRDefault="00D0298A" w:rsidP="00D0298A">
      <w:pPr>
        <w:numPr>
          <w:ilvl w:val="0"/>
          <w:numId w:val="4"/>
        </w:numPr>
        <w:rPr>
          <w:sz w:val="28"/>
          <w:szCs w:val="28"/>
        </w:rPr>
      </w:pPr>
      <w:r w:rsidRPr="00D0298A">
        <w:rPr>
          <w:sz w:val="28"/>
          <w:szCs w:val="28"/>
        </w:rPr>
        <w:t xml:space="preserve">Click </w:t>
      </w:r>
      <w:r w:rsidRPr="00D0298A">
        <w:rPr>
          <w:b/>
          <w:bCs/>
          <w:sz w:val="28"/>
          <w:szCs w:val="28"/>
        </w:rPr>
        <w:t>Save</w:t>
      </w:r>
      <w:r w:rsidRPr="00D0298A">
        <w:rPr>
          <w:sz w:val="28"/>
          <w:szCs w:val="28"/>
        </w:rPr>
        <w:t xml:space="preserve"> or </w:t>
      </w:r>
      <w:r w:rsidRPr="00D0298A">
        <w:rPr>
          <w:b/>
          <w:bCs/>
          <w:sz w:val="28"/>
          <w:szCs w:val="28"/>
        </w:rPr>
        <w:t>Submit</w:t>
      </w:r>
    </w:p>
    <w:p w14:paraId="4149BA23" w14:textId="5448D2DC" w:rsidR="00D0298A" w:rsidRPr="00D0298A" w:rsidRDefault="00D0298A" w:rsidP="00D0298A">
      <w:pPr>
        <w:rPr>
          <w:sz w:val="28"/>
          <w:szCs w:val="28"/>
        </w:rPr>
      </w:pPr>
    </w:p>
    <w:p w14:paraId="4476B139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Activity 3: Variable Types Configuration</w:t>
      </w:r>
    </w:p>
    <w:p w14:paraId="1879AFC0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0F581CA3" w14:textId="77777777" w:rsidR="00D0298A" w:rsidRDefault="00D0298A" w:rsidP="00D0298A">
      <w:pPr>
        <w:ind w:firstLine="851"/>
        <w:jc w:val="both"/>
        <w:rPr>
          <w:sz w:val="28"/>
          <w:szCs w:val="28"/>
        </w:rPr>
      </w:pPr>
      <w:r w:rsidRPr="00D0298A">
        <w:rPr>
          <w:sz w:val="28"/>
          <w:szCs w:val="28"/>
        </w:rPr>
        <w:t>Different variable types are used to capture specific user inputs effectively.</w:t>
      </w:r>
    </w:p>
    <w:p w14:paraId="1A9CED9A" w14:textId="77777777" w:rsidR="00D0298A" w:rsidRPr="00D0298A" w:rsidRDefault="00D0298A" w:rsidP="00D0298A">
      <w:pPr>
        <w:ind w:firstLine="851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6"/>
        <w:gridCol w:w="1577"/>
        <w:gridCol w:w="2553"/>
      </w:tblGrid>
      <w:tr w:rsidR="00D0298A" w:rsidRPr="00D0298A" w14:paraId="53F9D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F626C" w14:textId="77777777" w:rsidR="00D0298A" w:rsidRPr="00D0298A" w:rsidRDefault="00D0298A" w:rsidP="00D0298A">
            <w:pPr>
              <w:rPr>
                <w:b/>
                <w:bCs/>
                <w:sz w:val="28"/>
                <w:szCs w:val="28"/>
              </w:rPr>
            </w:pPr>
            <w:r w:rsidRPr="00D0298A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A7F8E77" w14:textId="77777777" w:rsidR="00D0298A" w:rsidRPr="00D0298A" w:rsidRDefault="00D0298A" w:rsidP="00D0298A">
            <w:pPr>
              <w:rPr>
                <w:b/>
                <w:bCs/>
                <w:sz w:val="28"/>
                <w:szCs w:val="28"/>
              </w:rPr>
            </w:pPr>
            <w:r w:rsidRPr="00D0298A">
              <w:rPr>
                <w:b/>
                <w:bCs/>
                <w:sz w:val="28"/>
                <w:szCs w:val="28"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0A896524" w14:textId="77777777" w:rsidR="00D0298A" w:rsidRPr="00D0298A" w:rsidRDefault="00D0298A" w:rsidP="00D0298A">
            <w:pPr>
              <w:rPr>
                <w:b/>
                <w:bCs/>
                <w:sz w:val="28"/>
                <w:szCs w:val="28"/>
              </w:rPr>
            </w:pPr>
            <w:r w:rsidRPr="00D0298A">
              <w:rPr>
                <w:b/>
                <w:bCs/>
                <w:sz w:val="28"/>
                <w:szCs w:val="28"/>
              </w:rPr>
              <w:t>Options</w:t>
            </w:r>
          </w:p>
        </w:tc>
      </w:tr>
      <w:tr w:rsidR="00D0298A" w:rsidRPr="00D0298A" w14:paraId="02FE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FB15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Is this a new connection or relocation?</w:t>
            </w:r>
          </w:p>
        </w:tc>
        <w:tc>
          <w:tcPr>
            <w:tcW w:w="0" w:type="auto"/>
            <w:vAlign w:val="center"/>
            <w:hideMark/>
          </w:tcPr>
          <w:p w14:paraId="008425A1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68A45286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New / Relocation / None</w:t>
            </w:r>
          </w:p>
        </w:tc>
      </w:tr>
      <w:tr w:rsidR="00D0298A" w:rsidRPr="00D0298A" w14:paraId="23528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F77C" w14:textId="1153DC14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 xml:space="preserve">If this is a relocation, provide </w:t>
            </w:r>
            <w:r>
              <w:rPr>
                <w:sz w:val="28"/>
                <w:szCs w:val="28"/>
              </w:rPr>
              <w:t xml:space="preserve">the </w:t>
            </w:r>
            <w:r w:rsidRPr="00D0298A">
              <w:rPr>
                <w:sz w:val="28"/>
                <w:szCs w:val="28"/>
              </w:rPr>
              <w:t>relocated address</w:t>
            </w:r>
          </w:p>
        </w:tc>
        <w:tc>
          <w:tcPr>
            <w:tcW w:w="0" w:type="auto"/>
            <w:vAlign w:val="center"/>
            <w:hideMark/>
          </w:tcPr>
          <w:p w14:paraId="79850D56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05DA368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—</w:t>
            </w:r>
          </w:p>
        </w:tc>
      </w:tr>
      <w:tr w:rsidR="00D0298A" w:rsidRPr="00D0298A" w14:paraId="7E13D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E2C5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Types of devices</w:t>
            </w:r>
          </w:p>
        </w:tc>
        <w:tc>
          <w:tcPr>
            <w:tcW w:w="0" w:type="auto"/>
            <w:vAlign w:val="center"/>
            <w:hideMark/>
          </w:tcPr>
          <w:p w14:paraId="59B26D1E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2D10F1AA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Laptop / Mobile / Others</w:t>
            </w:r>
          </w:p>
        </w:tc>
      </w:tr>
      <w:tr w:rsidR="00D0298A" w:rsidRPr="00D0298A" w14:paraId="0AA24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7960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Provide address here</w:t>
            </w:r>
          </w:p>
        </w:tc>
        <w:tc>
          <w:tcPr>
            <w:tcW w:w="0" w:type="auto"/>
            <w:vAlign w:val="center"/>
            <w:hideMark/>
          </w:tcPr>
          <w:p w14:paraId="0BD84C18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3EBDDA2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—</w:t>
            </w:r>
          </w:p>
        </w:tc>
      </w:tr>
      <w:tr w:rsidR="00D0298A" w:rsidRPr="00D0298A" w14:paraId="60EFC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738D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Provide device details here</w:t>
            </w:r>
          </w:p>
        </w:tc>
        <w:tc>
          <w:tcPr>
            <w:tcW w:w="0" w:type="auto"/>
            <w:vAlign w:val="center"/>
            <w:hideMark/>
          </w:tcPr>
          <w:p w14:paraId="1F5DA7FD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7025E7D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—</w:t>
            </w:r>
          </w:p>
        </w:tc>
      </w:tr>
      <w:tr w:rsidR="00D0298A" w:rsidRPr="00D0298A" w14:paraId="2BC2C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7F59" w14:textId="3632B569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 xml:space="preserve">If </w:t>
            </w:r>
            <w:r w:rsidRPr="00D0298A">
              <w:rPr>
                <w:sz w:val="28"/>
                <w:szCs w:val="28"/>
              </w:rPr>
              <w:t>anything</w:t>
            </w:r>
            <w:r w:rsidRPr="00D0298A">
              <w:rPr>
                <w:sz w:val="28"/>
                <w:szCs w:val="28"/>
              </w:rPr>
              <w:t xml:space="preserve"> else, please specify</w:t>
            </w:r>
          </w:p>
        </w:tc>
        <w:tc>
          <w:tcPr>
            <w:tcW w:w="0" w:type="auto"/>
            <w:vAlign w:val="center"/>
            <w:hideMark/>
          </w:tcPr>
          <w:p w14:paraId="3C4F695A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896A60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—</w:t>
            </w:r>
          </w:p>
        </w:tc>
      </w:tr>
    </w:tbl>
    <w:p w14:paraId="6A34F77A" w14:textId="3B3C2D28" w:rsidR="00D0298A" w:rsidRDefault="00D0298A" w:rsidP="00D0298A">
      <w:pPr>
        <w:rPr>
          <w:sz w:val="28"/>
          <w:szCs w:val="28"/>
        </w:rPr>
      </w:pPr>
    </w:p>
    <w:p w14:paraId="44C817A3" w14:textId="77777777" w:rsidR="00D0298A" w:rsidRDefault="00D0298A" w:rsidP="00D0298A">
      <w:pPr>
        <w:rPr>
          <w:sz w:val="28"/>
          <w:szCs w:val="28"/>
        </w:rPr>
      </w:pPr>
    </w:p>
    <w:p w14:paraId="60E2DFA8" w14:textId="77777777" w:rsidR="00D0298A" w:rsidRPr="00D0298A" w:rsidRDefault="00D0298A" w:rsidP="00D0298A">
      <w:pPr>
        <w:rPr>
          <w:sz w:val="28"/>
          <w:szCs w:val="28"/>
        </w:rPr>
      </w:pPr>
    </w:p>
    <w:p w14:paraId="0D06EED9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lastRenderedPageBreak/>
        <w:t>Activity 4: Variable Set Configuration</w:t>
      </w:r>
    </w:p>
    <w:p w14:paraId="5E05A10B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19001544" w14:textId="77777777" w:rsidR="00D0298A" w:rsidRDefault="00D0298A" w:rsidP="00D0298A">
      <w:pPr>
        <w:ind w:firstLine="851"/>
        <w:jc w:val="both"/>
        <w:rPr>
          <w:sz w:val="28"/>
          <w:szCs w:val="28"/>
        </w:rPr>
      </w:pPr>
      <w:r w:rsidRPr="00D0298A">
        <w:rPr>
          <w:sz w:val="28"/>
          <w:szCs w:val="28"/>
        </w:rPr>
        <w:t>Variable Sets are used to group commonly used fields to improve form reusability and maintain consistency across catalog items.</w:t>
      </w:r>
    </w:p>
    <w:p w14:paraId="51DEDB62" w14:textId="77777777" w:rsidR="00D0298A" w:rsidRPr="00D0298A" w:rsidRDefault="00D0298A" w:rsidP="00D0298A">
      <w:pPr>
        <w:ind w:firstLine="851"/>
        <w:rPr>
          <w:sz w:val="28"/>
          <w:szCs w:val="28"/>
        </w:rPr>
      </w:pPr>
    </w:p>
    <w:p w14:paraId="333C8541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Procedure</w:t>
      </w:r>
    </w:p>
    <w:p w14:paraId="33D0E741" w14:textId="77777777" w:rsidR="00D0298A" w:rsidRPr="00D0298A" w:rsidRDefault="00D0298A" w:rsidP="00D0298A">
      <w:pPr>
        <w:numPr>
          <w:ilvl w:val="0"/>
          <w:numId w:val="5"/>
        </w:numPr>
        <w:rPr>
          <w:sz w:val="28"/>
          <w:szCs w:val="28"/>
        </w:rPr>
      </w:pPr>
      <w:r w:rsidRPr="00D0298A">
        <w:rPr>
          <w:sz w:val="28"/>
          <w:szCs w:val="28"/>
        </w:rPr>
        <w:t>Navigate to Variable Sets</w:t>
      </w:r>
    </w:p>
    <w:p w14:paraId="70447DE1" w14:textId="77777777" w:rsidR="00D0298A" w:rsidRPr="00D0298A" w:rsidRDefault="00D0298A" w:rsidP="00D0298A">
      <w:pPr>
        <w:numPr>
          <w:ilvl w:val="0"/>
          <w:numId w:val="5"/>
        </w:numPr>
        <w:rPr>
          <w:sz w:val="28"/>
          <w:szCs w:val="28"/>
        </w:rPr>
      </w:pPr>
      <w:r w:rsidRPr="00D0298A">
        <w:rPr>
          <w:sz w:val="28"/>
          <w:szCs w:val="28"/>
        </w:rPr>
        <w:t>Click New</w:t>
      </w:r>
    </w:p>
    <w:p w14:paraId="0E9E15B4" w14:textId="77777777" w:rsidR="00D0298A" w:rsidRPr="00D0298A" w:rsidRDefault="00D0298A" w:rsidP="00D0298A">
      <w:pPr>
        <w:numPr>
          <w:ilvl w:val="0"/>
          <w:numId w:val="5"/>
        </w:numPr>
        <w:rPr>
          <w:sz w:val="28"/>
          <w:szCs w:val="28"/>
        </w:rPr>
      </w:pPr>
      <w:r w:rsidRPr="00D0298A">
        <w:rPr>
          <w:sz w:val="28"/>
          <w:szCs w:val="28"/>
        </w:rPr>
        <w:t>Follow the same steps used in variable creation</w:t>
      </w:r>
    </w:p>
    <w:p w14:paraId="61B362B2" w14:textId="77777777" w:rsidR="00D0298A" w:rsidRPr="00D0298A" w:rsidRDefault="00D0298A" w:rsidP="00D0298A">
      <w:pPr>
        <w:numPr>
          <w:ilvl w:val="0"/>
          <w:numId w:val="5"/>
        </w:numPr>
        <w:rPr>
          <w:sz w:val="28"/>
          <w:szCs w:val="28"/>
        </w:rPr>
      </w:pPr>
      <w:r w:rsidRPr="00D0298A">
        <w:rPr>
          <w:sz w:val="28"/>
          <w:szCs w:val="28"/>
        </w:rPr>
        <w:t>Add variables to the Variable Set</w:t>
      </w:r>
    </w:p>
    <w:p w14:paraId="39DE2B5E" w14:textId="77777777" w:rsidR="00D0298A" w:rsidRPr="00D0298A" w:rsidRDefault="00D0298A" w:rsidP="00D0298A">
      <w:pPr>
        <w:numPr>
          <w:ilvl w:val="0"/>
          <w:numId w:val="5"/>
        </w:numPr>
        <w:rPr>
          <w:sz w:val="28"/>
          <w:szCs w:val="28"/>
        </w:rPr>
      </w:pPr>
      <w:r w:rsidRPr="00D0298A">
        <w:rPr>
          <w:sz w:val="28"/>
          <w:szCs w:val="28"/>
        </w:rPr>
        <w:t>Apply the Variable Set to the Network Request catalog item</w:t>
      </w:r>
    </w:p>
    <w:p w14:paraId="1B3293C9" w14:textId="55A85ED6" w:rsidR="00D0298A" w:rsidRPr="00D0298A" w:rsidRDefault="00D0298A" w:rsidP="00D0298A">
      <w:pPr>
        <w:rPr>
          <w:rFonts w:asciiTheme="majorHAnsi" w:hAnsiTheme="majorHAnsi"/>
          <w:sz w:val="28"/>
          <w:szCs w:val="28"/>
        </w:rPr>
      </w:pPr>
    </w:p>
    <w:p w14:paraId="7E5C494D" w14:textId="77777777" w:rsid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t>Variable Set – User Information</w:t>
      </w:r>
    </w:p>
    <w:p w14:paraId="59965B31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1886"/>
        <w:gridCol w:w="4626"/>
      </w:tblGrid>
      <w:tr w:rsidR="00D0298A" w:rsidRPr="00D0298A" w14:paraId="20F94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51386" w14:textId="77777777" w:rsidR="00D0298A" w:rsidRPr="00D0298A" w:rsidRDefault="00D0298A" w:rsidP="00D0298A">
            <w:pPr>
              <w:rPr>
                <w:b/>
                <w:bCs/>
                <w:sz w:val="28"/>
                <w:szCs w:val="28"/>
              </w:rPr>
            </w:pPr>
            <w:r w:rsidRPr="00D0298A">
              <w:rPr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77ABB97" w14:textId="77777777" w:rsidR="00D0298A" w:rsidRPr="00D0298A" w:rsidRDefault="00D0298A" w:rsidP="00D0298A">
            <w:pPr>
              <w:rPr>
                <w:b/>
                <w:bCs/>
                <w:sz w:val="28"/>
                <w:szCs w:val="28"/>
              </w:rPr>
            </w:pPr>
            <w:r w:rsidRPr="00D0298A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7B8DBC" w14:textId="77777777" w:rsidR="00D0298A" w:rsidRPr="00D0298A" w:rsidRDefault="00D0298A" w:rsidP="00D0298A">
            <w:pPr>
              <w:rPr>
                <w:b/>
                <w:bCs/>
                <w:sz w:val="28"/>
                <w:szCs w:val="28"/>
              </w:rPr>
            </w:pPr>
            <w:r w:rsidRPr="00D0298A">
              <w:rPr>
                <w:b/>
                <w:bCs/>
                <w:sz w:val="28"/>
                <w:szCs w:val="28"/>
              </w:rPr>
              <w:t>Configuration</w:t>
            </w:r>
          </w:p>
        </w:tc>
      </w:tr>
      <w:tr w:rsidR="00D0298A" w:rsidRPr="00D0298A" w14:paraId="245B3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E90B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Opened on behalf of</w:t>
            </w:r>
          </w:p>
        </w:tc>
        <w:tc>
          <w:tcPr>
            <w:tcW w:w="0" w:type="auto"/>
            <w:vAlign w:val="center"/>
            <w:hideMark/>
          </w:tcPr>
          <w:p w14:paraId="7D420D9B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A10DF81" w14:textId="48068574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 xml:space="preserve">Reference to </w:t>
            </w:r>
            <w:r>
              <w:rPr>
                <w:sz w:val="28"/>
                <w:szCs w:val="28"/>
              </w:rPr>
              <w:t xml:space="preserve">the </w:t>
            </w:r>
            <w:r w:rsidRPr="00D0298A">
              <w:rPr>
                <w:sz w:val="28"/>
                <w:szCs w:val="28"/>
              </w:rPr>
              <w:t>User table</w:t>
            </w:r>
          </w:p>
        </w:tc>
      </w:tr>
      <w:tr w:rsidR="00D0298A" w:rsidRPr="00D0298A" w14:paraId="4543D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04EC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14:paraId="0F21AF06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1A443221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Auto-populate from Opened on behalf</w:t>
            </w:r>
          </w:p>
        </w:tc>
      </w:tr>
      <w:tr w:rsidR="00D0298A" w:rsidRPr="00D0298A" w14:paraId="669DC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D6CC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User Name</w:t>
            </w:r>
          </w:p>
        </w:tc>
        <w:tc>
          <w:tcPr>
            <w:tcW w:w="0" w:type="auto"/>
            <w:vAlign w:val="center"/>
            <w:hideMark/>
          </w:tcPr>
          <w:p w14:paraId="3BA039AF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0CD1C5CB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Auto-populate from Opened on behalf</w:t>
            </w:r>
          </w:p>
        </w:tc>
      </w:tr>
      <w:tr w:rsidR="00D0298A" w:rsidRPr="00D0298A" w14:paraId="06D13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AFED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2EC7FE93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497E2152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Auto-populate from Opened on behalf</w:t>
            </w:r>
          </w:p>
        </w:tc>
      </w:tr>
      <w:tr w:rsidR="00D0298A" w:rsidRPr="00D0298A" w14:paraId="1E8D2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7531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Proof of Document</w:t>
            </w:r>
          </w:p>
        </w:tc>
        <w:tc>
          <w:tcPr>
            <w:tcW w:w="0" w:type="auto"/>
            <w:vAlign w:val="center"/>
            <w:hideMark/>
          </w:tcPr>
          <w:p w14:paraId="0FD9AFCC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14:paraId="2D39D42A" w14:textId="77777777" w:rsidR="00D0298A" w:rsidRPr="00D0298A" w:rsidRDefault="00D0298A" w:rsidP="00D0298A">
            <w:pPr>
              <w:rPr>
                <w:sz w:val="28"/>
                <w:szCs w:val="28"/>
              </w:rPr>
            </w:pPr>
            <w:r w:rsidRPr="00D0298A">
              <w:rPr>
                <w:sz w:val="28"/>
                <w:szCs w:val="28"/>
              </w:rPr>
              <w:t>File upload enabled</w:t>
            </w:r>
          </w:p>
        </w:tc>
      </w:tr>
    </w:tbl>
    <w:p w14:paraId="28D5F11A" w14:textId="53622728" w:rsidR="00D0298A" w:rsidRDefault="00D0298A" w:rsidP="00D0298A">
      <w:pPr>
        <w:rPr>
          <w:sz w:val="28"/>
          <w:szCs w:val="28"/>
        </w:rPr>
      </w:pPr>
    </w:p>
    <w:p w14:paraId="45D78498" w14:textId="77777777" w:rsidR="00D0298A" w:rsidRDefault="00D0298A" w:rsidP="00D0298A">
      <w:pPr>
        <w:rPr>
          <w:sz w:val="28"/>
          <w:szCs w:val="28"/>
        </w:rPr>
      </w:pPr>
    </w:p>
    <w:p w14:paraId="2E0763D7" w14:textId="77777777" w:rsidR="00D0298A" w:rsidRPr="00D0298A" w:rsidRDefault="00D0298A" w:rsidP="00D0298A">
      <w:pPr>
        <w:rPr>
          <w:sz w:val="28"/>
          <w:szCs w:val="28"/>
        </w:rPr>
      </w:pPr>
    </w:p>
    <w:p w14:paraId="328F2A91" w14:textId="77777777" w:rsidR="00D0298A" w:rsidRPr="00D0298A" w:rsidRDefault="00D0298A" w:rsidP="00D0298A">
      <w:pPr>
        <w:rPr>
          <w:rFonts w:asciiTheme="majorHAnsi" w:hAnsiTheme="majorHAnsi"/>
          <w:b/>
          <w:bCs/>
          <w:sz w:val="28"/>
          <w:szCs w:val="28"/>
        </w:rPr>
      </w:pPr>
      <w:r w:rsidRPr="00D0298A">
        <w:rPr>
          <w:rFonts w:asciiTheme="majorHAnsi" w:hAnsiTheme="majorHAnsi"/>
          <w:b/>
          <w:bCs/>
          <w:sz w:val="28"/>
          <w:szCs w:val="28"/>
        </w:rPr>
        <w:lastRenderedPageBreak/>
        <w:t>Outcome</w:t>
      </w:r>
    </w:p>
    <w:p w14:paraId="3960D864" w14:textId="77777777" w:rsidR="00D0298A" w:rsidRPr="00D0298A" w:rsidRDefault="00D0298A" w:rsidP="00D0298A">
      <w:pPr>
        <w:numPr>
          <w:ilvl w:val="0"/>
          <w:numId w:val="6"/>
        </w:numPr>
        <w:jc w:val="both"/>
        <w:rPr>
          <w:sz w:val="28"/>
          <w:szCs w:val="28"/>
        </w:rPr>
      </w:pPr>
      <w:r w:rsidRPr="00D0298A">
        <w:rPr>
          <w:sz w:val="28"/>
          <w:szCs w:val="28"/>
        </w:rPr>
        <w:t>Clean and user-friendly Service Catalog form</w:t>
      </w:r>
    </w:p>
    <w:p w14:paraId="535A3464" w14:textId="77777777" w:rsidR="00D0298A" w:rsidRPr="00D0298A" w:rsidRDefault="00D0298A" w:rsidP="00D0298A">
      <w:pPr>
        <w:numPr>
          <w:ilvl w:val="0"/>
          <w:numId w:val="6"/>
        </w:numPr>
        <w:jc w:val="both"/>
        <w:rPr>
          <w:sz w:val="28"/>
          <w:szCs w:val="28"/>
        </w:rPr>
      </w:pPr>
      <w:r w:rsidRPr="00D0298A">
        <w:rPr>
          <w:sz w:val="28"/>
          <w:szCs w:val="28"/>
        </w:rPr>
        <w:t>Improved usability and faster request submission</w:t>
      </w:r>
    </w:p>
    <w:p w14:paraId="4698C5C8" w14:textId="77777777" w:rsidR="00D0298A" w:rsidRPr="00D0298A" w:rsidRDefault="00D0298A" w:rsidP="00D0298A">
      <w:pPr>
        <w:numPr>
          <w:ilvl w:val="0"/>
          <w:numId w:val="6"/>
        </w:numPr>
        <w:jc w:val="both"/>
        <w:rPr>
          <w:sz w:val="28"/>
          <w:szCs w:val="28"/>
        </w:rPr>
      </w:pPr>
      <w:r w:rsidRPr="00D0298A">
        <w:rPr>
          <w:sz w:val="28"/>
          <w:szCs w:val="28"/>
        </w:rPr>
        <w:t>Standardized UI layout across catalog items</w:t>
      </w:r>
    </w:p>
    <w:p w14:paraId="6DE8613F" w14:textId="77777777" w:rsidR="00D0298A" w:rsidRPr="00D0298A" w:rsidRDefault="00D0298A" w:rsidP="00D0298A">
      <w:pPr>
        <w:numPr>
          <w:ilvl w:val="0"/>
          <w:numId w:val="6"/>
        </w:numPr>
        <w:jc w:val="both"/>
        <w:rPr>
          <w:sz w:val="28"/>
          <w:szCs w:val="28"/>
        </w:rPr>
      </w:pPr>
      <w:r w:rsidRPr="00D0298A">
        <w:rPr>
          <w:sz w:val="28"/>
          <w:szCs w:val="28"/>
        </w:rPr>
        <w:t>Reduced dependency on scripting through configuration-based design</w:t>
      </w:r>
    </w:p>
    <w:p w14:paraId="74F1B070" w14:textId="77777777" w:rsidR="00181C76" w:rsidRPr="00D0298A" w:rsidRDefault="00181C76">
      <w:pPr>
        <w:rPr>
          <w:sz w:val="28"/>
          <w:szCs w:val="28"/>
        </w:rPr>
      </w:pPr>
    </w:p>
    <w:sectPr w:rsidR="00181C76" w:rsidRPr="00D02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FEA"/>
    <w:multiLevelType w:val="multilevel"/>
    <w:tmpl w:val="4778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27345"/>
    <w:multiLevelType w:val="multilevel"/>
    <w:tmpl w:val="EDE2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42F88"/>
    <w:multiLevelType w:val="multilevel"/>
    <w:tmpl w:val="3CF8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C1B85"/>
    <w:multiLevelType w:val="multilevel"/>
    <w:tmpl w:val="C69A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645CE9"/>
    <w:multiLevelType w:val="multilevel"/>
    <w:tmpl w:val="43C8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B3AE8"/>
    <w:multiLevelType w:val="multilevel"/>
    <w:tmpl w:val="2D8E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595214">
    <w:abstractNumId w:val="0"/>
  </w:num>
  <w:num w:numId="2" w16cid:durableId="206838270">
    <w:abstractNumId w:val="4"/>
  </w:num>
  <w:num w:numId="3" w16cid:durableId="679350667">
    <w:abstractNumId w:val="3"/>
  </w:num>
  <w:num w:numId="4" w16cid:durableId="202375564">
    <w:abstractNumId w:val="2"/>
  </w:num>
  <w:num w:numId="5" w16cid:durableId="179587931">
    <w:abstractNumId w:val="5"/>
  </w:num>
  <w:num w:numId="6" w16cid:durableId="1951469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8A"/>
    <w:rsid w:val="00181C76"/>
    <w:rsid w:val="008F0889"/>
    <w:rsid w:val="00962390"/>
    <w:rsid w:val="00A036DA"/>
    <w:rsid w:val="00CC08FC"/>
    <w:rsid w:val="00D0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5FD92"/>
  <w15:chartTrackingRefBased/>
  <w15:docId w15:val="{54B0DE33-9728-484B-8883-E04AEAB1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2025-12-23T12:19:00Z</dcterms:created>
  <dcterms:modified xsi:type="dcterms:W3CDTF">2025-12-23T12:29:00Z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2ece8578-661e-4ec1-be3d-daeb116ae03b</vt:lpwstr>
  </property>
</Properties>
</file>