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6000" w14:textId="77777777" w:rsidR="00A145D4" w:rsidRPr="00A145D4" w:rsidRDefault="00A145D4" w:rsidP="00A145D4">
      <w:pPr>
        <w:jc w:val="center"/>
        <w:rPr>
          <w:rFonts w:asciiTheme="majorHAnsi" w:hAnsiTheme="majorHAnsi"/>
          <w:sz w:val="40"/>
          <w:szCs w:val="40"/>
        </w:rPr>
      </w:pPr>
      <w:r w:rsidRPr="00A145D4">
        <w:rPr>
          <w:rFonts w:asciiTheme="majorHAnsi" w:hAnsiTheme="majorHAnsi"/>
          <w:b/>
          <w:bCs/>
          <w:sz w:val="40"/>
          <w:szCs w:val="40"/>
        </w:rPr>
        <w:t>Phase 1 – Requirement Analysis &amp; Planning</w:t>
      </w:r>
      <w:r w:rsidRPr="00A145D4">
        <w:rPr>
          <w:rFonts w:asciiTheme="majorHAnsi" w:hAnsiTheme="majorHAnsi"/>
          <w:sz w:val="40"/>
          <w:szCs w:val="40"/>
        </w:rPr>
        <w:br/>
      </w:r>
      <w:r w:rsidRPr="00A145D4">
        <w:rPr>
          <w:rFonts w:asciiTheme="majorHAnsi" w:hAnsiTheme="majorHAnsi"/>
          <w:b/>
          <w:bCs/>
          <w:sz w:val="40"/>
          <w:szCs w:val="40"/>
        </w:rPr>
        <w:t>Functional Scope</w:t>
      </w:r>
    </w:p>
    <w:p w14:paraId="6CE3BEA2" w14:textId="6C2D4402" w:rsidR="00A145D4" w:rsidRPr="00A145D4" w:rsidRDefault="00A145D4" w:rsidP="00A145D4"/>
    <w:p w14:paraId="7815367F" w14:textId="77777777" w:rsidR="00A145D4" w:rsidRPr="00A145D4" w:rsidRDefault="00A145D4" w:rsidP="00A145D4">
      <w:pPr>
        <w:rPr>
          <w:rFonts w:asciiTheme="majorHAnsi" w:hAnsiTheme="majorHAnsi"/>
          <w:b/>
          <w:bCs/>
          <w:sz w:val="28"/>
          <w:szCs w:val="28"/>
        </w:rPr>
      </w:pPr>
      <w:r w:rsidRPr="00A145D4">
        <w:rPr>
          <w:rFonts w:asciiTheme="majorHAnsi" w:hAnsiTheme="majorHAnsi"/>
          <w:b/>
          <w:bCs/>
          <w:sz w:val="28"/>
          <w:szCs w:val="28"/>
        </w:rPr>
        <w:t>1) Objectives</w:t>
      </w:r>
    </w:p>
    <w:p w14:paraId="60D8AAD5" w14:textId="77777777" w:rsidR="00A145D4" w:rsidRPr="00A145D4" w:rsidRDefault="00A145D4" w:rsidP="00A145D4">
      <w:pPr>
        <w:ind w:firstLine="851"/>
        <w:jc w:val="both"/>
        <w:rPr>
          <w:sz w:val="28"/>
          <w:szCs w:val="28"/>
        </w:rPr>
      </w:pPr>
      <w:r w:rsidRPr="00A145D4">
        <w:rPr>
          <w:sz w:val="28"/>
          <w:szCs w:val="28"/>
        </w:rPr>
        <w:t>The objective of this section is to outline the technical and functional capabilities of the metro ticket booking system, including ticket booking, fare calculation, QR code generation, and integration with station operations.</w:t>
      </w:r>
    </w:p>
    <w:p w14:paraId="731EA197" w14:textId="1F96F23F" w:rsidR="00A145D4" w:rsidRPr="00A145D4" w:rsidRDefault="00A145D4" w:rsidP="00A145D4">
      <w:pPr>
        <w:rPr>
          <w:sz w:val="28"/>
          <w:szCs w:val="28"/>
        </w:rPr>
      </w:pPr>
    </w:p>
    <w:p w14:paraId="792A137D" w14:textId="77777777" w:rsidR="00A145D4" w:rsidRPr="00A145D4" w:rsidRDefault="00A145D4" w:rsidP="00A145D4">
      <w:pPr>
        <w:rPr>
          <w:rFonts w:asciiTheme="majorHAnsi" w:hAnsiTheme="majorHAnsi"/>
          <w:b/>
          <w:bCs/>
          <w:sz w:val="28"/>
          <w:szCs w:val="28"/>
        </w:rPr>
      </w:pPr>
      <w:r w:rsidRPr="00A145D4">
        <w:rPr>
          <w:rFonts w:asciiTheme="majorHAnsi" w:hAnsiTheme="majorHAnsi"/>
          <w:b/>
          <w:bCs/>
          <w:sz w:val="28"/>
          <w:szCs w:val="28"/>
        </w:rPr>
        <w:t>2) Functional Components</w:t>
      </w:r>
    </w:p>
    <w:p w14:paraId="5E3AA981" w14:textId="77777777" w:rsidR="00A145D4" w:rsidRPr="00A145D4" w:rsidRDefault="00A145D4" w:rsidP="00A145D4">
      <w:pPr>
        <w:rPr>
          <w:sz w:val="28"/>
          <w:szCs w:val="28"/>
        </w:rPr>
      </w:pPr>
      <w:r w:rsidRPr="00A145D4">
        <w:rPr>
          <w:b/>
          <w:bCs/>
          <w:sz w:val="28"/>
          <w:szCs w:val="28"/>
        </w:rPr>
        <w:t>A) Service Catalog Item</w:t>
      </w:r>
    </w:p>
    <w:p w14:paraId="0B85A6E3" w14:textId="77777777" w:rsidR="00A145D4" w:rsidRPr="00A145D4" w:rsidRDefault="00A145D4" w:rsidP="00A145D4">
      <w:pPr>
        <w:numPr>
          <w:ilvl w:val="0"/>
          <w:numId w:val="1"/>
        </w:numPr>
        <w:rPr>
          <w:sz w:val="28"/>
          <w:szCs w:val="28"/>
        </w:rPr>
      </w:pPr>
      <w:r w:rsidRPr="00A145D4">
        <w:rPr>
          <w:b/>
          <w:bCs/>
          <w:sz w:val="28"/>
          <w:szCs w:val="28"/>
        </w:rPr>
        <w:t>Role:</w:t>
      </w:r>
      <w:r w:rsidRPr="00A145D4">
        <w:rPr>
          <w:sz w:val="28"/>
          <w:szCs w:val="28"/>
        </w:rPr>
        <w:t xml:space="preserve"> Provide a booking interface for passengers.</w:t>
      </w:r>
    </w:p>
    <w:p w14:paraId="216010F5" w14:textId="77777777" w:rsidR="00A145D4" w:rsidRPr="00A145D4" w:rsidRDefault="00A145D4" w:rsidP="00A145D4">
      <w:pPr>
        <w:numPr>
          <w:ilvl w:val="0"/>
          <w:numId w:val="1"/>
        </w:numPr>
        <w:rPr>
          <w:sz w:val="28"/>
          <w:szCs w:val="28"/>
        </w:rPr>
      </w:pPr>
      <w:r w:rsidRPr="00A145D4">
        <w:rPr>
          <w:b/>
          <w:bCs/>
          <w:sz w:val="28"/>
          <w:szCs w:val="28"/>
        </w:rPr>
        <w:t>Responsibilities:</w:t>
      </w:r>
    </w:p>
    <w:p w14:paraId="7D774D35" w14:textId="77777777" w:rsidR="00A145D4" w:rsidRPr="00A145D4" w:rsidRDefault="00A145D4" w:rsidP="00A145D4">
      <w:pPr>
        <w:numPr>
          <w:ilvl w:val="1"/>
          <w:numId w:val="1"/>
        </w:numPr>
        <w:rPr>
          <w:sz w:val="28"/>
          <w:szCs w:val="28"/>
        </w:rPr>
      </w:pPr>
      <w:r w:rsidRPr="00A145D4">
        <w:rPr>
          <w:sz w:val="28"/>
          <w:szCs w:val="28"/>
        </w:rPr>
        <w:t>Capture Source, Destination, Passenger Type, Number of Tickets.</w:t>
      </w:r>
    </w:p>
    <w:p w14:paraId="64D9F206" w14:textId="77777777" w:rsidR="00A145D4" w:rsidRPr="00A145D4" w:rsidRDefault="00A145D4" w:rsidP="00A145D4">
      <w:pPr>
        <w:numPr>
          <w:ilvl w:val="1"/>
          <w:numId w:val="1"/>
        </w:numPr>
        <w:rPr>
          <w:sz w:val="28"/>
          <w:szCs w:val="28"/>
        </w:rPr>
      </w:pPr>
      <w:r w:rsidRPr="00A145D4">
        <w:rPr>
          <w:sz w:val="28"/>
          <w:szCs w:val="28"/>
        </w:rPr>
        <w:t>Display fare details and booking summary.</w:t>
      </w:r>
    </w:p>
    <w:p w14:paraId="1826AF1E" w14:textId="1743916D" w:rsidR="00A145D4" w:rsidRDefault="00A145D4" w:rsidP="00A145D4">
      <w:pPr>
        <w:numPr>
          <w:ilvl w:val="0"/>
          <w:numId w:val="1"/>
        </w:numPr>
        <w:jc w:val="both"/>
        <w:rPr>
          <w:sz w:val="28"/>
          <w:szCs w:val="28"/>
        </w:rPr>
      </w:pPr>
      <w:r w:rsidRPr="00A145D4">
        <w:rPr>
          <w:b/>
          <w:bCs/>
          <w:sz w:val="28"/>
          <w:szCs w:val="28"/>
        </w:rPr>
        <w:t>Description:</w:t>
      </w:r>
      <w:r w:rsidRPr="00A145D4">
        <w:rPr>
          <w:sz w:val="28"/>
          <w:szCs w:val="28"/>
        </w:rPr>
        <w:br/>
      </w:r>
      <w:r>
        <w:rPr>
          <w:sz w:val="28"/>
          <w:szCs w:val="28"/>
        </w:rPr>
        <w:t xml:space="preserve">              </w:t>
      </w:r>
      <w:r w:rsidRPr="00A145D4">
        <w:rPr>
          <w:sz w:val="28"/>
          <w:szCs w:val="28"/>
        </w:rPr>
        <w:t xml:space="preserve">The Service </w:t>
      </w:r>
      <w:r>
        <w:rPr>
          <w:sz w:val="28"/>
          <w:szCs w:val="28"/>
        </w:rPr>
        <w:t>Catalog item serves as the primary</w:t>
      </w:r>
      <w:r w:rsidRPr="00A145D4">
        <w:rPr>
          <w:sz w:val="28"/>
          <w:szCs w:val="28"/>
        </w:rPr>
        <w:t xml:space="preserve"> interface for digital ticket booking. It allows passengers to select </w:t>
      </w:r>
      <w:r>
        <w:rPr>
          <w:sz w:val="28"/>
          <w:szCs w:val="28"/>
        </w:rPr>
        <w:t xml:space="preserve">their journey details and view the calculated fares before confirming their </w:t>
      </w:r>
      <w:r w:rsidRPr="00A145D4">
        <w:rPr>
          <w:sz w:val="28"/>
          <w:szCs w:val="28"/>
        </w:rPr>
        <w:t>bookings.</w:t>
      </w:r>
    </w:p>
    <w:p w14:paraId="5B1BF553" w14:textId="77777777" w:rsidR="00A145D4" w:rsidRPr="00A145D4" w:rsidRDefault="00A145D4" w:rsidP="00A145D4">
      <w:pPr>
        <w:ind w:left="720"/>
        <w:jc w:val="both"/>
        <w:rPr>
          <w:rFonts w:asciiTheme="majorHAnsi" w:hAnsiTheme="majorHAnsi"/>
          <w:sz w:val="28"/>
          <w:szCs w:val="28"/>
        </w:rPr>
      </w:pPr>
    </w:p>
    <w:p w14:paraId="1F18CAB2" w14:textId="77777777" w:rsidR="00A145D4" w:rsidRPr="00A145D4" w:rsidRDefault="00A145D4" w:rsidP="00A145D4">
      <w:pPr>
        <w:rPr>
          <w:rFonts w:asciiTheme="majorHAnsi" w:hAnsiTheme="majorHAnsi"/>
          <w:sz w:val="28"/>
          <w:szCs w:val="28"/>
        </w:rPr>
      </w:pPr>
      <w:r w:rsidRPr="00A145D4">
        <w:rPr>
          <w:rFonts w:asciiTheme="majorHAnsi" w:hAnsiTheme="majorHAnsi"/>
          <w:b/>
          <w:bCs/>
          <w:sz w:val="28"/>
          <w:szCs w:val="28"/>
        </w:rPr>
        <w:t>B) Automated Fare Calculation</w:t>
      </w:r>
    </w:p>
    <w:p w14:paraId="1524DC5E" w14:textId="77777777" w:rsidR="00A145D4" w:rsidRPr="00A145D4" w:rsidRDefault="00A145D4" w:rsidP="00A145D4">
      <w:pPr>
        <w:numPr>
          <w:ilvl w:val="0"/>
          <w:numId w:val="2"/>
        </w:numPr>
        <w:rPr>
          <w:sz w:val="28"/>
          <w:szCs w:val="28"/>
        </w:rPr>
      </w:pPr>
      <w:r w:rsidRPr="00A145D4">
        <w:rPr>
          <w:b/>
          <w:bCs/>
          <w:sz w:val="28"/>
          <w:szCs w:val="28"/>
        </w:rPr>
        <w:t>Role:</w:t>
      </w:r>
      <w:r w:rsidRPr="00A145D4">
        <w:rPr>
          <w:sz w:val="28"/>
          <w:szCs w:val="28"/>
        </w:rPr>
        <w:t xml:space="preserve"> Ensure accurate ticket pricing.</w:t>
      </w:r>
    </w:p>
    <w:p w14:paraId="4226C37C" w14:textId="77777777" w:rsidR="00A145D4" w:rsidRPr="00A145D4" w:rsidRDefault="00A145D4" w:rsidP="00A145D4">
      <w:pPr>
        <w:numPr>
          <w:ilvl w:val="0"/>
          <w:numId w:val="2"/>
        </w:numPr>
        <w:rPr>
          <w:sz w:val="28"/>
          <w:szCs w:val="28"/>
        </w:rPr>
      </w:pPr>
      <w:r w:rsidRPr="00A145D4">
        <w:rPr>
          <w:b/>
          <w:bCs/>
          <w:sz w:val="28"/>
          <w:szCs w:val="28"/>
        </w:rPr>
        <w:t>Responsibilities:</w:t>
      </w:r>
    </w:p>
    <w:p w14:paraId="642654DF" w14:textId="77777777" w:rsidR="00A145D4" w:rsidRPr="00A145D4" w:rsidRDefault="00A145D4" w:rsidP="00A145D4">
      <w:pPr>
        <w:numPr>
          <w:ilvl w:val="1"/>
          <w:numId w:val="2"/>
        </w:numPr>
        <w:rPr>
          <w:sz w:val="28"/>
          <w:szCs w:val="28"/>
        </w:rPr>
      </w:pPr>
      <w:r w:rsidRPr="00A145D4">
        <w:rPr>
          <w:sz w:val="28"/>
          <w:szCs w:val="28"/>
        </w:rPr>
        <w:t>Compute fares based on passenger type and number of tickets.</w:t>
      </w:r>
    </w:p>
    <w:p w14:paraId="2D92CD46" w14:textId="77777777" w:rsidR="00A145D4" w:rsidRPr="00A145D4" w:rsidRDefault="00A145D4" w:rsidP="00A145D4">
      <w:pPr>
        <w:numPr>
          <w:ilvl w:val="1"/>
          <w:numId w:val="2"/>
        </w:numPr>
        <w:rPr>
          <w:sz w:val="28"/>
          <w:szCs w:val="28"/>
        </w:rPr>
      </w:pPr>
      <w:r w:rsidRPr="00A145D4">
        <w:rPr>
          <w:sz w:val="28"/>
          <w:szCs w:val="28"/>
        </w:rPr>
        <w:t>Apply discounts or special rates where applicable.</w:t>
      </w:r>
    </w:p>
    <w:p w14:paraId="73D9BD3C" w14:textId="77777777" w:rsidR="00A145D4" w:rsidRDefault="00A145D4" w:rsidP="00A145D4">
      <w:pPr>
        <w:numPr>
          <w:ilvl w:val="0"/>
          <w:numId w:val="2"/>
        </w:numPr>
        <w:rPr>
          <w:sz w:val="28"/>
          <w:szCs w:val="28"/>
        </w:rPr>
      </w:pPr>
      <w:r w:rsidRPr="00A145D4">
        <w:rPr>
          <w:b/>
          <w:bCs/>
          <w:sz w:val="28"/>
          <w:szCs w:val="28"/>
        </w:rPr>
        <w:lastRenderedPageBreak/>
        <w:t>Description:</w:t>
      </w:r>
      <w:r w:rsidRPr="00A145D4">
        <w:rPr>
          <w:sz w:val="28"/>
          <w:szCs w:val="28"/>
        </w:rPr>
        <w:br/>
        <w:t>Fare calculation is fully automated to prevent manual errors and speed up ticket issuance.</w:t>
      </w:r>
    </w:p>
    <w:p w14:paraId="6D072B96" w14:textId="77777777" w:rsidR="00A145D4" w:rsidRPr="00A145D4" w:rsidRDefault="00A145D4" w:rsidP="00A145D4">
      <w:pPr>
        <w:ind w:left="720"/>
        <w:rPr>
          <w:sz w:val="28"/>
          <w:szCs w:val="28"/>
        </w:rPr>
      </w:pPr>
    </w:p>
    <w:p w14:paraId="033D9997" w14:textId="77777777" w:rsidR="00A145D4" w:rsidRPr="00A145D4" w:rsidRDefault="00A145D4" w:rsidP="00A145D4">
      <w:pPr>
        <w:rPr>
          <w:rFonts w:asciiTheme="majorHAnsi" w:hAnsiTheme="majorHAnsi"/>
          <w:sz w:val="28"/>
          <w:szCs w:val="28"/>
        </w:rPr>
      </w:pPr>
      <w:r w:rsidRPr="00A145D4">
        <w:rPr>
          <w:rFonts w:asciiTheme="majorHAnsi" w:hAnsiTheme="majorHAnsi"/>
          <w:b/>
          <w:bCs/>
          <w:sz w:val="28"/>
          <w:szCs w:val="28"/>
        </w:rPr>
        <w:t>C) QR Code Generation</w:t>
      </w:r>
    </w:p>
    <w:p w14:paraId="6D39F3D2" w14:textId="77777777" w:rsidR="00A145D4" w:rsidRPr="00A145D4" w:rsidRDefault="00A145D4" w:rsidP="00A145D4">
      <w:pPr>
        <w:numPr>
          <w:ilvl w:val="0"/>
          <w:numId w:val="3"/>
        </w:numPr>
        <w:rPr>
          <w:sz w:val="28"/>
          <w:szCs w:val="28"/>
        </w:rPr>
      </w:pPr>
      <w:r w:rsidRPr="00A145D4">
        <w:rPr>
          <w:b/>
          <w:bCs/>
          <w:sz w:val="28"/>
          <w:szCs w:val="28"/>
        </w:rPr>
        <w:t>Role:</w:t>
      </w:r>
      <w:r w:rsidRPr="00A145D4">
        <w:rPr>
          <w:sz w:val="28"/>
          <w:szCs w:val="28"/>
        </w:rPr>
        <w:t xml:space="preserve"> Enable contactless ticket validation.</w:t>
      </w:r>
    </w:p>
    <w:p w14:paraId="634BA172" w14:textId="77777777" w:rsidR="00A145D4" w:rsidRPr="00A145D4" w:rsidRDefault="00A145D4" w:rsidP="00A145D4">
      <w:pPr>
        <w:numPr>
          <w:ilvl w:val="0"/>
          <w:numId w:val="3"/>
        </w:numPr>
        <w:rPr>
          <w:sz w:val="28"/>
          <w:szCs w:val="28"/>
        </w:rPr>
      </w:pPr>
      <w:r w:rsidRPr="00A145D4">
        <w:rPr>
          <w:b/>
          <w:bCs/>
          <w:sz w:val="28"/>
          <w:szCs w:val="28"/>
        </w:rPr>
        <w:t>Responsibilities:</w:t>
      </w:r>
    </w:p>
    <w:p w14:paraId="677D8161" w14:textId="77777777" w:rsidR="00A145D4" w:rsidRPr="00A145D4" w:rsidRDefault="00A145D4" w:rsidP="00A145D4">
      <w:pPr>
        <w:numPr>
          <w:ilvl w:val="1"/>
          <w:numId w:val="3"/>
        </w:numPr>
        <w:rPr>
          <w:sz w:val="28"/>
          <w:szCs w:val="28"/>
        </w:rPr>
      </w:pPr>
      <w:r w:rsidRPr="00A145D4">
        <w:rPr>
          <w:sz w:val="28"/>
          <w:szCs w:val="28"/>
        </w:rPr>
        <w:t>Generate unique QR codes for each ticket.</w:t>
      </w:r>
    </w:p>
    <w:p w14:paraId="54D966D0" w14:textId="77777777" w:rsidR="00A145D4" w:rsidRPr="00A145D4" w:rsidRDefault="00A145D4" w:rsidP="00A145D4">
      <w:pPr>
        <w:numPr>
          <w:ilvl w:val="1"/>
          <w:numId w:val="3"/>
        </w:numPr>
        <w:rPr>
          <w:sz w:val="28"/>
          <w:szCs w:val="28"/>
        </w:rPr>
      </w:pPr>
      <w:r w:rsidRPr="00A145D4">
        <w:rPr>
          <w:sz w:val="28"/>
          <w:szCs w:val="28"/>
        </w:rPr>
        <w:t>Ensure QR codes can be scanned at metro gates.</w:t>
      </w:r>
    </w:p>
    <w:p w14:paraId="334A2E14" w14:textId="68753073" w:rsidR="00A145D4" w:rsidRDefault="00A145D4" w:rsidP="00A145D4">
      <w:pPr>
        <w:numPr>
          <w:ilvl w:val="0"/>
          <w:numId w:val="3"/>
        </w:numPr>
        <w:jc w:val="both"/>
        <w:rPr>
          <w:sz w:val="28"/>
          <w:szCs w:val="28"/>
        </w:rPr>
      </w:pPr>
      <w:r w:rsidRPr="00A145D4">
        <w:rPr>
          <w:b/>
          <w:bCs/>
          <w:sz w:val="28"/>
          <w:szCs w:val="28"/>
        </w:rPr>
        <w:t>Description:</w:t>
      </w:r>
      <w:r w:rsidRPr="00A145D4">
        <w:rPr>
          <w:sz w:val="28"/>
          <w:szCs w:val="28"/>
        </w:rPr>
        <w:br/>
      </w:r>
      <w:r>
        <w:rPr>
          <w:sz w:val="28"/>
          <w:szCs w:val="28"/>
        </w:rPr>
        <w:t xml:space="preserve">              </w:t>
      </w:r>
      <w:r w:rsidRPr="00A145D4">
        <w:rPr>
          <w:sz w:val="28"/>
          <w:szCs w:val="28"/>
        </w:rPr>
        <w:t>QR codes provide a secure, scannable ticket for entry, eliminating the need for physical tickets and reducing congestion.</w:t>
      </w:r>
    </w:p>
    <w:p w14:paraId="588B1EF6" w14:textId="77777777" w:rsidR="00A145D4" w:rsidRPr="00A145D4" w:rsidRDefault="00A145D4" w:rsidP="00A145D4">
      <w:pPr>
        <w:ind w:left="720"/>
        <w:jc w:val="both"/>
        <w:rPr>
          <w:sz w:val="28"/>
          <w:szCs w:val="28"/>
        </w:rPr>
      </w:pPr>
    </w:p>
    <w:p w14:paraId="3FD67A0D" w14:textId="77777777" w:rsidR="00A145D4" w:rsidRPr="00A145D4" w:rsidRDefault="00A145D4" w:rsidP="00A145D4">
      <w:pPr>
        <w:rPr>
          <w:sz w:val="28"/>
          <w:szCs w:val="28"/>
        </w:rPr>
      </w:pPr>
      <w:r w:rsidRPr="00A145D4">
        <w:rPr>
          <w:b/>
          <w:bCs/>
          <w:sz w:val="28"/>
          <w:szCs w:val="28"/>
        </w:rPr>
        <w:t>D) System Reliability and Usability</w:t>
      </w:r>
    </w:p>
    <w:p w14:paraId="221514D3" w14:textId="77777777" w:rsidR="00A145D4" w:rsidRPr="00A145D4" w:rsidRDefault="00A145D4" w:rsidP="00A145D4">
      <w:pPr>
        <w:numPr>
          <w:ilvl w:val="0"/>
          <w:numId w:val="4"/>
        </w:numPr>
        <w:rPr>
          <w:sz w:val="28"/>
          <w:szCs w:val="28"/>
        </w:rPr>
      </w:pPr>
      <w:r w:rsidRPr="00A145D4">
        <w:rPr>
          <w:b/>
          <w:bCs/>
          <w:sz w:val="28"/>
          <w:szCs w:val="28"/>
        </w:rPr>
        <w:t>Role:</w:t>
      </w:r>
      <w:r w:rsidRPr="00A145D4">
        <w:rPr>
          <w:sz w:val="28"/>
          <w:szCs w:val="28"/>
        </w:rPr>
        <w:t xml:space="preserve"> Ensure smooth operation and user satisfaction.</w:t>
      </w:r>
    </w:p>
    <w:p w14:paraId="1DCC9CCD" w14:textId="77777777" w:rsidR="00A145D4" w:rsidRPr="00A145D4" w:rsidRDefault="00A145D4" w:rsidP="00A145D4">
      <w:pPr>
        <w:numPr>
          <w:ilvl w:val="0"/>
          <w:numId w:val="4"/>
        </w:numPr>
        <w:rPr>
          <w:sz w:val="28"/>
          <w:szCs w:val="28"/>
        </w:rPr>
      </w:pPr>
      <w:r w:rsidRPr="00A145D4">
        <w:rPr>
          <w:b/>
          <w:bCs/>
          <w:sz w:val="28"/>
          <w:szCs w:val="28"/>
        </w:rPr>
        <w:t>Responsibilities:</w:t>
      </w:r>
    </w:p>
    <w:p w14:paraId="4DA81626" w14:textId="77777777" w:rsidR="00A145D4" w:rsidRPr="00A145D4" w:rsidRDefault="00A145D4" w:rsidP="00A145D4">
      <w:pPr>
        <w:numPr>
          <w:ilvl w:val="1"/>
          <w:numId w:val="4"/>
        </w:numPr>
        <w:rPr>
          <w:sz w:val="28"/>
          <w:szCs w:val="28"/>
        </w:rPr>
      </w:pPr>
      <w:r w:rsidRPr="00A145D4">
        <w:rPr>
          <w:sz w:val="28"/>
          <w:szCs w:val="28"/>
        </w:rPr>
        <w:t>Provide an intuitive UI across devices.</w:t>
      </w:r>
    </w:p>
    <w:p w14:paraId="44669A0E" w14:textId="77777777" w:rsidR="00A145D4" w:rsidRPr="00A145D4" w:rsidRDefault="00A145D4" w:rsidP="00A145D4">
      <w:pPr>
        <w:numPr>
          <w:ilvl w:val="1"/>
          <w:numId w:val="4"/>
        </w:numPr>
        <w:rPr>
          <w:sz w:val="28"/>
          <w:szCs w:val="28"/>
        </w:rPr>
      </w:pPr>
      <w:r w:rsidRPr="00A145D4">
        <w:rPr>
          <w:sz w:val="28"/>
          <w:szCs w:val="28"/>
        </w:rPr>
        <w:t>Maintain system uptime and performance.</w:t>
      </w:r>
    </w:p>
    <w:p w14:paraId="2F30D44B" w14:textId="52B406A7" w:rsidR="00A145D4" w:rsidRPr="00A145D4" w:rsidRDefault="00A145D4" w:rsidP="00A145D4">
      <w:pPr>
        <w:numPr>
          <w:ilvl w:val="0"/>
          <w:numId w:val="4"/>
        </w:numPr>
        <w:jc w:val="both"/>
        <w:rPr>
          <w:sz w:val="28"/>
          <w:szCs w:val="28"/>
        </w:rPr>
      </w:pPr>
      <w:r w:rsidRPr="00A145D4">
        <w:rPr>
          <w:b/>
          <w:bCs/>
          <w:sz w:val="28"/>
          <w:szCs w:val="28"/>
        </w:rPr>
        <w:t>Description:</w:t>
      </w:r>
      <w:r w:rsidRPr="00A145D4">
        <w:rPr>
          <w:sz w:val="28"/>
          <w:szCs w:val="28"/>
        </w:rPr>
        <w:br/>
      </w:r>
      <w:r>
        <w:rPr>
          <w:sz w:val="28"/>
          <w:szCs w:val="28"/>
        </w:rPr>
        <w:t xml:space="preserve">              </w:t>
      </w:r>
      <w:r w:rsidRPr="00A145D4">
        <w:rPr>
          <w:sz w:val="28"/>
          <w:szCs w:val="28"/>
        </w:rPr>
        <w:t>The system ensures a seamless, fast, and reliable experience for passengers while reducing workload for metro staff.</w:t>
      </w:r>
    </w:p>
    <w:p w14:paraId="7F4D067A" w14:textId="3F7D5E30" w:rsidR="00A145D4" w:rsidRPr="00A145D4" w:rsidRDefault="00A145D4" w:rsidP="00A145D4">
      <w:pPr>
        <w:rPr>
          <w:sz w:val="28"/>
          <w:szCs w:val="28"/>
        </w:rPr>
      </w:pPr>
    </w:p>
    <w:p w14:paraId="48FE703A" w14:textId="77777777" w:rsidR="00A145D4" w:rsidRPr="00A145D4" w:rsidRDefault="00A145D4" w:rsidP="00A145D4">
      <w:pPr>
        <w:rPr>
          <w:rFonts w:asciiTheme="majorHAnsi" w:hAnsiTheme="majorHAnsi"/>
          <w:b/>
          <w:bCs/>
          <w:sz w:val="28"/>
          <w:szCs w:val="28"/>
        </w:rPr>
      </w:pPr>
      <w:r w:rsidRPr="00A145D4">
        <w:rPr>
          <w:rFonts w:asciiTheme="majorHAnsi" w:hAnsiTheme="majorHAnsi"/>
          <w:b/>
          <w:bCs/>
          <w:sz w:val="28"/>
          <w:szCs w:val="28"/>
        </w:rPr>
        <w:t>3) Outcomes</w:t>
      </w:r>
    </w:p>
    <w:p w14:paraId="64244F4A" w14:textId="77777777" w:rsidR="00A145D4" w:rsidRPr="00A145D4" w:rsidRDefault="00A145D4" w:rsidP="00A145D4">
      <w:pPr>
        <w:numPr>
          <w:ilvl w:val="0"/>
          <w:numId w:val="5"/>
        </w:numPr>
        <w:rPr>
          <w:sz w:val="28"/>
          <w:szCs w:val="28"/>
        </w:rPr>
      </w:pPr>
      <w:r w:rsidRPr="00A145D4">
        <w:rPr>
          <w:sz w:val="28"/>
          <w:szCs w:val="28"/>
        </w:rPr>
        <w:t>Automated, efficient, and accurate ticketing process.</w:t>
      </w:r>
    </w:p>
    <w:p w14:paraId="6002AB23" w14:textId="77777777" w:rsidR="00A145D4" w:rsidRPr="00A145D4" w:rsidRDefault="00A145D4" w:rsidP="00A145D4">
      <w:pPr>
        <w:numPr>
          <w:ilvl w:val="0"/>
          <w:numId w:val="5"/>
        </w:numPr>
        <w:rPr>
          <w:sz w:val="28"/>
          <w:szCs w:val="28"/>
        </w:rPr>
      </w:pPr>
      <w:r w:rsidRPr="00A145D4">
        <w:rPr>
          <w:sz w:val="28"/>
          <w:szCs w:val="28"/>
        </w:rPr>
        <w:t>Contactless ticket validation via QR codes.</w:t>
      </w:r>
    </w:p>
    <w:p w14:paraId="616C5513" w14:textId="77777777" w:rsidR="00A145D4" w:rsidRPr="00A145D4" w:rsidRDefault="00A145D4" w:rsidP="00A145D4">
      <w:pPr>
        <w:numPr>
          <w:ilvl w:val="0"/>
          <w:numId w:val="5"/>
        </w:numPr>
        <w:rPr>
          <w:sz w:val="28"/>
          <w:szCs w:val="28"/>
        </w:rPr>
      </w:pPr>
      <w:r w:rsidRPr="00A145D4">
        <w:rPr>
          <w:sz w:val="28"/>
          <w:szCs w:val="28"/>
        </w:rPr>
        <w:t>Improved passenger experience and reduced operational delays.</w:t>
      </w:r>
    </w:p>
    <w:p w14:paraId="1408A14E" w14:textId="77777777" w:rsidR="00A145D4" w:rsidRPr="00A145D4" w:rsidRDefault="00A145D4" w:rsidP="00A145D4">
      <w:pPr>
        <w:numPr>
          <w:ilvl w:val="0"/>
          <w:numId w:val="5"/>
        </w:numPr>
        <w:rPr>
          <w:sz w:val="28"/>
          <w:szCs w:val="28"/>
        </w:rPr>
      </w:pPr>
      <w:r w:rsidRPr="00A145D4">
        <w:rPr>
          <w:sz w:val="28"/>
          <w:szCs w:val="28"/>
        </w:rPr>
        <w:t>High system reliability and usability across platforms.</w:t>
      </w:r>
    </w:p>
    <w:p w14:paraId="00C87C6C"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8F9"/>
    <w:multiLevelType w:val="multilevel"/>
    <w:tmpl w:val="9A9A8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005BD"/>
    <w:multiLevelType w:val="multilevel"/>
    <w:tmpl w:val="BED4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A7D10"/>
    <w:multiLevelType w:val="multilevel"/>
    <w:tmpl w:val="2FA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66E8D"/>
    <w:multiLevelType w:val="multilevel"/>
    <w:tmpl w:val="C2921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B3426"/>
    <w:multiLevelType w:val="multilevel"/>
    <w:tmpl w:val="9ABE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174116">
    <w:abstractNumId w:val="3"/>
  </w:num>
  <w:num w:numId="2" w16cid:durableId="209726633">
    <w:abstractNumId w:val="1"/>
  </w:num>
  <w:num w:numId="3" w16cid:durableId="1622228108">
    <w:abstractNumId w:val="4"/>
  </w:num>
  <w:num w:numId="4" w16cid:durableId="408187553">
    <w:abstractNumId w:val="0"/>
  </w:num>
  <w:num w:numId="5" w16cid:durableId="1801071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D4"/>
    <w:rsid w:val="00181C76"/>
    <w:rsid w:val="002F561F"/>
    <w:rsid w:val="00962390"/>
    <w:rsid w:val="00A036DA"/>
    <w:rsid w:val="00A145D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273E"/>
  <w15:chartTrackingRefBased/>
  <w15:docId w15:val="{1514D271-DB1E-4A1F-8CDD-95780C8C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5D4"/>
    <w:rPr>
      <w:rFonts w:eastAsiaTheme="majorEastAsia" w:cstheme="majorBidi"/>
      <w:color w:val="272727" w:themeColor="text1" w:themeTint="D8"/>
    </w:rPr>
  </w:style>
  <w:style w:type="paragraph" w:styleId="Title">
    <w:name w:val="Title"/>
    <w:basedOn w:val="Normal"/>
    <w:next w:val="Normal"/>
    <w:link w:val="TitleChar"/>
    <w:uiPriority w:val="10"/>
    <w:qFormat/>
    <w:rsid w:val="00A1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5D4"/>
    <w:pPr>
      <w:spacing w:before="160"/>
      <w:jc w:val="center"/>
    </w:pPr>
    <w:rPr>
      <w:i/>
      <w:iCs/>
      <w:color w:val="404040" w:themeColor="text1" w:themeTint="BF"/>
    </w:rPr>
  </w:style>
  <w:style w:type="character" w:customStyle="1" w:styleId="QuoteChar">
    <w:name w:val="Quote Char"/>
    <w:basedOn w:val="DefaultParagraphFont"/>
    <w:link w:val="Quote"/>
    <w:uiPriority w:val="29"/>
    <w:rsid w:val="00A145D4"/>
    <w:rPr>
      <w:i/>
      <w:iCs/>
      <w:color w:val="404040" w:themeColor="text1" w:themeTint="BF"/>
    </w:rPr>
  </w:style>
  <w:style w:type="paragraph" w:styleId="ListParagraph">
    <w:name w:val="List Paragraph"/>
    <w:basedOn w:val="Normal"/>
    <w:uiPriority w:val="34"/>
    <w:qFormat/>
    <w:rsid w:val="00A145D4"/>
    <w:pPr>
      <w:ind w:left="720"/>
      <w:contextualSpacing/>
    </w:pPr>
  </w:style>
  <w:style w:type="character" w:styleId="IntenseEmphasis">
    <w:name w:val="Intense Emphasis"/>
    <w:basedOn w:val="DefaultParagraphFont"/>
    <w:uiPriority w:val="21"/>
    <w:qFormat/>
    <w:rsid w:val="00A145D4"/>
    <w:rPr>
      <w:i/>
      <w:iCs/>
      <w:color w:val="0F4761" w:themeColor="accent1" w:themeShade="BF"/>
    </w:rPr>
  </w:style>
  <w:style w:type="paragraph" w:styleId="IntenseQuote">
    <w:name w:val="Intense Quote"/>
    <w:basedOn w:val="Normal"/>
    <w:next w:val="Normal"/>
    <w:link w:val="IntenseQuoteChar"/>
    <w:uiPriority w:val="30"/>
    <w:qFormat/>
    <w:rsid w:val="00A14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5D4"/>
    <w:rPr>
      <w:i/>
      <w:iCs/>
      <w:color w:val="0F4761" w:themeColor="accent1" w:themeShade="BF"/>
    </w:rPr>
  </w:style>
  <w:style w:type="character" w:styleId="IntenseReference">
    <w:name w:val="Intense Reference"/>
    <w:basedOn w:val="DefaultParagraphFont"/>
    <w:uiPriority w:val="32"/>
    <w:qFormat/>
    <w:rsid w:val="00A14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2026-01-05T04:41:00Z</dcterms:created>
  <dcterms:modified xsi:type="dcterms:W3CDTF">2026-01-05T04:46:00Z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831a1fd5-9b12-4220-9571-2f90061ce2f4</vt:lpwstr>
  </property>
</Properties>
</file>