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before="0" w:line="240" w:lineRule="auto"/>
        <w:jc w:val="center"/>
        <w:rPr>
          <w:rFonts w:ascii="Proxima Nova" w:cs="Proxima Nova" w:eastAsia="Proxima Nova" w:hAnsi="Proxima Nova"/>
          <w:b w:val="1"/>
          <w:color w:val="073763"/>
          <w:sz w:val="30"/>
          <w:szCs w:val="30"/>
        </w:rPr>
      </w:pPr>
      <w:r w:rsidDel="00000000" w:rsidR="00000000" w:rsidRPr="00000000">
        <w:rPr>
          <w:rFonts w:ascii="Proxima Nova" w:cs="Proxima Nova" w:eastAsia="Proxima Nova" w:hAnsi="Proxima Nova"/>
          <w:b w:val="1"/>
          <w:color w:val="073763"/>
          <w:sz w:val="30"/>
          <w:szCs w:val="30"/>
          <w:rtl w:val="0"/>
        </w:rPr>
        <w:t xml:space="preserve">KIPNGENO KOECH</w:t>
      </w:r>
    </w:p>
    <w:p w:rsidR="00000000" w:rsidDel="00000000" w:rsidP="00000000" w:rsidRDefault="00000000" w:rsidRPr="00000000" w14:paraId="00000002">
      <w:pPr>
        <w:spacing w:before="0" w:line="240" w:lineRule="auto"/>
        <w:jc w:val="center"/>
        <w:rPr>
          <w:rFonts w:ascii="Proxima Nova" w:cs="Proxima Nova" w:eastAsia="Proxima Nova" w:hAnsi="Proxima Nova"/>
          <w:sz w:val="20"/>
          <w:szCs w:val="20"/>
        </w:rPr>
      </w:pPr>
      <w:r w:rsidDel="00000000" w:rsidR="00000000" w:rsidRPr="00000000">
        <w:rPr>
          <w:rFonts w:ascii="Proxima Nova" w:cs="Proxima Nova" w:eastAsia="Proxima Nova" w:hAnsi="Proxima Nova"/>
          <w:sz w:val="20"/>
          <w:szCs w:val="20"/>
          <w:rtl w:val="0"/>
        </w:rPr>
        <w:t xml:space="preserve">Kenyan |</w:t>
      </w:r>
      <w:r w:rsidDel="00000000" w:rsidR="00000000" w:rsidRPr="00000000">
        <w:rPr>
          <w:rFonts w:ascii="Arial" w:cs="Arial" w:eastAsia="Arial" w:hAnsi="Arial"/>
          <w:color w:val="4d5156"/>
          <w:sz w:val="17"/>
          <w:szCs w:val="17"/>
          <w:highlight w:val="white"/>
          <w:rtl w:val="0"/>
        </w:rPr>
        <w:t xml:space="preserve">P.O BOX 15653- 00503 </w:t>
      </w:r>
      <w:r w:rsidDel="00000000" w:rsidR="00000000" w:rsidRPr="00000000">
        <w:rPr>
          <w:rFonts w:ascii="Proxima Nova" w:cs="Proxima Nova" w:eastAsia="Proxima Nova" w:hAnsi="Proxima Nova"/>
          <w:sz w:val="20"/>
          <w:szCs w:val="20"/>
          <w:rtl w:val="0"/>
        </w:rPr>
        <w:t xml:space="preserve">|Ongata Rongai, Magadi |+254796325162</w:t>
      </w:r>
    </w:p>
    <w:p w:rsidR="00000000" w:rsidDel="00000000" w:rsidP="00000000" w:rsidRDefault="00000000" w:rsidRPr="00000000" w14:paraId="00000003">
      <w:pPr>
        <w:spacing w:before="0" w:line="240" w:lineRule="auto"/>
        <w:jc w:val="center"/>
        <w:rPr>
          <w:rFonts w:ascii="Proxima Nova" w:cs="Proxima Nova" w:eastAsia="Proxima Nova" w:hAnsi="Proxima Nova"/>
          <w:sz w:val="20"/>
          <w:szCs w:val="20"/>
        </w:rPr>
      </w:pPr>
      <w:hyperlink r:id="rId7">
        <w:r w:rsidDel="00000000" w:rsidR="00000000" w:rsidRPr="00000000">
          <w:rPr>
            <w:rFonts w:ascii="Proxima Nova" w:cs="Proxima Nova" w:eastAsia="Proxima Nova" w:hAnsi="Proxima Nova"/>
            <w:color w:val="1155cc"/>
            <w:sz w:val="20"/>
            <w:szCs w:val="20"/>
            <w:u w:val="single"/>
            <w:rtl w:val="0"/>
          </w:rPr>
          <w:t xml:space="preserve">kkipngenokoech22@gmail.com</w:t>
        </w:r>
      </w:hyperlink>
      <w:r w:rsidDel="00000000" w:rsidR="00000000" w:rsidRPr="00000000">
        <w:rPr>
          <w:rFonts w:ascii="Proxima Nova" w:cs="Proxima Nova" w:eastAsia="Proxima Nova" w:hAnsi="Proxima Nova"/>
          <w:sz w:val="20"/>
          <w:szCs w:val="20"/>
          <w:rtl w:val="0"/>
        </w:rPr>
        <w:t xml:space="preserve"> |</w:t>
      </w:r>
      <w:hyperlink r:id="rId8">
        <w:r w:rsidDel="00000000" w:rsidR="00000000" w:rsidRPr="00000000">
          <w:rPr>
            <w:rFonts w:ascii="Proxima Nova" w:cs="Proxima Nova" w:eastAsia="Proxima Nova" w:hAnsi="Proxima Nova"/>
            <w:color w:val="1155cc"/>
            <w:sz w:val="20"/>
            <w:szCs w:val="20"/>
            <w:u w:val="single"/>
            <w:rtl w:val="0"/>
          </w:rPr>
          <w:t xml:space="preserve"> LinkedIn</w:t>
        </w:r>
      </w:hyperlink>
      <w:r w:rsidDel="00000000" w:rsidR="00000000" w:rsidRPr="00000000">
        <w:rPr>
          <w:rFonts w:ascii="Proxima Nova" w:cs="Proxima Nova" w:eastAsia="Proxima Nova" w:hAnsi="Proxima Nova"/>
          <w:sz w:val="20"/>
          <w:szCs w:val="20"/>
          <w:rtl w:val="0"/>
        </w:rPr>
        <w:t xml:space="preserve"> | </w:t>
      </w:r>
      <w:hyperlink r:id="rId9">
        <w:r w:rsidDel="00000000" w:rsidR="00000000" w:rsidRPr="00000000">
          <w:rPr>
            <w:rFonts w:ascii="Proxima Nova" w:cs="Proxima Nova" w:eastAsia="Proxima Nova" w:hAnsi="Proxima Nova"/>
            <w:color w:val="1155cc"/>
            <w:sz w:val="20"/>
            <w:szCs w:val="20"/>
            <w:u w:val="single"/>
            <w:rtl w:val="0"/>
          </w:rPr>
          <w:t xml:space="preserve">twitter</w:t>
        </w:r>
      </w:hyperlink>
      <w:r w:rsidDel="00000000" w:rsidR="00000000" w:rsidRPr="00000000">
        <w:rPr>
          <w:rFonts w:ascii="Proxima Nova" w:cs="Proxima Nova" w:eastAsia="Proxima Nova" w:hAnsi="Proxima Nova"/>
          <w:sz w:val="20"/>
          <w:szCs w:val="20"/>
          <w:rtl w:val="0"/>
        </w:rPr>
        <w:t xml:space="preserve">|</w:t>
      </w:r>
      <w:hyperlink r:id="rId10">
        <w:r w:rsidDel="00000000" w:rsidR="00000000" w:rsidRPr="00000000">
          <w:rPr>
            <w:rFonts w:ascii="Proxima Nova" w:cs="Proxima Nova" w:eastAsia="Proxima Nova" w:hAnsi="Proxima Nova"/>
            <w:color w:val="1155cc"/>
            <w:sz w:val="20"/>
            <w:szCs w:val="20"/>
            <w:u w:val="single"/>
            <w:rtl w:val="0"/>
          </w:rPr>
          <w:t xml:space="preserve">visit website</w:t>
        </w:r>
      </w:hyperlink>
      <w:r w:rsidDel="00000000" w:rsidR="00000000" w:rsidRPr="00000000">
        <w:rPr>
          <w:rtl w:val="0"/>
        </w:rPr>
      </w:r>
    </w:p>
    <w:p w:rsidR="00000000" w:rsidDel="00000000" w:rsidP="00000000" w:rsidRDefault="00000000" w:rsidRPr="00000000" w14:paraId="00000004">
      <w:pPr>
        <w:keepNext w:val="1"/>
        <w:keepLines w:val="1"/>
        <w:pBdr>
          <w:bottom w:color="000000" w:space="1" w:sz="4" w:val="single"/>
        </w:pBdr>
        <w:spacing w:before="0" w:line="240" w:lineRule="auto"/>
        <w:rPr>
          <w:rFonts w:ascii="Proxima Nova" w:cs="Proxima Nova" w:eastAsia="Proxima Nova" w:hAnsi="Proxima Nova"/>
          <w:b w:val="1"/>
          <w:sz w:val="20"/>
          <w:szCs w:val="20"/>
        </w:rPr>
      </w:pPr>
      <w:r w:rsidDel="00000000" w:rsidR="00000000" w:rsidRPr="00000000">
        <w:rPr>
          <w:rtl w:val="0"/>
        </w:rPr>
      </w:r>
    </w:p>
    <w:p w:rsidR="00000000" w:rsidDel="00000000" w:rsidP="00000000" w:rsidRDefault="00000000" w:rsidRPr="00000000" w14:paraId="00000005">
      <w:pPr>
        <w:keepNext w:val="1"/>
        <w:keepLines w:val="1"/>
        <w:pBdr>
          <w:bottom w:color="000000" w:space="1" w:sz="4" w:val="single"/>
        </w:pBdr>
        <w:spacing w:before="0" w:line="240" w:lineRule="auto"/>
        <w:rPr>
          <w:rFonts w:ascii="Proxima Nova" w:cs="Proxima Nova" w:eastAsia="Proxima Nova" w:hAnsi="Proxima Nova"/>
          <w:b w:val="1"/>
          <w:color w:val="073763"/>
          <w:sz w:val="20"/>
          <w:szCs w:val="20"/>
        </w:rPr>
      </w:pPr>
      <w:r w:rsidDel="00000000" w:rsidR="00000000" w:rsidRPr="00000000">
        <w:rPr>
          <w:rFonts w:ascii="Proxima Nova" w:cs="Proxima Nova" w:eastAsia="Proxima Nova" w:hAnsi="Proxima Nova"/>
          <w:b w:val="1"/>
          <w:color w:val="073763"/>
          <w:sz w:val="20"/>
          <w:szCs w:val="20"/>
          <w:rtl w:val="0"/>
        </w:rPr>
        <w:t xml:space="preserve">SUMMARY</w:t>
      </w:r>
    </w:p>
    <w:p w:rsidR="00000000" w:rsidDel="00000000" w:rsidP="00000000" w:rsidRDefault="00000000" w:rsidRPr="00000000" w14:paraId="00000006">
      <w:pPr>
        <w:numPr>
          <w:ilvl w:val="0"/>
          <w:numId w:val="4"/>
        </w:numPr>
        <w:spacing w:before="0" w:line="240" w:lineRule="auto"/>
        <w:ind w:left="720" w:hanging="360"/>
        <w:jc w:val="both"/>
        <w:rPr>
          <w:rFonts w:ascii="Proxima Nova" w:cs="Proxima Nova" w:eastAsia="Proxima Nova" w:hAnsi="Proxima Nova"/>
          <w:sz w:val="20"/>
          <w:szCs w:val="20"/>
        </w:rPr>
      </w:pPr>
      <w:r w:rsidDel="00000000" w:rsidR="00000000" w:rsidRPr="00000000">
        <w:rPr>
          <w:rFonts w:ascii="Proxima Nova" w:cs="Proxima Nova" w:eastAsia="Proxima Nova" w:hAnsi="Proxima Nova"/>
          <w:sz w:val="20"/>
          <w:szCs w:val="20"/>
          <w:rtl w:val="0"/>
        </w:rPr>
        <w:t xml:space="preserve">Energetic self-starter and purpose driven individual with a well conversant background in the field of software engineering.</w:t>
      </w:r>
    </w:p>
    <w:p w:rsidR="00000000" w:rsidDel="00000000" w:rsidP="00000000" w:rsidRDefault="00000000" w:rsidRPr="00000000" w14:paraId="00000007">
      <w:pPr>
        <w:numPr>
          <w:ilvl w:val="0"/>
          <w:numId w:val="4"/>
        </w:numPr>
        <w:spacing w:before="0" w:line="240" w:lineRule="auto"/>
        <w:ind w:left="720" w:hanging="360"/>
        <w:jc w:val="both"/>
        <w:rPr>
          <w:rFonts w:ascii="Proxima Nova" w:cs="Proxima Nova" w:eastAsia="Proxima Nova" w:hAnsi="Proxima Nova"/>
          <w:sz w:val="20"/>
          <w:szCs w:val="20"/>
        </w:rPr>
      </w:pPr>
      <w:r w:rsidDel="00000000" w:rsidR="00000000" w:rsidRPr="00000000">
        <w:rPr>
          <w:rFonts w:ascii="Proxima Nova" w:cs="Proxima Nova" w:eastAsia="Proxima Nova" w:hAnsi="Proxima Nova"/>
          <w:sz w:val="20"/>
          <w:szCs w:val="20"/>
          <w:rtl w:val="0"/>
        </w:rPr>
        <w:t xml:space="preserve">Excellence  in provision of exceptional service to clients; especially skilled with handling challenging customers. </w:t>
      </w:r>
    </w:p>
    <w:p w:rsidR="00000000" w:rsidDel="00000000" w:rsidP="00000000" w:rsidRDefault="00000000" w:rsidRPr="00000000" w14:paraId="00000008">
      <w:pPr>
        <w:numPr>
          <w:ilvl w:val="0"/>
          <w:numId w:val="4"/>
        </w:numPr>
        <w:spacing w:before="0" w:line="240" w:lineRule="auto"/>
        <w:ind w:left="720" w:hanging="360"/>
        <w:jc w:val="both"/>
        <w:rPr>
          <w:rFonts w:ascii="Proxima Nova" w:cs="Proxima Nova" w:eastAsia="Proxima Nova" w:hAnsi="Proxima Nova"/>
          <w:sz w:val="20"/>
          <w:szCs w:val="20"/>
        </w:rPr>
      </w:pPr>
      <w:r w:rsidDel="00000000" w:rsidR="00000000" w:rsidRPr="00000000">
        <w:rPr>
          <w:rFonts w:ascii="Proxima Nova" w:cs="Proxima Nova" w:eastAsia="Proxima Nova" w:hAnsi="Proxima Nova"/>
          <w:sz w:val="20"/>
          <w:szCs w:val="20"/>
          <w:rtl w:val="0"/>
        </w:rPr>
        <w:t xml:space="preserve">Proficient leadership skills-Lead over 1500 students  in the year 2019  to one of the best successful years  in the history of Tenwek high school .</w:t>
      </w:r>
    </w:p>
    <w:p w:rsidR="00000000" w:rsidDel="00000000" w:rsidP="00000000" w:rsidRDefault="00000000" w:rsidRPr="00000000" w14:paraId="00000009">
      <w:pPr>
        <w:spacing w:before="0" w:line="240" w:lineRule="auto"/>
        <w:jc w:val="both"/>
        <w:rPr>
          <w:rFonts w:ascii="Proxima Nova" w:cs="Proxima Nova" w:eastAsia="Proxima Nova" w:hAnsi="Proxima Nova"/>
          <w:sz w:val="20"/>
          <w:szCs w:val="20"/>
        </w:rPr>
      </w:pPr>
      <w:r w:rsidDel="00000000" w:rsidR="00000000" w:rsidRPr="00000000">
        <w:rPr>
          <w:rtl w:val="0"/>
        </w:rPr>
      </w:r>
    </w:p>
    <w:p w:rsidR="00000000" w:rsidDel="00000000" w:rsidP="00000000" w:rsidRDefault="00000000" w:rsidRPr="00000000" w14:paraId="0000000A">
      <w:pPr>
        <w:spacing w:before="0" w:line="240" w:lineRule="auto"/>
        <w:jc w:val="both"/>
        <w:rPr>
          <w:rFonts w:ascii="Proxima Nova" w:cs="Proxima Nova" w:eastAsia="Proxima Nova" w:hAnsi="Proxima Nova"/>
          <w:sz w:val="20"/>
          <w:szCs w:val="20"/>
        </w:rPr>
      </w:pPr>
      <w:r w:rsidDel="00000000" w:rsidR="00000000" w:rsidRPr="00000000">
        <w:rPr>
          <w:rtl w:val="0"/>
        </w:rPr>
      </w:r>
    </w:p>
    <w:p w:rsidR="00000000" w:rsidDel="00000000" w:rsidP="00000000" w:rsidRDefault="00000000" w:rsidRPr="00000000" w14:paraId="0000000B">
      <w:pPr>
        <w:keepNext w:val="1"/>
        <w:keepLines w:val="1"/>
        <w:pBdr>
          <w:bottom w:color="000000" w:space="1" w:sz="4" w:val="single"/>
        </w:pBdr>
        <w:spacing w:before="0" w:line="240" w:lineRule="auto"/>
        <w:rPr>
          <w:rFonts w:ascii="Proxima Nova" w:cs="Proxima Nova" w:eastAsia="Proxima Nova" w:hAnsi="Proxima Nova"/>
          <w:b w:val="1"/>
          <w:color w:val="073763"/>
          <w:sz w:val="20"/>
          <w:szCs w:val="20"/>
        </w:rPr>
      </w:pPr>
      <w:r w:rsidDel="00000000" w:rsidR="00000000" w:rsidRPr="00000000">
        <w:rPr>
          <w:rFonts w:ascii="Proxima Nova" w:cs="Proxima Nova" w:eastAsia="Proxima Nova" w:hAnsi="Proxima Nova"/>
          <w:b w:val="1"/>
          <w:color w:val="073763"/>
          <w:sz w:val="20"/>
          <w:szCs w:val="20"/>
          <w:rtl w:val="0"/>
        </w:rPr>
        <w:t xml:space="preserve">EDUCATION</w:t>
      </w:r>
    </w:p>
    <w:p w:rsidR="00000000" w:rsidDel="00000000" w:rsidP="00000000" w:rsidRDefault="00000000" w:rsidRPr="00000000" w14:paraId="0000000C">
      <w:pPr>
        <w:spacing w:before="0" w:line="240" w:lineRule="auto"/>
        <w:jc w:val="both"/>
        <w:rPr>
          <w:rFonts w:ascii="Proxima Nova" w:cs="Proxima Nova" w:eastAsia="Proxima Nova" w:hAnsi="Proxima Nova"/>
          <w:b w:val="1"/>
          <w:sz w:val="20"/>
          <w:szCs w:val="20"/>
        </w:rPr>
      </w:pPr>
      <w:hyperlink r:id="rId11">
        <w:r w:rsidDel="00000000" w:rsidR="00000000" w:rsidRPr="00000000">
          <w:rPr>
            <w:rFonts w:ascii="Proxima Nova" w:cs="Proxima Nova" w:eastAsia="Proxima Nova" w:hAnsi="Proxima Nova"/>
            <w:b w:val="1"/>
            <w:color w:val="1155cc"/>
            <w:sz w:val="20"/>
            <w:szCs w:val="20"/>
            <w:u w:val="single"/>
            <w:rtl w:val="0"/>
          </w:rPr>
          <w:t xml:space="preserve">Power Learn Project</w:t>
        </w:r>
      </w:hyperlink>
      <w:r w:rsidDel="00000000" w:rsidR="00000000" w:rsidRPr="00000000">
        <w:rPr>
          <w:rFonts w:ascii="Proxima Nova" w:cs="Proxima Nova" w:eastAsia="Proxima Nova" w:hAnsi="Proxima Nova"/>
          <w:b w:val="1"/>
          <w:sz w:val="20"/>
          <w:szCs w:val="20"/>
          <w:rtl w:val="0"/>
        </w:rPr>
        <w:t xml:space="preserve"> - </w:t>
      </w:r>
      <w:r w:rsidDel="00000000" w:rsidR="00000000" w:rsidRPr="00000000">
        <w:rPr>
          <w:rFonts w:ascii="Proxima Nova" w:cs="Proxima Nova" w:eastAsia="Proxima Nova" w:hAnsi="Proxima Nova"/>
          <w:sz w:val="20"/>
          <w:szCs w:val="20"/>
          <w:rtl w:val="0"/>
        </w:rPr>
        <w:t xml:space="preserve">Nairobi, Kenya    </w:t>
        <w:tab/>
        <w:tab/>
        <w:tab/>
        <w:tab/>
        <w:tab/>
        <w:t xml:space="preserve">      </w:t>
      </w:r>
      <w:r w:rsidDel="00000000" w:rsidR="00000000" w:rsidRPr="00000000">
        <w:rPr>
          <w:rFonts w:ascii="Proxima Nova" w:cs="Proxima Nova" w:eastAsia="Proxima Nova" w:hAnsi="Proxima Nova"/>
          <w:b w:val="1"/>
          <w:sz w:val="20"/>
          <w:szCs w:val="20"/>
          <w:rtl w:val="0"/>
        </w:rPr>
        <w:t xml:space="preserve">May 2022 - December 2022</w:t>
      </w:r>
    </w:p>
    <w:p w:rsidR="00000000" w:rsidDel="00000000" w:rsidP="00000000" w:rsidRDefault="00000000" w:rsidRPr="00000000" w14:paraId="0000000D">
      <w:pPr>
        <w:numPr>
          <w:ilvl w:val="0"/>
          <w:numId w:val="2"/>
        </w:numPr>
        <w:spacing w:before="0" w:line="240" w:lineRule="auto"/>
        <w:ind w:left="720" w:hanging="360"/>
        <w:jc w:val="both"/>
        <w:rPr>
          <w:rFonts w:ascii="Proxima Nova" w:cs="Proxima Nova" w:eastAsia="Proxima Nova" w:hAnsi="Proxima Nova"/>
          <w:sz w:val="20"/>
          <w:szCs w:val="20"/>
        </w:rPr>
      </w:pPr>
      <w:r w:rsidDel="00000000" w:rsidR="00000000" w:rsidRPr="00000000">
        <w:rPr>
          <w:rFonts w:ascii="Proxima Nova" w:cs="Proxima Nova" w:eastAsia="Proxima Nova" w:hAnsi="Proxima Nova"/>
          <w:sz w:val="20"/>
          <w:szCs w:val="20"/>
          <w:rtl w:val="0"/>
        </w:rPr>
        <w:t xml:space="preserve">Web development skills</w:t>
      </w:r>
    </w:p>
    <w:p w:rsidR="00000000" w:rsidDel="00000000" w:rsidP="00000000" w:rsidRDefault="00000000" w:rsidRPr="00000000" w14:paraId="0000000E">
      <w:pPr>
        <w:numPr>
          <w:ilvl w:val="0"/>
          <w:numId w:val="2"/>
        </w:numPr>
        <w:spacing w:before="0" w:line="240" w:lineRule="auto"/>
        <w:ind w:left="720" w:hanging="360"/>
        <w:jc w:val="both"/>
        <w:rPr>
          <w:rFonts w:ascii="Proxima Nova" w:cs="Proxima Nova" w:eastAsia="Proxima Nova" w:hAnsi="Proxima Nova"/>
          <w:sz w:val="20"/>
          <w:szCs w:val="20"/>
          <w:u w:val="none"/>
        </w:rPr>
      </w:pPr>
      <w:r w:rsidDel="00000000" w:rsidR="00000000" w:rsidRPr="00000000">
        <w:rPr>
          <w:rFonts w:ascii="Proxima Nova" w:cs="Proxima Nova" w:eastAsia="Proxima Nova" w:hAnsi="Proxima Nova"/>
          <w:sz w:val="20"/>
          <w:szCs w:val="20"/>
          <w:rtl w:val="0"/>
        </w:rPr>
        <w:t xml:space="preserve">Python(Django) </w:t>
      </w:r>
      <w:r w:rsidDel="00000000" w:rsidR="00000000" w:rsidRPr="00000000">
        <w:rPr>
          <w:rtl w:val="0"/>
        </w:rPr>
      </w:r>
    </w:p>
    <w:p w:rsidR="00000000" w:rsidDel="00000000" w:rsidP="00000000" w:rsidRDefault="00000000" w:rsidRPr="00000000" w14:paraId="0000000F">
      <w:pPr>
        <w:numPr>
          <w:ilvl w:val="0"/>
          <w:numId w:val="2"/>
        </w:numPr>
        <w:spacing w:before="0" w:line="240" w:lineRule="auto"/>
        <w:ind w:left="720" w:hanging="360"/>
        <w:jc w:val="both"/>
        <w:rPr>
          <w:rFonts w:ascii="Proxima Nova" w:cs="Proxima Nova" w:eastAsia="Proxima Nova" w:hAnsi="Proxima Nova"/>
          <w:sz w:val="20"/>
          <w:szCs w:val="20"/>
          <w:u w:val="none"/>
        </w:rPr>
      </w:pPr>
      <w:r w:rsidDel="00000000" w:rsidR="00000000" w:rsidRPr="00000000">
        <w:rPr>
          <w:rFonts w:ascii="Proxima Nova" w:cs="Proxima Nova" w:eastAsia="Proxima Nova" w:hAnsi="Proxima Nova"/>
          <w:sz w:val="20"/>
          <w:szCs w:val="20"/>
          <w:rtl w:val="0"/>
        </w:rPr>
        <w:t xml:space="preserve">Entrepreneurship</w:t>
      </w:r>
      <w:r w:rsidDel="00000000" w:rsidR="00000000" w:rsidRPr="00000000">
        <w:rPr>
          <w:rtl w:val="0"/>
        </w:rPr>
      </w:r>
    </w:p>
    <w:p w:rsidR="00000000" w:rsidDel="00000000" w:rsidP="00000000" w:rsidRDefault="00000000" w:rsidRPr="00000000" w14:paraId="00000010">
      <w:pPr>
        <w:numPr>
          <w:ilvl w:val="0"/>
          <w:numId w:val="2"/>
        </w:numPr>
        <w:spacing w:before="0" w:line="240" w:lineRule="auto"/>
        <w:ind w:left="720" w:hanging="360"/>
        <w:jc w:val="both"/>
        <w:rPr>
          <w:rFonts w:ascii="Proxima Nova" w:cs="Proxima Nova" w:eastAsia="Proxima Nova" w:hAnsi="Proxima Nova"/>
          <w:sz w:val="20"/>
          <w:szCs w:val="20"/>
          <w:u w:val="none"/>
        </w:rPr>
      </w:pPr>
      <w:r w:rsidDel="00000000" w:rsidR="00000000" w:rsidRPr="00000000">
        <w:rPr>
          <w:rFonts w:ascii="Proxima Nova" w:cs="Proxima Nova" w:eastAsia="Proxima Nova" w:hAnsi="Proxima Nova"/>
          <w:sz w:val="20"/>
          <w:szCs w:val="20"/>
          <w:rtl w:val="0"/>
        </w:rPr>
        <w:t xml:space="preserve">Communication skills</w:t>
      </w:r>
      <w:r w:rsidDel="00000000" w:rsidR="00000000" w:rsidRPr="00000000">
        <w:rPr>
          <w:rtl w:val="0"/>
        </w:rPr>
      </w:r>
    </w:p>
    <w:p w:rsidR="00000000" w:rsidDel="00000000" w:rsidP="00000000" w:rsidRDefault="00000000" w:rsidRPr="00000000" w14:paraId="00000011">
      <w:pPr>
        <w:numPr>
          <w:ilvl w:val="0"/>
          <w:numId w:val="2"/>
        </w:numPr>
        <w:spacing w:before="0" w:line="240" w:lineRule="auto"/>
        <w:ind w:left="720" w:hanging="360"/>
        <w:jc w:val="both"/>
        <w:rPr>
          <w:rFonts w:ascii="Proxima Nova" w:cs="Proxima Nova" w:eastAsia="Proxima Nova" w:hAnsi="Proxima Nova"/>
          <w:sz w:val="20"/>
          <w:szCs w:val="20"/>
          <w:u w:val="none"/>
        </w:rPr>
      </w:pPr>
      <w:r w:rsidDel="00000000" w:rsidR="00000000" w:rsidRPr="00000000">
        <w:rPr>
          <w:rFonts w:ascii="Proxima Nova" w:cs="Proxima Nova" w:eastAsia="Proxima Nova" w:hAnsi="Proxima Nova"/>
          <w:sz w:val="20"/>
          <w:szCs w:val="20"/>
          <w:rtl w:val="0"/>
        </w:rPr>
        <w:t xml:space="preserve">Flutter</w:t>
      </w:r>
      <w:r w:rsidDel="00000000" w:rsidR="00000000" w:rsidRPr="00000000">
        <w:rPr>
          <w:rtl w:val="0"/>
        </w:rPr>
      </w:r>
    </w:p>
    <w:p w:rsidR="00000000" w:rsidDel="00000000" w:rsidP="00000000" w:rsidRDefault="00000000" w:rsidRPr="00000000" w14:paraId="00000012">
      <w:pPr>
        <w:spacing w:before="0" w:line="240" w:lineRule="auto"/>
        <w:jc w:val="both"/>
        <w:rPr>
          <w:rFonts w:ascii="Proxima Nova" w:cs="Proxima Nova" w:eastAsia="Proxima Nova" w:hAnsi="Proxima Nova"/>
          <w:b w:val="1"/>
          <w:sz w:val="20"/>
          <w:szCs w:val="20"/>
        </w:rPr>
      </w:pPr>
      <w:r w:rsidDel="00000000" w:rsidR="00000000" w:rsidRPr="00000000">
        <w:rPr>
          <w:rtl w:val="0"/>
        </w:rPr>
      </w:r>
    </w:p>
    <w:p w:rsidR="00000000" w:rsidDel="00000000" w:rsidP="00000000" w:rsidRDefault="00000000" w:rsidRPr="00000000" w14:paraId="00000013">
      <w:pPr>
        <w:spacing w:before="0" w:line="240" w:lineRule="auto"/>
        <w:jc w:val="both"/>
        <w:rPr>
          <w:rFonts w:ascii="Proxima Nova" w:cs="Proxima Nova" w:eastAsia="Proxima Nova" w:hAnsi="Proxima Nova"/>
          <w:b w:val="1"/>
          <w:sz w:val="20"/>
          <w:szCs w:val="20"/>
        </w:rPr>
      </w:pPr>
      <w:r w:rsidDel="00000000" w:rsidR="00000000" w:rsidRPr="00000000">
        <w:rPr>
          <w:rFonts w:ascii="Proxima Nova" w:cs="Proxima Nova" w:eastAsia="Proxima Nova" w:hAnsi="Proxima Nova"/>
          <w:b w:val="1"/>
          <w:sz w:val="20"/>
          <w:szCs w:val="20"/>
          <w:rtl w:val="0"/>
        </w:rPr>
        <w:t xml:space="preserve">Impact Africa Network - </w:t>
      </w:r>
      <w:r w:rsidDel="00000000" w:rsidR="00000000" w:rsidRPr="00000000">
        <w:rPr>
          <w:rFonts w:ascii="Proxima Nova" w:cs="Proxima Nova" w:eastAsia="Proxima Nova" w:hAnsi="Proxima Nova"/>
          <w:sz w:val="20"/>
          <w:szCs w:val="20"/>
          <w:rtl w:val="0"/>
        </w:rPr>
        <w:t xml:space="preserve">Nairobi, Kenya    </w:t>
        <w:tab/>
        <w:tab/>
        <w:tab/>
        <w:tab/>
        <w:tab/>
        <w:t xml:space="preserve">        </w:t>
      </w:r>
      <w:r w:rsidDel="00000000" w:rsidR="00000000" w:rsidRPr="00000000">
        <w:rPr>
          <w:rFonts w:ascii="Proxima Nova" w:cs="Proxima Nova" w:eastAsia="Proxima Nova" w:hAnsi="Proxima Nova"/>
          <w:b w:val="1"/>
          <w:sz w:val="20"/>
          <w:szCs w:val="20"/>
          <w:rtl w:val="0"/>
        </w:rPr>
        <w:t xml:space="preserve">January 2022 - May 2022</w:t>
      </w:r>
    </w:p>
    <w:p w:rsidR="00000000" w:rsidDel="00000000" w:rsidP="00000000" w:rsidRDefault="00000000" w:rsidRPr="00000000" w14:paraId="00000014">
      <w:pPr>
        <w:spacing w:before="0" w:line="240" w:lineRule="auto"/>
        <w:jc w:val="both"/>
        <w:rPr>
          <w:rFonts w:ascii="Proxima Nova" w:cs="Proxima Nova" w:eastAsia="Proxima Nova" w:hAnsi="Proxima Nova"/>
          <w:b w:val="1"/>
          <w:sz w:val="20"/>
          <w:szCs w:val="20"/>
        </w:rPr>
      </w:pPr>
      <w:r w:rsidDel="00000000" w:rsidR="00000000" w:rsidRPr="00000000">
        <w:rPr>
          <w:rFonts w:ascii="Proxima Nova" w:cs="Proxima Nova" w:eastAsia="Proxima Nova" w:hAnsi="Proxima Nova"/>
          <w:b w:val="1"/>
          <w:sz w:val="20"/>
          <w:szCs w:val="20"/>
          <w:rtl w:val="0"/>
        </w:rPr>
        <w:t xml:space="preserve">The bridge Career Accelerator</w:t>
      </w:r>
    </w:p>
    <w:p w:rsidR="00000000" w:rsidDel="00000000" w:rsidP="00000000" w:rsidRDefault="00000000" w:rsidRPr="00000000" w14:paraId="00000015">
      <w:pPr>
        <w:numPr>
          <w:ilvl w:val="0"/>
          <w:numId w:val="5"/>
        </w:numPr>
        <w:spacing w:before="0" w:line="240" w:lineRule="auto"/>
        <w:ind w:left="720" w:hanging="360"/>
        <w:jc w:val="both"/>
        <w:rPr>
          <w:rFonts w:ascii="Proxima Nova" w:cs="Proxima Nova" w:eastAsia="Proxima Nova" w:hAnsi="Proxima Nova"/>
          <w:b w:val="1"/>
          <w:sz w:val="20"/>
          <w:szCs w:val="20"/>
        </w:rPr>
      </w:pPr>
      <w:r w:rsidDel="00000000" w:rsidR="00000000" w:rsidRPr="00000000">
        <w:rPr>
          <w:rFonts w:ascii="Proxima Nova" w:cs="Proxima Nova" w:eastAsia="Proxima Nova" w:hAnsi="Proxima Nova"/>
          <w:sz w:val="20"/>
          <w:szCs w:val="20"/>
          <w:rtl w:val="0"/>
        </w:rPr>
        <w:t xml:space="preserve">Innovation and Leadership skills</w:t>
      </w:r>
      <w:r w:rsidDel="00000000" w:rsidR="00000000" w:rsidRPr="00000000">
        <w:rPr>
          <w:rtl w:val="0"/>
        </w:rPr>
      </w:r>
    </w:p>
    <w:p w:rsidR="00000000" w:rsidDel="00000000" w:rsidP="00000000" w:rsidRDefault="00000000" w:rsidRPr="00000000" w14:paraId="00000016">
      <w:pPr>
        <w:numPr>
          <w:ilvl w:val="0"/>
          <w:numId w:val="5"/>
        </w:numPr>
        <w:spacing w:before="0" w:line="240" w:lineRule="auto"/>
        <w:ind w:left="720" w:hanging="360"/>
        <w:jc w:val="both"/>
        <w:rPr>
          <w:rFonts w:ascii="Proxima Nova" w:cs="Proxima Nova" w:eastAsia="Proxima Nova" w:hAnsi="Proxima Nova"/>
          <w:sz w:val="20"/>
          <w:szCs w:val="20"/>
        </w:rPr>
      </w:pPr>
      <w:r w:rsidDel="00000000" w:rsidR="00000000" w:rsidRPr="00000000">
        <w:rPr>
          <w:rFonts w:ascii="Proxima Nova" w:cs="Proxima Nova" w:eastAsia="Proxima Nova" w:hAnsi="Proxima Nova"/>
          <w:sz w:val="20"/>
          <w:szCs w:val="20"/>
          <w:rtl w:val="0"/>
        </w:rPr>
        <w:t xml:space="preserve">Personal Branding</w:t>
      </w:r>
    </w:p>
    <w:p w:rsidR="00000000" w:rsidDel="00000000" w:rsidP="00000000" w:rsidRDefault="00000000" w:rsidRPr="00000000" w14:paraId="00000017">
      <w:pPr>
        <w:numPr>
          <w:ilvl w:val="0"/>
          <w:numId w:val="5"/>
        </w:numPr>
        <w:spacing w:before="0" w:line="240" w:lineRule="auto"/>
        <w:ind w:left="720" w:hanging="360"/>
        <w:jc w:val="both"/>
        <w:rPr>
          <w:rFonts w:ascii="Proxima Nova" w:cs="Proxima Nova" w:eastAsia="Proxima Nova" w:hAnsi="Proxima Nova"/>
          <w:sz w:val="20"/>
          <w:szCs w:val="20"/>
        </w:rPr>
      </w:pPr>
      <w:r w:rsidDel="00000000" w:rsidR="00000000" w:rsidRPr="00000000">
        <w:rPr>
          <w:rFonts w:ascii="Proxima Nova" w:cs="Proxima Nova" w:eastAsia="Proxima Nova" w:hAnsi="Proxima Nova"/>
          <w:sz w:val="20"/>
          <w:szCs w:val="20"/>
          <w:rtl w:val="0"/>
        </w:rPr>
        <w:t xml:space="preserve">Entrepreneurship mindset</w:t>
      </w:r>
    </w:p>
    <w:p w:rsidR="00000000" w:rsidDel="00000000" w:rsidP="00000000" w:rsidRDefault="00000000" w:rsidRPr="00000000" w14:paraId="00000018">
      <w:pPr>
        <w:numPr>
          <w:ilvl w:val="0"/>
          <w:numId w:val="5"/>
        </w:numPr>
        <w:spacing w:before="0" w:line="240" w:lineRule="auto"/>
        <w:ind w:left="720" w:hanging="360"/>
        <w:jc w:val="both"/>
        <w:rPr>
          <w:rFonts w:ascii="Proxima Nova" w:cs="Proxima Nova" w:eastAsia="Proxima Nova" w:hAnsi="Proxima Nova"/>
          <w:sz w:val="20"/>
          <w:szCs w:val="20"/>
        </w:rPr>
      </w:pPr>
      <w:r w:rsidDel="00000000" w:rsidR="00000000" w:rsidRPr="00000000">
        <w:rPr>
          <w:rFonts w:ascii="Proxima Nova" w:cs="Proxima Nova" w:eastAsia="Proxima Nova" w:hAnsi="Proxima Nova"/>
          <w:sz w:val="20"/>
          <w:szCs w:val="20"/>
          <w:rtl w:val="0"/>
        </w:rPr>
        <w:t xml:space="preserve">Connecting with the corporate world</w:t>
      </w:r>
    </w:p>
    <w:p w:rsidR="00000000" w:rsidDel="00000000" w:rsidP="00000000" w:rsidRDefault="00000000" w:rsidRPr="00000000" w14:paraId="00000019">
      <w:pPr>
        <w:spacing w:before="0" w:line="240" w:lineRule="auto"/>
        <w:jc w:val="both"/>
        <w:rPr>
          <w:rFonts w:ascii="Proxima Nova" w:cs="Proxima Nova" w:eastAsia="Proxima Nova" w:hAnsi="Proxima Nova"/>
          <w:sz w:val="20"/>
          <w:szCs w:val="20"/>
        </w:rPr>
      </w:pPr>
      <w:r w:rsidDel="00000000" w:rsidR="00000000" w:rsidRPr="00000000">
        <w:rPr>
          <w:rtl w:val="0"/>
        </w:rPr>
      </w:r>
    </w:p>
    <w:p w:rsidR="00000000" w:rsidDel="00000000" w:rsidP="00000000" w:rsidRDefault="00000000" w:rsidRPr="00000000" w14:paraId="0000001A">
      <w:pPr>
        <w:keepNext w:val="1"/>
        <w:keepLines w:val="1"/>
        <w:tabs>
          <w:tab w:val="right" w:leader="none" w:pos="10800"/>
        </w:tabs>
        <w:spacing w:before="0" w:line="240" w:lineRule="auto"/>
        <w:jc w:val="both"/>
        <w:rPr>
          <w:rFonts w:ascii="Proxima Nova" w:cs="Proxima Nova" w:eastAsia="Proxima Nova" w:hAnsi="Proxima Nova"/>
          <w:b w:val="1"/>
          <w:sz w:val="20"/>
          <w:szCs w:val="20"/>
        </w:rPr>
      </w:pPr>
      <w:r w:rsidDel="00000000" w:rsidR="00000000" w:rsidRPr="00000000">
        <w:rPr>
          <w:rFonts w:ascii="Proxima Nova" w:cs="Proxima Nova" w:eastAsia="Proxima Nova" w:hAnsi="Proxima Nova"/>
          <w:b w:val="1"/>
          <w:sz w:val="20"/>
          <w:szCs w:val="20"/>
          <w:rtl w:val="0"/>
        </w:rPr>
        <w:t xml:space="preserve">Multimedia University of Kenya– </w:t>
      </w:r>
      <w:r w:rsidDel="00000000" w:rsidR="00000000" w:rsidRPr="00000000">
        <w:rPr>
          <w:rFonts w:ascii="Proxima Nova" w:cs="Proxima Nova" w:eastAsia="Proxima Nova" w:hAnsi="Proxima Nova"/>
          <w:sz w:val="20"/>
          <w:szCs w:val="20"/>
          <w:rtl w:val="0"/>
        </w:rPr>
        <w:t xml:space="preserve">Ongata Rongai,Kenya</w:t>
      </w:r>
      <w:r w:rsidDel="00000000" w:rsidR="00000000" w:rsidRPr="00000000">
        <w:rPr>
          <w:rFonts w:ascii="Proxima Nova" w:cs="Proxima Nova" w:eastAsia="Proxima Nova" w:hAnsi="Proxima Nova"/>
          <w:b w:val="1"/>
          <w:sz w:val="20"/>
          <w:szCs w:val="20"/>
          <w:rtl w:val="0"/>
        </w:rPr>
        <w:tab/>
        <w:t xml:space="preserve">September 2020 – present</w:t>
      </w:r>
    </w:p>
    <w:p w:rsidR="00000000" w:rsidDel="00000000" w:rsidP="00000000" w:rsidRDefault="00000000" w:rsidRPr="00000000" w14:paraId="0000001B">
      <w:pPr>
        <w:numPr>
          <w:ilvl w:val="0"/>
          <w:numId w:val="8"/>
        </w:numPr>
        <w:spacing w:before="0" w:line="240" w:lineRule="auto"/>
        <w:ind w:left="720" w:hanging="360"/>
        <w:jc w:val="both"/>
        <w:rPr>
          <w:rFonts w:ascii="Proxima Nova" w:cs="Proxima Nova" w:eastAsia="Proxima Nova" w:hAnsi="Proxima Nova"/>
          <w:sz w:val="20"/>
          <w:szCs w:val="20"/>
        </w:rPr>
      </w:pPr>
      <w:r w:rsidDel="00000000" w:rsidR="00000000" w:rsidRPr="00000000">
        <w:rPr>
          <w:rFonts w:ascii="Proxima Nova" w:cs="Proxima Nova" w:eastAsia="Proxima Nova" w:hAnsi="Proxima Nova"/>
          <w:sz w:val="20"/>
          <w:szCs w:val="20"/>
          <w:rtl w:val="0"/>
        </w:rPr>
        <w:t xml:space="preserve">Bachelor of science in software engineering</w:t>
      </w:r>
    </w:p>
    <w:p w:rsidR="00000000" w:rsidDel="00000000" w:rsidP="00000000" w:rsidRDefault="00000000" w:rsidRPr="00000000" w14:paraId="0000001C">
      <w:pPr>
        <w:numPr>
          <w:ilvl w:val="0"/>
          <w:numId w:val="8"/>
        </w:numPr>
        <w:spacing w:before="0" w:line="240" w:lineRule="auto"/>
        <w:ind w:left="720" w:hanging="360"/>
        <w:jc w:val="both"/>
        <w:rPr>
          <w:rFonts w:ascii="Proxima Nova" w:cs="Proxima Nova" w:eastAsia="Proxima Nova" w:hAnsi="Proxima Nova"/>
          <w:sz w:val="20"/>
          <w:szCs w:val="20"/>
        </w:rPr>
      </w:pPr>
      <w:r w:rsidDel="00000000" w:rsidR="00000000" w:rsidRPr="00000000">
        <w:rPr>
          <w:rtl w:val="0"/>
        </w:rPr>
      </w:r>
    </w:p>
    <w:p w:rsidR="00000000" w:rsidDel="00000000" w:rsidP="00000000" w:rsidRDefault="00000000" w:rsidRPr="00000000" w14:paraId="0000001D">
      <w:pPr>
        <w:spacing w:before="0" w:line="240" w:lineRule="auto"/>
        <w:jc w:val="both"/>
        <w:rPr>
          <w:rFonts w:ascii="Proxima Nova" w:cs="Proxima Nova" w:eastAsia="Proxima Nova" w:hAnsi="Proxima Nova"/>
          <w:b w:val="1"/>
          <w:sz w:val="20"/>
          <w:szCs w:val="20"/>
        </w:rPr>
      </w:pPr>
      <w:r w:rsidDel="00000000" w:rsidR="00000000" w:rsidRPr="00000000">
        <w:rPr>
          <w:rFonts w:ascii="Proxima Nova" w:cs="Proxima Nova" w:eastAsia="Proxima Nova" w:hAnsi="Proxima Nova"/>
          <w:b w:val="1"/>
          <w:sz w:val="20"/>
          <w:szCs w:val="20"/>
          <w:rtl w:val="0"/>
        </w:rPr>
        <w:t xml:space="preserve">Tenwek High school- </w:t>
      </w:r>
      <w:r w:rsidDel="00000000" w:rsidR="00000000" w:rsidRPr="00000000">
        <w:rPr>
          <w:rFonts w:ascii="Proxima Nova" w:cs="Proxima Nova" w:eastAsia="Proxima Nova" w:hAnsi="Proxima Nova"/>
          <w:sz w:val="20"/>
          <w:szCs w:val="20"/>
          <w:rtl w:val="0"/>
        </w:rPr>
        <w:t xml:space="preserve">Bomet, Kenya                             </w:t>
        <w:tab/>
        <w:tab/>
        <w:tab/>
        <w:t xml:space="preserve">                   </w:t>
      </w:r>
      <w:r w:rsidDel="00000000" w:rsidR="00000000" w:rsidRPr="00000000">
        <w:rPr>
          <w:rFonts w:ascii="Proxima Nova" w:cs="Proxima Nova" w:eastAsia="Proxima Nova" w:hAnsi="Proxima Nova"/>
          <w:b w:val="1"/>
          <w:sz w:val="20"/>
          <w:szCs w:val="20"/>
          <w:rtl w:val="0"/>
        </w:rPr>
        <w:t xml:space="preserve">Feb 2016- December  2022</w:t>
      </w:r>
    </w:p>
    <w:p w:rsidR="00000000" w:rsidDel="00000000" w:rsidP="00000000" w:rsidRDefault="00000000" w:rsidRPr="00000000" w14:paraId="0000001E">
      <w:pPr>
        <w:numPr>
          <w:ilvl w:val="0"/>
          <w:numId w:val="1"/>
        </w:numPr>
        <w:spacing w:before="0" w:line="240" w:lineRule="auto"/>
        <w:ind w:left="720" w:hanging="360"/>
        <w:jc w:val="both"/>
        <w:rPr>
          <w:rFonts w:ascii="Proxima Nova" w:cs="Proxima Nova" w:eastAsia="Proxima Nova" w:hAnsi="Proxima Nova"/>
          <w:b w:val="1"/>
          <w:sz w:val="20"/>
          <w:szCs w:val="20"/>
        </w:rPr>
      </w:pPr>
      <w:r w:rsidDel="00000000" w:rsidR="00000000" w:rsidRPr="00000000">
        <w:rPr>
          <w:rFonts w:ascii="Proxima Nova" w:cs="Proxima Nova" w:eastAsia="Proxima Nova" w:hAnsi="Proxima Nova"/>
          <w:sz w:val="20"/>
          <w:szCs w:val="20"/>
          <w:rtl w:val="0"/>
        </w:rPr>
        <w:t xml:space="preserve">Kenya certificate of secondary education(KSCE)- A-(79 points)</w:t>
      </w:r>
      <w:r w:rsidDel="00000000" w:rsidR="00000000" w:rsidRPr="00000000">
        <w:rPr>
          <w:rtl w:val="0"/>
        </w:rPr>
      </w:r>
    </w:p>
    <w:p w:rsidR="00000000" w:rsidDel="00000000" w:rsidP="00000000" w:rsidRDefault="00000000" w:rsidRPr="00000000" w14:paraId="0000001F">
      <w:pPr>
        <w:spacing w:before="0" w:line="240" w:lineRule="auto"/>
        <w:jc w:val="both"/>
        <w:rPr>
          <w:rFonts w:ascii="Proxima Nova" w:cs="Proxima Nova" w:eastAsia="Proxima Nova" w:hAnsi="Proxima Nova"/>
          <w:sz w:val="20"/>
          <w:szCs w:val="20"/>
        </w:rPr>
      </w:pPr>
      <w:r w:rsidDel="00000000" w:rsidR="00000000" w:rsidRPr="00000000">
        <w:rPr>
          <w:rtl w:val="0"/>
        </w:rPr>
      </w:r>
    </w:p>
    <w:p w:rsidR="00000000" w:rsidDel="00000000" w:rsidP="00000000" w:rsidRDefault="00000000" w:rsidRPr="00000000" w14:paraId="00000020">
      <w:pPr>
        <w:keepNext w:val="1"/>
        <w:keepLines w:val="1"/>
        <w:pBdr>
          <w:bottom w:color="000000" w:space="1" w:sz="4" w:val="single"/>
        </w:pBdr>
        <w:spacing w:before="0" w:line="240" w:lineRule="auto"/>
        <w:rPr>
          <w:rFonts w:ascii="Proxima Nova" w:cs="Proxima Nova" w:eastAsia="Proxima Nova" w:hAnsi="Proxima Nova"/>
          <w:b w:val="1"/>
          <w:color w:val="073763"/>
          <w:sz w:val="20"/>
          <w:szCs w:val="20"/>
        </w:rPr>
      </w:pPr>
      <w:r w:rsidDel="00000000" w:rsidR="00000000" w:rsidRPr="00000000">
        <w:rPr>
          <w:rFonts w:ascii="Proxima Nova" w:cs="Proxima Nova" w:eastAsia="Proxima Nova" w:hAnsi="Proxima Nova"/>
          <w:b w:val="1"/>
          <w:color w:val="073763"/>
          <w:sz w:val="20"/>
          <w:szCs w:val="20"/>
          <w:rtl w:val="0"/>
        </w:rPr>
        <w:t xml:space="preserve">WORK EXPERIENCE</w:t>
      </w:r>
    </w:p>
    <w:p w:rsidR="00000000" w:rsidDel="00000000" w:rsidP="00000000" w:rsidRDefault="00000000" w:rsidRPr="00000000" w14:paraId="00000021">
      <w:pPr>
        <w:keepNext w:val="1"/>
        <w:keepLines w:val="1"/>
        <w:tabs>
          <w:tab w:val="right" w:leader="none" w:pos="10800"/>
        </w:tabs>
        <w:spacing w:before="0" w:line="240" w:lineRule="auto"/>
        <w:jc w:val="both"/>
        <w:rPr>
          <w:rFonts w:ascii="Proxima Nova" w:cs="Proxima Nova" w:eastAsia="Proxima Nova" w:hAnsi="Proxima Nova"/>
          <w:b w:val="1"/>
          <w:sz w:val="20"/>
          <w:szCs w:val="20"/>
        </w:rPr>
      </w:pPr>
      <w:r w:rsidDel="00000000" w:rsidR="00000000" w:rsidRPr="00000000">
        <w:rPr>
          <w:rFonts w:ascii="Proxima Nova" w:cs="Proxima Nova" w:eastAsia="Proxima Nova" w:hAnsi="Proxima Nova"/>
          <w:b w:val="1"/>
          <w:sz w:val="20"/>
          <w:szCs w:val="20"/>
          <w:rtl w:val="0"/>
        </w:rPr>
        <w:t xml:space="preserve">Writer</w:t>
        <w:tab/>
        <w:t xml:space="preserve"> August  2022 - Present</w:t>
      </w:r>
    </w:p>
    <w:p w:rsidR="00000000" w:rsidDel="00000000" w:rsidP="00000000" w:rsidRDefault="00000000" w:rsidRPr="00000000" w14:paraId="00000022">
      <w:pPr>
        <w:keepNext w:val="1"/>
        <w:keepLines w:val="1"/>
        <w:tabs>
          <w:tab w:val="right" w:leader="none" w:pos="10080"/>
        </w:tabs>
        <w:spacing w:before="0" w:line="240" w:lineRule="auto"/>
        <w:jc w:val="both"/>
        <w:rPr>
          <w:rFonts w:ascii="Roboto" w:cs="Roboto" w:eastAsia="Roboto" w:hAnsi="Roboto"/>
          <w:color w:val="374151"/>
          <w:sz w:val="24"/>
          <w:szCs w:val="24"/>
          <w:shd w:fill="f7f7f8" w:val="clear"/>
        </w:rPr>
      </w:pPr>
      <w:hyperlink r:id="rId12">
        <w:r w:rsidDel="00000000" w:rsidR="00000000" w:rsidRPr="00000000">
          <w:rPr>
            <w:rFonts w:ascii="Proxima Nova" w:cs="Proxima Nova" w:eastAsia="Proxima Nova" w:hAnsi="Proxima Nova"/>
            <w:b w:val="1"/>
            <w:color w:val="1155cc"/>
            <w:sz w:val="20"/>
            <w:szCs w:val="20"/>
            <w:u w:val="single"/>
            <w:rtl w:val="0"/>
          </w:rPr>
          <w:t xml:space="preserve">MEDIUM </w:t>
        </w:r>
      </w:hyperlink>
      <w:r w:rsidDel="00000000" w:rsidR="00000000" w:rsidRPr="00000000">
        <w:rPr>
          <w:rtl w:val="0"/>
        </w:rPr>
      </w:r>
    </w:p>
    <w:p w:rsidR="00000000" w:rsidDel="00000000" w:rsidP="00000000" w:rsidRDefault="00000000" w:rsidRPr="00000000" w14:paraId="00000023">
      <w:pPr>
        <w:keepNext w:val="1"/>
        <w:keepLines w:val="1"/>
        <w:tabs>
          <w:tab w:val="right" w:leader="none" w:pos="10800"/>
        </w:tabs>
        <w:spacing w:before="0" w:line="240" w:lineRule="auto"/>
        <w:jc w:val="both"/>
        <w:rPr>
          <w:rFonts w:ascii="Proxima Nova" w:cs="Proxima Nova" w:eastAsia="Proxima Nova" w:hAnsi="Proxima Nova"/>
          <w:b w:val="1"/>
          <w:sz w:val="20"/>
          <w:szCs w:val="20"/>
        </w:rPr>
      </w:pPr>
      <w:r w:rsidDel="00000000" w:rsidR="00000000" w:rsidRPr="00000000">
        <w:rPr>
          <w:rFonts w:ascii="Proxima Nova" w:cs="Proxima Nova" w:eastAsia="Proxima Nova" w:hAnsi="Proxima Nova"/>
          <w:sz w:val="20"/>
          <w:szCs w:val="20"/>
          <w:rtl w:val="0"/>
        </w:rPr>
        <w:t xml:space="preserve">I am an avid writer who enjoys sharing my expertise and insights with others. On my </w:t>
      </w:r>
      <w:hyperlink r:id="rId13">
        <w:r w:rsidDel="00000000" w:rsidR="00000000" w:rsidRPr="00000000">
          <w:rPr>
            <w:rFonts w:ascii="Proxima Nova" w:cs="Proxima Nova" w:eastAsia="Proxima Nova" w:hAnsi="Proxima Nova"/>
            <w:color w:val="1155cc"/>
            <w:sz w:val="20"/>
            <w:szCs w:val="20"/>
            <w:u w:val="single"/>
            <w:rtl w:val="0"/>
          </w:rPr>
          <w:t xml:space="preserve">Medium blog</w:t>
        </w:r>
      </w:hyperlink>
      <w:r w:rsidDel="00000000" w:rsidR="00000000" w:rsidRPr="00000000">
        <w:rPr>
          <w:rFonts w:ascii="Proxima Nova" w:cs="Proxima Nova" w:eastAsia="Proxima Nova" w:hAnsi="Proxima Nova"/>
          <w:sz w:val="20"/>
          <w:szCs w:val="20"/>
          <w:rtl w:val="0"/>
        </w:rPr>
        <w:t xml:space="preserve">, I write a variety of technical and philosophical articles that showcase my ability to communicate complex ideas in a clear and concise manner. By engaging with readers and receiving feedback, I have honed my writing skills and continue to develop a deep understanding of how to connect with an audience. Writing has been a fulfilling and rewarding way for me to express my creativity and share my knowledge with others and I look forward to continuing to develop my skills in this area.</w:t>
      </w:r>
      <w:r w:rsidDel="00000000" w:rsidR="00000000" w:rsidRPr="00000000">
        <w:rPr>
          <w:rtl w:val="0"/>
        </w:rPr>
      </w:r>
    </w:p>
    <w:p w:rsidR="00000000" w:rsidDel="00000000" w:rsidP="00000000" w:rsidRDefault="00000000" w:rsidRPr="00000000" w14:paraId="00000024">
      <w:pPr>
        <w:keepNext w:val="1"/>
        <w:keepLines w:val="1"/>
        <w:tabs>
          <w:tab w:val="right" w:leader="none" w:pos="10800"/>
        </w:tabs>
        <w:spacing w:before="0" w:line="240" w:lineRule="auto"/>
        <w:jc w:val="both"/>
        <w:rPr>
          <w:rFonts w:ascii="Proxima Nova" w:cs="Proxima Nova" w:eastAsia="Proxima Nova" w:hAnsi="Proxima Nova"/>
          <w:b w:val="1"/>
          <w:sz w:val="20"/>
          <w:szCs w:val="20"/>
        </w:rPr>
      </w:pPr>
      <w:r w:rsidDel="00000000" w:rsidR="00000000" w:rsidRPr="00000000">
        <w:rPr>
          <w:rFonts w:ascii="Proxima Nova" w:cs="Proxima Nova" w:eastAsia="Proxima Nova" w:hAnsi="Proxima Nova"/>
          <w:b w:val="1"/>
          <w:sz w:val="20"/>
          <w:szCs w:val="20"/>
          <w:rtl w:val="0"/>
        </w:rPr>
        <w:t xml:space="preserve">ICT  Intern</w:t>
        <w:tab/>
        <w:t xml:space="preserve"> May 2022 - August 2022</w:t>
      </w:r>
    </w:p>
    <w:p w:rsidR="00000000" w:rsidDel="00000000" w:rsidP="00000000" w:rsidRDefault="00000000" w:rsidRPr="00000000" w14:paraId="00000025">
      <w:pPr>
        <w:keepNext w:val="1"/>
        <w:keepLines w:val="1"/>
        <w:tabs>
          <w:tab w:val="right" w:leader="none" w:pos="10080"/>
        </w:tabs>
        <w:spacing w:before="0" w:line="240" w:lineRule="auto"/>
        <w:jc w:val="both"/>
        <w:rPr>
          <w:rFonts w:ascii="Proxima Nova" w:cs="Proxima Nova" w:eastAsia="Proxima Nova" w:hAnsi="Proxima Nova"/>
          <w:b w:val="1"/>
          <w:sz w:val="20"/>
          <w:szCs w:val="20"/>
        </w:rPr>
      </w:pPr>
      <w:r w:rsidDel="00000000" w:rsidR="00000000" w:rsidRPr="00000000">
        <w:rPr>
          <w:rFonts w:ascii="Proxima Nova" w:cs="Proxima Nova" w:eastAsia="Proxima Nova" w:hAnsi="Proxima Nova"/>
          <w:b w:val="1"/>
          <w:sz w:val="20"/>
          <w:szCs w:val="20"/>
          <w:rtl w:val="0"/>
        </w:rPr>
        <w:t xml:space="preserve">KTDA FOUNDATION – </w:t>
      </w:r>
      <w:r w:rsidDel="00000000" w:rsidR="00000000" w:rsidRPr="00000000">
        <w:rPr>
          <w:rFonts w:ascii="Proxima Nova" w:cs="Proxima Nova" w:eastAsia="Proxima Nova" w:hAnsi="Proxima Nova"/>
          <w:sz w:val="20"/>
          <w:szCs w:val="20"/>
          <w:rtl w:val="0"/>
        </w:rPr>
        <w:t xml:space="preserve">Nairobi, Kenya</w:t>
      </w:r>
      <w:r w:rsidDel="00000000" w:rsidR="00000000" w:rsidRPr="00000000">
        <w:rPr>
          <w:rFonts w:ascii="Proxima Nova" w:cs="Proxima Nova" w:eastAsia="Proxima Nova" w:hAnsi="Proxima Nova"/>
          <w:b w:val="1"/>
          <w:sz w:val="20"/>
          <w:szCs w:val="20"/>
          <w:rtl w:val="0"/>
        </w:rPr>
        <w:tab/>
      </w:r>
    </w:p>
    <w:p w:rsidR="00000000" w:rsidDel="00000000" w:rsidP="00000000" w:rsidRDefault="00000000" w:rsidRPr="00000000" w14:paraId="00000026">
      <w:pPr>
        <w:numPr>
          <w:ilvl w:val="0"/>
          <w:numId w:val="6"/>
        </w:numPr>
        <w:spacing w:before="0" w:line="240" w:lineRule="auto"/>
        <w:ind w:left="360" w:hanging="360"/>
        <w:rPr>
          <w:rFonts w:ascii="Proxima Nova" w:cs="Proxima Nova" w:eastAsia="Proxima Nova" w:hAnsi="Proxima Nova"/>
          <w:sz w:val="20"/>
          <w:szCs w:val="20"/>
          <w:highlight w:val="white"/>
        </w:rPr>
      </w:pPr>
      <w:r w:rsidDel="00000000" w:rsidR="00000000" w:rsidRPr="00000000">
        <w:rPr>
          <w:rFonts w:ascii="Proxima Nova" w:cs="Proxima Nova" w:eastAsia="Proxima Nova" w:hAnsi="Proxima Nova"/>
          <w:sz w:val="20"/>
          <w:szCs w:val="20"/>
          <w:highlight w:val="white"/>
          <w:rtl w:val="0"/>
        </w:rPr>
        <w:t xml:space="preserve">Designed and produced engaging learning materials for 50+ young wildlife conservationists for the Wildlife Warrior Program.</w:t>
      </w:r>
    </w:p>
    <w:p w:rsidR="00000000" w:rsidDel="00000000" w:rsidP="00000000" w:rsidRDefault="00000000" w:rsidRPr="00000000" w14:paraId="00000027">
      <w:pPr>
        <w:numPr>
          <w:ilvl w:val="0"/>
          <w:numId w:val="6"/>
        </w:numPr>
        <w:spacing w:before="0" w:line="240" w:lineRule="auto"/>
        <w:ind w:left="360" w:hanging="360"/>
        <w:rPr>
          <w:rFonts w:ascii="Proxima Nova" w:cs="Proxima Nova" w:eastAsia="Proxima Nova" w:hAnsi="Proxima Nova"/>
          <w:sz w:val="20"/>
          <w:szCs w:val="20"/>
          <w:highlight w:val="white"/>
        </w:rPr>
      </w:pPr>
      <w:r w:rsidDel="00000000" w:rsidR="00000000" w:rsidRPr="00000000">
        <w:rPr>
          <w:rFonts w:ascii="Proxima Nova" w:cs="Proxima Nova" w:eastAsia="Proxima Nova" w:hAnsi="Proxima Nova"/>
          <w:sz w:val="20"/>
          <w:szCs w:val="20"/>
          <w:highlight w:val="white"/>
          <w:rtl w:val="0"/>
        </w:rPr>
        <w:t xml:space="preserve">Created and delivered a highly-praised presentation for Elewana’s external relations stakeholders.</w:t>
      </w:r>
    </w:p>
    <w:p w:rsidR="00000000" w:rsidDel="00000000" w:rsidP="00000000" w:rsidRDefault="00000000" w:rsidRPr="00000000" w14:paraId="00000028">
      <w:pPr>
        <w:spacing w:before="0" w:line="240" w:lineRule="auto"/>
        <w:ind w:left="720" w:firstLine="0"/>
        <w:jc w:val="both"/>
        <w:rPr>
          <w:rFonts w:ascii="Proxima Nova" w:cs="Proxima Nova" w:eastAsia="Proxima Nova" w:hAnsi="Proxima Nova"/>
          <w:sz w:val="20"/>
          <w:szCs w:val="20"/>
          <w:highlight w:val="white"/>
        </w:rPr>
      </w:pPr>
      <w:r w:rsidDel="00000000" w:rsidR="00000000" w:rsidRPr="00000000">
        <w:rPr>
          <w:rtl w:val="0"/>
        </w:rPr>
      </w:r>
    </w:p>
    <w:p w:rsidR="00000000" w:rsidDel="00000000" w:rsidP="00000000" w:rsidRDefault="00000000" w:rsidRPr="00000000" w14:paraId="00000029">
      <w:pPr>
        <w:keepNext w:val="1"/>
        <w:keepLines w:val="1"/>
        <w:tabs>
          <w:tab w:val="right" w:leader="none" w:pos="10800"/>
        </w:tabs>
        <w:spacing w:before="0" w:line="240" w:lineRule="auto"/>
        <w:jc w:val="both"/>
        <w:rPr>
          <w:rFonts w:ascii="Proxima Nova" w:cs="Proxima Nova" w:eastAsia="Proxima Nova" w:hAnsi="Proxima Nova"/>
          <w:b w:val="1"/>
          <w:sz w:val="20"/>
          <w:szCs w:val="20"/>
        </w:rPr>
      </w:pPr>
      <w:r w:rsidDel="00000000" w:rsidR="00000000" w:rsidRPr="00000000">
        <w:rPr>
          <w:rFonts w:ascii="Proxima Nova" w:cs="Proxima Nova" w:eastAsia="Proxima Nova" w:hAnsi="Proxima Nova"/>
          <w:b w:val="1"/>
          <w:sz w:val="20"/>
          <w:szCs w:val="20"/>
          <w:rtl w:val="0"/>
        </w:rPr>
        <w:t xml:space="preserve"> Pre-post sales intern</w:t>
        <w:tab/>
        <w:t xml:space="preserve">May 2022 - December 2022</w:t>
      </w:r>
    </w:p>
    <w:p w:rsidR="00000000" w:rsidDel="00000000" w:rsidP="00000000" w:rsidRDefault="00000000" w:rsidRPr="00000000" w14:paraId="0000002A">
      <w:pPr>
        <w:keepNext w:val="1"/>
        <w:keepLines w:val="1"/>
        <w:tabs>
          <w:tab w:val="right" w:leader="none" w:pos="10080"/>
        </w:tabs>
        <w:spacing w:before="0" w:line="240" w:lineRule="auto"/>
        <w:jc w:val="both"/>
        <w:rPr>
          <w:rFonts w:ascii="Proxima Nova" w:cs="Proxima Nova" w:eastAsia="Proxima Nova" w:hAnsi="Proxima Nova"/>
          <w:b w:val="1"/>
          <w:sz w:val="20"/>
          <w:szCs w:val="20"/>
        </w:rPr>
      </w:pPr>
      <w:r w:rsidDel="00000000" w:rsidR="00000000" w:rsidRPr="00000000">
        <w:rPr>
          <w:rFonts w:ascii="Proxima Nova" w:cs="Proxima Nova" w:eastAsia="Proxima Nova" w:hAnsi="Proxima Nova"/>
          <w:b w:val="1"/>
          <w:sz w:val="20"/>
          <w:szCs w:val="20"/>
          <w:rtl w:val="0"/>
        </w:rPr>
        <w:t xml:space="preserve">Brainverse Technologies – </w:t>
      </w:r>
      <w:r w:rsidDel="00000000" w:rsidR="00000000" w:rsidRPr="00000000">
        <w:rPr>
          <w:rFonts w:ascii="Proxima Nova" w:cs="Proxima Nova" w:eastAsia="Proxima Nova" w:hAnsi="Proxima Nova"/>
          <w:sz w:val="20"/>
          <w:szCs w:val="20"/>
          <w:rtl w:val="0"/>
        </w:rPr>
        <w:t xml:space="preserve">Nairobi, Kenya</w:t>
      </w:r>
      <w:r w:rsidDel="00000000" w:rsidR="00000000" w:rsidRPr="00000000">
        <w:rPr>
          <w:rFonts w:ascii="Proxima Nova" w:cs="Proxima Nova" w:eastAsia="Proxima Nova" w:hAnsi="Proxima Nova"/>
          <w:b w:val="1"/>
          <w:sz w:val="20"/>
          <w:szCs w:val="20"/>
          <w:rtl w:val="0"/>
        </w:rPr>
        <w:tab/>
      </w:r>
    </w:p>
    <w:p w:rsidR="00000000" w:rsidDel="00000000" w:rsidP="00000000" w:rsidRDefault="00000000" w:rsidRPr="00000000" w14:paraId="0000002B">
      <w:pPr>
        <w:numPr>
          <w:ilvl w:val="0"/>
          <w:numId w:val="7"/>
        </w:numPr>
        <w:spacing w:before="0" w:line="240" w:lineRule="auto"/>
        <w:ind w:left="360" w:hanging="360"/>
        <w:rPr>
          <w:rFonts w:ascii="Proxima Nova" w:cs="Proxima Nova" w:eastAsia="Proxima Nova" w:hAnsi="Proxima Nova"/>
          <w:sz w:val="20"/>
          <w:szCs w:val="20"/>
          <w:highlight w:val="white"/>
        </w:rPr>
      </w:pPr>
      <w:r w:rsidDel="00000000" w:rsidR="00000000" w:rsidRPr="00000000">
        <w:rPr>
          <w:rFonts w:ascii="Proxima Nova" w:cs="Proxima Nova" w:eastAsia="Proxima Nova" w:hAnsi="Proxima Nova"/>
          <w:sz w:val="20"/>
          <w:szCs w:val="20"/>
          <w:highlight w:val="white"/>
          <w:rtl w:val="0"/>
        </w:rPr>
        <w:t xml:space="preserve">Collaborated with peers to plan and successfully execute community-building programs that created a positive, multicultural living environment for 300+ students. </w:t>
      </w:r>
    </w:p>
    <w:p w:rsidR="00000000" w:rsidDel="00000000" w:rsidP="00000000" w:rsidRDefault="00000000" w:rsidRPr="00000000" w14:paraId="0000002C">
      <w:pPr>
        <w:numPr>
          <w:ilvl w:val="0"/>
          <w:numId w:val="7"/>
        </w:numPr>
        <w:spacing w:before="0" w:line="240" w:lineRule="auto"/>
        <w:ind w:left="360" w:hanging="360"/>
        <w:rPr>
          <w:rFonts w:ascii="Proxima Nova" w:cs="Proxima Nova" w:eastAsia="Proxima Nova" w:hAnsi="Proxima Nova"/>
          <w:sz w:val="20"/>
          <w:szCs w:val="20"/>
          <w:highlight w:val="white"/>
        </w:rPr>
      </w:pPr>
      <w:r w:rsidDel="00000000" w:rsidR="00000000" w:rsidRPr="00000000">
        <w:rPr>
          <w:rFonts w:ascii="Proxima Nova" w:cs="Proxima Nova" w:eastAsia="Proxima Nova" w:hAnsi="Proxima Nova"/>
          <w:sz w:val="20"/>
          <w:szCs w:val="20"/>
          <w:highlight w:val="white"/>
          <w:rtl w:val="0"/>
        </w:rPr>
        <w:t xml:space="preserve">Skillfully managed administrative responsibilities for the welfare of 42 students including: maintenance issues, incident reports, room transfers, handling of confidential information and conflict resolution. Received outstanding feedback ratings.</w:t>
      </w:r>
    </w:p>
    <w:p w:rsidR="00000000" w:rsidDel="00000000" w:rsidP="00000000" w:rsidRDefault="00000000" w:rsidRPr="00000000" w14:paraId="0000002D">
      <w:pPr>
        <w:keepNext w:val="1"/>
        <w:keepLines w:val="1"/>
        <w:tabs>
          <w:tab w:val="right" w:leader="none" w:pos="10800"/>
        </w:tabs>
        <w:spacing w:before="0" w:line="240" w:lineRule="auto"/>
        <w:jc w:val="both"/>
        <w:rPr>
          <w:rFonts w:ascii="Proxima Nova" w:cs="Proxima Nova" w:eastAsia="Proxima Nova" w:hAnsi="Proxima Nova"/>
          <w:b w:val="1"/>
          <w:sz w:val="20"/>
          <w:szCs w:val="20"/>
        </w:rPr>
      </w:pPr>
      <w:r w:rsidDel="00000000" w:rsidR="00000000" w:rsidRPr="00000000">
        <w:rPr>
          <w:rtl w:val="0"/>
        </w:rPr>
      </w:r>
    </w:p>
    <w:p w:rsidR="00000000" w:rsidDel="00000000" w:rsidP="00000000" w:rsidRDefault="00000000" w:rsidRPr="00000000" w14:paraId="0000002E">
      <w:pPr>
        <w:keepNext w:val="1"/>
        <w:keepLines w:val="1"/>
        <w:pBdr>
          <w:bottom w:color="000000" w:space="1" w:sz="4" w:val="single"/>
        </w:pBdr>
        <w:spacing w:before="0" w:line="240" w:lineRule="auto"/>
        <w:rPr>
          <w:rFonts w:ascii="Proxima Nova" w:cs="Proxima Nova" w:eastAsia="Proxima Nova" w:hAnsi="Proxima Nova"/>
          <w:b w:val="1"/>
          <w:color w:val="073763"/>
          <w:sz w:val="20"/>
          <w:szCs w:val="20"/>
        </w:rPr>
      </w:pPr>
      <w:r w:rsidDel="00000000" w:rsidR="00000000" w:rsidRPr="00000000">
        <w:rPr>
          <w:rFonts w:ascii="Proxima Nova" w:cs="Proxima Nova" w:eastAsia="Proxima Nova" w:hAnsi="Proxima Nova"/>
          <w:b w:val="1"/>
          <w:color w:val="073763"/>
          <w:sz w:val="20"/>
          <w:szCs w:val="20"/>
          <w:rtl w:val="0"/>
        </w:rPr>
        <w:t xml:space="preserve">VOLUNTEER ACTIVITIES</w:t>
      </w:r>
    </w:p>
    <w:p w:rsidR="00000000" w:rsidDel="00000000" w:rsidP="00000000" w:rsidRDefault="00000000" w:rsidRPr="00000000" w14:paraId="0000002F">
      <w:pPr>
        <w:keepNext w:val="1"/>
        <w:keepLines w:val="1"/>
        <w:tabs>
          <w:tab w:val="right" w:leader="none" w:pos="10800"/>
        </w:tabs>
        <w:spacing w:before="0" w:line="240" w:lineRule="auto"/>
        <w:jc w:val="both"/>
        <w:rPr>
          <w:rFonts w:ascii="Proxima Nova" w:cs="Proxima Nova" w:eastAsia="Proxima Nova" w:hAnsi="Proxima Nova"/>
          <w:b w:val="1"/>
          <w:sz w:val="20"/>
          <w:szCs w:val="20"/>
        </w:rPr>
      </w:pPr>
      <w:r w:rsidDel="00000000" w:rsidR="00000000" w:rsidRPr="00000000">
        <w:rPr>
          <w:rFonts w:ascii="Proxima Nova" w:cs="Proxima Nova" w:eastAsia="Proxima Nova" w:hAnsi="Proxima Nova"/>
          <w:b w:val="1"/>
          <w:sz w:val="20"/>
          <w:szCs w:val="20"/>
          <w:rtl w:val="0"/>
        </w:rPr>
        <w:t xml:space="preserve">Head of IT, </w:t>
      </w:r>
      <w:hyperlink r:id="rId14">
        <w:r w:rsidDel="00000000" w:rsidR="00000000" w:rsidRPr="00000000">
          <w:rPr>
            <w:rFonts w:ascii="Proxima Nova" w:cs="Proxima Nova" w:eastAsia="Proxima Nova" w:hAnsi="Proxima Nova"/>
            <w:color w:val="1155cc"/>
            <w:sz w:val="20"/>
            <w:szCs w:val="20"/>
            <w:u w:val="single"/>
            <w:rtl w:val="0"/>
          </w:rPr>
          <w:t xml:space="preserve">page turners</w:t>
        </w:r>
      </w:hyperlink>
      <w:hyperlink r:id="rId15">
        <w:r w:rsidDel="00000000" w:rsidR="00000000" w:rsidRPr="00000000">
          <w:rPr>
            <w:rFonts w:ascii="Proxima Nova" w:cs="Proxima Nova" w:eastAsia="Proxima Nova" w:hAnsi="Proxima Nova"/>
            <w:b w:val="1"/>
            <w:color w:val="1155cc"/>
            <w:sz w:val="20"/>
            <w:szCs w:val="20"/>
            <w:u w:val="single"/>
            <w:rtl w:val="0"/>
          </w:rPr>
          <w:t xml:space="preserve"> </w:t>
        </w:r>
      </w:hyperlink>
      <w:r w:rsidDel="00000000" w:rsidR="00000000" w:rsidRPr="00000000">
        <w:rPr>
          <w:rFonts w:ascii="Proxima Nova" w:cs="Proxima Nova" w:eastAsia="Proxima Nova" w:hAnsi="Proxima Nova"/>
          <w:b w:val="1"/>
          <w:sz w:val="20"/>
          <w:szCs w:val="20"/>
          <w:rtl w:val="0"/>
        </w:rPr>
        <w:tab/>
        <w:t xml:space="preserve">January 2023 - present</w:t>
      </w:r>
    </w:p>
    <w:p w:rsidR="00000000" w:rsidDel="00000000" w:rsidP="00000000" w:rsidRDefault="00000000" w:rsidRPr="00000000" w14:paraId="00000030">
      <w:pPr>
        <w:keepNext w:val="1"/>
        <w:keepLines w:val="1"/>
        <w:tabs>
          <w:tab w:val="right" w:leader="none" w:pos="10800"/>
        </w:tabs>
        <w:spacing w:before="0" w:line="240" w:lineRule="auto"/>
        <w:jc w:val="both"/>
        <w:rPr>
          <w:rFonts w:ascii="Proxima Nova" w:cs="Proxima Nova" w:eastAsia="Proxima Nova" w:hAnsi="Proxima Nova"/>
          <w:b w:val="1"/>
          <w:sz w:val="20"/>
          <w:szCs w:val="20"/>
        </w:rPr>
      </w:pPr>
      <w:r w:rsidDel="00000000" w:rsidR="00000000" w:rsidRPr="00000000">
        <w:rPr>
          <w:rtl w:val="0"/>
        </w:rPr>
      </w:r>
    </w:p>
    <w:p w:rsidR="00000000" w:rsidDel="00000000" w:rsidP="00000000" w:rsidRDefault="00000000" w:rsidRPr="00000000" w14:paraId="00000031">
      <w:pPr>
        <w:keepNext w:val="1"/>
        <w:keepLines w:val="1"/>
        <w:tabs>
          <w:tab w:val="right" w:leader="none" w:pos="10800"/>
        </w:tabs>
        <w:spacing w:before="0" w:line="240" w:lineRule="auto"/>
        <w:jc w:val="both"/>
        <w:rPr>
          <w:rFonts w:ascii="Proxima Nova" w:cs="Proxima Nova" w:eastAsia="Proxima Nova" w:hAnsi="Proxima Nova"/>
          <w:sz w:val="20"/>
          <w:szCs w:val="20"/>
        </w:rPr>
      </w:pPr>
      <w:r w:rsidDel="00000000" w:rsidR="00000000" w:rsidRPr="00000000">
        <w:rPr>
          <w:rFonts w:ascii="Proxima Nova" w:cs="Proxima Nova" w:eastAsia="Proxima Nova" w:hAnsi="Proxima Nova"/>
          <w:sz w:val="20"/>
          <w:szCs w:val="20"/>
          <w:rtl w:val="0"/>
        </w:rPr>
        <w:t xml:space="preserve">I volunteer at page turners to help manage and update their website with blogs and pictures and also do the necessary maintenance needed for the site.</w:t>
      </w:r>
    </w:p>
    <w:p w:rsidR="00000000" w:rsidDel="00000000" w:rsidP="00000000" w:rsidRDefault="00000000" w:rsidRPr="00000000" w14:paraId="00000032">
      <w:pPr>
        <w:keepNext w:val="1"/>
        <w:keepLines w:val="1"/>
        <w:tabs>
          <w:tab w:val="right" w:leader="none" w:pos="10800"/>
        </w:tabs>
        <w:spacing w:before="0" w:line="240" w:lineRule="auto"/>
        <w:jc w:val="both"/>
        <w:rPr>
          <w:rFonts w:ascii="Proxima Nova" w:cs="Proxima Nova" w:eastAsia="Proxima Nova" w:hAnsi="Proxima Nova"/>
          <w:b w:val="1"/>
          <w:sz w:val="20"/>
          <w:szCs w:val="20"/>
        </w:rPr>
      </w:pPr>
      <w:r w:rsidDel="00000000" w:rsidR="00000000" w:rsidRPr="00000000">
        <w:rPr>
          <w:rFonts w:ascii="Proxima Nova" w:cs="Proxima Nova" w:eastAsia="Proxima Nova" w:hAnsi="Proxima Nova"/>
          <w:b w:val="1"/>
          <w:sz w:val="20"/>
          <w:szCs w:val="20"/>
          <w:rtl w:val="0"/>
        </w:rPr>
        <w:t xml:space="preserve">Children mentor, </w:t>
      </w:r>
      <w:hyperlink r:id="rId16">
        <w:r w:rsidDel="00000000" w:rsidR="00000000" w:rsidRPr="00000000">
          <w:rPr>
            <w:rFonts w:ascii="Proxima Nova" w:cs="Proxima Nova" w:eastAsia="Proxima Nova" w:hAnsi="Proxima Nova"/>
            <w:color w:val="1155cc"/>
            <w:sz w:val="20"/>
            <w:szCs w:val="20"/>
            <w:u w:val="single"/>
            <w:rtl w:val="0"/>
          </w:rPr>
          <w:t xml:space="preserve">page turners</w:t>
        </w:r>
      </w:hyperlink>
      <w:hyperlink r:id="rId17">
        <w:r w:rsidDel="00000000" w:rsidR="00000000" w:rsidRPr="00000000">
          <w:rPr>
            <w:rFonts w:ascii="Proxima Nova" w:cs="Proxima Nova" w:eastAsia="Proxima Nova" w:hAnsi="Proxima Nova"/>
            <w:b w:val="1"/>
            <w:color w:val="1155cc"/>
            <w:sz w:val="20"/>
            <w:szCs w:val="20"/>
            <w:u w:val="single"/>
            <w:rtl w:val="0"/>
          </w:rPr>
          <w:t xml:space="preserve"> </w:t>
        </w:r>
      </w:hyperlink>
      <w:r w:rsidDel="00000000" w:rsidR="00000000" w:rsidRPr="00000000">
        <w:rPr>
          <w:rFonts w:ascii="Proxima Nova" w:cs="Proxima Nova" w:eastAsia="Proxima Nova" w:hAnsi="Proxima Nova"/>
          <w:b w:val="1"/>
          <w:sz w:val="20"/>
          <w:szCs w:val="20"/>
          <w:rtl w:val="0"/>
        </w:rPr>
        <w:tab/>
        <w:t xml:space="preserve">May 2022 - December 2022</w:t>
      </w:r>
    </w:p>
    <w:p w:rsidR="00000000" w:rsidDel="00000000" w:rsidP="00000000" w:rsidRDefault="00000000" w:rsidRPr="00000000" w14:paraId="00000033">
      <w:pPr>
        <w:keepNext w:val="1"/>
        <w:keepLines w:val="1"/>
        <w:tabs>
          <w:tab w:val="right" w:leader="none" w:pos="10080"/>
        </w:tabs>
        <w:spacing w:before="0" w:line="240" w:lineRule="auto"/>
        <w:jc w:val="both"/>
        <w:rPr>
          <w:rFonts w:ascii="Proxima Nova" w:cs="Proxima Nova" w:eastAsia="Proxima Nova" w:hAnsi="Proxima Nova"/>
          <w:sz w:val="20"/>
          <w:szCs w:val="20"/>
          <w:highlight w:val="white"/>
        </w:rPr>
      </w:pPr>
      <w:r w:rsidDel="00000000" w:rsidR="00000000" w:rsidRPr="00000000">
        <w:rPr>
          <w:rFonts w:ascii="Proxima Nova" w:cs="Proxima Nova" w:eastAsia="Proxima Nova" w:hAnsi="Proxima Nova"/>
          <w:sz w:val="20"/>
          <w:szCs w:val="20"/>
          <w:highlight w:val="white"/>
          <w:rtl w:val="0"/>
        </w:rPr>
        <w:t xml:space="preserve">Enabling 36+ young children who go to school at Dagoretti Shining star center get access to quality literature books  and doing weekly mentorship sessions with them coupled up with book reviews.</w:t>
      </w:r>
    </w:p>
    <w:p w:rsidR="00000000" w:rsidDel="00000000" w:rsidP="00000000" w:rsidRDefault="00000000" w:rsidRPr="00000000" w14:paraId="00000034">
      <w:pPr>
        <w:keepNext w:val="1"/>
        <w:keepLines w:val="1"/>
        <w:tabs>
          <w:tab w:val="right" w:leader="none" w:pos="10800"/>
        </w:tabs>
        <w:spacing w:before="0" w:line="240" w:lineRule="auto"/>
        <w:jc w:val="both"/>
        <w:rPr>
          <w:rFonts w:ascii="Proxima Nova" w:cs="Proxima Nova" w:eastAsia="Proxima Nova" w:hAnsi="Proxima Nova"/>
          <w:b w:val="1"/>
          <w:sz w:val="20"/>
          <w:szCs w:val="20"/>
        </w:rPr>
      </w:pPr>
      <w:r w:rsidDel="00000000" w:rsidR="00000000" w:rsidRPr="00000000">
        <w:rPr>
          <w:rtl w:val="0"/>
        </w:rPr>
      </w:r>
    </w:p>
    <w:p w:rsidR="00000000" w:rsidDel="00000000" w:rsidP="00000000" w:rsidRDefault="00000000" w:rsidRPr="00000000" w14:paraId="00000035">
      <w:pPr>
        <w:keepNext w:val="1"/>
        <w:keepLines w:val="1"/>
        <w:tabs>
          <w:tab w:val="right" w:leader="none" w:pos="10800"/>
        </w:tabs>
        <w:spacing w:before="0" w:line="240" w:lineRule="auto"/>
        <w:jc w:val="both"/>
        <w:rPr>
          <w:rFonts w:ascii="Proxima Nova" w:cs="Proxima Nova" w:eastAsia="Proxima Nova" w:hAnsi="Proxima Nova"/>
          <w:b w:val="1"/>
          <w:sz w:val="20"/>
          <w:szCs w:val="20"/>
        </w:rPr>
      </w:pPr>
      <w:r w:rsidDel="00000000" w:rsidR="00000000" w:rsidRPr="00000000">
        <w:rPr>
          <w:rFonts w:ascii="Proxima Nova" w:cs="Proxima Nova" w:eastAsia="Proxima Nova" w:hAnsi="Proxima Nova"/>
          <w:b w:val="1"/>
          <w:sz w:val="20"/>
          <w:szCs w:val="20"/>
          <w:rtl w:val="0"/>
        </w:rPr>
        <w:t xml:space="preserve">Ambassador, </w:t>
      </w:r>
      <w:hyperlink r:id="rId18">
        <w:r w:rsidDel="00000000" w:rsidR="00000000" w:rsidRPr="00000000">
          <w:rPr>
            <w:rFonts w:ascii="Proxima Nova" w:cs="Proxima Nova" w:eastAsia="Proxima Nova" w:hAnsi="Proxima Nova"/>
            <w:color w:val="1155cc"/>
            <w:sz w:val="20"/>
            <w:szCs w:val="20"/>
            <w:u w:val="single"/>
            <w:rtl w:val="0"/>
          </w:rPr>
          <w:t xml:space="preserve">Jenga school</w:t>
        </w:r>
      </w:hyperlink>
      <w:hyperlink r:id="rId19">
        <w:r w:rsidDel="00000000" w:rsidR="00000000" w:rsidRPr="00000000">
          <w:rPr>
            <w:rFonts w:ascii="Proxima Nova" w:cs="Proxima Nova" w:eastAsia="Proxima Nova" w:hAnsi="Proxima Nova"/>
            <w:b w:val="1"/>
            <w:color w:val="1155cc"/>
            <w:sz w:val="20"/>
            <w:szCs w:val="20"/>
            <w:u w:val="single"/>
            <w:rtl w:val="0"/>
          </w:rPr>
          <w:t xml:space="preserve"> </w:t>
        </w:r>
      </w:hyperlink>
      <w:r w:rsidDel="00000000" w:rsidR="00000000" w:rsidRPr="00000000">
        <w:rPr>
          <w:rFonts w:ascii="Proxima Nova" w:cs="Proxima Nova" w:eastAsia="Proxima Nova" w:hAnsi="Proxima Nova"/>
          <w:b w:val="1"/>
          <w:sz w:val="20"/>
          <w:szCs w:val="20"/>
          <w:rtl w:val="0"/>
        </w:rPr>
        <w:tab/>
        <w:t xml:space="preserve"> July  2022 - Present</w:t>
      </w:r>
    </w:p>
    <w:p w:rsidR="00000000" w:rsidDel="00000000" w:rsidP="00000000" w:rsidRDefault="00000000" w:rsidRPr="00000000" w14:paraId="00000036">
      <w:pPr>
        <w:keepNext w:val="1"/>
        <w:keepLines w:val="1"/>
        <w:tabs>
          <w:tab w:val="right" w:leader="none" w:pos="10080"/>
        </w:tabs>
        <w:spacing w:before="0" w:line="240" w:lineRule="auto"/>
        <w:jc w:val="both"/>
        <w:rPr>
          <w:rFonts w:ascii="Proxima Nova" w:cs="Proxima Nova" w:eastAsia="Proxima Nova" w:hAnsi="Proxima Nova"/>
          <w:b w:val="1"/>
          <w:color w:val="073763"/>
          <w:sz w:val="20"/>
          <w:szCs w:val="20"/>
        </w:rPr>
      </w:pPr>
      <w:r w:rsidDel="00000000" w:rsidR="00000000" w:rsidRPr="00000000">
        <w:rPr>
          <w:rFonts w:ascii="Proxima Nova" w:cs="Proxima Nova" w:eastAsia="Proxima Nova" w:hAnsi="Proxima Nova"/>
          <w:sz w:val="20"/>
          <w:szCs w:val="20"/>
          <w:highlight w:val="white"/>
          <w:rtl w:val="0"/>
        </w:rPr>
        <w:t xml:space="preserve">Jenga school Multimedia university of Kenya ambassador tasked with exposing my college comrades to the outside world through Jenga school, Organizing for tech mentorship sessions done by Jenga school in my college.</w:t>
      </w:r>
      <w:r w:rsidDel="00000000" w:rsidR="00000000" w:rsidRPr="00000000">
        <w:rPr>
          <w:rtl w:val="0"/>
        </w:rPr>
      </w:r>
    </w:p>
    <w:p w:rsidR="00000000" w:rsidDel="00000000" w:rsidP="00000000" w:rsidRDefault="00000000" w:rsidRPr="00000000" w14:paraId="00000037">
      <w:pPr>
        <w:pStyle w:val="Heading2"/>
        <w:widowControl w:val="0"/>
        <w:spacing w:before="320" w:line="240" w:lineRule="auto"/>
        <w:ind w:right="300"/>
        <w:rPr>
          <w:rFonts w:ascii="Merriweather" w:cs="Merriweather" w:eastAsia="Merriweather" w:hAnsi="Merriweather"/>
        </w:rPr>
      </w:pPr>
      <w:bookmarkStart w:colFirst="0" w:colLast="0" w:name="_heading=h.gjdgxs" w:id="0"/>
      <w:bookmarkEnd w:id="0"/>
      <w:hyperlink r:id="rId20">
        <w:r w:rsidDel="00000000" w:rsidR="00000000" w:rsidRPr="00000000">
          <w:rPr>
            <w:rFonts w:ascii="Merriweather" w:cs="Merriweather" w:eastAsia="Merriweather" w:hAnsi="Merriweather"/>
            <w:color w:val="1155cc"/>
            <w:u w:val="single"/>
            <w:rtl w:val="0"/>
          </w:rPr>
          <w:t xml:space="preserve">Mater Heart Run</w:t>
        </w:r>
      </w:hyperlink>
      <w:r w:rsidDel="00000000" w:rsidR="00000000" w:rsidRPr="00000000">
        <w:rPr>
          <w:rFonts w:ascii="Merriweather" w:cs="Merriweather" w:eastAsia="Merriweather" w:hAnsi="Merriweather"/>
          <w:rtl w:val="0"/>
        </w:rPr>
        <w:t xml:space="preserve">, </w:t>
      </w:r>
      <w:r w:rsidDel="00000000" w:rsidR="00000000" w:rsidRPr="00000000">
        <w:rPr>
          <w:rFonts w:ascii="Merriweather" w:cs="Merriweather" w:eastAsia="Merriweather" w:hAnsi="Merriweather"/>
          <w:b w:val="0"/>
          <w:rtl w:val="0"/>
        </w:rPr>
        <w:t xml:space="preserve">kapkatet                                                                                                             </w:t>
        <w:tab/>
      </w:r>
      <w:r w:rsidDel="00000000" w:rsidR="00000000" w:rsidRPr="00000000">
        <w:rPr>
          <w:rFonts w:ascii="Merriweather" w:cs="Merriweather" w:eastAsia="Merriweather" w:hAnsi="Merriweather"/>
          <w:rtl w:val="0"/>
        </w:rPr>
        <w:t xml:space="preserve">April 2019</w:t>
      </w:r>
    </w:p>
    <w:p w:rsidR="00000000" w:rsidDel="00000000" w:rsidP="00000000" w:rsidRDefault="00000000" w:rsidRPr="00000000" w14:paraId="00000038">
      <w:pPr>
        <w:widowControl w:val="0"/>
        <w:spacing w:line="312" w:lineRule="auto"/>
        <w:ind w:right="300"/>
        <w:rPr>
          <w:rFonts w:ascii="Proxima Nova" w:cs="Proxima Nova" w:eastAsia="Proxima Nova" w:hAnsi="Proxima Nova"/>
          <w:sz w:val="20"/>
          <w:szCs w:val="20"/>
        </w:rPr>
      </w:pPr>
      <w:r w:rsidDel="00000000" w:rsidR="00000000" w:rsidRPr="00000000">
        <w:rPr>
          <w:rFonts w:ascii="Proxima Nova" w:cs="Proxima Nova" w:eastAsia="Proxima Nova" w:hAnsi="Proxima Nova"/>
          <w:sz w:val="20"/>
          <w:szCs w:val="20"/>
          <w:rtl w:val="0"/>
        </w:rPr>
        <w:t xml:space="preserve">Led the entire Tenwek boys high school in a money collection campaign which involved distributing proformas to students as they headed for their holidays and collecting them on their return for second term in school</w:t>
      </w:r>
    </w:p>
    <w:p w:rsidR="00000000" w:rsidDel="00000000" w:rsidP="00000000" w:rsidRDefault="00000000" w:rsidRPr="00000000" w14:paraId="00000039">
      <w:pPr>
        <w:widowControl w:val="0"/>
        <w:spacing w:line="312" w:lineRule="auto"/>
        <w:ind w:right="300"/>
        <w:rPr>
          <w:rFonts w:ascii="Proxima Nova" w:cs="Proxima Nova" w:eastAsia="Proxima Nova" w:hAnsi="Proxima Nova"/>
          <w:sz w:val="20"/>
          <w:szCs w:val="20"/>
        </w:rPr>
      </w:pPr>
      <w:r w:rsidDel="00000000" w:rsidR="00000000" w:rsidRPr="00000000">
        <w:rPr>
          <w:rFonts w:ascii="Proxima Nova" w:cs="Proxima Nova" w:eastAsia="Proxima Nova" w:hAnsi="Proxima Nova"/>
          <w:sz w:val="20"/>
          <w:szCs w:val="20"/>
          <w:rtl w:val="0"/>
        </w:rPr>
        <w:t xml:space="preserve">Later on participated on a Mater Heart Run held on Saturday 25th may 2019 at  Kapkatet stadium at 7.00 AM aimed at raising money to fund operations that are handled by the </w:t>
      </w:r>
      <w:hyperlink r:id="rId21">
        <w:r w:rsidDel="00000000" w:rsidR="00000000" w:rsidRPr="00000000">
          <w:rPr>
            <w:rFonts w:ascii="Proxima Nova" w:cs="Proxima Nova" w:eastAsia="Proxima Nova" w:hAnsi="Proxima Nova"/>
            <w:sz w:val="20"/>
            <w:szCs w:val="20"/>
            <w:u w:val="single"/>
            <w:rtl w:val="0"/>
          </w:rPr>
          <w:t xml:space="preserve">Mater mesiricondiae hospital</w:t>
        </w:r>
      </w:hyperlink>
      <w:r w:rsidDel="00000000" w:rsidR="00000000" w:rsidRPr="00000000">
        <w:rPr>
          <w:rtl w:val="0"/>
        </w:rPr>
      </w:r>
    </w:p>
    <w:p w:rsidR="00000000" w:rsidDel="00000000" w:rsidP="00000000" w:rsidRDefault="00000000" w:rsidRPr="00000000" w14:paraId="0000003A">
      <w:pPr>
        <w:pStyle w:val="Heading2"/>
        <w:widowControl w:val="0"/>
        <w:spacing w:before="320" w:line="240" w:lineRule="auto"/>
        <w:ind w:right="300"/>
        <w:rPr>
          <w:rFonts w:ascii="Merriweather" w:cs="Merriweather" w:eastAsia="Merriweather" w:hAnsi="Merriweather"/>
        </w:rPr>
      </w:pPr>
      <w:bookmarkStart w:colFirst="0" w:colLast="0" w:name="_heading=h.30j0zll" w:id="1"/>
      <w:bookmarkEnd w:id="1"/>
      <w:hyperlink r:id="rId22">
        <w:r w:rsidDel="00000000" w:rsidR="00000000" w:rsidRPr="00000000">
          <w:rPr>
            <w:rFonts w:ascii="Merriweather" w:cs="Merriweather" w:eastAsia="Merriweather" w:hAnsi="Merriweather"/>
            <w:color w:val="1155cc"/>
            <w:u w:val="single"/>
            <w:rtl w:val="0"/>
          </w:rPr>
          <w:t xml:space="preserve">Multimedia University of Kenya</w:t>
        </w:r>
      </w:hyperlink>
      <w:r w:rsidDel="00000000" w:rsidR="00000000" w:rsidRPr="00000000">
        <w:rPr>
          <w:rFonts w:ascii="Merriweather" w:cs="Merriweather" w:eastAsia="Merriweather" w:hAnsi="Merriweather"/>
          <w:rtl w:val="0"/>
        </w:rPr>
        <w:t xml:space="preserve">, Mbagathi</w:t>
      </w:r>
    </w:p>
    <w:p w:rsidR="00000000" w:rsidDel="00000000" w:rsidP="00000000" w:rsidRDefault="00000000" w:rsidRPr="00000000" w14:paraId="0000003B">
      <w:pPr>
        <w:widowControl w:val="0"/>
        <w:spacing w:line="312" w:lineRule="auto"/>
        <w:ind w:right="300"/>
        <w:rPr>
          <w:rFonts w:ascii="Proxima Nova" w:cs="Proxima Nova" w:eastAsia="Proxima Nova" w:hAnsi="Proxima Nova"/>
          <w:sz w:val="20"/>
          <w:szCs w:val="20"/>
        </w:rPr>
      </w:pPr>
      <w:r w:rsidDel="00000000" w:rsidR="00000000" w:rsidRPr="00000000">
        <w:rPr>
          <w:rFonts w:ascii="Proxima Nova" w:cs="Proxima Nova" w:eastAsia="Proxima Nova" w:hAnsi="Proxima Nova"/>
          <w:sz w:val="20"/>
          <w:szCs w:val="20"/>
          <w:rtl w:val="0"/>
        </w:rPr>
        <w:t xml:space="preserve">Technical representative MMU CIT CLUB</w:t>
      </w:r>
    </w:p>
    <w:p w:rsidR="00000000" w:rsidDel="00000000" w:rsidP="00000000" w:rsidRDefault="00000000" w:rsidRPr="00000000" w14:paraId="0000003C">
      <w:pPr>
        <w:widowControl w:val="0"/>
        <w:spacing w:line="312" w:lineRule="auto"/>
        <w:ind w:right="300"/>
        <w:rPr>
          <w:rFonts w:ascii="Proxima Nova" w:cs="Proxima Nova" w:eastAsia="Proxima Nova" w:hAnsi="Proxima Nova"/>
          <w:sz w:val="24"/>
          <w:szCs w:val="24"/>
        </w:rPr>
      </w:pPr>
      <w:r w:rsidDel="00000000" w:rsidR="00000000" w:rsidRPr="00000000">
        <w:rPr>
          <w:rFonts w:ascii="Proxima Nova" w:cs="Proxima Nova" w:eastAsia="Proxima Nova" w:hAnsi="Proxima Nova"/>
          <w:sz w:val="20"/>
          <w:szCs w:val="20"/>
          <w:rtl w:val="0"/>
        </w:rPr>
        <w:t xml:space="preserve">Software engineering 2020 cohort class rep</w:t>
      </w:r>
      <w:r w:rsidDel="00000000" w:rsidR="00000000" w:rsidRPr="00000000">
        <w:rPr>
          <w:rtl w:val="0"/>
        </w:rPr>
      </w:r>
    </w:p>
    <w:p w:rsidR="00000000" w:rsidDel="00000000" w:rsidP="00000000" w:rsidRDefault="00000000" w:rsidRPr="00000000" w14:paraId="0000003D">
      <w:pPr>
        <w:keepNext w:val="1"/>
        <w:keepLines w:val="1"/>
        <w:spacing w:before="0" w:line="240" w:lineRule="auto"/>
        <w:rPr>
          <w:rFonts w:ascii="Proxima Nova" w:cs="Proxima Nova" w:eastAsia="Proxima Nova" w:hAnsi="Proxima Nova"/>
          <w:b w:val="1"/>
          <w:color w:val="073763"/>
          <w:sz w:val="20"/>
          <w:szCs w:val="20"/>
        </w:rPr>
      </w:pPr>
      <w:r w:rsidDel="00000000" w:rsidR="00000000" w:rsidRPr="00000000">
        <w:rPr>
          <w:rtl w:val="0"/>
        </w:rPr>
      </w:r>
    </w:p>
    <w:p w:rsidR="00000000" w:rsidDel="00000000" w:rsidP="00000000" w:rsidRDefault="00000000" w:rsidRPr="00000000" w14:paraId="0000003E">
      <w:pPr>
        <w:keepNext w:val="1"/>
        <w:keepLines w:val="1"/>
        <w:pBdr>
          <w:bottom w:color="000000" w:space="2" w:sz="8" w:val="single"/>
        </w:pBdr>
        <w:spacing w:before="0" w:line="240" w:lineRule="auto"/>
        <w:rPr>
          <w:rFonts w:ascii="Proxima Nova" w:cs="Proxima Nova" w:eastAsia="Proxima Nova" w:hAnsi="Proxima Nova"/>
          <w:b w:val="1"/>
          <w:color w:val="073763"/>
          <w:sz w:val="20"/>
          <w:szCs w:val="20"/>
        </w:rPr>
      </w:pPr>
      <w:r w:rsidDel="00000000" w:rsidR="00000000" w:rsidRPr="00000000">
        <w:rPr>
          <w:rFonts w:ascii="Proxima Nova" w:cs="Proxima Nova" w:eastAsia="Proxima Nova" w:hAnsi="Proxima Nova"/>
          <w:b w:val="1"/>
          <w:color w:val="073763"/>
          <w:sz w:val="20"/>
          <w:szCs w:val="20"/>
          <w:rtl w:val="0"/>
        </w:rPr>
        <w:t xml:space="preserve">Certifications</w:t>
      </w:r>
    </w:p>
    <w:p w:rsidR="00000000" w:rsidDel="00000000" w:rsidP="00000000" w:rsidRDefault="00000000" w:rsidRPr="00000000" w14:paraId="0000003F">
      <w:pPr>
        <w:keepNext w:val="1"/>
        <w:keepLines w:val="1"/>
        <w:spacing w:before="0" w:line="240" w:lineRule="auto"/>
        <w:rPr>
          <w:rFonts w:ascii="Proxima Nova" w:cs="Proxima Nova" w:eastAsia="Proxima Nova" w:hAnsi="Proxima Nova"/>
          <w:sz w:val="20"/>
          <w:szCs w:val="20"/>
        </w:rPr>
      </w:pPr>
      <w:r w:rsidDel="00000000" w:rsidR="00000000" w:rsidRPr="00000000">
        <w:rPr>
          <w:rFonts w:ascii="Proxima Nova" w:cs="Proxima Nova" w:eastAsia="Proxima Nova" w:hAnsi="Proxima Nova"/>
          <w:sz w:val="20"/>
          <w:szCs w:val="20"/>
          <w:rtl w:val="0"/>
        </w:rPr>
        <w:t xml:space="preserve">1. Artificial intelligence fundamentals by </w:t>
      </w:r>
      <w:hyperlink r:id="rId23">
        <w:r w:rsidDel="00000000" w:rsidR="00000000" w:rsidRPr="00000000">
          <w:rPr>
            <w:rFonts w:ascii="Proxima Nova" w:cs="Proxima Nova" w:eastAsia="Proxima Nova" w:hAnsi="Proxima Nova"/>
            <w:color w:val="1155cc"/>
            <w:sz w:val="20"/>
            <w:szCs w:val="20"/>
            <w:u w:val="single"/>
            <w:rtl w:val="0"/>
          </w:rPr>
          <w:t xml:space="preserve">IBM</w:t>
        </w:r>
      </w:hyperlink>
      <w:r w:rsidDel="00000000" w:rsidR="00000000" w:rsidRPr="00000000">
        <w:rPr>
          <w:rtl w:val="0"/>
        </w:rPr>
      </w:r>
    </w:p>
    <w:p w:rsidR="00000000" w:rsidDel="00000000" w:rsidP="00000000" w:rsidRDefault="00000000" w:rsidRPr="00000000" w14:paraId="00000040">
      <w:pPr>
        <w:keepNext w:val="1"/>
        <w:keepLines w:val="1"/>
        <w:spacing w:before="0" w:line="240" w:lineRule="auto"/>
        <w:rPr>
          <w:rFonts w:ascii="Proxima Nova" w:cs="Proxima Nova" w:eastAsia="Proxima Nova" w:hAnsi="Proxima Nova"/>
          <w:sz w:val="20"/>
          <w:szCs w:val="20"/>
        </w:rPr>
      </w:pPr>
      <w:r w:rsidDel="00000000" w:rsidR="00000000" w:rsidRPr="00000000">
        <w:rPr>
          <w:rFonts w:ascii="Proxima Nova" w:cs="Proxima Nova" w:eastAsia="Proxima Nova" w:hAnsi="Proxima Nova"/>
          <w:sz w:val="20"/>
          <w:szCs w:val="20"/>
          <w:rtl w:val="0"/>
        </w:rPr>
        <w:t xml:space="preserve">Google Data Analytics by </w:t>
      </w:r>
      <w:hyperlink r:id="rId24">
        <w:r w:rsidDel="00000000" w:rsidR="00000000" w:rsidRPr="00000000">
          <w:rPr>
            <w:rFonts w:ascii="Proxima Nova" w:cs="Proxima Nova" w:eastAsia="Proxima Nova" w:hAnsi="Proxima Nova"/>
            <w:color w:val="1155cc"/>
            <w:sz w:val="20"/>
            <w:szCs w:val="20"/>
            <w:u w:val="single"/>
            <w:rtl w:val="0"/>
          </w:rPr>
          <w:t xml:space="preserve">coursera</w:t>
        </w:r>
      </w:hyperlink>
      <w:r w:rsidDel="00000000" w:rsidR="00000000" w:rsidRPr="00000000">
        <w:rPr>
          <w:rtl w:val="0"/>
        </w:rPr>
      </w:r>
    </w:p>
    <w:p w:rsidR="00000000" w:rsidDel="00000000" w:rsidP="00000000" w:rsidRDefault="00000000" w:rsidRPr="00000000" w14:paraId="00000041">
      <w:pPr>
        <w:keepNext w:val="1"/>
        <w:keepLines w:val="1"/>
        <w:spacing w:before="0" w:line="240" w:lineRule="auto"/>
        <w:rPr>
          <w:rFonts w:ascii="Proxima Nova" w:cs="Proxima Nova" w:eastAsia="Proxima Nova" w:hAnsi="Proxima Nova"/>
          <w:sz w:val="20"/>
          <w:szCs w:val="20"/>
        </w:rPr>
      </w:pPr>
      <w:r w:rsidDel="00000000" w:rsidR="00000000" w:rsidRPr="00000000">
        <w:rPr>
          <w:rFonts w:ascii="Proxima Nova" w:cs="Proxima Nova" w:eastAsia="Proxima Nova" w:hAnsi="Proxima Nova"/>
          <w:sz w:val="20"/>
          <w:szCs w:val="20"/>
          <w:rtl w:val="0"/>
        </w:rPr>
        <w:t xml:space="preserve">2.Fundamentals of software testing by </w:t>
      </w:r>
      <w:hyperlink r:id="rId25">
        <w:r w:rsidDel="00000000" w:rsidR="00000000" w:rsidRPr="00000000">
          <w:rPr>
            <w:rFonts w:ascii="Proxima Nova" w:cs="Proxima Nova" w:eastAsia="Proxima Nova" w:hAnsi="Proxima Nova"/>
            <w:color w:val="1155cc"/>
            <w:sz w:val="20"/>
            <w:szCs w:val="20"/>
            <w:u w:val="single"/>
            <w:rtl w:val="0"/>
          </w:rPr>
          <w:t xml:space="preserve">QAtestlab</w:t>
        </w:r>
      </w:hyperlink>
      <w:r w:rsidDel="00000000" w:rsidR="00000000" w:rsidRPr="00000000">
        <w:rPr>
          <w:rtl w:val="0"/>
        </w:rPr>
      </w:r>
    </w:p>
    <w:p w:rsidR="00000000" w:rsidDel="00000000" w:rsidP="00000000" w:rsidRDefault="00000000" w:rsidRPr="00000000" w14:paraId="00000042">
      <w:pPr>
        <w:keepNext w:val="1"/>
        <w:keepLines w:val="1"/>
        <w:spacing w:before="0" w:line="240" w:lineRule="auto"/>
        <w:rPr>
          <w:rFonts w:ascii="Proxima Nova" w:cs="Proxima Nova" w:eastAsia="Proxima Nova" w:hAnsi="Proxima Nova"/>
          <w:sz w:val="20"/>
          <w:szCs w:val="20"/>
        </w:rPr>
      </w:pPr>
      <w:r w:rsidDel="00000000" w:rsidR="00000000" w:rsidRPr="00000000">
        <w:rPr>
          <w:rFonts w:ascii="Proxima Nova" w:cs="Proxima Nova" w:eastAsia="Proxima Nova" w:hAnsi="Proxima Nova"/>
          <w:sz w:val="20"/>
          <w:szCs w:val="20"/>
          <w:rtl w:val="0"/>
        </w:rPr>
        <w:t xml:space="preserve">3.Google IT support by </w:t>
      </w:r>
      <w:hyperlink r:id="rId26">
        <w:r w:rsidDel="00000000" w:rsidR="00000000" w:rsidRPr="00000000">
          <w:rPr>
            <w:rFonts w:ascii="Proxima Nova" w:cs="Proxima Nova" w:eastAsia="Proxima Nova" w:hAnsi="Proxima Nova"/>
            <w:color w:val="1155cc"/>
            <w:sz w:val="20"/>
            <w:szCs w:val="20"/>
            <w:u w:val="single"/>
            <w:rtl w:val="0"/>
          </w:rPr>
          <w:t xml:space="preserve">coursera</w:t>
        </w:r>
      </w:hyperlink>
      <w:r w:rsidDel="00000000" w:rsidR="00000000" w:rsidRPr="00000000">
        <w:rPr>
          <w:rtl w:val="0"/>
        </w:rPr>
      </w:r>
    </w:p>
    <w:p w:rsidR="00000000" w:rsidDel="00000000" w:rsidP="00000000" w:rsidRDefault="00000000" w:rsidRPr="00000000" w14:paraId="00000043">
      <w:pPr>
        <w:keepNext w:val="1"/>
        <w:keepLines w:val="1"/>
        <w:spacing w:before="0" w:line="240" w:lineRule="auto"/>
        <w:rPr>
          <w:rFonts w:ascii="Proxima Nova" w:cs="Proxima Nova" w:eastAsia="Proxima Nova" w:hAnsi="Proxima Nova"/>
          <w:sz w:val="20"/>
          <w:szCs w:val="20"/>
        </w:rPr>
      </w:pPr>
      <w:r w:rsidDel="00000000" w:rsidR="00000000" w:rsidRPr="00000000">
        <w:rPr>
          <w:rFonts w:ascii="Proxima Nova" w:cs="Proxima Nova" w:eastAsia="Proxima Nova" w:hAnsi="Proxima Nova"/>
          <w:sz w:val="20"/>
          <w:szCs w:val="20"/>
          <w:rtl w:val="0"/>
        </w:rPr>
        <w:t xml:space="preserve">4. ALX Virtual Assistant by </w:t>
      </w:r>
      <w:hyperlink r:id="rId27">
        <w:r w:rsidDel="00000000" w:rsidR="00000000" w:rsidRPr="00000000">
          <w:rPr>
            <w:rFonts w:ascii="Proxima Nova" w:cs="Proxima Nova" w:eastAsia="Proxima Nova" w:hAnsi="Proxima Nova"/>
            <w:color w:val="1155cc"/>
            <w:sz w:val="20"/>
            <w:szCs w:val="20"/>
            <w:u w:val="single"/>
            <w:rtl w:val="0"/>
          </w:rPr>
          <w:t xml:space="preserve">ALX africa</w:t>
        </w:r>
      </w:hyperlink>
      <w:r w:rsidDel="00000000" w:rsidR="00000000" w:rsidRPr="00000000">
        <w:rPr>
          <w:rtl w:val="0"/>
        </w:rPr>
      </w:r>
    </w:p>
    <w:p w:rsidR="00000000" w:rsidDel="00000000" w:rsidP="00000000" w:rsidRDefault="00000000" w:rsidRPr="00000000" w14:paraId="00000044">
      <w:pPr>
        <w:keepNext w:val="1"/>
        <w:keepLines w:val="1"/>
        <w:spacing w:before="0" w:line="240" w:lineRule="auto"/>
        <w:rPr>
          <w:rFonts w:ascii="Proxima Nova" w:cs="Proxima Nova" w:eastAsia="Proxima Nova" w:hAnsi="Proxima Nova"/>
          <w:sz w:val="20"/>
          <w:szCs w:val="20"/>
        </w:rPr>
      </w:pPr>
      <w:r w:rsidDel="00000000" w:rsidR="00000000" w:rsidRPr="00000000">
        <w:rPr>
          <w:rFonts w:ascii="Proxima Nova" w:cs="Proxima Nova" w:eastAsia="Proxima Nova" w:hAnsi="Proxima Nova"/>
          <w:sz w:val="20"/>
          <w:szCs w:val="20"/>
          <w:rtl w:val="0"/>
        </w:rPr>
        <w:t xml:space="preserve">5.ALX financial analyst by </w:t>
      </w:r>
      <w:hyperlink r:id="rId28">
        <w:r w:rsidDel="00000000" w:rsidR="00000000" w:rsidRPr="00000000">
          <w:rPr>
            <w:rFonts w:ascii="Proxima Nova" w:cs="Proxima Nova" w:eastAsia="Proxima Nova" w:hAnsi="Proxima Nova"/>
            <w:color w:val="1155cc"/>
            <w:sz w:val="20"/>
            <w:szCs w:val="20"/>
            <w:u w:val="single"/>
            <w:rtl w:val="0"/>
          </w:rPr>
          <w:t xml:space="preserve">ALX Africa</w:t>
        </w:r>
      </w:hyperlink>
      <w:r w:rsidDel="00000000" w:rsidR="00000000" w:rsidRPr="00000000">
        <w:rPr>
          <w:rtl w:val="0"/>
        </w:rPr>
      </w:r>
    </w:p>
    <w:p w:rsidR="00000000" w:rsidDel="00000000" w:rsidP="00000000" w:rsidRDefault="00000000" w:rsidRPr="00000000" w14:paraId="00000045">
      <w:pPr>
        <w:keepNext w:val="1"/>
        <w:keepLines w:val="1"/>
        <w:spacing w:before="0" w:line="240" w:lineRule="auto"/>
        <w:rPr>
          <w:rFonts w:ascii="Proxima Nova" w:cs="Proxima Nova" w:eastAsia="Proxima Nova" w:hAnsi="Proxima Nova"/>
          <w:sz w:val="20"/>
          <w:szCs w:val="20"/>
        </w:rPr>
      </w:pPr>
      <w:r w:rsidDel="00000000" w:rsidR="00000000" w:rsidRPr="00000000">
        <w:rPr>
          <w:rFonts w:ascii="Proxima Nova" w:cs="Proxima Nova" w:eastAsia="Proxima Nova" w:hAnsi="Proxima Nova"/>
          <w:sz w:val="20"/>
          <w:szCs w:val="20"/>
          <w:rtl w:val="0"/>
        </w:rPr>
        <w:t xml:space="preserve">6.ALX software engineering Bootcamp by </w:t>
      </w:r>
      <w:hyperlink r:id="rId29">
        <w:r w:rsidDel="00000000" w:rsidR="00000000" w:rsidRPr="00000000">
          <w:rPr>
            <w:rFonts w:ascii="Proxima Nova" w:cs="Proxima Nova" w:eastAsia="Proxima Nova" w:hAnsi="Proxima Nova"/>
            <w:color w:val="1155cc"/>
            <w:sz w:val="20"/>
            <w:szCs w:val="20"/>
            <w:u w:val="single"/>
            <w:rtl w:val="0"/>
          </w:rPr>
          <w:t xml:space="preserve">ALX Africa</w:t>
        </w:r>
      </w:hyperlink>
      <w:r w:rsidDel="00000000" w:rsidR="00000000" w:rsidRPr="00000000">
        <w:rPr>
          <w:rtl w:val="0"/>
        </w:rPr>
      </w:r>
    </w:p>
    <w:p w:rsidR="00000000" w:rsidDel="00000000" w:rsidP="00000000" w:rsidRDefault="00000000" w:rsidRPr="00000000" w14:paraId="00000046">
      <w:pPr>
        <w:keepNext w:val="1"/>
        <w:keepLines w:val="1"/>
        <w:pBdr>
          <w:bottom w:color="000000" w:space="1" w:sz="4" w:val="single"/>
        </w:pBdr>
        <w:spacing w:before="0" w:line="240" w:lineRule="auto"/>
        <w:rPr>
          <w:rFonts w:ascii="Proxima Nova" w:cs="Proxima Nova" w:eastAsia="Proxima Nova" w:hAnsi="Proxima Nova"/>
          <w:b w:val="1"/>
          <w:sz w:val="20"/>
          <w:szCs w:val="20"/>
        </w:rPr>
      </w:pPr>
      <w:r w:rsidDel="00000000" w:rsidR="00000000" w:rsidRPr="00000000">
        <w:rPr>
          <w:rtl w:val="0"/>
        </w:rPr>
      </w:r>
    </w:p>
    <w:p w:rsidR="00000000" w:rsidDel="00000000" w:rsidP="00000000" w:rsidRDefault="00000000" w:rsidRPr="00000000" w14:paraId="00000047">
      <w:pPr>
        <w:keepNext w:val="1"/>
        <w:keepLines w:val="1"/>
        <w:pBdr>
          <w:bottom w:color="000000" w:space="1" w:sz="4" w:val="single"/>
        </w:pBdr>
        <w:spacing w:before="0" w:line="240" w:lineRule="auto"/>
        <w:rPr>
          <w:rFonts w:ascii="Proxima Nova" w:cs="Proxima Nova" w:eastAsia="Proxima Nova" w:hAnsi="Proxima Nova"/>
          <w:b w:val="1"/>
          <w:color w:val="073763"/>
          <w:sz w:val="20"/>
          <w:szCs w:val="20"/>
        </w:rPr>
      </w:pPr>
      <w:r w:rsidDel="00000000" w:rsidR="00000000" w:rsidRPr="00000000">
        <w:rPr>
          <w:rFonts w:ascii="Proxima Nova" w:cs="Proxima Nova" w:eastAsia="Proxima Nova" w:hAnsi="Proxima Nova"/>
          <w:b w:val="1"/>
          <w:color w:val="073763"/>
          <w:sz w:val="20"/>
          <w:szCs w:val="20"/>
          <w:rtl w:val="0"/>
        </w:rPr>
        <w:t xml:space="preserve">SKILLS</w:t>
      </w:r>
    </w:p>
    <w:tbl>
      <w:tblPr>
        <w:tblStyle w:val="Table1"/>
        <w:tblW w:w="9360.0" w:type="dxa"/>
        <w:jc w:val="left"/>
        <w:tblInd w:w="-108.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3130"/>
        <w:gridCol w:w="3115"/>
        <w:gridCol w:w="3115"/>
        <w:tblGridChange w:id="0">
          <w:tblGrid>
            <w:gridCol w:w="3130"/>
            <w:gridCol w:w="3115"/>
            <w:gridCol w:w="3115"/>
          </w:tblGrid>
        </w:tblGridChange>
      </w:tblGrid>
      <w:tr>
        <w:trPr>
          <w:cantSplit w:val="0"/>
          <w:trHeight w:val="1536.5929687500002" w:hRule="atLeast"/>
          <w:tblHeader w:val="0"/>
        </w:trPr>
        <w:tc>
          <w:tcPr/>
          <w:p w:rsidR="00000000" w:rsidDel="00000000" w:rsidP="00000000" w:rsidRDefault="00000000" w:rsidRPr="00000000" w14:paraId="00000048">
            <w:pPr>
              <w:widowControl w:val="0"/>
              <w:numPr>
                <w:ilvl w:val="0"/>
                <w:numId w:val="3"/>
              </w:numPr>
              <w:spacing w:before="0" w:line="240" w:lineRule="auto"/>
              <w:ind w:left="150" w:right="17" w:hanging="360"/>
              <w:jc w:val="both"/>
              <w:rPr>
                <w:rFonts w:ascii="Proxima Nova" w:cs="Proxima Nova" w:eastAsia="Proxima Nova" w:hAnsi="Proxima Nova"/>
                <w:sz w:val="20"/>
                <w:szCs w:val="20"/>
              </w:rPr>
            </w:pPr>
            <w:r w:rsidDel="00000000" w:rsidR="00000000" w:rsidRPr="00000000">
              <w:rPr>
                <w:rFonts w:ascii="Proxima Nova" w:cs="Proxima Nova" w:eastAsia="Proxima Nova" w:hAnsi="Proxima Nova"/>
                <w:sz w:val="20"/>
                <w:szCs w:val="20"/>
                <w:rtl w:val="0"/>
              </w:rPr>
              <w:t xml:space="preserve">Data Analytics (SPSS, Project R) </w:t>
            </w:r>
          </w:p>
          <w:p w:rsidR="00000000" w:rsidDel="00000000" w:rsidP="00000000" w:rsidRDefault="00000000" w:rsidRPr="00000000" w14:paraId="00000049">
            <w:pPr>
              <w:widowControl w:val="0"/>
              <w:numPr>
                <w:ilvl w:val="0"/>
                <w:numId w:val="3"/>
              </w:numPr>
              <w:spacing w:before="0" w:line="240" w:lineRule="auto"/>
              <w:ind w:left="150" w:right="17" w:hanging="360"/>
              <w:jc w:val="both"/>
              <w:rPr>
                <w:rFonts w:ascii="Proxima Nova" w:cs="Proxima Nova" w:eastAsia="Proxima Nova" w:hAnsi="Proxima Nova"/>
                <w:sz w:val="20"/>
                <w:szCs w:val="20"/>
              </w:rPr>
            </w:pPr>
            <w:r w:rsidDel="00000000" w:rsidR="00000000" w:rsidRPr="00000000">
              <w:rPr>
                <w:rFonts w:ascii="Proxima Nova" w:cs="Proxima Nova" w:eastAsia="Proxima Nova" w:hAnsi="Proxima Nova"/>
                <w:sz w:val="20"/>
                <w:szCs w:val="20"/>
                <w:rtl w:val="0"/>
              </w:rPr>
              <w:t xml:space="preserve">Python(DJANGO), ruby on rails</w:t>
            </w:r>
          </w:p>
          <w:p w:rsidR="00000000" w:rsidDel="00000000" w:rsidP="00000000" w:rsidRDefault="00000000" w:rsidRPr="00000000" w14:paraId="0000004A">
            <w:pPr>
              <w:widowControl w:val="0"/>
              <w:numPr>
                <w:ilvl w:val="0"/>
                <w:numId w:val="3"/>
              </w:numPr>
              <w:spacing w:before="0" w:line="240" w:lineRule="auto"/>
              <w:ind w:left="150" w:right="17" w:hanging="360"/>
              <w:jc w:val="both"/>
              <w:rPr>
                <w:rFonts w:ascii="Proxima Nova" w:cs="Proxima Nova" w:eastAsia="Proxima Nova" w:hAnsi="Proxima Nova"/>
                <w:sz w:val="20"/>
                <w:szCs w:val="20"/>
              </w:rPr>
            </w:pPr>
            <w:r w:rsidDel="00000000" w:rsidR="00000000" w:rsidRPr="00000000">
              <w:rPr>
                <w:rFonts w:ascii="Proxima Nova" w:cs="Proxima Nova" w:eastAsia="Proxima Nova" w:hAnsi="Proxima Nova"/>
                <w:sz w:val="20"/>
                <w:szCs w:val="20"/>
                <w:rtl w:val="0"/>
              </w:rPr>
              <w:t xml:space="preserve">ML, Financial Analyst</w:t>
            </w:r>
          </w:p>
          <w:p w:rsidR="00000000" w:rsidDel="00000000" w:rsidP="00000000" w:rsidRDefault="00000000" w:rsidRPr="00000000" w14:paraId="0000004B">
            <w:pPr>
              <w:widowControl w:val="0"/>
              <w:spacing w:before="0" w:line="240" w:lineRule="auto"/>
              <w:ind w:left="0" w:right="17" w:firstLine="0"/>
              <w:jc w:val="both"/>
              <w:rPr>
                <w:rFonts w:ascii="Proxima Nova" w:cs="Proxima Nova" w:eastAsia="Proxima Nova" w:hAnsi="Proxima Nova"/>
                <w:sz w:val="20"/>
                <w:szCs w:val="20"/>
              </w:rPr>
            </w:pPr>
            <w:r w:rsidDel="00000000" w:rsidR="00000000" w:rsidRPr="00000000">
              <w:rPr>
                <w:rFonts w:ascii="Proxima Nova" w:cs="Proxima Nova" w:eastAsia="Proxima Nova" w:hAnsi="Proxima Nova"/>
                <w:sz w:val="20"/>
                <w:szCs w:val="20"/>
                <w:rtl w:val="0"/>
              </w:rPr>
              <w:t xml:space="preserve">   Data Visualization, R,SQL</w:t>
            </w:r>
          </w:p>
          <w:p w:rsidR="00000000" w:rsidDel="00000000" w:rsidP="00000000" w:rsidRDefault="00000000" w:rsidRPr="00000000" w14:paraId="0000004C">
            <w:pPr>
              <w:widowControl w:val="0"/>
              <w:spacing w:before="0" w:line="240" w:lineRule="auto"/>
              <w:ind w:left="0" w:right="17" w:firstLine="0"/>
              <w:jc w:val="both"/>
              <w:rPr>
                <w:rFonts w:ascii="Proxima Nova" w:cs="Proxima Nova" w:eastAsia="Proxima Nova" w:hAnsi="Proxima Nova"/>
                <w:sz w:val="20"/>
                <w:szCs w:val="20"/>
              </w:rPr>
            </w:pPr>
            <w:r w:rsidDel="00000000" w:rsidR="00000000" w:rsidRPr="00000000">
              <w:rPr>
                <w:rFonts w:ascii="Proxima Nova" w:cs="Proxima Nova" w:eastAsia="Proxima Nova" w:hAnsi="Proxima Nova"/>
                <w:sz w:val="20"/>
                <w:szCs w:val="20"/>
                <w:rtl w:val="0"/>
              </w:rPr>
              <w:t xml:space="preserve">   Spreadsheets</w:t>
            </w:r>
          </w:p>
        </w:tc>
        <w:tc>
          <w:tcPr/>
          <w:p w:rsidR="00000000" w:rsidDel="00000000" w:rsidP="00000000" w:rsidRDefault="00000000" w:rsidRPr="00000000" w14:paraId="0000004D">
            <w:pPr>
              <w:widowControl w:val="0"/>
              <w:numPr>
                <w:ilvl w:val="0"/>
                <w:numId w:val="3"/>
              </w:numPr>
              <w:spacing w:before="0" w:line="240" w:lineRule="auto"/>
              <w:ind w:left="150" w:right="17" w:hanging="360"/>
              <w:jc w:val="both"/>
              <w:rPr>
                <w:rFonts w:ascii="Proxima Nova" w:cs="Proxima Nova" w:eastAsia="Proxima Nova" w:hAnsi="Proxima Nova"/>
                <w:sz w:val="20"/>
                <w:szCs w:val="20"/>
              </w:rPr>
            </w:pPr>
            <w:r w:rsidDel="00000000" w:rsidR="00000000" w:rsidRPr="00000000">
              <w:rPr>
                <w:rFonts w:ascii="Proxima Nova" w:cs="Proxima Nova" w:eastAsia="Proxima Nova" w:hAnsi="Proxima Nova"/>
                <w:sz w:val="20"/>
                <w:szCs w:val="20"/>
                <w:rtl w:val="0"/>
              </w:rPr>
              <w:t xml:space="preserve">Problem-solving,collaborative,</w:t>
            </w:r>
          </w:p>
          <w:p w:rsidR="00000000" w:rsidDel="00000000" w:rsidP="00000000" w:rsidRDefault="00000000" w:rsidRPr="00000000" w14:paraId="0000004E">
            <w:pPr>
              <w:widowControl w:val="0"/>
              <w:numPr>
                <w:ilvl w:val="0"/>
                <w:numId w:val="3"/>
              </w:numPr>
              <w:spacing w:before="0" w:line="240" w:lineRule="auto"/>
              <w:ind w:left="150" w:right="17" w:hanging="360"/>
              <w:jc w:val="both"/>
              <w:rPr>
                <w:rFonts w:ascii="Proxima Nova" w:cs="Proxima Nova" w:eastAsia="Proxima Nova" w:hAnsi="Proxima Nova"/>
                <w:sz w:val="20"/>
                <w:szCs w:val="20"/>
              </w:rPr>
            </w:pPr>
            <w:r w:rsidDel="00000000" w:rsidR="00000000" w:rsidRPr="00000000">
              <w:rPr>
                <w:rFonts w:ascii="Proxima Nova" w:cs="Proxima Nova" w:eastAsia="Proxima Nova" w:hAnsi="Proxima Nova"/>
                <w:sz w:val="20"/>
                <w:szCs w:val="20"/>
                <w:rtl w:val="0"/>
              </w:rPr>
              <w:t xml:space="preserve">Purpose-driven,focused</w:t>
            </w:r>
          </w:p>
          <w:p w:rsidR="00000000" w:rsidDel="00000000" w:rsidP="00000000" w:rsidRDefault="00000000" w:rsidRPr="00000000" w14:paraId="0000004F">
            <w:pPr>
              <w:widowControl w:val="0"/>
              <w:numPr>
                <w:ilvl w:val="0"/>
                <w:numId w:val="3"/>
              </w:numPr>
              <w:spacing w:before="0" w:line="240" w:lineRule="auto"/>
              <w:ind w:left="150" w:right="17" w:hanging="360"/>
              <w:jc w:val="both"/>
              <w:rPr>
                <w:rFonts w:ascii="Proxima Nova" w:cs="Proxima Nova" w:eastAsia="Proxima Nova" w:hAnsi="Proxima Nova"/>
                <w:sz w:val="20"/>
                <w:szCs w:val="20"/>
                <w:u w:val="none"/>
              </w:rPr>
            </w:pPr>
            <w:r w:rsidDel="00000000" w:rsidR="00000000" w:rsidRPr="00000000">
              <w:rPr>
                <w:rtl w:val="0"/>
              </w:rPr>
            </w:r>
          </w:p>
        </w:tc>
        <w:tc>
          <w:tcPr/>
          <w:p w:rsidR="00000000" w:rsidDel="00000000" w:rsidP="00000000" w:rsidRDefault="00000000" w:rsidRPr="00000000" w14:paraId="00000050">
            <w:pPr>
              <w:widowControl w:val="0"/>
              <w:numPr>
                <w:ilvl w:val="0"/>
                <w:numId w:val="3"/>
              </w:numPr>
              <w:spacing w:before="0" w:line="240" w:lineRule="auto"/>
              <w:ind w:left="150" w:right="17" w:hanging="360"/>
              <w:jc w:val="both"/>
              <w:rPr>
                <w:rFonts w:ascii="Proxima Nova" w:cs="Proxima Nova" w:eastAsia="Proxima Nova" w:hAnsi="Proxima Nova"/>
                <w:sz w:val="20"/>
                <w:szCs w:val="20"/>
              </w:rPr>
            </w:pPr>
            <w:r w:rsidDel="00000000" w:rsidR="00000000" w:rsidRPr="00000000">
              <w:rPr>
                <w:rFonts w:ascii="Proxima Nova" w:cs="Proxima Nova" w:eastAsia="Proxima Nova" w:hAnsi="Proxima Nova"/>
                <w:sz w:val="20"/>
                <w:szCs w:val="20"/>
                <w:rtl w:val="0"/>
              </w:rPr>
              <w:t xml:space="preserve">Leadership, team management</w:t>
            </w:r>
          </w:p>
          <w:p w:rsidR="00000000" w:rsidDel="00000000" w:rsidP="00000000" w:rsidRDefault="00000000" w:rsidRPr="00000000" w14:paraId="00000051">
            <w:pPr>
              <w:widowControl w:val="0"/>
              <w:numPr>
                <w:ilvl w:val="0"/>
                <w:numId w:val="3"/>
              </w:numPr>
              <w:spacing w:before="0" w:line="240" w:lineRule="auto"/>
              <w:ind w:left="150" w:right="17" w:hanging="360"/>
              <w:jc w:val="both"/>
              <w:rPr>
                <w:rFonts w:ascii="Proxima Nova" w:cs="Proxima Nova" w:eastAsia="Proxima Nova" w:hAnsi="Proxima Nova"/>
                <w:sz w:val="20"/>
                <w:szCs w:val="20"/>
              </w:rPr>
            </w:pPr>
            <w:r w:rsidDel="00000000" w:rsidR="00000000" w:rsidRPr="00000000">
              <w:rPr>
                <w:rFonts w:ascii="Proxima Nova" w:cs="Proxima Nova" w:eastAsia="Proxima Nova" w:hAnsi="Proxima Nova"/>
                <w:sz w:val="20"/>
                <w:szCs w:val="20"/>
                <w:rtl w:val="0"/>
              </w:rPr>
              <w:t xml:space="preserve">Calm,goal-oriented,Research Collaboration, </w:t>
            </w:r>
          </w:p>
          <w:p w:rsidR="00000000" w:rsidDel="00000000" w:rsidP="00000000" w:rsidRDefault="00000000" w:rsidRPr="00000000" w14:paraId="00000052">
            <w:pPr>
              <w:widowControl w:val="0"/>
              <w:numPr>
                <w:ilvl w:val="0"/>
                <w:numId w:val="3"/>
              </w:numPr>
              <w:spacing w:before="0" w:line="240" w:lineRule="auto"/>
              <w:ind w:left="150" w:right="17" w:hanging="360"/>
              <w:jc w:val="both"/>
              <w:rPr>
                <w:rFonts w:ascii="Proxima Nova" w:cs="Proxima Nova" w:eastAsia="Proxima Nova" w:hAnsi="Proxima Nova"/>
                <w:sz w:val="20"/>
                <w:szCs w:val="20"/>
              </w:rPr>
            </w:pPr>
            <w:r w:rsidDel="00000000" w:rsidR="00000000" w:rsidRPr="00000000">
              <w:rPr>
                <w:rFonts w:ascii="Proxima Nova" w:cs="Proxima Nova" w:eastAsia="Proxima Nova" w:hAnsi="Proxima Nova"/>
                <w:sz w:val="20"/>
                <w:szCs w:val="20"/>
                <w:rtl w:val="0"/>
              </w:rPr>
              <w:t xml:space="preserve">Attention to details</w:t>
            </w:r>
          </w:p>
        </w:tc>
      </w:tr>
    </w:tbl>
    <w:p w:rsidR="00000000" w:rsidDel="00000000" w:rsidP="00000000" w:rsidRDefault="00000000" w:rsidRPr="00000000" w14:paraId="00000053">
      <w:pPr>
        <w:keepNext w:val="1"/>
        <w:keepLines w:val="1"/>
        <w:pBdr>
          <w:bottom w:color="000000" w:space="1" w:sz="4" w:val="single"/>
        </w:pBdr>
        <w:spacing w:before="0" w:line="240" w:lineRule="auto"/>
        <w:rPr>
          <w:rFonts w:ascii="Proxima Nova" w:cs="Proxima Nova" w:eastAsia="Proxima Nova" w:hAnsi="Proxima Nova"/>
          <w:b w:val="1"/>
          <w:sz w:val="20"/>
          <w:szCs w:val="20"/>
        </w:rPr>
      </w:pPr>
      <w:r w:rsidDel="00000000" w:rsidR="00000000" w:rsidRPr="00000000">
        <w:rPr>
          <w:rtl w:val="0"/>
        </w:rPr>
      </w:r>
    </w:p>
    <w:p w:rsidR="00000000" w:rsidDel="00000000" w:rsidP="00000000" w:rsidRDefault="00000000" w:rsidRPr="00000000" w14:paraId="00000054">
      <w:pPr>
        <w:keepNext w:val="1"/>
        <w:keepLines w:val="1"/>
        <w:pBdr>
          <w:bottom w:color="000000" w:space="1" w:sz="4" w:val="single"/>
        </w:pBdr>
        <w:spacing w:before="0" w:line="240" w:lineRule="auto"/>
        <w:rPr>
          <w:rFonts w:ascii="Proxima Nova" w:cs="Proxima Nova" w:eastAsia="Proxima Nova" w:hAnsi="Proxima Nova"/>
          <w:b w:val="1"/>
          <w:color w:val="073763"/>
          <w:sz w:val="20"/>
          <w:szCs w:val="20"/>
        </w:rPr>
      </w:pPr>
      <w:r w:rsidDel="00000000" w:rsidR="00000000" w:rsidRPr="00000000">
        <w:rPr>
          <w:rFonts w:ascii="Proxima Nova" w:cs="Proxima Nova" w:eastAsia="Proxima Nova" w:hAnsi="Proxima Nova"/>
          <w:b w:val="1"/>
          <w:color w:val="073763"/>
          <w:sz w:val="20"/>
          <w:szCs w:val="20"/>
          <w:rtl w:val="0"/>
        </w:rPr>
        <w:t xml:space="preserve">INTERESTS</w:t>
      </w:r>
    </w:p>
    <w:tbl>
      <w:tblPr>
        <w:tblStyle w:val="Table2"/>
        <w:tblW w:w="9360.0" w:type="dxa"/>
        <w:jc w:val="left"/>
        <w:tblInd w:w="-108.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3130"/>
        <w:gridCol w:w="3115"/>
        <w:gridCol w:w="3115"/>
        <w:tblGridChange w:id="0">
          <w:tblGrid>
            <w:gridCol w:w="3130"/>
            <w:gridCol w:w="3115"/>
            <w:gridCol w:w="3115"/>
          </w:tblGrid>
        </w:tblGridChange>
      </w:tblGrid>
      <w:tr>
        <w:trPr>
          <w:cantSplit w:val="0"/>
          <w:trHeight w:val="405" w:hRule="atLeast"/>
          <w:tblHeader w:val="0"/>
        </w:trPr>
        <w:tc>
          <w:tcPr/>
          <w:p w:rsidR="00000000" w:rsidDel="00000000" w:rsidP="00000000" w:rsidRDefault="00000000" w:rsidRPr="00000000" w14:paraId="00000055">
            <w:pPr>
              <w:widowControl w:val="0"/>
              <w:numPr>
                <w:ilvl w:val="0"/>
                <w:numId w:val="3"/>
              </w:numPr>
              <w:spacing w:before="0" w:line="240" w:lineRule="auto"/>
              <w:ind w:left="150" w:right="17" w:hanging="360"/>
              <w:jc w:val="both"/>
              <w:rPr>
                <w:rFonts w:ascii="Proxima Nova" w:cs="Proxima Nova" w:eastAsia="Proxima Nova" w:hAnsi="Proxima Nova"/>
                <w:sz w:val="20"/>
                <w:szCs w:val="20"/>
              </w:rPr>
            </w:pPr>
            <w:r w:rsidDel="00000000" w:rsidR="00000000" w:rsidRPr="00000000">
              <w:rPr>
                <w:rFonts w:ascii="Proxima Nova" w:cs="Proxima Nova" w:eastAsia="Proxima Nova" w:hAnsi="Proxima Nova"/>
                <w:sz w:val="20"/>
                <w:szCs w:val="20"/>
                <w:rtl w:val="0"/>
              </w:rPr>
              <w:t xml:space="preserve">Community empowerment</w:t>
            </w:r>
          </w:p>
        </w:tc>
        <w:tc>
          <w:tcPr/>
          <w:p w:rsidR="00000000" w:rsidDel="00000000" w:rsidP="00000000" w:rsidRDefault="00000000" w:rsidRPr="00000000" w14:paraId="00000056">
            <w:pPr>
              <w:widowControl w:val="0"/>
              <w:numPr>
                <w:ilvl w:val="0"/>
                <w:numId w:val="3"/>
              </w:numPr>
              <w:spacing w:before="0" w:line="240" w:lineRule="auto"/>
              <w:ind w:left="150" w:right="17" w:hanging="360"/>
              <w:jc w:val="both"/>
              <w:rPr>
                <w:rFonts w:ascii="Proxima Nova" w:cs="Proxima Nova" w:eastAsia="Proxima Nova" w:hAnsi="Proxima Nova"/>
                <w:sz w:val="20"/>
                <w:szCs w:val="20"/>
              </w:rPr>
            </w:pPr>
            <w:r w:rsidDel="00000000" w:rsidR="00000000" w:rsidRPr="00000000">
              <w:rPr>
                <w:rFonts w:ascii="Proxima Nova" w:cs="Proxima Nova" w:eastAsia="Proxima Nova" w:hAnsi="Proxima Nova"/>
                <w:sz w:val="20"/>
                <w:szCs w:val="20"/>
                <w:rtl w:val="0"/>
              </w:rPr>
              <w:t xml:space="preserve">Child empowerment</w:t>
              <w:tab/>
              <w:tab/>
            </w:r>
          </w:p>
        </w:tc>
        <w:tc>
          <w:tcPr/>
          <w:p w:rsidR="00000000" w:rsidDel="00000000" w:rsidP="00000000" w:rsidRDefault="00000000" w:rsidRPr="00000000" w14:paraId="00000057">
            <w:pPr>
              <w:widowControl w:val="0"/>
              <w:numPr>
                <w:ilvl w:val="0"/>
                <w:numId w:val="3"/>
              </w:numPr>
              <w:spacing w:before="0" w:line="240" w:lineRule="auto"/>
              <w:ind w:left="150" w:right="17" w:hanging="360"/>
              <w:jc w:val="both"/>
              <w:rPr>
                <w:rFonts w:ascii="Proxima Nova" w:cs="Proxima Nova" w:eastAsia="Proxima Nova" w:hAnsi="Proxima Nova"/>
                <w:sz w:val="20"/>
                <w:szCs w:val="20"/>
              </w:rPr>
            </w:pPr>
            <w:r w:rsidDel="00000000" w:rsidR="00000000" w:rsidRPr="00000000">
              <w:rPr>
                <w:rFonts w:ascii="Proxima Nova" w:cs="Proxima Nova" w:eastAsia="Proxima Nova" w:hAnsi="Proxima Nova"/>
                <w:sz w:val="20"/>
                <w:szCs w:val="20"/>
                <w:rtl w:val="0"/>
              </w:rPr>
              <w:t xml:space="preserve">Traveling</w:t>
            </w:r>
          </w:p>
        </w:tc>
      </w:tr>
    </w:tbl>
    <w:p w:rsidR="00000000" w:rsidDel="00000000" w:rsidP="00000000" w:rsidRDefault="00000000" w:rsidRPr="00000000" w14:paraId="00000058">
      <w:pPr>
        <w:keepNext w:val="1"/>
        <w:keepLines w:val="1"/>
        <w:pBdr>
          <w:bottom w:color="000000" w:space="1" w:sz="4" w:val="single"/>
        </w:pBdr>
        <w:spacing w:before="0" w:line="240" w:lineRule="auto"/>
        <w:rPr>
          <w:rFonts w:ascii="Proxima Nova" w:cs="Proxima Nova" w:eastAsia="Proxima Nova" w:hAnsi="Proxima Nova"/>
          <w:b w:val="1"/>
          <w:color w:val="073763"/>
          <w:sz w:val="20"/>
          <w:szCs w:val="20"/>
        </w:rPr>
      </w:pPr>
      <w:r w:rsidDel="00000000" w:rsidR="00000000" w:rsidRPr="00000000">
        <w:rPr>
          <w:rFonts w:ascii="Proxima Nova" w:cs="Proxima Nova" w:eastAsia="Proxima Nova" w:hAnsi="Proxima Nova"/>
          <w:b w:val="1"/>
          <w:color w:val="073763"/>
          <w:sz w:val="20"/>
          <w:szCs w:val="20"/>
          <w:rtl w:val="0"/>
        </w:rPr>
        <w:t xml:space="preserve">LANGUAGES</w:t>
      </w:r>
    </w:p>
    <w:tbl>
      <w:tblPr>
        <w:tblStyle w:val="Table3"/>
        <w:tblW w:w="9360.0" w:type="dxa"/>
        <w:jc w:val="left"/>
        <w:tblInd w:w="-108.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3130"/>
        <w:gridCol w:w="3115"/>
        <w:gridCol w:w="3115"/>
        <w:tblGridChange w:id="0">
          <w:tblGrid>
            <w:gridCol w:w="3130"/>
            <w:gridCol w:w="3115"/>
            <w:gridCol w:w="3115"/>
          </w:tblGrid>
        </w:tblGridChange>
      </w:tblGrid>
      <w:tr>
        <w:trPr>
          <w:cantSplit w:val="0"/>
          <w:tblHeader w:val="0"/>
        </w:trPr>
        <w:tc>
          <w:tcPr/>
          <w:p w:rsidR="00000000" w:rsidDel="00000000" w:rsidP="00000000" w:rsidRDefault="00000000" w:rsidRPr="00000000" w14:paraId="00000059">
            <w:pPr>
              <w:widowControl w:val="0"/>
              <w:numPr>
                <w:ilvl w:val="0"/>
                <w:numId w:val="3"/>
              </w:numPr>
              <w:spacing w:before="0" w:line="240" w:lineRule="auto"/>
              <w:ind w:left="150" w:right="17" w:hanging="360"/>
              <w:jc w:val="both"/>
              <w:rPr>
                <w:rFonts w:ascii="Proxima Nova" w:cs="Proxima Nova" w:eastAsia="Proxima Nova" w:hAnsi="Proxima Nova"/>
                <w:sz w:val="20"/>
                <w:szCs w:val="20"/>
              </w:rPr>
            </w:pPr>
            <w:r w:rsidDel="00000000" w:rsidR="00000000" w:rsidRPr="00000000">
              <w:rPr>
                <w:rFonts w:ascii="Proxima Nova" w:cs="Proxima Nova" w:eastAsia="Proxima Nova" w:hAnsi="Proxima Nova"/>
                <w:sz w:val="20"/>
                <w:szCs w:val="20"/>
                <w:rtl w:val="0"/>
              </w:rPr>
              <w:t xml:space="preserve">Kiswahili - Native</w:t>
            </w:r>
          </w:p>
          <w:p w:rsidR="00000000" w:rsidDel="00000000" w:rsidP="00000000" w:rsidRDefault="00000000" w:rsidRPr="00000000" w14:paraId="0000005A">
            <w:pPr>
              <w:widowControl w:val="0"/>
              <w:spacing w:before="0" w:line="240" w:lineRule="auto"/>
              <w:ind w:left="720" w:right="17" w:firstLine="0"/>
              <w:jc w:val="both"/>
              <w:rPr>
                <w:rFonts w:ascii="Proxima Nova" w:cs="Proxima Nova" w:eastAsia="Proxima Nova" w:hAnsi="Proxima Nova"/>
                <w:sz w:val="20"/>
                <w:szCs w:val="20"/>
              </w:rPr>
            </w:pPr>
            <w:r w:rsidDel="00000000" w:rsidR="00000000" w:rsidRPr="00000000">
              <w:rPr>
                <w:rtl w:val="0"/>
              </w:rPr>
            </w:r>
          </w:p>
        </w:tc>
        <w:tc>
          <w:tcPr/>
          <w:p w:rsidR="00000000" w:rsidDel="00000000" w:rsidP="00000000" w:rsidRDefault="00000000" w:rsidRPr="00000000" w14:paraId="0000005B">
            <w:pPr>
              <w:widowControl w:val="0"/>
              <w:numPr>
                <w:ilvl w:val="0"/>
                <w:numId w:val="3"/>
              </w:numPr>
              <w:spacing w:before="0" w:line="240" w:lineRule="auto"/>
              <w:ind w:left="150" w:right="17" w:hanging="360"/>
              <w:jc w:val="both"/>
              <w:rPr>
                <w:rFonts w:ascii="Proxima Nova" w:cs="Proxima Nova" w:eastAsia="Proxima Nova" w:hAnsi="Proxima Nova"/>
                <w:sz w:val="20"/>
                <w:szCs w:val="20"/>
              </w:rPr>
            </w:pPr>
            <w:r w:rsidDel="00000000" w:rsidR="00000000" w:rsidRPr="00000000">
              <w:rPr>
                <w:rFonts w:ascii="Proxima Nova" w:cs="Proxima Nova" w:eastAsia="Proxima Nova" w:hAnsi="Proxima Nova"/>
                <w:sz w:val="20"/>
                <w:szCs w:val="20"/>
                <w:rtl w:val="0"/>
              </w:rPr>
              <w:t xml:space="preserve">English - Expert</w:t>
            </w:r>
          </w:p>
          <w:p w:rsidR="00000000" w:rsidDel="00000000" w:rsidP="00000000" w:rsidRDefault="00000000" w:rsidRPr="00000000" w14:paraId="0000005C">
            <w:pPr>
              <w:widowControl w:val="0"/>
              <w:numPr>
                <w:ilvl w:val="4"/>
                <w:numId w:val="3"/>
              </w:numPr>
              <w:spacing w:before="0" w:line="240" w:lineRule="auto"/>
              <w:ind w:left="3600" w:right="17" w:hanging="360"/>
              <w:jc w:val="both"/>
              <w:rPr>
                <w:rFonts w:ascii="Proxima Nova" w:cs="Proxima Nova" w:eastAsia="Proxima Nova" w:hAnsi="Proxima Nova"/>
                <w:sz w:val="20"/>
                <w:szCs w:val="20"/>
              </w:rPr>
            </w:pPr>
            <w:r w:rsidDel="00000000" w:rsidR="00000000" w:rsidRPr="00000000">
              <w:rPr>
                <w:rtl w:val="0"/>
              </w:rPr>
            </w:r>
          </w:p>
        </w:tc>
        <w:tc>
          <w:tcPr/>
          <w:p w:rsidR="00000000" w:rsidDel="00000000" w:rsidP="00000000" w:rsidRDefault="00000000" w:rsidRPr="00000000" w14:paraId="0000005D">
            <w:pPr>
              <w:widowControl w:val="0"/>
              <w:numPr>
                <w:ilvl w:val="0"/>
                <w:numId w:val="3"/>
              </w:numPr>
              <w:spacing w:before="0" w:line="240" w:lineRule="auto"/>
              <w:ind w:left="150" w:right="17" w:hanging="360"/>
              <w:jc w:val="both"/>
              <w:rPr>
                <w:rFonts w:ascii="Proxima Nova" w:cs="Proxima Nova" w:eastAsia="Proxima Nova" w:hAnsi="Proxima Nova"/>
                <w:sz w:val="20"/>
                <w:szCs w:val="20"/>
              </w:rPr>
            </w:pPr>
            <w:r w:rsidDel="00000000" w:rsidR="00000000" w:rsidRPr="00000000">
              <w:rPr>
                <w:rtl w:val="0"/>
              </w:rPr>
            </w:r>
          </w:p>
        </w:tc>
      </w:tr>
    </w:tbl>
    <w:p w:rsidR="00000000" w:rsidDel="00000000" w:rsidP="00000000" w:rsidRDefault="00000000" w:rsidRPr="00000000" w14:paraId="0000005E">
      <w:pPr>
        <w:spacing w:before="0" w:line="240" w:lineRule="auto"/>
        <w:jc w:val="both"/>
        <w:rPr>
          <w:rFonts w:ascii="Proxima Nova" w:cs="Proxima Nova" w:eastAsia="Proxima Nova" w:hAnsi="Proxima Nova"/>
          <w:b w:val="1"/>
          <w:color w:val="073763"/>
          <w:sz w:val="20"/>
          <w:szCs w:val="20"/>
        </w:rPr>
      </w:pPr>
      <w:r w:rsidDel="00000000" w:rsidR="00000000" w:rsidRPr="00000000">
        <w:rPr>
          <w:rtl w:val="0"/>
        </w:rPr>
      </w:r>
    </w:p>
    <w:p w:rsidR="00000000" w:rsidDel="00000000" w:rsidP="00000000" w:rsidRDefault="00000000" w:rsidRPr="00000000" w14:paraId="0000005F">
      <w:pPr>
        <w:pageBreakBefore w:val="0"/>
        <w:pBdr>
          <w:top w:space="0" w:sz="0" w:val="nil"/>
          <w:left w:space="0" w:sz="0" w:val="nil"/>
          <w:bottom w:space="0" w:sz="0" w:val="nil"/>
          <w:right w:space="0" w:sz="0" w:val="nil"/>
          <w:between w:space="0" w:sz="0" w:val="nil"/>
        </w:pBdr>
        <w:shd w:fill="auto" w:val="clear"/>
        <w:spacing w:before="0" w:lineRule="auto"/>
        <w:rPr>
          <w:sz w:val="12"/>
          <w:szCs w:val="12"/>
        </w:rPr>
      </w:pPr>
      <w:r w:rsidDel="00000000" w:rsidR="00000000" w:rsidRPr="00000000">
        <w:rPr>
          <w:rtl w:val="0"/>
        </w:rPr>
      </w:r>
    </w:p>
    <w:sectPr>
      <w:pgSz w:h="15840" w:w="12240" w:orient="portrait"/>
      <w:pgMar w:bottom="720" w:top="720" w:left="1080" w:right="108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w:font w:name="Calibri"/>
  <w:font w:name="Courier New"/>
  <w:font w:name="Raleway">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roxima Nov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Robot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Lato">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 w:name="Noto Sans Symbols">
    <w:embedRegular w:fontKey="{00000000-0000-0000-0000-000000000000}" r:id="rId17" w:subsetted="0"/>
    <w:embedBold w:fontKey="{00000000-0000-0000-0000-000000000000}" r:id="rId18" w:subsetted="0"/>
  </w:font>
  <w:font w:name="Merriweather">
    <w:embedRegular w:fontKey="{00000000-0000-0000-0000-000000000000}" r:id="rId19" w:subsetted="0"/>
    <w:embedBold w:fontKey="{00000000-0000-0000-0000-000000000000}" r:id="rId20" w:subsetted="0"/>
    <w:embedItalic w:fontKey="{00000000-0000-0000-0000-000000000000}" r:id="rId21" w:subsetted="0"/>
    <w:embedBoldItalic w:fontKey="{00000000-0000-0000-0000-000000000000}" r:id="rId2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Lato" w:cs="Lato" w:eastAsia="Lato" w:hAnsi="Lato"/>
        <w:sz w:val="22"/>
        <w:szCs w:val="22"/>
        <w:lang w:val="en"/>
      </w:rPr>
    </w:rPrDefault>
    <w:pPrDefault>
      <w:pPr>
        <w:spacing w:before="12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before="80" w:lineRule="auto"/>
    </w:pPr>
    <w:rPr>
      <w:rFonts w:ascii="Raleway" w:cs="Raleway" w:eastAsia="Raleway" w:hAnsi="Raleway"/>
      <w:b w:val="1"/>
      <w:sz w:val="24"/>
      <w:szCs w:val="24"/>
    </w:rPr>
  </w:style>
  <w:style w:type="paragraph" w:styleId="Heading2">
    <w:name w:val="heading 2"/>
    <w:basedOn w:val="Normal"/>
    <w:next w:val="Normal"/>
    <w:pPr>
      <w:keepNext w:val="1"/>
      <w:keepLines w:val="1"/>
      <w:pageBreakBefore w:val="0"/>
      <w:spacing w:before="120" w:lineRule="auto"/>
    </w:pPr>
    <w:rPr>
      <w:rFonts w:ascii="Lato" w:cs="Lato" w:eastAsia="Lato" w:hAnsi="Lato"/>
      <w:b w:val="1"/>
    </w:rPr>
  </w:style>
  <w:style w:type="paragraph" w:styleId="Heading3">
    <w:name w:val="heading 3"/>
    <w:basedOn w:val="Normal"/>
    <w:next w:val="Normal"/>
    <w:pPr>
      <w:keepNext w:val="1"/>
      <w:keepLines w:val="1"/>
      <w:pageBreakBefore w:val="0"/>
    </w:pPr>
    <w:rPr>
      <w:rFonts w:ascii="Lato" w:cs="Lato" w:eastAsia="Lato" w:hAnsi="Lato"/>
      <w:color w:val="666666"/>
      <w:sz w:val="18"/>
      <w:szCs w:val="18"/>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pageBreakBefore w:val="0"/>
      <w:spacing w:line="240" w:lineRule="auto"/>
    </w:pPr>
    <w:rPr>
      <w:rFonts w:ascii="Raleway" w:cs="Raleway" w:eastAsia="Raleway" w:hAnsi="Raleway"/>
      <w:b w:val="1"/>
      <w:sz w:val="48"/>
      <w:szCs w:val="48"/>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before="80" w:lineRule="auto"/>
    </w:pPr>
    <w:rPr>
      <w:rFonts w:ascii="Raleway" w:cs="Raleway" w:eastAsia="Raleway" w:hAnsi="Raleway"/>
      <w:b w:val="1"/>
      <w:sz w:val="24"/>
      <w:szCs w:val="24"/>
    </w:rPr>
  </w:style>
  <w:style w:type="paragraph" w:styleId="Heading2">
    <w:name w:val="heading 2"/>
    <w:basedOn w:val="Normal"/>
    <w:next w:val="Normal"/>
    <w:pPr>
      <w:keepNext w:val="1"/>
      <w:keepLines w:val="1"/>
      <w:pageBreakBefore w:val="0"/>
      <w:spacing w:before="120" w:lineRule="auto"/>
    </w:pPr>
    <w:rPr>
      <w:rFonts w:ascii="Lato" w:cs="Lato" w:eastAsia="Lato" w:hAnsi="Lato"/>
      <w:b w:val="1"/>
    </w:rPr>
  </w:style>
  <w:style w:type="paragraph" w:styleId="Heading3">
    <w:name w:val="heading 3"/>
    <w:basedOn w:val="Normal"/>
    <w:next w:val="Normal"/>
    <w:pPr>
      <w:keepNext w:val="1"/>
      <w:keepLines w:val="1"/>
      <w:pageBreakBefore w:val="0"/>
    </w:pPr>
    <w:rPr>
      <w:rFonts w:ascii="Lato" w:cs="Lato" w:eastAsia="Lato" w:hAnsi="Lato"/>
      <w:color w:val="666666"/>
      <w:sz w:val="18"/>
      <w:szCs w:val="18"/>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pageBreakBefore w:val="0"/>
      <w:spacing w:line="240" w:lineRule="auto"/>
    </w:pPr>
    <w:rPr>
      <w:rFonts w:ascii="Raleway" w:cs="Raleway" w:eastAsia="Raleway" w:hAnsi="Raleway"/>
      <w:b w:val="1"/>
      <w:sz w:val="48"/>
      <w:szCs w:val="48"/>
    </w:rPr>
  </w:style>
  <w:style w:type="paragraph" w:styleId="Subtitle">
    <w:name w:val="Subtitle"/>
    <w:basedOn w:val="Normal"/>
    <w:next w:val="Normal"/>
    <w:pPr>
      <w:keepNext w:val="1"/>
      <w:keepLines w:val="1"/>
      <w:pageBreakBefore w:val="0"/>
      <w:spacing w:before="60" w:line="240" w:lineRule="auto"/>
    </w:pPr>
    <w:rPr>
      <w:rFonts w:ascii="Raleway" w:cs="Raleway" w:eastAsia="Raleway" w:hAnsi="Raleway"/>
      <w:b w:val="1"/>
      <w:color w:val="f2511b"/>
      <w:sz w:val="32"/>
      <w:szCs w:val="32"/>
    </w:rPr>
  </w:style>
  <w:style w:type="table" w:styleId="Table1">
    <w:basedOn w:val="TableNormal"/>
    <w:rPr>
      <w:rFonts w:ascii="Calibri" w:cs="Calibri" w:eastAsia="Calibri" w:hAnsi="Calibri"/>
    </w:rPr>
    <w:tblPr>
      <w:tblStyleRowBandSize w:val="1"/>
      <w:tblStyleColBandSize w:val="1"/>
      <w:tblCellMar>
        <w:top w:w="0.0" w:type="dxa"/>
        <w:left w:w="108.0" w:type="dxa"/>
        <w:bottom w:w="0.0" w:type="dxa"/>
        <w:right w:w="108.0" w:type="dxa"/>
      </w:tblCellMar>
    </w:tblPr>
  </w:style>
  <w:style w:type="table" w:styleId="Table2">
    <w:basedOn w:val="TableNormal"/>
    <w:rPr>
      <w:rFonts w:ascii="Calibri" w:cs="Calibri" w:eastAsia="Calibri" w:hAnsi="Calibri"/>
    </w:rPr>
    <w:tblPr>
      <w:tblStyleRowBandSize w:val="1"/>
      <w:tblStyleColBandSize w:val="1"/>
      <w:tblCellMar>
        <w:top w:w="0.0" w:type="dxa"/>
        <w:left w:w="108.0" w:type="dxa"/>
        <w:bottom w:w="0.0" w:type="dxa"/>
        <w:right w:w="108.0" w:type="dxa"/>
      </w:tblCellMar>
    </w:tblPr>
  </w:style>
  <w:style w:type="table" w:styleId="Table3">
    <w:basedOn w:val="TableNormal"/>
    <w:rPr>
      <w:rFonts w:ascii="Calibri" w:cs="Calibri" w:eastAsia="Calibri" w:hAnsi="Calibri"/>
    </w:rPr>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before="60" w:line="240" w:lineRule="auto"/>
    </w:pPr>
    <w:rPr>
      <w:rFonts w:ascii="Raleway" w:cs="Raleway" w:eastAsia="Raleway" w:hAnsi="Raleway"/>
      <w:b w:val="1"/>
      <w:color w:val="f2511b"/>
      <w:sz w:val="32"/>
      <w:szCs w:val="32"/>
    </w:rPr>
  </w:style>
  <w:style w:type="table" w:styleId="Table1">
    <w:basedOn w:val="TableNormal"/>
    <w:rPr>
      <w:rFonts w:ascii="Calibri" w:cs="Calibri" w:eastAsia="Calibri" w:hAnsi="Calibri"/>
    </w:rPr>
    <w:tblPr>
      <w:tblStyleRowBandSize w:val="1"/>
      <w:tblStyleColBandSize w:val="1"/>
      <w:tblCellMar>
        <w:top w:w="0.0" w:type="dxa"/>
        <w:left w:w="108.0" w:type="dxa"/>
        <w:bottom w:w="0.0" w:type="dxa"/>
        <w:right w:w="108.0" w:type="dxa"/>
      </w:tblCellMar>
    </w:tblPr>
  </w:style>
  <w:style w:type="table" w:styleId="Table2">
    <w:basedOn w:val="TableNormal"/>
    <w:rPr>
      <w:rFonts w:ascii="Calibri" w:cs="Calibri" w:eastAsia="Calibri" w:hAnsi="Calibri"/>
    </w:rPr>
    <w:tblPr>
      <w:tblStyleRowBandSize w:val="1"/>
      <w:tblStyleColBandSize w:val="1"/>
      <w:tblCellMar>
        <w:top w:w="0.0" w:type="dxa"/>
        <w:left w:w="108.0" w:type="dxa"/>
        <w:bottom w:w="0.0" w:type="dxa"/>
        <w:right w:w="108.0" w:type="dxa"/>
      </w:tblCellMar>
    </w:tblPr>
  </w:style>
  <w:style w:type="table" w:styleId="Table3">
    <w:basedOn w:val="TableNormal"/>
    <w:rPr>
      <w:rFonts w:ascii="Calibri" w:cs="Calibri" w:eastAsia="Calibri" w:hAnsi="Calibri"/>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materkenya.com/heart-run" TargetMode="External"/><Relationship Id="rId22" Type="http://schemas.openxmlformats.org/officeDocument/2006/relationships/hyperlink" Target="https://www.mmu.ac.ke/" TargetMode="External"/><Relationship Id="rId21" Type="http://schemas.openxmlformats.org/officeDocument/2006/relationships/hyperlink" Target="https://www.materkenya.com/" TargetMode="External"/><Relationship Id="rId24" Type="http://schemas.openxmlformats.org/officeDocument/2006/relationships/hyperlink" Target="https://www.coursera.org/programs/ssa-junior-achievement-africa-fjfbv?collectionId=VtAPN&amp;currentTab=CATALOG&amp;productId=kr43OcbTEeqeNBKhfgCLyw&amp;productType=s12n&amp;showMiniModal=true" TargetMode="External"/><Relationship Id="rId23" Type="http://schemas.openxmlformats.org/officeDocument/2006/relationships/hyperlink" Target="https://www.credly.com/badges/97307404-ee28-443b-b39b-49761f592f48/linked_in_profile"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twitter.com/Kkipngeno_koech" TargetMode="External"/><Relationship Id="rId26" Type="http://schemas.openxmlformats.org/officeDocument/2006/relationships/hyperlink" Target="https://www.coursera.org/professional-certificates/google-it-support" TargetMode="External"/><Relationship Id="rId25" Type="http://schemas.openxmlformats.org/officeDocument/2006/relationships/hyperlink" Target="https://qatestlab.com/company/training/" TargetMode="External"/><Relationship Id="rId28" Type="http://schemas.openxmlformats.org/officeDocument/2006/relationships/hyperlink" Target="https://www.alxafrica.com/programme_post/financial-analyst/" TargetMode="External"/><Relationship Id="rId27" Type="http://schemas.openxmlformats.org/officeDocument/2006/relationships/hyperlink" Target="https://www.alxafrica.com/programme_post/virtual-assistant/" TargetMode="Externa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yperlink" Target="https://www.alxafrica.com/software-engineering-2022" TargetMode="External"/><Relationship Id="rId7" Type="http://schemas.openxmlformats.org/officeDocument/2006/relationships/hyperlink" Target="mailto:kkipngenokoech22@gmail.com" TargetMode="External"/><Relationship Id="rId8" Type="http://schemas.openxmlformats.org/officeDocument/2006/relationships/hyperlink" Target="https://www.linkedin.com/in/kkipngenokoech/" TargetMode="External"/><Relationship Id="rId11" Type="http://schemas.openxmlformats.org/officeDocument/2006/relationships/hyperlink" Target="https://academy.powerlearnproject.org/" TargetMode="External"/><Relationship Id="rId10" Type="http://schemas.openxmlformats.org/officeDocument/2006/relationships/hyperlink" Target="http://kipngenokoech.netlify.app" TargetMode="External"/><Relationship Id="rId13" Type="http://schemas.openxmlformats.org/officeDocument/2006/relationships/hyperlink" Target="https://medium.com/@kkipngenokoech" TargetMode="External"/><Relationship Id="rId12" Type="http://schemas.openxmlformats.org/officeDocument/2006/relationships/hyperlink" Target="https://medium.com/@kkipngenokoech" TargetMode="External"/><Relationship Id="rId15" Type="http://schemas.openxmlformats.org/officeDocument/2006/relationships/hyperlink" Target="https://www.instagram.com/pageturnerske/" TargetMode="External"/><Relationship Id="rId14" Type="http://schemas.openxmlformats.org/officeDocument/2006/relationships/hyperlink" Target="https://www.instagram.com/pageturnerske/" TargetMode="External"/><Relationship Id="rId17" Type="http://schemas.openxmlformats.org/officeDocument/2006/relationships/hyperlink" Target="https://www.instagram.com/pageturnerske/" TargetMode="External"/><Relationship Id="rId16" Type="http://schemas.openxmlformats.org/officeDocument/2006/relationships/hyperlink" Target="https://www.instagram.com/pageturnerske/" TargetMode="External"/><Relationship Id="rId19" Type="http://schemas.openxmlformats.org/officeDocument/2006/relationships/hyperlink" Target="https://jengaschool.com/" TargetMode="External"/><Relationship Id="rId18" Type="http://schemas.openxmlformats.org/officeDocument/2006/relationships/hyperlink" Target="https://jengaschool.com/" TargetMode="External"/></Relationships>
</file>

<file path=word/_rels/fontTable.xml.rels><?xml version="1.0" encoding="UTF-8" standalone="yes"?><Relationships xmlns="http://schemas.openxmlformats.org/package/2006/relationships"><Relationship Id="rId20" Type="http://schemas.openxmlformats.org/officeDocument/2006/relationships/font" Target="fonts/Merriweather-bold.ttf"/><Relationship Id="rId11" Type="http://schemas.openxmlformats.org/officeDocument/2006/relationships/font" Target="fonts/Roboto-italic.ttf"/><Relationship Id="rId22" Type="http://schemas.openxmlformats.org/officeDocument/2006/relationships/font" Target="fonts/Merriweather-boldItalic.ttf"/><Relationship Id="rId10" Type="http://schemas.openxmlformats.org/officeDocument/2006/relationships/font" Target="fonts/Roboto-bold.ttf"/><Relationship Id="rId21" Type="http://schemas.openxmlformats.org/officeDocument/2006/relationships/font" Target="fonts/Merriweather-italic.ttf"/><Relationship Id="rId13" Type="http://schemas.openxmlformats.org/officeDocument/2006/relationships/font" Target="fonts/Lato-regular.ttf"/><Relationship Id="rId12" Type="http://schemas.openxmlformats.org/officeDocument/2006/relationships/font" Target="fonts/Roboto-boldItalic.ttf"/><Relationship Id="rId1" Type="http://schemas.openxmlformats.org/officeDocument/2006/relationships/font" Target="fonts/Raleway-regular.ttf"/><Relationship Id="rId2" Type="http://schemas.openxmlformats.org/officeDocument/2006/relationships/font" Target="fonts/Raleway-bold.ttf"/><Relationship Id="rId3" Type="http://schemas.openxmlformats.org/officeDocument/2006/relationships/font" Target="fonts/Raleway-italic.ttf"/><Relationship Id="rId4" Type="http://schemas.openxmlformats.org/officeDocument/2006/relationships/font" Target="fonts/Raleway-boldItalic.ttf"/><Relationship Id="rId9" Type="http://schemas.openxmlformats.org/officeDocument/2006/relationships/font" Target="fonts/Roboto-regular.ttf"/><Relationship Id="rId15" Type="http://schemas.openxmlformats.org/officeDocument/2006/relationships/font" Target="fonts/Lato-italic.ttf"/><Relationship Id="rId14" Type="http://schemas.openxmlformats.org/officeDocument/2006/relationships/font" Target="fonts/Lato-bold.ttf"/><Relationship Id="rId17" Type="http://schemas.openxmlformats.org/officeDocument/2006/relationships/font" Target="fonts/NotoSansSymbols-regular.ttf"/><Relationship Id="rId16" Type="http://schemas.openxmlformats.org/officeDocument/2006/relationships/font" Target="fonts/Lato-boldItalic.ttf"/><Relationship Id="rId5" Type="http://schemas.openxmlformats.org/officeDocument/2006/relationships/font" Target="fonts/ProximaNova-regular.ttf"/><Relationship Id="rId19" Type="http://schemas.openxmlformats.org/officeDocument/2006/relationships/font" Target="fonts/Merriweather-regular.ttf"/><Relationship Id="rId6" Type="http://schemas.openxmlformats.org/officeDocument/2006/relationships/font" Target="fonts/ProximaNova-bold.ttf"/><Relationship Id="rId18" Type="http://schemas.openxmlformats.org/officeDocument/2006/relationships/font" Target="fonts/NotoSansSymbols-bold.ttf"/><Relationship Id="rId7" Type="http://schemas.openxmlformats.org/officeDocument/2006/relationships/font" Target="fonts/ProximaNova-italic.ttf"/><Relationship Id="rId8" Type="http://schemas.openxmlformats.org/officeDocument/2006/relationships/font" Target="fonts/ProximaNov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WlwFmIbqpC//O1vMxAbmwFyaKAQ==">CgMxLjAyCGguZ2pkZ3hzMgloLjMwajB6bGw4AHIhMVduTWxOLWlCclVRcTdNZVVJa0RMWWhBWm9XOWJjSnFW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