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78AB" w:rsidRPr="008278AB" w:rsidRDefault="008278AB" w:rsidP="008278AB">
      <w:pPr>
        <w:spacing w:after="0" w:line="240" w:lineRule="auto"/>
        <w:jc w:val="both"/>
        <w:rPr>
          <w:rFonts w:cs="Calibri"/>
        </w:rPr>
      </w:pPr>
      <w:bookmarkStart w:id="0" w:name="_GoBack"/>
      <w:bookmarkEnd w:id="0"/>
      <w:r w:rsidRPr="008278AB">
        <w:rPr>
          <w:rFonts w:cs="Calibri"/>
        </w:rPr>
        <w:t xml:space="preserve">[Date] </w:t>
      </w:r>
    </w:p>
    <w:p w:rsidR="008278AB" w:rsidRPr="008278AB" w:rsidRDefault="008278AB" w:rsidP="008278AB">
      <w:pPr>
        <w:spacing w:after="0" w:line="240" w:lineRule="auto"/>
        <w:jc w:val="both"/>
        <w:rPr>
          <w:rFonts w:cs="Calibri"/>
        </w:rPr>
      </w:pPr>
    </w:p>
    <w:p w:rsidR="008278AB" w:rsidRPr="008278AB" w:rsidRDefault="008278AB" w:rsidP="008278AB">
      <w:pPr>
        <w:spacing w:after="0" w:line="240" w:lineRule="auto"/>
        <w:jc w:val="both"/>
        <w:rPr>
          <w:rFonts w:cs="Calibri"/>
        </w:rPr>
      </w:pPr>
      <w:r w:rsidRPr="008278AB">
        <w:rPr>
          <w:rFonts w:cs="Calibri"/>
        </w:rPr>
        <w:t>[Employee]</w:t>
      </w:r>
    </w:p>
    <w:p w:rsidR="008278AB" w:rsidRPr="008278AB" w:rsidRDefault="008278AB" w:rsidP="008278AB">
      <w:pPr>
        <w:spacing w:after="0" w:line="240" w:lineRule="auto"/>
        <w:jc w:val="both"/>
        <w:rPr>
          <w:rFonts w:cs="Calibri"/>
        </w:rPr>
      </w:pPr>
      <w:r w:rsidRPr="008278AB">
        <w:rPr>
          <w:rFonts w:cs="Calibri"/>
        </w:rPr>
        <w:t>[Address]</w:t>
      </w:r>
    </w:p>
    <w:p w:rsidR="008278AB" w:rsidRPr="008278AB" w:rsidRDefault="008278AB" w:rsidP="008278AB">
      <w:pPr>
        <w:spacing w:after="0" w:line="240" w:lineRule="auto"/>
        <w:jc w:val="both"/>
        <w:rPr>
          <w:rFonts w:cs="Calibri"/>
        </w:rPr>
      </w:pPr>
    </w:p>
    <w:p w:rsidR="008278AB" w:rsidRPr="008278AB" w:rsidRDefault="008278AB" w:rsidP="008278AB">
      <w:pPr>
        <w:spacing w:line="240" w:lineRule="auto"/>
        <w:jc w:val="both"/>
        <w:rPr>
          <w:rFonts w:cs="Calibri"/>
        </w:rPr>
      </w:pPr>
      <w:r w:rsidRPr="008278AB">
        <w:rPr>
          <w:rFonts w:cs="Calibri"/>
        </w:rPr>
        <w:t>Reference:</w:t>
      </w:r>
      <w:r w:rsidRPr="008278AB">
        <w:rPr>
          <w:rFonts w:cs="Calibri"/>
        </w:rPr>
        <w:tab/>
        <w:t>Termination of Employment</w:t>
      </w:r>
    </w:p>
    <w:p w:rsidR="008278AB" w:rsidRPr="008278AB" w:rsidRDefault="008278AB" w:rsidP="008278AB">
      <w:pPr>
        <w:spacing w:line="240" w:lineRule="auto"/>
        <w:jc w:val="both"/>
        <w:rPr>
          <w:rFonts w:cs="Calibri"/>
        </w:rPr>
      </w:pPr>
      <w:r w:rsidRPr="008278AB">
        <w:rPr>
          <w:rFonts w:cs="Calibri"/>
        </w:rPr>
        <w:t>Dear [Employee]:</w:t>
      </w:r>
    </w:p>
    <w:p w:rsidR="008278AB" w:rsidRPr="008278AB" w:rsidRDefault="008278AB" w:rsidP="008278AB">
      <w:pPr>
        <w:spacing w:line="240" w:lineRule="auto"/>
        <w:jc w:val="both"/>
        <w:rPr>
          <w:rFonts w:cs="Calibri"/>
        </w:rPr>
      </w:pPr>
      <w:r w:rsidRPr="008278AB">
        <w:rPr>
          <w:rFonts w:cs="Calibri"/>
        </w:rPr>
        <w:t xml:space="preserve">Effective [term date], your employment with [Compass Sector] at [account name] is [involuntarily/voluntarily] terminated due to [list reason].  </w:t>
      </w:r>
    </w:p>
    <w:p w:rsidR="008278AB" w:rsidRPr="008278AB" w:rsidRDefault="008278AB" w:rsidP="008278AB">
      <w:pPr>
        <w:spacing w:line="240" w:lineRule="auto"/>
        <w:jc w:val="both"/>
        <w:rPr>
          <w:rFonts w:cs="Calibri"/>
        </w:rPr>
      </w:pPr>
      <w:r w:rsidRPr="008278AB">
        <w:rPr>
          <w:rFonts w:cs="Calibri"/>
        </w:rPr>
        <w:t xml:space="preserve">Your Final Paycheck [is enclosed/will be available on your next scheduled pay day].  </w:t>
      </w:r>
    </w:p>
    <w:p w:rsidR="008278AB" w:rsidRPr="008278AB" w:rsidRDefault="008278AB" w:rsidP="008278AB">
      <w:pPr>
        <w:spacing w:line="240" w:lineRule="auto"/>
        <w:jc w:val="both"/>
        <w:rPr>
          <w:rFonts w:cs="Calibri"/>
        </w:rPr>
      </w:pPr>
      <w:r w:rsidRPr="008278AB">
        <w:rPr>
          <w:rFonts w:cs="Calibri"/>
        </w:rPr>
        <w:t>If you are enrolled in company insurance benefits, your coverage will end at midnight on the effective date of your termination. Compass Group’s Benefits Department will send you information regarding continuation of your insurance under COBRA.  If you have benefits questions or do not receive your COBRA packet, please contact Benefits at 1-877-311-4747 option 1.</w:t>
      </w:r>
    </w:p>
    <w:p w:rsidR="008278AB" w:rsidRPr="008278AB" w:rsidRDefault="008278AB" w:rsidP="008278AB">
      <w:pPr>
        <w:pStyle w:val="Default"/>
        <w:jc w:val="both"/>
        <w:rPr>
          <w:rFonts w:ascii="Calibri" w:hAnsi="Calibri" w:cs="Calibri"/>
          <w:sz w:val="22"/>
          <w:szCs w:val="22"/>
        </w:rPr>
      </w:pPr>
      <w:r w:rsidRPr="008278AB">
        <w:rPr>
          <w:rFonts w:ascii="Calibri" w:hAnsi="Calibri" w:cs="Calibri"/>
          <w:sz w:val="22"/>
          <w:szCs w:val="22"/>
        </w:rPr>
        <w:t xml:space="preserve">If you need to verify your employment with us in the future, please contact our employment verification vendor, The Work Number, at </w:t>
      </w:r>
      <w:hyperlink r:id="rId11" w:history="1">
        <w:r w:rsidRPr="008278AB">
          <w:rPr>
            <w:rStyle w:val="Hyperlink"/>
            <w:rFonts w:ascii="Calibri" w:hAnsi="Calibri" w:cs="Calibri"/>
            <w:sz w:val="22"/>
            <w:szCs w:val="22"/>
          </w:rPr>
          <w:t>http://www.theworknumber.com</w:t>
        </w:r>
      </w:hyperlink>
      <w:r w:rsidRPr="008278AB">
        <w:rPr>
          <w:rFonts w:ascii="Calibri" w:hAnsi="Calibri" w:cs="Calibri"/>
          <w:sz w:val="22"/>
          <w:szCs w:val="22"/>
        </w:rPr>
        <w:t xml:space="preserve"> or 1-800-367-5690 and reference our employer code 11366. Employment verification will be limited to your name, job title, and dates of hire and termination (without termination reason or eligibility for rehire).  Wage information will only be provided if authorized by you.</w:t>
      </w:r>
    </w:p>
    <w:p w:rsidR="008278AB" w:rsidRPr="008278AB" w:rsidRDefault="008278AB" w:rsidP="008278AB">
      <w:pPr>
        <w:pStyle w:val="Default"/>
        <w:rPr>
          <w:rFonts w:ascii="Calibri" w:hAnsi="Calibri" w:cs="Calibri"/>
        </w:rPr>
      </w:pPr>
    </w:p>
    <w:p w:rsidR="008278AB" w:rsidRPr="008278AB" w:rsidRDefault="008278AB" w:rsidP="008278AB">
      <w:pPr>
        <w:spacing w:line="240" w:lineRule="auto"/>
        <w:jc w:val="both"/>
        <w:rPr>
          <w:rFonts w:cs="Calibri"/>
        </w:rPr>
      </w:pPr>
      <w:r w:rsidRPr="008278AB">
        <w:rPr>
          <w:rFonts w:cs="Calibri"/>
        </w:rPr>
        <w:t>If you have any questions, please contact me at [your number].</w:t>
      </w:r>
    </w:p>
    <w:p w:rsidR="008278AB" w:rsidRPr="008278AB" w:rsidRDefault="008278AB" w:rsidP="008278AB">
      <w:pPr>
        <w:spacing w:line="240" w:lineRule="auto"/>
        <w:jc w:val="both"/>
        <w:rPr>
          <w:rFonts w:cs="Calibri"/>
        </w:rPr>
      </w:pPr>
      <w:r w:rsidRPr="008278AB">
        <w:rPr>
          <w:rFonts w:cs="Calibri"/>
        </w:rPr>
        <w:t>Regards,</w:t>
      </w:r>
    </w:p>
    <w:p w:rsidR="008278AB" w:rsidRPr="008278AB" w:rsidRDefault="008278AB" w:rsidP="008278AB">
      <w:pPr>
        <w:spacing w:line="240" w:lineRule="auto"/>
        <w:jc w:val="both"/>
        <w:rPr>
          <w:rFonts w:cs="Calibri"/>
        </w:rPr>
      </w:pPr>
    </w:p>
    <w:p w:rsidR="008278AB" w:rsidRPr="008278AB" w:rsidRDefault="008278AB" w:rsidP="008278AB">
      <w:pPr>
        <w:spacing w:after="0" w:line="240" w:lineRule="auto"/>
        <w:jc w:val="both"/>
        <w:rPr>
          <w:rFonts w:cs="Calibri"/>
        </w:rPr>
      </w:pPr>
      <w:r w:rsidRPr="008278AB">
        <w:rPr>
          <w:rFonts w:cs="Calibri"/>
        </w:rPr>
        <w:t>[Your name, title]</w:t>
      </w:r>
    </w:p>
    <w:p w:rsidR="008278AB" w:rsidRPr="008278AB" w:rsidRDefault="008278AB" w:rsidP="008278AB">
      <w:pPr>
        <w:spacing w:after="0" w:line="240" w:lineRule="auto"/>
        <w:jc w:val="both"/>
        <w:rPr>
          <w:rFonts w:cs="Calibri"/>
        </w:rPr>
      </w:pPr>
      <w:r w:rsidRPr="008278AB">
        <w:rPr>
          <w:rFonts w:cs="Calibri"/>
        </w:rPr>
        <w:t>[Sector Name] – [account name]</w:t>
      </w:r>
    </w:p>
    <w:p w:rsidR="008278AB" w:rsidRPr="008278AB" w:rsidRDefault="008278AB" w:rsidP="008278AB">
      <w:pPr>
        <w:spacing w:after="0" w:line="240" w:lineRule="auto"/>
        <w:jc w:val="both"/>
        <w:rPr>
          <w:rFonts w:cs="Calibri"/>
        </w:rPr>
      </w:pPr>
    </w:p>
    <w:p w:rsidR="008278AB" w:rsidRPr="008278AB" w:rsidRDefault="008278AB" w:rsidP="008278AB">
      <w:pPr>
        <w:spacing w:after="0" w:line="240" w:lineRule="auto"/>
        <w:jc w:val="both"/>
        <w:rPr>
          <w:rFonts w:cs="Calibri"/>
        </w:rPr>
      </w:pPr>
      <w:r w:rsidRPr="008278AB">
        <w:rPr>
          <w:rFonts w:cs="Calibri"/>
        </w:rPr>
        <w:t>Cc:</w:t>
      </w:r>
      <w:r w:rsidRPr="008278AB">
        <w:rPr>
          <w:rFonts w:cs="Calibri"/>
        </w:rPr>
        <w:tab/>
      </w:r>
    </w:p>
    <w:p w:rsidR="008278AB" w:rsidRPr="008278AB" w:rsidRDefault="008278AB" w:rsidP="008278AB">
      <w:pPr>
        <w:spacing w:after="0" w:line="240" w:lineRule="auto"/>
        <w:jc w:val="both"/>
        <w:rPr>
          <w:rFonts w:cs="Calibri"/>
        </w:rPr>
      </w:pPr>
      <w:r w:rsidRPr="008278AB">
        <w:rPr>
          <w:rFonts w:cs="Calibri"/>
        </w:rPr>
        <w:tab/>
      </w:r>
    </w:p>
    <w:p w:rsidR="00F63A3D" w:rsidRPr="00D468B6" w:rsidRDefault="00F63A3D">
      <w:pPr>
        <w:rPr>
          <w:rFonts w:ascii="Times New Roman" w:hAnsi="Times New Roman"/>
          <w:sz w:val="24"/>
        </w:rPr>
      </w:pPr>
    </w:p>
    <w:sectPr w:rsidR="00F63A3D" w:rsidRPr="00D468B6" w:rsidSect="00445597">
      <w:headerReference w:type="even" r:id="rId12"/>
      <w:headerReference w:type="default" r:id="rId13"/>
      <w:footerReference w:type="even" r:id="rId14"/>
      <w:footerReference w:type="default" r:id="rId15"/>
      <w:headerReference w:type="first" r:id="rId16"/>
      <w:footerReference w:type="first" r:id="rId17"/>
      <w:pgSz w:w="12240" w:h="15840" w:code="1"/>
      <w:pgMar w:top="2160" w:right="1584" w:bottom="1440" w:left="1584" w:header="562" w:footer="5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78AB" w:rsidRDefault="008278AB" w:rsidP="009C6A9F">
      <w:pPr>
        <w:spacing w:after="0" w:line="240" w:lineRule="auto"/>
      </w:pPr>
      <w:r>
        <w:separator/>
      </w:r>
    </w:p>
  </w:endnote>
  <w:endnote w:type="continuationSeparator" w:id="0">
    <w:p w:rsidR="008278AB" w:rsidRDefault="008278AB" w:rsidP="009C6A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609C" w:rsidRDefault="003A60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4E87" w:rsidRPr="00DC4E87" w:rsidRDefault="00DC4E87" w:rsidP="00CD21C6">
    <w:pPr>
      <w:pStyle w:val="Footer"/>
      <w:jc w:val="center"/>
      <w:rPr>
        <w:rFonts w:ascii="Arial" w:hAnsi="Arial" w:cs="Arial"/>
        <w:sz w:val="2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609C" w:rsidRDefault="003A60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78AB" w:rsidRDefault="008278AB" w:rsidP="009C6A9F">
      <w:pPr>
        <w:spacing w:after="0" w:line="240" w:lineRule="auto"/>
      </w:pPr>
      <w:r>
        <w:separator/>
      </w:r>
    </w:p>
  </w:footnote>
  <w:footnote w:type="continuationSeparator" w:id="0">
    <w:p w:rsidR="008278AB" w:rsidRDefault="008278AB" w:rsidP="009C6A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609C" w:rsidRDefault="003A609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74B3" w:rsidRDefault="00F374B3" w:rsidP="00F374B3">
    <w:pPr>
      <w:pStyle w:val="Header"/>
      <w:jc w:val="center"/>
    </w:pPr>
    <w:r>
      <w:rPr>
        <w:noProof/>
      </w:rPr>
      <w:drawing>
        <wp:inline distT="0" distB="0" distL="0" distR="0" wp14:anchorId="6A136E46" wp14:editId="6A136E47">
          <wp:extent cx="2121233" cy="658314"/>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G logo2.png"/>
                  <pic:cNvPicPr/>
                </pic:nvPicPr>
                <pic:blipFill>
                  <a:blip r:embed="rId1">
                    <a:extLst>
                      <a:ext uri="{28A0092B-C50C-407E-A947-70E740481C1C}">
                        <a14:useLocalDpi xmlns:a14="http://schemas.microsoft.com/office/drawing/2010/main" val="0"/>
                      </a:ext>
                    </a:extLst>
                  </a:blip>
                  <a:stretch>
                    <a:fillRect/>
                  </a:stretch>
                </pic:blipFill>
                <pic:spPr>
                  <a:xfrm>
                    <a:off x="0" y="0"/>
                    <a:ext cx="2121233" cy="658314"/>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609C" w:rsidRDefault="003A609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hideSpellingErrors/>
  <w:hideGrammaticalErrors/>
  <w:attachedTemplate r:id="rId1"/>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8AB"/>
    <w:rsid w:val="000A1376"/>
    <w:rsid w:val="003A609C"/>
    <w:rsid w:val="00445597"/>
    <w:rsid w:val="00481797"/>
    <w:rsid w:val="00782637"/>
    <w:rsid w:val="008278AB"/>
    <w:rsid w:val="00903C6F"/>
    <w:rsid w:val="009C6A9F"/>
    <w:rsid w:val="00A011E7"/>
    <w:rsid w:val="00B83678"/>
    <w:rsid w:val="00CD21C6"/>
    <w:rsid w:val="00D468B6"/>
    <w:rsid w:val="00DC4E87"/>
    <w:rsid w:val="00F374B3"/>
    <w:rsid w:val="00F63A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ABD19AF6-B468-4334-8D0B-C3AA29768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78AB"/>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6A9F"/>
    <w:pPr>
      <w:tabs>
        <w:tab w:val="center" w:pos="4680"/>
        <w:tab w:val="right" w:pos="9360"/>
      </w:tabs>
      <w:spacing w:after="0" w:line="240" w:lineRule="auto"/>
    </w:pPr>
    <w:rPr>
      <w:rFonts w:asciiTheme="minorHAnsi" w:eastAsiaTheme="minorHAnsi" w:hAnsiTheme="minorHAnsi" w:cstheme="minorBidi"/>
    </w:rPr>
  </w:style>
  <w:style w:type="character" w:customStyle="1" w:styleId="HeaderChar">
    <w:name w:val="Header Char"/>
    <w:basedOn w:val="DefaultParagraphFont"/>
    <w:link w:val="Header"/>
    <w:uiPriority w:val="99"/>
    <w:rsid w:val="009C6A9F"/>
  </w:style>
  <w:style w:type="paragraph" w:styleId="Footer">
    <w:name w:val="footer"/>
    <w:basedOn w:val="Normal"/>
    <w:link w:val="FooterChar"/>
    <w:uiPriority w:val="99"/>
    <w:unhideWhenUsed/>
    <w:rsid w:val="009C6A9F"/>
    <w:pPr>
      <w:tabs>
        <w:tab w:val="center" w:pos="4680"/>
        <w:tab w:val="right" w:pos="9360"/>
      </w:tabs>
      <w:spacing w:after="0" w:line="240" w:lineRule="auto"/>
    </w:pPr>
    <w:rPr>
      <w:rFonts w:asciiTheme="minorHAnsi" w:eastAsiaTheme="minorHAnsi" w:hAnsiTheme="minorHAnsi" w:cstheme="minorBidi"/>
    </w:rPr>
  </w:style>
  <w:style w:type="character" w:customStyle="1" w:styleId="FooterChar">
    <w:name w:val="Footer Char"/>
    <w:basedOn w:val="DefaultParagraphFont"/>
    <w:link w:val="Footer"/>
    <w:uiPriority w:val="99"/>
    <w:rsid w:val="009C6A9F"/>
  </w:style>
  <w:style w:type="paragraph" w:styleId="BalloonText">
    <w:name w:val="Balloon Text"/>
    <w:basedOn w:val="Normal"/>
    <w:link w:val="BalloonTextChar"/>
    <w:uiPriority w:val="99"/>
    <w:semiHidden/>
    <w:unhideWhenUsed/>
    <w:rsid w:val="00B83678"/>
    <w:pPr>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B83678"/>
    <w:rPr>
      <w:rFonts w:ascii="Tahoma" w:hAnsi="Tahoma" w:cs="Tahoma"/>
      <w:sz w:val="16"/>
      <w:szCs w:val="16"/>
    </w:rPr>
  </w:style>
  <w:style w:type="character" w:styleId="Hyperlink">
    <w:name w:val="Hyperlink"/>
    <w:basedOn w:val="DefaultParagraphFont"/>
    <w:uiPriority w:val="99"/>
    <w:unhideWhenUsed/>
    <w:rsid w:val="00DC4E87"/>
    <w:rPr>
      <w:color w:val="0000FF" w:themeColor="hyperlink"/>
      <w:u w:val="single"/>
    </w:rPr>
  </w:style>
  <w:style w:type="paragraph" w:customStyle="1" w:styleId="Default">
    <w:name w:val="Default"/>
    <w:rsid w:val="008278AB"/>
    <w:pPr>
      <w:autoSpaceDE w:val="0"/>
      <w:autoSpaceDN w:val="0"/>
      <w:adjustRightInd w:val="0"/>
      <w:spacing w:after="0" w:line="240" w:lineRule="auto"/>
    </w:pPr>
    <w:rPr>
      <w:rFonts w:ascii="Tahoma" w:eastAsia="Calibri" w:hAnsi="Tahoma" w:cs="Tahom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8197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theworknumber.com" TargetMode="Externa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phlau\Documents\Forms%20and%20Templates\CompassGroup(LetterHea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Standard Document" ma:contentTypeID="0x010100EF1A73D634A8FE418697664514E1FD2700ECFBDDE23A2EA044942814249FE3E875" ma:contentTypeVersion="34" ma:contentTypeDescription="Retention:  Based on modified date &#10;6 months – remove version history &#10;14 months – move to recycle bin &#10;16 months – permanently delete" ma:contentTypeScope="" ma:versionID="9fd79bbc86570cd293c1c5554678a480">
  <xsd:schema xmlns:xsd="http://www.w3.org/2001/XMLSchema" xmlns:xs="http://www.w3.org/2001/XMLSchema" xmlns:p="http://schemas.microsoft.com/office/2006/metadata/properties" xmlns:ns1="http://schemas.microsoft.com/sharepoint/v3" xmlns:ns2="f150057b-a9f3-4236-9971-4fec36bdb0e1" xmlns:ns3="34b1f21b-3be8-41f8-a98e-f001be1520da" targetNamespace="http://schemas.microsoft.com/office/2006/metadata/properties" ma:root="true" ma:fieldsID="d6c17941839b340cf24a560cac056cac" ns1:_="" ns2:_="" ns3:_="">
    <xsd:import namespace="http://schemas.microsoft.com/sharepoint/v3"/>
    <xsd:import namespace="f150057b-a9f3-4236-9971-4fec36bdb0e1"/>
    <xsd:import namespace="34b1f21b-3be8-41f8-a98e-f001be1520da"/>
    <xsd:element name="properties">
      <xsd:complexType>
        <xsd:sequence>
          <xsd:element name="documentManagement">
            <xsd:complexType>
              <xsd:all>
                <xsd:element ref="ns2:_dlc_DocId" minOccurs="0"/>
                <xsd:element ref="ns2:_dlc_DocIdUrl" minOccurs="0"/>
                <xsd:element ref="ns2:_dlc_DocIdPersistId" minOccurs="0"/>
                <xsd:element ref="ns2:TaxKeywordTaxHTField" minOccurs="0"/>
                <xsd:element ref="ns2:TaxCatchAll" minOccurs="0"/>
                <xsd:element ref="ns2:TaxCatchAllLabel" minOccurs="0"/>
                <xsd:element ref="ns1:_dlc_ExpireDateSaved" minOccurs="0"/>
                <xsd:element ref="ns1:_dlc_ExpireDate" minOccurs="0"/>
                <xsd:element ref="ns2:Sector-Department"/>
                <xsd:element ref="ns1:RoutingRuleDescription"/>
                <xsd:element ref="ns3:kf491402b8d34c26939858bb26918546" minOccurs="0"/>
                <xsd:element ref="ns3:wqbb" minOccurs="0"/>
                <xsd:element ref="ns3:_x0074_901" minOccurs="0"/>
                <xsd:element ref="ns1:_dlc_Exempt" minOccurs="0"/>
                <xsd:element ref="ns2:DocumentAudience"/>
                <xsd:element ref="ns2:DocumentTopic"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pireDateSaved" ma:index="15" nillable="true" ma:displayName="Original Expiration Date" ma:hidden="true" ma:internalName="_dlc_ExpireDateSaved" ma:readOnly="true">
      <xsd:simpleType>
        <xsd:restriction base="dms:DateTime"/>
      </xsd:simpleType>
    </xsd:element>
    <xsd:element name="_dlc_ExpireDate" ma:index="16" nillable="true" ma:displayName="Expiration Date" ma:description="" ma:hidden="true" ma:indexed="true" ma:internalName="_dlc_ExpireDate" ma:readOnly="true">
      <xsd:simpleType>
        <xsd:restriction base="dms:DateTime"/>
      </xsd:simpleType>
    </xsd:element>
    <xsd:element name="RoutingRuleDescription" ma:index="18" ma:displayName="Description" ma:internalName="Description0" ma:readOnly="false">
      <xsd:simpleType>
        <xsd:restriction base="dms:Text">
          <xsd:maxLength value="255"/>
        </xsd:restriction>
      </xsd:simpleType>
    </xsd:element>
    <xsd:element name="_dlc_Exempt" ma:index="23" nillable="true" ma:displayName="Exempt from Policy"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150057b-a9f3-4236-9971-4fec36bdb0e1"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KeywordTaxHTField" ma:index="11" ma:taxonomy="true" ma:internalName="TaxKeywordTaxHTField" ma:taxonomyFieldName="TaxKeyword" ma:displayName="Enterprise Keywords" ma:readOnly="false" ma:fieldId="{23f27201-bee3-471e-b2e7-b64fd8b7ca38}" ma:taxonomyMulti="true" ma:sspId="6e3d4da9-cb93-429a-a51e-625eaa31d1f5" ma:termSetId="00000000-0000-0000-0000-000000000000" ma:anchorId="00000000-0000-0000-0000-000000000000" ma:open="true" ma:isKeyword="true">
      <xsd:complexType>
        <xsd:sequence>
          <xsd:element ref="pc:Terms" minOccurs="0" maxOccurs="1"/>
        </xsd:sequence>
      </xsd:complexType>
    </xsd:element>
    <xsd:element name="TaxCatchAll" ma:index="12" nillable="true" ma:displayName="Taxonomy Catch All Column" ma:hidden="true" ma:list="{09336f60-0ac3-4a78-b49f-135304129e4a}" ma:internalName="TaxCatchAll" ma:showField="CatchAllData" ma:web="f150057b-a9f3-4236-9971-4fec36bdb0e1">
      <xsd:complexType>
        <xsd:complexContent>
          <xsd:extension base="dms:MultiChoiceLookup">
            <xsd:sequence>
              <xsd:element name="Value" type="dms:Lookup" maxOccurs="unbounded" minOccurs="0" nillable="true"/>
            </xsd:sequence>
          </xsd:extension>
        </xsd:complexContent>
      </xsd:complexType>
    </xsd:element>
    <xsd:element name="TaxCatchAllLabel" ma:index="13" nillable="true" ma:displayName="Taxonomy Catch All Column1" ma:hidden="true" ma:list="{09336f60-0ac3-4a78-b49f-135304129e4a}" ma:internalName="TaxCatchAllLabel" ma:readOnly="true" ma:showField="CatchAllDataLabel" ma:web="f150057b-a9f3-4236-9971-4fec36bdb0e1">
      <xsd:complexType>
        <xsd:complexContent>
          <xsd:extension base="dms:MultiChoiceLookup">
            <xsd:sequence>
              <xsd:element name="Value" type="dms:Lookup" maxOccurs="unbounded" minOccurs="0" nillable="true"/>
            </xsd:sequence>
          </xsd:extension>
        </xsd:complexContent>
      </xsd:complexType>
    </xsd:element>
    <xsd:element name="Sector-Department" ma:index="17" ma:displayName="Organization" ma:description="Sector contributors - Please select your sector;  Compass Corporate contributors - Please select your department." ma:format="Dropdown" ma:indexed="true" ma:internalName="Sector_x002d_Department" ma:readOnly="false">
      <xsd:simpleType>
        <xsd:restriction base="dms:Choice">
          <xsd:enumeration value="Accounting Services"/>
          <xsd:enumeration value="Best Vendors"/>
          <xsd:enumeration value="Business Excellence"/>
          <xsd:enumeration value="Canteen"/>
          <xsd:enumeration value="Chartwells HE"/>
          <xsd:enumeration value="Chartwells Schools"/>
          <xsd:enumeration value="Communications"/>
          <xsd:enumeration value="Compass in the community"/>
          <xsd:enumeration value="Compass One Healthcare"/>
          <xsd:enumeration value="Crothall Healthcare"/>
          <xsd:enumeration value="Diversity &amp; Inclusion"/>
          <xsd:enumeration value="Eurest"/>
          <xsd:enumeration value="Eurest services"/>
          <xsd:enumeration value="Field Systems"/>
          <xsd:enumeration value="Flik"/>
          <xsd:enumeration value="Flik ISD"/>
          <xsd:enumeration value="Flik Lifestyles"/>
          <xsd:enumeration value="Foodbuy"/>
          <xsd:enumeration value="Human Resources"/>
          <xsd:enumeration value="Internal Audit"/>
          <xsd:enumeration value="Labor and Payroll"/>
          <xsd:enumeration value="Learning+Development"/>
          <xsd:enumeration value="Legal"/>
          <xsd:enumeration value="Loss Prevention"/>
          <xsd:enumeration value="Morrison Health Care"/>
          <xsd:enumeration value="Morrison Community Living"/>
          <xsd:enumeration value="Proposal Development Center"/>
          <xsd:enumeration value="Quality Assurance"/>
          <xsd:enumeration value="Real Estate and Admin Services"/>
          <xsd:enumeration value="Resource Network"/>
          <xsd:enumeration value="Restaurant Associates"/>
          <xsd:enumeration value="Rewards"/>
          <xsd:enumeration value="Safety"/>
          <xsd:enumeration value="SSC"/>
          <xsd:enumeration value="Strategy and Planning"/>
          <xsd:enumeration value="Support Services"/>
          <xsd:enumeration value="Systems Technology Group"/>
          <xsd:enumeration value="Talent Management"/>
          <xsd:enumeration value="Technology Service Center"/>
          <xsd:enumeration value="TouchPoint"/>
          <xsd:enumeration value="Travel"/>
          <xsd:enumeration value="Treasury"/>
          <xsd:enumeration value="Wolfgang Puck Catering"/>
        </xsd:restriction>
      </xsd:simpleType>
    </xsd:element>
    <xsd:element name="DocumentAudience" ma:index="24" ma:displayName="Target Audience" ma:description="Select the target audience.  If this document is targeted to multiple sectors choose All." ma:format="Dropdown" ma:indexed="true" ma:internalName="DocumentAudience" ma:readOnly="false">
      <xsd:simpleType>
        <xsd:restriction base="dms:Choice">
          <xsd:enumeration value="All"/>
          <xsd:enumeration value="Bateman"/>
          <xsd:enumeration value="Bon Appetit"/>
          <xsd:enumeration value="Canteen"/>
          <xsd:enumeration value="Central Table"/>
          <xsd:enumeration value="Chartwells Higher Education"/>
          <xsd:enumeration value="Chartwells K12"/>
          <xsd:enumeration value="CompassOne"/>
          <xsd:enumeration value="Corporate"/>
          <xsd:enumeration value="Crothall"/>
          <xsd:enumeration value="Eurest"/>
          <xsd:enumeration value="Eurest Services"/>
          <xsd:enumeration value="EverSource"/>
          <xsd:enumeration value="Flik"/>
          <xsd:enumeration value="Flik ISD"/>
          <xsd:enumeration value="Flik Lifestyles"/>
          <xsd:enumeration value="Gourmet Dining"/>
          <xsd:enumeration value="Morrison Community Living"/>
          <xsd:enumeration value="Morrison Healthcare"/>
          <xsd:enumeration value="Restaurant Associates"/>
          <xsd:enumeration value="SSC"/>
          <xsd:enumeration value="TouchPoint"/>
          <xsd:enumeration value="Wolfgang Puck Catering"/>
        </xsd:restriction>
      </xsd:simpleType>
    </xsd:element>
    <xsd:element name="DocumentTopic" ma:index="25" nillable="true" ma:displayName="Document Topic" ma:format="Dropdown" ma:internalName="DocumentTopic" ma:readOnly="false">
      <xsd:simpleType>
        <xsd:restriction base="dms:Choice">
          <xsd:enumeration value="Communications"/>
          <xsd:enumeration value="Culinary"/>
          <xsd:enumeration value="Financial"/>
          <xsd:enumeration value="Food Safety"/>
          <xsd:enumeration value="Human Resources"/>
          <xsd:enumeration value="Marketing"/>
          <xsd:enumeration value="Sales and Marketing"/>
          <xsd:enumeration value="Operations"/>
          <xsd:enumeration value="People"/>
          <xsd:enumeration value="Purchasing"/>
          <xsd:enumeration value="Safety"/>
          <xsd:enumeration value="Technology"/>
          <xsd:enumeration value="Training"/>
          <xsd:enumeration value="Travel"/>
          <xsd:enumeration value="Wellness"/>
        </xsd:restriction>
      </xsd:simpleType>
    </xsd:element>
  </xsd:schema>
  <xsd:schema xmlns:xsd="http://www.w3.org/2001/XMLSchema" xmlns:xs="http://www.w3.org/2001/XMLSchema" xmlns:dms="http://schemas.microsoft.com/office/2006/documentManagement/types" xmlns:pc="http://schemas.microsoft.com/office/infopath/2007/PartnerControls" targetNamespace="34b1f21b-3be8-41f8-a98e-f001be1520da" elementFormDefault="qualified">
    <xsd:import namespace="http://schemas.microsoft.com/office/2006/documentManagement/types"/>
    <xsd:import namespace="http://schemas.microsoft.com/office/infopath/2007/PartnerControls"/>
    <xsd:element name="kf491402b8d34c26939858bb26918546" ma:index="20" nillable="true" ma:taxonomy="true" ma:internalName="kf491402b8d34c26939858bb26918546" ma:taxonomyFieldName="Document_x0020_Category" ma:displayName="Document Category" ma:indexed="true" ma:default="" ma:fieldId="{4f491402-b8d3-4c26-9398-58bb26918546}" ma:sspId="6e3d4da9-cb93-429a-a51e-625eaa31d1f5" ma:termSetId="ed4c487d-4bc2-4328-b95b-1705b0ab886c" ma:anchorId="00000000-0000-0000-0000-000000000000" ma:open="false" ma:isKeyword="false">
      <xsd:complexType>
        <xsd:sequence>
          <xsd:element ref="pc:Terms" minOccurs="0" maxOccurs="1"/>
        </xsd:sequence>
      </xsd:complexType>
    </xsd:element>
    <xsd:element name="wqbb" ma:index="21" nillable="true" ma:displayName="Date and Time" ma:hidden="true" ma:internalName="wqbb" ma:readOnly="false">
      <xsd:simpleType>
        <xsd:restriction base="dms:DateTime"/>
      </xsd:simpleType>
    </xsd:element>
    <xsd:element name="_x0074_901" ma:index="22" nillable="true" ma:displayName="Date and Time" ma:hidden="true" ma:internalName="_x0074_901" ma:readOnly="fals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p:Policy xmlns:p="office.server.policy" id="" local="true">
  <p:Name>Standard Document</p:Name>
  <p:Description/>
  <p:Statement/>
  <p:PolicyItems>
    <p:PolicyItem featureId="Microsoft.Office.RecordsManagement.PolicyFeatures.PolicyAudit" staticId="0x010100EF1A73D634A8FE418697664514E1FD27|94521222" UniqueId="0928f241-45c5-4bc0-88e6-96bf0b610293">
      <p:Name>Auditing</p:Name>
      <p:Description>Audits user actions on documents and list items to the Audit Log.</p:Description>
      <p:CustomData>
        <Audit>
          <Update/>
          <View/>
          <MoveCopy/>
          <DeleteRestore/>
        </Audit>
      </p:CustomData>
    </p:PolicyItem>
  </p:PolicyItems>
</p:Policy>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Receiver>
    <Name>Microsoft.Office.RecordsManagement.PolicyFeatures.ExpirationEventReceiver</Name>
    <Synchronization>Synchronous</Synchronization>
    <Type>10001</Type>
    <SequenceNumber>101</SequenceNumber>
    <Url/>
    <Assembly>Microsoft.Office.Policy, Version=15.0.0.0,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10002</Type>
    <SequenceNumber>102</SequenceNumber>
    <Url/>
    <Assembly>Microsoft.Office.Policy, Version=15.0.0.0,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10004</Type>
    <SequenceNumber>103</SequenceNumber>
    <Url/>
    <Assembly>Microsoft.Office.Policy, Version=15.0.0.0,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10006</Type>
    <SequenceNumber>104</SequenceNumber>
    <Url/>
    <Assembly>Microsoft.Office.Policy, Version=15.0.0.0,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10009</Type>
    <SequenceNumber>105</SequenceNumber>
    <Url/>
    <Assembly>Microsoft.Office.Policy, Version=15.0.0.0, Culture=neutral, PublicKeyToken=71e9bce111e9429c</Assembly>
    <Class>Microsoft.Office.RecordsManagement.Internal.UpdateExpireDate</Class>
    <Data/>
    <Filter/>
  </Receiver>
  <Receiver>
    <Name>Policy Auditing</Name>
    <Synchronization>Synchronous</Synchronization>
    <Type>10001</Type>
    <SequenceNumber>1100</SequenceNumber>
    <Url/>
    <Assembly>Microsoft.Office.Policy, Version=15.0.0.0, Culture=neutral, PublicKeyToken=71e9bce111e9429c</Assembly>
    <Class>Microsoft.Office.RecordsManagement.Internal.AuditHandler</Class>
    <Data/>
    <Filter/>
  </Receiver>
  <Receiver>
    <Name>Policy Auditing</Name>
    <Synchronization>Synchronous</Synchronization>
    <Type>10002</Type>
    <SequenceNumber>1101</SequenceNumber>
    <Url/>
    <Assembly>Microsoft.Office.Policy, Version=15.0.0.0, Culture=neutral, PublicKeyToken=71e9bce111e9429c</Assembly>
    <Class>Microsoft.Office.RecordsManagement.Internal.AuditHandler</Class>
    <Data/>
    <Filter/>
  </Receiver>
  <Receiver>
    <Name>Policy Auditing</Name>
    <Synchronization>Synchronous</Synchronization>
    <Type>10004</Type>
    <SequenceNumber>1102</SequenceNumber>
    <Url/>
    <Assembly>Microsoft.Office.Policy, Version=15.0.0.0, Culture=neutral, PublicKeyToken=71e9bce111e9429c</Assembly>
    <Class>Microsoft.Office.RecordsManagement.Internal.AuditHandler</Class>
    <Data/>
    <Filter/>
  </Receiver>
  <Receiver>
    <Name>Policy Auditing</Name>
    <Synchronization>Synchronous</Synchronization>
    <Type>10006</Type>
    <SequenceNumber>1103</SequenceNumber>
    <Url/>
    <Assembly>Microsoft.Office.Policy, Version=15.0.0.0, Culture=neutral, PublicKeyToken=71e9bce111e9429c</Assembly>
    <Class>Microsoft.Office.RecordsManagement.Internal.AuditHandler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_dlc_DocId xmlns="f150057b-a9f3-4236-9971-4fec36bdb0e1">WNQ5PVUCSJJV-1-3025</_dlc_DocId>
    <_dlc_DocIdUrl xmlns="f150057b-a9f3-4236-9971-4fec36bdb0e1">
      <Url>https://mycompassdocuments.compass-usa.com/_layouts/15/DocIdRedir.aspx?ID=WNQ5PVUCSJJV-1-3025</Url>
      <Description>WNQ5PVUCSJJV-1-3025</Description>
    </_dlc_DocIdUrl>
    <TaxKeywordTaxHTField xmlns="f150057b-a9f3-4236-9971-4fec36bdb0e1">
      <Terms xmlns="http://schemas.microsoft.com/office/infopath/2007/PartnerControls">
        <TermInfo xmlns="http://schemas.microsoft.com/office/infopath/2007/PartnerControls">
          <TermName xmlns="http://schemas.microsoft.com/office/infopath/2007/PartnerControls">SuS</TermName>
          <TermId xmlns="http://schemas.microsoft.com/office/infopath/2007/PartnerControls">808922ec-1c87-4476-8df7-e16e19332a38</TermId>
        </TermInfo>
        <TermInfo xmlns="http://schemas.microsoft.com/office/infopath/2007/PartnerControls">
          <TermName xmlns="http://schemas.microsoft.com/office/infopath/2007/PartnerControls">Letterhead</TermName>
          <TermId xmlns="http://schemas.microsoft.com/office/infopath/2007/PartnerControls">e60e4811-7621-4737-a803-6367bbafef4f</TermId>
        </TermInfo>
        <TermInfo xmlns="http://schemas.microsoft.com/office/infopath/2007/PartnerControls">
          <TermName xmlns="http://schemas.microsoft.com/office/infopath/2007/PartnerControls">Compass Group</TermName>
          <TermId xmlns="http://schemas.microsoft.com/office/infopath/2007/PartnerControls">116b6270-0c97-43f4-9798-548ce7ee7df1</TermId>
        </TermInfo>
      </Terms>
    </TaxKeywordTaxHTField>
    <TaxCatchAll xmlns="f150057b-a9f3-4236-9971-4fec36bdb0e1">
      <Value>5704</Value>
      <Value>1942</Value>
      <Value>6195</Value>
    </TaxCatchAll>
    <wqbb xmlns="34b1f21b-3be8-41f8-a98e-f001be1520da" xsi:nil="true"/>
    <RoutingRuleDescription xmlns="http://schemas.microsoft.com/sharepoint/v3">Template Letterhead for the Compass Group SuS</RoutingRuleDescription>
    <kf491402b8d34c26939858bb26918546 xmlns="34b1f21b-3be8-41f8-a98e-f001be1520da">
      <Terms xmlns="http://schemas.microsoft.com/office/infopath/2007/PartnerControls"/>
    </kf491402b8d34c26939858bb26918546>
    <Sector-Department xmlns="f150057b-a9f3-4236-9971-4fec36bdb0e1"/>
    <_dlc_ExpireDate xmlns="http://schemas.microsoft.com/sharepoint/v3">2015-07-18T03:01:10+00:00</_dlc_ExpireDate>
    <_dlc_ExpireDateSaved xmlns="http://schemas.microsoft.com/sharepoint/v3" xsi:nil="true"/>
    <_x0074_901 xmlns="34b1f21b-3be8-41f8-a98e-f001be1520da" xsi:nil="true"/>
    <DocumentAudience xmlns="f150057b-a9f3-4236-9971-4fec36bdb0e1"/>
    <DocumentTopic xmlns="f150057b-a9f3-4236-9971-4fec36bdb0e1" xsi:nil="true"/>
  </documentManagement>
</p:properties>
</file>

<file path=customXml/itemProps1.xml><?xml version="1.0" encoding="utf-8"?>
<ds:datastoreItem xmlns:ds="http://schemas.openxmlformats.org/officeDocument/2006/customXml" ds:itemID="{0219BD4D-E099-46F9-B088-54380295455C}">
  <ds:schemaRefs>
    <ds:schemaRef ds:uri="http://schemas.microsoft.com/sharepoint/v3/contenttype/forms"/>
  </ds:schemaRefs>
</ds:datastoreItem>
</file>

<file path=customXml/itemProps2.xml><?xml version="1.0" encoding="utf-8"?>
<ds:datastoreItem xmlns:ds="http://schemas.openxmlformats.org/officeDocument/2006/customXml" ds:itemID="{7D3454C1-AB90-478D-BCF7-2EB9E70766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150057b-a9f3-4236-9971-4fec36bdb0e1"/>
    <ds:schemaRef ds:uri="34b1f21b-3be8-41f8-a98e-f001be1520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AE8E695-25F4-46D6-AC8F-E64E4B3DDD9E}">
  <ds:schemaRefs>
    <ds:schemaRef ds:uri="office.server.policy"/>
  </ds:schemaRefs>
</ds:datastoreItem>
</file>

<file path=customXml/itemProps4.xml><?xml version="1.0" encoding="utf-8"?>
<ds:datastoreItem xmlns:ds="http://schemas.openxmlformats.org/officeDocument/2006/customXml" ds:itemID="{229D4E3F-717D-4E26-B7C4-4F6AB5AF877B}">
  <ds:schemaRefs>
    <ds:schemaRef ds:uri="http://schemas.microsoft.com/sharepoint/events"/>
  </ds:schemaRefs>
</ds:datastoreItem>
</file>

<file path=customXml/itemProps5.xml><?xml version="1.0" encoding="utf-8"?>
<ds:datastoreItem xmlns:ds="http://schemas.openxmlformats.org/officeDocument/2006/customXml" ds:itemID="{E3459693-F432-4382-87FE-F0B0B61085F5}">
  <ds:schemaRefs>
    <ds:schemaRef ds:uri="http://purl.org/dc/terms/"/>
    <ds:schemaRef ds:uri="http://schemas.microsoft.com/office/2006/metadata/properties"/>
    <ds:schemaRef ds:uri="http://schemas.microsoft.com/office/2006/documentManagement/types"/>
    <ds:schemaRef ds:uri="http://schemas.microsoft.com/sharepoint/v3"/>
    <ds:schemaRef ds:uri="f150057b-a9f3-4236-9971-4fec36bdb0e1"/>
    <ds:schemaRef ds:uri="http://purl.org/dc/elements/1.1/"/>
    <ds:schemaRef ds:uri="http://schemas.microsoft.com/office/infopath/2007/PartnerControls"/>
    <ds:schemaRef ds:uri="http://schemas.openxmlformats.org/package/2006/metadata/core-properties"/>
    <ds:schemaRef ds:uri="34b1f21b-3be8-41f8-a98e-f001be1520da"/>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CompassGroup(LetterHead).dotx</Template>
  <TotalTime>0</TotalTime>
  <Pages>1</Pages>
  <Words>193</Words>
  <Characters>1102</Characters>
  <Application>Microsoft Office Word</Application>
  <DocSecurity>4</DocSecurity>
  <Lines>9</Lines>
  <Paragraphs>2</Paragraphs>
  <ScaleCrop>false</ScaleCrop>
  <HeadingPairs>
    <vt:vector size="2" baseType="variant">
      <vt:variant>
        <vt:lpstr>Title</vt:lpstr>
      </vt:variant>
      <vt:variant>
        <vt:i4>1</vt:i4>
      </vt:variant>
    </vt:vector>
  </HeadingPairs>
  <TitlesOfParts>
    <vt:vector size="1" baseType="lpstr">
      <vt:lpstr>Compass Group SuS Template Letterhead</vt:lpstr>
    </vt:vector>
  </TitlesOfParts>
  <Company>Compass Group, NAD</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Compass Group SuS Template Letterhead</dc:title>
  <dc:creator>Julie Ogawa (COMPASS GROUP USA)</dc:creator>
  <cp:keywords>Letterhead; SuS; Compass Group</cp:keywords>
  <cp:lastModifiedBy>Kip Tatum (Compass Group USA)</cp:lastModifiedBy>
  <cp:revision>2</cp:revision>
  <dcterms:created xsi:type="dcterms:W3CDTF">2018-12-21T17:32:00Z</dcterms:created>
  <dcterms:modified xsi:type="dcterms:W3CDTF">2018-12-21T17:32:00Z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0x010100EF1A73D634A8FE418697664514E1FD2700ECFBDDE23A2EA044942814249FE3E875</vt:lpwstr>
  </property>
  <property fmtid="{D5CDD505-2E9C-101B-9397-08002B2CF9AE}" pid="3" name="_dlc_DocIdItemGuid">
    <vt:lpwstr>0fe707b7-273c-4014-ad05-db214255c4e0</vt:lpwstr>
  </property>
  <property fmtid="{D5CDD505-2E9C-101B-9397-08002B2CF9AE}" pid="4" name="_dlc_policyId">
    <vt:lpwstr>0x010100EF1A73D634A8FE418697664514E1FD27|-548688152</vt:lpwstr>
  </property>
  <property fmtid="{D5CDD505-2E9C-101B-9397-08002B2CF9AE}" pid="5" name="ItemRetentionFormula">
    <vt:lpwstr>&lt;formula id="Microsoft.Office.RecordsManagement.PolicyFeatures.Expiration.Formula.BuiltIn" offset="6" unit="months"&gt;&lt;number&gt;14&lt;/number&gt;&lt;property&gt;Modified&lt;/property&gt;&lt;propertyId&gt;28cf69c5-fa48-462a-b5cd-27b6f9d2bd5f&lt;/propertyId&gt;&lt;period&gt;months&lt;/period&gt;&lt;/formu</vt:lpwstr>
  </property>
  <property fmtid="{D5CDD505-2E9C-101B-9397-08002B2CF9AE}" pid="6" name="TaxKeyword">
    <vt:lpwstr>6195;#SuS|808922ec-1c87-4476-8df7-e16e19332a38;#5704;#Letterhead|e60e4811-7621-4737-a803-6367bbafef4f;#1942;#Compass Group|116b6270-0c97-43f4-9798-548ce7ee7df1</vt:lpwstr>
  </property>
  <property fmtid="{D5CDD505-2E9C-101B-9397-08002B2CF9AE}" pid="7" name="Document_x0020_Category">
    <vt:lpwstr/>
  </property>
  <property fmtid="{D5CDD505-2E9C-101B-9397-08002B2CF9AE}" pid="8" name="Document Category">
    <vt:lpwstr/>
  </property>
  <property fmtid="{D5CDD505-2E9C-101B-9397-08002B2CF9AE}" pid="9" name="_dlc_LastRun">
    <vt:lpwstr>01/17/2015 23:01:10</vt:lpwstr>
  </property>
  <property fmtid="{D5CDD505-2E9C-101B-9397-08002B2CF9AE}" pid="10" name="_dlc_ItemStageId">
    <vt:lpwstr>1</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v-phlau@microsoft.com</vt:lpwstr>
  </property>
  <property fmtid="{D5CDD505-2E9C-101B-9397-08002B2CF9AE}" pid="14" name="MSIP_Label_f42aa342-8706-4288-bd11-ebb85995028c_SetDate">
    <vt:lpwstr>2018-01-02T18:52:55.9244424Z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