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DBF0" w14:textId="3D464D1A" w:rsidR="00616A56" w:rsidRPr="00F401FE" w:rsidRDefault="005713A7" w:rsidP="00606E2F">
      <w:pPr>
        <w:pStyle w:val="Otsikko"/>
      </w:pPr>
      <w:r>
        <w:t xml:space="preserve">Labra </w:t>
      </w:r>
      <w:r w:rsidR="0076541F">
        <w:t>3</w:t>
      </w:r>
    </w:p>
    <w:p w14:paraId="4C86705C" w14:textId="09BEF6FA" w:rsidR="00616A56" w:rsidRPr="00F401FE" w:rsidRDefault="005713A7" w:rsidP="008E1D38">
      <w:pPr>
        <w:pStyle w:val="Kansilehtialanimi"/>
      </w:pPr>
      <w:r>
        <w:t xml:space="preserve">Ryhmä </w:t>
      </w:r>
      <w:r w:rsidR="0076541F">
        <w:t>14</w:t>
      </w:r>
    </w:p>
    <w:p w14:paraId="49EEA759" w14:textId="6396D6E6" w:rsidR="0076541F" w:rsidRPr="0076541F" w:rsidRDefault="0076541F" w:rsidP="007D6DD5">
      <w:pPr>
        <w:pStyle w:val="Kansilehtitekij1"/>
        <w:spacing w:line="276" w:lineRule="auto"/>
      </w:pPr>
      <w:r w:rsidRPr="0076541F">
        <w:t>Helminen Mikko</w:t>
      </w:r>
    </w:p>
    <w:p w14:paraId="0884E63B" w14:textId="5FA76D3F" w:rsidR="0076541F" w:rsidRDefault="0076541F" w:rsidP="007D6DD5">
      <w:pPr>
        <w:pStyle w:val="KansilehtiOpintotiedot"/>
        <w:spacing w:line="276" w:lineRule="auto"/>
      </w:pPr>
      <w:r>
        <w:t>H</w:t>
      </w:r>
      <w:r w:rsidRPr="0076541F">
        <w:t>yyrynen Eetu</w:t>
      </w:r>
    </w:p>
    <w:p w14:paraId="4BC9159E" w14:textId="36DF2E7E" w:rsidR="0076541F" w:rsidRDefault="0076541F" w:rsidP="007D6DD5">
      <w:pPr>
        <w:pStyle w:val="KansilehtiOpintotiedot"/>
        <w:spacing w:line="276" w:lineRule="auto"/>
      </w:pPr>
      <w:r>
        <w:t>Kallio Niko</w:t>
      </w:r>
    </w:p>
    <w:p w14:paraId="5403AF38" w14:textId="78852C1E" w:rsidR="0076541F" w:rsidRDefault="0076541F" w:rsidP="007D6DD5">
      <w:pPr>
        <w:pStyle w:val="KansilehtiOpintotiedot"/>
        <w:spacing w:line="276" w:lineRule="auto"/>
      </w:pPr>
      <w:r>
        <w:t>Leppänen Juuso</w:t>
      </w:r>
    </w:p>
    <w:p w14:paraId="7EC713D5" w14:textId="7A3EAA3E" w:rsidR="0076541F" w:rsidRDefault="0076541F" w:rsidP="553D70D9">
      <w:pPr>
        <w:pStyle w:val="KansilehtiOpintotiedot"/>
        <w:spacing w:line="276" w:lineRule="auto"/>
      </w:pPr>
      <w:r>
        <w:t>Martin Mikko</w:t>
      </w:r>
    </w:p>
    <w:p w14:paraId="5AE4B0D0" w14:textId="77777777" w:rsidR="0076541F" w:rsidRDefault="0076541F" w:rsidP="00026AD4">
      <w:pPr>
        <w:pStyle w:val="KansilehtiOpintotiedot"/>
        <w:ind w:left="0"/>
      </w:pPr>
    </w:p>
    <w:p w14:paraId="53D6B16F" w14:textId="77777777" w:rsidR="00B86BAD" w:rsidRDefault="00B86BAD" w:rsidP="00026AD4">
      <w:pPr>
        <w:pStyle w:val="KansilehtiOpintotiedot"/>
        <w:ind w:left="0"/>
      </w:pPr>
    </w:p>
    <w:p w14:paraId="07087A13" w14:textId="77777777" w:rsidR="0076541F" w:rsidRDefault="0076541F" w:rsidP="00026AD4">
      <w:pPr>
        <w:pStyle w:val="KansilehtiOpintotiedot"/>
        <w:ind w:left="0"/>
      </w:pPr>
    </w:p>
    <w:p w14:paraId="1893DFF1" w14:textId="40A0CC8A" w:rsidR="00180EDE" w:rsidRPr="00DD209B" w:rsidRDefault="00BD449B" w:rsidP="008E1D38">
      <w:pPr>
        <w:pStyle w:val="KansilehtiOpintotiedot"/>
      </w:pPr>
      <w:r>
        <w:t>Opiskelutehtävä</w:t>
      </w:r>
      <w:r>
        <w:br/>
      </w:r>
      <w:r w:rsidR="4916188C">
        <w:t>1</w:t>
      </w:r>
      <w:r w:rsidR="497DBF11">
        <w:t>5</w:t>
      </w:r>
      <w:r w:rsidR="00DBB923">
        <w:t>.2.2025</w:t>
      </w:r>
    </w:p>
    <w:p w14:paraId="75C8F60A" w14:textId="7CF7039A" w:rsidR="00180EDE" w:rsidRPr="001E78E3" w:rsidRDefault="0076541F" w:rsidP="001E78E3">
      <w:pPr>
        <w:pStyle w:val="KansilehtiOpintotiedot"/>
      </w:pPr>
      <w:r w:rsidRPr="0076541F">
        <w:t>TTC6010-3008, Jarmo Viinikanoja</w:t>
      </w:r>
    </w:p>
    <w:p w14:paraId="26717838" w14:textId="32ED5557" w:rsidR="001E78E3" w:rsidRDefault="0076541F" w:rsidP="553D70D9">
      <w:pPr>
        <w:pStyle w:val="KansilehtiOpintotiedot"/>
        <w:sectPr w:rsidR="001E78E3" w:rsidSect="0058148B">
          <w:headerReference w:type="default" r:id="rId11"/>
          <w:footerReference w:type="default" r:id="rId12"/>
          <w:pgSz w:w="11907" w:h="16839" w:code="9"/>
          <w:pgMar w:top="1134" w:right="1134" w:bottom="1134" w:left="1134" w:header="1128" w:footer="1162" w:gutter="0"/>
          <w:cols w:space="708"/>
          <w:docGrid w:linePitch="360"/>
        </w:sectPr>
      </w:pPr>
      <w:r w:rsidRPr="0076541F">
        <w:t>Tieto- ja viestintätekniikan tutkinto-ohjelma (AMK)</w:t>
      </w:r>
    </w:p>
    <w:p w14:paraId="6A1DC0C0" w14:textId="77777777" w:rsidR="00115876" w:rsidRDefault="005B1701" w:rsidP="00FF4C28">
      <w:pPr>
        <w:pStyle w:val="Sisllysluettelootsikko"/>
      </w:pPr>
      <w:r>
        <w:lastRenderedPageBreak/>
        <w:t>Sisä</w:t>
      </w:r>
      <w:r w:rsidR="004666C1">
        <w:t>ltö</w:t>
      </w:r>
    </w:p>
    <w:p w14:paraId="18700EF8" w14:textId="6FC3A4FD" w:rsidR="00DC1574" w:rsidRDefault="52EEF7FF" w:rsidP="52EEF7FF">
      <w:pPr>
        <w:pStyle w:val="Sisluet1"/>
        <w:tabs>
          <w:tab w:val="clear" w:pos="9214"/>
          <w:tab w:val="right" w:leader="dot" w:pos="9210"/>
        </w:tabs>
        <w:rPr>
          <w:rFonts w:asciiTheme="minorHAnsi" w:eastAsiaTheme="minorEastAsia" w:hAnsiTheme="minorHAnsi" w:cstheme="minorBidi"/>
          <w:b w:val="0"/>
          <w:color w:val="auto"/>
          <w:kern w:val="2"/>
          <w:lang w:val="fi-FI" w:eastAsia="fi-FI"/>
          <w14:ligatures w14:val="standardContextual"/>
        </w:rPr>
      </w:pPr>
      <w:r>
        <w:fldChar w:fldCharType="begin"/>
      </w:r>
      <w:r w:rsidR="00F131CE">
        <w:instrText>TOC \o "1-3" \z \u \h</w:instrText>
      </w:r>
      <w:r>
        <w:fldChar w:fldCharType="separate"/>
      </w:r>
      <w:hyperlink w:anchor="_Toc598936498">
        <w:r w:rsidRPr="52EEF7FF">
          <w:rPr>
            <w:rStyle w:val="Hyperlinkki"/>
          </w:rPr>
          <w:t>1</w:t>
        </w:r>
        <w:r w:rsidR="00F131CE">
          <w:tab/>
        </w:r>
        <w:r w:rsidRPr="52EEF7FF">
          <w:rPr>
            <w:rStyle w:val="Hyperlinkki"/>
          </w:rPr>
          <w:t>Johdanto</w:t>
        </w:r>
        <w:r w:rsidR="00F131CE">
          <w:tab/>
        </w:r>
        <w:r w:rsidR="00F131CE">
          <w:fldChar w:fldCharType="begin"/>
        </w:r>
        <w:r w:rsidR="00F131CE">
          <w:instrText>PAGEREF _Toc598936498 \h</w:instrText>
        </w:r>
        <w:r w:rsidR="00F131CE">
          <w:fldChar w:fldCharType="separate"/>
        </w:r>
        <w:r w:rsidR="00294D6A">
          <w:t>3</w:t>
        </w:r>
        <w:r w:rsidR="00F131CE">
          <w:fldChar w:fldCharType="end"/>
        </w:r>
      </w:hyperlink>
    </w:p>
    <w:p w14:paraId="1DFB0CAC" w14:textId="28E362BD" w:rsidR="00DC1574" w:rsidRDefault="52EEF7FF" w:rsidP="52EEF7FF">
      <w:pPr>
        <w:pStyle w:val="Sisluet1"/>
        <w:tabs>
          <w:tab w:val="clear" w:pos="9214"/>
          <w:tab w:val="right" w:leader="dot" w:pos="9210"/>
        </w:tabs>
        <w:rPr>
          <w:rFonts w:asciiTheme="minorHAnsi" w:eastAsiaTheme="minorEastAsia" w:hAnsiTheme="minorHAnsi" w:cstheme="minorBidi"/>
          <w:b w:val="0"/>
          <w:color w:val="auto"/>
          <w:kern w:val="2"/>
          <w:lang w:val="fi-FI" w:eastAsia="fi-FI"/>
          <w14:ligatures w14:val="standardContextual"/>
        </w:rPr>
      </w:pPr>
      <w:hyperlink w:anchor="_Toc1993741377">
        <w:r w:rsidRPr="52EEF7FF">
          <w:rPr>
            <w:rStyle w:val="Hyperlinkki"/>
          </w:rPr>
          <w:t>2</w:t>
        </w:r>
        <w:r w:rsidR="00DC1574">
          <w:tab/>
        </w:r>
        <w:r w:rsidRPr="52EEF7FF">
          <w:rPr>
            <w:rStyle w:val="Hyperlinkki"/>
          </w:rPr>
          <w:t>Teoria</w:t>
        </w:r>
        <w:r w:rsidR="00DC1574">
          <w:tab/>
        </w:r>
        <w:r w:rsidR="00DC1574">
          <w:fldChar w:fldCharType="begin"/>
        </w:r>
        <w:r w:rsidR="00DC1574">
          <w:instrText>PAGEREF _Toc1993741377 \h</w:instrText>
        </w:r>
        <w:r w:rsidR="00DC1574">
          <w:fldChar w:fldCharType="separate"/>
        </w:r>
        <w:r w:rsidR="00294D6A">
          <w:t>3</w:t>
        </w:r>
        <w:r w:rsidR="00DC1574">
          <w:fldChar w:fldCharType="end"/>
        </w:r>
      </w:hyperlink>
    </w:p>
    <w:p w14:paraId="4321EE63" w14:textId="2CF4F462" w:rsidR="00DC1574" w:rsidRDefault="52EEF7FF" w:rsidP="52EEF7FF">
      <w:pPr>
        <w:pStyle w:val="Sisluet2"/>
        <w:tabs>
          <w:tab w:val="clear" w:pos="709"/>
          <w:tab w:val="clear" w:pos="9214"/>
          <w:tab w:val="left" w:pos="720"/>
          <w:tab w:val="right" w:leader="dot" w:pos="9210"/>
        </w:tabs>
        <w:rPr>
          <w:rFonts w:asciiTheme="minorHAnsi" w:eastAsiaTheme="minorEastAsia" w:hAnsiTheme="minorHAnsi" w:cstheme="minorBidi"/>
          <w:color w:val="auto"/>
          <w:kern w:val="2"/>
          <w:lang w:eastAsia="fi-FI"/>
          <w14:ligatures w14:val="standardContextual"/>
        </w:rPr>
      </w:pPr>
      <w:hyperlink w:anchor="_Toc881138980">
        <w:r w:rsidRPr="52EEF7FF">
          <w:rPr>
            <w:rStyle w:val="Hyperlinkki"/>
          </w:rPr>
          <w:t>2.1</w:t>
        </w:r>
        <w:r w:rsidR="00DC1574">
          <w:tab/>
        </w:r>
        <w:r w:rsidRPr="52EEF7FF">
          <w:rPr>
            <w:rStyle w:val="Hyperlinkki"/>
          </w:rPr>
          <w:t>Threat-ID</w:t>
        </w:r>
        <w:r w:rsidR="00DC1574">
          <w:tab/>
        </w:r>
        <w:r w:rsidR="00DC1574">
          <w:fldChar w:fldCharType="begin"/>
        </w:r>
        <w:r w:rsidR="00DC1574">
          <w:instrText>PAGEREF _Toc881138980 \h</w:instrText>
        </w:r>
        <w:r w:rsidR="00DC1574">
          <w:fldChar w:fldCharType="separate"/>
        </w:r>
        <w:r w:rsidR="00294D6A">
          <w:t>3</w:t>
        </w:r>
        <w:r w:rsidR="00DC1574">
          <w:fldChar w:fldCharType="end"/>
        </w:r>
      </w:hyperlink>
    </w:p>
    <w:p w14:paraId="07C325E2" w14:textId="3601125E" w:rsidR="00DC1574" w:rsidRDefault="52EEF7FF" w:rsidP="52EEF7FF">
      <w:pPr>
        <w:pStyle w:val="Sisluet2"/>
        <w:tabs>
          <w:tab w:val="clear" w:pos="709"/>
          <w:tab w:val="clear" w:pos="9214"/>
          <w:tab w:val="left" w:pos="720"/>
          <w:tab w:val="right" w:leader="dot" w:pos="9210"/>
        </w:tabs>
        <w:rPr>
          <w:rFonts w:asciiTheme="minorHAnsi" w:eastAsiaTheme="minorEastAsia" w:hAnsiTheme="minorHAnsi" w:cstheme="minorBidi"/>
          <w:color w:val="auto"/>
          <w:kern w:val="2"/>
          <w:lang w:eastAsia="fi-FI"/>
          <w14:ligatures w14:val="standardContextual"/>
        </w:rPr>
      </w:pPr>
      <w:hyperlink w:anchor="_Toc2076778431">
        <w:r w:rsidRPr="52EEF7FF">
          <w:rPr>
            <w:rStyle w:val="Hyperlinkki"/>
          </w:rPr>
          <w:t>2.2</w:t>
        </w:r>
        <w:r w:rsidR="00DC1574">
          <w:tab/>
        </w:r>
        <w:r w:rsidRPr="52EEF7FF">
          <w:rPr>
            <w:rStyle w:val="Hyperlinkki"/>
          </w:rPr>
          <w:t>URL Filteröinti</w:t>
        </w:r>
        <w:r w:rsidR="00DC1574">
          <w:tab/>
        </w:r>
        <w:r w:rsidR="00DC1574">
          <w:fldChar w:fldCharType="begin"/>
        </w:r>
        <w:r w:rsidR="00DC1574">
          <w:instrText>PAGEREF _Toc2076778431 \h</w:instrText>
        </w:r>
        <w:r w:rsidR="00DC1574">
          <w:fldChar w:fldCharType="separate"/>
        </w:r>
        <w:r w:rsidR="00294D6A">
          <w:t>3</w:t>
        </w:r>
        <w:r w:rsidR="00DC1574">
          <w:fldChar w:fldCharType="end"/>
        </w:r>
      </w:hyperlink>
    </w:p>
    <w:p w14:paraId="64910160" w14:textId="12D02E00" w:rsidR="00DC1574" w:rsidRDefault="52EEF7FF" w:rsidP="52EEF7FF">
      <w:pPr>
        <w:pStyle w:val="Sisluet1"/>
        <w:tabs>
          <w:tab w:val="clear" w:pos="9214"/>
          <w:tab w:val="right" w:leader="dot" w:pos="9210"/>
        </w:tabs>
        <w:rPr>
          <w:rFonts w:asciiTheme="minorHAnsi" w:eastAsiaTheme="minorEastAsia" w:hAnsiTheme="minorHAnsi" w:cstheme="minorBidi"/>
          <w:b w:val="0"/>
          <w:color w:val="auto"/>
          <w:kern w:val="2"/>
          <w:lang w:val="fi-FI" w:eastAsia="fi-FI"/>
          <w14:ligatures w14:val="standardContextual"/>
        </w:rPr>
      </w:pPr>
      <w:hyperlink w:anchor="_Toc1689870698">
        <w:r w:rsidRPr="52EEF7FF">
          <w:rPr>
            <w:rStyle w:val="Hyperlinkki"/>
          </w:rPr>
          <w:t>3</w:t>
        </w:r>
        <w:r w:rsidR="00DC1574">
          <w:tab/>
        </w:r>
        <w:r w:rsidRPr="52EEF7FF">
          <w:rPr>
            <w:rStyle w:val="Hyperlinkki"/>
          </w:rPr>
          <w:t>Enhancing the environment's security</w:t>
        </w:r>
        <w:r w:rsidR="00DC1574">
          <w:tab/>
        </w:r>
        <w:r w:rsidR="00DC1574">
          <w:fldChar w:fldCharType="begin"/>
        </w:r>
        <w:r w:rsidR="00DC1574">
          <w:instrText>PAGEREF _Toc1689870698 \h</w:instrText>
        </w:r>
        <w:r w:rsidR="00DC1574">
          <w:fldChar w:fldCharType="separate"/>
        </w:r>
        <w:r w:rsidR="00294D6A">
          <w:t>3</w:t>
        </w:r>
        <w:r w:rsidR="00DC1574">
          <w:fldChar w:fldCharType="end"/>
        </w:r>
      </w:hyperlink>
    </w:p>
    <w:p w14:paraId="29EEBB82" w14:textId="19CC8999" w:rsidR="00DC1574" w:rsidRDefault="52EEF7FF" w:rsidP="52EEF7FF">
      <w:pPr>
        <w:pStyle w:val="Sisluet2"/>
        <w:tabs>
          <w:tab w:val="clear" w:pos="709"/>
          <w:tab w:val="clear" w:pos="9214"/>
          <w:tab w:val="left" w:pos="720"/>
          <w:tab w:val="right" w:leader="dot" w:pos="9210"/>
        </w:tabs>
        <w:rPr>
          <w:rFonts w:asciiTheme="minorHAnsi" w:eastAsiaTheme="minorEastAsia" w:hAnsiTheme="minorHAnsi" w:cstheme="minorBidi"/>
          <w:color w:val="auto"/>
          <w:kern w:val="2"/>
          <w:lang w:eastAsia="fi-FI"/>
          <w14:ligatures w14:val="standardContextual"/>
        </w:rPr>
      </w:pPr>
      <w:hyperlink w:anchor="_Toc1428150664">
        <w:r w:rsidRPr="52EEF7FF">
          <w:rPr>
            <w:rStyle w:val="Hyperlinkki"/>
          </w:rPr>
          <w:t>3.1</w:t>
        </w:r>
        <w:r w:rsidR="00DC1574">
          <w:tab/>
        </w:r>
        <w:r w:rsidRPr="52EEF7FF">
          <w:rPr>
            <w:rStyle w:val="Hyperlinkki"/>
          </w:rPr>
          <w:t>Uusi sääntö</w:t>
        </w:r>
        <w:r w:rsidR="00DC1574">
          <w:tab/>
        </w:r>
        <w:r w:rsidR="00DC1574">
          <w:fldChar w:fldCharType="begin"/>
        </w:r>
        <w:r w:rsidR="00DC1574">
          <w:instrText>PAGEREF _Toc1428150664 \h</w:instrText>
        </w:r>
        <w:r w:rsidR="00DC1574">
          <w:fldChar w:fldCharType="separate"/>
        </w:r>
        <w:r w:rsidR="00294D6A">
          <w:t>3</w:t>
        </w:r>
        <w:r w:rsidR="00DC1574">
          <w:fldChar w:fldCharType="end"/>
        </w:r>
      </w:hyperlink>
    </w:p>
    <w:p w14:paraId="469C38D4" w14:textId="3F37EA5B" w:rsidR="00DC1574" w:rsidRDefault="52EEF7FF" w:rsidP="52EEF7FF">
      <w:pPr>
        <w:pStyle w:val="Sisluet2"/>
        <w:tabs>
          <w:tab w:val="clear" w:pos="709"/>
          <w:tab w:val="clear" w:pos="9214"/>
          <w:tab w:val="left" w:pos="720"/>
          <w:tab w:val="right" w:leader="dot" w:pos="9210"/>
        </w:tabs>
        <w:rPr>
          <w:rFonts w:asciiTheme="minorHAnsi" w:eastAsiaTheme="minorEastAsia" w:hAnsiTheme="minorHAnsi" w:cstheme="minorBidi"/>
          <w:color w:val="auto"/>
          <w:kern w:val="2"/>
          <w:lang w:eastAsia="fi-FI"/>
          <w14:ligatures w14:val="standardContextual"/>
        </w:rPr>
      </w:pPr>
      <w:hyperlink w:anchor="_Toc724591689">
        <w:r w:rsidRPr="52EEF7FF">
          <w:rPr>
            <w:rStyle w:val="Hyperlinkki"/>
          </w:rPr>
          <w:t>3.2</w:t>
        </w:r>
        <w:r w:rsidR="00DC1574">
          <w:tab/>
        </w:r>
        <w:r w:rsidRPr="52EEF7FF">
          <w:rPr>
            <w:rStyle w:val="Hyperlinkki"/>
          </w:rPr>
          <w:t>Eri suojausprofiilien asetukset</w:t>
        </w:r>
        <w:r w:rsidR="00DC1574">
          <w:tab/>
        </w:r>
        <w:r w:rsidR="00DC1574">
          <w:fldChar w:fldCharType="begin"/>
        </w:r>
        <w:r w:rsidR="00DC1574">
          <w:instrText>PAGEREF _Toc724591689 \h</w:instrText>
        </w:r>
        <w:r w:rsidR="00DC1574">
          <w:fldChar w:fldCharType="separate"/>
        </w:r>
        <w:r w:rsidR="00294D6A">
          <w:t>4</w:t>
        </w:r>
        <w:r w:rsidR="00DC1574">
          <w:fldChar w:fldCharType="end"/>
        </w:r>
      </w:hyperlink>
    </w:p>
    <w:p w14:paraId="723CE53E" w14:textId="63CAC49F" w:rsidR="00DC1574" w:rsidRDefault="52EEF7FF" w:rsidP="52EEF7FF">
      <w:pPr>
        <w:pStyle w:val="Sisluet1"/>
        <w:tabs>
          <w:tab w:val="clear" w:pos="9214"/>
          <w:tab w:val="right" w:leader="dot" w:pos="9210"/>
        </w:tabs>
        <w:rPr>
          <w:rFonts w:asciiTheme="minorHAnsi" w:eastAsiaTheme="minorEastAsia" w:hAnsiTheme="minorHAnsi" w:cstheme="minorBidi"/>
          <w:b w:val="0"/>
          <w:color w:val="auto"/>
          <w:kern w:val="2"/>
          <w:lang w:val="fi-FI" w:eastAsia="fi-FI"/>
          <w14:ligatures w14:val="standardContextual"/>
        </w:rPr>
      </w:pPr>
      <w:hyperlink w:anchor="_Toc1202590173">
        <w:r w:rsidRPr="52EEF7FF">
          <w:rPr>
            <w:rStyle w:val="Hyperlinkki"/>
          </w:rPr>
          <w:t>4</w:t>
        </w:r>
        <w:r w:rsidR="00DC1574">
          <w:tab/>
        </w:r>
        <w:r w:rsidRPr="52EEF7FF">
          <w:rPr>
            <w:rStyle w:val="Hyperlinkki"/>
          </w:rPr>
          <w:t>ANTIVIRUS-Alerts for traffic from WS network to VLE</w:t>
        </w:r>
        <w:r w:rsidR="00DC1574">
          <w:tab/>
        </w:r>
        <w:r w:rsidR="00DC1574">
          <w:fldChar w:fldCharType="begin"/>
        </w:r>
        <w:r w:rsidR="00DC1574">
          <w:instrText>PAGEREF _Toc1202590173 \h</w:instrText>
        </w:r>
        <w:r w:rsidR="00DC1574">
          <w:fldChar w:fldCharType="separate"/>
        </w:r>
        <w:r w:rsidR="00294D6A">
          <w:t>4</w:t>
        </w:r>
        <w:r w:rsidR="00DC1574">
          <w:fldChar w:fldCharType="end"/>
        </w:r>
      </w:hyperlink>
    </w:p>
    <w:p w14:paraId="25337FA0" w14:textId="331516B8" w:rsidR="00DC1574" w:rsidRDefault="52EEF7FF" w:rsidP="52EEF7FF">
      <w:pPr>
        <w:pStyle w:val="Sisluet1"/>
        <w:tabs>
          <w:tab w:val="clear" w:pos="9214"/>
          <w:tab w:val="right" w:leader="dot" w:pos="9210"/>
        </w:tabs>
        <w:rPr>
          <w:rFonts w:asciiTheme="minorHAnsi" w:eastAsiaTheme="minorEastAsia" w:hAnsiTheme="minorHAnsi" w:cstheme="minorBidi"/>
          <w:b w:val="0"/>
          <w:color w:val="auto"/>
          <w:kern w:val="2"/>
          <w:lang w:val="fi-FI" w:eastAsia="fi-FI"/>
          <w14:ligatures w14:val="standardContextual"/>
        </w:rPr>
      </w:pPr>
      <w:hyperlink w:anchor="_Toc1372241273">
        <w:r w:rsidRPr="52EEF7FF">
          <w:rPr>
            <w:rStyle w:val="Hyperlinkki"/>
          </w:rPr>
          <w:t>5</w:t>
        </w:r>
        <w:r w:rsidR="00DC1574">
          <w:tab/>
        </w:r>
        <w:r w:rsidRPr="52EEF7FF">
          <w:rPr>
            <w:rStyle w:val="Hyperlinkki"/>
          </w:rPr>
          <w:t>New rule for web browsing traffic &amp; Create a new certificate</w:t>
        </w:r>
        <w:r w:rsidR="00DC1574">
          <w:tab/>
        </w:r>
        <w:r w:rsidR="00DC1574">
          <w:fldChar w:fldCharType="begin"/>
        </w:r>
        <w:r w:rsidR="00DC1574">
          <w:instrText>PAGEREF _Toc1372241273 \h</w:instrText>
        </w:r>
        <w:r w:rsidR="00DC1574">
          <w:fldChar w:fldCharType="separate"/>
        </w:r>
        <w:r w:rsidR="00294D6A">
          <w:t>6</w:t>
        </w:r>
        <w:r w:rsidR="00DC1574">
          <w:fldChar w:fldCharType="end"/>
        </w:r>
      </w:hyperlink>
    </w:p>
    <w:p w14:paraId="43B3D998" w14:textId="104B8602" w:rsidR="00DC1574" w:rsidRDefault="52EEF7FF" w:rsidP="52EEF7FF">
      <w:pPr>
        <w:pStyle w:val="Sisluet2"/>
        <w:tabs>
          <w:tab w:val="clear" w:pos="709"/>
          <w:tab w:val="clear" w:pos="9214"/>
          <w:tab w:val="left" w:pos="720"/>
          <w:tab w:val="right" w:leader="dot" w:pos="9210"/>
        </w:tabs>
        <w:rPr>
          <w:rFonts w:asciiTheme="minorHAnsi" w:eastAsiaTheme="minorEastAsia" w:hAnsiTheme="minorHAnsi" w:cstheme="minorBidi"/>
          <w:color w:val="auto"/>
          <w:kern w:val="2"/>
          <w:lang w:eastAsia="fi-FI"/>
          <w14:ligatures w14:val="standardContextual"/>
        </w:rPr>
      </w:pPr>
      <w:hyperlink w:anchor="_Toc2021267380">
        <w:r w:rsidRPr="52EEF7FF">
          <w:rPr>
            <w:rStyle w:val="Hyperlinkki"/>
          </w:rPr>
          <w:t>5.1</w:t>
        </w:r>
        <w:r w:rsidR="00DC1574">
          <w:tab/>
        </w:r>
        <w:r w:rsidRPr="52EEF7FF">
          <w:rPr>
            <w:rStyle w:val="Hyperlinkki"/>
          </w:rPr>
          <w:t>YLEblock sekä gambling URL filteröinnin todentaminen</w:t>
        </w:r>
        <w:r w:rsidR="00DC1574">
          <w:tab/>
        </w:r>
        <w:r w:rsidR="00DC1574">
          <w:fldChar w:fldCharType="begin"/>
        </w:r>
        <w:r w:rsidR="00DC1574">
          <w:instrText>PAGEREF _Toc2021267380 \h</w:instrText>
        </w:r>
        <w:r w:rsidR="00DC1574">
          <w:fldChar w:fldCharType="separate"/>
        </w:r>
        <w:r w:rsidR="00294D6A">
          <w:t>10</w:t>
        </w:r>
        <w:r w:rsidR="00DC1574">
          <w:fldChar w:fldCharType="end"/>
        </w:r>
      </w:hyperlink>
    </w:p>
    <w:p w14:paraId="65AF6619" w14:textId="63DF945F" w:rsidR="00DC1574" w:rsidRDefault="52EEF7FF" w:rsidP="52EEF7FF">
      <w:pPr>
        <w:pStyle w:val="Sisluet2"/>
        <w:tabs>
          <w:tab w:val="clear" w:pos="709"/>
          <w:tab w:val="clear" w:pos="9214"/>
          <w:tab w:val="left" w:pos="720"/>
          <w:tab w:val="right" w:leader="dot" w:pos="9210"/>
        </w:tabs>
        <w:rPr>
          <w:rFonts w:asciiTheme="minorHAnsi" w:eastAsiaTheme="minorEastAsia" w:hAnsiTheme="minorHAnsi" w:cstheme="minorBidi"/>
          <w:color w:val="auto"/>
          <w:kern w:val="2"/>
          <w:lang w:eastAsia="fi-FI"/>
          <w14:ligatures w14:val="standardContextual"/>
        </w:rPr>
      </w:pPr>
      <w:hyperlink w:anchor="_Toc1365375510">
        <w:r w:rsidRPr="52EEF7FF">
          <w:rPr>
            <w:rStyle w:val="Hyperlinkki"/>
          </w:rPr>
          <w:t>5.2</w:t>
        </w:r>
        <w:r w:rsidR="00DC1574">
          <w:tab/>
        </w:r>
        <w:r w:rsidRPr="52EEF7FF">
          <w:rPr>
            <w:rStyle w:val="Hyperlinkki"/>
          </w:rPr>
          <w:t>Eicar</w:t>
        </w:r>
        <w:r w:rsidR="00DC1574">
          <w:tab/>
        </w:r>
        <w:r w:rsidR="00DC1574">
          <w:fldChar w:fldCharType="begin"/>
        </w:r>
        <w:r w:rsidR="00DC1574">
          <w:instrText>PAGEREF _Toc1365375510 \h</w:instrText>
        </w:r>
        <w:r w:rsidR="00DC1574">
          <w:fldChar w:fldCharType="separate"/>
        </w:r>
        <w:r w:rsidR="00294D6A">
          <w:t>12</w:t>
        </w:r>
        <w:r w:rsidR="00DC1574">
          <w:fldChar w:fldCharType="end"/>
        </w:r>
      </w:hyperlink>
    </w:p>
    <w:p w14:paraId="14ECAAAC" w14:textId="62D8DFC6" w:rsidR="00DC1574" w:rsidRDefault="52EEF7FF" w:rsidP="52EEF7FF">
      <w:pPr>
        <w:pStyle w:val="Sisluet2"/>
        <w:tabs>
          <w:tab w:val="clear" w:pos="709"/>
          <w:tab w:val="clear" w:pos="9214"/>
          <w:tab w:val="left" w:pos="720"/>
          <w:tab w:val="right" w:leader="dot" w:pos="9210"/>
        </w:tabs>
        <w:rPr>
          <w:rFonts w:asciiTheme="minorHAnsi" w:eastAsiaTheme="minorEastAsia" w:hAnsiTheme="minorHAnsi" w:cstheme="minorBidi"/>
          <w:color w:val="auto"/>
          <w:kern w:val="2"/>
          <w:lang w:eastAsia="fi-FI"/>
          <w14:ligatures w14:val="standardContextual"/>
        </w:rPr>
      </w:pPr>
      <w:hyperlink w:anchor="_Toc953700024">
        <w:r w:rsidRPr="52EEF7FF">
          <w:rPr>
            <w:rStyle w:val="Hyperlinkki"/>
          </w:rPr>
          <w:t>5.3</w:t>
        </w:r>
        <w:r w:rsidR="00DC1574">
          <w:tab/>
        </w:r>
        <w:r w:rsidRPr="52EEF7FF">
          <w:rPr>
            <w:rStyle w:val="Hyperlinkki"/>
          </w:rPr>
          <w:t>Pelit</w:t>
        </w:r>
        <w:r w:rsidR="00DC1574">
          <w:tab/>
        </w:r>
        <w:r w:rsidR="00DC1574">
          <w:fldChar w:fldCharType="begin"/>
        </w:r>
        <w:r w:rsidR="00DC1574">
          <w:instrText>PAGEREF _Toc953700024 \h</w:instrText>
        </w:r>
        <w:r w:rsidR="00DC1574">
          <w:fldChar w:fldCharType="separate"/>
        </w:r>
        <w:r w:rsidR="00294D6A">
          <w:t>13</w:t>
        </w:r>
        <w:r w:rsidR="00DC1574">
          <w:fldChar w:fldCharType="end"/>
        </w:r>
      </w:hyperlink>
    </w:p>
    <w:p w14:paraId="565C36F0" w14:textId="688BC274" w:rsidR="00DC1574" w:rsidRDefault="52EEF7FF" w:rsidP="52EEF7FF">
      <w:pPr>
        <w:pStyle w:val="Sisluet2"/>
        <w:tabs>
          <w:tab w:val="clear" w:pos="709"/>
          <w:tab w:val="clear" w:pos="9214"/>
          <w:tab w:val="left" w:pos="720"/>
          <w:tab w:val="right" w:leader="dot" w:pos="9210"/>
        </w:tabs>
        <w:rPr>
          <w:rFonts w:asciiTheme="minorHAnsi" w:eastAsiaTheme="minorEastAsia" w:hAnsiTheme="minorHAnsi" w:cstheme="minorBidi"/>
          <w:color w:val="auto"/>
          <w:kern w:val="2"/>
          <w:lang w:eastAsia="fi-FI"/>
          <w14:ligatures w14:val="standardContextual"/>
        </w:rPr>
      </w:pPr>
      <w:hyperlink w:anchor="_Toc1234345370">
        <w:r w:rsidRPr="52EEF7FF">
          <w:rPr>
            <w:rStyle w:val="Hyperlinkki"/>
          </w:rPr>
          <w:t>5.4</w:t>
        </w:r>
        <w:r w:rsidR="00DC1574">
          <w:tab/>
        </w:r>
        <w:r w:rsidRPr="52EEF7FF">
          <w:rPr>
            <w:rStyle w:val="Hyperlinkki"/>
          </w:rPr>
          <w:t>Eicar muokattu</w:t>
        </w:r>
        <w:r w:rsidR="00DC1574">
          <w:tab/>
        </w:r>
        <w:r w:rsidR="00DC1574">
          <w:fldChar w:fldCharType="begin"/>
        </w:r>
        <w:r w:rsidR="00DC1574">
          <w:instrText>PAGEREF _Toc1234345370 \h</w:instrText>
        </w:r>
        <w:r w:rsidR="00DC1574">
          <w:fldChar w:fldCharType="separate"/>
        </w:r>
        <w:r w:rsidR="00294D6A">
          <w:t>15</w:t>
        </w:r>
        <w:r w:rsidR="00DC1574">
          <w:fldChar w:fldCharType="end"/>
        </w:r>
      </w:hyperlink>
    </w:p>
    <w:p w14:paraId="1F95603B" w14:textId="76C50EBF" w:rsidR="52EEF7FF" w:rsidRDefault="52EEF7FF" w:rsidP="52EEF7FF">
      <w:pPr>
        <w:pStyle w:val="Sisluet1"/>
        <w:tabs>
          <w:tab w:val="clear" w:pos="9214"/>
          <w:tab w:val="right" w:leader="dot" w:pos="9210"/>
        </w:tabs>
      </w:pPr>
      <w:hyperlink w:anchor="_Toc1582773731">
        <w:r w:rsidRPr="52EEF7FF">
          <w:rPr>
            <w:rStyle w:val="Hyperlinkki"/>
          </w:rPr>
          <w:t>6</w:t>
        </w:r>
        <w:r>
          <w:tab/>
        </w:r>
        <w:r w:rsidRPr="52EEF7FF">
          <w:rPr>
            <w:rStyle w:val="Hyperlinkki"/>
          </w:rPr>
          <w:t>Pohdinta</w:t>
        </w:r>
        <w:r>
          <w:tab/>
        </w:r>
        <w:r>
          <w:fldChar w:fldCharType="begin"/>
        </w:r>
        <w:r>
          <w:instrText>PAGEREF _Toc1582773731 \h</w:instrText>
        </w:r>
        <w:r>
          <w:fldChar w:fldCharType="separate"/>
        </w:r>
        <w:r w:rsidR="00294D6A">
          <w:t>16</w:t>
        </w:r>
        <w:r>
          <w:fldChar w:fldCharType="end"/>
        </w:r>
      </w:hyperlink>
    </w:p>
    <w:p w14:paraId="202A534D" w14:textId="51F9157C" w:rsidR="52EEF7FF" w:rsidRDefault="52EEF7FF" w:rsidP="52EEF7FF">
      <w:pPr>
        <w:pStyle w:val="Sisluet1"/>
        <w:tabs>
          <w:tab w:val="clear" w:pos="9214"/>
          <w:tab w:val="right" w:leader="dot" w:pos="9210"/>
        </w:tabs>
      </w:pPr>
      <w:hyperlink w:anchor="_Toc745276675">
        <w:r w:rsidRPr="52EEF7FF">
          <w:rPr>
            <w:rStyle w:val="Hyperlinkki"/>
          </w:rPr>
          <w:t>Lähteet</w:t>
        </w:r>
        <w:r>
          <w:tab/>
        </w:r>
        <w:r>
          <w:fldChar w:fldCharType="begin"/>
        </w:r>
        <w:r>
          <w:instrText>PAGEREF _Toc745276675 \h</w:instrText>
        </w:r>
        <w:r>
          <w:fldChar w:fldCharType="separate"/>
        </w:r>
        <w:r w:rsidR="00294D6A">
          <w:t>17</w:t>
        </w:r>
        <w:r>
          <w:fldChar w:fldCharType="end"/>
        </w:r>
      </w:hyperlink>
      <w:r>
        <w:fldChar w:fldCharType="end"/>
      </w:r>
    </w:p>
    <w:p w14:paraId="5EDABAC1" w14:textId="21313B6D" w:rsidR="00F131CE" w:rsidRDefault="00F131CE" w:rsidP="6AF8DE10">
      <w:pPr>
        <w:pStyle w:val="Sisluet1"/>
        <w:tabs>
          <w:tab w:val="clear" w:pos="9214"/>
          <w:tab w:val="right" w:leader="dot" w:pos="9210"/>
        </w:tabs>
        <w:rPr>
          <w:rFonts w:asciiTheme="minorHAnsi" w:eastAsiaTheme="minorEastAsia" w:hAnsiTheme="minorHAnsi" w:cstheme="minorBidi"/>
          <w:color w:val="auto"/>
          <w:sz w:val="22"/>
          <w:szCs w:val="22"/>
          <w:lang w:eastAsia="fi-FI"/>
        </w:rPr>
      </w:pPr>
    </w:p>
    <w:p w14:paraId="05D69492" w14:textId="77777777" w:rsidR="00253EDA" w:rsidRDefault="00016973" w:rsidP="00CA77C5">
      <w:pPr>
        <w:pStyle w:val="Sisllysluettelootsikko"/>
      </w:pPr>
      <w:r w:rsidRPr="00FF4C28">
        <w:t>Kuviot</w:t>
      </w:r>
      <w:r w:rsidR="00CA77C5">
        <w:fldChar w:fldCharType="begin"/>
      </w:r>
      <w:r w:rsidR="00CA77C5">
        <w:instrText xml:space="preserve"> TOC \h \z \c "Kuvio" </w:instrText>
      </w:r>
      <w:r w:rsidR="00CA77C5">
        <w:fldChar w:fldCharType="separate"/>
      </w:r>
    </w:p>
    <w:p w14:paraId="140E6A33" w14:textId="3942FD74"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1" w:history="1">
        <w:r w:rsidRPr="00FA5C57">
          <w:rPr>
            <w:rStyle w:val="Hyperlinkki"/>
            <w:noProof/>
          </w:rPr>
          <w:t>Kuvio 1. DMZ to VLE sääntö source</w:t>
        </w:r>
        <w:r>
          <w:rPr>
            <w:noProof/>
            <w:webHidden/>
          </w:rPr>
          <w:tab/>
        </w:r>
        <w:r>
          <w:rPr>
            <w:noProof/>
            <w:webHidden/>
          </w:rPr>
          <w:fldChar w:fldCharType="begin"/>
        </w:r>
        <w:r>
          <w:rPr>
            <w:noProof/>
            <w:webHidden/>
          </w:rPr>
          <w:instrText xml:space="preserve"> PAGEREF _Toc190516781 \h </w:instrText>
        </w:r>
        <w:r>
          <w:rPr>
            <w:noProof/>
            <w:webHidden/>
          </w:rPr>
        </w:r>
        <w:r>
          <w:rPr>
            <w:noProof/>
            <w:webHidden/>
          </w:rPr>
          <w:fldChar w:fldCharType="separate"/>
        </w:r>
        <w:r w:rsidR="00294D6A">
          <w:rPr>
            <w:noProof/>
            <w:webHidden/>
          </w:rPr>
          <w:t>4</w:t>
        </w:r>
        <w:r>
          <w:rPr>
            <w:noProof/>
            <w:webHidden/>
          </w:rPr>
          <w:fldChar w:fldCharType="end"/>
        </w:r>
      </w:hyperlink>
    </w:p>
    <w:p w14:paraId="080CF31C" w14:textId="2000DAF8"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2" w:history="1">
        <w:r w:rsidRPr="00FA5C57">
          <w:rPr>
            <w:rStyle w:val="Hyperlinkki"/>
            <w:noProof/>
            <w:lang w:val="en-US"/>
          </w:rPr>
          <w:t>Kuvio 2. DMZ to VLE destination</w:t>
        </w:r>
        <w:r>
          <w:rPr>
            <w:noProof/>
            <w:webHidden/>
          </w:rPr>
          <w:tab/>
        </w:r>
        <w:r>
          <w:rPr>
            <w:noProof/>
            <w:webHidden/>
          </w:rPr>
          <w:fldChar w:fldCharType="begin"/>
        </w:r>
        <w:r>
          <w:rPr>
            <w:noProof/>
            <w:webHidden/>
          </w:rPr>
          <w:instrText xml:space="preserve"> PAGEREF _Toc190516782 \h </w:instrText>
        </w:r>
        <w:r>
          <w:rPr>
            <w:noProof/>
            <w:webHidden/>
          </w:rPr>
        </w:r>
        <w:r>
          <w:rPr>
            <w:noProof/>
            <w:webHidden/>
          </w:rPr>
          <w:fldChar w:fldCharType="separate"/>
        </w:r>
        <w:r w:rsidR="00294D6A">
          <w:rPr>
            <w:noProof/>
            <w:webHidden/>
          </w:rPr>
          <w:t>4</w:t>
        </w:r>
        <w:r>
          <w:rPr>
            <w:noProof/>
            <w:webHidden/>
          </w:rPr>
          <w:fldChar w:fldCharType="end"/>
        </w:r>
      </w:hyperlink>
    </w:p>
    <w:p w14:paraId="73D71EB5" w14:textId="4D2C28DF"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3" w:history="1">
        <w:r w:rsidRPr="00FA5C57">
          <w:rPr>
            <w:rStyle w:val="Hyperlinkki"/>
            <w:noProof/>
          </w:rPr>
          <w:t>Kuvio 3. Antivirus Alert-Default</w:t>
        </w:r>
        <w:r>
          <w:rPr>
            <w:noProof/>
            <w:webHidden/>
          </w:rPr>
          <w:tab/>
        </w:r>
        <w:r>
          <w:rPr>
            <w:noProof/>
            <w:webHidden/>
          </w:rPr>
          <w:fldChar w:fldCharType="begin"/>
        </w:r>
        <w:r>
          <w:rPr>
            <w:noProof/>
            <w:webHidden/>
          </w:rPr>
          <w:instrText xml:space="preserve"> PAGEREF _Toc190516783 \h </w:instrText>
        </w:r>
        <w:r>
          <w:rPr>
            <w:noProof/>
            <w:webHidden/>
          </w:rPr>
        </w:r>
        <w:r>
          <w:rPr>
            <w:noProof/>
            <w:webHidden/>
          </w:rPr>
          <w:fldChar w:fldCharType="separate"/>
        </w:r>
        <w:r w:rsidR="00294D6A">
          <w:rPr>
            <w:noProof/>
            <w:webHidden/>
          </w:rPr>
          <w:t>5</w:t>
        </w:r>
        <w:r>
          <w:rPr>
            <w:noProof/>
            <w:webHidden/>
          </w:rPr>
          <w:fldChar w:fldCharType="end"/>
        </w:r>
      </w:hyperlink>
    </w:p>
    <w:p w14:paraId="1EC20609" w14:textId="627876AB"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4" w:history="1">
        <w:r w:rsidRPr="00FA5C57">
          <w:rPr>
            <w:rStyle w:val="Hyperlinkki"/>
            <w:noProof/>
          </w:rPr>
          <w:t>Kuvio 4. Muut käyttöön otetut profiilit</w:t>
        </w:r>
        <w:r>
          <w:rPr>
            <w:noProof/>
            <w:webHidden/>
          </w:rPr>
          <w:tab/>
        </w:r>
        <w:r>
          <w:rPr>
            <w:noProof/>
            <w:webHidden/>
          </w:rPr>
          <w:fldChar w:fldCharType="begin"/>
        </w:r>
        <w:r>
          <w:rPr>
            <w:noProof/>
            <w:webHidden/>
          </w:rPr>
          <w:instrText xml:space="preserve"> PAGEREF _Toc190516784 \h </w:instrText>
        </w:r>
        <w:r>
          <w:rPr>
            <w:noProof/>
            <w:webHidden/>
          </w:rPr>
        </w:r>
        <w:r>
          <w:rPr>
            <w:noProof/>
            <w:webHidden/>
          </w:rPr>
          <w:fldChar w:fldCharType="separate"/>
        </w:r>
        <w:r w:rsidR="00294D6A">
          <w:rPr>
            <w:noProof/>
            <w:webHidden/>
          </w:rPr>
          <w:t>5</w:t>
        </w:r>
        <w:r>
          <w:rPr>
            <w:noProof/>
            <w:webHidden/>
          </w:rPr>
          <w:fldChar w:fldCharType="end"/>
        </w:r>
      </w:hyperlink>
    </w:p>
    <w:p w14:paraId="146E398D" w14:textId="78C2DF4D"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5" w:history="1">
        <w:r w:rsidRPr="00FA5C57">
          <w:rPr>
            <w:rStyle w:val="Hyperlinkki"/>
            <w:noProof/>
          </w:rPr>
          <w:t>Kuvio 5. YLE URL filteröinti</w:t>
        </w:r>
        <w:r>
          <w:rPr>
            <w:noProof/>
            <w:webHidden/>
          </w:rPr>
          <w:tab/>
        </w:r>
        <w:r>
          <w:rPr>
            <w:noProof/>
            <w:webHidden/>
          </w:rPr>
          <w:fldChar w:fldCharType="begin"/>
        </w:r>
        <w:r>
          <w:rPr>
            <w:noProof/>
            <w:webHidden/>
          </w:rPr>
          <w:instrText xml:space="preserve"> PAGEREF _Toc190516785 \h </w:instrText>
        </w:r>
        <w:r>
          <w:rPr>
            <w:noProof/>
            <w:webHidden/>
          </w:rPr>
        </w:r>
        <w:r>
          <w:rPr>
            <w:noProof/>
            <w:webHidden/>
          </w:rPr>
          <w:fldChar w:fldCharType="separate"/>
        </w:r>
        <w:r w:rsidR="00294D6A">
          <w:rPr>
            <w:noProof/>
            <w:webHidden/>
          </w:rPr>
          <w:t>6</w:t>
        </w:r>
        <w:r>
          <w:rPr>
            <w:noProof/>
            <w:webHidden/>
          </w:rPr>
          <w:fldChar w:fldCharType="end"/>
        </w:r>
      </w:hyperlink>
    </w:p>
    <w:p w14:paraId="63A28520" w14:textId="2888243C"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6" w:history="1">
        <w:r w:rsidRPr="00FA5C57">
          <w:rPr>
            <w:rStyle w:val="Hyperlinkki"/>
            <w:noProof/>
          </w:rPr>
          <w:t>Kuvio 6. Eicar URL filteröinti</w:t>
        </w:r>
        <w:r>
          <w:rPr>
            <w:noProof/>
            <w:webHidden/>
          </w:rPr>
          <w:tab/>
        </w:r>
        <w:r>
          <w:rPr>
            <w:noProof/>
            <w:webHidden/>
          </w:rPr>
          <w:fldChar w:fldCharType="begin"/>
        </w:r>
        <w:r>
          <w:rPr>
            <w:noProof/>
            <w:webHidden/>
          </w:rPr>
          <w:instrText xml:space="preserve"> PAGEREF _Toc190516786 \h </w:instrText>
        </w:r>
        <w:r>
          <w:rPr>
            <w:noProof/>
            <w:webHidden/>
          </w:rPr>
        </w:r>
        <w:r>
          <w:rPr>
            <w:noProof/>
            <w:webHidden/>
          </w:rPr>
          <w:fldChar w:fldCharType="separate"/>
        </w:r>
        <w:r w:rsidR="00294D6A">
          <w:rPr>
            <w:noProof/>
            <w:webHidden/>
          </w:rPr>
          <w:t>7</w:t>
        </w:r>
        <w:r>
          <w:rPr>
            <w:noProof/>
            <w:webHidden/>
          </w:rPr>
          <w:fldChar w:fldCharType="end"/>
        </w:r>
      </w:hyperlink>
    </w:p>
    <w:p w14:paraId="6CDA1196" w14:textId="618ABCFB"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7" w:history="1">
        <w:r w:rsidRPr="00FA5C57">
          <w:rPr>
            <w:rStyle w:val="Hyperlinkki"/>
            <w:noProof/>
          </w:rPr>
          <w:t>Kuvio 7. Estetään pääsy YLEn sivuille</w:t>
        </w:r>
        <w:r>
          <w:rPr>
            <w:noProof/>
            <w:webHidden/>
          </w:rPr>
          <w:tab/>
        </w:r>
        <w:r>
          <w:rPr>
            <w:noProof/>
            <w:webHidden/>
          </w:rPr>
          <w:fldChar w:fldCharType="begin"/>
        </w:r>
        <w:r>
          <w:rPr>
            <w:noProof/>
            <w:webHidden/>
          </w:rPr>
          <w:instrText xml:space="preserve"> PAGEREF _Toc190516787 \h </w:instrText>
        </w:r>
        <w:r>
          <w:rPr>
            <w:noProof/>
            <w:webHidden/>
          </w:rPr>
        </w:r>
        <w:r>
          <w:rPr>
            <w:noProof/>
            <w:webHidden/>
          </w:rPr>
          <w:fldChar w:fldCharType="separate"/>
        </w:r>
        <w:r w:rsidR="00294D6A">
          <w:rPr>
            <w:noProof/>
            <w:webHidden/>
          </w:rPr>
          <w:t>8</w:t>
        </w:r>
        <w:r>
          <w:rPr>
            <w:noProof/>
            <w:webHidden/>
          </w:rPr>
          <w:fldChar w:fldCharType="end"/>
        </w:r>
      </w:hyperlink>
    </w:p>
    <w:p w14:paraId="04E19617" w14:textId="42225F34"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8" w:history="1">
        <w:r w:rsidRPr="00FA5C57">
          <w:rPr>
            <w:rStyle w:val="Hyperlinkki"/>
            <w:noProof/>
            <w:lang w:val="en-US"/>
          </w:rPr>
          <w:t>Kuvio 8. Web browsing traffic sääntö</w:t>
        </w:r>
        <w:r>
          <w:rPr>
            <w:noProof/>
            <w:webHidden/>
          </w:rPr>
          <w:tab/>
        </w:r>
        <w:r>
          <w:rPr>
            <w:noProof/>
            <w:webHidden/>
          </w:rPr>
          <w:fldChar w:fldCharType="begin"/>
        </w:r>
        <w:r>
          <w:rPr>
            <w:noProof/>
            <w:webHidden/>
          </w:rPr>
          <w:instrText xml:space="preserve"> PAGEREF _Toc190516788 \h </w:instrText>
        </w:r>
        <w:r>
          <w:rPr>
            <w:noProof/>
            <w:webHidden/>
          </w:rPr>
        </w:r>
        <w:r>
          <w:rPr>
            <w:noProof/>
            <w:webHidden/>
          </w:rPr>
          <w:fldChar w:fldCharType="separate"/>
        </w:r>
        <w:r w:rsidR="00294D6A">
          <w:rPr>
            <w:noProof/>
            <w:webHidden/>
          </w:rPr>
          <w:t>8</w:t>
        </w:r>
        <w:r>
          <w:rPr>
            <w:noProof/>
            <w:webHidden/>
          </w:rPr>
          <w:fldChar w:fldCharType="end"/>
        </w:r>
      </w:hyperlink>
    </w:p>
    <w:p w14:paraId="5D47A7BA" w14:textId="3011A341"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89" w:history="1">
        <w:r w:rsidRPr="00FA5C57">
          <w:rPr>
            <w:rStyle w:val="Hyperlinkki"/>
            <w:noProof/>
          </w:rPr>
          <w:t>Kuvio 9. HTTPS Decryption source</w:t>
        </w:r>
        <w:r>
          <w:rPr>
            <w:noProof/>
            <w:webHidden/>
          </w:rPr>
          <w:tab/>
        </w:r>
        <w:r>
          <w:rPr>
            <w:noProof/>
            <w:webHidden/>
          </w:rPr>
          <w:fldChar w:fldCharType="begin"/>
        </w:r>
        <w:r>
          <w:rPr>
            <w:noProof/>
            <w:webHidden/>
          </w:rPr>
          <w:instrText xml:space="preserve"> PAGEREF _Toc190516789 \h </w:instrText>
        </w:r>
        <w:r>
          <w:rPr>
            <w:noProof/>
            <w:webHidden/>
          </w:rPr>
        </w:r>
        <w:r>
          <w:rPr>
            <w:noProof/>
            <w:webHidden/>
          </w:rPr>
          <w:fldChar w:fldCharType="separate"/>
        </w:r>
        <w:r w:rsidR="00294D6A">
          <w:rPr>
            <w:noProof/>
            <w:webHidden/>
          </w:rPr>
          <w:t>9</w:t>
        </w:r>
        <w:r>
          <w:rPr>
            <w:noProof/>
            <w:webHidden/>
          </w:rPr>
          <w:fldChar w:fldCharType="end"/>
        </w:r>
      </w:hyperlink>
    </w:p>
    <w:p w14:paraId="20FA6D54" w14:textId="2A32893E"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0" w:history="1">
        <w:r w:rsidRPr="00FA5C57">
          <w:rPr>
            <w:rStyle w:val="Hyperlinkki"/>
            <w:noProof/>
          </w:rPr>
          <w:t>Kuvio 10. HTTPS Decryption destination</w:t>
        </w:r>
        <w:r>
          <w:rPr>
            <w:noProof/>
            <w:webHidden/>
          </w:rPr>
          <w:tab/>
        </w:r>
        <w:r>
          <w:rPr>
            <w:noProof/>
            <w:webHidden/>
          </w:rPr>
          <w:fldChar w:fldCharType="begin"/>
        </w:r>
        <w:r>
          <w:rPr>
            <w:noProof/>
            <w:webHidden/>
          </w:rPr>
          <w:instrText xml:space="preserve"> PAGEREF _Toc190516790 \h </w:instrText>
        </w:r>
        <w:r>
          <w:rPr>
            <w:noProof/>
            <w:webHidden/>
          </w:rPr>
        </w:r>
        <w:r>
          <w:rPr>
            <w:noProof/>
            <w:webHidden/>
          </w:rPr>
          <w:fldChar w:fldCharType="separate"/>
        </w:r>
        <w:r w:rsidR="00294D6A">
          <w:rPr>
            <w:noProof/>
            <w:webHidden/>
          </w:rPr>
          <w:t>9</w:t>
        </w:r>
        <w:r>
          <w:rPr>
            <w:noProof/>
            <w:webHidden/>
          </w:rPr>
          <w:fldChar w:fldCharType="end"/>
        </w:r>
      </w:hyperlink>
    </w:p>
    <w:p w14:paraId="4240F26D" w14:textId="5E17C298"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1" w:history="1">
        <w:r w:rsidRPr="00FA5C57">
          <w:rPr>
            <w:rStyle w:val="Hyperlinkki"/>
            <w:noProof/>
          </w:rPr>
          <w:t>Kuvio 11. Uusi sertifikaatti PA Decryption Trusted</w:t>
        </w:r>
        <w:r>
          <w:rPr>
            <w:noProof/>
            <w:webHidden/>
          </w:rPr>
          <w:tab/>
        </w:r>
        <w:r>
          <w:rPr>
            <w:noProof/>
            <w:webHidden/>
          </w:rPr>
          <w:fldChar w:fldCharType="begin"/>
        </w:r>
        <w:r>
          <w:rPr>
            <w:noProof/>
            <w:webHidden/>
          </w:rPr>
          <w:instrText xml:space="preserve"> PAGEREF _Toc190516791 \h </w:instrText>
        </w:r>
        <w:r>
          <w:rPr>
            <w:noProof/>
            <w:webHidden/>
          </w:rPr>
        </w:r>
        <w:r>
          <w:rPr>
            <w:noProof/>
            <w:webHidden/>
          </w:rPr>
          <w:fldChar w:fldCharType="separate"/>
        </w:r>
        <w:r w:rsidR="00294D6A">
          <w:rPr>
            <w:noProof/>
            <w:webHidden/>
          </w:rPr>
          <w:t>10</w:t>
        </w:r>
        <w:r>
          <w:rPr>
            <w:noProof/>
            <w:webHidden/>
          </w:rPr>
          <w:fldChar w:fldCharType="end"/>
        </w:r>
      </w:hyperlink>
    </w:p>
    <w:p w14:paraId="50A1214E" w14:textId="6971A400"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2" w:history="1">
        <w:r w:rsidRPr="00FA5C57">
          <w:rPr>
            <w:rStyle w:val="Hyperlinkki"/>
            <w:noProof/>
          </w:rPr>
          <w:t>Kuvio 12. Selaimeen lisätty sertifikaatti</w:t>
        </w:r>
        <w:r>
          <w:rPr>
            <w:noProof/>
            <w:webHidden/>
          </w:rPr>
          <w:tab/>
        </w:r>
        <w:r>
          <w:rPr>
            <w:noProof/>
            <w:webHidden/>
          </w:rPr>
          <w:fldChar w:fldCharType="begin"/>
        </w:r>
        <w:r>
          <w:rPr>
            <w:noProof/>
            <w:webHidden/>
          </w:rPr>
          <w:instrText xml:space="preserve"> PAGEREF _Toc190516792 \h </w:instrText>
        </w:r>
        <w:r>
          <w:rPr>
            <w:noProof/>
            <w:webHidden/>
          </w:rPr>
        </w:r>
        <w:r>
          <w:rPr>
            <w:noProof/>
            <w:webHidden/>
          </w:rPr>
          <w:fldChar w:fldCharType="separate"/>
        </w:r>
        <w:r w:rsidR="00294D6A">
          <w:rPr>
            <w:noProof/>
            <w:webHidden/>
          </w:rPr>
          <w:t>11</w:t>
        </w:r>
        <w:r>
          <w:rPr>
            <w:noProof/>
            <w:webHidden/>
          </w:rPr>
          <w:fldChar w:fldCharType="end"/>
        </w:r>
      </w:hyperlink>
    </w:p>
    <w:p w14:paraId="508781C8" w14:textId="649214CF"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3" w:history="1">
        <w:r w:rsidRPr="00FA5C57">
          <w:rPr>
            <w:rStyle w:val="Hyperlinkki"/>
            <w:noProof/>
          </w:rPr>
          <w:t>Kuvio 13. Yle.fi blokattu onnistuneesti</w:t>
        </w:r>
        <w:r>
          <w:rPr>
            <w:noProof/>
            <w:webHidden/>
          </w:rPr>
          <w:tab/>
        </w:r>
        <w:r>
          <w:rPr>
            <w:noProof/>
            <w:webHidden/>
          </w:rPr>
          <w:fldChar w:fldCharType="begin"/>
        </w:r>
        <w:r>
          <w:rPr>
            <w:noProof/>
            <w:webHidden/>
          </w:rPr>
          <w:instrText xml:space="preserve"> PAGEREF _Toc190516793 \h </w:instrText>
        </w:r>
        <w:r>
          <w:rPr>
            <w:noProof/>
            <w:webHidden/>
          </w:rPr>
        </w:r>
        <w:r>
          <w:rPr>
            <w:noProof/>
            <w:webHidden/>
          </w:rPr>
          <w:fldChar w:fldCharType="separate"/>
        </w:r>
        <w:r w:rsidR="00294D6A">
          <w:rPr>
            <w:noProof/>
            <w:webHidden/>
          </w:rPr>
          <w:t>11</w:t>
        </w:r>
        <w:r>
          <w:rPr>
            <w:noProof/>
            <w:webHidden/>
          </w:rPr>
          <w:fldChar w:fldCharType="end"/>
        </w:r>
      </w:hyperlink>
    </w:p>
    <w:p w14:paraId="798AA454" w14:textId="3AC72EB3"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4" w:history="1">
        <w:r w:rsidRPr="00FA5C57">
          <w:rPr>
            <w:rStyle w:val="Hyperlinkki"/>
            <w:noProof/>
          </w:rPr>
          <w:t>Kuvio 14. PA-VM Monitori näyttää alertit oikein</w:t>
        </w:r>
        <w:r>
          <w:rPr>
            <w:noProof/>
            <w:webHidden/>
          </w:rPr>
          <w:tab/>
        </w:r>
        <w:r>
          <w:rPr>
            <w:noProof/>
            <w:webHidden/>
          </w:rPr>
          <w:fldChar w:fldCharType="begin"/>
        </w:r>
        <w:r>
          <w:rPr>
            <w:noProof/>
            <w:webHidden/>
          </w:rPr>
          <w:instrText xml:space="preserve"> PAGEREF _Toc190516794 \h </w:instrText>
        </w:r>
        <w:r>
          <w:rPr>
            <w:noProof/>
            <w:webHidden/>
          </w:rPr>
        </w:r>
        <w:r>
          <w:rPr>
            <w:noProof/>
            <w:webHidden/>
          </w:rPr>
          <w:fldChar w:fldCharType="separate"/>
        </w:r>
        <w:r w:rsidR="00294D6A">
          <w:rPr>
            <w:noProof/>
            <w:webHidden/>
          </w:rPr>
          <w:t>12</w:t>
        </w:r>
        <w:r>
          <w:rPr>
            <w:noProof/>
            <w:webHidden/>
          </w:rPr>
          <w:fldChar w:fldCharType="end"/>
        </w:r>
      </w:hyperlink>
    </w:p>
    <w:p w14:paraId="56CF2014" w14:textId="5FDAC2F1"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5" w:history="1">
        <w:r w:rsidRPr="00FA5C57">
          <w:rPr>
            <w:rStyle w:val="Hyperlinkki"/>
            <w:noProof/>
          </w:rPr>
          <w:t>Kuvio 15. Eicar alertit toimivat myös</w:t>
        </w:r>
        <w:r>
          <w:rPr>
            <w:noProof/>
            <w:webHidden/>
          </w:rPr>
          <w:tab/>
        </w:r>
        <w:r>
          <w:rPr>
            <w:noProof/>
            <w:webHidden/>
          </w:rPr>
          <w:fldChar w:fldCharType="begin"/>
        </w:r>
        <w:r>
          <w:rPr>
            <w:noProof/>
            <w:webHidden/>
          </w:rPr>
          <w:instrText xml:space="preserve"> PAGEREF _Toc190516795 \h </w:instrText>
        </w:r>
        <w:r>
          <w:rPr>
            <w:noProof/>
            <w:webHidden/>
          </w:rPr>
        </w:r>
        <w:r>
          <w:rPr>
            <w:noProof/>
            <w:webHidden/>
          </w:rPr>
          <w:fldChar w:fldCharType="separate"/>
        </w:r>
        <w:r w:rsidR="00294D6A">
          <w:rPr>
            <w:noProof/>
            <w:webHidden/>
          </w:rPr>
          <w:t>12</w:t>
        </w:r>
        <w:r>
          <w:rPr>
            <w:noProof/>
            <w:webHidden/>
          </w:rPr>
          <w:fldChar w:fldCharType="end"/>
        </w:r>
      </w:hyperlink>
    </w:p>
    <w:p w14:paraId="630E78F4" w14:textId="452C7CBD"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6" w:history="1">
        <w:r w:rsidRPr="00FA5C57">
          <w:rPr>
            <w:rStyle w:val="Hyperlinkki"/>
            <w:noProof/>
          </w:rPr>
          <w:t>Kuvio 16. Blokattu wow pelisivusto</w:t>
        </w:r>
        <w:r>
          <w:rPr>
            <w:noProof/>
            <w:webHidden/>
          </w:rPr>
          <w:tab/>
        </w:r>
        <w:r>
          <w:rPr>
            <w:noProof/>
            <w:webHidden/>
          </w:rPr>
          <w:fldChar w:fldCharType="begin"/>
        </w:r>
        <w:r>
          <w:rPr>
            <w:noProof/>
            <w:webHidden/>
          </w:rPr>
          <w:instrText xml:space="preserve"> PAGEREF _Toc190516796 \h </w:instrText>
        </w:r>
        <w:r>
          <w:rPr>
            <w:noProof/>
            <w:webHidden/>
          </w:rPr>
        </w:r>
        <w:r>
          <w:rPr>
            <w:noProof/>
            <w:webHidden/>
          </w:rPr>
          <w:fldChar w:fldCharType="separate"/>
        </w:r>
        <w:r w:rsidR="00294D6A">
          <w:rPr>
            <w:noProof/>
            <w:webHidden/>
          </w:rPr>
          <w:t>13</w:t>
        </w:r>
        <w:r>
          <w:rPr>
            <w:noProof/>
            <w:webHidden/>
          </w:rPr>
          <w:fldChar w:fldCharType="end"/>
        </w:r>
      </w:hyperlink>
    </w:p>
    <w:p w14:paraId="3D4312BD" w14:textId="403BE200"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7" w:history="1">
        <w:r w:rsidRPr="00FA5C57">
          <w:rPr>
            <w:rStyle w:val="Hyperlinkki"/>
            <w:noProof/>
          </w:rPr>
          <w:t>Kuvio 17. Pääsy wow pelisivustolle</w:t>
        </w:r>
        <w:r>
          <w:rPr>
            <w:noProof/>
            <w:webHidden/>
          </w:rPr>
          <w:tab/>
        </w:r>
        <w:r>
          <w:rPr>
            <w:noProof/>
            <w:webHidden/>
          </w:rPr>
          <w:fldChar w:fldCharType="begin"/>
        </w:r>
        <w:r>
          <w:rPr>
            <w:noProof/>
            <w:webHidden/>
          </w:rPr>
          <w:instrText xml:space="preserve"> PAGEREF _Toc190516797 \h </w:instrText>
        </w:r>
        <w:r>
          <w:rPr>
            <w:noProof/>
            <w:webHidden/>
          </w:rPr>
        </w:r>
        <w:r>
          <w:rPr>
            <w:noProof/>
            <w:webHidden/>
          </w:rPr>
          <w:fldChar w:fldCharType="separate"/>
        </w:r>
        <w:r w:rsidR="00294D6A">
          <w:rPr>
            <w:noProof/>
            <w:webHidden/>
          </w:rPr>
          <w:t>14</w:t>
        </w:r>
        <w:r>
          <w:rPr>
            <w:noProof/>
            <w:webHidden/>
          </w:rPr>
          <w:fldChar w:fldCharType="end"/>
        </w:r>
      </w:hyperlink>
    </w:p>
    <w:p w14:paraId="5132BE4A" w14:textId="1ACC86B1"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8" w:history="1">
        <w:r w:rsidRPr="00FA5C57">
          <w:rPr>
            <w:rStyle w:val="Hyperlinkki"/>
            <w:noProof/>
          </w:rPr>
          <w:t>Kuvio 18. Palo Alton monitori kun menee wow sivulle</w:t>
        </w:r>
        <w:r>
          <w:rPr>
            <w:noProof/>
            <w:webHidden/>
          </w:rPr>
          <w:tab/>
        </w:r>
        <w:r>
          <w:rPr>
            <w:noProof/>
            <w:webHidden/>
          </w:rPr>
          <w:fldChar w:fldCharType="begin"/>
        </w:r>
        <w:r>
          <w:rPr>
            <w:noProof/>
            <w:webHidden/>
          </w:rPr>
          <w:instrText xml:space="preserve"> PAGEREF _Toc190516798 \h </w:instrText>
        </w:r>
        <w:r>
          <w:rPr>
            <w:noProof/>
            <w:webHidden/>
          </w:rPr>
        </w:r>
        <w:r>
          <w:rPr>
            <w:noProof/>
            <w:webHidden/>
          </w:rPr>
          <w:fldChar w:fldCharType="separate"/>
        </w:r>
        <w:r w:rsidR="00294D6A">
          <w:rPr>
            <w:noProof/>
            <w:webHidden/>
          </w:rPr>
          <w:t>14</w:t>
        </w:r>
        <w:r>
          <w:rPr>
            <w:noProof/>
            <w:webHidden/>
          </w:rPr>
          <w:fldChar w:fldCharType="end"/>
        </w:r>
      </w:hyperlink>
    </w:p>
    <w:p w14:paraId="22BB10B9" w14:textId="51E4669D"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799" w:history="1">
        <w:r w:rsidRPr="00FA5C57">
          <w:rPr>
            <w:rStyle w:val="Hyperlinkki"/>
            <w:noProof/>
          </w:rPr>
          <w:t>Kuvio 19. Eicar threath alert</w:t>
        </w:r>
        <w:r>
          <w:rPr>
            <w:noProof/>
            <w:webHidden/>
          </w:rPr>
          <w:tab/>
        </w:r>
        <w:r>
          <w:rPr>
            <w:noProof/>
            <w:webHidden/>
          </w:rPr>
          <w:fldChar w:fldCharType="begin"/>
        </w:r>
        <w:r>
          <w:rPr>
            <w:noProof/>
            <w:webHidden/>
          </w:rPr>
          <w:instrText xml:space="preserve"> PAGEREF _Toc190516799 \h </w:instrText>
        </w:r>
        <w:r>
          <w:rPr>
            <w:noProof/>
            <w:webHidden/>
          </w:rPr>
        </w:r>
        <w:r>
          <w:rPr>
            <w:noProof/>
            <w:webHidden/>
          </w:rPr>
          <w:fldChar w:fldCharType="separate"/>
        </w:r>
        <w:r w:rsidR="00294D6A">
          <w:rPr>
            <w:noProof/>
            <w:webHidden/>
          </w:rPr>
          <w:t>15</w:t>
        </w:r>
        <w:r>
          <w:rPr>
            <w:noProof/>
            <w:webHidden/>
          </w:rPr>
          <w:fldChar w:fldCharType="end"/>
        </w:r>
      </w:hyperlink>
    </w:p>
    <w:p w14:paraId="7D7D5C00" w14:textId="65FEF9BF"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800" w:history="1">
        <w:r w:rsidRPr="00FA5C57">
          <w:rPr>
            <w:rStyle w:val="Hyperlinkki"/>
            <w:noProof/>
          </w:rPr>
          <w:t>Kuvio 20. Palo Alton Policies muokkauksen jälkeen</w:t>
        </w:r>
        <w:r>
          <w:rPr>
            <w:noProof/>
            <w:webHidden/>
          </w:rPr>
          <w:tab/>
        </w:r>
        <w:r>
          <w:rPr>
            <w:noProof/>
            <w:webHidden/>
          </w:rPr>
          <w:fldChar w:fldCharType="begin"/>
        </w:r>
        <w:r>
          <w:rPr>
            <w:noProof/>
            <w:webHidden/>
          </w:rPr>
          <w:instrText xml:space="preserve"> PAGEREF _Toc190516800 \h </w:instrText>
        </w:r>
        <w:r>
          <w:rPr>
            <w:noProof/>
            <w:webHidden/>
          </w:rPr>
        </w:r>
        <w:r>
          <w:rPr>
            <w:noProof/>
            <w:webHidden/>
          </w:rPr>
          <w:fldChar w:fldCharType="separate"/>
        </w:r>
        <w:r w:rsidR="00294D6A">
          <w:rPr>
            <w:noProof/>
            <w:webHidden/>
          </w:rPr>
          <w:t>15</w:t>
        </w:r>
        <w:r>
          <w:rPr>
            <w:noProof/>
            <w:webHidden/>
          </w:rPr>
          <w:fldChar w:fldCharType="end"/>
        </w:r>
      </w:hyperlink>
    </w:p>
    <w:p w14:paraId="4D3F6130" w14:textId="40D7370B" w:rsidR="00253EDA" w:rsidRDefault="00253EDA">
      <w:pPr>
        <w:pStyle w:val="Kuvaotsikkoluettelo"/>
        <w:rPr>
          <w:rFonts w:asciiTheme="minorHAnsi" w:eastAsiaTheme="minorEastAsia" w:hAnsiTheme="minorHAnsi" w:cstheme="minorBidi"/>
          <w:noProof/>
          <w:color w:val="auto"/>
          <w:kern w:val="2"/>
          <w:lang w:eastAsia="fi-FI"/>
          <w14:ligatures w14:val="standardContextual"/>
        </w:rPr>
      </w:pPr>
      <w:hyperlink w:anchor="_Toc190516801" w:history="1">
        <w:r w:rsidRPr="00FA5C57">
          <w:rPr>
            <w:rStyle w:val="Hyperlinkki"/>
            <w:noProof/>
            <w:lang w:val="en-GB"/>
          </w:rPr>
          <w:t>Kuvio 21. Ws-net to Vle Security Policy Rule</w:t>
        </w:r>
        <w:r>
          <w:rPr>
            <w:noProof/>
            <w:webHidden/>
          </w:rPr>
          <w:tab/>
        </w:r>
        <w:r>
          <w:rPr>
            <w:noProof/>
            <w:webHidden/>
          </w:rPr>
          <w:fldChar w:fldCharType="begin"/>
        </w:r>
        <w:r>
          <w:rPr>
            <w:noProof/>
            <w:webHidden/>
          </w:rPr>
          <w:instrText xml:space="preserve"> PAGEREF _Toc190516801 \h </w:instrText>
        </w:r>
        <w:r>
          <w:rPr>
            <w:noProof/>
            <w:webHidden/>
          </w:rPr>
        </w:r>
        <w:r>
          <w:rPr>
            <w:noProof/>
            <w:webHidden/>
          </w:rPr>
          <w:fldChar w:fldCharType="separate"/>
        </w:r>
        <w:r w:rsidR="00294D6A">
          <w:rPr>
            <w:noProof/>
            <w:webHidden/>
          </w:rPr>
          <w:t>16</w:t>
        </w:r>
        <w:r>
          <w:rPr>
            <w:noProof/>
            <w:webHidden/>
          </w:rPr>
          <w:fldChar w:fldCharType="end"/>
        </w:r>
      </w:hyperlink>
    </w:p>
    <w:p w14:paraId="4E1512EF" w14:textId="3B7ACBC9" w:rsidR="00996E75" w:rsidRDefault="00CA77C5" w:rsidP="00996E75">
      <w:pPr>
        <w:pStyle w:val="Sisllysluettelootsikko"/>
      </w:pPr>
      <w:r>
        <w:fldChar w:fldCharType="end"/>
      </w:r>
      <w:bookmarkStart w:id="0" w:name="_Toc428542252"/>
      <w:bookmarkStart w:id="1" w:name="_Toc428799791"/>
      <w:bookmarkStart w:id="2" w:name="_Toc430675189"/>
      <w:bookmarkStart w:id="3" w:name="_Toc430767989"/>
      <w:bookmarkStart w:id="4" w:name="_Toc527546201"/>
      <w:bookmarkStart w:id="5" w:name="_Toc17205362"/>
      <w:bookmarkStart w:id="6" w:name="_Toc52971244"/>
      <w:bookmarkStart w:id="7" w:name="_Toc52971603"/>
      <w:bookmarkStart w:id="8" w:name="_Toc58338869"/>
      <w:bookmarkStart w:id="9" w:name="_Toc63413616"/>
      <w:r w:rsidR="00996E75" w:rsidRPr="00CD2D68">
        <w:t xml:space="preserve"> </w:t>
      </w:r>
    </w:p>
    <w:p w14:paraId="3B86BFD9" w14:textId="140A5523" w:rsidR="00996E75" w:rsidRPr="00996E75" w:rsidRDefault="00996E75" w:rsidP="00996E75">
      <w:pPr>
        <w:spacing w:after="160" w:line="259" w:lineRule="auto"/>
        <w:rPr>
          <w:rFonts w:eastAsiaTheme="majorEastAsia" w:cstheme="majorHAnsi"/>
          <w:b/>
          <w:noProof/>
          <w:szCs w:val="28"/>
          <w:lang w:val="en-US" w:eastAsia="fi-FI"/>
        </w:rPr>
      </w:pPr>
      <w:r>
        <w:br w:type="page"/>
      </w:r>
    </w:p>
    <w:p w14:paraId="0B667EF7" w14:textId="193A140F" w:rsidR="003E0724" w:rsidRPr="00C01873" w:rsidRDefault="0071788B" w:rsidP="00E868F1">
      <w:pPr>
        <w:pStyle w:val="Otsikko1"/>
        <w:rPr>
          <w:lang w:val="fi-FI"/>
        </w:rPr>
      </w:pPr>
      <w:bookmarkStart w:id="10" w:name="_Toc598936498"/>
      <w:r w:rsidRPr="00CD2D68">
        <w:lastRenderedPageBreak/>
        <w:t>Johdanto</w:t>
      </w:r>
      <w:bookmarkEnd w:id="0"/>
      <w:bookmarkEnd w:id="1"/>
      <w:bookmarkEnd w:id="2"/>
      <w:bookmarkEnd w:id="3"/>
      <w:bookmarkEnd w:id="4"/>
      <w:bookmarkEnd w:id="5"/>
      <w:bookmarkEnd w:id="6"/>
      <w:bookmarkEnd w:id="7"/>
      <w:bookmarkEnd w:id="8"/>
      <w:bookmarkEnd w:id="9"/>
      <w:bookmarkEnd w:id="10"/>
    </w:p>
    <w:p w14:paraId="06CB87D4" w14:textId="78A3EB65" w:rsidR="351D5635" w:rsidRDefault="0A615B59" w:rsidP="4F7F8C4E">
      <w:proofErr w:type="spellStart"/>
      <w:r>
        <w:t>Lab</w:t>
      </w:r>
      <w:proofErr w:type="spellEnd"/>
      <w:r>
        <w:t xml:space="preserve"> 3 tehtävässä perehdyimme Palo Alton turvallisuusominaisuuksiin, er</w:t>
      </w:r>
      <w:r w:rsidR="07A6809C">
        <w:t xml:space="preserve">ityisesti </w:t>
      </w:r>
      <w:proofErr w:type="spellStart"/>
      <w:r w:rsidR="07A6809C">
        <w:t>Thread-ID:n</w:t>
      </w:r>
      <w:proofErr w:type="spellEnd"/>
      <w:r w:rsidR="07A6809C">
        <w:t xml:space="preserve"> ja URL-</w:t>
      </w:r>
      <w:proofErr w:type="spellStart"/>
      <w:r w:rsidR="07A6809C">
        <w:t>filtering</w:t>
      </w:r>
      <w:proofErr w:type="spellEnd"/>
      <w:r w:rsidR="07A6809C">
        <w:t xml:space="preserve"> käyttöön.</w:t>
      </w:r>
      <w:r w:rsidR="351D5635">
        <w:t xml:space="preserve"> Loimme uusia palomuurisääntöjä</w:t>
      </w:r>
      <w:r w:rsidR="48D86236">
        <w:t xml:space="preserve"> </w:t>
      </w:r>
      <w:r w:rsidR="64131D01">
        <w:t>ja profiileja, sekä k</w:t>
      </w:r>
      <w:r w:rsidR="33A6A315">
        <w:t>äytimme</w:t>
      </w:r>
      <w:r w:rsidR="64131D01">
        <w:t xml:space="preserve"> </w:t>
      </w:r>
      <w:proofErr w:type="spellStart"/>
      <w:r w:rsidR="64131D01">
        <w:t>Url-filterin</w:t>
      </w:r>
      <w:r w:rsidR="1BA32020">
        <w:t>giä</w:t>
      </w:r>
      <w:bookmarkStart w:id="11" w:name="_Toc428542253"/>
      <w:bookmarkStart w:id="12" w:name="_Toc428799792"/>
      <w:bookmarkStart w:id="13" w:name="_Toc430675190"/>
      <w:bookmarkStart w:id="14" w:name="_Toc430767990"/>
      <w:bookmarkStart w:id="15" w:name="_Toc527546202"/>
      <w:bookmarkStart w:id="16" w:name="_Toc17205363"/>
      <w:proofErr w:type="spellEnd"/>
      <w:r w:rsidR="00597DC3">
        <w:t xml:space="preserve"> estämään pääsyä</w:t>
      </w:r>
      <w:r w:rsidR="00743299">
        <w:t xml:space="preserve"> </w:t>
      </w:r>
      <w:r w:rsidR="00043E84">
        <w:t>sivustoille.</w:t>
      </w:r>
      <w:r w:rsidR="007A1584">
        <w:t xml:space="preserve"> Testasimme myös Eicar.zip lataamista ja saimme siitä </w:t>
      </w:r>
      <w:r w:rsidR="00813B8A">
        <w:t>hälytyksen.</w:t>
      </w:r>
      <w:r w:rsidR="007128DA">
        <w:t xml:space="preserve"> </w:t>
      </w:r>
      <w:r w:rsidR="351D5635">
        <w:t xml:space="preserve">Aloitimme päivittämällä Palo Alton Applications and </w:t>
      </w:r>
      <w:proofErr w:type="spellStart"/>
      <w:r w:rsidR="351D5635">
        <w:t>Threats</w:t>
      </w:r>
      <w:proofErr w:type="spellEnd"/>
      <w:r w:rsidR="351D5635">
        <w:t xml:space="preserve">, sekä Antivirus –kohdat. Otimme myös </w:t>
      </w:r>
      <w:proofErr w:type="spellStart"/>
      <w:r w:rsidR="351D5635">
        <w:t>Snapshotin</w:t>
      </w:r>
      <w:proofErr w:type="spellEnd"/>
      <w:r w:rsidR="351D5635">
        <w:t xml:space="preserve"> alkutilanteesta.</w:t>
      </w:r>
    </w:p>
    <w:p w14:paraId="0059AE93" w14:textId="7AF9F7FD" w:rsidR="002F20AC" w:rsidRPr="00691307" w:rsidRDefault="0076541F" w:rsidP="00123E0F">
      <w:pPr>
        <w:pStyle w:val="Otsikko1"/>
      </w:pPr>
      <w:bookmarkStart w:id="17" w:name="_Toc1993741377"/>
      <w:bookmarkEnd w:id="11"/>
      <w:bookmarkEnd w:id="12"/>
      <w:bookmarkEnd w:id="13"/>
      <w:bookmarkEnd w:id="14"/>
      <w:bookmarkEnd w:id="15"/>
      <w:bookmarkEnd w:id="16"/>
      <w:r>
        <w:t>Teoria</w:t>
      </w:r>
      <w:bookmarkEnd w:id="17"/>
    </w:p>
    <w:p w14:paraId="7E9A6335" w14:textId="6E531DF4" w:rsidR="1F8DAD56" w:rsidRDefault="1F8DAD56" w:rsidP="7CCFA067">
      <w:pPr>
        <w:pStyle w:val="Otsikko2"/>
        <w:rPr>
          <w:rFonts w:cs="Calibri"/>
        </w:rPr>
      </w:pPr>
      <w:bookmarkStart w:id="18" w:name="_Toc881138980"/>
      <w:proofErr w:type="spellStart"/>
      <w:r w:rsidRPr="5793BCFE">
        <w:rPr>
          <w:rFonts w:cs="Calibri"/>
        </w:rPr>
        <w:t>Threat</w:t>
      </w:r>
      <w:proofErr w:type="spellEnd"/>
      <w:r w:rsidRPr="73B92C14">
        <w:rPr>
          <w:rFonts w:cs="Calibri"/>
        </w:rPr>
        <w:t>-</w:t>
      </w:r>
      <w:r w:rsidRPr="27E372FB">
        <w:rPr>
          <w:rFonts w:cs="Calibri"/>
        </w:rPr>
        <w:t>ID</w:t>
      </w:r>
      <w:bookmarkEnd w:id="18"/>
    </w:p>
    <w:p w14:paraId="2386F910" w14:textId="1244ECFA" w:rsidR="00A07BBA" w:rsidRPr="00543111" w:rsidRDefault="00A07BBA" w:rsidP="00A07BBA">
      <w:r w:rsidRPr="00543111">
        <w:t xml:space="preserve">Palo Alton </w:t>
      </w:r>
      <w:proofErr w:type="spellStart"/>
      <w:r w:rsidRPr="00543111">
        <w:t>Threat</w:t>
      </w:r>
      <w:proofErr w:type="spellEnd"/>
      <w:r w:rsidRPr="00543111">
        <w:t xml:space="preserve">-ID </w:t>
      </w:r>
      <w:r w:rsidR="00543111" w:rsidRPr="00543111">
        <w:t xml:space="preserve">on </w:t>
      </w:r>
      <w:r w:rsidR="005D688B">
        <w:t>yksilöllinen tunniste, joka</w:t>
      </w:r>
      <w:r w:rsidR="00CD2DD1">
        <w:t xml:space="preserve"> määritetään tiettyihin </w:t>
      </w:r>
      <w:r w:rsidR="00834776">
        <w:t>uh</w:t>
      </w:r>
      <w:r w:rsidR="000D3651">
        <w:t>kiin</w:t>
      </w:r>
      <w:r w:rsidR="00151C0A">
        <w:t xml:space="preserve"> </w:t>
      </w:r>
      <w:r w:rsidR="00DF74C6">
        <w:t>palo</w:t>
      </w:r>
      <w:r w:rsidR="006F12F6">
        <w:t>m</w:t>
      </w:r>
      <w:r w:rsidR="00DF74C6">
        <w:t>uurin tietokannassa.</w:t>
      </w:r>
      <w:r w:rsidR="004E1BB0">
        <w:t xml:space="preserve"> Nämä tunnisteet </w:t>
      </w:r>
      <w:r w:rsidR="00C11CFE">
        <w:t xml:space="preserve">vastaavat tiettyjä uhkia mm. </w:t>
      </w:r>
      <w:r w:rsidR="00681AEB">
        <w:t>haavoi</w:t>
      </w:r>
      <w:r w:rsidR="00812BFA">
        <w:t xml:space="preserve">ttuvuudet, virukset, vakoiluohjelmat ja </w:t>
      </w:r>
      <w:r w:rsidR="001C150A">
        <w:t>muut haitalliset toiminnat.</w:t>
      </w:r>
      <w:r w:rsidR="002C5F34">
        <w:t xml:space="preserve"> (</w:t>
      </w:r>
      <w:r w:rsidR="00BC69DE" w:rsidRPr="00BC69DE">
        <w:t xml:space="preserve">How to </w:t>
      </w:r>
      <w:proofErr w:type="spellStart"/>
      <w:r w:rsidR="00BC69DE" w:rsidRPr="00BC69DE">
        <w:t>Search</w:t>
      </w:r>
      <w:proofErr w:type="spellEnd"/>
      <w:r w:rsidR="00BC69DE" w:rsidRPr="00BC69DE">
        <w:t xml:space="preserve"> for </w:t>
      </w:r>
      <w:proofErr w:type="spellStart"/>
      <w:r w:rsidR="00BC69DE" w:rsidRPr="00BC69DE">
        <w:t>Threat</w:t>
      </w:r>
      <w:proofErr w:type="spellEnd"/>
      <w:r w:rsidR="00BC69DE" w:rsidRPr="00BC69DE">
        <w:t xml:space="preserve"> </w:t>
      </w:r>
      <w:proofErr w:type="spellStart"/>
      <w:r w:rsidR="00BC69DE" w:rsidRPr="00BC69DE">
        <w:t>Information</w:t>
      </w:r>
      <w:proofErr w:type="spellEnd"/>
      <w:r w:rsidR="00BC69DE">
        <w:t xml:space="preserve"> </w:t>
      </w:r>
      <w:proofErr w:type="spellStart"/>
      <w:r w:rsidR="00BC69DE">
        <w:t>n.d</w:t>
      </w:r>
      <w:proofErr w:type="spellEnd"/>
      <w:r w:rsidR="002C5F34">
        <w:t>)</w:t>
      </w:r>
      <w:r w:rsidR="00BC69DE">
        <w:t>.</w:t>
      </w:r>
    </w:p>
    <w:p w14:paraId="6A031388" w14:textId="2E67697C" w:rsidR="00A1155B" w:rsidRDefault="1F8DAD56" w:rsidP="2F28617D">
      <w:pPr>
        <w:pStyle w:val="Otsikko2"/>
        <w:rPr>
          <w:rFonts w:cs="Calibri"/>
        </w:rPr>
      </w:pPr>
      <w:bookmarkStart w:id="19" w:name="_Toc2076778431"/>
      <w:r w:rsidRPr="14BAA2A7">
        <w:rPr>
          <w:rFonts w:cs="Calibri"/>
        </w:rPr>
        <w:t xml:space="preserve">URL </w:t>
      </w:r>
      <w:proofErr w:type="spellStart"/>
      <w:r w:rsidRPr="14BAA2A7">
        <w:rPr>
          <w:rFonts w:cs="Calibri"/>
        </w:rPr>
        <w:t>Filteröinti</w:t>
      </w:r>
      <w:bookmarkEnd w:id="19"/>
      <w:proofErr w:type="spellEnd"/>
    </w:p>
    <w:p w14:paraId="01AF662D" w14:textId="4B37835A" w:rsidR="2F28617D" w:rsidRDefault="1225F722" w:rsidP="2F28617D">
      <w:r>
        <w:t xml:space="preserve">URL </w:t>
      </w:r>
      <w:proofErr w:type="spellStart"/>
      <w:r>
        <w:t>Filteröinti</w:t>
      </w:r>
      <w:proofErr w:type="spellEnd"/>
      <w:r>
        <w:t xml:space="preserve"> on Palo Alton palomuurissa oleva ominaisuus, jonka avulla voidaan </w:t>
      </w:r>
      <w:r w:rsidR="54A91B16">
        <w:t>kontrolloida</w:t>
      </w:r>
      <w:r w:rsidR="5AD5DAF3">
        <w:t xml:space="preserve"> </w:t>
      </w:r>
      <w:r w:rsidR="54A91B16">
        <w:t>päätekäyttäjän pääsyä tietyille verkkosivuille</w:t>
      </w:r>
      <w:r w:rsidR="5AD5DAF3">
        <w:t>. Halutut osoitteet lisätään niille tarkoitettuun tietokantaan</w:t>
      </w:r>
      <w:r w:rsidR="09B1A1D5">
        <w:t>, jossa voidaan sallia tai estää kokonaan pääsy verkkosivulle</w:t>
      </w:r>
      <w:r w:rsidR="6284F055">
        <w:t xml:space="preserve">. URL </w:t>
      </w:r>
      <w:proofErr w:type="spellStart"/>
      <w:r w:rsidR="6284F055">
        <w:t>Filteröinti</w:t>
      </w:r>
      <w:proofErr w:type="spellEnd"/>
      <w:r w:rsidR="6284F055">
        <w:t xml:space="preserve"> tietokantaan voidaan lisätä joko tietty verkkosivun osoite tai sitten </w:t>
      </w:r>
      <w:proofErr w:type="spellStart"/>
      <w:r w:rsidR="6284F055">
        <w:t>määäritellä</w:t>
      </w:r>
      <w:proofErr w:type="spellEnd"/>
      <w:r w:rsidR="6284F055">
        <w:t xml:space="preserve"> yleisesti tietty kategoria, </w:t>
      </w:r>
      <w:r w:rsidR="3275FBC6">
        <w:t>esimerkiksi</w:t>
      </w:r>
      <w:r w:rsidR="6284F055">
        <w:t xml:space="preserve"> uhkape</w:t>
      </w:r>
      <w:r w:rsidR="667A4241">
        <w:t>lisivustot</w:t>
      </w:r>
      <w:r w:rsidR="70567259">
        <w:t>, jolloin kaikille uhkapelisivuille voi rajoittaa pääsyä. (</w:t>
      </w:r>
      <w:proofErr w:type="spellStart"/>
      <w:r w:rsidR="70567259">
        <w:t>What</w:t>
      </w:r>
      <w:proofErr w:type="spellEnd"/>
      <w:r w:rsidR="70567259">
        <w:t xml:space="preserve"> is URL </w:t>
      </w:r>
      <w:proofErr w:type="spellStart"/>
      <w:r w:rsidR="70567259">
        <w:t>Filtering</w:t>
      </w:r>
      <w:proofErr w:type="spellEnd"/>
      <w:r w:rsidR="70567259">
        <w:t xml:space="preserve"> </w:t>
      </w:r>
      <w:proofErr w:type="spellStart"/>
      <w:r w:rsidR="70567259">
        <w:t>n.d</w:t>
      </w:r>
      <w:proofErr w:type="spellEnd"/>
      <w:r w:rsidR="70567259">
        <w:t>).</w:t>
      </w:r>
    </w:p>
    <w:p w14:paraId="0C712BCF" w14:textId="519AF5A0" w:rsidR="19F907AE" w:rsidRPr="00BF1AFF" w:rsidRDefault="0076541F" w:rsidP="19F907AE">
      <w:pPr>
        <w:pStyle w:val="Otsikko1"/>
        <w:rPr>
          <w:lang w:val="fi-FI"/>
        </w:rPr>
      </w:pPr>
      <w:bookmarkStart w:id="20" w:name="_Toc1689870698"/>
      <w:bookmarkStart w:id="21" w:name="_Toc428542261"/>
      <w:bookmarkStart w:id="22" w:name="_Toc428799800"/>
      <w:bookmarkStart w:id="23" w:name="_Toc430675200"/>
      <w:bookmarkStart w:id="24" w:name="_Toc430768000"/>
      <w:bookmarkStart w:id="25" w:name="_Toc527546213"/>
      <w:bookmarkStart w:id="26" w:name="_Toc17205374"/>
      <w:bookmarkStart w:id="27" w:name="_Toc52971250"/>
      <w:bookmarkStart w:id="28" w:name="_Toc52971609"/>
      <w:bookmarkStart w:id="29" w:name="_Toc58338875"/>
      <w:bookmarkStart w:id="30" w:name="_Toc63413622"/>
      <w:r w:rsidRPr="3F3AA17E">
        <w:rPr>
          <w:lang w:val="fi-FI"/>
        </w:rPr>
        <w:t>Enhancing the environment's security</w:t>
      </w:r>
      <w:bookmarkEnd w:id="20"/>
    </w:p>
    <w:p w14:paraId="621942FD" w14:textId="44679872" w:rsidR="00E52F7E" w:rsidRDefault="00A27B22" w:rsidP="00E52F7E">
      <w:pPr>
        <w:pStyle w:val="Otsikko2"/>
      </w:pPr>
      <w:bookmarkStart w:id="31" w:name="_Toc1428150664"/>
      <w:r>
        <w:t>Uusi sääntö</w:t>
      </w:r>
      <w:bookmarkEnd w:id="31"/>
    </w:p>
    <w:p w14:paraId="722E2BE8" w14:textId="33DE0405" w:rsidR="00A27B22" w:rsidRDefault="00A27B22" w:rsidP="00A27B22">
      <w:r>
        <w:t>Aloitimme labran ohjeiden mukaan. Teimme uuden säännön (DMZ to VLE), jossa käytimme suojausprofiileja</w:t>
      </w:r>
      <w:r w:rsidR="00D456A0">
        <w:t xml:space="preserve"> (ks. kuvio 1&amp;2)</w:t>
      </w:r>
      <w:r>
        <w:t>.</w:t>
      </w:r>
    </w:p>
    <w:p w14:paraId="74581518" w14:textId="7C3C5F01" w:rsidR="00A27B22" w:rsidRPr="00A27B22" w:rsidRDefault="00A27B22" w:rsidP="00A27B22"/>
    <w:p w14:paraId="390CB6A7" w14:textId="77777777" w:rsidR="009A601E" w:rsidRDefault="006D434D" w:rsidP="009A601E">
      <w:pPr>
        <w:keepNext/>
      </w:pPr>
      <w:r>
        <w:rPr>
          <w:noProof/>
        </w:rPr>
        <w:lastRenderedPageBreak/>
        <w:drawing>
          <wp:inline distT="0" distB="0" distL="0" distR="0" wp14:anchorId="36309132" wp14:editId="174F8ADC">
            <wp:extent cx="6120130" cy="843915"/>
            <wp:effectExtent l="0" t="0" r="0" b="0"/>
            <wp:docPr id="726265672" name="Kuva 1" descr="Kuva, joka sisältää kohteen viiva, kuvakaappaus, Tontti, tekst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65672" name="Kuva 1" descr="Kuva, joka sisältää kohteen viiva, kuvakaappaus, Tontti, teksti&#10;&#10;Tekoälyn generoima sisältö voi olla virheellistä."/>
                    <pic:cNvPicPr/>
                  </pic:nvPicPr>
                  <pic:blipFill>
                    <a:blip r:embed="rId13"/>
                    <a:stretch>
                      <a:fillRect/>
                    </a:stretch>
                  </pic:blipFill>
                  <pic:spPr>
                    <a:xfrm>
                      <a:off x="0" y="0"/>
                      <a:ext cx="6120130" cy="843915"/>
                    </a:xfrm>
                    <a:prstGeom prst="rect">
                      <a:avLst/>
                    </a:prstGeom>
                  </pic:spPr>
                </pic:pic>
              </a:graphicData>
            </a:graphic>
          </wp:inline>
        </w:drawing>
      </w:r>
    </w:p>
    <w:p w14:paraId="4F3424AC" w14:textId="028324B3" w:rsidR="00EA2B48" w:rsidRDefault="009A601E" w:rsidP="009A601E">
      <w:pPr>
        <w:pStyle w:val="Kuvaotsikko"/>
      </w:pPr>
      <w:bookmarkStart w:id="32" w:name="_Toc190516781"/>
      <w:r>
        <w:t xml:space="preserve">Kuvio </w:t>
      </w:r>
      <w:r>
        <w:fldChar w:fldCharType="begin"/>
      </w:r>
      <w:r>
        <w:instrText xml:space="preserve"> SEQ Kuvio \* ARABIC </w:instrText>
      </w:r>
      <w:r>
        <w:fldChar w:fldCharType="separate"/>
      </w:r>
      <w:r w:rsidR="00294D6A">
        <w:t>1</w:t>
      </w:r>
      <w:r>
        <w:fldChar w:fldCharType="end"/>
      </w:r>
      <w:r>
        <w:t>. DMZ to VLE sääntö source</w:t>
      </w:r>
      <w:bookmarkEnd w:id="32"/>
    </w:p>
    <w:p w14:paraId="211D3C2D" w14:textId="3A5EB8E4" w:rsidR="009A601E" w:rsidRDefault="4B476D49" w:rsidP="009A601E">
      <w:pPr>
        <w:keepNext/>
      </w:pPr>
      <w:r>
        <w:rPr>
          <w:noProof/>
        </w:rPr>
        <w:drawing>
          <wp:inline distT="0" distB="0" distL="0" distR="0" wp14:anchorId="76E34545" wp14:editId="31555678">
            <wp:extent cx="6120130" cy="928370"/>
            <wp:effectExtent l="0" t="0" r="0" b="5080"/>
            <wp:docPr id="1389050943" name="Kuva 1" descr="Kuva, joka sisältää kohteen teksti, viiva, Tontti, kuvakaappaus&#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1"/>
                    <pic:cNvPicPr/>
                  </pic:nvPicPr>
                  <pic:blipFill>
                    <a:blip r:embed="rId14">
                      <a:extLst>
                        <a:ext uri="{28A0092B-C50C-407E-A947-70E740481C1C}">
                          <a14:useLocalDpi xmlns:a14="http://schemas.microsoft.com/office/drawing/2010/main" val="0"/>
                        </a:ext>
                      </a:extLst>
                    </a:blip>
                    <a:stretch>
                      <a:fillRect/>
                    </a:stretch>
                  </pic:blipFill>
                  <pic:spPr>
                    <a:xfrm>
                      <a:off x="0" y="0"/>
                      <a:ext cx="6120130" cy="928370"/>
                    </a:xfrm>
                    <a:prstGeom prst="rect">
                      <a:avLst/>
                    </a:prstGeom>
                  </pic:spPr>
                </pic:pic>
              </a:graphicData>
            </a:graphic>
          </wp:inline>
        </w:drawing>
      </w:r>
    </w:p>
    <w:p w14:paraId="4891A775" w14:textId="333F9B47" w:rsidR="00194B04" w:rsidRPr="00CA4217" w:rsidRDefault="009A601E" w:rsidP="00895D1E">
      <w:pPr>
        <w:pStyle w:val="Kuvaotsikko"/>
        <w:rPr>
          <w:lang w:val="en-US"/>
        </w:rPr>
      </w:pPr>
      <w:bookmarkStart w:id="33" w:name="_Toc190516782"/>
      <w:r w:rsidRPr="00521A7B">
        <w:rPr>
          <w:lang w:val="en-US"/>
        </w:rPr>
        <w:t xml:space="preserve">Kuvio </w:t>
      </w:r>
      <w:r>
        <w:fldChar w:fldCharType="begin"/>
      </w:r>
      <w:r w:rsidRPr="00521A7B">
        <w:rPr>
          <w:lang w:val="en-US"/>
        </w:rPr>
        <w:instrText xml:space="preserve"> SEQ Kuvio \* ARABIC </w:instrText>
      </w:r>
      <w:r>
        <w:fldChar w:fldCharType="separate"/>
      </w:r>
      <w:r w:rsidR="00294D6A">
        <w:rPr>
          <w:lang w:val="en-US"/>
        </w:rPr>
        <w:t>2</w:t>
      </w:r>
      <w:r>
        <w:fldChar w:fldCharType="end"/>
      </w:r>
      <w:r w:rsidRPr="00521A7B">
        <w:rPr>
          <w:lang w:val="en-US"/>
        </w:rPr>
        <w:t>. DMZ to VLE destination</w:t>
      </w:r>
      <w:bookmarkEnd w:id="33"/>
    </w:p>
    <w:p w14:paraId="1FBC495D" w14:textId="17A2375E" w:rsidR="00E52F7E" w:rsidRDefault="00965E08" w:rsidP="00E52F7E">
      <w:pPr>
        <w:pStyle w:val="Otsikko2"/>
      </w:pPr>
      <w:bookmarkStart w:id="34" w:name="_Toc724591689"/>
      <w:r>
        <w:t xml:space="preserve">Eri </w:t>
      </w:r>
      <w:r w:rsidR="00CA4217">
        <w:t>suojausprofiili</w:t>
      </w:r>
      <w:r w:rsidR="00247BE7">
        <w:t>en</w:t>
      </w:r>
      <w:r w:rsidR="00CA4217">
        <w:t xml:space="preserve"> </w:t>
      </w:r>
      <w:r>
        <w:t>asetukset</w:t>
      </w:r>
      <w:bookmarkEnd w:id="34"/>
    </w:p>
    <w:p w14:paraId="328B80F6" w14:textId="70EB0AC6" w:rsidR="00965E08" w:rsidRPr="00965E08" w:rsidRDefault="00965E08" w:rsidP="00965E08">
      <w:r w:rsidRPr="00965E08">
        <w:t>Antivirus havaitsee ja estää virukset, haittaohjelmat ja troijalaiset. Haavoittuvuussuojausprofiilit suojaavat järjestelmiä estämällä hyökkääjiä hyödyntämästä haavoittuvuuksia tai saamasta luvatonta pääsyä. Anti-</w:t>
      </w:r>
      <w:proofErr w:type="spellStart"/>
      <w:r w:rsidRPr="00965E08">
        <w:t>Spyware</w:t>
      </w:r>
      <w:proofErr w:type="spellEnd"/>
      <w:r w:rsidRPr="00965E08">
        <w:t xml:space="preserve">-profiilit tunnistavat ja estävät vakoiluohjelmia lähettämästä tietoa ulkopuolisille tai kommunikoimasta komentopalvelimien (C2) kanssa. Näin voidaan havaita tartunnan saaneiden laitteiden haitallinen verkkoliikenne. Palomuuri voi estää tiettyjä tiedostotyyppejä tietyiltä ohjelmilta. Lisäksi voit luoda mukautettuja estoja, jotka varoittavat käyttäjää, jos hän yrittää ladata estetyn tiedostotyypin. </w:t>
      </w:r>
      <w:proofErr w:type="spellStart"/>
      <w:r w:rsidRPr="00965E08">
        <w:t>WildFire</w:t>
      </w:r>
      <w:proofErr w:type="spellEnd"/>
      <w:r w:rsidRPr="00965E08">
        <w:t>-analyysi mahdollistaa palomuurin lähettämään estettyjä ja tuntemattomia tiedostoja analysoitavaksi. Tämä auttaa tunnistamaan uusia haittaohjelmaversioita ja parantamaan suojautumista.</w:t>
      </w:r>
      <w:r w:rsidR="00BA2D85">
        <w:t xml:space="preserve"> (</w:t>
      </w:r>
      <w:r w:rsidR="00BA2D85" w:rsidRPr="00BA2D85">
        <w:t xml:space="preserve">Security </w:t>
      </w:r>
      <w:proofErr w:type="spellStart"/>
      <w:r w:rsidR="00BA2D85" w:rsidRPr="00BA2D85">
        <w:t>Profiles</w:t>
      </w:r>
      <w:proofErr w:type="spellEnd"/>
      <w:r w:rsidR="00952BAA">
        <w:t xml:space="preserve"> 2025</w:t>
      </w:r>
      <w:r w:rsidR="00BA2D85">
        <w:t>)</w:t>
      </w:r>
      <w:r w:rsidR="00110BD6">
        <w:t>.</w:t>
      </w:r>
    </w:p>
    <w:p w14:paraId="1AC26BA5" w14:textId="77777777" w:rsidR="008D111B" w:rsidRPr="008D111B" w:rsidRDefault="008D111B" w:rsidP="008D111B"/>
    <w:p w14:paraId="5CB9735F" w14:textId="768CB4CE" w:rsidR="0076541F" w:rsidRDefault="0076541F" w:rsidP="2F21D057">
      <w:pPr>
        <w:pStyle w:val="Otsikko1"/>
      </w:pPr>
      <w:bookmarkStart w:id="35" w:name="_Toc1202590173"/>
      <w:r w:rsidRPr="0076541F">
        <w:t>ANTIVIRUS-Alerts for traffic from WS network to VLE</w:t>
      </w:r>
      <w:bookmarkEnd w:id="35"/>
    </w:p>
    <w:p w14:paraId="390F9DD4" w14:textId="6781FCC4" w:rsidR="00CA188E" w:rsidRPr="00CA188E" w:rsidRDefault="00A47B46" w:rsidP="00A47B46">
      <w:r w:rsidRPr="00CA188E">
        <w:t xml:space="preserve">Loimme uuden </w:t>
      </w:r>
      <w:r w:rsidR="00A64D77" w:rsidRPr="00CA188E">
        <w:t xml:space="preserve">suojausprofiilin </w:t>
      </w:r>
      <w:r w:rsidR="00CA188E" w:rsidRPr="00CA188E">
        <w:t xml:space="preserve">nimeltä </w:t>
      </w:r>
      <w:r w:rsidR="00CA188E">
        <w:t>”</w:t>
      </w:r>
      <w:proofErr w:type="spellStart"/>
      <w:r w:rsidR="00396FC1">
        <w:t>Aler</w:t>
      </w:r>
      <w:r w:rsidR="00A85D63">
        <w:t>t</w:t>
      </w:r>
      <w:r w:rsidR="00396FC1">
        <w:t>-Default</w:t>
      </w:r>
      <w:proofErr w:type="spellEnd"/>
      <w:r w:rsidR="00CA188E">
        <w:t>”</w:t>
      </w:r>
      <w:r w:rsidR="00296441">
        <w:t xml:space="preserve"> (ks. kuvio 3)</w:t>
      </w:r>
      <w:r w:rsidR="006A69CD">
        <w:t xml:space="preserve">, johon </w:t>
      </w:r>
      <w:r w:rsidR="00F16D9A">
        <w:t xml:space="preserve">muutimme </w:t>
      </w:r>
      <w:r w:rsidR="00E470F3">
        <w:t xml:space="preserve">asetukset </w:t>
      </w:r>
      <w:r w:rsidR="008E2C29">
        <w:t xml:space="preserve">siten, että kaikki toiminnot laukaisevat </w:t>
      </w:r>
      <w:r w:rsidR="001E5900">
        <w:t>vain</w:t>
      </w:r>
      <w:r w:rsidR="00AE7062">
        <w:t xml:space="preserve"> </w:t>
      </w:r>
      <w:proofErr w:type="spellStart"/>
      <w:r w:rsidR="00BD1052">
        <w:t>alertit</w:t>
      </w:r>
      <w:proofErr w:type="spellEnd"/>
      <w:r w:rsidR="00296441">
        <w:t xml:space="preserve"> (ks. kuvio 4)</w:t>
      </w:r>
      <w:r w:rsidR="00AE7062">
        <w:t>.</w:t>
      </w:r>
    </w:p>
    <w:p w14:paraId="3AEAC9B6" w14:textId="77777777" w:rsidR="00CD71BA" w:rsidRDefault="111A741D" w:rsidP="00CD71BA">
      <w:pPr>
        <w:keepNext/>
        <w:tabs>
          <w:tab w:val="left" w:pos="2410"/>
        </w:tabs>
      </w:pPr>
      <w:r>
        <w:rPr>
          <w:noProof/>
        </w:rPr>
        <w:lastRenderedPageBreak/>
        <w:drawing>
          <wp:inline distT="0" distB="0" distL="0" distR="0" wp14:anchorId="1578BC7C" wp14:editId="6430D0B8">
            <wp:extent cx="6124574" cy="4324350"/>
            <wp:effectExtent l="0" t="0" r="0" b="0"/>
            <wp:docPr id="1789083275" name="Picture 178908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083275"/>
                    <pic:cNvPicPr/>
                  </pic:nvPicPr>
                  <pic:blipFill>
                    <a:blip r:embed="rId15">
                      <a:extLst>
                        <a:ext uri="{28A0092B-C50C-407E-A947-70E740481C1C}">
                          <a14:useLocalDpi xmlns:a14="http://schemas.microsoft.com/office/drawing/2010/main" val="0"/>
                        </a:ext>
                      </a:extLst>
                    </a:blip>
                    <a:stretch>
                      <a:fillRect/>
                    </a:stretch>
                  </pic:blipFill>
                  <pic:spPr>
                    <a:xfrm>
                      <a:off x="0" y="0"/>
                      <a:ext cx="6124574" cy="4324350"/>
                    </a:xfrm>
                    <a:prstGeom prst="rect">
                      <a:avLst/>
                    </a:prstGeom>
                  </pic:spPr>
                </pic:pic>
              </a:graphicData>
            </a:graphic>
          </wp:inline>
        </w:drawing>
      </w:r>
    </w:p>
    <w:p w14:paraId="5C492C99" w14:textId="26384369" w:rsidR="00CD71BA" w:rsidRDefault="00CD71BA" w:rsidP="00CD71BA">
      <w:pPr>
        <w:pStyle w:val="Kuvaotsikko"/>
      </w:pPr>
      <w:bookmarkStart w:id="36" w:name="_Toc190516783"/>
      <w:r>
        <w:t xml:space="preserve">Kuvio </w:t>
      </w:r>
      <w:r>
        <w:fldChar w:fldCharType="begin"/>
      </w:r>
      <w:r>
        <w:instrText xml:space="preserve"> SEQ Kuvio \* ARABIC </w:instrText>
      </w:r>
      <w:r>
        <w:fldChar w:fldCharType="separate"/>
      </w:r>
      <w:r w:rsidR="00294D6A">
        <w:t>3</w:t>
      </w:r>
      <w:r>
        <w:fldChar w:fldCharType="end"/>
      </w:r>
      <w:r>
        <w:t>. Antivirus Alert-Default</w:t>
      </w:r>
      <w:bookmarkEnd w:id="36"/>
    </w:p>
    <w:p w14:paraId="2D8D3F07" w14:textId="77777777" w:rsidR="00CD71BA" w:rsidRDefault="111A741D" w:rsidP="00CD71BA">
      <w:pPr>
        <w:keepNext/>
        <w:tabs>
          <w:tab w:val="left" w:pos="2410"/>
        </w:tabs>
      </w:pPr>
      <w:r>
        <w:br/>
      </w:r>
      <w:r>
        <w:rPr>
          <w:noProof/>
        </w:rPr>
        <w:drawing>
          <wp:inline distT="0" distB="0" distL="0" distR="0" wp14:anchorId="222C8EDE" wp14:editId="2735676A">
            <wp:extent cx="6124574" cy="2771775"/>
            <wp:effectExtent l="0" t="0" r="0" b="0"/>
            <wp:docPr id="442806550" name="Picture 44280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806550"/>
                    <pic:cNvPicPr/>
                  </pic:nvPicPr>
                  <pic:blipFill>
                    <a:blip r:embed="rId16">
                      <a:extLst>
                        <a:ext uri="{28A0092B-C50C-407E-A947-70E740481C1C}">
                          <a14:useLocalDpi xmlns:a14="http://schemas.microsoft.com/office/drawing/2010/main" val="0"/>
                        </a:ext>
                      </a:extLst>
                    </a:blip>
                    <a:stretch>
                      <a:fillRect/>
                    </a:stretch>
                  </pic:blipFill>
                  <pic:spPr>
                    <a:xfrm>
                      <a:off x="0" y="0"/>
                      <a:ext cx="6124574" cy="2771775"/>
                    </a:xfrm>
                    <a:prstGeom prst="rect">
                      <a:avLst/>
                    </a:prstGeom>
                  </pic:spPr>
                </pic:pic>
              </a:graphicData>
            </a:graphic>
          </wp:inline>
        </w:drawing>
      </w:r>
    </w:p>
    <w:p w14:paraId="1EB7C2DE" w14:textId="52B38CB0" w:rsidR="00CD71BA" w:rsidRDefault="00CD71BA" w:rsidP="00CD71BA">
      <w:pPr>
        <w:pStyle w:val="Kuvaotsikko"/>
      </w:pPr>
      <w:bookmarkStart w:id="37" w:name="_Toc190516784"/>
      <w:r>
        <w:t xml:space="preserve">Kuvio </w:t>
      </w:r>
      <w:r>
        <w:fldChar w:fldCharType="begin"/>
      </w:r>
      <w:r>
        <w:instrText xml:space="preserve"> SEQ Kuvio \* ARABIC </w:instrText>
      </w:r>
      <w:r>
        <w:fldChar w:fldCharType="separate"/>
      </w:r>
      <w:r w:rsidR="00294D6A">
        <w:t>4</w:t>
      </w:r>
      <w:r>
        <w:fldChar w:fldCharType="end"/>
      </w:r>
      <w:r>
        <w:t>. Muut käyttöön otetut profiilit</w:t>
      </w:r>
      <w:bookmarkEnd w:id="37"/>
    </w:p>
    <w:p w14:paraId="37DD9948" w14:textId="02E87CEA" w:rsidR="00F72371" w:rsidRDefault="00F72371" w:rsidP="00F72371">
      <w:pPr>
        <w:pStyle w:val="Otsikko1"/>
      </w:pPr>
      <w:bookmarkStart w:id="38" w:name="_Toc1372241273"/>
      <w:r w:rsidRPr="0076541F">
        <w:lastRenderedPageBreak/>
        <w:t>New rule for web browsing traffic</w:t>
      </w:r>
      <w:r>
        <w:t xml:space="preserve"> &amp; </w:t>
      </w:r>
      <w:r w:rsidRPr="00680798">
        <w:t>Create a new certificate</w:t>
      </w:r>
      <w:bookmarkEnd w:id="38"/>
      <w:r>
        <w:t xml:space="preserve"> </w:t>
      </w:r>
    </w:p>
    <w:p w14:paraId="341B665A" w14:textId="2F52F331" w:rsidR="000A27A3" w:rsidRPr="00223644" w:rsidRDefault="00005E0B" w:rsidP="000A27A3">
      <w:r w:rsidRPr="00223644">
        <w:t xml:space="preserve">Seuraavaksi </w:t>
      </w:r>
      <w:r w:rsidR="00B568E3">
        <w:t xml:space="preserve">loimme URL </w:t>
      </w:r>
      <w:proofErr w:type="spellStart"/>
      <w:r w:rsidR="00B568E3">
        <w:t>filteröintiä</w:t>
      </w:r>
      <w:proofErr w:type="spellEnd"/>
      <w:r w:rsidR="00B568E3">
        <w:t xml:space="preserve"> varten uuden URL kategorian </w:t>
      </w:r>
      <w:proofErr w:type="spellStart"/>
      <w:r w:rsidR="00B568E3">
        <w:t>ylelle</w:t>
      </w:r>
      <w:proofErr w:type="spellEnd"/>
      <w:r w:rsidR="000067A6">
        <w:t xml:space="preserve"> (ks. kuvio 5)</w:t>
      </w:r>
      <w:r w:rsidR="00223644">
        <w:t>.</w:t>
      </w:r>
      <w:r w:rsidR="0017060A">
        <w:t xml:space="preserve"> </w:t>
      </w:r>
      <w:r w:rsidR="00B568E3">
        <w:t>Teimme saman myös</w:t>
      </w:r>
      <w:r w:rsidR="0017060A">
        <w:t xml:space="preserve"> </w:t>
      </w:r>
      <w:proofErr w:type="spellStart"/>
      <w:r w:rsidR="0017060A">
        <w:t>myös</w:t>
      </w:r>
      <w:proofErr w:type="spellEnd"/>
      <w:r w:rsidR="0017060A">
        <w:t xml:space="preserve"> </w:t>
      </w:r>
      <w:proofErr w:type="spellStart"/>
      <w:r w:rsidR="0017060A">
        <w:t>eicar</w:t>
      </w:r>
      <w:proofErr w:type="spellEnd"/>
      <w:r w:rsidR="0017060A">
        <w:t xml:space="preserve"> sivuille</w:t>
      </w:r>
      <w:r w:rsidR="000067A6">
        <w:t xml:space="preserve"> (ks. kuvio 6)</w:t>
      </w:r>
      <w:r w:rsidR="0017060A">
        <w:t>.</w:t>
      </w:r>
      <w:r w:rsidR="0017024A">
        <w:t xml:space="preserve"> Näiden luomisen jälkeen</w:t>
      </w:r>
      <w:r w:rsidR="00F56B9E">
        <w:t xml:space="preserve"> laitoimme ylen sivun blokatuksi</w:t>
      </w:r>
      <w:r w:rsidR="0017024A">
        <w:t xml:space="preserve"> URL </w:t>
      </w:r>
      <w:proofErr w:type="spellStart"/>
      <w:r w:rsidR="0017024A">
        <w:t>filtering</w:t>
      </w:r>
      <w:proofErr w:type="spellEnd"/>
      <w:r w:rsidR="0017024A">
        <w:t xml:space="preserve"> </w:t>
      </w:r>
      <w:proofErr w:type="spellStart"/>
      <w:r w:rsidR="0017024A">
        <w:t>profilessa</w:t>
      </w:r>
      <w:proofErr w:type="spellEnd"/>
      <w:r w:rsidR="00F56B9E">
        <w:t xml:space="preserve"> (ks. kuvio 7).</w:t>
      </w:r>
    </w:p>
    <w:p w14:paraId="77C595DF" w14:textId="77777777" w:rsidR="00341D5E" w:rsidRDefault="44DB9645" w:rsidP="00341D5E">
      <w:pPr>
        <w:keepNext/>
        <w:tabs>
          <w:tab w:val="left" w:pos="2410"/>
        </w:tabs>
      </w:pPr>
      <w:r>
        <w:rPr>
          <w:noProof/>
        </w:rPr>
        <w:drawing>
          <wp:inline distT="0" distB="0" distL="0" distR="0" wp14:anchorId="46B5F5D7" wp14:editId="0DF798F7">
            <wp:extent cx="5382378" cy="5191849"/>
            <wp:effectExtent l="0" t="0" r="0" b="0"/>
            <wp:docPr id="1218966364" name="Picture 121896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966364"/>
                    <pic:cNvPicPr/>
                  </pic:nvPicPr>
                  <pic:blipFill>
                    <a:blip r:embed="rId17">
                      <a:extLst>
                        <a:ext uri="{28A0092B-C50C-407E-A947-70E740481C1C}">
                          <a14:useLocalDpi xmlns:a14="http://schemas.microsoft.com/office/drawing/2010/main" val="0"/>
                        </a:ext>
                      </a:extLst>
                    </a:blip>
                    <a:stretch>
                      <a:fillRect/>
                    </a:stretch>
                  </pic:blipFill>
                  <pic:spPr>
                    <a:xfrm>
                      <a:off x="0" y="0"/>
                      <a:ext cx="5382378" cy="5191849"/>
                    </a:xfrm>
                    <a:prstGeom prst="rect">
                      <a:avLst/>
                    </a:prstGeom>
                  </pic:spPr>
                </pic:pic>
              </a:graphicData>
            </a:graphic>
          </wp:inline>
        </w:drawing>
      </w:r>
    </w:p>
    <w:p w14:paraId="2967AE7E" w14:textId="03DE5528" w:rsidR="6F635D1C" w:rsidRDefault="00341D5E" w:rsidP="00341D5E">
      <w:pPr>
        <w:pStyle w:val="Kuvaotsikko"/>
      </w:pPr>
      <w:bookmarkStart w:id="39" w:name="_Toc190516785"/>
      <w:r>
        <w:t xml:space="preserve">Kuvio </w:t>
      </w:r>
      <w:r>
        <w:fldChar w:fldCharType="begin"/>
      </w:r>
      <w:r>
        <w:instrText xml:space="preserve"> SEQ Kuvio \* ARABIC </w:instrText>
      </w:r>
      <w:r>
        <w:fldChar w:fldCharType="separate"/>
      </w:r>
      <w:r w:rsidR="00294D6A">
        <w:t>5</w:t>
      </w:r>
      <w:r>
        <w:fldChar w:fldCharType="end"/>
      </w:r>
      <w:r>
        <w:t>. YLE URL filteröinti</w:t>
      </w:r>
      <w:bookmarkEnd w:id="39"/>
    </w:p>
    <w:p w14:paraId="7FB0594E" w14:textId="77777777" w:rsidR="00341D5E" w:rsidRDefault="02906D7F" w:rsidP="00341D5E">
      <w:pPr>
        <w:keepNext/>
      </w:pPr>
      <w:r>
        <w:rPr>
          <w:noProof/>
        </w:rPr>
        <w:lastRenderedPageBreak/>
        <w:drawing>
          <wp:inline distT="0" distB="0" distL="0" distR="0" wp14:anchorId="6E4FB6A7" wp14:editId="36E03A56">
            <wp:extent cx="5306168" cy="5134690"/>
            <wp:effectExtent l="0" t="0" r="0" b="0"/>
            <wp:docPr id="1394369762" name="Picture 139436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306168" cy="5134690"/>
                    </a:xfrm>
                    <a:prstGeom prst="rect">
                      <a:avLst/>
                    </a:prstGeom>
                  </pic:spPr>
                </pic:pic>
              </a:graphicData>
            </a:graphic>
          </wp:inline>
        </w:drawing>
      </w:r>
    </w:p>
    <w:p w14:paraId="5F152908" w14:textId="5CEFE8F6" w:rsidR="3BE669BE" w:rsidRDefault="00341D5E" w:rsidP="00341D5E">
      <w:pPr>
        <w:pStyle w:val="Kuvaotsikko"/>
      </w:pPr>
      <w:bookmarkStart w:id="40" w:name="_Toc190516786"/>
      <w:r>
        <w:t xml:space="preserve">Kuvio </w:t>
      </w:r>
      <w:r>
        <w:fldChar w:fldCharType="begin"/>
      </w:r>
      <w:r>
        <w:instrText xml:space="preserve"> SEQ Kuvio \* ARABIC </w:instrText>
      </w:r>
      <w:r>
        <w:fldChar w:fldCharType="separate"/>
      </w:r>
      <w:r w:rsidR="00294D6A">
        <w:t>6</w:t>
      </w:r>
      <w:r>
        <w:fldChar w:fldCharType="end"/>
      </w:r>
      <w:r>
        <w:t>. Eicar URL filteröinti</w:t>
      </w:r>
      <w:bookmarkEnd w:id="40"/>
    </w:p>
    <w:p w14:paraId="7006650C" w14:textId="77777777" w:rsidR="00341D5E" w:rsidRDefault="44DB9645" w:rsidP="00341D5E">
      <w:pPr>
        <w:keepNext/>
      </w:pPr>
      <w:r>
        <w:rPr>
          <w:noProof/>
        </w:rPr>
        <w:lastRenderedPageBreak/>
        <w:drawing>
          <wp:inline distT="0" distB="0" distL="0" distR="0" wp14:anchorId="0A7C5BBE" wp14:editId="37F55586">
            <wp:extent cx="6124574" cy="3848100"/>
            <wp:effectExtent l="0" t="0" r="0" b="0"/>
            <wp:docPr id="430832474" name="Picture 43083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832474"/>
                    <pic:cNvPicPr/>
                  </pic:nvPicPr>
                  <pic:blipFill>
                    <a:blip r:embed="rId19">
                      <a:extLst>
                        <a:ext uri="{28A0092B-C50C-407E-A947-70E740481C1C}">
                          <a14:useLocalDpi xmlns:a14="http://schemas.microsoft.com/office/drawing/2010/main" val="0"/>
                        </a:ext>
                      </a:extLst>
                    </a:blip>
                    <a:stretch>
                      <a:fillRect/>
                    </a:stretch>
                  </pic:blipFill>
                  <pic:spPr>
                    <a:xfrm>
                      <a:off x="0" y="0"/>
                      <a:ext cx="6124574" cy="3848100"/>
                    </a:xfrm>
                    <a:prstGeom prst="rect">
                      <a:avLst/>
                    </a:prstGeom>
                  </pic:spPr>
                </pic:pic>
              </a:graphicData>
            </a:graphic>
          </wp:inline>
        </w:drawing>
      </w:r>
    </w:p>
    <w:p w14:paraId="405F5F11" w14:textId="67F53C47" w:rsidR="00341D5E" w:rsidRDefault="00341D5E" w:rsidP="00341D5E">
      <w:pPr>
        <w:pStyle w:val="Kuvaotsikko"/>
      </w:pPr>
      <w:bookmarkStart w:id="41" w:name="_Toc190516787"/>
      <w:r>
        <w:t xml:space="preserve">Kuvio </w:t>
      </w:r>
      <w:r>
        <w:fldChar w:fldCharType="begin"/>
      </w:r>
      <w:r>
        <w:instrText xml:space="preserve"> SEQ Kuvio \* ARABIC </w:instrText>
      </w:r>
      <w:r>
        <w:fldChar w:fldCharType="separate"/>
      </w:r>
      <w:r w:rsidR="00294D6A">
        <w:t>7</w:t>
      </w:r>
      <w:r>
        <w:fldChar w:fldCharType="end"/>
      </w:r>
      <w:r>
        <w:t>. Estetään pääsy YLEn sivuille</w:t>
      </w:r>
      <w:bookmarkEnd w:id="41"/>
    </w:p>
    <w:p w14:paraId="7D10AC46" w14:textId="0D6D7BD5" w:rsidR="00B5101A" w:rsidRPr="00B5101A" w:rsidRDefault="00FB1013" w:rsidP="00B5101A">
      <w:r>
        <w:t xml:space="preserve">Teimme myös uuden säännön web </w:t>
      </w:r>
      <w:proofErr w:type="spellStart"/>
      <w:r>
        <w:t>browsing</w:t>
      </w:r>
      <w:proofErr w:type="spellEnd"/>
      <w:r>
        <w:t xml:space="preserve"> </w:t>
      </w:r>
      <w:proofErr w:type="spellStart"/>
      <w:r>
        <w:t>traffic</w:t>
      </w:r>
      <w:proofErr w:type="spellEnd"/>
      <w:r>
        <w:t>, joka koskee vain WS to VLE välistä liikennettä</w:t>
      </w:r>
      <w:r w:rsidR="004367E1">
        <w:t xml:space="preserve"> (ks. kuvio 8)</w:t>
      </w:r>
      <w:r>
        <w:t>.</w:t>
      </w:r>
    </w:p>
    <w:p w14:paraId="0C9CC89C" w14:textId="77777777" w:rsidR="003814B0" w:rsidRDefault="2E4DF2FC" w:rsidP="003814B0">
      <w:pPr>
        <w:keepNext/>
      </w:pPr>
      <w:r>
        <w:rPr>
          <w:noProof/>
        </w:rPr>
        <w:drawing>
          <wp:inline distT="0" distB="0" distL="0" distR="0" wp14:anchorId="43AB235F" wp14:editId="1D4FB72E">
            <wp:extent cx="6124574" cy="466725"/>
            <wp:effectExtent l="0" t="0" r="0" b="0"/>
            <wp:docPr id="1134894649" name="Picture 113489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8946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4574" cy="466725"/>
                    </a:xfrm>
                    <a:prstGeom prst="rect">
                      <a:avLst/>
                    </a:prstGeom>
                  </pic:spPr>
                </pic:pic>
              </a:graphicData>
            </a:graphic>
          </wp:inline>
        </w:drawing>
      </w:r>
    </w:p>
    <w:p w14:paraId="7005034C" w14:textId="4BF048D1" w:rsidR="00802B3A" w:rsidRDefault="00CE50EB" w:rsidP="003814B0">
      <w:pPr>
        <w:pStyle w:val="Kuvaotsikko"/>
        <w:rPr>
          <w:lang w:val="en-US"/>
        </w:rPr>
      </w:pPr>
      <w:bookmarkStart w:id="42" w:name="_Toc190516788"/>
      <w:r w:rsidRPr="006D75BE">
        <w:rPr>
          <w:lang w:val="en-US"/>
        </w:rPr>
        <w:t xml:space="preserve">Kuvio </w:t>
      </w:r>
      <w:r>
        <w:fldChar w:fldCharType="begin"/>
      </w:r>
      <w:r w:rsidRPr="006D75BE">
        <w:rPr>
          <w:lang w:val="en-US"/>
        </w:rPr>
        <w:instrText xml:space="preserve"> SEQ Kuvio \* ARABIC </w:instrText>
      </w:r>
      <w:r>
        <w:fldChar w:fldCharType="separate"/>
      </w:r>
      <w:r w:rsidR="00294D6A">
        <w:rPr>
          <w:lang w:val="en-US"/>
        </w:rPr>
        <w:t>8</w:t>
      </w:r>
      <w:r>
        <w:fldChar w:fldCharType="end"/>
      </w:r>
      <w:r w:rsidRPr="006D75BE">
        <w:rPr>
          <w:lang w:val="en-US"/>
        </w:rPr>
        <w:t>. Web browsing traffic sääntö</w:t>
      </w:r>
      <w:bookmarkEnd w:id="42"/>
    </w:p>
    <w:p w14:paraId="678A53C3" w14:textId="78F5C8A0" w:rsidR="000261EC" w:rsidRPr="000261EC" w:rsidRDefault="000261EC" w:rsidP="000261EC">
      <w:r w:rsidRPr="000261EC">
        <w:t>Alla olevissa kuvissa (</w:t>
      </w:r>
      <w:r w:rsidR="00DF0D36">
        <w:t>ks. k</w:t>
      </w:r>
      <w:r w:rsidRPr="000261EC">
        <w:t>uvio 9&amp;10) m</w:t>
      </w:r>
      <w:r>
        <w:t xml:space="preserve">iten loimme </w:t>
      </w:r>
      <w:proofErr w:type="spellStart"/>
      <w:r>
        <w:t>Decryption</w:t>
      </w:r>
      <w:proofErr w:type="spellEnd"/>
      <w:r>
        <w:t xml:space="preserve"> säännöt </w:t>
      </w:r>
      <w:proofErr w:type="spellStart"/>
      <w:r w:rsidR="002E58C7">
        <w:t>filteröinnille</w:t>
      </w:r>
      <w:proofErr w:type="spellEnd"/>
      <w:r w:rsidR="002E58C7">
        <w:t>, jotta säännöt tulevat voimaan.</w:t>
      </w:r>
      <w:r w:rsidR="000E6952">
        <w:t xml:space="preserve"> Loimme myös ohjeiden mukaisesti uuden sertifikaatin ws01-työasemaa varten (ks. kuvio 11).</w:t>
      </w:r>
    </w:p>
    <w:p w14:paraId="4FCBB2F7" w14:textId="77777777" w:rsidR="003814B0" w:rsidRDefault="008B1372" w:rsidP="003814B0">
      <w:pPr>
        <w:keepNext/>
      </w:pPr>
      <w:r>
        <w:rPr>
          <w:noProof/>
        </w:rPr>
        <w:lastRenderedPageBreak/>
        <w:drawing>
          <wp:inline distT="0" distB="0" distL="0" distR="0" wp14:anchorId="7DF8AFE9" wp14:editId="5668BC90">
            <wp:extent cx="6120130" cy="1780540"/>
            <wp:effectExtent l="0" t="0" r="0" b="0"/>
            <wp:docPr id="1179745931" name="Kuva 1" descr="Kuva, joka sisältää kohteen teksti, kuvakaappaus, viiva, numero&#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5931" name="Kuva 1" descr="Kuva, joka sisältää kohteen teksti, kuvakaappaus, viiva, numero&#10;&#10;Tekoälyn generoima sisältö voi olla virheellistä."/>
                    <pic:cNvPicPr/>
                  </pic:nvPicPr>
                  <pic:blipFill>
                    <a:blip r:embed="rId21"/>
                    <a:stretch>
                      <a:fillRect/>
                    </a:stretch>
                  </pic:blipFill>
                  <pic:spPr>
                    <a:xfrm>
                      <a:off x="0" y="0"/>
                      <a:ext cx="6120130" cy="1780540"/>
                    </a:xfrm>
                    <a:prstGeom prst="rect">
                      <a:avLst/>
                    </a:prstGeom>
                  </pic:spPr>
                </pic:pic>
              </a:graphicData>
            </a:graphic>
          </wp:inline>
        </w:drawing>
      </w:r>
    </w:p>
    <w:p w14:paraId="718DA12C" w14:textId="28C1E47A" w:rsidR="00802B3A" w:rsidRPr="006D75BE" w:rsidRDefault="006D75BE" w:rsidP="003814B0">
      <w:pPr>
        <w:pStyle w:val="Kuvaotsikko"/>
        <w:rPr>
          <w:lang w:val="en-US"/>
        </w:rPr>
      </w:pPr>
      <w:bookmarkStart w:id="43" w:name="_Toc190516789"/>
      <w:r>
        <w:t>Kuvio</w:t>
      </w:r>
      <w:r w:rsidR="003814B0">
        <w:t xml:space="preserve"> </w:t>
      </w:r>
      <w:r w:rsidR="00CE50EB">
        <w:fldChar w:fldCharType="begin"/>
      </w:r>
      <w:r w:rsidR="00CE50EB">
        <w:instrText xml:space="preserve"> SEQ Kuvio \* ARABIC </w:instrText>
      </w:r>
      <w:r w:rsidR="00CE50EB">
        <w:fldChar w:fldCharType="separate"/>
      </w:r>
      <w:r w:rsidR="00294D6A">
        <w:t>9</w:t>
      </w:r>
      <w:r w:rsidR="00CE50EB">
        <w:fldChar w:fldCharType="end"/>
      </w:r>
      <w:r w:rsidR="00CE50EB">
        <w:t>. HTTPS Decryption source</w:t>
      </w:r>
      <w:bookmarkEnd w:id="43"/>
    </w:p>
    <w:p w14:paraId="4AE853D6" w14:textId="77777777" w:rsidR="006D75BE" w:rsidRDefault="0087153A" w:rsidP="006D75BE">
      <w:pPr>
        <w:keepNext/>
      </w:pPr>
      <w:r>
        <w:rPr>
          <w:noProof/>
        </w:rPr>
        <w:drawing>
          <wp:inline distT="0" distB="0" distL="0" distR="0" wp14:anchorId="2510ECE6" wp14:editId="168DE363">
            <wp:extent cx="4895850" cy="1733550"/>
            <wp:effectExtent l="0" t="0" r="0" b="0"/>
            <wp:docPr id="1565258757" name="Kuva 1" descr="Kuva, joka sisältää kohteen teksti, kuvakaappaus, numero, Fontti&#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58757" name="Kuva 1" descr="Kuva, joka sisältää kohteen teksti, kuvakaappaus, numero, Fontti&#10;&#10;Tekoälyn generoima sisältö voi olla virheellistä."/>
                    <pic:cNvPicPr/>
                  </pic:nvPicPr>
                  <pic:blipFill>
                    <a:blip r:embed="rId22"/>
                    <a:stretch>
                      <a:fillRect/>
                    </a:stretch>
                  </pic:blipFill>
                  <pic:spPr>
                    <a:xfrm>
                      <a:off x="0" y="0"/>
                      <a:ext cx="4895850" cy="1733550"/>
                    </a:xfrm>
                    <a:prstGeom prst="rect">
                      <a:avLst/>
                    </a:prstGeom>
                  </pic:spPr>
                </pic:pic>
              </a:graphicData>
            </a:graphic>
          </wp:inline>
        </w:drawing>
      </w:r>
    </w:p>
    <w:p w14:paraId="31BD5987" w14:textId="7B181253" w:rsidR="003814B0" w:rsidRDefault="006D75BE" w:rsidP="006D75BE">
      <w:pPr>
        <w:pStyle w:val="Kuvaotsikko"/>
      </w:pPr>
      <w:bookmarkStart w:id="44" w:name="_Toc190516790"/>
      <w:r>
        <w:t xml:space="preserve">Kuvio </w:t>
      </w:r>
      <w:r>
        <w:fldChar w:fldCharType="begin"/>
      </w:r>
      <w:r>
        <w:instrText xml:space="preserve"> SEQ Kuvio \* ARABIC </w:instrText>
      </w:r>
      <w:r>
        <w:fldChar w:fldCharType="separate"/>
      </w:r>
      <w:r w:rsidR="00294D6A">
        <w:t>10</w:t>
      </w:r>
      <w:r>
        <w:fldChar w:fldCharType="end"/>
      </w:r>
      <w:r>
        <w:t xml:space="preserve">. </w:t>
      </w:r>
      <w:r w:rsidRPr="0060279C">
        <w:t>HTTPS Decryption destination</w:t>
      </w:r>
      <w:bookmarkEnd w:id="44"/>
    </w:p>
    <w:p w14:paraId="0AC88FCB" w14:textId="77777777" w:rsidR="006D75BE" w:rsidRDefault="7812B023" w:rsidP="006D75BE">
      <w:pPr>
        <w:keepNext/>
      </w:pPr>
      <w:r>
        <w:rPr>
          <w:noProof/>
        </w:rPr>
        <w:lastRenderedPageBreak/>
        <w:drawing>
          <wp:inline distT="0" distB="0" distL="0" distR="0" wp14:anchorId="2B895E92" wp14:editId="03A8B8A4">
            <wp:extent cx="5772954" cy="3467584"/>
            <wp:effectExtent l="0" t="0" r="0" b="0"/>
            <wp:docPr id="656659045" name="Picture 65665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72954" cy="3467584"/>
                    </a:xfrm>
                    <a:prstGeom prst="rect">
                      <a:avLst/>
                    </a:prstGeom>
                  </pic:spPr>
                </pic:pic>
              </a:graphicData>
            </a:graphic>
          </wp:inline>
        </w:drawing>
      </w:r>
    </w:p>
    <w:p w14:paraId="0A02538A" w14:textId="19C5FBF6" w:rsidR="00CE50EB" w:rsidRDefault="006D75BE" w:rsidP="006D75BE">
      <w:pPr>
        <w:pStyle w:val="Kuvaotsikko"/>
      </w:pPr>
      <w:bookmarkStart w:id="45" w:name="_Toc190516791"/>
      <w:r>
        <w:t xml:space="preserve">Kuvio </w:t>
      </w:r>
      <w:r>
        <w:fldChar w:fldCharType="begin"/>
      </w:r>
      <w:r>
        <w:instrText xml:space="preserve"> SEQ Kuvio \* ARABIC </w:instrText>
      </w:r>
      <w:r>
        <w:fldChar w:fldCharType="separate"/>
      </w:r>
      <w:r w:rsidR="00294D6A">
        <w:t>11</w:t>
      </w:r>
      <w:r>
        <w:fldChar w:fldCharType="end"/>
      </w:r>
      <w:r>
        <w:t xml:space="preserve">. </w:t>
      </w:r>
      <w:r w:rsidRPr="004C705F">
        <w:t>Uusi sertifikaatti PA Decryption Trusted</w:t>
      </w:r>
      <w:bookmarkEnd w:id="45"/>
    </w:p>
    <w:p w14:paraId="283053AA" w14:textId="2DF07B22" w:rsidR="0076541F" w:rsidRPr="00223644" w:rsidRDefault="00F72371" w:rsidP="0076541F">
      <w:pPr>
        <w:pStyle w:val="Otsikko2"/>
        <w:rPr>
          <w:lang w:val="en-US"/>
        </w:rPr>
      </w:pPr>
      <w:bookmarkStart w:id="46" w:name="_Toc2021267380"/>
      <w:proofErr w:type="spellStart"/>
      <w:r>
        <w:rPr>
          <w:lang w:val="en-US"/>
        </w:rPr>
        <w:t>YLE</w:t>
      </w:r>
      <w:r w:rsidR="00CF7883">
        <w:rPr>
          <w:lang w:val="en-US"/>
        </w:rPr>
        <w:t>block</w:t>
      </w:r>
      <w:proofErr w:type="spellEnd"/>
      <w:r w:rsidR="00CF7883">
        <w:rPr>
          <w:lang w:val="en-US"/>
        </w:rPr>
        <w:t xml:space="preserve"> </w:t>
      </w:r>
      <w:proofErr w:type="spellStart"/>
      <w:r w:rsidR="00AE6D68">
        <w:rPr>
          <w:lang w:val="en-US"/>
        </w:rPr>
        <w:t>sekä</w:t>
      </w:r>
      <w:proofErr w:type="spellEnd"/>
      <w:r w:rsidR="00FB2369">
        <w:rPr>
          <w:lang w:val="en-US"/>
        </w:rPr>
        <w:t xml:space="preserve"> gambling </w:t>
      </w:r>
      <w:r>
        <w:rPr>
          <w:lang w:val="en-US"/>
        </w:rPr>
        <w:t xml:space="preserve">URL </w:t>
      </w:r>
      <w:proofErr w:type="spellStart"/>
      <w:r w:rsidR="00AE6D68">
        <w:rPr>
          <w:lang w:val="en-US"/>
        </w:rPr>
        <w:t>f</w:t>
      </w:r>
      <w:r>
        <w:rPr>
          <w:lang w:val="en-US"/>
        </w:rPr>
        <w:t>ilteröinnin</w:t>
      </w:r>
      <w:proofErr w:type="spellEnd"/>
      <w:r>
        <w:rPr>
          <w:lang w:val="en-US"/>
        </w:rPr>
        <w:t xml:space="preserve"> </w:t>
      </w:r>
      <w:proofErr w:type="spellStart"/>
      <w:r>
        <w:rPr>
          <w:lang w:val="en-US"/>
        </w:rPr>
        <w:t>todentaminen</w:t>
      </w:r>
      <w:bookmarkEnd w:id="46"/>
      <w:proofErr w:type="spellEnd"/>
    </w:p>
    <w:p w14:paraId="576E4BF2" w14:textId="0D883C73" w:rsidR="001276B2" w:rsidRPr="000A27A3" w:rsidRDefault="00CF7883" w:rsidP="001276B2">
      <w:r w:rsidRPr="005A465A">
        <w:t xml:space="preserve">Asensimme ensin </w:t>
      </w:r>
      <w:r w:rsidR="005A465A" w:rsidRPr="005A465A">
        <w:t>äskeisessä vaiheessa l</w:t>
      </w:r>
      <w:r w:rsidR="005A465A">
        <w:t xml:space="preserve">uodun sertifikaatin Firefox-selaimeen (ks. kuvio 12). Sen jälkeen kokeilimme, että pääseekö yle.fi sivulle, mutta pääsy oli estetty onnistuenesti (ks. kuvio 13). </w:t>
      </w:r>
      <w:r w:rsidR="00495D96">
        <w:t xml:space="preserve">Myös </w:t>
      </w:r>
      <w:proofErr w:type="spellStart"/>
      <w:r w:rsidR="00495D96">
        <w:t>alertit</w:t>
      </w:r>
      <w:proofErr w:type="spellEnd"/>
      <w:r w:rsidR="00495D96">
        <w:t xml:space="preserve"> toimivat, jos käyttäjä menee uhkapelisivustolle paf.com (ks. kuvio 14). </w:t>
      </w:r>
    </w:p>
    <w:p w14:paraId="0C4AF797" w14:textId="77777777" w:rsidR="00CE50EB" w:rsidRDefault="00141206" w:rsidP="00CE50EB">
      <w:pPr>
        <w:keepNext/>
      </w:pPr>
      <w:r>
        <w:rPr>
          <w:noProof/>
        </w:rPr>
        <w:lastRenderedPageBreak/>
        <w:drawing>
          <wp:inline distT="0" distB="0" distL="0" distR="0" wp14:anchorId="540F3B67" wp14:editId="65CCE340">
            <wp:extent cx="6120130" cy="4201160"/>
            <wp:effectExtent l="0" t="0" r="0" b="8890"/>
            <wp:docPr id="64871178" name="Kuva 1" descr="Kuva, joka sisältää kohteen teksti, kuvakaappaus, ohjelmisto, Tietokonekuvake&#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178" name="Kuva 1" descr="Kuva, joka sisältää kohteen teksti, kuvakaappaus, ohjelmisto, Tietokonekuvake&#10;&#10;Kuvaus luotu automaattisesti"/>
                    <pic:cNvPicPr/>
                  </pic:nvPicPr>
                  <pic:blipFill>
                    <a:blip r:embed="rId24"/>
                    <a:stretch>
                      <a:fillRect/>
                    </a:stretch>
                  </pic:blipFill>
                  <pic:spPr>
                    <a:xfrm>
                      <a:off x="0" y="0"/>
                      <a:ext cx="6120130" cy="4201160"/>
                    </a:xfrm>
                    <a:prstGeom prst="rect">
                      <a:avLst/>
                    </a:prstGeom>
                  </pic:spPr>
                </pic:pic>
              </a:graphicData>
            </a:graphic>
          </wp:inline>
        </w:drawing>
      </w:r>
    </w:p>
    <w:p w14:paraId="0EE0D974" w14:textId="3056422D" w:rsidR="00141206" w:rsidRDefault="00CE50EB" w:rsidP="00CE50EB">
      <w:pPr>
        <w:pStyle w:val="Kuvaotsikko"/>
        <w:rPr>
          <w:lang w:val="en-US"/>
        </w:rPr>
      </w:pPr>
      <w:bookmarkStart w:id="47" w:name="_Toc190516792"/>
      <w:r>
        <w:t xml:space="preserve">Kuvio </w:t>
      </w:r>
      <w:r>
        <w:fldChar w:fldCharType="begin"/>
      </w:r>
      <w:r>
        <w:instrText xml:space="preserve"> SEQ Kuvio \* ARABIC </w:instrText>
      </w:r>
      <w:r>
        <w:fldChar w:fldCharType="separate"/>
      </w:r>
      <w:r w:rsidR="00294D6A">
        <w:t>12</w:t>
      </w:r>
      <w:r>
        <w:fldChar w:fldCharType="end"/>
      </w:r>
      <w:r>
        <w:t>. Selaimeen lisätty sertifikaatti</w:t>
      </w:r>
      <w:bookmarkEnd w:id="47"/>
    </w:p>
    <w:p w14:paraId="44B09D9E" w14:textId="77777777" w:rsidR="006D75BE" w:rsidRDefault="000657A1" w:rsidP="006D75BE">
      <w:pPr>
        <w:keepNext/>
      </w:pPr>
      <w:r>
        <w:rPr>
          <w:noProof/>
        </w:rPr>
        <w:drawing>
          <wp:inline distT="0" distB="0" distL="0" distR="0" wp14:anchorId="0B80CD05" wp14:editId="2B475696">
            <wp:extent cx="6120130" cy="3306445"/>
            <wp:effectExtent l="0" t="0" r="0" b="8255"/>
            <wp:docPr id="88057912" name="Kuva 1" descr="Kuva, joka sisältää kohteen teksti, kuvakaappaus, ohjelmisto, Fo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1"/>
                    <pic:cNvPicPr/>
                  </pic:nvPicPr>
                  <pic:blipFill>
                    <a:blip r:embed="rId25">
                      <a:extLst>
                        <a:ext uri="{28A0092B-C50C-407E-A947-70E740481C1C}">
                          <a14:useLocalDpi xmlns:a14="http://schemas.microsoft.com/office/drawing/2010/main" val="0"/>
                        </a:ext>
                      </a:extLst>
                    </a:blip>
                    <a:stretch>
                      <a:fillRect/>
                    </a:stretch>
                  </pic:blipFill>
                  <pic:spPr>
                    <a:xfrm>
                      <a:off x="0" y="0"/>
                      <a:ext cx="6120130" cy="3306445"/>
                    </a:xfrm>
                    <a:prstGeom prst="rect">
                      <a:avLst/>
                    </a:prstGeom>
                  </pic:spPr>
                </pic:pic>
              </a:graphicData>
            </a:graphic>
          </wp:inline>
        </w:drawing>
      </w:r>
    </w:p>
    <w:p w14:paraId="469B8885" w14:textId="74B8DA00" w:rsidR="006D75BE" w:rsidRDefault="006D75BE" w:rsidP="006D75BE">
      <w:pPr>
        <w:pStyle w:val="Kuvaotsikko"/>
      </w:pPr>
      <w:bookmarkStart w:id="48" w:name="_Toc190516793"/>
      <w:r>
        <w:t xml:space="preserve">Kuvio </w:t>
      </w:r>
      <w:r>
        <w:fldChar w:fldCharType="begin"/>
      </w:r>
      <w:r>
        <w:instrText xml:space="preserve"> SEQ Kuvio \* ARABIC </w:instrText>
      </w:r>
      <w:r>
        <w:fldChar w:fldCharType="separate"/>
      </w:r>
      <w:r w:rsidR="00294D6A">
        <w:t>13</w:t>
      </w:r>
      <w:r>
        <w:fldChar w:fldCharType="end"/>
      </w:r>
      <w:r>
        <w:t>. Yle.fi blokattu onnistuneesti</w:t>
      </w:r>
      <w:bookmarkEnd w:id="48"/>
    </w:p>
    <w:p w14:paraId="4F4461FF" w14:textId="77777777" w:rsidR="0005532C" w:rsidRDefault="7A2D8FD3" w:rsidP="0005532C">
      <w:pPr>
        <w:keepNext/>
      </w:pPr>
      <w:r>
        <w:rPr>
          <w:noProof/>
        </w:rPr>
        <w:lastRenderedPageBreak/>
        <w:drawing>
          <wp:inline distT="0" distB="0" distL="0" distR="0" wp14:anchorId="722C6B34" wp14:editId="323CE3E1">
            <wp:extent cx="6124574" cy="3086100"/>
            <wp:effectExtent l="0" t="0" r="0" b="0"/>
            <wp:docPr id="1187339321" name="Picture 118733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3393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4574" cy="3086100"/>
                    </a:xfrm>
                    <a:prstGeom prst="rect">
                      <a:avLst/>
                    </a:prstGeom>
                  </pic:spPr>
                </pic:pic>
              </a:graphicData>
            </a:graphic>
          </wp:inline>
        </w:drawing>
      </w:r>
    </w:p>
    <w:p w14:paraId="6FA227AF" w14:textId="0D513A43" w:rsidR="000657A1" w:rsidRPr="00141206" w:rsidRDefault="0005532C" w:rsidP="0005532C">
      <w:pPr>
        <w:pStyle w:val="Kuvaotsikko"/>
      </w:pPr>
      <w:bookmarkStart w:id="49" w:name="_Toc190516794"/>
      <w:r>
        <w:t xml:space="preserve">Kuvio </w:t>
      </w:r>
      <w:r>
        <w:fldChar w:fldCharType="begin"/>
      </w:r>
      <w:r>
        <w:instrText xml:space="preserve"> SEQ Kuvio \* ARABIC </w:instrText>
      </w:r>
      <w:r>
        <w:fldChar w:fldCharType="separate"/>
      </w:r>
      <w:r w:rsidR="00294D6A">
        <w:t>14</w:t>
      </w:r>
      <w:r>
        <w:fldChar w:fldCharType="end"/>
      </w:r>
      <w:r>
        <w:t>. PA-VM Monitori näyttää alertit oikein</w:t>
      </w:r>
      <w:bookmarkEnd w:id="49"/>
    </w:p>
    <w:p w14:paraId="20DF9FB2" w14:textId="71711D72" w:rsidR="0076541F" w:rsidRDefault="00AC54F8" w:rsidP="0076541F">
      <w:pPr>
        <w:pStyle w:val="Otsikko2"/>
        <w:rPr>
          <w:lang w:val="en-US"/>
        </w:rPr>
      </w:pPr>
      <w:bookmarkStart w:id="50" w:name="_Toc1365375510"/>
      <w:proofErr w:type="spellStart"/>
      <w:r>
        <w:rPr>
          <w:lang w:val="en-US"/>
        </w:rPr>
        <w:t>Eicar</w:t>
      </w:r>
      <w:bookmarkEnd w:id="50"/>
      <w:proofErr w:type="spellEnd"/>
    </w:p>
    <w:p w14:paraId="637E880B" w14:textId="431FEEB7" w:rsidR="00E956CE" w:rsidRPr="00E956CE" w:rsidRDefault="00E956CE" w:rsidP="00E956CE">
      <w:r w:rsidRPr="00E956CE">
        <w:t xml:space="preserve">Myös </w:t>
      </w:r>
      <w:proofErr w:type="spellStart"/>
      <w:r w:rsidRPr="00E956CE">
        <w:t>Eicarin</w:t>
      </w:r>
      <w:proofErr w:type="spellEnd"/>
      <w:r w:rsidRPr="00E956CE">
        <w:t xml:space="preserve"> sivuille pääsystä t</w:t>
      </w:r>
      <w:r>
        <w:t xml:space="preserve">ulee </w:t>
      </w:r>
      <w:proofErr w:type="spellStart"/>
      <w:r>
        <w:t>alert</w:t>
      </w:r>
      <w:proofErr w:type="spellEnd"/>
      <w:r>
        <w:t xml:space="preserve"> Palo Alton monitoriin (ks. kuvio 15).</w:t>
      </w:r>
    </w:p>
    <w:p w14:paraId="7D2D1309" w14:textId="77777777" w:rsidR="0005532C" w:rsidRDefault="00AC54F8" w:rsidP="0005532C">
      <w:pPr>
        <w:keepNext/>
      </w:pPr>
      <w:r>
        <w:rPr>
          <w:noProof/>
        </w:rPr>
        <w:drawing>
          <wp:inline distT="0" distB="0" distL="0" distR="0" wp14:anchorId="10538656" wp14:editId="201126BB">
            <wp:extent cx="6120130" cy="3112737"/>
            <wp:effectExtent l="0" t="0" r="0" b="0"/>
            <wp:docPr id="196085824" name="Picture 162366909" descr="Kuva, joka sisältää kohteen teksti, kuvakaappaus, ohjelmisto, Tietokonekuvake&#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5824" name="Picture 162366909" descr="Kuva, joka sisältää kohteen teksti, kuvakaappaus, ohjelmisto, Tietokonekuvake&#10;&#10;Kuvaus luotu automaattisesti"/>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3112737"/>
                    </a:xfrm>
                    <a:prstGeom prst="rect">
                      <a:avLst/>
                    </a:prstGeom>
                  </pic:spPr>
                </pic:pic>
              </a:graphicData>
            </a:graphic>
          </wp:inline>
        </w:drawing>
      </w:r>
    </w:p>
    <w:p w14:paraId="0BA3E8DF" w14:textId="513A6B8F" w:rsidR="00AC54F8" w:rsidRPr="00A3064D" w:rsidRDefault="0005532C" w:rsidP="0005532C">
      <w:pPr>
        <w:pStyle w:val="Kuvaotsikko"/>
      </w:pPr>
      <w:bookmarkStart w:id="51" w:name="_Toc190516795"/>
      <w:r>
        <w:t xml:space="preserve">Kuvio </w:t>
      </w:r>
      <w:r>
        <w:fldChar w:fldCharType="begin"/>
      </w:r>
      <w:r>
        <w:instrText xml:space="preserve"> SEQ Kuvio \* ARABIC </w:instrText>
      </w:r>
      <w:r>
        <w:fldChar w:fldCharType="separate"/>
      </w:r>
      <w:r w:rsidR="00294D6A">
        <w:t>15</w:t>
      </w:r>
      <w:r>
        <w:fldChar w:fldCharType="end"/>
      </w:r>
      <w:r>
        <w:t>. Eicar alertit toimivat myös</w:t>
      </w:r>
      <w:bookmarkEnd w:id="51"/>
    </w:p>
    <w:p w14:paraId="5450FDCC" w14:textId="1D253254" w:rsidR="0076541F" w:rsidRPr="00026AD4" w:rsidRDefault="008F1962" w:rsidP="0076541F">
      <w:pPr>
        <w:pStyle w:val="Otsikko2"/>
        <w:rPr>
          <w:lang w:val="en-US"/>
        </w:rPr>
      </w:pPr>
      <w:bookmarkStart w:id="52" w:name="_Toc953700024"/>
      <w:proofErr w:type="spellStart"/>
      <w:r>
        <w:rPr>
          <w:lang w:val="en-US"/>
        </w:rPr>
        <w:lastRenderedPageBreak/>
        <w:t>Pelit</w:t>
      </w:r>
      <w:bookmarkEnd w:id="52"/>
      <w:proofErr w:type="spellEnd"/>
    </w:p>
    <w:p w14:paraId="2017DF8B" w14:textId="06DF389F" w:rsidR="417C827D" w:rsidRPr="00A64D77" w:rsidRDefault="257E389F" w:rsidP="417C827D">
      <w:r w:rsidRPr="006A69CD">
        <w:t xml:space="preserve">Teimme </w:t>
      </w:r>
      <w:proofErr w:type="spellStart"/>
      <w:r w:rsidR="5B580794" w:rsidRPr="006A69CD">
        <w:t>Games</w:t>
      </w:r>
      <w:proofErr w:type="spellEnd"/>
      <w:r w:rsidR="5B580794" w:rsidRPr="006A69CD">
        <w:t xml:space="preserve"> säännön mikä ensisijaisesti estää peli sivulle yhdistämisen</w:t>
      </w:r>
      <w:r w:rsidR="3E5A05F4" w:rsidRPr="006A69CD">
        <w:t xml:space="preserve"> ilmoittaen samalla käyttäjälle</w:t>
      </w:r>
      <w:r w:rsidR="00084A4F">
        <w:t xml:space="preserve"> (ks. kuvio 16)</w:t>
      </w:r>
      <w:r w:rsidR="652BE943">
        <w:t>,</w:t>
      </w:r>
      <w:r w:rsidR="3E5A05F4" w:rsidRPr="006A69CD">
        <w:t xml:space="preserve"> </w:t>
      </w:r>
      <w:r w:rsidR="00341802" w:rsidRPr="006A69CD">
        <w:t>klikkaamalla “</w:t>
      </w:r>
      <w:proofErr w:type="spellStart"/>
      <w:r w:rsidR="00341802" w:rsidRPr="006A69CD">
        <w:t>continue</w:t>
      </w:r>
      <w:proofErr w:type="spellEnd"/>
      <w:r w:rsidR="00341802" w:rsidRPr="006A69CD">
        <w:t>” voit yhdistää sivulle</w:t>
      </w:r>
      <w:r w:rsidR="00084A4F">
        <w:t xml:space="preserve"> (ks. kuvio 17)</w:t>
      </w:r>
      <w:r w:rsidR="00341802" w:rsidRPr="006A69CD">
        <w:t xml:space="preserve">, siitä kuitenkin </w:t>
      </w:r>
      <w:r w:rsidR="00341802">
        <w:t>tehdää</w:t>
      </w:r>
      <w:r w:rsidR="587AD85C">
        <w:t>n</w:t>
      </w:r>
      <w:r w:rsidR="00341802" w:rsidRPr="006A69CD">
        <w:t xml:space="preserve"> lokikirjaus</w:t>
      </w:r>
      <w:r w:rsidR="00084A4F">
        <w:t xml:space="preserve"> (ks. kuvio 18)</w:t>
      </w:r>
      <w:r w:rsidR="00341802" w:rsidRPr="006A69CD">
        <w:t>.</w:t>
      </w:r>
    </w:p>
    <w:p w14:paraId="3AF04048" w14:textId="77777777" w:rsidR="00A3064D" w:rsidRDefault="000B513D" w:rsidP="00A3064D">
      <w:pPr>
        <w:keepNext/>
      </w:pPr>
      <w:r>
        <w:rPr>
          <w:noProof/>
        </w:rPr>
        <w:drawing>
          <wp:inline distT="0" distB="0" distL="0" distR="0" wp14:anchorId="7CAB0D1C" wp14:editId="5E5D569D">
            <wp:extent cx="6120130" cy="3198409"/>
            <wp:effectExtent l="0" t="0" r="0" b="2540"/>
            <wp:docPr id="1182041431" name="Picture 118204143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41431" name="Picture 1182041431" descr="A screenshot of a web pag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198409"/>
                    </a:xfrm>
                    <a:prstGeom prst="rect">
                      <a:avLst/>
                    </a:prstGeom>
                  </pic:spPr>
                </pic:pic>
              </a:graphicData>
            </a:graphic>
          </wp:inline>
        </w:drawing>
      </w:r>
    </w:p>
    <w:p w14:paraId="5C84CE64" w14:textId="3B8A3075" w:rsidR="000B513D" w:rsidRPr="000B513D" w:rsidRDefault="00A3064D" w:rsidP="00A3064D">
      <w:pPr>
        <w:pStyle w:val="Kuvaotsikko"/>
        <w:rPr>
          <w:lang w:val="en-US"/>
        </w:rPr>
      </w:pPr>
      <w:bookmarkStart w:id="53" w:name="_Toc190516796"/>
      <w:r>
        <w:t xml:space="preserve">Kuvio </w:t>
      </w:r>
      <w:r>
        <w:fldChar w:fldCharType="begin"/>
      </w:r>
      <w:r>
        <w:instrText xml:space="preserve"> SEQ Kuvio \* ARABIC </w:instrText>
      </w:r>
      <w:r>
        <w:fldChar w:fldCharType="separate"/>
      </w:r>
      <w:r w:rsidR="00294D6A">
        <w:t>16</w:t>
      </w:r>
      <w:r>
        <w:fldChar w:fldCharType="end"/>
      </w:r>
      <w:r>
        <w:t>. Blokattu wow pelisivusto</w:t>
      </w:r>
      <w:bookmarkEnd w:id="53"/>
    </w:p>
    <w:p w14:paraId="1F1C1420" w14:textId="77777777" w:rsidR="00A3064D" w:rsidRDefault="00543247" w:rsidP="00A3064D">
      <w:pPr>
        <w:keepNext/>
      </w:pPr>
      <w:r w:rsidRPr="00543247">
        <w:rPr>
          <w:noProof/>
          <w:lang w:val="en-US"/>
        </w:rPr>
        <w:lastRenderedPageBreak/>
        <w:drawing>
          <wp:inline distT="0" distB="0" distL="0" distR="0" wp14:anchorId="3631E2D3" wp14:editId="132E895D">
            <wp:extent cx="6120130" cy="3851275"/>
            <wp:effectExtent l="0" t="0" r="0" b="0"/>
            <wp:docPr id="80473208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32082" name="Picture 1" descr="A screenshot of a video game&#10;&#10;AI-generated content may be incorrect."/>
                    <pic:cNvPicPr/>
                  </pic:nvPicPr>
                  <pic:blipFill>
                    <a:blip r:embed="rId29"/>
                    <a:stretch>
                      <a:fillRect/>
                    </a:stretch>
                  </pic:blipFill>
                  <pic:spPr>
                    <a:xfrm>
                      <a:off x="0" y="0"/>
                      <a:ext cx="6120130" cy="3851275"/>
                    </a:xfrm>
                    <a:prstGeom prst="rect">
                      <a:avLst/>
                    </a:prstGeom>
                  </pic:spPr>
                </pic:pic>
              </a:graphicData>
            </a:graphic>
          </wp:inline>
        </w:drawing>
      </w:r>
    </w:p>
    <w:p w14:paraId="728E64F4" w14:textId="3C219A9A" w:rsidR="00543247" w:rsidRDefault="00A3064D" w:rsidP="00A3064D">
      <w:pPr>
        <w:pStyle w:val="Kuvaotsikko"/>
      </w:pPr>
      <w:bookmarkStart w:id="54" w:name="_Toc190516797"/>
      <w:r>
        <w:t xml:space="preserve">Kuvio </w:t>
      </w:r>
      <w:r>
        <w:fldChar w:fldCharType="begin"/>
      </w:r>
      <w:r>
        <w:instrText xml:space="preserve"> SEQ Kuvio \* ARABIC </w:instrText>
      </w:r>
      <w:r>
        <w:fldChar w:fldCharType="separate"/>
      </w:r>
      <w:r w:rsidR="00294D6A">
        <w:t>17</w:t>
      </w:r>
      <w:r>
        <w:fldChar w:fldCharType="end"/>
      </w:r>
      <w:r>
        <w:t>. Pääsy wow pelisivustolle</w:t>
      </w:r>
      <w:bookmarkEnd w:id="54"/>
    </w:p>
    <w:p w14:paraId="0E7E3944" w14:textId="77777777" w:rsidR="002145AA" w:rsidRDefault="000F09EE" w:rsidP="002145AA">
      <w:pPr>
        <w:keepNext/>
      </w:pPr>
      <w:r w:rsidRPr="000F09EE">
        <w:rPr>
          <w:noProof/>
          <w:lang w:val="en-US"/>
        </w:rPr>
        <w:drawing>
          <wp:inline distT="0" distB="0" distL="0" distR="0" wp14:anchorId="2B64F6F7" wp14:editId="25F1659C">
            <wp:extent cx="6120130" cy="2518410"/>
            <wp:effectExtent l="0" t="0" r="0" b="0"/>
            <wp:docPr id="1641465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6564" name="Picture 1" descr="A screenshot of a computer screen&#10;&#10;AI-generated content may be incorrect."/>
                    <pic:cNvPicPr/>
                  </pic:nvPicPr>
                  <pic:blipFill>
                    <a:blip r:embed="rId30"/>
                    <a:stretch>
                      <a:fillRect/>
                    </a:stretch>
                  </pic:blipFill>
                  <pic:spPr>
                    <a:xfrm>
                      <a:off x="0" y="0"/>
                      <a:ext cx="6120130" cy="2518410"/>
                    </a:xfrm>
                    <a:prstGeom prst="rect">
                      <a:avLst/>
                    </a:prstGeom>
                  </pic:spPr>
                </pic:pic>
              </a:graphicData>
            </a:graphic>
          </wp:inline>
        </w:drawing>
      </w:r>
    </w:p>
    <w:p w14:paraId="6BAD6083" w14:textId="76D71F3E" w:rsidR="006D0D14" w:rsidRPr="002145AA" w:rsidRDefault="002145AA" w:rsidP="002145AA">
      <w:pPr>
        <w:pStyle w:val="Kuvaotsikko"/>
      </w:pPr>
      <w:bookmarkStart w:id="55" w:name="_Toc190516798"/>
      <w:r>
        <w:t xml:space="preserve">Kuvio </w:t>
      </w:r>
      <w:r>
        <w:fldChar w:fldCharType="begin"/>
      </w:r>
      <w:r>
        <w:instrText xml:space="preserve"> SEQ Kuvio \* ARABIC </w:instrText>
      </w:r>
      <w:r>
        <w:fldChar w:fldCharType="separate"/>
      </w:r>
      <w:r w:rsidR="00294D6A">
        <w:t>18</w:t>
      </w:r>
      <w:r>
        <w:fldChar w:fldCharType="end"/>
      </w:r>
      <w:r>
        <w:t>. Palo Alton monitori kun menee wow sivulle</w:t>
      </w:r>
      <w:bookmarkEnd w:id="55"/>
    </w:p>
    <w:p w14:paraId="707532CD" w14:textId="0329575E" w:rsidR="12AA6170" w:rsidRDefault="79F3AC2A" w:rsidP="2AB1660E">
      <w:pPr>
        <w:pStyle w:val="Otsikko2"/>
      </w:pPr>
      <w:bookmarkStart w:id="56" w:name="_Toc1234345370"/>
      <w:proofErr w:type="spellStart"/>
      <w:r>
        <w:lastRenderedPageBreak/>
        <w:t>Eicar</w:t>
      </w:r>
      <w:proofErr w:type="spellEnd"/>
      <w:r>
        <w:t xml:space="preserve"> muokattu</w:t>
      </w:r>
      <w:bookmarkEnd w:id="56"/>
    </w:p>
    <w:p w14:paraId="44473184" w14:textId="7E2ECAA0" w:rsidR="135B624B" w:rsidRDefault="135B624B" w:rsidP="2AB1660E">
      <w:r>
        <w:t xml:space="preserve">Sain </w:t>
      </w:r>
      <w:proofErr w:type="spellStart"/>
      <w:r>
        <w:t>Eicarin</w:t>
      </w:r>
      <w:proofErr w:type="spellEnd"/>
      <w:r>
        <w:t xml:space="preserve"> </w:t>
      </w:r>
      <w:proofErr w:type="spellStart"/>
      <w:r>
        <w:t>alertin</w:t>
      </w:r>
      <w:proofErr w:type="spellEnd"/>
      <w:r>
        <w:t xml:space="preserve"> näkymään Moni</w:t>
      </w:r>
      <w:r w:rsidR="0034445F">
        <w:t>t</w:t>
      </w:r>
      <w:r>
        <w:t xml:space="preserve">orin </w:t>
      </w:r>
      <w:proofErr w:type="spellStart"/>
      <w:r>
        <w:t>th</w:t>
      </w:r>
      <w:r w:rsidR="00606542">
        <w:t>r</w:t>
      </w:r>
      <w:r>
        <w:t>eath</w:t>
      </w:r>
      <w:proofErr w:type="spellEnd"/>
      <w:r>
        <w:t>-osioon</w:t>
      </w:r>
      <w:r w:rsidR="00965E9F">
        <w:t xml:space="preserve"> (ks. kuvio 19)</w:t>
      </w:r>
      <w:r>
        <w:t xml:space="preserve"> niin, että tein uuden (web-</w:t>
      </w:r>
      <w:proofErr w:type="spellStart"/>
      <w:r>
        <w:t>browsing</w:t>
      </w:r>
      <w:proofErr w:type="spellEnd"/>
      <w:r>
        <w:t>-</w:t>
      </w:r>
      <w:proofErr w:type="spellStart"/>
      <w:r>
        <w:t>ru</w:t>
      </w:r>
      <w:r w:rsidR="6CB0B005">
        <w:t>les</w:t>
      </w:r>
      <w:proofErr w:type="spellEnd"/>
      <w:r w:rsidR="6CB0B005">
        <w:t xml:space="preserve">) Security </w:t>
      </w:r>
      <w:proofErr w:type="spellStart"/>
      <w:r w:rsidR="6CB0B005">
        <w:t>profiles</w:t>
      </w:r>
      <w:proofErr w:type="spellEnd"/>
      <w:r w:rsidR="6CB0B005">
        <w:t xml:space="preserve"> -&gt; URL-</w:t>
      </w:r>
      <w:proofErr w:type="spellStart"/>
      <w:r w:rsidR="6CB0B005">
        <w:t>filtering</w:t>
      </w:r>
      <w:proofErr w:type="spellEnd"/>
      <w:r w:rsidR="6CB0B005">
        <w:t xml:space="preserve">, joka sisältää </w:t>
      </w:r>
      <w:proofErr w:type="spellStart"/>
      <w:r w:rsidR="6CB0B005">
        <w:t>eicar</w:t>
      </w:r>
      <w:proofErr w:type="spellEnd"/>
      <w:r w:rsidR="6CB0B005">
        <w:t xml:space="preserve"> – </w:t>
      </w:r>
      <w:proofErr w:type="spellStart"/>
      <w:r w:rsidR="6CB0B005">
        <w:t>alert</w:t>
      </w:r>
      <w:proofErr w:type="spellEnd"/>
      <w:r w:rsidR="6CB0B005">
        <w:t xml:space="preserve">, </w:t>
      </w:r>
      <w:proofErr w:type="spellStart"/>
      <w:r w:rsidR="6CB0B005">
        <w:t>yleblock</w:t>
      </w:r>
      <w:proofErr w:type="spellEnd"/>
      <w:r w:rsidR="6CB0B005">
        <w:t xml:space="preserve"> – </w:t>
      </w:r>
      <w:proofErr w:type="spellStart"/>
      <w:r w:rsidR="6CB0B005">
        <w:t>block</w:t>
      </w:r>
      <w:proofErr w:type="spellEnd"/>
      <w:r w:rsidR="6CB0B005">
        <w:t xml:space="preserve">, </w:t>
      </w:r>
      <w:proofErr w:type="spellStart"/>
      <w:r w:rsidR="2652A4DE">
        <w:t>gambling</w:t>
      </w:r>
      <w:proofErr w:type="spellEnd"/>
      <w:r w:rsidR="2652A4DE">
        <w:t xml:space="preserve"> – </w:t>
      </w:r>
      <w:proofErr w:type="spellStart"/>
      <w:r w:rsidR="2652A4DE">
        <w:t>alert</w:t>
      </w:r>
      <w:proofErr w:type="spellEnd"/>
      <w:r w:rsidR="2652A4DE">
        <w:t xml:space="preserve">, sekä </w:t>
      </w:r>
      <w:proofErr w:type="spellStart"/>
      <w:r w:rsidR="2652A4DE">
        <w:t>games</w:t>
      </w:r>
      <w:proofErr w:type="spellEnd"/>
      <w:r w:rsidR="2652A4DE">
        <w:t xml:space="preserve"> – </w:t>
      </w:r>
      <w:proofErr w:type="spellStart"/>
      <w:r w:rsidR="2652A4DE">
        <w:t>continue</w:t>
      </w:r>
      <w:proofErr w:type="spellEnd"/>
      <w:r w:rsidR="2652A4DE">
        <w:t>.</w:t>
      </w:r>
      <w:r w:rsidR="26E3A082">
        <w:t xml:space="preserve"> Poistin aik</w:t>
      </w:r>
      <w:r w:rsidR="00965E9F">
        <w:t>a</w:t>
      </w:r>
      <w:r w:rsidR="26E3A082">
        <w:t xml:space="preserve">isemmin luodun web </w:t>
      </w:r>
      <w:proofErr w:type="spellStart"/>
      <w:r w:rsidR="26E3A082">
        <w:t>browsing</w:t>
      </w:r>
      <w:proofErr w:type="spellEnd"/>
      <w:r w:rsidR="26E3A082">
        <w:t xml:space="preserve"> </w:t>
      </w:r>
      <w:proofErr w:type="spellStart"/>
      <w:r w:rsidR="26E3A082">
        <w:t>traffic</w:t>
      </w:r>
      <w:proofErr w:type="spellEnd"/>
      <w:r w:rsidR="26E3A082">
        <w:t xml:space="preserve"> – </w:t>
      </w:r>
      <w:proofErr w:type="spellStart"/>
      <w:r w:rsidR="26E3A082">
        <w:t>policyn</w:t>
      </w:r>
      <w:proofErr w:type="spellEnd"/>
      <w:r w:rsidR="26E3A082">
        <w:t xml:space="preserve"> käytöstä </w:t>
      </w:r>
      <w:r w:rsidR="00A66B33">
        <w:t xml:space="preserve">(ks. kuvio 20) </w:t>
      </w:r>
      <w:r w:rsidR="26E3A082">
        <w:t>ja lisäsin uuden web-</w:t>
      </w:r>
      <w:proofErr w:type="spellStart"/>
      <w:r w:rsidR="26E3A082">
        <w:t>browsing</w:t>
      </w:r>
      <w:proofErr w:type="spellEnd"/>
      <w:r w:rsidR="26E3A082">
        <w:t>-</w:t>
      </w:r>
      <w:proofErr w:type="spellStart"/>
      <w:r w:rsidR="26E3A082">
        <w:t>rules</w:t>
      </w:r>
      <w:proofErr w:type="spellEnd"/>
      <w:r w:rsidR="26E3A082">
        <w:t xml:space="preserve"> WS-net to VLE </w:t>
      </w:r>
      <w:proofErr w:type="spellStart"/>
      <w:r w:rsidR="26E3A082">
        <w:t>policyyn</w:t>
      </w:r>
      <w:proofErr w:type="spellEnd"/>
      <w:r w:rsidR="00965E9F">
        <w:t xml:space="preserve"> (ks. kuvio 21)</w:t>
      </w:r>
      <w:r w:rsidR="26E3A082">
        <w:t>.</w:t>
      </w:r>
      <w:r w:rsidR="2AD7F36A">
        <w:t xml:space="preserve"> </w:t>
      </w:r>
    </w:p>
    <w:p w14:paraId="1B04E0A6" w14:textId="77777777" w:rsidR="003D4F11" w:rsidRDefault="12AA6170" w:rsidP="003D4F11">
      <w:pPr>
        <w:pStyle w:val="Kuvaotsikko"/>
        <w:keepNext/>
      </w:pPr>
      <w:r>
        <w:drawing>
          <wp:inline distT="0" distB="0" distL="0" distR="0" wp14:anchorId="6F78727A" wp14:editId="5F452FE9">
            <wp:extent cx="6120916" cy="317019"/>
            <wp:effectExtent l="0" t="0" r="0" b="0"/>
            <wp:docPr id="38926170" name="Picture 3892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6120916" cy="317019"/>
                    </a:xfrm>
                    <a:prstGeom prst="rect">
                      <a:avLst/>
                    </a:prstGeom>
                  </pic:spPr>
                </pic:pic>
              </a:graphicData>
            </a:graphic>
          </wp:inline>
        </w:drawing>
      </w:r>
    </w:p>
    <w:p w14:paraId="252B0F81" w14:textId="5E74712A" w:rsidR="003D4F11" w:rsidRDefault="003D4F11" w:rsidP="003D4F11">
      <w:pPr>
        <w:pStyle w:val="Kuvaotsikko"/>
      </w:pPr>
      <w:bookmarkStart w:id="57" w:name="_Toc190516799"/>
      <w:r>
        <w:t xml:space="preserve">Kuvio </w:t>
      </w:r>
      <w:r>
        <w:fldChar w:fldCharType="begin"/>
      </w:r>
      <w:r>
        <w:instrText xml:space="preserve"> SEQ Kuvio \* ARABIC </w:instrText>
      </w:r>
      <w:r>
        <w:fldChar w:fldCharType="separate"/>
      </w:r>
      <w:r w:rsidR="00294D6A">
        <w:t>19</w:t>
      </w:r>
      <w:r>
        <w:fldChar w:fldCharType="end"/>
      </w:r>
      <w:r w:rsidR="0057371A">
        <w:t>. Eicar</w:t>
      </w:r>
      <w:r w:rsidR="00606542">
        <w:t xml:space="preserve"> threath alert</w:t>
      </w:r>
      <w:bookmarkEnd w:id="57"/>
    </w:p>
    <w:p w14:paraId="044D8F17" w14:textId="26C6284D" w:rsidR="12AA6170" w:rsidRDefault="046132EF" w:rsidP="00602EA4">
      <w:pPr>
        <w:pStyle w:val="Kuvaotsikko"/>
      </w:pPr>
      <w:r>
        <w:t xml:space="preserve"> </w:t>
      </w:r>
    </w:p>
    <w:p w14:paraId="45CA6BFB" w14:textId="77777777" w:rsidR="009F6BDD" w:rsidRDefault="12AA6170" w:rsidP="009F6BDD">
      <w:pPr>
        <w:keepNext/>
      </w:pPr>
      <w:r>
        <w:rPr>
          <w:noProof/>
        </w:rPr>
        <w:drawing>
          <wp:inline distT="0" distB="0" distL="0" distR="0" wp14:anchorId="68414C8C" wp14:editId="33276090">
            <wp:extent cx="6120916" cy="1335140"/>
            <wp:effectExtent l="0" t="0" r="0" b="0"/>
            <wp:docPr id="183030635" name="Picture 18303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6120916" cy="1335140"/>
                    </a:xfrm>
                    <a:prstGeom prst="rect">
                      <a:avLst/>
                    </a:prstGeom>
                  </pic:spPr>
                </pic:pic>
              </a:graphicData>
            </a:graphic>
          </wp:inline>
        </w:drawing>
      </w:r>
    </w:p>
    <w:p w14:paraId="50CE5403" w14:textId="5A987060" w:rsidR="12AA6170" w:rsidRDefault="009F6BDD" w:rsidP="009F6BDD">
      <w:pPr>
        <w:pStyle w:val="Kuvaotsikko"/>
      </w:pPr>
      <w:bookmarkStart w:id="58" w:name="_Toc190516800"/>
      <w:r>
        <w:t xml:space="preserve">Kuvio </w:t>
      </w:r>
      <w:r>
        <w:fldChar w:fldCharType="begin"/>
      </w:r>
      <w:r>
        <w:instrText xml:space="preserve"> SEQ Kuvio \* ARABIC </w:instrText>
      </w:r>
      <w:r>
        <w:fldChar w:fldCharType="separate"/>
      </w:r>
      <w:r w:rsidR="00294D6A">
        <w:t>20</w:t>
      </w:r>
      <w:r>
        <w:fldChar w:fldCharType="end"/>
      </w:r>
      <w:r>
        <w:t xml:space="preserve">. </w:t>
      </w:r>
      <w:r w:rsidR="00F73110">
        <w:t xml:space="preserve">Palo Alton </w:t>
      </w:r>
      <w:r w:rsidR="00341C7E">
        <w:t>Policies</w:t>
      </w:r>
      <w:r w:rsidR="00421C5F">
        <w:t xml:space="preserve"> muokkauksen jälkeen</w:t>
      </w:r>
      <w:bookmarkEnd w:id="58"/>
    </w:p>
    <w:p w14:paraId="5EB25E8D" w14:textId="77777777" w:rsidR="003D4F11" w:rsidRDefault="01E4E060" w:rsidP="003D4F11">
      <w:pPr>
        <w:keepNext/>
      </w:pPr>
      <w:r>
        <w:rPr>
          <w:noProof/>
        </w:rPr>
        <w:lastRenderedPageBreak/>
        <w:drawing>
          <wp:inline distT="0" distB="0" distL="0" distR="0" wp14:anchorId="4129059C" wp14:editId="734E6734">
            <wp:extent cx="6124574" cy="2590800"/>
            <wp:effectExtent l="0" t="0" r="0" b="0"/>
            <wp:docPr id="30451003" name="Picture 3045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6124574" cy="2590800"/>
                    </a:xfrm>
                    <a:prstGeom prst="rect">
                      <a:avLst/>
                    </a:prstGeom>
                  </pic:spPr>
                </pic:pic>
              </a:graphicData>
            </a:graphic>
          </wp:inline>
        </w:drawing>
      </w:r>
    </w:p>
    <w:p w14:paraId="4D69B13D" w14:textId="2F378563" w:rsidR="01E4E060" w:rsidRPr="008D7E27" w:rsidRDefault="003D4F11" w:rsidP="003D4F11">
      <w:pPr>
        <w:pStyle w:val="Kuvaotsikko"/>
        <w:rPr>
          <w:lang w:val="en-GB"/>
        </w:rPr>
      </w:pPr>
      <w:bookmarkStart w:id="59" w:name="_Toc190516801"/>
      <w:r w:rsidRPr="008D7E27">
        <w:rPr>
          <w:lang w:val="en-GB"/>
        </w:rPr>
        <w:t xml:space="preserve">Kuvio </w:t>
      </w:r>
      <w:r>
        <w:fldChar w:fldCharType="begin"/>
      </w:r>
      <w:r w:rsidRPr="008D7E27">
        <w:rPr>
          <w:lang w:val="en-GB"/>
        </w:rPr>
        <w:instrText xml:space="preserve"> SEQ Kuvio \* ARABIC </w:instrText>
      </w:r>
      <w:r>
        <w:fldChar w:fldCharType="separate"/>
      </w:r>
      <w:r w:rsidR="00294D6A">
        <w:rPr>
          <w:lang w:val="en-GB"/>
        </w:rPr>
        <w:t>21</w:t>
      </w:r>
      <w:r>
        <w:fldChar w:fldCharType="end"/>
      </w:r>
      <w:r w:rsidR="00421C5F" w:rsidRPr="008D7E27">
        <w:rPr>
          <w:lang w:val="en-GB"/>
        </w:rPr>
        <w:t xml:space="preserve">. </w:t>
      </w:r>
      <w:r w:rsidR="008D7E27" w:rsidRPr="008D7E27">
        <w:rPr>
          <w:lang w:val="en-GB"/>
        </w:rPr>
        <w:t>Ws-net to V</w:t>
      </w:r>
      <w:r w:rsidR="008D7E27">
        <w:rPr>
          <w:lang w:val="en-GB"/>
        </w:rPr>
        <w:t>le</w:t>
      </w:r>
      <w:r w:rsidR="004260CE">
        <w:rPr>
          <w:lang w:val="en-GB"/>
        </w:rPr>
        <w:t xml:space="preserve"> Security Policy Rule</w:t>
      </w:r>
      <w:bookmarkEnd w:id="59"/>
    </w:p>
    <w:p w14:paraId="32066865" w14:textId="58F85F3B" w:rsidR="00D94289" w:rsidRDefault="00210028">
      <w:pPr>
        <w:pStyle w:val="Otsikko1"/>
      </w:pPr>
      <w:bookmarkStart w:id="60" w:name="_Toc1582773731"/>
      <w:r>
        <w:t>Pohdinta</w:t>
      </w:r>
      <w:bookmarkEnd w:id="60"/>
    </w:p>
    <w:p w14:paraId="43B7BADC" w14:textId="1C361C97" w:rsidR="00E2105C" w:rsidRDefault="00125F44" w:rsidP="00210028">
      <w:r w:rsidRPr="00125F44">
        <w:t>Ryhmä tutustui tässä laboratoriossa Palo Alton URL-suodatukseen sekä uhkien tarkkailuun ja havaitsemiseen. Onnistuimme estämään verkkosivustoja ja vahvistamaan suodatuksen toimivuuden käytännössä. Haasteita aiheutti oikean sertifikaatin luominen ja määrittäminen, mutta lopulta onnistuimme ratkaisemaan tämänkin ongelman.</w:t>
      </w:r>
    </w:p>
    <w:p w14:paraId="58A13CD4" w14:textId="0EA12066" w:rsidR="00210028" w:rsidRPr="00D80F6B" w:rsidRDefault="00E2105C" w:rsidP="00E2105C">
      <w:pPr>
        <w:spacing w:after="160" w:line="259" w:lineRule="auto"/>
      </w:pPr>
      <w:r>
        <w:br w:type="page"/>
      </w:r>
    </w:p>
    <w:p w14:paraId="349CF350" w14:textId="44045643" w:rsidR="00AC0315" w:rsidRPr="00996E75" w:rsidRDefault="00AC0315" w:rsidP="00A46B18">
      <w:pPr>
        <w:pStyle w:val="LhteetOtsikko"/>
      </w:pPr>
      <w:bookmarkStart w:id="61" w:name="_Toc745276675"/>
      <w:r w:rsidRPr="00996E75">
        <w:lastRenderedPageBreak/>
        <w:t>Lähteet</w:t>
      </w:r>
      <w:bookmarkEnd w:id="21"/>
      <w:bookmarkEnd w:id="22"/>
      <w:bookmarkEnd w:id="23"/>
      <w:bookmarkEnd w:id="24"/>
      <w:bookmarkEnd w:id="25"/>
      <w:bookmarkEnd w:id="26"/>
      <w:bookmarkEnd w:id="27"/>
      <w:bookmarkEnd w:id="28"/>
      <w:bookmarkEnd w:id="29"/>
      <w:bookmarkEnd w:id="30"/>
      <w:bookmarkEnd w:id="61"/>
    </w:p>
    <w:p w14:paraId="45AA8606" w14:textId="42D4828B" w:rsidR="14D7B9F6" w:rsidRPr="00996E75" w:rsidRDefault="00E35DB5" w:rsidP="6BECA32A">
      <w:pPr>
        <w:pStyle w:val="Lhdeluettelo"/>
      </w:pPr>
      <w:r w:rsidRPr="00DF4DFF">
        <w:rPr>
          <w:lang w:val="en-US"/>
        </w:rPr>
        <w:t>How to Search for Threat Information</w:t>
      </w:r>
      <w:r>
        <w:rPr>
          <w:lang w:val="en-US"/>
        </w:rPr>
        <w:t xml:space="preserve">. </w:t>
      </w:r>
      <w:proofErr w:type="spellStart"/>
      <w:r w:rsidRPr="00AA2233">
        <w:t>N.d</w:t>
      </w:r>
      <w:proofErr w:type="spellEnd"/>
      <w:r w:rsidRPr="00AA2233">
        <w:t xml:space="preserve">. Viitattu </w:t>
      </w:r>
      <w:r>
        <w:t xml:space="preserve">13.2.2025. </w:t>
      </w:r>
      <w:hyperlink r:id="rId34" w:history="1">
        <w:r w:rsidRPr="009F64CD">
          <w:rPr>
            <w:rStyle w:val="Hyperlinkki"/>
          </w:rPr>
          <w:t>https://live.paloaltonetworks.com/t5/community-blogs/how-to-search-for-threat-information/ba-p/512134</w:t>
        </w:r>
      </w:hyperlink>
      <w:r w:rsidRPr="00AA2233">
        <w:t>.</w:t>
      </w:r>
    </w:p>
    <w:p w14:paraId="2E7AB3EE" w14:textId="6302CE39" w:rsidR="00814BA9" w:rsidRPr="00294D6A" w:rsidRDefault="00675EE8" w:rsidP="6BECA32A">
      <w:pPr>
        <w:pStyle w:val="Lhdeluettelo"/>
      </w:pPr>
      <w:r w:rsidRPr="00294D6A">
        <w:t xml:space="preserve">Security </w:t>
      </w:r>
      <w:proofErr w:type="spellStart"/>
      <w:r w:rsidRPr="00294D6A">
        <w:t>Profiles</w:t>
      </w:r>
      <w:proofErr w:type="spellEnd"/>
      <w:r w:rsidRPr="00294D6A">
        <w:t>. 2025.</w:t>
      </w:r>
      <w:r w:rsidR="00294D6A" w:rsidRPr="00294D6A">
        <w:t xml:space="preserve"> Palo Alto dokumentaatio.</w:t>
      </w:r>
      <w:r w:rsidRPr="00294D6A">
        <w:t xml:space="preserve"> </w:t>
      </w:r>
      <w:r w:rsidR="00AA2233" w:rsidRPr="00294D6A">
        <w:t>Viitattu 13.2.2025</w:t>
      </w:r>
      <w:r w:rsidR="00DF003F" w:rsidRPr="00294D6A">
        <w:t xml:space="preserve">. </w:t>
      </w:r>
      <w:hyperlink r:id="rId35" w:history="1">
        <w:r w:rsidR="00DF003F" w:rsidRPr="00294D6A">
          <w:rPr>
            <w:rStyle w:val="Hyperlinkki"/>
          </w:rPr>
          <w:t>https://docs.paloaltonetworks.com/pan-os/11-1/pan-os-admin/policy/security-profiles</w:t>
        </w:r>
      </w:hyperlink>
      <w:r w:rsidR="00294D6A">
        <w:t>.</w:t>
      </w:r>
    </w:p>
    <w:p w14:paraId="5E604DF0" w14:textId="4887DB8E" w:rsidR="00814BA9" w:rsidRPr="00DF003F" w:rsidRDefault="450DB4C4" w:rsidP="6BECA32A">
      <w:pPr>
        <w:pStyle w:val="Lhdeluettelo"/>
        <w:sectPr w:rsidR="00814BA9" w:rsidRPr="00DF003F" w:rsidSect="001A0CE3">
          <w:headerReference w:type="even" r:id="rId36"/>
          <w:headerReference w:type="default" r:id="rId37"/>
          <w:footerReference w:type="default" r:id="rId38"/>
          <w:headerReference w:type="first" r:id="rId39"/>
          <w:pgSz w:w="11906" w:h="16838" w:code="9"/>
          <w:pgMar w:top="1134" w:right="1134" w:bottom="1134" w:left="1134" w:header="709" w:footer="709" w:gutter="0"/>
          <w:pgNumType w:start="1"/>
          <w:cols w:space="708"/>
          <w:docGrid w:linePitch="360"/>
        </w:sectPr>
      </w:pPr>
      <w:r w:rsidRPr="7145407B">
        <w:rPr>
          <w:lang w:val="en-US"/>
        </w:rPr>
        <w:t xml:space="preserve">What is URL </w:t>
      </w:r>
      <w:r w:rsidR="0035755B" w:rsidRPr="7145407B">
        <w:rPr>
          <w:lang w:val="en-US"/>
        </w:rPr>
        <w:t>Filte</w:t>
      </w:r>
      <w:r w:rsidR="0035755B">
        <w:rPr>
          <w:lang w:val="en-US"/>
        </w:rPr>
        <w:t>r</w:t>
      </w:r>
      <w:r w:rsidR="0035755B" w:rsidRPr="7145407B">
        <w:rPr>
          <w:lang w:val="en-US"/>
        </w:rPr>
        <w:t>ing?</w:t>
      </w:r>
      <w:r w:rsidRPr="7145407B">
        <w:rPr>
          <w:lang w:val="en-US"/>
        </w:rPr>
        <w:t xml:space="preserve"> N.d. Palo Alto </w:t>
      </w:r>
      <w:proofErr w:type="spellStart"/>
      <w:r w:rsidRPr="7145407B">
        <w:rPr>
          <w:lang w:val="en-US"/>
        </w:rPr>
        <w:t>Cyberpedia</w:t>
      </w:r>
      <w:proofErr w:type="spellEnd"/>
      <w:r w:rsidRPr="7145407B">
        <w:rPr>
          <w:lang w:val="en-US"/>
        </w:rPr>
        <w:t xml:space="preserve">. </w:t>
      </w:r>
      <w:r w:rsidRPr="7D40BE58">
        <w:rPr>
          <w:lang w:val="en-US"/>
        </w:rPr>
        <w:t xml:space="preserve">Viitattu 13.2.2025. </w:t>
      </w:r>
      <w:hyperlink r:id="rId40">
        <w:r w:rsidRPr="7D40BE58">
          <w:rPr>
            <w:rStyle w:val="Hyperlinkki"/>
            <w:lang w:val="en-US"/>
          </w:rPr>
          <w:t>https://www.paloaltonetworks.com/cyberpedia/what-is-url-filtering.</w:t>
        </w:r>
      </w:hyperlink>
    </w:p>
    <w:p w14:paraId="6F4437F8" w14:textId="77777777" w:rsidR="00AB2429" w:rsidRPr="00DF003F" w:rsidRDefault="00AB2429" w:rsidP="0076541F">
      <w:pPr>
        <w:pStyle w:val="LiiteOtsikko"/>
      </w:pPr>
    </w:p>
    <w:sectPr w:rsidR="00AB2429" w:rsidRPr="00DF003F" w:rsidSect="0058148B">
      <w:headerReference w:type="even" r:id="rId41"/>
      <w:headerReference w:type="default" r:id="rId42"/>
      <w:headerReference w:type="first" r:id="rId43"/>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071F" w14:textId="77777777" w:rsidR="000E2DE3" w:rsidRDefault="000E2DE3" w:rsidP="00520772">
      <w:pPr>
        <w:spacing w:after="0" w:line="240" w:lineRule="auto"/>
      </w:pPr>
      <w:r>
        <w:separator/>
      </w:r>
    </w:p>
    <w:p w14:paraId="62F2FDA9" w14:textId="77777777" w:rsidR="000E2DE3" w:rsidRDefault="000E2DE3"/>
    <w:p w14:paraId="1EFA2E96" w14:textId="77777777" w:rsidR="000E2DE3" w:rsidRDefault="000E2DE3"/>
  </w:endnote>
  <w:endnote w:type="continuationSeparator" w:id="0">
    <w:p w14:paraId="0CC2BC74" w14:textId="77777777" w:rsidR="000E2DE3" w:rsidRDefault="000E2DE3" w:rsidP="00520772">
      <w:pPr>
        <w:spacing w:after="0" w:line="240" w:lineRule="auto"/>
      </w:pPr>
      <w:r>
        <w:continuationSeparator/>
      </w:r>
    </w:p>
    <w:p w14:paraId="25C45CD3" w14:textId="77777777" w:rsidR="000E2DE3" w:rsidRDefault="000E2DE3"/>
    <w:p w14:paraId="7929C458" w14:textId="77777777" w:rsidR="000E2DE3" w:rsidRDefault="000E2DE3"/>
  </w:endnote>
  <w:endnote w:type="continuationNotice" w:id="1">
    <w:p w14:paraId="096C86CA" w14:textId="77777777" w:rsidR="000E2DE3" w:rsidRDefault="000E2D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8844" w14:textId="77777777" w:rsidR="00A67A4F" w:rsidRDefault="00A67A4F">
    <w:pPr>
      <w:pStyle w:val="Alatunniste"/>
      <w:rPr>
        <w:noProof/>
      </w:rPr>
    </w:pPr>
  </w:p>
  <w:p w14:paraId="7C6967E6" w14:textId="77777777" w:rsidR="00A67A4F" w:rsidRDefault="00A67A4F">
    <w:pPr>
      <w:pStyle w:val="Alatunniste"/>
      <w:rPr>
        <w:noProof/>
      </w:rPr>
    </w:pPr>
  </w:p>
  <w:p w14:paraId="72C3E288" w14:textId="77777777" w:rsidR="00A67A4F" w:rsidRDefault="00A67A4F">
    <w:pPr>
      <w:pStyle w:val="Alatunniste"/>
      <w:rPr>
        <w:noProof/>
      </w:rPr>
    </w:pPr>
  </w:p>
  <w:p w14:paraId="5FD65E89" w14:textId="77777777" w:rsidR="00A67A4F" w:rsidRDefault="00A67A4F">
    <w:pPr>
      <w:pStyle w:val="Alatunniste"/>
      <w:rPr>
        <w:noProof/>
      </w:rPr>
    </w:pPr>
  </w:p>
  <w:p w14:paraId="3DF59399" w14:textId="77777777" w:rsidR="00A67A4F" w:rsidRDefault="00A67A4F" w:rsidP="008E1D38">
    <w:pPr>
      <w:pStyle w:val="Alatunniste"/>
      <w:ind w:left="1134"/>
    </w:pPr>
    <w:r>
      <w:rPr>
        <w:noProof/>
      </w:rPr>
      <w:drawing>
        <wp:inline distT="0" distB="0" distL="0" distR="0" wp14:anchorId="79F13E04" wp14:editId="36E50595">
          <wp:extent cx="3160800" cy="403011"/>
          <wp:effectExtent l="0" t="0" r="1905" b="0"/>
          <wp:docPr id="10" name="Kuva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a:extLst>
                      <a:ext uri="{C183D7F6-B498-43B3-948B-1728B52AA6E4}">
                        <adec:decorative xmlns:adec="http://schemas.microsoft.com/office/drawing/2017/decorative" val="1"/>
                      </a:ext>
                    </a:extLst>
                  </pic:cNvPr>
                  <pic:cNvPicPr/>
                </pic:nvPicPr>
                <pic:blipFill>
                  <a:blip r:embed="rId1">
                    <a:extLst>
                      <a:ext uri="{C183D7F6-B498-43B3-948B-1728B52AA6E4}">
                        <adec:decorative xmlns="" xmlns:o="urn:schemas-microsoft-com:office:office" xmlns:v="urn:schemas-microsoft-com:vml" xmlns:w10="urn:schemas-microsoft-com:office:word" xmlns:w="http://schemas.openxmlformats.org/wordprocessingml/2006/main" xmlns:adec="http://schemas.microsoft.com/office/drawing/2017/decorative" xmlns:arto="http://schemas.microsoft.com/office/word/2006/arto" val="1"/>
                      </a:ext>
                    </a:extLst>
                  </a:blip>
                  <a:stretch>
                    <a:fillRect/>
                  </a:stretch>
                </pic:blipFill>
                <pic:spPr>
                  <a:xfrm>
                    <a:off x="0" y="0"/>
                    <a:ext cx="3160800" cy="403011"/>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A138" w14:textId="77777777" w:rsidR="00A67A4F" w:rsidRPr="00701321" w:rsidRDefault="00A67A4F" w:rsidP="00701321">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201F2" w14:textId="77777777" w:rsidR="000E2DE3" w:rsidRDefault="000E2DE3" w:rsidP="00520772">
      <w:pPr>
        <w:spacing w:after="0" w:line="240" w:lineRule="auto"/>
      </w:pPr>
      <w:r>
        <w:separator/>
      </w:r>
    </w:p>
    <w:p w14:paraId="047168C6" w14:textId="77777777" w:rsidR="000E2DE3" w:rsidRDefault="000E2DE3"/>
    <w:p w14:paraId="0DCD2ED4" w14:textId="77777777" w:rsidR="000E2DE3" w:rsidRDefault="000E2DE3"/>
  </w:footnote>
  <w:footnote w:type="continuationSeparator" w:id="0">
    <w:p w14:paraId="35D338B5" w14:textId="77777777" w:rsidR="000E2DE3" w:rsidRDefault="000E2DE3" w:rsidP="00520772">
      <w:pPr>
        <w:spacing w:after="0" w:line="240" w:lineRule="auto"/>
      </w:pPr>
      <w:r>
        <w:continuationSeparator/>
      </w:r>
    </w:p>
    <w:p w14:paraId="033344B6" w14:textId="77777777" w:rsidR="000E2DE3" w:rsidRDefault="000E2DE3"/>
    <w:p w14:paraId="60DF9C22" w14:textId="77777777" w:rsidR="000E2DE3" w:rsidRDefault="000E2DE3"/>
  </w:footnote>
  <w:footnote w:type="continuationNotice" w:id="1">
    <w:p w14:paraId="26EEC7B3" w14:textId="77777777" w:rsidR="000E2DE3" w:rsidRDefault="000E2D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3145" w14:textId="77777777" w:rsidR="00A67A4F" w:rsidRDefault="00A67A4F" w:rsidP="00520772">
    <w:pPr>
      <w:pStyle w:val="Yltunniste"/>
      <w:ind w:left="1276"/>
    </w:pPr>
    <w:r>
      <w:rPr>
        <w:noProof/>
        <w:lang w:eastAsia="fi-FI"/>
      </w:rPr>
      <w:drawing>
        <wp:inline distT="0" distB="0" distL="0" distR="0" wp14:anchorId="29140961" wp14:editId="00B8A1A3">
          <wp:extent cx="2088000" cy="1044111"/>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uva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88000" cy="1044111"/>
                  </a:xfrm>
                  <a:prstGeom prst="rect">
                    <a:avLst/>
                  </a:prstGeom>
                </pic:spPr>
              </pic:pic>
            </a:graphicData>
          </a:graphic>
        </wp:inline>
      </w:drawing>
    </w:r>
    <w:r>
      <w:rPr>
        <w:noProof/>
        <w:lang w:eastAsia="fi-FI"/>
      </w:rPr>
      <mc:AlternateContent>
        <mc:Choice Requires="wps">
          <w:drawing>
            <wp:anchor distT="0" distB="0" distL="114300" distR="114300" simplePos="0" relativeHeight="251658240" behindDoc="1" locked="0" layoutInCell="1" allowOverlap="1" wp14:anchorId="461DA40F" wp14:editId="7A2BB5FA">
              <wp:simplePos x="0" y="0"/>
              <wp:positionH relativeFrom="column">
                <wp:posOffset>0</wp:posOffset>
              </wp:positionH>
              <wp:positionV relativeFrom="paragraph">
                <wp:posOffset>1270</wp:posOffset>
              </wp:positionV>
              <wp:extent cx="342900" cy="9258300"/>
              <wp:effectExtent l="0" t="0" r="0" b="0"/>
              <wp:wrapNone/>
              <wp:docPr id="3" name="Suorakulmi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9258300"/>
                      </a:xfrm>
                      <a:prstGeom prst="rect">
                        <a:avLst/>
                      </a:prstGeom>
                      <a:solidFill>
                        <a:srgbClr val="0D004C"/>
                      </a:solidFill>
                      <a:ln>
                        <a:noFill/>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3ACB77" id="Suorakulmio 4" o:spid="_x0000_s1026" alt="&quot;&quot;" style="position:absolute;margin-left:0;margin-top:.1pt;width:27pt;height:7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" fillcolor="#0d004c"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60DD" w14:textId="77777777" w:rsidR="00BE7BF8" w:rsidRDefault="00BE7BF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765798"/>
      <w:docPartObj>
        <w:docPartGallery w:val="Page Numbers (Top of Page)"/>
        <w:docPartUnique/>
      </w:docPartObj>
    </w:sdtPr>
    <w:sdtEndPr/>
    <w:sdtContent>
      <w:p w14:paraId="055E641A"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1132E176" w14:textId="77777777" w:rsidR="00BE7BF8" w:rsidRDefault="00BE7BF8">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F971" w14:textId="77777777" w:rsidR="00A67A4F" w:rsidRDefault="00027DE7" w:rsidP="00A764D6">
    <w:pPr>
      <w:pStyle w:val="Yltunniste"/>
      <w:jc w:val="right"/>
    </w:pPr>
    <w:sdt>
      <w:sdtPr>
        <w:id w:val="1375190810"/>
        <w:docPartObj>
          <w:docPartGallery w:val="Page Numbers (Top of Page)"/>
          <w:docPartUnique/>
        </w:docPartObj>
      </w:sdtPr>
      <w:sdtEndPr/>
      <w:sdtContent>
        <w:r w:rsidR="00A67A4F">
          <w:fldChar w:fldCharType="begin"/>
        </w:r>
        <w:r w:rsidR="00A67A4F">
          <w:instrText>PAGE   \* MERGEFORMAT</w:instrText>
        </w:r>
        <w:r w:rsidR="00A67A4F">
          <w:fldChar w:fldCharType="separate"/>
        </w:r>
        <w:r w:rsidR="00A67A4F">
          <w:rPr>
            <w:noProof/>
          </w:rPr>
          <w:t>1</w:t>
        </w:r>
        <w:r w:rsidR="00A67A4F">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7A66" w14:textId="77777777" w:rsidR="00BE7BF8" w:rsidRDefault="00BE7BF8">
    <w:pPr>
      <w:pStyle w:val="Yltunnis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561557"/>
      <w:docPartObj>
        <w:docPartGallery w:val="Page Numbers (Top of Page)"/>
        <w:docPartUnique/>
      </w:docPartObj>
    </w:sdtPr>
    <w:sdtEndPr/>
    <w:sdtContent>
      <w:p w14:paraId="4F196E1F"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1DA27BEC" w14:textId="77777777" w:rsidR="00BE7BF8" w:rsidRDefault="00BE7BF8">
    <w:pPr>
      <w:pStyle w:val="Yltunnis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5457" w14:textId="77777777" w:rsidR="00A67A4F" w:rsidRDefault="00A67A4F" w:rsidP="00A764D6">
    <w:pPr>
      <w:pStyle w:val="Yltunniste"/>
      <w:jc w:val="right"/>
    </w:pPr>
  </w:p>
  <w:sdt>
    <w:sdtPr>
      <w:id w:val="2077011834"/>
      <w:docPartObj>
        <w:docPartGallery w:val="Page Numbers (Top of Page)"/>
        <w:docPartUnique/>
      </w:docPartObj>
    </w:sdtPr>
    <w:sdtEndPr/>
    <w:sdtContent>
      <w:p w14:paraId="3E64578F" w14:textId="77777777" w:rsidR="00A67A4F" w:rsidRDefault="00A67A4F" w:rsidP="00A764D6">
        <w:pPr>
          <w:pStyle w:val="Yltunniste"/>
          <w:jc w:val="right"/>
        </w:pPr>
        <w:r>
          <w:fldChar w:fldCharType="begin"/>
        </w:r>
        <w:r>
          <w:instrText>PAGE   \* MERGEFORMAT</w:instrText>
        </w:r>
        <w:r>
          <w:fldChar w:fldCharType="separate"/>
        </w:r>
        <w:r>
          <w:rPr>
            <w:noProof/>
          </w:rPr>
          <w:t>16</w:t>
        </w:r>
        <w:r>
          <w:fldChar w:fldCharType="end"/>
        </w:r>
      </w:p>
    </w:sdtContent>
  </w:sdt>
  <w:p w14:paraId="2A7FED81" w14:textId="77777777" w:rsidR="00A67A4F" w:rsidRDefault="00A67A4F"/>
  <w:p w14:paraId="08C73E91" w14:textId="77777777" w:rsidR="00A67A4F" w:rsidRDefault="00A67A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00C4A"/>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F384D862"/>
    <w:lvl w:ilvl="0" w:tplc="CDDE3AC4">
      <w:start w:val="1"/>
      <w:numFmt w:val="decimal"/>
      <w:pStyle w:val="Numeroituluettelo4"/>
      <w:lvlText w:val="%1."/>
      <w:lvlJc w:val="left"/>
      <w:pPr>
        <w:tabs>
          <w:tab w:val="num" w:pos="1209"/>
        </w:tabs>
        <w:ind w:left="1209" w:hanging="360"/>
      </w:pPr>
    </w:lvl>
    <w:lvl w:ilvl="1" w:tplc="BB1EDD20">
      <w:numFmt w:val="decimal"/>
      <w:lvlText w:val=""/>
      <w:lvlJc w:val="left"/>
    </w:lvl>
    <w:lvl w:ilvl="2" w:tplc="A7107B4E">
      <w:numFmt w:val="decimal"/>
      <w:lvlText w:val=""/>
      <w:lvlJc w:val="left"/>
    </w:lvl>
    <w:lvl w:ilvl="3" w:tplc="C6FC4584">
      <w:numFmt w:val="decimal"/>
      <w:lvlText w:val=""/>
      <w:lvlJc w:val="left"/>
    </w:lvl>
    <w:lvl w:ilvl="4" w:tplc="6482470E">
      <w:numFmt w:val="decimal"/>
      <w:lvlText w:val=""/>
      <w:lvlJc w:val="left"/>
    </w:lvl>
    <w:lvl w:ilvl="5" w:tplc="5948AD16">
      <w:numFmt w:val="decimal"/>
      <w:lvlText w:val=""/>
      <w:lvlJc w:val="left"/>
    </w:lvl>
    <w:lvl w:ilvl="6" w:tplc="9E22FE82">
      <w:numFmt w:val="decimal"/>
      <w:lvlText w:val=""/>
      <w:lvlJc w:val="left"/>
    </w:lvl>
    <w:lvl w:ilvl="7" w:tplc="5B869EC4">
      <w:numFmt w:val="decimal"/>
      <w:lvlText w:val=""/>
      <w:lvlJc w:val="left"/>
    </w:lvl>
    <w:lvl w:ilvl="8" w:tplc="4B8CD150">
      <w:numFmt w:val="decimal"/>
      <w:lvlText w:val=""/>
      <w:lvlJc w:val="left"/>
    </w:lvl>
  </w:abstractNum>
  <w:abstractNum w:abstractNumId="2" w15:restartNumberingAfterBreak="0">
    <w:nsid w:val="FFFFFF7E"/>
    <w:multiLevelType w:val="multilevel"/>
    <w:tmpl w:val="FC68BEC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F5706160"/>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AEDE1014"/>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hybridMultilevel"/>
    <w:tmpl w:val="5A1A06A0"/>
    <w:lvl w:ilvl="0" w:tplc="87B83FC8">
      <w:start w:val="1"/>
      <w:numFmt w:val="bullet"/>
      <w:pStyle w:val="Merkittyluettelo4"/>
      <w:lvlText w:val=""/>
      <w:lvlJc w:val="left"/>
      <w:pPr>
        <w:tabs>
          <w:tab w:val="num" w:pos="1209"/>
        </w:tabs>
        <w:ind w:left="1209" w:hanging="360"/>
      </w:pPr>
      <w:rPr>
        <w:rFonts w:ascii="Symbol" w:hAnsi="Symbol" w:hint="default"/>
      </w:rPr>
    </w:lvl>
    <w:lvl w:ilvl="1" w:tplc="37AAC574">
      <w:numFmt w:val="decimal"/>
      <w:lvlText w:val=""/>
      <w:lvlJc w:val="left"/>
    </w:lvl>
    <w:lvl w:ilvl="2" w:tplc="A4C6B314">
      <w:numFmt w:val="decimal"/>
      <w:lvlText w:val=""/>
      <w:lvlJc w:val="left"/>
    </w:lvl>
    <w:lvl w:ilvl="3" w:tplc="BCFC826A">
      <w:numFmt w:val="decimal"/>
      <w:lvlText w:val=""/>
      <w:lvlJc w:val="left"/>
    </w:lvl>
    <w:lvl w:ilvl="4" w:tplc="90BE5926">
      <w:numFmt w:val="decimal"/>
      <w:lvlText w:val=""/>
      <w:lvlJc w:val="left"/>
    </w:lvl>
    <w:lvl w:ilvl="5" w:tplc="92F8DFC6">
      <w:numFmt w:val="decimal"/>
      <w:lvlText w:val=""/>
      <w:lvlJc w:val="left"/>
    </w:lvl>
    <w:lvl w:ilvl="6" w:tplc="5A48FEA4">
      <w:numFmt w:val="decimal"/>
      <w:lvlText w:val=""/>
      <w:lvlJc w:val="left"/>
    </w:lvl>
    <w:lvl w:ilvl="7" w:tplc="5ED6A95E">
      <w:numFmt w:val="decimal"/>
      <w:lvlText w:val=""/>
      <w:lvlJc w:val="left"/>
    </w:lvl>
    <w:lvl w:ilvl="8" w:tplc="06C64FC0">
      <w:numFmt w:val="decimal"/>
      <w:lvlText w:val=""/>
      <w:lvlJc w:val="left"/>
    </w:lvl>
  </w:abstractNum>
  <w:abstractNum w:abstractNumId="6" w15:restartNumberingAfterBreak="0">
    <w:nsid w:val="FFFFFF82"/>
    <w:multiLevelType w:val="hybridMultilevel"/>
    <w:tmpl w:val="7806F3FC"/>
    <w:lvl w:ilvl="0" w:tplc="EECEE77A">
      <w:start w:val="1"/>
      <w:numFmt w:val="bullet"/>
      <w:lvlText w:val=""/>
      <w:lvlJc w:val="left"/>
      <w:pPr>
        <w:tabs>
          <w:tab w:val="num" w:pos="926"/>
        </w:tabs>
        <w:ind w:left="926" w:hanging="360"/>
      </w:pPr>
      <w:rPr>
        <w:rFonts w:ascii="Symbol" w:hAnsi="Symbol" w:hint="default"/>
      </w:rPr>
    </w:lvl>
    <w:lvl w:ilvl="1" w:tplc="D576CD9C">
      <w:numFmt w:val="decimal"/>
      <w:lvlText w:val=""/>
      <w:lvlJc w:val="left"/>
    </w:lvl>
    <w:lvl w:ilvl="2" w:tplc="7166C0C8">
      <w:numFmt w:val="decimal"/>
      <w:lvlText w:val=""/>
      <w:lvlJc w:val="left"/>
    </w:lvl>
    <w:lvl w:ilvl="3" w:tplc="3CBE9274">
      <w:numFmt w:val="decimal"/>
      <w:lvlText w:val=""/>
      <w:lvlJc w:val="left"/>
    </w:lvl>
    <w:lvl w:ilvl="4" w:tplc="CE9003AA">
      <w:numFmt w:val="decimal"/>
      <w:lvlText w:val=""/>
      <w:lvlJc w:val="left"/>
    </w:lvl>
    <w:lvl w:ilvl="5" w:tplc="0E7E3DC0">
      <w:numFmt w:val="decimal"/>
      <w:lvlText w:val=""/>
      <w:lvlJc w:val="left"/>
    </w:lvl>
    <w:lvl w:ilvl="6" w:tplc="49A6CD74">
      <w:numFmt w:val="decimal"/>
      <w:lvlText w:val=""/>
      <w:lvlJc w:val="left"/>
    </w:lvl>
    <w:lvl w:ilvl="7" w:tplc="5954744A">
      <w:numFmt w:val="decimal"/>
      <w:lvlText w:val=""/>
      <w:lvlJc w:val="left"/>
    </w:lvl>
    <w:lvl w:ilvl="8" w:tplc="CBA072E4">
      <w:numFmt w:val="decimal"/>
      <w:lvlText w:val=""/>
      <w:lvlJc w:val="left"/>
    </w:lvl>
  </w:abstractNum>
  <w:abstractNum w:abstractNumId="7" w15:restartNumberingAfterBreak="0">
    <w:nsid w:val="FFFFFF83"/>
    <w:multiLevelType w:val="hybridMultilevel"/>
    <w:tmpl w:val="75DC11AC"/>
    <w:lvl w:ilvl="0" w:tplc="36966ABE">
      <w:start w:val="1"/>
      <w:numFmt w:val="bullet"/>
      <w:lvlText w:val=""/>
      <w:lvlJc w:val="left"/>
      <w:pPr>
        <w:tabs>
          <w:tab w:val="num" w:pos="643"/>
        </w:tabs>
        <w:ind w:left="643" w:hanging="360"/>
      </w:pPr>
      <w:rPr>
        <w:rFonts w:ascii="Symbol" w:hAnsi="Symbol" w:hint="default"/>
      </w:rPr>
    </w:lvl>
    <w:lvl w:ilvl="1" w:tplc="921A628C">
      <w:numFmt w:val="decimal"/>
      <w:lvlText w:val=""/>
      <w:lvlJc w:val="left"/>
    </w:lvl>
    <w:lvl w:ilvl="2" w:tplc="017C5D12">
      <w:numFmt w:val="decimal"/>
      <w:lvlText w:val=""/>
      <w:lvlJc w:val="left"/>
    </w:lvl>
    <w:lvl w:ilvl="3" w:tplc="E76A5AC0">
      <w:numFmt w:val="decimal"/>
      <w:lvlText w:val=""/>
      <w:lvlJc w:val="left"/>
    </w:lvl>
    <w:lvl w:ilvl="4" w:tplc="CE3415F8">
      <w:numFmt w:val="decimal"/>
      <w:lvlText w:val=""/>
      <w:lvlJc w:val="left"/>
    </w:lvl>
    <w:lvl w:ilvl="5" w:tplc="425E6E68">
      <w:numFmt w:val="decimal"/>
      <w:lvlText w:val=""/>
      <w:lvlJc w:val="left"/>
    </w:lvl>
    <w:lvl w:ilvl="6" w:tplc="1E7247BC">
      <w:numFmt w:val="decimal"/>
      <w:lvlText w:val=""/>
      <w:lvlJc w:val="left"/>
    </w:lvl>
    <w:lvl w:ilvl="7" w:tplc="7BAE57E8">
      <w:numFmt w:val="decimal"/>
      <w:lvlText w:val=""/>
      <w:lvlJc w:val="left"/>
    </w:lvl>
    <w:lvl w:ilvl="8" w:tplc="F4748E5C">
      <w:numFmt w:val="decimal"/>
      <w:lvlText w:val=""/>
      <w:lvlJc w:val="left"/>
    </w:lvl>
  </w:abstractNum>
  <w:abstractNum w:abstractNumId="8" w15:restartNumberingAfterBreak="0">
    <w:nsid w:val="FFFFFF88"/>
    <w:multiLevelType w:val="hybridMultilevel"/>
    <w:tmpl w:val="0F1858C6"/>
    <w:lvl w:ilvl="0" w:tplc="EC18F2B4">
      <w:start w:val="1"/>
      <w:numFmt w:val="decimal"/>
      <w:lvlText w:val="%1."/>
      <w:lvlJc w:val="left"/>
      <w:pPr>
        <w:tabs>
          <w:tab w:val="num" w:pos="360"/>
        </w:tabs>
        <w:ind w:left="360" w:hanging="360"/>
      </w:pPr>
    </w:lvl>
    <w:lvl w:ilvl="1" w:tplc="67E29F0E">
      <w:numFmt w:val="decimal"/>
      <w:lvlText w:val=""/>
      <w:lvlJc w:val="left"/>
    </w:lvl>
    <w:lvl w:ilvl="2" w:tplc="72D01CB2">
      <w:numFmt w:val="decimal"/>
      <w:lvlText w:val=""/>
      <w:lvlJc w:val="left"/>
    </w:lvl>
    <w:lvl w:ilvl="3" w:tplc="4C84BC98">
      <w:numFmt w:val="decimal"/>
      <w:lvlText w:val=""/>
      <w:lvlJc w:val="left"/>
    </w:lvl>
    <w:lvl w:ilvl="4" w:tplc="B8148020">
      <w:numFmt w:val="decimal"/>
      <w:lvlText w:val=""/>
      <w:lvlJc w:val="left"/>
    </w:lvl>
    <w:lvl w:ilvl="5" w:tplc="DF5EA47C">
      <w:numFmt w:val="decimal"/>
      <w:lvlText w:val=""/>
      <w:lvlJc w:val="left"/>
    </w:lvl>
    <w:lvl w:ilvl="6" w:tplc="C226C3E0">
      <w:numFmt w:val="decimal"/>
      <w:lvlText w:val=""/>
      <w:lvlJc w:val="left"/>
    </w:lvl>
    <w:lvl w:ilvl="7" w:tplc="18F00BC8">
      <w:numFmt w:val="decimal"/>
      <w:lvlText w:val=""/>
      <w:lvlJc w:val="left"/>
    </w:lvl>
    <w:lvl w:ilvl="8" w:tplc="55AC32D0">
      <w:numFmt w:val="decimal"/>
      <w:lvlText w:val=""/>
      <w:lvlJc w:val="left"/>
    </w:lvl>
  </w:abstractNum>
  <w:abstractNum w:abstractNumId="9" w15:restartNumberingAfterBreak="0">
    <w:nsid w:val="FFFFFF89"/>
    <w:multiLevelType w:val="hybridMultilevel"/>
    <w:tmpl w:val="2B224620"/>
    <w:lvl w:ilvl="0" w:tplc="DEF01E98">
      <w:start w:val="1"/>
      <w:numFmt w:val="bullet"/>
      <w:pStyle w:val="Merkittyluettelo"/>
      <w:lvlText w:val=""/>
      <w:lvlJc w:val="left"/>
      <w:pPr>
        <w:tabs>
          <w:tab w:val="num" w:pos="360"/>
        </w:tabs>
        <w:ind w:left="360" w:hanging="360"/>
      </w:pPr>
      <w:rPr>
        <w:rFonts w:ascii="Symbol" w:hAnsi="Symbol" w:hint="default"/>
      </w:rPr>
    </w:lvl>
    <w:lvl w:ilvl="1" w:tplc="1F86A216">
      <w:numFmt w:val="decimal"/>
      <w:lvlText w:val=""/>
      <w:lvlJc w:val="left"/>
    </w:lvl>
    <w:lvl w:ilvl="2" w:tplc="8CE49EFC">
      <w:numFmt w:val="decimal"/>
      <w:lvlText w:val=""/>
      <w:lvlJc w:val="left"/>
    </w:lvl>
    <w:lvl w:ilvl="3" w:tplc="D9A40098">
      <w:numFmt w:val="decimal"/>
      <w:lvlText w:val=""/>
      <w:lvlJc w:val="left"/>
    </w:lvl>
    <w:lvl w:ilvl="4" w:tplc="232A8422">
      <w:numFmt w:val="decimal"/>
      <w:lvlText w:val=""/>
      <w:lvlJc w:val="left"/>
    </w:lvl>
    <w:lvl w:ilvl="5" w:tplc="9D82F900">
      <w:numFmt w:val="decimal"/>
      <w:lvlText w:val=""/>
      <w:lvlJc w:val="left"/>
    </w:lvl>
    <w:lvl w:ilvl="6" w:tplc="3208D784">
      <w:numFmt w:val="decimal"/>
      <w:lvlText w:val=""/>
      <w:lvlJc w:val="left"/>
    </w:lvl>
    <w:lvl w:ilvl="7" w:tplc="7B5E5358">
      <w:numFmt w:val="decimal"/>
      <w:lvlText w:val=""/>
      <w:lvlJc w:val="left"/>
    </w:lvl>
    <w:lvl w:ilvl="8" w:tplc="A6825CB8">
      <w:numFmt w:val="decimal"/>
      <w:lvlText w:val=""/>
      <w:lvlJc w:val="left"/>
    </w:lvl>
  </w:abstractNum>
  <w:abstractNum w:abstractNumId="10" w15:restartNumberingAfterBreak="0">
    <w:nsid w:val="032852C8"/>
    <w:multiLevelType w:val="multilevel"/>
    <w:tmpl w:val="EC8AFF9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12B71FB6"/>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2" w15:restartNumberingAfterBreak="0">
    <w:nsid w:val="20BD333C"/>
    <w:multiLevelType w:val="hybridMultilevel"/>
    <w:tmpl w:val="8FB801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2225102B"/>
    <w:multiLevelType w:val="hybridMultilevel"/>
    <w:tmpl w:val="DA604256"/>
    <w:lvl w:ilvl="0" w:tplc="4836CF44">
      <w:start w:val="1"/>
      <w:numFmt w:val="decimal"/>
      <w:lvlText w:val="Liite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256A0622"/>
    <w:multiLevelType w:val="multilevel"/>
    <w:tmpl w:val="0F9E8D00"/>
    <w:lvl w:ilvl="0">
      <w:start w:val="1"/>
      <w:numFmt w:val="decimal"/>
      <w:lvlText w:val="%1"/>
      <w:lvlJc w:val="left"/>
      <w:pPr>
        <w:ind w:left="720" w:hanging="360"/>
      </w:pPr>
      <w:rPr>
        <w:rFonts w:hint="default"/>
      </w:rPr>
    </w:lvl>
    <w:lvl w:ilvl="1">
      <w:start w:val="1"/>
      <w:numFmt w:val="decimal"/>
      <w:isLgl/>
      <w:lvlText w:val="%1.%2"/>
      <w:lvlJc w:val="left"/>
      <w:pPr>
        <w:ind w:left="1830"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270" w:hanging="720"/>
      </w:pPr>
      <w:rPr>
        <w:rFonts w:hint="default"/>
      </w:rPr>
    </w:lvl>
    <w:lvl w:ilvl="3">
      <w:start w:val="1"/>
      <w:numFmt w:val="decimal"/>
      <w:isLgl/>
      <w:lvlText w:val="%1.%2.%3.%4"/>
      <w:lvlJc w:val="left"/>
      <w:pPr>
        <w:ind w:left="4725" w:hanging="1080"/>
      </w:pPr>
      <w:rPr>
        <w:rFonts w:hint="default"/>
      </w:rPr>
    </w:lvl>
    <w:lvl w:ilvl="4">
      <w:start w:val="1"/>
      <w:numFmt w:val="decimal"/>
      <w:isLgl/>
      <w:lvlText w:val="%1.%2.%3.%4.%5"/>
      <w:lvlJc w:val="left"/>
      <w:pPr>
        <w:ind w:left="5820" w:hanging="1080"/>
      </w:pPr>
      <w:rPr>
        <w:rFonts w:hint="default"/>
      </w:rPr>
    </w:lvl>
    <w:lvl w:ilvl="5">
      <w:start w:val="1"/>
      <w:numFmt w:val="decimal"/>
      <w:isLgl/>
      <w:lvlText w:val="%1.%2.%3.%4.%5.%6"/>
      <w:lvlJc w:val="left"/>
      <w:pPr>
        <w:ind w:left="7275" w:hanging="1440"/>
      </w:pPr>
      <w:rPr>
        <w:rFonts w:hint="default"/>
      </w:rPr>
    </w:lvl>
    <w:lvl w:ilvl="6">
      <w:start w:val="1"/>
      <w:numFmt w:val="decimal"/>
      <w:isLgl/>
      <w:lvlText w:val="%1.%2.%3.%4.%5.%6.%7"/>
      <w:lvlJc w:val="left"/>
      <w:pPr>
        <w:ind w:left="8370" w:hanging="1440"/>
      </w:pPr>
      <w:rPr>
        <w:rFonts w:hint="default"/>
      </w:rPr>
    </w:lvl>
    <w:lvl w:ilvl="7">
      <w:start w:val="1"/>
      <w:numFmt w:val="decimal"/>
      <w:isLgl/>
      <w:lvlText w:val="%1.%2.%3.%4.%5.%6.%7.%8"/>
      <w:lvlJc w:val="left"/>
      <w:pPr>
        <w:ind w:left="9825" w:hanging="1800"/>
      </w:pPr>
      <w:rPr>
        <w:rFonts w:hint="default"/>
      </w:rPr>
    </w:lvl>
    <w:lvl w:ilvl="8">
      <w:start w:val="1"/>
      <w:numFmt w:val="decimal"/>
      <w:isLgl/>
      <w:lvlText w:val="%1.%2.%3.%4.%5.%6.%7.%8.%9"/>
      <w:lvlJc w:val="left"/>
      <w:pPr>
        <w:ind w:left="11280" w:hanging="2160"/>
      </w:pPr>
      <w:rPr>
        <w:rFonts w:hint="default"/>
      </w:rPr>
    </w:lvl>
  </w:abstractNum>
  <w:abstractNum w:abstractNumId="15" w15:restartNumberingAfterBreak="0">
    <w:nsid w:val="31140EBA"/>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320222BE"/>
    <w:multiLevelType w:val="multilevel"/>
    <w:tmpl w:val="5146731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7" w15:restartNumberingAfterBreak="0">
    <w:nsid w:val="35570C68"/>
    <w:multiLevelType w:val="hybridMultilevel"/>
    <w:tmpl w:val="43F8106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36FF1D23"/>
    <w:multiLevelType w:val="hybridMultilevel"/>
    <w:tmpl w:val="D0F280FE"/>
    <w:lvl w:ilvl="0" w:tplc="59D80C30">
      <w:numFmt w:val="bullet"/>
      <w:lvlText w:val="-"/>
      <w:lvlJc w:val="left"/>
      <w:pPr>
        <w:ind w:left="720" w:hanging="360"/>
      </w:pPr>
      <w:rPr>
        <w:rFonts w:ascii="Calibri" w:eastAsia="Calibri" w:hAnsi="Calibri"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19" w15:restartNumberingAfterBreak="0">
    <w:nsid w:val="370165B3"/>
    <w:multiLevelType w:val="hybridMultilevel"/>
    <w:tmpl w:val="8CBEB55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3E9C176D"/>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4A584A"/>
    <w:multiLevelType w:val="hybridMultilevel"/>
    <w:tmpl w:val="9620BD3C"/>
    <w:lvl w:ilvl="0" w:tplc="1FD8E880">
      <w:start w:val="1"/>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22" w15:restartNumberingAfterBreak="0">
    <w:nsid w:val="443C74C6"/>
    <w:multiLevelType w:val="hybridMultilevel"/>
    <w:tmpl w:val="2A74F938"/>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44F660A9"/>
    <w:multiLevelType w:val="multilevel"/>
    <w:tmpl w:val="3EBAF42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5323F60"/>
    <w:multiLevelType w:val="hybridMultilevel"/>
    <w:tmpl w:val="7DF46300"/>
    <w:lvl w:ilvl="0" w:tplc="5BDED122">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5" w15:restartNumberingAfterBreak="0">
    <w:nsid w:val="4992189F"/>
    <w:multiLevelType w:val="hybridMultilevel"/>
    <w:tmpl w:val="100869B8"/>
    <w:lvl w:ilvl="0" w:tplc="55622CBE">
      <w:start w:val="1"/>
      <w:numFmt w:val="decimal"/>
      <w:suff w:val="space"/>
      <w:lvlText w:val="Liite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49980384"/>
    <w:multiLevelType w:val="hybridMultilevel"/>
    <w:tmpl w:val="040B001D"/>
    <w:lvl w:ilvl="0" w:tplc="6D189BD6">
      <w:start w:val="1"/>
      <w:numFmt w:val="decimal"/>
      <w:lvlText w:val="%1)"/>
      <w:lvlJc w:val="left"/>
      <w:pPr>
        <w:ind w:left="360" w:hanging="360"/>
      </w:pPr>
    </w:lvl>
    <w:lvl w:ilvl="1" w:tplc="FEEEBAF4">
      <w:start w:val="1"/>
      <w:numFmt w:val="lowerLetter"/>
      <w:lvlText w:val="%2)"/>
      <w:lvlJc w:val="left"/>
      <w:pPr>
        <w:ind w:left="720" w:hanging="360"/>
      </w:pPr>
    </w:lvl>
    <w:lvl w:ilvl="2" w:tplc="BF78D7A0">
      <w:start w:val="1"/>
      <w:numFmt w:val="lowerRoman"/>
      <w:lvlText w:val="%3)"/>
      <w:lvlJc w:val="left"/>
      <w:pPr>
        <w:ind w:left="1080" w:hanging="360"/>
      </w:pPr>
    </w:lvl>
    <w:lvl w:ilvl="3" w:tplc="978A05C2">
      <w:start w:val="1"/>
      <w:numFmt w:val="decimal"/>
      <w:lvlText w:val="(%4)"/>
      <w:lvlJc w:val="left"/>
      <w:pPr>
        <w:ind w:left="1440" w:hanging="360"/>
      </w:pPr>
    </w:lvl>
    <w:lvl w:ilvl="4" w:tplc="2D186A1C">
      <w:start w:val="1"/>
      <w:numFmt w:val="lowerLetter"/>
      <w:lvlText w:val="(%5)"/>
      <w:lvlJc w:val="left"/>
      <w:pPr>
        <w:ind w:left="1800" w:hanging="360"/>
      </w:pPr>
    </w:lvl>
    <w:lvl w:ilvl="5" w:tplc="0D96A9E2">
      <w:start w:val="1"/>
      <w:numFmt w:val="lowerRoman"/>
      <w:lvlText w:val="(%6)"/>
      <w:lvlJc w:val="left"/>
      <w:pPr>
        <w:ind w:left="2160" w:hanging="360"/>
      </w:pPr>
    </w:lvl>
    <w:lvl w:ilvl="6" w:tplc="BF9A2E98">
      <w:start w:val="1"/>
      <w:numFmt w:val="decimal"/>
      <w:lvlText w:val="%7."/>
      <w:lvlJc w:val="left"/>
      <w:pPr>
        <w:ind w:left="2520" w:hanging="360"/>
      </w:pPr>
    </w:lvl>
    <w:lvl w:ilvl="7" w:tplc="ED382510">
      <w:start w:val="1"/>
      <w:numFmt w:val="lowerLetter"/>
      <w:lvlText w:val="%8."/>
      <w:lvlJc w:val="left"/>
      <w:pPr>
        <w:ind w:left="2880" w:hanging="360"/>
      </w:pPr>
    </w:lvl>
    <w:lvl w:ilvl="8" w:tplc="2FDEDE6C">
      <w:start w:val="1"/>
      <w:numFmt w:val="lowerRoman"/>
      <w:lvlText w:val="%9."/>
      <w:lvlJc w:val="left"/>
      <w:pPr>
        <w:ind w:left="3240" w:hanging="360"/>
      </w:pPr>
    </w:lvl>
  </w:abstractNum>
  <w:abstractNum w:abstractNumId="27" w15:restartNumberingAfterBreak="0">
    <w:nsid w:val="4EB124A7"/>
    <w:multiLevelType w:val="hybridMultilevel"/>
    <w:tmpl w:val="ABC2A4D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8" w15:restartNumberingAfterBreak="0">
    <w:nsid w:val="54050E8E"/>
    <w:multiLevelType w:val="hybridMultilevel"/>
    <w:tmpl w:val="1C4A9B12"/>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56303C08"/>
    <w:multiLevelType w:val="hybridMultilevel"/>
    <w:tmpl w:val="631A42B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60600096"/>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2" w15:restartNumberingAfterBreak="0">
    <w:nsid w:val="6DF0536C"/>
    <w:multiLevelType w:val="multilevel"/>
    <w:tmpl w:val="840C2CD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17A1911"/>
    <w:multiLevelType w:val="hybridMultilevel"/>
    <w:tmpl w:val="991430C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34" w15:restartNumberingAfterBreak="0">
    <w:nsid w:val="717F5E99"/>
    <w:multiLevelType w:val="hybridMultilevel"/>
    <w:tmpl w:val="3994625E"/>
    <w:lvl w:ilvl="0" w:tplc="4A924B0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 w15:restartNumberingAfterBreak="0">
    <w:nsid w:val="723C32EB"/>
    <w:multiLevelType w:val="hybridMultilevel"/>
    <w:tmpl w:val="9C80661C"/>
    <w:lvl w:ilvl="0" w:tplc="B136F26A">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7A887475"/>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7" w15:restartNumberingAfterBreak="0">
    <w:nsid w:val="7B3908B8"/>
    <w:multiLevelType w:val="hybridMultilevel"/>
    <w:tmpl w:val="7040DA60"/>
    <w:lvl w:ilvl="0" w:tplc="16EE033C">
      <w:start w:val="1"/>
      <w:numFmt w:val="decimal"/>
      <w:lvlText w:val="Liit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307272666">
    <w:abstractNumId w:val="18"/>
  </w:num>
  <w:num w:numId="2" w16cid:durableId="1151750298">
    <w:abstractNumId w:val="23"/>
  </w:num>
  <w:num w:numId="3" w16cid:durableId="1869827943">
    <w:abstractNumId w:val="32"/>
  </w:num>
  <w:num w:numId="4" w16cid:durableId="1773548979">
    <w:abstractNumId w:val="26"/>
  </w:num>
  <w:num w:numId="5" w16cid:durableId="2091003277">
    <w:abstractNumId w:val="30"/>
  </w:num>
  <w:num w:numId="6" w16cid:durableId="1998682050">
    <w:abstractNumId w:val="19"/>
  </w:num>
  <w:num w:numId="7" w16cid:durableId="1321495299">
    <w:abstractNumId w:val="27"/>
  </w:num>
  <w:num w:numId="8" w16cid:durableId="1697849322">
    <w:abstractNumId w:val="28"/>
  </w:num>
  <w:num w:numId="9" w16cid:durableId="923027123">
    <w:abstractNumId w:val="22"/>
  </w:num>
  <w:num w:numId="10" w16cid:durableId="1931230206">
    <w:abstractNumId w:val="21"/>
  </w:num>
  <w:num w:numId="11" w16cid:durableId="1050781">
    <w:abstractNumId w:val="21"/>
    <w:lvlOverride w:ilvl="0">
      <w:startOverride w:val="1"/>
    </w:lvlOverride>
  </w:num>
  <w:num w:numId="12" w16cid:durableId="336079467">
    <w:abstractNumId w:val="10"/>
  </w:num>
  <w:num w:numId="13" w16cid:durableId="899831236">
    <w:abstractNumId w:val="17"/>
  </w:num>
  <w:num w:numId="14" w16cid:durableId="796872290">
    <w:abstractNumId w:val="11"/>
  </w:num>
  <w:num w:numId="15" w16cid:durableId="117725726">
    <w:abstractNumId w:val="15"/>
  </w:num>
  <w:num w:numId="16" w16cid:durableId="412974735">
    <w:abstractNumId w:val="34"/>
  </w:num>
  <w:num w:numId="17" w16cid:durableId="941914407">
    <w:abstractNumId w:val="24"/>
  </w:num>
  <w:num w:numId="18" w16cid:durableId="1889758674">
    <w:abstractNumId w:val="35"/>
  </w:num>
  <w:num w:numId="19" w16cid:durableId="1915162592">
    <w:abstractNumId w:val="14"/>
  </w:num>
  <w:num w:numId="20" w16cid:durableId="25909659">
    <w:abstractNumId w:val="36"/>
  </w:num>
  <w:num w:numId="21" w16cid:durableId="506943657">
    <w:abstractNumId w:val="31"/>
  </w:num>
  <w:num w:numId="22" w16cid:durableId="79445773">
    <w:abstractNumId w:val="25"/>
  </w:num>
  <w:num w:numId="23" w16cid:durableId="34698848">
    <w:abstractNumId w:val="12"/>
  </w:num>
  <w:num w:numId="24" w16cid:durableId="1593199818">
    <w:abstractNumId w:val="16"/>
  </w:num>
  <w:num w:numId="25" w16cid:durableId="920023553">
    <w:abstractNumId w:val="37"/>
  </w:num>
  <w:num w:numId="26" w16cid:durableId="1151403636">
    <w:abstractNumId w:val="13"/>
  </w:num>
  <w:num w:numId="27" w16cid:durableId="209418511">
    <w:abstractNumId w:val="33"/>
  </w:num>
  <w:num w:numId="28" w16cid:durableId="1765688596">
    <w:abstractNumId w:val="9"/>
  </w:num>
  <w:num w:numId="29" w16cid:durableId="1427732567">
    <w:abstractNumId w:val="7"/>
  </w:num>
  <w:num w:numId="30" w16cid:durableId="1658681558">
    <w:abstractNumId w:val="6"/>
  </w:num>
  <w:num w:numId="31" w16cid:durableId="408037380">
    <w:abstractNumId w:val="5"/>
  </w:num>
  <w:num w:numId="32" w16cid:durableId="1132136262">
    <w:abstractNumId w:val="4"/>
  </w:num>
  <w:num w:numId="33" w16cid:durableId="302468209">
    <w:abstractNumId w:val="8"/>
  </w:num>
  <w:num w:numId="34" w16cid:durableId="1964580582">
    <w:abstractNumId w:val="3"/>
  </w:num>
  <w:num w:numId="35" w16cid:durableId="242879821">
    <w:abstractNumId w:val="2"/>
  </w:num>
  <w:num w:numId="36" w16cid:durableId="455175057">
    <w:abstractNumId w:val="1"/>
  </w:num>
  <w:num w:numId="37" w16cid:durableId="1269696209">
    <w:abstractNumId w:val="0"/>
  </w:num>
  <w:num w:numId="38" w16cid:durableId="1048381317">
    <w:abstractNumId w:val="29"/>
  </w:num>
  <w:num w:numId="39" w16cid:durableId="10799087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ocumentProtection w:edit="readOnly" w:enforcement="0"/>
  <w:defaultTabStop w:val="1304"/>
  <w:autoHyphenation/>
  <w:consecutiveHyphenLimit w:val="3"/>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A7"/>
    <w:rsid w:val="000013B6"/>
    <w:rsid w:val="00004644"/>
    <w:rsid w:val="0000487D"/>
    <w:rsid w:val="00004E52"/>
    <w:rsid w:val="000053F4"/>
    <w:rsid w:val="000054C0"/>
    <w:rsid w:val="00005E0B"/>
    <w:rsid w:val="000067A6"/>
    <w:rsid w:val="00006D05"/>
    <w:rsid w:val="00006DDC"/>
    <w:rsid w:val="000070D9"/>
    <w:rsid w:val="0001079B"/>
    <w:rsid w:val="000107CB"/>
    <w:rsid w:val="0001273A"/>
    <w:rsid w:val="000138D9"/>
    <w:rsid w:val="00013B32"/>
    <w:rsid w:val="00013F9A"/>
    <w:rsid w:val="00014C14"/>
    <w:rsid w:val="000159E1"/>
    <w:rsid w:val="00016333"/>
    <w:rsid w:val="000167FC"/>
    <w:rsid w:val="00016973"/>
    <w:rsid w:val="00017DF5"/>
    <w:rsid w:val="000228D6"/>
    <w:rsid w:val="00023659"/>
    <w:rsid w:val="00025620"/>
    <w:rsid w:val="00025D48"/>
    <w:rsid w:val="000261EC"/>
    <w:rsid w:val="00026AD4"/>
    <w:rsid w:val="00027257"/>
    <w:rsid w:val="00027DE7"/>
    <w:rsid w:val="0003045D"/>
    <w:rsid w:val="00030532"/>
    <w:rsid w:val="000320C7"/>
    <w:rsid w:val="00032E76"/>
    <w:rsid w:val="00032FE3"/>
    <w:rsid w:val="000331A3"/>
    <w:rsid w:val="000333C8"/>
    <w:rsid w:val="00033B74"/>
    <w:rsid w:val="00035F2E"/>
    <w:rsid w:val="00042B5C"/>
    <w:rsid w:val="00043522"/>
    <w:rsid w:val="00043646"/>
    <w:rsid w:val="00043B0E"/>
    <w:rsid w:val="00043E84"/>
    <w:rsid w:val="000446C3"/>
    <w:rsid w:val="00044E92"/>
    <w:rsid w:val="00050096"/>
    <w:rsid w:val="0005127B"/>
    <w:rsid w:val="00051CAB"/>
    <w:rsid w:val="00052305"/>
    <w:rsid w:val="0005269E"/>
    <w:rsid w:val="00052D1D"/>
    <w:rsid w:val="00052FB1"/>
    <w:rsid w:val="000530A3"/>
    <w:rsid w:val="000536E3"/>
    <w:rsid w:val="00054018"/>
    <w:rsid w:val="0005472E"/>
    <w:rsid w:val="00054C48"/>
    <w:rsid w:val="0005532C"/>
    <w:rsid w:val="0006043B"/>
    <w:rsid w:val="0006305A"/>
    <w:rsid w:val="00063AED"/>
    <w:rsid w:val="000642D0"/>
    <w:rsid w:val="0006531B"/>
    <w:rsid w:val="000657A1"/>
    <w:rsid w:val="00066995"/>
    <w:rsid w:val="000706C7"/>
    <w:rsid w:val="00071568"/>
    <w:rsid w:val="000722FD"/>
    <w:rsid w:val="00072B1F"/>
    <w:rsid w:val="000733D2"/>
    <w:rsid w:val="00073C67"/>
    <w:rsid w:val="00075D4A"/>
    <w:rsid w:val="00076A55"/>
    <w:rsid w:val="0007735D"/>
    <w:rsid w:val="00077B69"/>
    <w:rsid w:val="00080BD9"/>
    <w:rsid w:val="00082324"/>
    <w:rsid w:val="00082CD9"/>
    <w:rsid w:val="00084A4F"/>
    <w:rsid w:val="00085032"/>
    <w:rsid w:val="000860CA"/>
    <w:rsid w:val="00086924"/>
    <w:rsid w:val="00087BFB"/>
    <w:rsid w:val="00091716"/>
    <w:rsid w:val="0009234A"/>
    <w:rsid w:val="00092372"/>
    <w:rsid w:val="00092D6E"/>
    <w:rsid w:val="00094175"/>
    <w:rsid w:val="00095669"/>
    <w:rsid w:val="00096CAF"/>
    <w:rsid w:val="00096F98"/>
    <w:rsid w:val="00097BEB"/>
    <w:rsid w:val="000A0395"/>
    <w:rsid w:val="000A096B"/>
    <w:rsid w:val="000A26B7"/>
    <w:rsid w:val="000A27A3"/>
    <w:rsid w:val="000A2FD1"/>
    <w:rsid w:val="000A488D"/>
    <w:rsid w:val="000A6F4C"/>
    <w:rsid w:val="000A75EF"/>
    <w:rsid w:val="000A792D"/>
    <w:rsid w:val="000A7EB4"/>
    <w:rsid w:val="000B1295"/>
    <w:rsid w:val="000B4B2F"/>
    <w:rsid w:val="000B513D"/>
    <w:rsid w:val="000B5306"/>
    <w:rsid w:val="000B76E3"/>
    <w:rsid w:val="000C125C"/>
    <w:rsid w:val="000C2C4D"/>
    <w:rsid w:val="000C3212"/>
    <w:rsid w:val="000C32EC"/>
    <w:rsid w:val="000C3865"/>
    <w:rsid w:val="000C3E91"/>
    <w:rsid w:val="000C5201"/>
    <w:rsid w:val="000C5B55"/>
    <w:rsid w:val="000C5FA8"/>
    <w:rsid w:val="000C628B"/>
    <w:rsid w:val="000C65E0"/>
    <w:rsid w:val="000C6C5B"/>
    <w:rsid w:val="000D03AF"/>
    <w:rsid w:val="000D0E8C"/>
    <w:rsid w:val="000D3651"/>
    <w:rsid w:val="000D4591"/>
    <w:rsid w:val="000D4B02"/>
    <w:rsid w:val="000D500B"/>
    <w:rsid w:val="000D51AC"/>
    <w:rsid w:val="000D5CDA"/>
    <w:rsid w:val="000D618B"/>
    <w:rsid w:val="000D720A"/>
    <w:rsid w:val="000D78A1"/>
    <w:rsid w:val="000D79C3"/>
    <w:rsid w:val="000E2DE3"/>
    <w:rsid w:val="000E3925"/>
    <w:rsid w:val="000E48D3"/>
    <w:rsid w:val="000E4CC4"/>
    <w:rsid w:val="000E6952"/>
    <w:rsid w:val="000E78B5"/>
    <w:rsid w:val="000E7B77"/>
    <w:rsid w:val="000F069C"/>
    <w:rsid w:val="000F09EE"/>
    <w:rsid w:val="000F1203"/>
    <w:rsid w:val="000F12F9"/>
    <w:rsid w:val="000F38B0"/>
    <w:rsid w:val="000F4AC1"/>
    <w:rsid w:val="000F5244"/>
    <w:rsid w:val="000F6AEA"/>
    <w:rsid w:val="000F7745"/>
    <w:rsid w:val="000F7D31"/>
    <w:rsid w:val="00100922"/>
    <w:rsid w:val="00100979"/>
    <w:rsid w:val="00100B3E"/>
    <w:rsid w:val="00100D56"/>
    <w:rsid w:val="00101289"/>
    <w:rsid w:val="00103734"/>
    <w:rsid w:val="00104A9F"/>
    <w:rsid w:val="001077C2"/>
    <w:rsid w:val="00110BD6"/>
    <w:rsid w:val="00111400"/>
    <w:rsid w:val="0011181E"/>
    <w:rsid w:val="00112395"/>
    <w:rsid w:val="00115876"/>
    <w:rsid w:val="00116AC9"/>
    <w:rsid w:val="00116F3D"/>
    <w:rsid w:val="00117BC5"/>
    <w:rsid w:val="00117EFF"/>
    <w:rsid w:val="001224AE"/>
    <w:rsid w:val="00122F42"/>
    <w:rsid w:val="00123E0F"/>
    <w:rsid w:val="00124277"/>
    <w:rsid w:val="00125552"/>
    <w:rsid w:val="00125F44"/>
    <w:rsid w:val="001264A0"/>
    <w:rsid w:val="00126A20"/>
    <w:rsid w:val="0012722D"/>
    <w:rsid w:val="001276B2"/>
    <w:rsid w:val="0012788F"/>
    <w:rsid w:val="0013018C"/>
    <w:rsid w:val="0013037A"/>
    <w:rsid w:val="0013085E"/>
    <w:rsid w:val="00130874"/>
    <w:rsid w:val="00131160"/>
    <w:rsid w:val="0013258F"/>
    <w:rsid w:val="00135971"/>
    <w:rsid w:val="0013615E"/>
    <w:rsid w:val="001361C7"/>
    <w:rsid w:val="0013638E"/>
    <w:rsid w:val="00137590"/>
    <w:rsid w:val="00140910"/>
    <w:rsid w:val="00140C79"/>
    <w:rsid w:val="00140F82"/>
    <w:rsid w:val="00141206"/>
    <w:rsid w:val="001417AF"/>
    <w:rsid w:val="00141FE1"/>
    <w:rsid w:val="00142254"/>
    <w:rsid w:val="00143EB4"/>
    <w:rsid w:val="001446DE"/>
    <w:rsid w:val="00145B2F"/>
    <w:rsid w:val="00145BAB"/>
    <w:rsid w:val="0015035E"/>
    <w:rsid w:val="001504A2"/>
    <w:rsid w:val="00150C22"/>
    <w:rsid w:val="00151C0A"/>
    <w:rsid w:val="00151CCD"/>
    <w:rsid w:val="00154B4A"/>
    <w:rsid w:val="00155890"/>
    <w:rsid w:val="001563AB"/>
    <w:rsid w:val="00156A42"/>
    <w:rsid w:val="0015715D"/>
    <w:rsid w:val="0015771B"/>
    <w:rsid w:val="0016043E"/>
    <w:rsid w:val="00160592"/>
    <w:rsid w:val="001607C3"/>
    <w:rsid w:val="00161AFB"/>
    <w:rsid w:val="001621A4"/>
    <w:rsid w:val="00163DF8"/>
    <w:rsid w:val="00164F53"/>
    <w:rsid w:val="00165A30"/>
    <w:rsid w:val="001660DC"/>
    <w:rsid w:val="0016683C"/>
    <w:rsid w:val="001668B7"/>
    <w:rsid w:val="00167580"/>
    <w:rsid w:val="00167609"/>
    <w:rsid w:val="0017024A"/>
    <w:rsid w:val="0017060A"/>
    <w:rsid w:val="00171BA7"/>
    <w:rsid w:val="001728E4"/>
    <w:rsid w:val="00173417"/>
    <w:rsid w:val="001748E7"/>
    <w:rsid w:val="00174B7C"/>
    <w:rsid w:val="00174D7E"/>
    <w:rsid w:val="001753C7"/>
    <w:rsid w:val="00175F9B"/>
    <w:rsid w:val="00177B37"/>
    <w:rsid w:val="00180EDE"/>
    <w:rsid w:val="00181FE6"/>
    <w:rsid w:val="00182C66"/>
    <w:rsid w:val="00182F23"/>
    <w:rsid w:val="00183968"/>
    <w:rsid w:val="0018421F"/>
    <w:rsid w:val="001844E9"/>
    <w:rsid w:val="001844FC"/>
    <w:rsid w:val="00185290"/>
    <w:rsid w:val="001853A8"/>
    <w:rsid w:val="00187034"/>
    <w:rsid w:val="00192DDB"/>
    <w:rsid w:val="00192E38"/>
    <w:rsid w:val="00192F3C"/>
    <w:rsid w:val="00193CAF"/>
    <w:rsid w:val="00194B04"/>
    <w:rsid w:val="0019529B"/>
    <w:rsid w:val="001968A4"/>
    <w:rsid w:val="00197222"/>
    <w:rsid w:val="001A0CE3"/>
    <w:rsid w:val="001A1C92"/>
    <w:rsid w:val="001A249C"/>
    <w:rsid w:val="001A3849"/>
    <w:rsid w:val="001A5545"/>
    <w:rsid w:val="001A5628"/>
    <w:rsid w:val="001A5E3B"/>
    <w:rsid w:val="001A7C71"/>
    <w:rsid w:val="001B070E"/>
    <w:rsid w:val="001B08FB"/>
    <w:rsid w:val="001B1E73"/>
    <w:rsid w:val="001B3F97"/>
    <w:rsid w:val="001B437E"/>
    <w:rsid w:val="001B48F7"/>
    <w:rsid w:val="001B6A8A"/>
    <w:rsid w:val="001B6DA4"/>
    <w:rsid w:val="001B70D0"/>
    <w:rsid w:val="001C0A6A"/>
    <w:rsid w:val="001C135D"/>
    <w:rsid w:val="001C150A"/>
    <w:rsid w:val="001C1C56"/>
    <w:rsid w:val="001C1ECB"/>
    <w:rsid w:val="001C3050"/>
    <w:rsid w:val="001C30E3"/>
    <w:rsid w:val="001C3C89"/>
    <w:rsid w:val="001C4CE5"/>
    <w:rsid w:val="001C5D8E"/>
    <w:rsid w:val="001C5D91"/>
    <w:rsid w:val="001C60A2"/>
    <w:rsid w:val="001C75F2"/>
    <w:rsid w:val="001C773D"/>
    <w:rsid w:val="001D1A16"/>
    <w:rsid w:val="001D327E"/>
    <w:rsid w:val="001D3E06"/>
    <w:rsid w:val="001D7BE2"/>
    <w:rsid w:val="001E05DE"/>
    <w:rsid w:val="001E13CF"/>
    <w:rsid w:val="001E2494"/>
    <w:rsid w:val="001E3EDE"/>
    <w:rsid w:val="001E3F77"/>
    <w:rsid w:val="001E5900"/>
    <w:rsid w:val="001E5A99"/>
    <w:rsid w:val="001E5B22"/>
    <w:rsid w:val="001E749A"/>
    <w:rsid w:val="001E771D"/>
    <w:rsid w:val="001E78E3"/>
    <w:rsid w:val="001E799D"/>
    <w:rsid w:val="001E7F38"/>
    <w:rsid w:val="001F0DBF"/>
    <w:rsid w:val="001F24CA"/>
    <w:rsid w:val="001F4A8F"/>
    <w:rsid w:val="001F5142"/>
    <w:rsid w:val="001F5FAD"/>
    <w:rsid w:val="001F6724"/>
    <w:rsid w:val="001F780B"/>
    <w:rsid w:val="002010D2"/>
    <w:rsid w:val="00202D9F"/>
    <w:rsid w:val="0020322A"/>
    <w:rsid w:val="00204FA4"/>
    <w:rsid w:val="002054F4"/>
    <w:rsid w:val="00206107"/>
    <w:rsid w:val="0020639B"/>
    <w:rsid w:val="002066E0"/>
    <w:rsid w:val="00207347"/>
    <w:rsid w:val="00210028"/>
    <w:rsid w:val="00213220"/>
    <w:rsid w:val="00213A21"/>
    <w:rsid w:val="002145AA"/>
    <w:rsid w:val="0021604E"/>
    <w:rsid w:val="00216B11"/>
    <w:rsid w:val="00217435"/>
    <w:rsid w:val="002205E1"/>
    <w:rsid w:val="00222F3D"/>
    <w:rsid w:val="00222F9A"/>
    <w:rsid w:val="00223644"/>
    <w:rsid w:val="00226AE3"/>
    <w:rsid w:val="00226E00"/>
    <w:rsid w:val="0022704D"/>
    <w:rsid w:val="00227D9F"/>
    <w:rsid w:val="0022CC55"/>
    <w:rsid w:val="002300F7"/>
    <w:rsid w:val="00230C76"/>
    <w:rsid w:val="00231A88"/>
    <w:rsid w:val="002321E4"/>
    <w:rsid w:val="00232E0D"/>
    <w:rsid w:val="0023315F"/>
    <w:rsid w:val="002352B0"/>
    <w:rsid w:val="00235554"/>
    <w:rsid w:val="00235C93"/>
    <w:rsid w:val="00236AB4"/>
    <w:rsid w:val="0023782C"/>
    <w:rsid w:val="002417F0"/>
    <w:rsid w:val="0024223C"/>
    <w:rsid w:val="00242901"/>
    <w:rsid w:val="002445EE"/>
    <w:rsid w:val="00244A52"/>
    <w:rsid w:val="00244F52"/>
    <w:rsid w:val="002461E9"/>
    <w:rsid w:val="00247B3C"/>
    <w:rsid w:val="00247BE7"/>
    <w:rsid w:val="00250A4D"/>
    <w:rsid w:val="0025246C"/>
    <w:rsid w:val="00253EDA"/>
    <w:rsid w:val="00254170"/>
    <w:rsid w:val="002547AA"/>
    <w:rsid w:val="00255FD4"/>
    <w:rsid w:val="00256420"/>
    <w:rsid w:val="00257214"/>
    <w:rsid w:val="00257821"/>
    <w:rsid w:val="00257DB4"/>
    <w:rsid w:val="00260C3C"/>
    <w:rsid w:val="00262A9E"/>
    <w:rsid w:val="00263685"/>
    <w:rsid w:val="002637DA"/>
    <w:rsid w:val="002646DD"/>
    <w:rsid w:val="00264A19"/>
    <w:rsid w:val="00264F59"/>
    <w:rsid w:val="00265266"/>
    <w:rsid w:val="0026527C"/>
    <w:rsid w:val="0026685F"/>
    <w:rsid w:val="00270C24"/>
    <w:rsid w:val="0027309F"/>
    <w:rsid w:val="002732FD"/>
    <w:rsid w:val="0027331F"/>
    <w:rsid w:val="0027394D"/>
    <w:rsid w:val="002739B8"/>
    <w:rsid w:val="00273E20"/>
    <w:rsid w:val="00274857"/>
    <w:rsid w:val="00275359"/>
    <w:rsid w:val="002765CA"/>
    <w:rsid w:val="00276831"/>
    <w:rsid w:val="00276E8D"/>
    <w:rsid w:val="00280EBB"/>
    <w:rsid w:val="00281453"/>
    <w:rsid w:val="00281792"/>
    <w:rsid w:val="002835AF"/>
    <w:rsid w:val="0028546F"/>
    <w:rsid w:val="002902D6"/>
    <w:rsid w:val="0029094C"/>
    <w:rsid w:val="00290DA5"/>
    <w:rsid w:val="002916BA"/>
    <w:rsid w:val="002924EB"/>
    <w:rsid w:val="00292964"/>
    <w:rsid w:val="00292F98"/>
    <w:rsid w:val="00293DC6"/>
    <w:rsid w:val="00294108"/>
    <w:rsid w:val="00294644"/>
    <w:rsid w:val="00294D6A"/>
    <w:rsid w:val="00295D62"/>
    <w:rsid w:val="00296441"/>
    <w:rsid w:val="002A1E84"/>
    <w:rsid w:val="002A216E"/>
    <w:rsid w:val="002A299A"/>
    <w:rsid w:val="002A3BA1"/>
    <w:rsid w:val="002A4743"/>
    <w:rsid w:val="002A4B4F"/>
    <w:rsid w:val="002A5F1E"/>
    <w:rsid w:val="002A6034"/>
    <w:rsid w:val="002A6E4A"/>
    <w:rsid w:val="002A78E3"/>
    <w:rsid w:val="002B0862"/>
    <w:rsid w:val="002B11EC"/>
    <w:rsid w:val="002B2452"/>
    <w:rsid w:val="002B4D36"/>
    <w:rsid w:val="002B52D7"/>
    <w:rsid w:val="002B5A71"/>
    <w:rsid w:val="002B643B"/>
    <w:rsid w:val="002B676B"/>
    <w:rsid w:val="002B7C72"/>
    <w:rsid w:val="002C00C0"/>
    <w:rsid w:val="002C15B7"/>
    <w:rsid w:val="002C3FEF"/>
    <w:rsid w:val="002C4023"/>
    <w:rsid w:val="002C5F34"/>
    <w:rsid w:val="002D1E21"/>
    <w:rsid w:val="002D296B"/>
    <w:rsid w:val="002D30F8"/>
    <w:rsid w:val="002D50E0"/>
    <w:rsid w:val="002D63C8"/>
    <w:rsid w:val="002D67C8"/>
    <w:rsid w:val="002D77BE"/>
    <w:rsid w:val="002E0735"/>
    <w:rsid w:val="002E08A0"/>
    <w:rsid w:val="002E1809"/>
    <w:rsid w:val="002E1EB1"/>
    <w:rsid w:val="002E24A8"/>
    <w:rsid w:val="002E2CFC"/>
    <w:rsid w:val="002E38CB"/>
    <w:rsid w:val="002E4FC6"/>
    <w:rsid w:val="002E58C7"/>
    <w:rsid w:val="002E5AC5"/>
    <w:rsid w:val="002E5DD7"/>
    <w:rsid w:val="002E6169"/>
    <w:rsid w:val="002F1CB9"/>
    <w:rsid w:val="002F20AC"/>
    <w:rsid w:val="002F21B7"/>
    <w:rsid w:val="002F22AE"/>
    <w:rsid w:val="002F288E"/>
    <w:rsid w:val="002F4301"/>
    <w:rsid w:val="002F506F"/>
    <w:rsid w:val="00301340"/>
    <w:rsid w:val="0030175E"/>
    <w:rsid w:val="00301D67"/>
    <w:rsid w:val="00302794"/>
    <w:rsid w:val="00305BF7"/>
    <w:rsid w:val="00305E4D"/>
    <w:rsid w:val="003063B7"/>
    <w:rsid w:val="003072AB"/>
    <w:rsid w:val="00307B22"/>
    <w:rsid w:val="00307E92"/>
    <w:rsid w:val="00310B8B"/>
    <w:rsid w:val="00311356"/>
    <w:rsid w:val="00314830"/>
    <w:rsid w:val="00315749"/>
    <w:rsid w:val="003159CA"/>
    <w:rsid w:val="00316587"/>
    <w:rsid w:val="00316B51"/>
    <w:rsid w:val="003172E7"/>
    <w:rsid w:val="00317D52"/>
    <w:rsid w:val="0032014B"/>
    <w:rsid w:val="003206C1"/>
    <w:rsid w:val="003216B2"/>
    <w:rsid w:val="00321E9A"/>
    <w:rsid w:val="00324DC2"/>
    <w:rsid w:val="003255A1"/>
    <w:rsid w:val="003274A5"/>
    <w:rsid w:val="0033050F"/>
    <w:rsid w:val="00333439"/>
    <w:rsid w:val="0033481D"/>
    <w:rsid w:val="00334E66"/>
    <w:rsid w:val="003359EE"/>
    <w:rsid w:val="00335B2D"/>
    <w:rsid w:val="00335D05"/>
    <w:rsid w:val="00335FEF"/>
    <w:rsid w:val="00337C17"/>
    <w:rsid w:val="003403C1"/>
    <w:rsid w:val="00341802"/>
    <w:rsid w:val="00341C7E"/>
    <w:rsid w:val="00341D5E"/>
    <w:rsid w:val="00342A7D"/>
    <w:rsid w:val="00343AE9"/>
    <w:rsid w:val="0034445F"/>
    <w:rsid w:val="003456E4"/>
    <w:rsid w:val="003469F0"/>
    <w:rsid w:val="003472F9"/>
    <w:rsid w:val="00350F39"/>
    <w:rsid w:val="003514CD"/>
    <w:rsid w:val="00352031"/>
    <w:rsid w:val="0035209B"/>
    <w:rsid w:val="0035220D"/>
    <w:rsid w:val="0035226B"/>
    <w:rsid w:val="00354911"/>
    <w:rsid w:val="00354961"/>
    <w:rsid w:val="00354AD8"/>
    <w:rsid w:val="0035755B"/>
    <w:rsid w:val="00360D32"/>
    <w:rsid w:val="00360EC7"/>
    <w:rsid w:val="003617CD"/>
    <w:rsid w:val="003619D9"/>
    <w:rsid w:val="00362349"/>
    <w:rsid w:val="0036300B"/>
    <w:rsid w:val="00363452"/>
    <w:rsid w:val="00364CF7"/>
    <w:rsid w:val="0036559C"/>
    <w:rsid w:val="00366DE8"/>
    <w:rsid w:val="00366F9C"/>
    <w:rsid w:val="0037227F"/>
    <w:rsid w:val="00372428"/>
    <w:rsid w:val="003743BD"/>
    <w:rsid w:val="00377214"/>
    <w:rsid w:val="003772DD"/>
    <w:rsid w:val="00377F38"/>
    <w:rsid w:val="0038005D"/>
    <w:rsid w:val="00380691"/>
    <w:rsid w:val="003814B0"/>
    <w:rsid w:val="00384973"/>
    <w:rsid w:val="0038553A"/>
    <w:rsid w:val="00385A90"/>
    <w:rsid w:val="003862F1"/>
    <w:rsid w:val="00386498"/>
    <w:rsid w:val="003868F5"/>
    <w:rsid w:val="00390994"/>
    <w:rsid w:val="00390AE8"/>
    <w:rsid w:val="00391C6C"/>
    <w:rsid w:val="00393E99"/>
    <w:rsid w:val="003967D7"/>
    <w:rsid w:val="00396FC1"/>
    <w:rsid w:val="003972E2"/>
    <w:rsid w:val="003A03DF"/>
    <w:rsid w:val="003A24A5"/>
    <w:rsid w:val="003A3237"/>
    <w:rsid w:val="003A32A7"/>
    <w:rsid w:val="003A358B"/>
    <w:rsid w:val="003A581F"/>
    <w:rsid w:val="003A74CA"/>
    <w:rsid w:val="003B1F7B"/>
    <w:rsid w:val="003B26CF"/>
    <w:rsid w:val="003B285D"/>
    <w:rsid w:val="003B454D"/>
    <w:rsid w:val="003B5448"/>
    <w:rsid w:val="003B5503"/>
    <w:rsid w:val="003B57E9"/>
    <w:rsid w:val="003B65CB"/>
    <w:rsid w:val="003B6F3F"/>
    <w:rsid w:val="003B746F"/>
    <w:rsid w:val="003B7C1F"/>
    <w:rsid w:val="003C0B7E"/>
    <w:rsid w:val="003C1A16"/>
    <w:rsid w:val="003C3F50"/>
    <w:rsid w:val="003C5862"/>
    <w:rsid w:val="003C5FF9"/>
    <w:rsid w:val="003C6BE6"/>
    <w:rsid w:val="003C7AE8"/>
    <w:rsid w:val="003D0B0E"/>
    <w:rsid w:val="003D1545"/>
    <w:rsid w:val="003D1C31"/>
    <w:rsid w:val="003D2BDC"/>
    <w:rsid w:val="003D3422"/>
    <w:rsid w:val="003D39BD"/>
    <w:rsid w:val="003D4F11"/>
    <w:rsid w:val="003D6423"/>
    <w:rsid w:val="003D6A06"/>
    <w:rsid w:val="003E0724"/>
    <w:rsid w:val="003E130E"/>
    <w:rsid w:val="003E2737"/>
    <w:rsid w:val="003E29A3"/>
    <w:rsid w:val="003E7E3D"/>
    <w:rsid w:val="003E7FB9"/>
    <w:rsid w:val="003F0A38"/>
    <w:rsid w:val="003F1B23"/>
    <w:rsid w:val="003F3B1B"/>
    <w:rsid w:val="003F406C"/>
    <w:rsid w:val="003F6CD7"/>
    <w:rsid w:val="0040018C"/>
    <w:rsid w:val="004003C9"/>
    <w:rsid w:val="00400622"/>
    <w:rsid w:val="0040073D"/>
    <w:rsid w:val="00400B02"/>
    <w:rsid w:val="00402EB4"/>
    <w:rsid w:val="00404107"/>
    <w:rsid w:val="00405896"/>
    <w:rsid w:val="00405AD2"/>
    <w:rsid w:val="00407FE6"/>
    <w:rsid w:val="0041357A"/>
    <w:rsid w:val="00413C62"/>
    <w:rsid w:val="004153F7"/>
    <w:rsid w:val="00415F68"/>
    <w:rsid w:val="00416C02"/>
    <w:rsid w:val="00417823"/>
    <w:rsid w:val="0042173E"/>
    <w:rsid w:val="00421C5F"/>
    <w:rsid w:val="00422232"/>
    <w:rsid w:val="00422273"/>
    <w:rsid w:val="00422958"/>
    <w:rsid w:val="00423518"/>
    <w:rsid w:val="004236EF"/>
    <w:rsid w:val="00423FD0"/>
    <w:rsid w:val="00425F1E"/>
    <w:rsid w:val="004260CE"/>
    <w:rsid w:val="004341C7"/>
    <w:rsid w:val="004367E1"/>
    <w:rsid w:val="00446163"/>
    <w:rsid w:val="004464EA"/>
    <w:rsid w:val="0045147C"/>
    <w:rsid w:val="00451D32"/>
    <w:rsid w:val="00452B7D"/>
    <w:rsid w:val="004534A5"/>
    <w:rsid w:val="004535B3"/>
    <w:rsid w:val="00454A6D"/>
    <w:rsid w:val="00456403"/>
    <w:rsid w:val="004574DC"/>
    <w:rsid w:val="00462195"/>
    <w:rsid w:val="00462249"/>
    <w:rsid w:val="004622F4"/>
    <w:rsid w:val="0046377C"/>
    <w:rsid w:val="004644AC"/>
    <w:rsid w:val="00464FBA"/>
    <w:rsid w:val="004666C1"/>
    <w:rsid w:val="00467322"/>
    <w:rsid w:val="00467D0E"/>
    <w:rsid w:val="0047125E"/>
    <w:rsid w:val="004721D7"/>
    <w:rsid w:val="00472345"/>
    <w:rsid w:val="004739E2"/>
    <w:rsid w:val="0047441F"/>
    <w:rsid w:val="00474C88"/>
    <w:rsid w:val="004753D9"/>
    <w:rsid w:val="00476694"/>
    <w:rsid w:val="0047732F"/>
    <w:rsid w:val="00477883"/>
    <w:rsid w:val="004779EC"/>
    <w:rsid w:val="00477AF4"/>
    <w:rsid w:val="004814A8"/>
    <w:rsid w:val="00481C48"/>
    <w:rsid w:val="00481FE7"/>
    <w:rsid w:val="00482C0F"/>
    <w:rsid w:val="00483BB7"/>
    <w:rsid w:val="00484257"/>
    <w:rsid w:val="00484F37"/>
    <w:rsid w:val="00484FCD"/>
    <w:rsid w:val="00485855"/>
    <w:rsid w:val="00486010"/>
    <w:rsid w:val="004865AB"/>
    <w:rsid w:val="00490319"/>
    <w:rsid w:val="0049073A"/>
    <w:rsid w:val="00490852"/>
    <w:rsid w:val="00491A34"/>
    <w:rsid w:val="00491AA7"/>
    <w:rsid w:val="004943C0"/>
    <w:rsid w:val="0049471F"/>
    <w:rsid w:val="004955A5"/>
    <w:rsid w:val="004958F1"/>
    <w:rsid w:val="00495D96"/>
    <w:rsid w:val="00495FA5"/>
    <w:rsid w:val="00497638"/>
    <w:rsid w:val="00497C2A"/>
    <w:rsid w:val="004A41D3"/>
    <w:rsid w:val="004A457A"/>
    <w:rsid w:val="004A48FD"/>
    <w:rsid w:val="004A4B2A"/>
    <w:rsid w:val="004A651C"/>
    <w:rsid w:val="004A6E0A"/>
    <w:rsid w:val="004A7025"/>
    <w:rsid w:val="004B11D0"/>
    <w:rsid w:val="004B30A1"/>
    <w:rsid w:val="004B381A"/>
    <w:rsid w:val="004B5495"/>
    <w:rsid w:val="004B6CAB"/>
    <w:rsid w:val="004B7E9B"/>
    <w:rsid w:val="004C0BCC"/>
    <w:rsid w:val="004C133B"/>
    <w:rsid w:val="004C237C"/>
    <w:rsid w:val="004C2925"/>
    <w:rsid w:val="004C2BF0"/>
    <w:rsid w:val="004C2E4B"/>
    <w:rsid w:val="004C3D82"/>
    <w:rsid w:val="004C40D7"/>
    <w:rsid w:val="004C6009"/>
    <w:rsid w:val="004D104D"/>
    <w:rsid w:val="004D281C"/>
    <w:rsid w:val="004D5038"/>
    <w:rsid w:val="004D5AEE"/>
    <w:rsid w:val="004D64BB"/>
    <w:rsid w:val="004D6593"/>
    <w:rsid w:val="004D6E41"/>
    <w:rsid w:val="004D7ABD"/>
    <w:rsid w:val="004E1862"/>
    <w:rsid w:val="004E1A02"/>
    <w:rsid w:val="004E1BB0"/>
    <w:rsid w:val="004E1F24"/>
    <w:rsid w:val="004E2330"/>
    <w:rsid w:val="004E7CDE"/>
    <w:rsid w:val="004F0292"/>
    <w:rsid w:val="004F18FA"/>
    <w:rsid w:val="004F1DEC"/>
    <w:rsid w:val="004F1DFA"/>
    <w:rsid w:val="004F3758"/>
    <w:rsid w:val="004F4A7B"/>
    <w:rsid w:val="004F61AF"/>
    <w:rsid w:val="004F6270"/>
    <w:rsid w:val="004F6BA0"/>
    <w:rsid w:val="005016B7"/>
    <w:rsid w:val="005028F3"/>
    <w:rsid w:val="00504063"/>
    <w:rsid w:val="005041BA"/>
    <w:rsid w:val="0050448A"/>
    <w:rsid w:val="00505730"/>
    <w:rsid w:val="00505F88"/>
    <w:rsid w:val="005060F6"/>
    <w:rsid w:val="00506FDB"/>
    <w:rsid w:val="00507DE3"/>
    <w:rsid w:val="0051034F"/>
    <w:rsid w:val="00510438"/>
    <w:rsid w:val="005108D1"/>
    <w:rsid w:val="0051149F"/>
    <w:rsid w:val="00512DF3"/>
    <w:rsid w:val="00513A5D"/>
    <w:rsid w:val="00513E4E"/>
    <w:rsid w:val="00514822"/>
    <w:rsid w:val="00514CC4"/>
    <w:rsid w:val="00517AF2"/>
    <w:rsid w:val="00520772"/>
    <w:rsid w:val="00520792"/>
    <w:rsid w:val="00521A7B"/>
    <w:rsid w:val="00523759"/>
    <w:rsid w:val="00524482"/>
    <w:rsid w:val="00524860"/>
    <w:rsid w:val="005260D9"/>
    <w:rsid w:val="00527965"/>
    <w:rsid w:val="0053010A"/>
    <w:rsid w:val="005301B3"/>
    <w:rsid w:val="005323EE"/>
    <w:rsid w:val="005329C1"/>
    <w:rsid w:val="00534424"/>
    <w:rsid w:val="00535CB6"/>
    <w:rsid w:val="00536047"/>
    <w:rsid w:val="00536351"/>
    <w:rsid w:val="005365EA"/>
    <w:rsid w:val="005369EC"/>
    <w:rsid w:val="005372CF"/>
    <w:rsid w:val="00537A5D"/>
    <w:rsid w:val="00537C05"/>
    <w:rsid w:val="00541DB1"/>
    <w:rsid w:val="00543111"/>
    <w:rsid w:val="00543247"/>
    <w:rsid w:val="0054353E"/>
    <w:rsid w:val="005436E0"/>
    <w:rsid w:val="005445AB"/>
    <w:rsid w:val="00545C1E"/>
    <w:rsid w:val="00546783"/>
    <w:rsid w:val="00547368"/>
    <w:rsid w:val="00550768"/>
    <w:rsid w:val="00551477"/>
    <w:rsid w:val="00552996"/>
    <w:rsid w:val="005529D3"/>
    <w:rsid w:val="00552DE0"/>
    <w:rsid w:val="00552EBA"/>
    <w:rsid w:val="005535F6"/>
    <w:rsid w:val="0055403D"/>
    <w:rsid w:val="00554C47"/>
    <w:rsid w:val="005564FD"/>
    <w:rsid w:val="00557A25"/>
    <w:rsid w:val="00557CE9"/>
    <w:rsid w:val="00560194"/>
    <w:rsid w:val="00560A18"/>
    <w:rsid w:val="00561340"/>
    <w:rsid w:val="0056295D"/>
    <w:rsid w:val="00562AA8"/>
    <w:rsid w:val="00562DCB"/>
    <w:rsid w:val="00562EF2"/>
    <w:rsid w:val="005643B0"/>
    <w:rsid w:val="0056618C"/>
    <w:rsid w:val="0056647B"/>
    <w:rsid w:val="00566486"/>
    <w:rsid w:val="00567614"/>
    <w:rsid w:val="00570D38"/>
    <w:rsid w:val="00570E92"/>
    <w:rsid w:val="005713A7"/>
    <w:rsid w:val="0057207E"/>
    <w:rsid w:val="00572AD1"/>
    <w:rsid w:val="0057371A"/>
    <w:rsid w:val="00573C2A"/>
    <w:rsid w:val="00573DE8"/>
    <w:rsid w:val="00573ED7"/>
    <w:rsid w:val="00574475"/>
    <w:rsid w:val="00576405"/>
    <w:rsid w:val="005764DF"/>
    <w:rsid w:val="00580EED"/>
    <w:rsid w:val="0058148B"/>
    <w:rsid w:val="00581A55"/>
    <w:rsid w:val="0058487C"/>
    <w:rsid w:val="00584C93"/>
    <w:rsid w:val="00585F84"/>
    <w:rsid w:val="0058683C"/>
    <w:rsid w:val="00586A9A"/>
    <w:rsid w:val="00587E2C"/>
    <w:rsid w:val="00591510"/>
    <w:rsid w:val="00597DC3"/>
    <w:rsid w:val="005A0523"/>
    <w:rsid w:val="005A1432"/>
    <w:rsid w:val="005A465A"/>
    <w:rsid w:val="005A4676"/>
    <w:rsid w:val="005A4E29"/>
    <w:rsid w:val="005A542E"/>
    <w:rsid w:val="005A61CC"/>
    <w:rsid w:val="005A63F7"/>
    <w:rsid w:val="005B0074"/>
    <w:rsid w:val="005B0643"/>
    <w:rsid w:val="005B0711"/>
    <w:rsid w:val="005B1701"/>
    <w:rsid w:val="005B1E30"/>
    <w:rsid w:val="005B2D56"/>
    <w:rsid w:val="005B2D73"/>
    <w:rsid w:val="005B3070"/>
    <w:rsid w:val="005B3185"/>
    <w:rsid w:val="005B3EBF"/>
    <w:rsid w:val="005B50FE"/>
    <w:rsid w:val="005B65F7"/>
    <w:rsid w:val="005B77FE"/>
    <w:rsid w:val="005B7C7F"/>
    <w:rsid w:val="005B7DC1"/>
    <w:rsid w:val="005C0581"/>
    <w:rsid w:val="005C08F8"/>
    <w:rsid w:val="005C0FF7"/>
    <w:rsid w:val="005C14AD"/>
    <w:rsid w:val="005C14BB"/>
    <w:rsid w:val="005C1A37"/>
    <w:rsid w:val="005C22A8"/>
    <w:rsid w:val="005C2DAA"/>
    <w:rsid w:val="005C4E3D"/>
    <w:rsid w:val="005C53E5"/>
    <w:rsid w:val="005C60F0"/>
    <w:rsid w:val="005D054B"/>
    <w:rsid w:val="005D1892"/>
    <w:rsid w:val="005D332D"/>
    <w:rsid w:val="005D34FD"/>
    <w:rsid w:val="005D3B9D"/>
    <w:rsid w:val="005D3DA5"/>
    <w:rsid w:val="005D4407"/>
    <w:rsid w:val="005D517B"/>
    <w:rsid w:val="005D67D1"/>
    <w:rsid w:val="005D688B"/>
    <w:rsid w:val="005E07C4"/>
    <w:rsid w:val="005E1D28"/>
    <w:rsid w:val="005E2D98"/>
    <w:rsid w:val="005E3550"/>
    <w:rsid w:val="005E4267"/>
    <w:rsid w:val="005E4DF8"/>
    <w:rsid w:val="005E50DC"/>
    <w:rsid w:val="005E5D9F"/>
    <w:rsid w:val="005F1A52"/>
    <w:rsid w:val="005F1B1B"/>
    <w:rsid w:val="005F3562"/>
    <w:rsid w:val="005F3C6E"/>
    <w:rsid w:val="005F543C"/>
    <w:rsid w:val="005F5B6F"/>
    <w:rsid w:val="005F6037"/>
    <w:rsid w:val="005F69F0"/>
    <w:rsid w:val="0060241E"/>
    <w:rsid w:val="00602461"/>
    <w:rsid w:val="00602BD9"/>
    <w:rsid w:val="00602EA4"/>
    <w:rsid w:val="00603CDE"/>
    <w:rsid w:val="00606542"/>
    <w:rsid w:val="00606E1D"/>
    <w:rsid w:val="00606E2F"/>
    <w:rsid w:val="00610785"/>
    <w:rsid w:val="006108F3"/>
    <w:rsid w:val="00611059"/>
    <w:rsid w:val="00611B28"/>
    <w:rsid w:val="00612259"/>
    <w:rsid w:val="00612A66"/>
    <w:rsid w:val="006132FF"/>
    <w:rsid w:val="00615A9F"/>
    <w:rsid w:val="00616A56"/>
    <w:rsid w:val="00620C50"/>
    <w:rsid w:val="006219F6"/>
    <w:rsid w:val="00623B4E"/>
    <w:rsid w:val="00624295"/>
    <w:rsid w:val="00625267"/>
    <w:rsid w:val="0062706A"/>
    <w:rsid w:val="00627121"/>
    <w:rsid w:val="00627419"/>
    <w:rsid w:val="006279F4"/>
    <w:rsid w:val="006300B6"/>
    <w:rsid w:val="006341A0"/>
    <w:rsid w:val="00634739"/>
    <w:rsid w:val="00635319"/>
    <w:rsid w:val="00635886"/>
    <w:rsid w:val="00637754"/>
    <w:rsid w:val="00640AA3"/>
    <w:rsid w:val="00641F63"/>
    <w:rsid w:val="0064242C"/>
    <w:rsid w:val="006432D7"/>
    <w:rsid w:val="00643DA0"/>
    <w:rsid w:val="0064530F"/>
    <w:rsid w:val="00645D62"/>
    <w:rsid w:val="006460AE"/>
    <w:rsid w:val="00652B09"/>
    <w:rsid w:val="00653EBA"/>
    <w:rsid w:val="006541D1"/>
    <w:rsid w:val="00657033"/>
    <w:rsid w:val="00661796"/>
    <w:rsid w:val="006633FA"/>
    <w:rsid w:val="00664152"/>
    <w:rsid w:val="00664318"/>
    <w:rsid w:val="0066452C"/>
    <w:rsid w:val="006646E1"/>
    <w:rsid w:val="00664814"/>
    <w:rsid w:val="00664840"/>
    <w:rsid w:val="00670565"/>
    <w:rsid w:val="00670AA2"/>
    <w:rsid w:val="00670C27"/>
    <w:rsid w:val="006723A3"/>
    <w:rsid w:val="0067261C"/>
    <w:rsid w:val="00672F57"/>
    <w:rsid w:val="006735A8"/>
    <w:rsid w:val="00674A17"/>
    <w:rsid w:val="00675EE8"/>
    <w:rsid w:val="00676352"/>
    <w:rsid w:val="00676A29"/>
    <w:rsid w:val="00677C6E"/>
    <w:rsid w:val="00677FCF"/>
    <w:rsid w:val="006801D7"/>
    <w:rsid w:val="006806A9"/>
    <w:rsid w:val="00680798"/>
    <w:rsid w:val="00680C61"/>
    <w:rsid w:val="006819B3"/>
    <w:rsid w:val="00681AEB"/>
    <w:rsid w:val="00682035"/>
    <w:rsid w:val="0068324E"/>
    <w:rsid w:val="0068501B"/>
    <w:rsid w:val="006866A0"/>
    <w:rsid w:val="00687129"/>
    <w:rsid w:val="0068F812"/>
    <w:rsid w:val="00690C1F"/>
    <w:rsid w:val="00690F14"/>
    <w:rsid w:val="00691307"/>
    <w:rsid w:val="0069174D"/>
    <w:rsid w:val="00691CFB"/>
    <w:rsid w:val="0069368F"/>
    <w:rsid w:val="006937FF"/>
    <w:rsid w:val="0069500C"/>
    <w:rsid w:val="00695A25"/>
    <w:rsid w:val="00695E69"/>
    <w:rsid w:val="00696B5E"/>
    <w:rsid w:val="00697061"/>
    <w:rsid w:val="006A0CB7"/>
    <w:rsid w:val="006A23A2"/>
    <w:rsid w:val="006A43E4"/>
    <w:rsid w:val="006A4B5B"/>
    <w:rsid w:val="006A5B90"/>
    <w:rsid w:val="006A69CD"/>
    <w:rsid w:val="006A6A31"/>
    <w:rsid w:val="006B0DEA"/>
    <w:rsid w:val="006B0F33"/>
    <w:rsid w:val="006B1C40"/>
    <w:rsid w:val="006B2951"/>
    <w:rsid w:val="006B59B5"/>
    <w:rsid w:val="006B5C24"/>
    <w:rsid w:val="006B68D8"/>
    <w:rsid w:val="006C069E"/>
    <w:rsid w:val="006C0890"/>
    <w:rsid w:val="006C10C0"/>
    <w:rsid w:val="006C1CE3"/>
    <w:rsid w:val="006C2A1A"/>
    <w:rsid w:val="006C6EC3"/>
    <w:rsid w:val="006D0D14"/>
    <w:rsid w:val="006D2E34"/>
    <w:rsid w:val="006D34AD"/>
    <w:rsid w:val="006D434D"/>
    <w:rsid w:val="006D4AB8"/>
    <w:rsid w:val="006D4DDC"/>
    <w:rsid w:val="006D616C"/>
    <w:rsid w:val="006D65C3"/>
    <w:rsid w:val="006D75BE"/>
    <w:rsid w:val="006E1CF5"/>
    <w:rsid w:val="006E3981"/>
    <w:rsid w:val="006E43B1"/>
    <w:rsid w:val="006E5209"/>
    <w:rsid w:val="006E6C31"/>
    <w:rsid w:val="006E7AB4"/>
    <w:rsid w:val="006F0F58"/>
    <w:rsid w:val="006F1222"/>
    <w:rsid w:val="006F12F6"/>
    <w:rsid w:val="006F20E2"/>
    <w:rsid w:val="006F33C1"/>
    <w:rsid w:val="006F6660"/>
    <w:rsid w:val="006F7377"/>
    <w:rsid w:val="006F7C9D"/>
    <w:rsid w:val="007012DC"/>
    <w:rsid w:val="00701321"/>
    <w:rsid w:val="00701E25"/>
    <w:rsid w:val="00703285"/>
    <w:rsid w:val="00703DA0"/>
    <w:rsid w:val="00704401"/>
    <w:rsid w:val="007045E4"/>
    <w:rsid w:val="00704C0B"/>
    <w:rsid w:val="0070503F"/>
    <w:rsid w:val="0070589A"/>
    <w:rsid w:val="007059F4"/>
    <w:rsid w:val="00705A3D"/>
    <w:rsid w:val="0070680F"/>
    <w:rsid w:val="0070760D"/>
    <w:rsid w:val="00710C9C"/>
    <w:rsid w:val="007128DA"/>
    <w:rsid w:val="00712AB0"/>
    <w:rsid w:val="007131CE"/>
    <w:rsid w:val="00716851"/>
    <w:rsid w:val="00716A71"/>
    <w:rsid w:val="00716B87"/>
    <w:rsid w:val="0071788B"/>
    <w:rsid w:val="00720297"/>
    <w:rsid w:val="00721890"/>
    <w:rsid w:val="00722709"/>
    <w:rsid w:val="007227DD"/>
    <w:rsid w:val="00723A19"/>
    <w:rsid w:val="00724CAC"/>
    <w:rsid w:val="00725AC4"/>
    <w:rsid w:val="0073080E"/>
    <w:rsid w:val="00730CAD"/>
    <w:rsid w:val="00733EEB"/>
    <w:rsid w:val="00734A97"/>
    <w:rsid w:val="00734DAD"/>
    <w:rsid w:val="00735BE8"/>
    <w:rsid w:val="00735EA0"/>
    <w:rsid w:val="00737588"/>
    <w:rsid w:val="00737758"/>
    <w:rsid w:val="00737D7E"/>
    <w:rsid w:val="00741957"/>
    <w:rsid w:val="00741F1F"/>
    <w:rsid w:val="00742812"/>
    <w:rsid w:val="00743299"/>
    <w:rsid w:val="0074339C"/>
    <w:rsid w:val="00743A9F"/>
    <w:rsid w:val="00743E76"/>
    <w:rsid w:val="007446FC"/>
    <w:rsid w:val="00745E71"/>
    <w:rsid w:val="00747883"/>
    <w:rsid w:val="00750CC5"/>
    <w:rsid w:val="00753EE4"/>
    <w:rsid w:val="00754ABB"/>
    <w:rsid w:val="007554A7"/>
    <w:rsid w:val="00755502"/>
    <w:rsid w:val="00756B8E"/>
    <w:rsid w:val="00757272"/>
    <w:rsid w:val="007577AE"/>
    <w:rsid w:val="00757FF8"/>
    <w:rsid w:val="00762695"/>
    <w:rsid w:val="007646F8"/>
    <w:rsid w:val="0076541F"/>
    <w:rsid w:val="007669BE"/>
    <w:rsid w:val="00766B4A"/>
    <w:rsid w:val="00767B4D"/>
    <w:rsid w:val="00770CC9"/>
    <w:rsid w:val="00770D1E"/>
    <w:rsid w:val="00771300"/>
    <w:rsid w:val="0077212B"/>
    <w:rsid w:val="00772873"/>
    <w:rsid w:val="0077771B"/>
    <w:rsid w:val="00781640"/>
    <w:rsid w:val="0078335D"/>
    <w:rsid w:val="00783D32"/>
    <w:rsid w:val="0078697C"/>
    <w:rsid w:val="00786E2F"/>
    <w:rsid w:val="007870BF"/>
    <w:rsid w:val="0079060C"/>
    <w:rsid w:val="007924BD"/>
    <w:rsid w:val="007948EF"/>
    <w:rsid w:val="00794D86"/>
    <w:rsid w:val="00795AC8"/>
    <w:rsid w:val="00795DBC"/>
    <w:rsid w:val="0079678D"/>
    <w:rsid w:val="007A0C2F"/>
    <w:rsid w:val="007A1584"/>
    <w:rsid w:val="007A56DE"/>
    <w:rsid w:val="007A5821"/>
    <w:rsid w:val="007A61E3"/>
    <w:rsid w:val="007A708D"/>
    <w:rsid w:val="007A72C4"/>
    <w:rsid w:val="007A73F8"/>
    <w:rsid w:val="007A765F"/>
    <w:rsid w:val="007A76A8"/>
    <w:rsid w:val="007A7E6F"/>
    <w:rsid w:val="007B1DCC"/>
    <w:rsid w:val="007B233B"/>
    <w:rsid w:val="007B27E3"/>
    <w:rsid w:val="007B32CB"/>
    <w:rsid w:val="007B4035"/>
    <w:rsid w:val="007B6427"/>
    <w:rsid w:val="007B6B52"/>
    <w:rsid w:val="007C116E"/>
    <w:rsid w:val="007C187C"/>
    <w:rsid w:val="007C4891"/>
    <w:rsid w:val="007C74C5"/>
    <w:rsid w:val="007C7509"/>
    <w:rsid w:val="007D11A7"/>
    <w:rsid w:val="007D1FAD"/>
    <w:rsid w:val="007D2B4A"/>
    <w:rsid w:val="007D6DD5"/>
    <w:rsid w:val="007E1145"/>
    <w:rsid w:val="007E171A"/>
    <w:rsid w:val="007E18F4"/>
    <w:rsid w:val="007E4A81"/>
    <w:rsid w:val="007E5C51"/>
    <w:rsid w:val="007E6631"/>
    <w:rsid w:val="007E7215"/>
    <w:rsid w:val="007F0402"/>
    <w:rsid w:val="007F15FD"/>
    <w:rsid w:val="007F1FF2"/>
    <w:rsid w:val="007F26E5"/>
    <w:rsid w:val="007F2C91"/>
    <w:rsid w:val="007F45AA"/>
    <w:rsid w:val="007F4AAF"/>
    <w:rsid w:val="007F55C9"/>
    <w:rsid w:val="007F5AEB"/>
    <w:rsid w:val="007F5EB3"/>
    <w:rsid w:val="007F72AF"/>
    <w:rsid w:val="0080090A"/>
    <w:rsid w:val="00800DC8"/>
    <w:rsid w:val="00800DD1"/>
    <w:rsid w:val="00802B3A"/>
    <w:rsid w:val="00802C53"/>
    <w:rsid w:val="0080479E"/>
    <w:rsid w:val="0080572A"/>
    <w:rsid w:val="008072DE"/>
    <w:rsid w:val="008073FA"/>
    <w:rsid w:val="0081072B"/>
    <w:rsid w:val="00810B0F"/>
    <w:rsid w:val="008128E8"/>
    <w:rsid w:val="008129B9"/>
    <w:rsid w:val="00812BFA"/>
    <w:rsid w:val="00813B8A"/>
    <w:rsid w:val="00813E63"/>
    <w:rsid w:val="0081493C"/>
    <w:rsid w:val="00814BA9"/>
    <w:rsid w:val="008168EB"/>
    <w:rsid w:val="00816A82"/>
    <w:rsid w:val="008174EA"/>
    <w:rsid w:val="0082014A"/>
    <w:rsid w:val="008204EE"/>
    <w:rsid w:val="008210E3"/>
    <w:rsid w:val="00822B4D"/>
    <w:rsid w:val="00823280"/>
    <w:rsid w:val="00824A23"/>
    <w:rsid w:val="00825C00"/>
    <w:rsid w:val="00825FED"/>
    <w:rsid w:val="00831619"/>
    <w:rsid w:val="00834065"/>
    <w:rsid w:val="00834209"/>
    <w:rsid w:val="00834776"/>
    <w:rsid w:val="008349CD"/>
    <w:rsid w:val="00834B40"/>
    <w:rsid w:val="008355F2"/>
    <w:rsid w:val="008373F3"/>
    <w:rsid w:val="00841333"/>
    <w:rsid w:val="008425E0"/>
    <w:rsid w:val="008426C1"/>
    <w:rsid w:val="00842992"/>
    <w:rsid w:val="00842FA1"/>
    <w:rsid w:val="00843065"/>
    <w:rsid w:val="00844386"/>
    <w:rsid w:val="00844509"/>
    <w:rsid w:val="00844A40"/>
    <w:rsid w:val="00844B69"/>
    <w:rsid w:val="008450A6"/>
    <w:rsid w:val="008506BD"/>
    <w:rsid w:val="008531E2"/>
    <w:rsid w:val="00853269"/>
    <w:rsid w:val="008539C9"/>
    <w:rsid w:val="00860468"/>
    <w:rsid w:val="00860562"/>
    <w:rsid w:val="0086086D"/>
    <w:rsid w:val="008609D9"/>
    <w:rsid w:val="00861905"/>
    <w:rsid w:val="00862719"/>
    <w:rsid w:val="00862799"/>
    <w:rsid w:val="00862A92"/>
    <w:rsid w:val="008660B9"/>
    <w:rsid w:val="00870AF5"/>
    <w:rsid w:val="00870D07"/>
    <w:rsid w:val="0087153A"/>
    <w:rsid w:val="00871DE3"/>
    <w:rsid w:val="00874C27"/>
    <w:rsid w:val="00874EA1"/>
    <w:rsid w:val="00876D8A"/>
    <w:rsid w:val="00876DC4"/>
    <w:rsid w:val="00877956"/>
    <w:rsid w:val="00877DE5"/>
    <w:rsid w:val="00880298"/>
    <w:rsid w:val="00883E5C"/>
    <w:rsid w:val="00884B92"/>
    <w:rsid w:val="008861A2"/>
    <w:rsid w:val="00886609"/>
    <w:rsid w:val="008908A4"/>
    <w:rsid w:val="00890A41"/>
    <w:rsid w:val="00890DAE"/>
    <w:rsid w:val="0089165B"/>
    <w:rsid w:val="00891AEA"/>
    <w:rsid w:val="00892F78"/>
    <w:rsid w:val="00893194"/>
    <w:rsid w:val="008933BA"/>
    <w:rsid w:val="00895322"/>
    <w:rsid w:val="008955D1"/>
    <w:rsid w:val="00895D1E"/>
    <w:rsid w:val="0089601E"/>
    <w:rsid w:val="00896B40"/>
    <w:rsid w:val="00897C4C"/>
    <w:rsid w:val="008A1887"/>
    <w:rsid w:val="008A1FDC"/>
    <w:rsid w:val="008A30DA"/>
    <w:rsid w:val="008A36DD"/>
    <w:rsid w:val="008A5D48"/>
    <w:rsid w:val="008A6048"/>
    <w:rsid w:val="008A6370"/>
    <w:rsid w:val="008A67DB"/>
    <w:rsid w:val="008A7025"/>
    <w:rsid w:val="008B0452"/>
    <w:rsid w:val="008B1372"/>
    <w:rsid w:val="008B137C"/>
    <w:rsid w:val="008B158F"/>
    <w:rsid w:val="008B24F4"/>
    <w:rsid w:val="008B5A4C"/>
    <w:rsid w:val="008B5D1A"/>
    <w:rsid w:val="008B61E0"/>
    <w:rsid w:val="008B7DD9"/>
    <w:rsid w:val="008C13A1"/>
    <w:rsid w:val="008C1A9E"/>
    <w:rsid w:val="008C22D4"/>
    <w:rsid w:val="008C2988"/>
    <w:rsid w:val="008C30DF"/>
    <w:rsid w:val="008C3344"/>
    <w:rsid w:val="008C3364"/>
    <w:rsid w:val="008C6B3C"/>
    <w:rsid w:val="008C76B8"/>
    <w:rsid w:val="008C7CAE"/>
    <w:rsid w:val="008D111B"/>
    <w:rsid w:val="008D285B"/>
    <w:rsid w:val="008D301A"/>
    <w:rsid w:val="008D39BD"/>
    <w:rsid w:val="008D7802"/>
    <w:rsid w:val="008D7E27"/>
    <w:rsid w:val="008E0245"/>
    <w:rsid w:val="008E1D38"/>
    <w:rsid w:val="008E2A76"/>
    <w:rsid w:val="008E2C29"/>
    <w:rsid w:val="008E36E7"/>
    <w:rsid w:val="008E48D2"/>
    <w:rsid w:val="008E5325"/>
    <w:rsid w:val="008E5AE9"/>
    <w:rsid w:val="008E5BB8"/>
    <w:rsid w:val="008E6EC1"/>
    <w:rsid w:val="008E79C0"/>
    <w:rsid w:val="008F070F"/>
    <w:rsid w:val="008F09F5"/>
    <w:rsid w:val="008F11D6"/>
    <w:rsid w:val="008F1962"/>
    <w:rsid w:val="008F2A88"/>
    <w:rsid w:val="008F3766"/>
    <w:rsid w:val="008F5D28"/>
    <w:rsid w:val="008F622B"/>
    <w:rsid w:val="008F685F"/>
    <w:rsid w:val="008F75DF"/>
    <w:rsid w:val="00900AF0"/>
    <w:rsid w:val="0090330E"/>
    <w:rsid w:val="00904AC9"/>
    <w:rsid w:val="0090570C"/>
    <w:rsid w:val="00910654"/>
    <w:rsid w:val="009106BF"/>
    <w:rsid w:val="00911438"/>
    <w:rsid w:val="00912348"/>
    <w:rsid w:val="0091258C"/>
    <w:rsid w:val="00914682"/>
    <w:rsid w:val="00917201"/>
    <w:rsid w:val="00917BD4"/>
    <w:rsid w:val="00920471"/>
    <w:rsid w:val="009226EC"/>
    <w:rsid w:val="00922875"/>
    <w:rsid w:val="00923111"/>
    <w:rsid w:val="00923C65"/>
    <w:rsid w:val="00923E8B"/>
    <w:rsid w:val="00924393"/>
    <w:rsid w:val="009245FB"/>
    <w:rsid w:val="00926130"/>
    <w:rsid w:val="0092627E"/>
    <w:rsid w:val="009263C2"/>
    <w:rsid w:val="00926C24"/>
    <w:rsid w:val="009276A2"/>
    <w:rsid w:val="009307BD"/>
    <w:rsid w:val="00931C1F"/>
    <w:rsid w:val="0093297E"/>
    <w:rsid w:val="0093556A"/>
    <w:rsid w:val="009356E1"/>
    <w:rsid w:val="00936330"/>
    <w:rsid w:val="00936B05"/>
    <w:rsid w:val="00937EE4"/>
    <w:rsid w:val="00940BC2"/>
    <w:rsid w:val="009431C9"/>
    <w:rsid w:val="00945735"/>
    <w:rsid w:val="00945885"/>
    <w:rsid w:val="009472AE"/>
    <w:rsid w:val="00951A99"/>
    <w:rsid w:val="00952109"/>
    <w:rsid w:val="00952BAA"/>
    <w:rsid w:val="00954384"/>
    <w:rsid w:val="00954ABD"/>
    <w:rsid w:val="00955432"/>
    <w:rsid w:val="00956A7E"/>
    <w:rsid w:val="00957BF9"/>
    <w:rsid w:val="00957DE3"/>
    <w:rsid w:val="009606D9"/>
    <w:rsid w:val="00960E16"/>
    <w:rsid w:val="0096243D"/>
    <w:rsid w:val="00963651"/>
    <w:rsid w:val="00964D00"/>
    <w:rsid w:val="00965E08"/>
    <w:rsid w:val="00965E9F"/>
    <w:rsid w:val="00965F0A"/>
    <w:rsid w:val="00970B1C"/>
    <w:rsid w:val="00970D73"/>
    <w:rsid w:val="00971587"/>
    <w:rsid w:val="009715B2"/>
    <w:rsid w:val="00971B2C"/>
    <w:rsid w:val="0097243E"/>
    <w:rsid w:val="0097319D"/>
    <w:rsid w:val="00973A6D"/>
    <w:rsid w:val="00973CAE"/>
    <w:rsid w:val="00973F69"/>
    <w:rsid w:val="00974809"/>
    <w:rsid w:val="00974F3E"/>
    <w:rsid w:val="00975B3F"/>
    <w:rsid w:val="00976F05"/>
    <w:rsid w:val="00980B90"/>
    <w:rsid w:val="00980BB6"/>
    <w:rsid w:val="0098280D"/>
    <w:rsid w:val="00982E37"/>
    <w:rsid w:val="00982F4F"/>
    <w:rsid w:val="009833C4"/>
    <w:rsid w:val="00985257"/>
    <w:rsid w:val="00986491"/>
    <w:rsid w:val="009877F5"/>
    <w:rsid w:val="00987F35"/>
    <w:rsid w:val="009902D1"/>
    <w:rsid w:val="009921FA"/>
    <w:rsid w:val="00993634"/>
    <w:rsid w:val="00993F88"/>
    <w:rsid w:val="009946BB"/>
    <w:rsid w:val="00994B08"/>
    <w:rsid w:val="00994DE7"/>
    <w:rsid w:val="009951FE"/>
    <w:rsid w:val="009959B1"/>
    <w:rsid w:val="00996E75"/>
    <w:rsid w:val="009A0079"/>
    <w:rsid w:val="009A00FD"/>
    <w:rsid w:val="009A1EC8"/>
    <w:rsid w:val="009A4FF0"/>
    <w:rsid w:val="009A5414"/>
    <w:rsid w:val="009A601E"/>
    <w:rsid w:val="009A60CC"/>
    <w:rsid w:val="009A72C3"/>
    <w:rsid w:val="009B1DF7"/>
    <w:rsid w:val="009B27FF"/>
    <w:rsid w:val="009B3728"/>
    <w:rsid w:val="009B3EB8"/>
    <w:rsid w:val="009B5325"/>
    <w:rsid w:val="009B67EE"/>
    <w:rsid w:val="009C05E5"/>
    <w:rsid w:val="009C07D1"/>
    <w:rsid w:val="009C1702"/>
    <w:rsid w:val="009C1847"/>
    <w:rsid w:val="009C24E6"/>
    <w:rsid w:val="009C25C8"/>
    <w:rsid w:val="009C2BF4"/>
    <w:rsid w:val="009C5BF7"/>
    <w:rsid w:val="009C69F2"/>
    <w:rsid w:val="009C7241"/>
    <w:rsid w:val="009D039A"/>
    <w:rsid w:val="009D10E8"/>
    <w:rsid w:val="009D20EE"/>
    <w:rsid w:val="009D2789"/>
    <w:rsid w:val="009D4AF8"/>
    <w:rsid w:val="009D5174"/>
    <w:rsid w:val="009D55B7"/>
    <w:rsid w:val="009D6E9A"/>
    <w:rsid w:val="009D7153"/>
    <w:rsid w:val="009D7834"/>
    <w:rsid w:val="009E015D"/>
    <w:rsid w:val="009E1859"/>
    <w:rsid w:val="009E204C"/>
    <w:rsid w:val="009E20DE"/>
    <w:rsid w:val="009E3CE6"/>
    <w:rsid w:val="009E43DD"/>
    <w:rsid w:val="009E50C9"/>
    <w:rsid w:val="009F1084"/>
    <w:rsid w:val="009F5AD7"/>
    <w:rsid w:val="009F63D2"/>
    <w:rsid w:val="009F6441"/>
    <w:rsid w:val="009F6BDD"/>
    <w:rsid w:val="00A00DA1"/>
    <w:rsid w:val="00A013BF"/>
    <w:rsid w:val="00A028D6"/>
    <w:rsid w:val="00A02EAC"/>
    <w:rsid w:val="00A03995"/>
    <w:rsid w:val="00A04C9B"/>
    <w:rsid w:val="00A062CF"/>
    <w:rsid w:val="00A065E3"/>
    <w:rsid w:val="00A06F7D"/>
    <w:rsid w:val="00A07338"/>
    <w:rsid w:val="00A07BBA"/>
    <w:rsid w:val="00A07E94"/>
    <w:rsid w:val="00A1155B"/>
    <w:rsid w:val="00A12435"/>
    <w:rsid w:val="00A128AB"/>
    <w:rsid w:val="00A12AD8"/>
    <w:rsid w:val="00A14B52"/>
    <w:rsid w:val="00A14CC7"/>
    <w:rsid w:val="00A1501F"/>
    <w:rsid w:val="00A1558D"/>
    <w:rsid w:val="00A16377"/>
    <w:rsid w:val="00A20132"/>
    <w:rsid w:val="00A20515"/>
    <w:rsid w:val="00A22B56"/>
    <w:rsid w:val="00A22D9A"/>
    <w:rsid w:val="00A231B0"/>
    <w:rsid w:val="00A23981"/>
    <w:rsid w:val="00A244E9"/>
    <w:rsid w:val="00A2528C"/>
    <w:rsid w:val="00A25B15"/>
    <w:rsid w:val="00A26020"/>
    <w:rsid w:val="00A273D4"/>
    <w:rsid w:val="00A27B22"/>
    <w:rsid w:val="00A3064D"/>
    <w:rsid w:val="00A308F4"/>
    <w:rsid w:val="00A324CD"/>
    <w:rsid w:val="00A3362F"/>
    <w:rsid w:val="00A33C6D"/>
    <w:rsid w:val="00A35104"/>
    <w:rsid w:val="00A36C64"/>
    <w:rsid w:val="00A37FFB"/>
    <w:rsid w:val="00A40684"/>
    <w:rsid w:val="00A40F4C"/>
    <w:rsid w:val="00A41543"/>
    <w:rsid w:val="00A4283E"/>
    <w:rsid w:val="00A430FB"/>
    <w:rsid w:val="00A44A4F"/>
    <w:rsid w:val="00A44BF4"/>
    <w:rsid w:val="00A453D8"/>
    <w:rsid w:val="00A45C44"/>
    <w:rsid w:val="00A46B18"/>
    <w:rsid w:val="00A47B46"/>
    <w:rsid w:val="00A50F73"/>
    <w:rsid w:val="00A57BCF"/>
    <w:rsid w:val="00A57F24"/>
    <w:rsid w:val="00A60B25"/>
    <w:rsid w:val="00A60BB9"/>
    <w:rsid w:val="00A63FF1"/>
    <w:rsid w:val="00A6455C"/>
    <w:rsid w:val="00A64D77"/>
    <w:rsid w:val="00A65D2F"/>
    <w:rsid w:val="00A66B33"/>
    <w:rsid w:val="00A6737F"/>
    <w:rsid w:val="00A67554"/>
    <w:rsid w:val="00A67A4F"/>
    <w:rsid w:val="00A70815"/>
    <w:rsid w:val="00A736B6"/>
    <w:rsid w:val="00A738DF"/>
    <w:rsid w:val="00A7584E"/>
    <w:rsid w:val="00A75A7B"/>
    <w:rsid w:val="00A764D6"/>
    <w:rsid w:val="00A76E05"/>
    <w:rsid w:val="00A80C5B"/>
    <w:rsid w:val="00A829D4"/>
    <w:rsid w:val="00A82A8B"/>
    <w:rsid w:val="00A84151"/>
    <w:rsid w:val="00A85CA9"/>
    <w:rsid w:val="00A85CB4"/>
    <w:rsid w:val="00A85D63"/>
    <w:rsid w:val="00A86675"/>
    <w:rsid w:val="00A86868"/>
    <w:rsid w:val="00A90355"/>
    <w:rsid w:val="00A91093"/>
    <w:rsid w:val="00A918B4"/>
    <w:rsid w:val="00A91DF7"/>
    <w:rsid w:val="00A9201A"/>
    <w:rsid w:val="00A940EC"/>
    <w:rsid w:val="00A944C4"/>
    <w:rsid w:val="00A94A5D"/>
    <w:rsid w:val="00A95FA5"/>
    <w:rsid w:val="00A95FAC"/>
    <w:rsid w:val="00A97395"/>
    <w:rsid w:val="00A973E9"/>
    <w:rsid w:val="00AA0963"/>
    <w:rsid w:val="00AA1156"/>
    <w:rsid w:val="00AA1946"/>
    <w:rsid w:val="00AA2233"/>
    <w:rsid w:val="00AA2575"/>
    <w:rsid w:val="00AA337A"/>
    <w:rsid w:val="00AA50FD"/>
    <w:rsid w:val="00AA53B7"/>
    <w:rsid w:val="00AA6BDA"/>
    <w:rsid w:val="00AA7194"/>
    <w:rsid w:val="00AA7A7C"/>
    <w:rsid w:val="00AB2429"/>
    <w:rsid w:val="00AB2C13"/>
    <w:rsid w:val="00AB2F95"/>
    <w:rsid w:val="00AB2FBB"/>
    <w:rsid w:val="00AB457A"/>
    <w:rsid w:val="00AB46CD"/>
    <w:rsid w:val="00AB55FE"/>
    <w:rsid w:val="00AB5F9C"/>
    <w:rsid w:val="00AB6308"/>
    <w:rsid w:val="00AB7CA4"/>
    <w:rsid w:val="00AC0315"/>
    <w:rsid w:val="00AC03A5"/>
    <w:rsid w:val="00AC03FD"/>
    <w:rsid w:val="00AC1435"/>
    <w:rsid w:val="00AC1B71"/>
    <w:rsid w:val="00AC2A3F"/>
    <w:rsid w:val="00AC3389"/>
    <w:rsid w:val="00AC42FB"/>
    <w:rsid w:val="00AC4580"/>
    <w:rsid w:val="00AC4EE3"/>
    <w:rsid w:val="00AC54F8"/>
    <w:rsid w:val="00AC5693"/>
    <w:rsid w:val="00AC5816"/>
    <w:rsid w:val="00AC5B95"/>
    <w:rsid w:val="00AC73F8"/>
    <w:rsid w:val="00AC7472"/>
    <w:rsid w:val="00AD0A15"/>
    <w:rsid w:val="00AD1F8A"/>
    <w:rsid w:val="00AD3D9A"/>
    <w:rsid w:val="00AD4BCA"/>
    <w:rsid w:val="00AD51C3"/>
    <w:rsid w:val="00AD5276"/>
    <w:rsid w:val="00AD699C"/>
    <w:rsid w:val="00AE284B"/>
    <w:rsid w:val="00AE4E8A"/>
    <w:rsid w:val="00AE4F06"/>
    <w:rsid w:val="00AE5CCE"/>
    <w:rsid w:val="00AE6D68"/>
    <w:rsid w:val="00AE7062"/>
    <w:rsid w:val="00AE724A"/>
    <w:rsid w:val="00AE7A2C"/>
    <w:rsid w:val="00AE7CD1"/>
    <w:rsid w:val="00AF01EF"/>
    <w:rsid w:val="00AF0790"/>
    <w:rsid w:val="00AF1D80"/>
    <w:rsid w:val="00AF2744"/>
    <w:rsid w:val="00AF3457"/>
    <w:rsid w:val="00AF37F6"/>
    <w:rsid w:val="00AF3C09"/>
    <w:rsid w:val="00AF4172"/>
    <w:rsid w:val="00AF4AB3"/>
    <w:rsid w:val="00AF4D47"/>
    <w:rsid w:val="00B01D4C"/>
    <w:rsid w:val="00B01F55"/>
    <w:rsid w:val="00B0722F"/>
    <w:rsid w:val="00B07700"/>
    <w:rsid w:val="00B1011A"/>
    <w:rsid w:val="00B11609"/>
    <w:rsid w:val="00B11EF7"/>
    <w:rsid w:val="00B12701"/>
    <w:rsid w:val="00B13DCA"/>
    <w:rsid w:val="00B14EEE"/>
    <w:rsid w:val="00B15C90"/>
    <w:rsid w:val="00B15D91"/>
    <w:rsid w:val="00B15E15"/>
    <w:rsid w:val="00B17E8C"/>
    <w:rsid w:val="00B22DBE"/>
    <w:rsid w:val="00B23D2E"/>
    <w:rsid w:val="00B24CD2"/>
    <w:rsid w:val="00B25168"/>
    <w:rsid w:val="00B2542D"/>
    <w:rsid w:val="00B25EC5"/>
    <w:rsid w:val="00B275EA"/>
    <w:rsid w:val="00B27912"/>
    <w:rsid w:val="00B30EE1"/>
    <w:rsid w:val="00B33822"/>
    <w:rsid w:val="00B36CFD"/>
    <w:rsid w:val="00B3711C"/>
    <w:rsid w:val="00B3760C"/>
    <w:rsid w:val="00B40243"/>
    <w:rsid w:val="00B4052A"/>
    <w:rsid w:val="00B4154D"/>
    <w:rsid w:val="00B41E7A"/>
    <w:rsid w:val="00B43102"/>
    <w:rsid w:val="00B437BC"/>
    <w:rsid w:val="00B45680"/>
    <w:rsid w:val="00B45F85"/>
    <w:rsid w:val="00B47D73"/>
    <w:rsid w:val="00B47E40"/>
    <w:rsid w:val="00B50281"/>
    <w:rsid w:val="00B50787"/>
    <w:rsid w:val="00B5101A"/>
    <w:rsid w:val="00B51665"/>
    <w:rsid w:val="00B5489B"/>
    <w:rsid w:val="00B56812"/>
    <w:rsid w:val="00B568E3"/>
    <w:rsid w:val="00B56DE3"/>
    <w:rsid w:val="00B61140"/>
    <w:rsid w:val="00B61E74"/>
    <w:rsid w:val="00B61F6E"/>
    <w:rsid w:val="00B6477A"/>
    <w:rsid w:val="00B6514C"/>
    <w:rsid w:val="00B66652"/>
    <w:rsid w:val="00B671FF"/>
    <w:rsid w:val="00B67F4C"/>
    <w:rsid w:val="00B712A9"/>
    <w:rsid w:val="00B73915"/>
    <w:rsid w:val="00B73AB4"/>
    <w:rsid w:val="00B75F2C"/>
    <w:rsid w:val="00B7604E"/>
    <w:rsid w:val="00B77A4C"/>
    <w:rsid w:val="00B804B5"/>
    <w:rsid w:val="00B80541"/>
    <w:rsid w:val="00B809F8"/>
    <w:rsid w:val="00B81A2B"/>
    <w:rsid w:val="00B822B6"/>
    <w:rsid w:val="00B82C18"/>
    <w:rsid w:val="00B82D6C"/>
    <w:rsid w:val="00B8364E"/>
    <w:rsid w:val="00B83D20"/>
    <w:rsid w:val="00B83EFA"/>
    <w:rsid w:val="00B8511C"/>
    <w:rsid w:val="00B86BAD"/>
    <w:rsid w:val="00B904BE"/>
    <w:rsid w:val="00B909C1"/>
    <w:rsid w:val="00B90AF8"/>
    <w:rsid w:val="00B91F3D"/>
    <w:rsid w:val="00B94E8B"/>
    <w:rsid w:val="00BA0D66"/>
    <w:rsid w:val="00BA1772"/>
    <w:rsid w:val="00BA1989"/>
    <w:rsid w:val="00BA2D85"/>
    <w:rsid w:val="00BA3E3B"/>
    <w:rsid w:val="00BA49CA"/>
    <w:rsid w:val="00BA4C44"/>
    <w:rsid w:val="00BA563A"/>
    <w:rsid w:val="00BA66AF"/>
    <w:rsid w:val="00BA6C61"/>
    <w:rsid w:val="00BA6FD9"/>
    <w:rsid w:val="00BA7542"/>
    <w:rsid w:val="00BA7837"/>
    <w:rsid w:val="00BB2140"/>
    <w:rsid w:val="00BB2F0E"/>
    <w:rsid w:val="00BB4930"/>
    <w:rsid w:val="00BB4B28"/>
    <w:rsid w:val="00BB6E7E"/>
    <w:rsid w:val="00BB78B7"/>
    <w:rsid w:val="00BB7E4E"/>
    <w:rsid w:val="00BC0BF6"/>
    <w:rsid w:val="00BC0E08"/>
    <w:rsid w:val="00BC1473"/>
    <w:rsid w:val="00BC1C09"/>
    <w:rsid w:val="00BC1E2C"/>
    <w:rsid w:val="00BC3906"/>
    <w:rsid w:val="00BC44C8"/>
    <w:rsid w:val="00BC4ABF"/>
    <w:rsid w:val="00BC66BE"/>
    <w:rsid w:val="00BC69DE"/>
    <w:rsid w:val="00BC6F18"/>
    <w:rsid w:val="00BC709D"/>
    <w:rsid w:val="00BD0A1F"/>
    <w:rsid w:val="00BD1052"/>
    <w:rsid w:val="00BD1DCE"/>
    <w:rsid w:val="00BD1F8D"/>
    <w:rsid w:val="00BD3D3A"/>
    <w:rsid w:val="00BD4194"/>
    <w:rsid w:val="00BD449B"/>
    <w:rsid w:val="00BD52F1"/>
    <w:rsid w:val="00BD6C51"/>
    <w:rsid w:val="00BD72C8"/>
    <w:rsid w:val="00BE1073"/>
    <w:rsid w:val="00BE1587"/>
    <w:rsid w:val="00BE22ED"/>
    <w:rsid w:val="00BE4E47"/>
    <w:rsid w:val="00BE5B68"/>
    <w:rsid w:val="00BE5C42"/>
    <w:rsid w:val="00BE6DDF"/>
    <w:rsid w:val="00BE7BF8"/>
    <w:rsid w:val="00BF0713"/>
    <w:rsid w:val="00BF0A2D"/>
    <w:rsid w:val="00BF1AFF"/>
    <w:rsid w:val="00BF2C62"/>
    <w:rsid w:val="00BF3436"/>
    <w:rsid w:val="00BF48B3"/>
    <w:rsid w:val="00BF4BE7"/>
    <w:rsid w:val="00BF647E"/>
    <w:rsid w:val="00BF714E"/>
    <w:rsid w:val="00C008DF"/>
    <w:rsid w:val="00C0150F"/>
    <w:rsid w:val="00C01873"/>
    <w:rsid w:val="00C01B70"/>
    <w:rsid w:val="00C01D73"/>
    <w:rsid w:val="00C01E39"/>
    <w:rsid w:val="00C02995"/>
    <w:rsid w:val="00C03E35"/>
    <w:rsid w:val="00C04FE8"/>
    <w:rsid w:val="00C067B7"/>
    <w:rsid w:val="00C0716C"/>
    <w:rsid w:val="00C07705"/>
    <w:rsid w:val="00C07CFB"/>
    <w:rsid w:val="00C07E79"/>
    <w:rsid w:val="00C07FD0"/>
    <w:rsid w:val="00C105ED"/>
    <w:rsid w:val="00C11CFE"/>
    <w:rsid w:val="00C11D3A"/>
    <w:rsid w:val="00C12149"/>
    <w:rsid w:val="00C12BAC"/>
    <w:rsid w:val="00C13700"/>
    <w:rsid w:val="00C1505C"/>
    <w:rsid w:val="00C15454"/>
    <w:rsid w:val="00C206C3"/>
    <w:rsid w:val="00C20E99"/>
    <w:rsid w:val="00C22A04"/>
    <w:rsid w:val="00C22FCE"/>
    <w:rsid w:val="00C23724"/>
    <w:rsid w:val="00C24705"/>
    <w:rsid w:val="00C2483F"/>
    <w:rsid w:val="00C24B9C"/>
    <w:rsid w:val="00C31201"/>
    <w:rsid w:val="00C31988"/>
    <w:rsid w:val="00C3207C"/>
    <w:rsid w:val="00C323EE"/>
    <w:rsid w:val="00C32CE4"/>
    <w:rsid w:val="00C33523"/>
    <w:rsid w:val="00C348E8"/>
    <w:rsid w:val="00C37C3E"/>
    <w:rsid w:val="00C403A8"/>
    <w:rsid w:val="00C40714"/>
    <w:rsid w:val="00C410D3"/>
    <w:rsid w:val="00C42611"/>
    <w:rsid w:val="00C46200"/>
    <w:rsid w:val="00C50F91"/>
    <w:rsid w:val="00C5213D"/>
    <w:rsid w:val="00C5380A"/>
    <w:rsid w:val="00C53EC9"/>
    <w:rsid w:val="00C542A7"/>
    <w:rsid w:val="00C550B5"/>
    <w:rsid w:val="00C5632B"/>
    <w:rsid w:val="00C5753D"/>
    <w:rsid w:val="00C57CA3"/>
    <w:rsid w:val="00C628D1"/>
    <w:rsid w:val="00C63982"/>
    <w:rsid w:val="00C63D34"/>
    <w:rsid w:val="00C66718"/>
    <w:rsid w:val="00C66D46"/>
    <w:rsid w:val="00C671D6"/>
    <w:rsid w:val="00C73C62"/>
    <w:rsid w:val="00C74500"/>
    <w:rsid w:val="00C75781"/>
    <w:rsid w:val="00C763E2"/>
    <w:rsid w:val="00C7679D"/>
    <w:rsid w:val="00C768FE"/>
    <w:rsid w:val="00C76E5A"/>
    <w:rsid w:val="00C80465"/>
    <w:rsid w:val="00C80595"/>
    <w:rsid w:val="00C82554"/>
    <w:rsid w:val="00C82B4D"/>
    <w:rsid w:val="00C82DB9"/>
    <w:rsid w:val="00C84605"/>
    <w:rsid w:val="00C84966"/>
    <w:rsid w:val="00C84DFE"/>
    <w:rsid w:val="00C85052"/>
    <w:rsid w:val="00C85676"/>
    <w:rsid w:val="00C85E5C"/>
    <w:rsid w:val="00C871BE"/>
    <w:rsid w:val="00C874B6"/>
    <w:rsid w:val="00C91EE3"/>
    <w:rsid w:val="00C93D44"/>
    <w:rsid w:val="00C94E0B"/>
    <w:rsid w:val="00C96CF9"/>
    <w:rsid w:val="00C97DE6"/>
    <w:rsid w:val="00CA1851"/>
    <w:rsid w:val="00CA188E"/>
    <w:rsid w:val="00CA4217"/>
    <w:rsid w:val="00CA445C"/>
    <w:rsid w:val="00CA5E1C"/>
    <w:rsid w:val="00CA77C5"/>
    <w:rsid w:val="00CA7D11"/>
    <w:rsid w:val="00CB0594"/>
    <w:rsid w:val="00CB08E4"/>
    <w:rsid w:val="00CB406D"/>
    <w:rsid w:val="00CB55F0"/>
    <w:rsid w:val="00CB5863"/>
    <w:rsid w:val="00CB71F9"/>
    <w:rsid w:val="00CC03CA"/>
    <w:rsid w:val="00CC16BD"/>
    <w:rsid w:val="00CC1D39"/>
    <w:rsid w:val="00CC2188"/>
    <w:rsid w:val="00CC32F8"/>
    <w:rsid w:val="00CC5D24"/>
    <w:rsid w:val="00CD02F6"/>
    <w:rsid w:val="00CD1E2F"/>
    <w:rsid w:val="00CD2694"/>
    <w:rsid w:val="00CD2879"/>
    <w:rsid w:val="00CD2D68"/>
    <w:rsid w:val="00CD2DD1"/>
    <w:rsid w:val="00CD405A"/>
    <w:rsid w:val="00CD4F68"/>
    <w:rsid w:val="00CD552C"/>
    <w:rsid w:val="00CD5592"/>
    <w:rsid w:val="00CD5963"/>
    <w:rsid w:val="00CD6A7B"/>
    <w:rsid w:val="00CD71BA"/>
    <w:rsid w:val="00CE1430"/>
    <w:rsid w:val="00CE2C53"/>
    <w:rsid w:val="00CE4BF7"/>
    <w:rsid w:val="00CE4E9B"/>
    <w:rsid w:val="00CE50EB"/>
    <w:rsid w:val="00CE5F5C"/>
    <w:rsid w:val="00CE619E"/>
    <w:rsid w:val="00CF05D0"/>
    <w:rsid w:val="00CF0673"/>
    <w:rsid w:val="00CF08CB"/>
    <w:rsid w:val="00CF0964"/>
    <w:rsid w:val="00CF0E51"/>
    <w:rsid w:val="00CF1AB9"/>
    <w:rsid w:val="00CF7883"/>
    <w:rsid w:val="00CF7F3F"/>
    <w:rsid w:val="00D00191"/>
    <w:rsid w:val="00D02931"/>
    <w:rsid w:val="00D02AEC"/>
    <w:rsid w:val="00D03644"/>
    <w:rsid w:val="00D04081"/>
    <w:rsid w:val="00D06C0B"/>
    <w:rsid w:val="00D07957"/>
    <w:rsid w:val="00D07B3B"/>
    <w:rsid w:val="00D07D5A"/>
    <w:rsid w:val="00D11C89"/>
    <w:rsid w:val="00D11CCA"/>
    <w:rsid w:val="00D11E5C"/>
    <w:rsid w:val="00D12CBD"/>
    <w:rsid w:val="00D15555"/>
    <w:rsid w:val="00D1570A"/>
    <w:rsid w:val="00D157CC"/>
    <w:rsid w:val="00D16722"/>
    <w:rsid w:val="00D16ACD"/>
    <w:rsid w:val="00D1798F"/>
    <w:rsid w:val="00D17CD9"/>
    <w:rsid w:val="00D17DF6"/>
    <w:rsid w:val="00D21BFB"/>
    <w:rsid w:val="00D22B82"/>
    <w:rsid w:val="00D2401E"/>
    <w:rsid w:val="00D2427A"/>
    <w:rsid w:val="00D24368"/>
    <w:rsid w:val="00D24DFA"/>
    <w:rsid w:val="00D2545A"/>
    <w:rsid w:val="00D256AF"/>
    <w:rsid w:val="00D26C21"/>
    <w:rsid w:val="00D276B3"/>
    <w:rsid w:val="00D27C61"/>
    <w:rsid w:val="00D32819"/>
    <w:rsid w:val="00D339B5"/>
    <w:rsid w:val="00D33D44"/>
    <w:rsid w:val="00D345E2"/>
    <w:rsid w:val="00D347C4"/>
    <w:rsid w:val="00D35FE2"/>
    <w:rsid w:val="00D3653A"/>
    <w:rsid w:val="00D421E4"/>
    <w:rsid w:val="00D427B2"/>
    <w:rsid w:val="00D42FC6"/>
    <w:rsid w:val="00D443C3"/>
    <w:rsid w:val="00D44534"/>
    <w:rsid w:val="00D44E7C"/>
    <w:rsid w:val="00D456A0"/>
    <w:rsid w:val="00D46BF5"/>
    <w:rsid w:val="00D47A35"/>
    <w:rsid w:val="00D50FAB"/>
    <w:rsid w:val="00D514DD"/>
    <w:rsid w:val="00D54DFF"/>
    <w:rsid w:val="00D60EDA"/>
    <w:rsid w:val="00D617C6"/>
    <w:rsid w:val="00D61AF4"/>
    <w:rsid w:val="00D6501E"/>
    <w:rsid w:val="00D651BE"/>
    <w:rsid w:val="00D654F9"/>
    <w:rsid w:val="00D66434"/>
    <w:rsid w:val="00D678FD"/>
    <w:rsid w:val="00D70D95"/>
    <w:rsid w:val="00D74DD9"/>
    <w:rsid w:val="00D77D0D"/>
    <w:rsid w:val="00D80E26"/>
    <w:rsid w:val="00D80F6B"/>
    <w:rsid w:val="00D814C2"/>
    <w:rsid w:val="00D8262A"/>
    <w:rsid w:val="00D8276B"/>
    <w:rsid w:val="00D8313A"/>
    <w:rsid w:val="00D841FF"/>
    <w:rsid w:val="00D85463"/>
    <w:rsid w:val="00D87DAF"/>
    <w:rsid w:val="00D87E9D"/>
    <w:rsid w:val="00D903CB"/>
    <w:rsid w:val="00D91047"/>
    <w:rsid w:val="00D92995"/>
    <w:rsid w:val="00D92E1E"/>
    <w:rsid w:val="00D9338F"/>
    <w:rsid w:val="00D93F6C"/>
    <w:rsid w:val="00D94132"/>
    <w:rsid w:val="00D94289"/>
    <w:rsid w:val="00D952E0"/>
    <w:rsid w:val="00D96190"/>
    <w:rsid w:val="00D96A12"/>
    <w:rsid w:val="00D96D0B"/>
    <w:rsid w:val="00DA00CC"/>
    <w:rsid w:val="00DA2F6E"/>
    <w:rsid w:val="00DA4C82"/>
    <w:rsid w:val="00DA6F50"/>
    <w:rsid w:val="00DA75DE"/>
    <w:rsid w:val="00DB04FE"/>
    <w:rsid w:val="00DB1E7D"/>
    <w:rsid w:val="00DB2613"/>
    <w:rsid w:val="00DB2CF2"/>
    <w:rsid w:val="00DB5251"/>
    <w:rsid w:val="00DB5F3E"/>
    <w:rsid w:val="00DB6A5E"/>
    <w:rsid w:val="00DBB923"/>
    <w:rsid w:val="00DC05FF"/>
    <w:rsid w:val="00DC09CC"/>
    <w:rsid w:val="00DC1574"/>
    <w:rsid w:val="00DC1B2C"/>
    <w:rsid w:val="00DC2652"/>
    <w:rsid w:val="00DC2C3D"/>
    <w:rsid w:val="00DC4B92"/>
    <w:rsid w:val="00DC4F04"/>
    <w:rsid w:val="00DC6159"/>
    <w:rsid w:val="00DC746A"/>
    <w:rsid w:val="00DD0A8A"/>
    <w:rsid w:val="00DD289E"/>
    <w:rsid w:val="00DD545F"/>
    <w:rsid w:val="00DD5647"/>
    <w:rsid w:val="00DD6936"/>
    <w:rsid w:val="00DDE8D8"/>
    <w:rsid w:val="00DE107A"/>
    <w:rsid w:val="00DE1456"/>
    <w:rsid w:val="00DE177D"/>
    <w:rsid w:val="00DE1951"/>
    <w:rsid w:val="00DE2644"/>
    <w:rsid w:val="00DE499F"/>
    <w:rsid w:val="00DE6469"/>
    <w:rsid w:val="00DF003F"/>
    <w:rsid w:val="00DF0D36"/>
    <w:rsid w:val="00DF19B8"/>
    <w:rsid w:val="00DF1E44"/>
    <w:rsid w:val="00DF286B"/>
    <w:rsid w:val="00DF45BF"/>
    <w:rsid w:val="00DF4DA4"/>
    <w:rsid w:val="00DF4DFF"/>
    <w:rsid w:val="00DF6570"/>
    <w:rsid w:val="00DF74C6"/>
    <w:rsid w:val="00E008C9"/>
    <w:rsid w:val="00E0231A"/>
    <w:rsid w:val="00E02980"/>
    <w:rsid w:val="00E03BAD"/>
    <w:rsid w:val="00E11A32"/>
    <w:rsid w:val="00E12103"/>
    <w:rsid w:val="00E13073"/>
    <w:rsid w:val="00E14B0B"/>
    <w:rsid w:val="00E16311"/>
    <w:rsid w:val="00E163DD"/>
    <w:rsid w:val="00E170B8"/>
    <w:rsid w:val="00E1740B"/>
    <w:rsid w:val="00E208C1"/>
    <w:rsid w:val="00E2105C"/>
    <w:rsid w:val="00E21491"/>
    <w:rsid w:val="00E214BD"/>
    <w:rsid w:val="00E21A9D"/>
    <w:rsid w:val="00E21E7A"/>
    <w:rsid w:val="00E22821"/>
    <w:rsid w:val="00E231B0"/>
    <w:rsid w:val="00E24320"/>
    <w:rsid w:val="00E25261"/>
    <w:rsid w:val="00E2634B"/>
    <w:rsid w:val="00E26ADF"/>
    <w:rsid w:val="00E314B6"/>
    <w:rsid w:val="00E31E45"/>
    <w:rsid w:val="00E323CE"/>
    <w:rsid w:val="00E35937"/>
    <w:rsid w:val="00E35DB5"/>
    <w:rsid w:val="00E3699E"/>
    <w:rsid w:val="00E36BD0"/>
    <w:rsid w:val="00E36D33"/>
    <w:rsid w:val="00E41DA2"/>
    <w:rsid w:val="00E42564"/>
    <w:rsid w:val="00E46C63"/>
    <w:rsid w:val="00E470F3"/>
    <w:rsid w:val="00E47B26"/>
    <w:rsid w:val="00E47C98"/>
    <w:rsid w:val="00E47CB6"/>
    <w:rsid w:val="00E47D65"/>
    <w:rsid w:val="00E47D67"/>
    <w:rsid w:val="00E50597"/>
    <w:rsid w:val="00E50D8B"/>
    <w:rsid w:val="00E521E9"/>
    <w:rsid w:val="00E5235E"/>
    <w:rsid w:val="00E525D8"/>
    <w:rsid w:val="00E52738"/>
    <w:rsid w:val="00E52F7E"/>
    <w:rsid w:val="00E532E0"/>
    <w:rsid w:val="00E535AA"/>
    <w:rsid w:val="00E5579F"/>
    <w:rsid w:val="00E55FCC"/>
    <w:rsid w:val="00E561D2"/>
    <w:rsid w:val="00E56D40"/>
    <w:rsid w:val="00E56DBE"/>
    <w:rsid w:val="00E57836"/>
    <w:rsid w:val="00E60367"/>
    <w:rsid w:val="00E612DB"/>
    <w:rsid w:val="00E632D1"/>
    <w:rsid w:val="00E643E4"/>
    <w:rsid w:val="00E6466B"/>
    <w:rsid w:val="00E670E9"/>
    <w:rsid w:val="00E67BA7"/>
    <w:rsid w:val="00E67CEE"/>
    <w:rsid w:val="00E67F7F"/>
    <w:rsid w:val="00E70D8A"/>
    <w:rsid w:val="00E71B89"/>
    <w:rsid w:val="00E71C22"/>
    <w:rsid w:val="00E728E1"/>
    <w:rsid w:val="00E730B7"/>
    <w:rsid w:val="00E73E75"/>
    <w:rsid w:val="00E73F57"/>
    <w:rsid w:val="00E748A4"/>
    <w:rsid w:val="00E764CA"/>
    <w:rsid w:val="00E76A81"/>
    <w:rsid w:val="00E77494"/>
    <w:rsid w:val="00E77D03"/>
    <w:rsid w:val="00E80EC9"/>
    <w:rsid w:val="00E8100F"/>
    <w:rsid w:val="00E81B84"/>
    <w:rsid w:val="00E82901"/>
    <w:rsid w:val="00E868F1"/>
    <w:rsid w:val="00E8768C"/>
    <w:rsid w:val="00E87CE2"/>
    <w:rsid w:val="00E908F1"/>
    <w:rsid w:val="00E90B75"/>
    <w:rsid w:val="00E90EC2"/>
    <w:rsid w:val="00E929D4"/>
    <w:rsid w:val="00E931D7"/>
    <w:rsid w:val="00E936FF"/>
    <w:rsid w:val="00E956CE"/>
    <w:rsid w:val="00E96B43"/>
    <w:rsid w:val="00E97CA7"/>
    <w:rsid w:val="00EA05A0"/>
    <w:rsid w:val="00EA06E6"/>
    <w:rsid w:val="00EA09C5"/>
    <w:rsid w:val="00EA13A5"/>
    <w:rsid w:val="00EA278E"/>
    <w:rsid w:val="00EA2B48"/>
    <w:rsid w:val="00EA3570"/>
    <w:rsid w:val="00EA51FB"/>
    <w:rsid w:val="00EA630B"/>
    <w:rsid w:val="00EA6585"/>
    <w:rsid w:val="00EA74C4"/>
    <w:rsid w:val="00EA7DA8"/>
    <w:rsid w:val="00EB0849"/>
    <w:rsid w:val="00EB2E35"/>
    <w:rsid w:val="00EB4CF3"/>
    <w:rsid w:val="00EB5B7A"/>
    <w:rsid w:val="00EB60D9"/>
    <w:rsid w:val="00EB6306"/>
    <w:rsid w:val="00EB6B19"/>
    <w:rsid w:val="00EB7135"/>
    <w:rsid w:val="00EB7518"/>
    <w:rsid w:val="00EB7BBC"/>
    <w:rsid w:val="00EC0C69"/>
    <w:rsid w:val="00EC2013"/>
    <w:rsid w:val="00EC2F9B"/>
    <w:rsid w:val="00EC40AD"/>
    <w:rsid w:val="00EC411E"/>
    <w:rsid w:val="00EC424E"/>
    <w:rsid w:val="00EC4348"/>
    <w:rsid w:val="00EC4BEA"/>
    <w:rsid w:val="00EC4D1C"/>
    <w:rsid w:val="00EC619A"/>
    <w:rsid w:val="00EC6E41"/>
    <w:rsid w:val="00EC7E5C"/>
    <w:rsid w:val="00ED0068"/>
    <w:rsid w:val="00ED1DB1"/>
    <w:rsid w:val="00ED213A"/>
    <w:rsid w:val="00ED253A"/>
    <w:rsid w:val="00ED28C5"/>
    <w:rsid w:val="00ED28CB"/>
    <w:rsid w:val="00ED3C84"/>
    <w:rsid w:val="00ED7B66"/>
    <w:rsid w:val="00EE0193"/>
    <w:rsid w:val="00EE1B32"/>
    <w:rsid w:val="00EE4307"/>
    <w:rsid w:val="00EE619C"/>
    <w:rsid w:val="00EE61F3"/>
    <w:rsid w:val="00EE7BFA"/>
    <w:rsid w:val="00EF1C38"/>
    <w:rsid w:val="00EF2CE0"/>
    <w:rsid w:val="00EF35F6"/>
    <w:rsid w:val="00EF3B93"/>
    <w:rsid w:val="00EF3E41"/>
    <w:rsid w:val="00EF3F01"/>
    <w:rsid w:val="00EF407A"/>
    <w:rsid w:val="00EF42A0"/>
    <w:rsid w:val="00EF4BAB"/>
    <w:rsid w:val="00EF51BB"/>
    <w:rsid w:val="00EF61E3"/>
    <w:rsid w:val="00EF654B"/>
    <w:rsid w:val="00EF75D2"/>
    <w:rsid w:val="00EF7901"/>
    <w:rsid w:val="00EF79C1"/>
    <w:rsid w:val="00EF7B0E"/>
    <w:rsid w:val="00EF7FF1"/>
    <w:rsid w:val="00F0080E"/>
    <w:rsid w:val="00F01F09"/>
    <w:rsid w:val="00F0259A"/>
    <w:rsid w:val="00F02679"/>
    <w:rsid w:val="00F02C17"/>
    <w:rsid w:val="00F04E34"/>
    <w:rsid w:val="00F05735"/>
    <w:rsid w:val="00F06028"/>
    <w:rsid w:val="00F060CC"/>
    <w:rsid w:val="00F06E13"/>
    <w:rsid w:val="00F07F95"/>
    <w:rsid w:val="00F107B8"/>
    <w:rsid w:val="00F1188A"/>
    <w:rsid w:val="00F12183"/>
    <w:rsid w:val="00F12E06"/>
    <w:rsid w:val="00F131CE"/>
    <w:rsid w:val="00F1388D"/>
    <w:rsid w:val="00F15461"/>
    <w:rsid w:val="00F16D1C"/>
    <w:rsid w:val="00F16D9A"/>
    <w:rsid w:val="00F20C45"/>
    <w:rsid w:val="00F21CFD"/>
    <w:rsid w:val="00F222D4"/>
    <w:rsid w:val="00F2347E"/>
    <w:rsid w:val="00F23A45"/>
    <w:rsid w:val="00F23D9B"/>
    <w:rsid w:val="00F25AA6"/>
    <w:rsid w:val="00F25C24"/>
    <w:rsid w:val="00F26E58"/>
    <w:rsid w:val="00F35AC4"/>
    <w:rsid w:val="00F3631A"/>
    <w:rsid w:val="00F376E8"/>
    <w:rsid w:val="00F37D61"/>
    <w:rsid w:val="00F40DF3"/>
    <w:rsid w:val="00F41B04"/>
    <w:rsid w:val="00F41EB2"/>
    <w:rsid w:val="00F42EB3"/>
    <w:rsid w:val="00F44B4D"/>
    <w:rsid w:val="00F46C0A"/>
    <w:rsid w:val="00F47D60"/>
    <w:rsid w:val="00F506A1"/>
    <w:rsid w:val="00F517F7"/>
    <w:rsid w:val="00F51E44"/>
    <w:rsid w:val="00F52946"/>
    <w:rsid w:val="00F54863"/>
    <w:rsid w:val="00F55CA6"/>
    <w:rsid w:val="00F56B9E"/>
    <w:rsid w:val="00F57D42"/>
    <w:rsid w:val="00F57E37"/>
    <w:rsid w:val="00F60920"/>
    <w:rsid w:val="00F61784"/>
    <w:rsid w:val="00F61866"/>
    <w:rsid w:val="00F61FE5"/>
    <w:rsid w:val="00F6264E"/>
    <w:rsid w:val="00F66549"/>
    <w:rsid w:val="00F71BA0"/>
    <w:rsid w:val="00F72371"/>
    <w:rsid w:val="00F73110"/>
    <w:rsid w:val="00F7359F"/>
    <w:rsid w:val="00F73BF4"/>
    <w:rsid w:val="00F75D0F"/>
    <w:rsid w:val="00F76039"/>
    <w:rsid w:val="00F80DB0"/>
    <w:rsid w:val="00F811D3"/>
    <w:rsid w:val="00F81C88"/>
    <w:rsid w:val="00F823CB"/>
    <w:rsid w:val="00F82AE4"/>
    <w:rsid w:val="00F830B9"/>
    <w:rsid w:val="00F83161"/>
    <w:rsid w:val="00F8391F"/>
    <w:rsid w:val="00F839D9"/>
    <w:rsid w:val="00F859C9"/>
    <w:rsid w:val="00F90BE6"/>
    <w:rsid w:val="00F90F00"/>
    <w:rsid w:val="00F91F09"/>
    <w:rsid w:val="00F947B3"/>
    <w:rsid w:val="00F951C6"/>
    <w:rsid w:val="00F9715E"/>
    <w:rsid w:val="00F97245"/>
    <w:rsid w:val="00F97AB7"/>
    <w:rsid w:val="00FA0361"/>
    <w:rsid w:val="00FA09B3"/>
    <w:rsid w:val="00FA0EA4"/>
    <w:rsid w:val="00FA1D05"/>
    <w:rsid w:val="00FA1DE4"/>
    <w:rsid w:val="00FA3281"/>
    <w:rsid w:val="00FA499D"/>
    <w:rsid w:val="00FA5B62"/>
    <w:rsid w:val="00FA631B"/>
    <w:rsid w:val="00FB0572"/>
    <w:rsid w:val="00FB0885"/>
    <w:rsid w:val="00FB09BC"/>
    <w:rsid w:val="00FB1013"/>
    <w:rsid w:val="00FB1760"/>
    <w:rsid w:val="00FB180C"/>
    <w:rsid w:val="00FB1FED"/>
    <w:rsid w:val="00FB2369"/>
    <w:rsid w:val="00FB527C"/>
    <w:rsid w:val="00FC0133"/>
    <w:rsid w:val="00FC0A25"/>
    <w:rsid w:val="00FC0E78"/>
    <w:rsid w:val="00FC10FF"/>
    <w:rsid w:val="00FC1C42"/>
    <w:rsid w:val="00FC3779"/>
    <w:rsid w:val="00FC3F8B"/>
    <w:rsid w:val="00FC4E40"/>
    <w:rsid w:val="00FC4E8D"/>
    <w:rsid w:val="00FC58BD"/>
    <w:rsid w:val="00FC6071"/>
    <w:rsid w:val="00FC74AA"/>
    <w:rsid w:val="00FD01D7"/>
    <w:rsid w:val="00FD13C7"/>
    <w:rsid w:val="00FD2F29"/>
    <w:rsid w:val="00FD37FB"/>
    <w:rsid w:val="00FD606F"/>
    <w:rsid w:val="00FD618A"/>
    <w:rsid w:val="00FD77AE"/>
    <w:rsid w:val="00FE1747"/>
    <w:rsid w:val="00FE247C"/>
    <w:rsid w:val="00FE2CBD"/>
    <w:rsid w:val="00FE3270"/>
    <w:rsid w:val="00FE4277"/>
    <w:rsid w:val="00FE4281"/>
    <w:rsid w:val="00FE44AC"/>
    <w:rsid w:val="00FE4624"/>
    <w:rsid w:val="00FE6230"/>
    <w:rsid w:val="00FE78F4"/>
    <w:rsid w:val="00FF0A6E"/>
    <w:rsid w:val="00FF0C88"/>
    <w:rsid w:val="00FF2699"/>
    <w:rsid w:val="00FF475D"/>
    <w:rsid w:val="00FF4C28"/>
    <w:rsid w:val="00FF555C"/>
    <w:rsid w:val="00FF609D"/>
    <w:rsid w:val="00FF668A"/>
    <w:rsid w:val="00FF68EF"/>
    <w:rsid w:val="00FF7A0A"/>
    <w:rsid w:val="011A8C61"/>
    <w:rsid w:val="017C2BDF"/>
    <w:rsid w:val="01919765"/>
    <w:rsid w:val="01C0A81F"/>
    <w:rsid w:val="01DFE465"/>
    <w:rsid w:val="01E4E060"/>
    <w:rsid w:val="0208D91A"/>
    <w:rsid w:val="020FF117"/>
    <w:rsid w:val="021AA2B7"/>
    <w:rsid w:val="0223B503"/>
    <w:rsid w:val="026CBA5F"/>
    <w:rsid w:val="02906D7F"/>
    <w:rsid w:val="02B77528"/>
    <w:rsid w:val="02C0D000"/>
    <w:rsid w:val="02C94048"/>
    <w:rsid w:val="03A73E9D"/>
    <w:rsid w:val="046132EF"/>
    <w:rsid w:val="0477DABA"/>
    <w:rsid w:val="0534092A"/>
    <w:rsid w:val="06341F0D"/>
    <w:rsid w:val="063D0061"/>
    <w:rsid w:val="06492EEA"/>
    <w:rsid w:val="0650C6B9"/>
    <w:rsid w:val="06746C5F"/>
    <w:rsid w:val="072B02E9"/>
    <w:rsid w:val="07A6809C"/>
    <w:rsid w:val="07B2225E"/>
    <w:rsid w:val="088BCFFC"/>
    <w:rsid w:val="08B08296"/>
    <w:rsid w:val="08B6BE3A"/>
    <w:rsid w:val="08B87111"/>
    <w:rsid w:val="09895CC1"/>
    <w:rsid w:val="09B1A1D5"/>
    <w:rsid w:val="09E94FC2"/>
    <w:rsid w:val="0A615B59"/>
    <w:rsid w:val="0BC2F711"/>
    <w:rsid w:val="0D710C75"/>
    <w:rsid w:val="0D7A3F9A"/>
    <w:rsid w:val="0DAB837C"/>
    <w:rsid w:val="0DB6B1A7"/>
    <w:rsid w:val="0DD0132D"/>
    <w:rsid w:val="0DF2C66C"/>
    <w:rsid w:val="0E286837"/>
    <w:rsid w:val="0E913461"/>
    <w:rsid w:val="0EBB362B"/>
    <w:rsid w:val="0F033808"/>
    <w:rsid w:val="0F8BD99A"/>
    <w:rsid w:val="108347F5"/>
    <w:rsid w:val="10846BB2"/>
    <w:rsid w:val="108D93B8"/>
    <w:rsid w:val="10AFBF17"/>
    <w:rsid w:val="111A741D"/>
    <w:rsid w:val="115A88E7"/>
    <w:rsid w:val="116E0551"/>
    <w:rsid w:val="11B20820"/>
    <w:rsid w:val="1225F722"/>
    <w:rsid w:val="122B27F8"/>
    <w:rsid w:val="12AA6170"/>
    <w:rsid w:val="12E0E776"/>
    <w:rsid w:val="132CF8C0"/>
    <w:rsid w:val="135B624B"/>
    <w:rsid w:val="13FA1043"/>
    <w:rsid w:val="1440B51B"/>
    <w:rsid w:val="14612196"/>
    <w:rsid w:val="14675DE4"/>
    <w:rsid w:val="14BAA2A7"/>
    <w:rsid w:val="14D7B9F6"/>
    <w:rsid w:val="14DA2D42"/>
    <w:rsid w:val="14EFFADC"/>
    <w:rsid w:val="1550594C"/>
    <w:rsid w:val="15D68382"/>
    <w:rsid w:val="16BB6713"/>
    <w:rsid w:val="17033FC2"/>
    <w:rsid w:val="17102567"/>
    <w:rsid w:val="172B80DC"/>
    <w:rsid w:val="1760A827"/>
    <w:rsid w:val="18026338"/>
    <w:rsid w:val="18056487"/>
    <w:rsid w:val="1852ECDE"/>
    <w:rsid w:val="1993662D"/>
    <w:rsid w:val="19B69D2D"/>
    <w:rsid w:val="19F545D1"/>
    <w:rsid w:val="19F907AE"/>
    <w:rsid w:val="1AF7CC0A"/>
    <w:rsid w:val="1B02CE0E"/>
    <w:rsid w:val="1B161FB2"/>
    <w:rsid w:val="1BA32020"/>
    <w:rsid w:val="1BB6A7FD"/>
    <w:rsid w:val="1BEF7463"/>
    <w:rsid w:val="1C22C28A"/>
    <w:rsid w:val="1C9A1D67"/>
    <w:rsid w:val="1CAD33A8"/>
    <w:rsid w:val="1CAED07A"/>
    <w:rsid w:val="1DCB4E2E"/>
    <w:rsid w:val="1EAF3CF3"/>
    <w:rsid w:val="1F1FB5A6"/>
    <w:rsid w:val="1F8DAD56"/>
    <w:rsid w:val="200B3244"/>
    <w:rsid w:val="206C6168"/>
    <w:rsid w:val="209F1774"/>
    <w:rsid w:val="20D2FBAA"/>
    <w:rsid w:val="20F985B0"/>
    <w:rsid w:val="2114A5FF"/>
    <w:rsid w:val="2117DCA0"/>
    <w:rsid w:val="21318CFB"/>
    <w:rsid w:val="2147653F"/>
    <w:rsid w:val="21BB9834"/>
    <w:rsid w:val="22027553"/>
    <w:rsid w:val="2243F835"/>
    <w:rsid w:val="231681C6"/>
    <w:rsid w:val="2369C948"/>
    <w:rsid w:val="24EF1CB0"/>
    <w:rsid w:val="2506365F"/>
    <w:rsid w:val="25256AE5"/>
    <w:rsid w:val="255271B3"/>
    <w:rsid w:val="2562BC46"/>
    <w:rsid w:val="257E389F"/>
    <w:rsid w:val="25EC5059"/>
    <w:rsid w:val="260D36FF"/>
    <w:rsid w:val="263740A4"/>
    <w:rsid w:val="2652A4DE"/>
    <w:rsid w:val="26875B43"/>
    <w:rsid w:val="26A44593"/>
    <w:rsid w:val="26C16DF0"/>
    <w:rsid w:val="26CD40DE"/>
    <w:rsid w:val="26E3A082"/>
    <w:rsid w:val="27333E31"/>
    <w:rsid w:val="27349933"/>
    <w:rsid w:val="273A7E4A"/>
    <w:rsid w:val="2748DE46"/>
    <w:rsid w:val="27E372FB"/>
    <w:rsid w:val="2851FDA9"/>
    <w:rsid w:val="28685221"/>
    <w:rsid w:val="2944C522"/>
    <w:rsid w:val="29834EDE"/>
    <w:rsid w:val="299BD939"/>
    <w:rsid w:val="29BBCE6B"/>
    <w:rsid w:val="2A1C50B1"/>
    <w:rsid w:val="2A28FA29"/>
    <w:rsid w:val="2A41C5C6"/>
    <w:rsid w:val="2AB09794"/>
    <w:rsid w:val="2AB1660E"/>
    <w:rsid w:val="2ACFB785"/>
    <w:rsid w:val="2AD1FDEB"/>
    <w:rsid w:val="2AD77994"/>
    <w:rsid w:val="2AD7F36A"/>
    <w:rsid w:val="2AF8A929"/>
    <w:rsid w:val="2B36B9F4"/>
    <w:rsid w:val="2C195876"/>
    <w:rsid w:val="2CFBB161"/>
    <w:rsid w:val="2D8FA9AF"/>
    <w:rsid w:val="2D96F73B"/>
    <w:rsid w:val="2E4DF2FC"/>
    <w:rsid w:val="2EE204A9"/>
    <w:rsid w:val="2F21D057"/>
    <w:rsid w:val="2F28617D"/>
    <w:rsid w:val="2F297C1E"/>
    <w:rsid w:val="2F54A608"/>
    <w:rsid w:val="2FB10EA9"/>
    <w:rsid w:val="2FD5670B"/>
    <w:rsid w:val="30510676"/>
    <w:rsid w:val="3111C716"/>
    <w:rsid w:val="31925B18"/>
    <w:rsid w:val="31E25285"/>
    <w:rsid w:val="31EB689D"/>
    <w:rsid w:val="3275FBC6"/>
    <w:rsid w:val="32CCE434"/>
    <w:rsid w:val="334A67A5"/>
    <w:rsid w:val="338B9E7D"/>
    <w:rsid w:val="33A6A315"/>
    <w:rsid w:val="33BA118B"/>
    <w:rsid w:val="345F9AA7"/>
    <w:rsid w:val="3475B297"/>
    <w:rsid w:val="3485144F"/>
    <w:rsid w:val="34967B4F"/>
    <w:rsid w:val="351D5635"/>
    <w:rsid w:val="358DA19E"/>
    <w:rsid w:val="3617FD40"/>
    <w:rsid w:val="361EA5CD"/>
    <w:rsid w:val="362E6397"/>
    <w:rsid w:val="368FA62C"/>
    <w:rsid w:val="3692A0D0"/>
    <w:rsid w:val="36AD45BF"/>
    <w:rsid w:val="36E25A49"/>
    <w:rsid w:val="36E27051"/>
    <w:rsid w:val="3717EE46"/>
    <w:rsid w:val="37C9ED77"/>
    <w:rsid w:val="38289D15"/>
    <w:rsid w:val="3885923B"/>
    <w:rsid w:val="38CA93C5"/>
    <w:rsid w:val="38F5ECA6"/>
    <w:rsid w:val="3937C0A8"/>
    <w:rsid w:val="393D2577"/>
    <w:rsid w:val="398A7C7B"/>
    <w:rsid w:val="39C70DFB"/>
    <w:rsid w:val="3A1460AF"/>
    <w:rsid w:val="3A5F505A"/>
    <w:rsid w:val="3A8C0338"/>
    <w:rsid w:val="3AA514FE"/>
    <w:rsid w:val="3AD3D25B"/>
    <w:rsid w:val="3B2B7D3A"/>
    <w:rsid w:val="3B8EC46B"/>
    <w:rsid w:val="3BE669BE"/>
    <w:rsid w:val="3BE941EC"/>
    <w:rsid w:val="3BFD4D41"/>
    <w:rsid w:val="3C7071FA"/>
    <w:rsid w:val="3CCC3029"/>
    <w:rsid w:val="3D0CCE95"/>
    <w:rsid w:val="3E5A05F4"/>
    <w:rsid w:val="3F3AA17E"/>
    <w:rsid w:val="4004E2AF"/>
    <w:rsid w:val="406EA2B7"/>
    <w:rsid w:val="413526A9"/>
    <w:rsid w:val="415EFA13"/>
    <w:rsid w:val="417C827D"/>
    <w:rsid w:val="420E9884"/>
    <w:rsid w:val="42721A8B"/>
    <w:rsid w:val="433C88AD"/>
    <w:rsid w:val="435A6903"/>
    <w:rsid w:val="43D32D83"/>
    <w:rsid w:val="44079C67"/>
    <w:rsid w:val="44A51E9F"/>
    <w:rsid w:val="44DB9645"/>
    <w:rsid w:val="4506449B"/>
    <w:rsid w:val="450DB4C4"/>
    <w:rsid w:val="4515CE1F"/>
    <w:rsid w:val="4534F682"/>
    <w:rsid w:val="45A5C74D"/>
    <w:rsid w:val="46EAFEA8"/>
    <w:rsid w:val="470A77DB"/>
    <w:rsid w:val="476149CB"/>
    <w:rsid w:val="478CEA16"/>
    <w:rsid w:val="47C1030D"/>
    <w:rsid w:val="48187BF8"/>
    <w:rsid w:val="4839ED2C"/>
    <w:rsid w:val="48A9D2A0"/>
    <w:rsid w:val="48B4F8C8"/>
    <w:rsid w:val="48D86236"/>
    <w:rsid w:val="48E5A7B3"/>
    <w:rsid w:val="4916188C"/>
    <w:rsid w:val="495A533F"/>
    <w:rsid w:val="497DBF11"/>
    <w:rsid w:val="498BE2D5"/>
    <w:rsid w:val="499B9608"/>
    <w:rsid w:val="4A683949"/>
    <w:rsid w:val="4B476D49"/>
    <w:rsid w:val="4BB835F6"/>
    <w:rsid w:val="4BD50C23"/>
    <w:rsid w:val="4E099FE3"/>
    <w:rsid w:val="4E73DA2E"/>
    <w:rsid w:val="4EABA8D1"/>
    <w:rsid w:val="4EB738AF"/>
    <w:rsid w:val="4F19CD79"/>
    <w:rsid w:val="4F3B03D3"/>
    <w:rsid w:val="4F7F8C4E"/>
    <w:rsid w:val="4F8837AF"/>
    <w:rsid w:val="4FE731AA"/>
    <w:rsid w:val="506BDCED"/>
    <w:rsid w:val="50724330"/>
    <w:rsid w:val="509B0892"/>
    <w:rsid w:val="50C8A7E0"/>
    <w:rsid w:val="510D2B79"/>
    <w:rsid w:val="514F93FF"/>
    <w:rsid w:val="518EFB6E"/>
    <w:rsid w:val="5212C68B"/>
    <w:rsid w:val="523A8675"/>
    <w:rsid w:val="525788CF"/>
    <w:rsid w:val="528BA6E5"/>
    <w:rsid w:val="52EEF7FF"/>
    <w:rsid w:val="535889E6"/>
    <w:rsid w:val="5421874D"/>
    <w:rsid w:val="549DA05F"/>
    <w:rsid w:val="54A91B16"/>
    <w:rsid w:val="54E0032E"/>
    <w:rsid w:val="54FB5493"/>
    <w:rsid w:val="553D70D9"/>
    <w:rsid w:val="555AF214"/>
    <w:rsid w:val="557D6533"/>
    <w:rsid w:val="560D9767"/>
    <w:rsid w:val="56CB4A51"/>
    <w:rsid w:val="572E2AA8"/>
    <w:rsid w:val="5734B9D7"/>
    <w:rsid w:val="575F1E2A"/>
    <w:rsid w:val="5793BCFE"/>
    <w:rsid w:val="57E51D3B"/>
    <w:rsid w:val="57F9F35C"/>
    <w:rsid w:val="58310983"/>
    <w:rsid w:val="587AD85C"/>
    <w:rsid w:val="58C48442"/>
    <w:rsid w:val="5938BC57"/>
    <w:rsid w:val="5A117B25"/>
    <w:rsid w:val="5A7DE32B"/>
    <w:rsid w:val="5AD5DAF3"/>
    <w:rsid w:val="5B49FED2"/>
    <w:rsid w:val="5B580794"/>
    <w:rsid w:val="5B8C637B"/>
    <w:rsid w:val="5C0B2B86"/>
    <w:rsid w:val="5C1A8B7E"/>
    <w:rsid w:val="5C28390A"/>
    <w:rsid w:val="5C69C213"/>
    <w:rsid w:val="5C960484"/>
    <w:rsid w:val="5CADE062"/>
    <w:rsid w:val="5D37E549"/>
    <w:rsid w:val="5D3FEF29"/>
    <w:rsid w:val="5D6A2DE2"/>
    <w:rsid w:val="5EA6C079"/>
    <w:rsid w:val="5F64F9C8"/>
    <w:rsid w:val="5F6BADBA"/>
    <w:rsid w:val="5F700487"/>
    <w:rsid w:val="5F76BF85"/>
    <w:rsid w:val="5F775704"/>
    <w:rsid w:val="5F7BA31D"/>
    <w:rsid w:val="5FD622C2"/>
    <w:rsid w:val="6090E9E5"/>
    <w:rsid w:val="60B38171"/>
    <w:rsid w:val="614AA702"/>
    <w:rsid w:val="6150124E"/>
    <w:rsid w:val="61E61C99"/>
    <w:rsid w:val="61F1716D"/>
    <w:rsid w:val="62759A99"/>
    <w:rsid w:val="6284F055"/>
    <w:rsid w:val="62E09026"/>
    <w:rsid w:val="630A1413"/>
    <w:rsid w:val="63514063"/>
    <w:rsid w:val="63B2B298"/>
    <w:rsid w:val="641314FB"/>
    <w:rsid w:val="64131D01"/>
    <w:rsid w:val="64CA99E7"/>
    <w:rsid w:val="652BE943"/>
    <w:rsid w:val="6558E240"/>
    <w:rsid w:val="65942560"/>
    <w:rsid w:val="659A1565"/>
    <w:rsid w:val="6668E448"/>
    <w:rsid w:val="667A4241"/>
    <w:rsid w:val="66D78579"/>
    <w:rsid w:val="676B63FF"/>
    <w:rsid w:val="6782F396"/>
    <w:rsid w:val="6793A784"/>
    <w:rsid w:val="67D4C9F3"/>
    <w:rsid w:val="67E469E6"/>
    <w:rsid w:val="6847A34A"/>
    <w:rsid w:val="6870C58B"/>
    <w:rsid w:val="68A02230"/>
    <w:rsid w:val="68AD3048"/>
    <w:rsid w:val="68E60870"/>
    <w:rsid w:val="695DA1A6"/>
    <w:rsid w:val="69CD70EF"/>
    <w:rsid w:val="6A137494"/>
    <w:rsid w:val="6A677381"/>
    <w:rsid w:val="6A752A05"/>
    <w:rsid w:val="6AA9EA2A"/>
    <w:rsid w:val="6AAD6590"/>
    <w:rsid w:val="6AF8DE10"/>
    <w:rsid w:val="6B059E48"/>
    <w:rsid w:val="6B4A13A5"/>
    <w:rsid w:val="6BECA32A"/>
    <w:rsid w:val="6C2FFCE4"/>
    <w:rsid w:val="6C38C60D"/>
    <w:rsid w:val="6C38D824"/>
    <w:rsid w:val="6CB0B005"/>
    <w:rsid w:val="6CB7BCEA"/>
    <w:rsid w:val="6D46D20B"/>
    <w:rsid w:val="6D6371B6"/>
    <w:rsid w:val="6DD37159"/>
    <w:rsid w:val="6E17CD1C"/>
    <w:rsid w:val="6E756638"/>
    <w:rsid w:val="6E98EA17"/>
    <w:rsid w:val="6EC00D3C"/>
    <w:rsid w:val="6F0EAEB2"/>
    <w:rsid w:val="6F635D1C"/>
    <w:rsid w:val="703731FC"/>
    <w:rsid w:val="70567259"/>
    <w:rsid w:val="7145407B"/>
    <w:rsid w:val="727B94BE"/>
    <w:rsid w:val="734922B0"/>
    <w:rsid w:val="73690F39"/>
    <w:rsid w:val="738014A6"/>
    <w:rsid w:val="73885117"/>
    <w:rsid w:val="73B92C14"/>
    <w:rsid w:val="73EC8F7E"/>
    <w:rsid w:val="744C51F7"/>
    <w:rsid w:val="74538F68"/>
    <w:rsid w:val="7467F9C2"/>
    <w:rsid w:val="7567F935"/>
    <w:rsid w:val="756B5253"/>
    <w:rsid w:val="75DFF0DE"/>
    <w:rsid w:val="76893152"/>
    <w:rsid w:val="76A0C119"/>
    <w:rsid w:val="76C44F3B"/>
    <w:rsid w:val="7710FD5F"/>
    <w:rsid w:val="7727FA8B"/>
    <w:rsid w:val="77485E84"/>
    <w:rsid w:val="77823769"/>
    <w:rsid w:val="77DF4162"/>
    <w:rsid w:val="7812B023"/>
    <w:rsid w:val="78A79E2F"/>
    <w:rsid w:val="78E7FBD7"/>
    <w:rsid w:val="794556EB"/>
    <w:rsid w:val="79E969C4"/>
    <w:rsid w:val="79F3AC2A"/>
    <w:rsid w:val="7A0F9441"/>
    <w:rsid w:val="7A2D8FD3"/>
    <w:rsid w:val="7B2E3723"/>
    <w:rsid w:val="7B872703"/>
    <w:rsid w:val="7C124E70"/>
    <w:rsid w:val="7C286C09"/>
    <w:rsid w:val="7C34CE97"/>
    <w:rsid w:val="7CAE9386"/>
    <w:rsid w:val="7CC0A93E"/>
    <w:rsid w:val="7CCFA067"/>
    <w:rsid w:val="7CE584D3"/>
    <w:rsid w:val="7D144C1C"/>
    <w:rsid w:val="7D1EBA6D"/>
    <w:rsid w:val="7D40BE58"/>
    <w:rsid w:val="7D52C032"/>
    <w:rsid w:val="7DB34167"/>
    <w:rsid w:val="7E2297E8"/>
    <w:rsid w:val="7E7B202D"/>
    <w:rsid w:val="7EF0A0DB"/>
    <w:rsid w:val="7FC97415"/>
    <w:rsid w:val="7FC99478"/>
    <w:rsid w:val="7FF4252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C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B0722F"/>
    <w:pPr>
      <w:spacing w:after="480" w:line="360" w:lineRule="auto"/>
    </w:pPr>
    <w:rPr>
      <w:color w:val="000000" w:themeColor="text1"/>
    </w:rPr>
  </w:style>
  <w:style w:type="paragraph" w:styleId="Otsikko1">
    <w:name w:val="heading 1"/>
    <w:basedOn w:val="Normaali"/>
    <w:next w:val="Normaali"/>
    <w:link w:val="Otsikko1Char"/>
    <w:uiPriority w:val="9"/>
    <w:qFormat/>
    <w:rsid w:val="00C03E35"/>
    <w:pPr>
      <w:keepNext/>
      <w:keepLines/>
      <w:numPr>
        <w:numId w:val="24"/>
      </w:numPr>
      <w:spacing w:before="480" w:after="360" w:line="240" w:lineRule="auto"/>
      <w:ind w:left="431" w:hanging="431"/>
      <w:outlineLvl w:val="0"/>
    </w:pPr>
    <w:rPr>
      <w:rFonts w:eastAsiaTheme="majorEastAsia" w:cstheme="majorHAnsi"/>
      <w:b/>
      <w:noProof/>
      <w:sz w:val="32"/>
      <w:szCs w:val="32"/>
      <w:lang w:val="en-US"/>
    </w:rPr>
  </w:style>
  <w:style w:type="paragraph" w:styleId="Otsikko2">
    <w:name w:val="heading 2"/>
    <w:basedOn w:val="Normaali"/>
    <w:next w:val="Normaali"/>
    <w:link w:val="Otsikko2Char"/>
    <w:uiPriority w:val="9"/>
    <w:qFormat/>
    <w:rsid w:val="00C03E35"/>
    <w:pPr>
      <w:keepNext/>
      <w:keepLines/>
      <w:numPr>
        <w:ilvl w:val="1"/>
        <w:numId w:val="24"/>
      </w:numPr>
      <w:spacing w:after="360" w:line="240" w:lineRule="auto"/>
      <w:ind w:left="578" w:hanging="578"/>
      <w:outlineLvl w:val="1"/>
    </w:pPr>
    <w:rPr>
      <w:rFonts w:eastAsiaTheme="majorEastAsia" w:cstheme="majorBidi"/>
      <w:b/>
      <w:sz w:val="28"/>
      <w:szCs w:val="26"/>
    </w:rPr>
  </w:style>
  <w:style w:type="paragraph" w:styleId="Otsikko3">
    <w:name w:val="heading 3"/>
    <w:basedOn w:val="Normaali"/>
    <w:next w:val="Normaali"/>
    <w:link w:val="Otsikko3Char"/>
    <w:uiPriority w:val="9"/>
    <w:qFormat/>
    <w:rsid w:val="00C03E35"/>
    <w:pPr>
      <w:keepNext/>
      <w:keepLines/>
      <w:numPr>
        <w:ilvl w:val="2"/>
        <w:numId w:val="24"/>
      </w:numPr>
      <w:spacing w:after="360" w:line="240" w:lineRule="auto"/>
      <w:outlineLvl w:val="2"/>
    </w:pPr>
    <w:rPr>
      <w:rFonts w:asciiTheme="minorHAnsi" w:eastAsiaTheme="majorEastAsia" w:hAnsiTheme="minorHAnsi" w:cstheme="majorBidi"/>
      <w:b/>
      <w:noProof/>
    </w:rPr>
  </w:style>
  <w:style w:type="paragraph" w:styleId="Otsikko4">
    <w:name w:val="heading 4"/>
    <w:basedOn w:val="Normaali"/>
    <w:next w:val="Normaali"/>
    <w:link w:val="Otsikko4Char"/>
    <w:uiPriority w:val="9"/>
    <w:unhideWhenUsed/>
    <w:rsid w:val="00893194"/>
    <w:pPr>
      <w:keepNext/>
      <w:keepLines/>
      <w:spacing w:before="240" w:after="240"/>
      <w:outlineLvl w:val="3"/>
    </w:pPr>
    <w:rPr>
      <w:rFonts w:eastAsiaTheme="majorEastAsia" w:cstheme="majorBidi"/>
      <w:b/>
      <w:iCs/>
    </w:rPr>
  </w:style>
  <w:style w:type="paragraph" w:styleId="Otsikko5">
    <w:name w:val="heading 5"/>
    <w:basedOn w:val="Normaali"/>
    <w:next w:val="Normaali"/>
    <w:link w:val="Otsikko5Char"/>
    <w:uiPriority w:val="9"/>
    <w:unhideWhenUsed/>
    <w:rsid w:val="00F37D61"/>
    <w:pPr>
      <w:keepNext/>
      <w:keepLines/>
      <w:numPr>
        <w:ilvl w:val="4"/>
        <w:numId w:val="24"/>
      </w:numPr>
      <w:spacing w:before="40" w:after="0"/>
      <w:outlineLvl w:val="4"/>
    </w:pPr>
    <w:rPr>
      <w:rFonts w:asciiTheme="majorHAnsi" w:eastAsiaTheme="majorEastAsia" w:hAnsiTheme="majorHAnsi" w:cstheme="majorBidi"/>
      <w:color w:val="A90452" w:themeColor="accent1" w:themeShade="BF"/>
    </w:rPr>
  </w:style>
  <w:style w:type="paragraph" w:styleId="Otsikko6">
    <w:name w:val="heading 6"/>
    <w:basedOn w:val="Normaali"/>
    <w:next w:val="Normaali"/>
    <w:link w:val="Otsikko6Char"/>
    <w:uiPriority w:val="9"/>
    <w:semiHidden/>
    <w:unhideWhenUsed/>
    <w:rsid w:val="00F37D61"/>
    <w:pPr>
      <w:keepNext/>
      <w:keepLines/>
      <w:numPr>
        <w:ilvl w:val="5"/>
        <w:numId w:val="24"/>
      </w:numPr>
      <w:spacing w:before="40" w:after="0"/>
      <w:outlineLvl w:val="5"/>
    </w:pPr>
    <w:rPr>
      <w:rFonts w:asciiTheme="majorHAnsi" w:eastAsiaTheme="majorEastAsia" w:hAnsiTheme="majorHAnsi" w:cstheme="majorBidi"/>
      <w:color w:val="700336" w:themeColor="accent1" w:themeShade="7F"/>
    </w:rPr>
  </w:style>
  <w:style w:type="paragraph" w:styleId="Otsikko7">
    <w:name w:val="heading 7"/>
    <w:basedOn w:val="Normaali"/>
    <w:next w:val="Normaali"/>
    <w:link w:val="Otsikko7Char"/>
    <w:uiPriority w:val="9"/>
    <w:semiHidden/>
    <w:unhideWhenUsed/>
    <w:qFormat/>
    <w:rsid w:val="00F37D61"/>
    <w:pPr>
      <w:keepNext/>
      <w:keepLines/>
      <w:numPr>
        <w:ilvl w:val="6"/>
        <w:numId w:val="24"/>
      </w:numPr>
      <w:spacing w:before="40" w:after="0"/>
      <w:outlineLvl w:val="6"/>
    </w:pPr>
    <w:rPr>
      <w:rFonts w:asciiTheme="majorHAnsi" w:eastAsiaTheme="majorEastAsia" w:hAnsiTheme="majorHAnsi" w:cstheme="majorBidi"/>
      <w:i/>
      <w:iCs/>
      <w:color w:val="700336" w:themeColor="accent1" w:themeShade="7F"/>
    </w:rPr>
  </w:style>
  <w:style w:type="paragraph" w:styleId="Otsikko8">
    <w:name w:val="heading 8"/>
    <w:basedOn w:val="Normaali"/>
    <w:next w:val="Normaali"/>
    <w:link w:val="Otsikko8Char"/>
    <w:uiPriority w:val="9"/>
    <w:semiHidden/>
    <w:unhideWhenUsed/>
    <w:qFormat/>
    <w:rsid w:val="00F37D6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F37D6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3E35"/>
    <w:rPr>
      <w:rFonts w:eastAsiaTheme="majorEastAsia" w:cstheme="majorHAnsi"/>
      <w:b/>
      <w:noProof/>
      <w:color w:val="000000" w:themeColor="text1"/>
      <w:sz w:val="32"/>
      <w:szCs w:val="32"/>
      <w:lang w:val="en-US"/>
    </w:rPr>
  </w:style>
  <w:style w:type="character" w:customStyle="1" w:styleId="Otsikko2Char">
    <w:name w:val="Otsikko 2 Char"/>
    <w:basedOn w:val="Kappaleenoletusfontti"/>
    <w:link w:val="Otsikko2"/>
    <w:uiPriority w:val="9"/>
    <w:rsid w:val="00C03E35"/>
    <w:rPr>
      <w:rFonts w:eastAsiaTheme="majorEastAsia" w:cstheme="majorBidi"/>
      <w:b/>
      <w:color w:val="000000" w:themeColor="text1"/>
      <w:sz w:val="28"/>
      <w:szCs w:val="26"/>
    </w:rPr>
  </w:style>
  <w:style w:type="character" w:customStyle="1" w:styleId="Otsikko3Char">
    <w:name w:val="Otsikko 3 Char"/>
    <w:basedOn w:val="Kappaleenoletusfontti"/>
    <w:link w:val="Otsikko3"/>
    <w:uiPriority w:val="9"/>
    <w:rsid w:val="00C03E35"/>
    <w:rPr>
      <w:rFonts w:asciiTheme="minorHAnsi" w:eastAsiaTheme="majorEastAsia" w:hAnsiTheme="minorHAnsi" w:cstheme="majorBidi"/>
      <w:b/>
      <w:noProof/>
      <w:color w:val="000000" w:themeColor="text1"/>
    </w:rPr>
  </w:style>
  <w:style w:type="character" w:customStyle="1" w:styleId="Otsikko4Char">
    <w:name w:val="Otsikko 4 Char"/>
    <w:basedOn w:val="Kappaleenoletusfontti"/>
    <w:link w:val="Otsikko4"/>
    <w:uiPriority w:val="9"/>
    <w:rsid w:val="00893194"/>
    <w:rPr>
      <w:rFonts w:eastAsiaTheme="majorEastAsia" w:cstheme="majorBidi"/>
      <w:b/>
      <w:iCs/>
      <w:color w:val="000000" w:themeColor="text1"/>
    </w:rPr>
  </w:style>
  <w:style w:type="character" w:customStyle="1" w:styleId="Otsikko5Char">
    <w:name w:val="Otsikko 5 Char"/>
    <w:basedOn w:val="Kappaleenoletusfontti"/>
    <w:link w:val="Otsikko5"/>
    <w:uiPriority w:val="9"/>
    <w:rsid w:val="00F37D61"/>
    <w:rPr>
      <w:rFonts w:asciiTheme="majorHAnsi" w:eastAsiaTheme="majorEastAsia" w:hAnsiTheme="majorHAnsi" w:cstheme="majorBidi"/>
      <w:color w:val="A90452" w:themeColor="accent1" w:themeShade="BF"/>
    </w:rPr>
  </w:style>
  <w:style w:type="character" w:customStyle="1" w:styleId="Otsikko6Char">
    <w:name w:val="Otsikko 6 Char"/>
    <w:basedOn w:val="Kappaleenoletusfontti"/>
    <w:link w:val="Otsikko6"/>
    <w:uiPriority w:val="9"/>
    <w:semiHidden/>
    <w:rsid w:val="00F37D61"/>
    <w:rPr>
      <w:rFonts w:asciiTheme="majorHAnsi" w:eastAsiaTheme="majorEastAsia" w:hAnsiTheme="majorHAnsi" w:cstheme="majorBidi"/>
      <w:color w:val="700336" w:themeColor="accent1" w:themeShade="7F"/>
    </w:rPr>
  </w:style>
  <w:style w:type="character" w:customStyle="1" w:styleId="Otsikko7Char">
    <w:name w:val="Otsikko 7 Char"/>
    <w:basedOn w:val="Kappaleenoletusfontti"/>
    <w:link w:val="Otsikko7"/>
    <w:uiPriority w:val="9"/>
    <w:semiHidden/>
    <w:rsid w:val="00F37D61"/>
    <w:rPr>
      <w:rFonts w:asciiTheme="majorHAnsi" w:eastAsiaTheme="majorEastAsia" w:hAnsiTheme="majorHAnsi" w:cstheme="majorBidi"/>
      <w:i/>
      <w:iCs/>
      <w:color w:val="700336" w:themeColor="accent1" w:themeShade="7F"/>
    </w:rPr>
  </w:style>
  <w:style w:type="character" w:customStyle="1" w:styleId="Otsikko8Char">
    <w:name w:val="Otsikko 8 Char"/>
    <w:basedOn w:val="Kappaleenoletusfontti"/>
    <w:link w:val="Otsikko8"/>
    <w:uiPriority w:val="9"/>
    <w:semiHidden/>
    <w:rsid w:val="00F37D61"/>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F37D61"/>
    <w:rPr>
      <w:rFonts w:asciiTheme="majorHAnsi" w:eastAsiaTheme="majorEastAsia" w:hAnsiTheme="majorHAnsi" w:cstheme="majorBidi"/>
      <w:i/>
      <w:iCs/>
      <w:color w:val="272727" w:themeColor="text1" w:themeTint="D8"/>
      <w:sz w:val="21"/>
      <w:szCs w:val="21"/>
    </w:rPr>
  </w:style>
  <w:style w:type="character" w:styleId="Sivunumero">
    <w:name w:val="page number"/>
    <w:basedOn w:val="Kappaleenoletusfontti"/>
    <w:uiPriority w:val="99"/>
    <w:unhideWhenUsed/>
    <w:rsid w:val="00B80541"/>
    <w:rPr>
      <w:rFonts w:ascii="Calibri" w:hAnsi="Calibri"/>
      <w:sz w:val="22"/>
    </w:rPr>
  </w:style>
  <w:style w:type="paragraph" w:styleId="Yltunniste">
    <w:name w:val="header"/>
    <w:basedOn w:val="Normaali"/>
    <w:link w:val="YltunnisteChar"/>
    <w:uiPriority w:val="99"/>
    <w:unhideWhenUsed/>
    <w:rsid w:val="00520772"/>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520772"/>
    <w:rPr>
      <w:sz w:val="24"/>
    </w:rPr>
  </w:style>
  <w:style w:type="paragraph" w:styleId="Alatunniste">
    <w:name w:val="footer"/>
    <w:basedOn w:val="Normaali"/>
    <w:link w:val="AlatunnisteChar"/>
    <w:uiPriority w:val="99"/>
    <w:rsid w:val="00520772"/>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56618C"/>
  </w:style>
  <w:style w:type="paragraph" w:customStyle="1" w:styleId="Kuvailulehtinormaali">
    <w:name w:val="Kuvailulehti_normaali"/>
    <w:link w:val="KuvailulehtinormaaliChar"/>
    <w:rsid w:val="003D3422"/>
    <w:pPr>
      <w:spacing w:after="0" w:line="240" w:lineRule="auto"/>
    </w:pPr>
    <w:rPr>
      <w:rFonts w:eastAsia="Times New Roman" w:cs="Times New Roman"/>
      <w:color w:val="000000" w:themeColor="text1"/>
      <w:sz w:val="22"/>
      <w:szCs w:val="20"/>
      <w:lang w:eastAsia="fi-FI"/>
    </w:rPr>
  </w:style>
  <w:style w:type="character" w:customStyle="1" w:styleId="KuvailulehtinormaaliChar">
    <w:name w:val="Kuvailulehti_normaali Char"/>
    <w:basedOn w:val="Kappaleenoletusfontti"/>
    <w:link w:val="Kuvailulehtinormaali"/>
    <w:rsid w:val="003D3422"/>
    <w:rPr>
      <w:rFonts w:eastAsia="Times New Roman" w:cs="Times New Roman"/>
      <w:color w:val="000000" w:themeColor="text1"/>
      <w:sz w:val="22"/>
      <w:szCs w:val="20"/>
      <w:lang w:eastAsia="fi-FI"/>
    </w:rPr>
  </w:style>
  <w:style w:type="character" w:styleId="Hyperlinkki">
    <w:name w:val="Hyperlink"/>
    <w:uiPriority w:val="99"/>
    <w:rsid w:val="00390AE8"/>
    <w:rPr>
      <w:rFonts w:ascii="Calibri" w:hAnsi="Calibri"/>
      <w:color w:val="0D004C"/>
      <w:sz w:val="24"/>
      <w:u w:val="single"/>
    </w:rPr>
  </w:style>
  <w:style w:type="paragraph" w:styleId="Luettelokappale">
    <w:name w:val="List Paragraph"/>
    <w:basedOn w:val="Normaali"/>
    <w:uiPriority w:val="34"/>
    <w:qFormat/>
    <w:rsid w:val="003E0724"/>
    <w:pPr>
      <w:spacing w:after="0" w:line="240" w:lineRule="auto"/>
      <w:ind w:left="720"/>
    </w:pPr>
    <w:rPr>
      <w:rFonts w:cs="Times New Roman"/>
      <w:sz w:val="22"/>
    </w:rPr>
  </w:style>
  <w:style w:type="paragraph" w:styleId="Sisllysluettelonotsikko">
    <w:name w:val="TOC Heading"/>
    <w:next w:val="Normaali"/>
    <w:uiPriority w:val="39"/>
    <w:semiHidden/>
    <w:qFormat/>
    <w:rsid w:val="00D2427A"/>
    <w:pPr>
      <w:spacing w:after="360" w:line="240" w:lineRule="auto"/>
    </w:pPr>
    <w:rPr>
      <w:rFonts w:eastAsiaTheme="majorEastAsia" w:cstheme="majorHAnsi"/>
      <w:b/>
      <w:noProof/>
      <w:color w:val="000000" w:themeColor="text1"/>
      <w:szCs w:val="32"/>
      <w:lang w:val="en-US" w:eastAsia="fi-FI"/>
    </w:rPr>
  </w:style>
  <w:style w:type="paragraph" w:styleId="Sisluet1">
    <w:name w:val="toc 1"/>
    <w:basedOn w:val="Otsikko1"/>
    <w:next w:val="Normaali"/>
    <w:autoRedefine/>
    <w:uiPriority w:val="39"/>
    <w:unhideWhenUsed/>
    <w:rsid w:val="009946BB"/>
    <w:pPr>
      <w:numPr>
        <w:numId w:val="0"/>
      </w:numPr>
      <w:tabs>
        <w:tab w:val="left" w:pos="480"/>
        <w:tab w:val="right" w:leader="dot" w:pos="9214"/>
      </w:tabs>
      <w:spacing w:before="0" w:after="100" w:line="259" w:lineRule="auto"/>
      <w:outlineLvl w:val="9"/>
    </w:pPr>
    <w:rPr>
      <w:sz w:val="24"/>
    </w:rPr>
  </w:style>
  <w:style w:type="paragraph" w:styleId="Sisluet2">
    <w:name w:val="toc 2"/>
    <w:basedOn w:val="Normaali"/>
    <w:next w:val="Normaali"/>
    <w:autoRedefine/>
    <w:uiPriority w:val="39"/>
    <w:unhideWhenUsed/>
    <w:rsid w:val="009946BB"/>
    <w:pPr>
      <w:tabs>
        <w:tab w:val="left" w:pos="709"/>
        <w:tab w:val="right" w:leader="dot" w:pos="9214"/>
      </w:tabs>
      <w:spacing w:after="100" w:line="259" w:lineRule="auto"/>
      <w:ind w:left="170"/>
    </w:pPr>
    <w:rPr>
      <w:noProof/>
    </w:rPr>
  </w:style>
  <w:style w:type="paragraph" w:styleId="Sisluet3">
    <w:name w:val="toc 3"/>
    <w:basedOn w:val="Normaali"/>
    <w:next w:val="Normaali"/>
    <w:autoRedefine/>
    <w:uiPriority w:val="39"/>
    <w:unhideWhenUsed/>
    <w:rsid w:val="008C22D4"/>
    <w:pPr>
      <w:tabs>
        <w:tab w:val="left" w:pos="1276"/>
        <w:tab w:val="left" w:pos="1783"/>
        <w:tab w:val="right" w:leader="dot" w:pos="9214"/>
      </w:tabs>
      <w:spacing w:after="100" w:line="240" w:lineRule="auto"/>
      <w:ind w:left="397"/>
    </w:pPr>
  </w:style>
  <w:style w:type="paragraph" w:styleId="Kuvaotsikkoluettelo">
    <w:name w:val="table of figures"/>
    <w:basedOn w:val="Normaali"/>
    <w:next w:val="Normaali"/>
    <w:uiPriority w:val="99"/>
    <w:unhideWhenUsed/>
    <w:rsid w:val="00CA77C5"/>
    <w:pPr>
      <w:tabs>
        <w:tab w:val="right" w:leader="dot" w:pos="9214"/>
      </w:tabs>
      <w:spacing w:after="100" w:line="259" w:lineRule="auto"/>
    </w:pPr>
  </w:style>
  <w:style w:type="paragraph" w:customStyle="1" w:styleId="LhteetOtsikko">
    <w:name w:val="Lähteet_Otsikko"/>
    <w:next w:val="Lhdeluettelo"/>
    <w:qFormat/>
    <w:rsid w:val="00974F3E"/>
    <w:pPr>
      <w:spacing w:before="480" w:after="360" w:line="240" w:lineRule="auto"/>
      <w:outlineLvl w:val="0"/>
    </w:pPr>
    <w:rPr>
      <w:b/>
      <w:noProof/>
      <w:color w:val="000000" w:themeColor="text1"/>
      <w:sz w:val="32"/>
    </w:rPr>
  </w:style>
  <w:style w:type="paragraph" w:styleId="Erottuvalainaus">
    <w:name w:val="Intense Quote"/>
    <w:basedOn w:val="Normaali"/>
    <w:next w:val="Normaali"/>
    <w:link w:val="ErottuvalainausChar"/>
    <w:uiPriority w:val="30"/>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otsikko2">
    <w:name w:val="Liitteet_otsikko_2"/>
    <w:next w:val="Normaali"/>
    <w:qFormat/>
    <w:rsid w:val="001C3C89"/>
    <w:pPr>
      <w:spacing w:after="360" w:line="240" w:lineRule="auto"/>
      <w:outlineLvl w:val="1"/>
    </w:pPr>
    <w:rPr>
      <w:b/>
      <w:noProof/>
      <w:color w:val="000000" w:themeColor="text1"/>
      <w:sz w:val="28"/>
    </w:rPr>
  </w:style>
  <w:style w:type="character" w:styleId="Kommentinviite">
    <w:name w:val="annotation reference"/>
    <w:basedOn w:val="Kappaleenoletusfontti"/>
    <w:uiPriority w:val="99"/>
    <w:semiHidden/>
    <w:unhideWhenUsed/>
    <w:rsid w:val="005D332D"/>
    <w:rPr>
      <w:sz w:val="16"/>
      <w:szCs w:val="16"/>
    </w:rPr>
  </w:style>
  <w:style w:type="paragraph" w:styleId="Kommentinteksti">
    <w:name w:val="annotation text"/>
    <w:basedOn w:val="Normaali"/>
    <w:link w:val="KommentintekstiChar"/>
    <w:uiPriority w:val="99"/>
    <w:semiHidden/>
    <w:unhideWhenUsed/>
    <w:rsid w:val="005D332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5D332D"/>
    <w:rPr>
      <w:sz w:val="20"/>
      <w:szCs w:val="20"/>
    </w:rPr>
  </w:style>
  <w:style w:type="paragraph" w:styleId="Kommentinotsikko">
    <w:name w:val="annotation subject"/>
    <w:basedOn w:val="Kommentinteksti"/>
    <w:next w:val="Kommentinteksti"/>
    <w:link w:val="KommentinotsikkoChar"/>
    <w:uiPriority w:val="99"/>
    <w:semiHidden/>
    <w:unhideWhenUsed/>
    <w:rsid w:val="005D332D"/>
    <w:rPr>
      <w:b/>
      <w:bCs/>
    </w:rPr>
  </w:style>
  <w:style w:type="character" w:customStyle="1" w:styleId="KommentinotsikkoChar">
    <w:name w:val="Kommentin otsikko Char"/>
    <w:basedOn w:val="KommentintekstiChar"/>
    <w:link w:val="Kommentinotsikko"/>
    <w:uiPriority w:val="99"/>
    <w:semiHidden/>
    <w:rsid w:val="005D332D"/>
    <w:rPr>
      <w:b/>
      <w:bCs/>
      <w:sz w:val="20"/>
      <w:szCs w:val="20"/>
    </w:rPr>
  </w:style>
  <w:style w:type="paragraph" w:styleId="Seliteteksti">
    <w:name w:val="Balloon Text"/>
    <w:basedOn w:val="Normaali"/>
    <w:link w:val="SelitetekstiChar"/>
    <w:uiPriority w:val="99"/>
    <w:semiHidden/>
    <w:unhideWhenUsed/>
    <w:rsid w:val="005D332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5D332D"/>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line="240" w:lineRule="auto"/>
    </w:pPr>
    <w:rPr>
      <w:rFonts w:eastAsia="Times New Roman" w:cs="Times New Roman"/>
      <w:color w:val="000000" w:themeColor="text1"/>
      <w:sz w:val="22"/>
      <w:szCs w:val="22"/>
      <w:lang w:eastAsia="fi-FI"/>
    </w:rPr>
  </w:style>
  <w:style w:type="character" w:customStyle="1" w:styleId="KuvailulehtitiivistelmChar">
    <w:name w:val="Kuvailulehti_tiivistelmä Char"/>
    <w:basedOn w:val="KuvailulehtinormaaliChar"/>
    <w:link w:val="Kuvailulehtitiivistelm"/>
    <w:rsid w:val="00100B3E"/>
    <w:rPr>
      <w:rFonts w:eastAsia="Times New Roman" w:cs="Times New Roman"/>
      <w:color w:val="000000" w:themeColor="text1"/>
      <w:sz w:val="22"/>
      <w:szCs w:val="22"/>
      <w:lang w:eastAsia="fi-FI"/>
    </w:rPr>
  </w:style>
  <w:style w:type="paragraph" w:styleId="Kuvaotsikko">
    <w:name w:val="caption"/>
    <w:basedOn w:val="Normaali"/>
    <w:next w:val="Normaali"/>
    <w:autoRedefine/>
    <w:uiPriority w:val="35"/>
    <w:unhideWhenUsed/>
    <w:qFormat/>
    <w:rsid w:val="00F859C9"/>
    <w:rPr>
      <w:bCs/>
      <w:iCs/>
      <w:noProof/>
      <w:szCs w:val="18"/>
    </w:rPr>
  </w:style>
  <w:style w:type="paragraph" w:styleId="Otsikko">
    <w:name w:val="Title"/>
    <w:basedOn w:val="Normaali"/>
    <w:next w:val="Kansilehtialanimi"/>
    <w:link w:val="OtsikkoChar"/>
    <w:uiPriority w:val="10"/>
    <w:qFormat/>
    <w:rsid w:val="00893194"/>
    <w:pPr>
      <w:spacing w:before="3120" w:line="240" w:lineRule="auto"/>
      <w:ind w:left="1276"/>
      <w:contextualSpacing/>
    </w:pPr>
    <w:rPr>
      <w:rFonts w:eastAsiaTheme="majorEastAsia" w:cstheme="majorBidi"/>
      <w:b/>
      <w:spacing w:val="-10"/>
      <w:kern w:val="28"/>
      <w:sz w:val="52"/>
      <w:szCs w:val="56"/>
    </w:rPr>
  </w:style>
  <w:style w:type="character" w:customStyle="1" w:styleId="OtsikkoChar">
    <w:name w:val="Otsikko Char"/>
    <w:basedOn w:val="Kappaleenoletusfontti"/>
    <w:link w:val="Otsikko"/>
    <w:uiPriority w:val="10"/>
    <w:rsid w:val="00893194"/>
    <w:rPr>
      <w:rFonts w:eastAsiaTheme="majorEastAsia" w:cstheme="majorBidi"/>
      <w:b/>
      <w:color w:val="000000" w:themeColor="text1"/>
      <w:spacing w:val="-10"/>
      <w:kern w:val="28"/>
      <w:sz w:val="52"/>
      <w:szCs w:val="56"/>
    </w:rPr>
  </w:style>
  <w:style w:type="paragraph" w:styleId="Alaotsikko">
    <w:name w:val="Subtitle"/>
    <w:basedOn w:val="Normaali"/>
    <w:next w:val="Normaali"/>
    <w:link w:val="AlaotsikkoChar"/>
    <w:uiPriority w:val="11"/>
    <w:qFormat/>
    <w:rsid w:val="00880298"/>
    <w:pPr>
      <w:numPr>
        <w:ilvl w:val="1"/>
      </w:numPr>
    </w:pPr>
    <w:rPr>
      <w:rFonts w:asciiTheme="minorHAnsi" w:eastAsiaTheme="minorEastAsia" w:hAnsiTheme="minorHAnsi" w:cstheme="minorBidi"/>
      <w:color w:val="5A5A5A" w:themeColor="text1" w:themeTint="A5"/>
      <w:spacing w:val="15"/>
      <w:sz w:val="22"/>
    </w:rPr>
  </w:style>
  <w:style w:type="character" w:customStyle="1" w:styleId="AlaotsikkoChar">
    <w:name w:val="Alaotsikko Char"/>
    <w:basedOn w:val="Kappaleenoletusfontti"/>
    <w:link w:val="Alaotsikko"/>
    <w:uiPriority w:val="11"/>
    <w:rsid w:val="00880298"/>
    <w:rPr>
      <w:rFonts w:asciiTheme="minorHAnsi" w:eastAsiaTheme="minorEastAsia" w:hAnsiTheme="minorHAnsi" w:cstheme="minorBidi"/>
      <w:color w:val="5A5A5A" w:themeColor="text1" w:themeTint="A5"/>
      <w:spacing w:val="15"/>
      <w:sz w:val="22"/>
    </w:rPr>
  </w:style>
  <w:style w:type="paragraph" w:styleId="Lainaus">
    <w:name w:val="Quote"/>
    <w:next w:val="Normaali"/>
    <w:link w:val="LainausChar"/>
    <w:uiPriority w:val="29"/>
    <w:qFormat/>
    <w:rsid w:val="00560194"/>
    <w:pPr>
      <w:spacing w:after="360" w:line="240" w:lineRule="auto"/>
      <w:ind w:left="1304"/>
    </w:pPr>
    <w:rPr>
      <w:i/>
      <w:iCs/>
      <w:color w:val="000000" w:themeColor="text1"/>
    </w:rPr>
  </w:style>
  <w:style w:type="character" w:customStyle="1" w:styleId="LainausChar">
    <w:name w:val="Lainaus Char"/>
    <w:basedOn w:val="Kappaleenoletusfontti"/>
    <w:link w:val="Lainaus"/>
    <w:uiPriority w:val="29"/>
    <w:rsid w:val="00560194"/>
    <w:rPr>
      <w:i/>
      <w:iCs/>
      <w:color w:val="000000" w:themeColor="text1"/>
    </w:rPr>
  </w:style>
  <w:style w:type="character" w:styleId="AvattuHyperlinkki">
    <w:name w:val="FollowedHyperlink"/>
    <w:basedOn w:val="Kappaleenoletusfontti"/>
    <w:uiPriority w:val="99"/>
    <w:semiHidden/>
    <w:unhideWhenUsed/>
    <w:rsid w:val="008E6EC1"/>
    <w:rPr>
      <w:color w:val="7861A8" w:themeColor="followedHyperlink"/>
      <w:u w:val="single"/>
    </w:rPr>
  </w:style>
  <w:style w:type="paragraph" w:customStyle="1" w:styleId="Kansilehtialanimi">
    <w:name w:val="Kansilehti_alanimi"/>
    <w:qFormat/>
    <w:rsid w:val="00CA1851"/>
    <w:pPr>
      <w:spacing w:before="240" w:after="240"/>
      <w:ind w:left="1276"/>
    </w:pPr>
    <w:rPr>
      <w:rFonts w:eastAsia="Times New Roman" w:cs="Arial"/>
      <w:b/>
      <w:color w:val="000000" w:themeColor="text1"/>
      <w:sz w:val="36"/>
      <w:szCs w:val="36"/>
      <w:lang w:eastAsia="fi-FI"/>
    </w:rPr>
  </w:style>
  <w:style w:type="paragraph" w:customStyle="1" w:styleId="Kansilehtitekij2">
    <w:name w:val="Kansilehti_tekijä_2"/>
    <w:next w:val="KansilehtiOpintotiedot"/>
    <w:qFormat/>
    <w:rsid w:val="00422958"/>
    <w:pPr>
      <w:spacing w:before="120" w:after="3600"/>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line="240" w:lineRule="auto"/>
      <w:ind w:left="1276"/>
    </w:pPr>
    <w:rPr>
      <w:rFonts w:eastAsia="Times New Roman" w:cs="Arial"/>
      <w:bCs/>
      <w:color w:val="000000"/>
      <w:sz w:val="28"/>
      <w:szCs w:val="28"/>
      <w:lang w:eastAsia="fi-FI"/>
    </w:rPr>
  </w:style>
  <w:style w:type="paragraph" w:customStyle="1" w:styleId="KuvailulehtiOtsikko">
    <w:name w:val="Kuvailulehti_Otsikko"/>
    <w:qFormat/>
    <w:rsid w:val="003D3422"/>
    <w:rPr>
      <w:rFonts w:eastAsia="Times New Roman" w:cs="Times New Roman"/>
      <w:b/>
      <w:color w:val="000000" w:themeColor="text1"/>
      <w:lang w:eastAsia="fi-FI"/>
    </w:rPr>
  </w:style>
  <w:style w:type="paragraph" w:customStyle="1" w:styleId="Kuvailulehtitiedotkorostettu">
    <w:name w:val="Kuvailulehti_tiedot_korostettu"/>
    <w:qFormat/>
    <w:rsid w:val="008C3364"/>
    <w:pPr>
      <w:spacing w:before="240" w:after="240" w:line="240" w:lineRule="auto"/>
    </w:pPr>
    <w:rPr>
      <w:rFonts w:eastAsia="Times New Roman" w:cs="Times New Roman"/>
      <w:b/>
      <w:color w:val="000000" w:themeColor="text1"/>
      <w:sz w:val="22"/>
      <w:szCs w:val="20"/>
      <w:lang w:eastAsia="fi-FI"/>
    </w:rPr>
  </w:style>
  <w:style w:type="paragraph" w:styleId="Lhdeluettelo">
    <w:name w:val="Bibliography"/>
    <w:basedOn w:val="Eivli"/>
    <w:rsid w:val="00A46B18"/>
    <w:pPr>
      <w:spacing w:after="320"/>
    </w:pPr>
  </w:style>
  <w:style w:type="table" w:styleId="TaulukkoRuudukko">
    <w:name w:val="Table Grid"/>
    <w:basedOn w:val="Normaalitaulukko"/>
    <w:uiPriority w:val="39"/>
    <w:rsid w:val="000F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ottuvalainausChar">
    <w:name w:val="Erottuva lainaus Char"/>
    <w:basedOn w:val="Kappaleenoletusfontti"/>
    <w:link w:val="Erottuvalainaus"/>
    <w:uiPriority w:val="30"/>
    <w:rsid w:val="003D3422"/>
    <w:rPr>
      <w:i/>
      <w:iCs/>
      <w:color w:val="000000" w:themeColor="text1"/>
    </w:rPr>
  </w:style>
  <w:style w:type="character" w:styleId="Erottuvaviittaus">
    <w:name w:val="Intense Reference"/>
    <w:basedOn w:val="Kappaleenoletusfontti"/>
    <w:uiPriority w:val="32"/>
    <w:qFormat/>
    <w:rsid w:val="003D3422"/>
    <w:rPr>
      <w:rFonts w:ascii="Calibri" w:hAnsi="Calibri"/>
      <w:b/>
      <w:bCs/>
      <w:smallCaps/>
      <w:color w:val="000000" w:themeColor="text1"/>
      <w:spacing w:val="5"/>
      <w:sz w:val="24"/>
    </w:rPr>
  </w:style>
  <w:style w:type="character" w:styleId="Hienovarainenkorostus">
    <w:name w:val="Subtle Emphasis"/>
    <w:basedOn w:val="Kappaleenoletusfontti"/>
    <w:uiPriority w:val="19"/>
    <w:qFormat/>
    <w:rsid w:val="003D3422"/>
    <w:rPr>
      <w:rFonts w:ascii="Calibri" w:hAnsi="Calibri"/>
      <w:i/>
      <w:iCs/>
      <w:color w:val="404040" w:themeColor="text1" w:themeTint="BF"/>
      <w:sz w:val="24"/>
    </w:rPr>
  </w:style>
  <w:style w:type="character" w:styleId="Hienovarainenviittaus">
    <w:name w:val="Subtle Reference"/>
    <w:basedOn w:val="Kappaleenoletusfontti"/>
    <w:uiPriority w:val="31"/>
    <w:qFormat/>
    <w:rsid w:val="003D3422"/>
    <w:rPr>
      <w:rFonts w:ascii="Calibri" w:hAnsi="Calibri"/>
      <w:smallCaps/>
      <w:color w:val="5A5A5A" w:themeColor="text1" w:themeTint="A5"/>
      <w:sz w:val="24"/>
    </w:rPr>
  </w:style>
  <w:style w:type="paragraph" w:customStyle="1" w:styleId="Kappaleotsikko">
    <w:name w:val="Kappaleotsikko"/>
    <w:basedOn w:val="Otsikko4"/>
    <w:rsid w:val="00F859C9"/>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character" w:styleId="Paikkamerkkiteksti">
    <w:name w:val="Placeholder Text"/>
    <w:basedOn w:val="Kappaleenoletusfontti"/>
    <w:uiPriority w:val="99"/>
    <w:semiHidden/>
    <w:rsid w:val="002417F0"/>
    <w:rPr>
      <w:color w:val="808080"/>
    </w:rPr>
  </w:style>
  <w:style w:type="character" w:styleId="Ratkaisematonmaininta">
    <w:name w:val="Unresolved Mention"/>
    <w:basedOn w:val="Kappaleenoletusfontti"/>
    <w:uiPriority w:val="99"/>
    <w:semiHidden/>
    <w:unhideWhenUsed/>
    <w:rsid w:val="003D2BDC"/>
    <w:rPr>
      <w:color w:val="605E5C"/>
      <w:shd w:val="clear" w:color="auto" w:fill="E1DFDD"/>
    </w:rPr>
  </w:style>
  <w:style w:type="paragraph" w:styleId="Luettelo3">
    <w:name w:val="List 3"/>
    <w:basedOn w:val="Normaali"/>
    <w:uiPriority w:val="99"/>
    <w:unhideWhenUsed/>
    <w:rsid w:val="00A67A4F"/>
    <w:pPr>
      <w:ind w:left="849" w:hanging="283"/>
      <w:contextualSpacing/>
    </w:pPr>
  </w:style>
  <w:style w:type="paragraph" w:styleId="Alaviitteenteksti">
    <w:name w:val="footnote text"/>
    <w:basedOn w:val="Normaali"/>
    <w:link w:val="AlaviitteentekstiChar"/>
    <w:uiPriority w:val="99"/>
    <w:unhideWhenUsed/>
    <w:rsid w:val="00C02995"/>
    <w:pPr>
      <w:spacing w:after="0" w:line="240" w:lineRule="auto"/>
    </w:pPr>
    <w:rPr>
      <w:sz w:val="20"/>
      <w:szCs w:val="20"/>
    </w:rPr>
  </w:style>
  <w:style w:type="character" w:customStyle="1" w:styleId="AlaviitteentekstiChar">
    <w:name w:val="Alaviitteen teksti Char"/>
    <w:basedOn w:val="Kappaleenoletusfontti"/>
    <w:link w:val="Alaviitteenteksti"/>
    <w:uiPriority w:val="99"/>
    <w:rsid w:val="00C02995"/>
    <w:rPr>
      <w:color w:val="000000" w:themeColor="text1"/>
      <w:sz w:val="20"/>
      <w:szCs w:val="20"/>
    </w:rPr>
  </w:style>
  <w:style w:type="paragraph" w:customStyle="1" w:styleId="Sisllysluettelootsikko">
    <w:name w:val="Sisällysluettelo otsikko"/>
    <w:basedOn w:val="Sisllysluettelonotsikko"/>
    <w:qFormat/>
    <w:rsid w:val="00FF4C28"/>
    <w:pPr>
      <w:spacing w:before="360"/>
    </w:pPr>
    <w:rPr>
      <w:szCs w:val="28"/>
    </w:rPr>
  </w:style>
  <w:style w:type="paragraph" w:styleId="Merkittyluettelo4">
    <w:name w:val="List Bullet 4"/>
    <w:basedOn w:val="Normaali"/>
    <w:uiPriority w:val="99"/>
    <w:unhideWhenUsed/>
    <w:rsid w:val="00BC1473"/>
    <w:pPr>
      <w:numPr>
        <w:numId w:val="31"/>
      </w:numPr>
      <w:spacing w:line="240" w:lineRule="auto"/>
      <w:ind w:left="1208" w:hanging="357"/>
      <w:contextualSpacing/>
    </w:pPr>
  </w:style>
  <w:style w:type="paragraph" w:styleId="Numeroituluettelo4">
    <w:name w:val="List Number 4"/>
    <w:basedOn w:val="Normaali"/>
    <w:uiPriority w:val="99"/>
    <w:unhideWhenUsed/>
    <w:rsid w:val="001C3C89"/>
    <w:pPr>
      <w:numPr>
        <w:numId w:val="36"/>
      </w:numPr>
      <w:spacing w:line="240" w:lineRule="auto"/>
      <w:ind w:left="1208" w:hanging="357"/>
      <w:contextualSpacing/>
    </w:pPr>
  </w:style>
  <w:style w:type="paragraph" w:styleId="Merkittyluettelo">
    <w:name w:val="List Bullet"/>
    <w:basedOn w:val="Normaali"/>
    <w:uiPriority w:val="99"/>
    <w:semiHidden/>
    <w:unhideWhenUsed/>
    <w:rsid w:val="0001273A"/>
    <w:pPr>
      <w:numPr>
        <w:numId w:val="28"/>
      </w:numPr>
      <w:spacing w:line="240" w:lineRule="auto"/>
      <w:ind w:left="357" w:hanging="357"/>
      <w:contextualSpacing/>
    </w:pPr>
  </w:style>
  <w:style w:type="paragraph" w:customStyle="1" w:styleId="LiiteOtsikko">
    <w:name w:val="LiiteOtsikko"/>
    <w:basedOn w:val="LhteetOtsikko"/>
    <w:next w:val="Liitteetotsikko2"/>
    <w:qFormat/>
    <w:rsid w:val="001C3C89"/>
    <w:pPr>
      <w:spacing w:before="0"/>
    </w:pPr>
  </w:style>
  <w:style w:type="paragraph" w:customStyle="1" w:styleId="Kansilehtitekij1">
    <w:name w:val="Kansilehti_tekijä_1"/>
    <w:basedOn w:val="Kansilehtitekij2"/>
    <w:next w:val="Kansilehtitekij2"/>
    <w:rsid w:val="003772DD"/>
    <w:pPr>
      <w:spacing w:after="120"/>
    </w:pPr>
  </w:style>
  <w:style w:type="paragraph" w:styleId="Eivli">
    <w:name w:val="No Spacing"/>
    <w:uiPriority w:val="1"/>
    <w:locked/>
    <w:rsid w:val="00F859C9"/>
    <w:pPr>
      <w:spacing w:after="0" w:line="240" w:lineRule="auto"/>
    </w:pPr>
    <w:rPr>
      <w:color w:val="000000" w:themeColor="text1"/>
    </w:rPr>
  </w:style>
  <w:style w:type="paragraph" w:customStyle="1" w:styleId="Kansilehtiyksitekij">
    <w:name w:val="Kansilehti_yksi tekijä"/>
    <w:basedOn w:val="Kansilehtitekij2"/>
    <w:next w:val="KansilehtiOpintotiedot"/>
    <w:qFormat/>
    <w:rsid w:val="00EC6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519">
      <w:bodyDiv w:val="1"/>
      <w:marLeft w:val="0"/>
      <w:marRight w:val="0"/>
      <w:marTop w:val="0"/>
      <w:marBottom w:val="0"/>
      <w:divBdr>
        <w:top w:val="none" w:sz="0" w:space="0" w:color="auto"/>
        <w:left w:val="none" w:sz="0" w:space="0" w:color="auto"/>
        <w:bottom w:val="none" w:sz="0" w:space="0" w:color="auto"/>
        <w:right w:val="none" w:sz="0" w:space="0" w:color="auto"/>
      </w:divBdr>
    </w:div>
    <w:div w:id="18432632">
      <w:bodyDiv w:val="1"/>
      <w:marLeft w:val="0"/>
      <w:marRight w:val="0"/>
      <w:marTop w:val="0"/>
      <w:marBottom w:val="0"/>
      <w:divBdr>
        <w:top w:val="none" w:sz="0" w:space="0" w:color="auto"/>
        <w:left w:val="none" w:sz="0" w:space="0" w:color="auto"/>
        <w:bottom w:val="none" w:sz="0" w:space="0" w:color="auto"/>
        <w:right w:val="none" w:sz="0" w:space="0" w:color="auto"/>
      </w:divBdr>
      <w:divsChild>
        <w:div w:id="767391726">
          <w:marLeft w:val="0"/>
          <w:marRight w:val="0"/>
          <w:marTop w:val="0"/>
          <w:marBottom w:val="0"/>
          <w:divBdr>
            <w:top w:val="none" w:sz="0" w:space="0" w:color="auto"/>
            <w:left w:val="none" w:sz="0" w:space="0" w:color="auto"/>
            <w:bottom w:val="none" w:sz="0" w:space="0" w:color="auto"/>
            <w:right w:val="none" w:sz="0" w:space="0" w:color="auto"/>
          </w:divBdr>
        </w:div>
        <w:div w:id="1093210141">
          <w:marLeft w:val="0"/>
          <w:marRight w:val="0"/>
          <w:marTop w:val="0"/>
          <w:marBottom w:val="0"/>
          <w:divBdr>
            <w:top w:val="none" w:sz="0" w:space="0" w:color="auto"/>
            <w:left w:val="none" w:sz="0" w:space="0" w:color="auto"/>
            <w:bottom w:val="none" w:sz="0" w:space="0" w:color="auto"/>
            <w:right w:val="none" w:sz="0" w:space="0" w:color="auto"/>
          </w:divBdr>
        </w:div>
      </w:divsChild>
    </w:div>
    <w:div w:id="340742391">
      <w:bodyDiv w:val="1"/>
      <w:marLeft w:val="0"/>
      <w:marRight w:val="0"/>
      <w:marTop w:val="0"/>
      <w:marBottom w:val="0"/>
      <w:divBdr>
        <w:top w:val="none" w:sz="0" w:space="0" w:color="auto"/>
        <w:left w:val="none" w:sz="0" w:space="0" w:color="auto"/>
        <w:bottom w:val="none" w:sz="0" w:space="0" w:color="auto"/>
        <w:right w:val="none" w:sz="0" w:space="0" w:color="auto"/>
      </w:divBdr>
      <w:divsChild>
        <w:div w:id="315188959">
          <w:marLeft w:val="0"/>
          <w:marRight w:val="0"/>
          <w:marTop w:val="0"/>
          <w:marBottom w:val="0"/>
          <w:divBdr>
            <w:top w:val="none" w:sz="0" w:space="0" w:color="auto"/>
            <w:left w:val="none" w:sz="0" w:space="0" w:color="auto"/>
            <w:bottom w:val="none" w:sz="0" w:space="0" w:color="auto"/>
            <w:right w:val="none" w:sz="0" w:space="0" w:color="auto"/>
          </w:divBdr>
        </w:div>
        <w:div w:id="1132098592">
          <w:marLeft w:val="0"/>
          <w:marRight w:val="0"/>
          <w:marTop w:val="0"/>
          <w:marBottom w:val="0"/>
          <w:divBdr>
            <w:top w:val="none" w:sz="0" w:space="0" w:color="auto"/>
            <w:left w:val="none" w:sz="0" w:space="0" w:color="auto"/>
            <w:bottom w:val="none" w:sz="0" w:space="0" w:color="auto"/>
            <w:right w:val="none" w:sz="0" w:space="0" w:color="auto"/>
          </w:divBdr>
        </w:div>
      </w:divsChild>
    </w:div>
    <w:div w:id="435561875">
      <w:bodyDiv w:val="1"/>
      <w:marLeft w:val="0"/>
      <w:marRight w:val="0"/>
      <w:marTop w:val="0"/>
      <w:marBottom w:val="0"/>
      <w:divBdr>
        <w:top w:val="none" w:sz="0" w:space="0" w:color="auto"/>
        <w:left w:val="none" w:sz="0" w:space="0" w:color="auto"/>
        <w:bottom w:val="none" w:sz="0" w:space="0" w:color="auto"/>
        <w:right w:val="none" w:sz="0" w:space="0" w:color="auto"/>
      </w:divBdr>
      <w:divsChild>
        <w:div w:id="412119081">
          <w:marLeft w:val="0"/>
          <w:marRight w:val="0"/>
          <w:marTop w:val="0"/>
          <w:marBottom w:val="0"/>
          <w:divBdr>
            <w:top w:val="none" w:sz="0" w:space="0" w:color="auto"/>
            <w:left w:val="none" w:sz="0" w:space="0" w:color="auto"/>
            <w:bottom w:val="none" w:sz="0" w:space="0" w:color="auto"/>
            <w:right w:val="none" w:sz="0" w:space="0" w:color="auto"/>
          </w:divBdr>
        </w:div>
        <w:div w:id="1009717944">
          <w:marLeft w:val="0"/>
          <w:marRight w:val="0"/>
          <w:marTop w:val="0"/>
          <w:marBottom w:val="0"/>
          <w:divBdr>
            <w:top w:val="none" w:sz="0" w:space="0" w:color="auto"/>
            <w:left w:val="none" w:sz="0" w:space="0" w:color="auto"/>
            <w:bottom w:val="none" w:sz="0" w:space="0" w:color="auto"/>
            <w:right w:val="none" w:sz="0" w:space="0" w:color="auto"/>
          </w:divBdr>
        </w:div>
        <w:div w:id="1953778348">
          <w:marLeft w:val="0"/>
          <w:marRight w:val="0"/>
          <w:marTop w:val="0"/>
          <w:marBottom w:val="0"/>
          <w:divBdr>
            <w:top w:val="none" w:sz="0" w:space="0" w:color="auto"/>
            <w:left w:val="none" w:sz="0" w:space="0" w:color="auto"/>
            <w:bottom w:val="none" w:sz="0" w:space="0" w:color="auto"/>
            <w:right w:val="none" w:sz="0" w:space="0" w:color="auto"/>
          </w:divBdr>
          <w:divsChild>
            <w:div w:id="1443331968">
              <w:marLeft w:val="-75"/>
              <w:marRight w:val="0"/>
              <w:marTop w:val="30"/>
              <w:marBottom w:val="30"/>
              <w:divBdr>
                <w:top w:val="none" w:sz="0" w:space="0" w:color="auto"/>
                <w:left w:val="none" w:sz="0" w:space="0" w:color="auto"/>
                <w:bottom w:val="none" w:sz="0" w:space="0" w:color="auto"/>
                <w:right w:val="none" w:sz="0" w:space="0" w:color="auto"/>
              </w:divBdr>
              <w:divsChild>
                <w:div w:id="12003882">
                  <w:marLeft w:val="0"/>
                  <w:marRight w:val="0"/>
                  <w:marTop w:val="0"/>
                  <w:marBottom w:val="0"/>
                  <w:divBdr>
                    <w:top w:val="none" w:sz="0" w:space="0" w:color="auto"/>
                    <w:left w:val="none" w:sz="0" w:space="0" w:color="auto"/>
                    <w:bottom w:val="none" w:sz="0" w:space="0" w:color="auto"/>
                    <w:right w:val="none" w:sz="0" w:space="0" w:color="auto"/>
                  </w:divBdr>
                  <w:divsChild>
                    <w:div w:id="627662891">
                      <w:marLeft w:val="0"/>
                      <w:marRight w:val="0"/>
                      <w:marTop w:val="0"/>
                      <w:marBottom w:val="0"/>
                      <w:divBdr>
                        <w:top w:val="none" w:sz="0" w:space="0" w:color="auto"/>
                        <w:left w:val="none" w:sz="0" w:space="0" w:color="auto"/>
                        <w:bottom w:val="none" w:sz="0" w:space="0" w:color="auto"/>
                        <w:right w:val="none" w:sz="0" w:space="0" w:color="auto"/>
                      </w:divBdr>
                    </w:div>
                  </w:divsChild>
                </w:div>
                <w:div w:id="52774831">
                  <w:marLeft w:val="0"/>
                  <w:marRight w:val="0"/>
                  <w:marTop w:val="0"/>
                  <w:marBottom w:val="0"/>
                  <w:divBdr>
                    <w:top w:val="none" w:sz="0" w:space="0" w:color="auto"/>
                    <w:left w:val="none" w:sz="0" w:space="0" w:color="auto"/>
                    <w:bottom w:val="none" w:sz="0" w:space="0" w:color="auto"/>
                    <w:right w:val="none" w:sz="0" w:space="0" w:color="auto"/>
                  </w:divBdr>
                  <w:divsChild>
                    <w:div w:id="1804738305">
                      <w:marLeft w:val="0"/>
                      <w:marRight w:val="0"/>
                      <w:marTop w:val="0"/>
                      <w:marBottom w:val="0"/>
                      <w:divBdr>
                        <w:top w:val="none" w:sz="0" w:space="0" w:color="auto"/>
                        <w:left w:val="none" w:sz="0" w:space="0" w:color="auto"/>
                        <w:bottom w:val="none" w:sz="0" w:space="0" w:color="auto"/>
                        <w:right w:val="none" w:sz="0" w:space="0" w:color="auto"/>
                      </w:divBdr>
                    </w:div>
                  </w:divsChild>
                </w:div>
                <w:div w:id="87165231">
                  <w:marLeft w:val="0"/>
                  <w:marRight w:val="0"/>
                  <w:marTop w:val="0"/>
                  <w:marBottom w:val="0"/>
                  <w:divBdr>
                    <w:top w:val="none" w:sz="0" w:space="0" w:color="auto"/>
                    <w:left w:val="none" w:sz="0" w:space="0" w:color="auto"/>
                    <w:bottom w:val="none" w:sz="0" w:space="0" w:color="auto"/>
                    <w:right w:val="none" w:sz="0" w:space="0" w:color="auto"/>
                  </w:divBdr>
                  <w:divsChild>
                    <w:div w:id="595091890">
                      <w:marLeft w:val="0"/>
                      <w:marRight w:val="0"/>
                      <w:marTop w:val="0"/>
                      <w:marBottom w:val="0"/>
                      <w:divBdr>
                        <w:top w:val="none" w:sz="0" w:space="0" w:color="auto"/>
                        <w:left w:val="none" w:sz="0" w:space="0" w:color="auto"/>
                        <w:bottom w:val="none" w:sz="0" w:space="0" w:color="auto"/>
                        <w:right w:val="none" w:sz="0" w:space="0" w:color="auto"/>
                      </w:divBdr>
                    </w:div>
                  </w:divsChild>
                </w:div>
                <w:div w:id="99297942">
                  <w:marLeft w:val="0"/>
                  <w:marRight w:val="0"/>
                  <w:marTop w:val="0"/>
                  <w:marBottom w:val="0"/>
                  <w:divBdr>
                    <w:top w:val="none" w:sz="0" w:space="0" w:color="auto"/>
                    <w:left w:val="none" w:sz="0" w:space="0" w:color="auto"/>
                    <w:bottom w:val="none" w:sz="0" w:space="0" w:color="auto"/>
                    <w:right w:val="none" w:sz="0" w:space="0" w:color="auto"/>
                  </w:divBdr>
                  <w:divsChild>
                    <w:div w:id="1683236330">
                      <w:marLeft w:val="0"/>
                      <w:marRight w:val="0"/>
                      <w:marTop w:val="0"/>
                      <w:marBottom w:val="0"/>
                      <w:divBdr>
                        <w:top w:val="none" w:sz="0" w:space="0" w:color="auto"/>
                        <w:left w:val="none" w:sz="0" w:space="0" w:color="auto"/>
                        <w:bottom w:val="none" w:sz="0" w:space="0" w:color="auto"/>
                        <w:right w:val="none" w:sz="0" w:space="0" w:color="auto"/>
                      </w:divBdr>
                    </w:div>
                  </w:divsChild>
                </w:div>
                <w:div w:id="107049841">
                  <w:marLeft w:val="0"/>
                  <w:marRight w:val="0"/>
                  <w:marTop w:val="0"/>
                  <w:marBottom w:val="0"/>
                  <w:divBdr>
                    <w:top w:val="none" w:sz="0" w:space="0" w:color="auto"/>
                    <w:left w:val="none" w:sz="0" w:space="0" w:color="auto"/>
                    <w:bottom w:val="none" w:sz="0" w:space="0" w:color="auto"/>
                    <w:right w:val="none" w:sz="0" w:space="0" w:color="auto"/>
                  </w:divBdr>
                  <w:divsChild>
                    <w:div w:id="1062365058">
                      <w:marLeft w:val="0"/>
                      <w:marRight w:val="0"/>
                      <w:marTop w:val="0"/>
                      <w:marBottom w:val="0"/>
                      <w:divBdr>
                        <w:top w:val="none" w:sz="0" w:space="0" w:color="auto"/>
                        <w:left w:val="none" w:sz="0" w:space="0" w:color="auto"/>
                        <w:bottom w:val="none" w:sz="0" w:space="0" w:color="auto"/>
                        <w:right w:val="none" w:sz="0" w:space="0" w:color="auto"/>
                      </w:divBdr>
                    </w:div>
                  </w:divsChild>
                </w:div>
                <w:div w:id="128208506">
                  <w:marLeft w:val="0"/>
                  <w:marRight w:val="0"/>
                  <w:marTop w:val="0"/>
                  <w:marBottom w:val="0"/>
                  <w:divBdr>
                    <w:top w:val="none" w:sz="0" w:space="0" w:color="auto"/>
                    <w:left w:val="none" w:sz="0" w:space="0" w:color="auto"/>
                    <w:bottom w:val="none" w:sz="0" w:space="0" w:color="auto"/>
                    <w:right w:val="none" w:sz="0" w:space="0" w:color="auto"/>
                  </w:divBdr>
                  <w:divsChild>
                    <w:div w:id="497813738">
                      <w:marLeft w:val="0"/>
                      <w:marRight w:val="0"/>
                      <w:marTop w:val="0"/>
                      <w:marBottom w:val="0"/>
                      <w:divBdr>
                        <w:top w:val="none" w:sz="0" w:space="0" w:color="auto"/>
                        <w:left w:val="none" w:sz="0" w:space="0" w:color="auto"/>
                        <w:bottom w:val="none" w:sz="0" w:space="0" w:color="auto"/>
                        <w:right w:val="none" w:sz="0" w:space="0" w:color="auto"/>
                      </w:divBdr>
                    </w:div>
                  </w:divsChild>
                </w:div>
                <w:div w:id="135878371">
                  <w:marLeft w:val="0"/>
                  <w:marRight w:val="0"/>
                  <w:marTop w:val="0"/>
                  <w:marBottom w:val="0"/>
                  <w:divBdr>
                    <w:top w:val="none" w:sz="0" w:space="0" w:color="auto"/>
                    <w:left w:val="none" w:sz="0" w:space="0" w:color="auto"/>
                    <w:bottom w:val="none" w:sz="0" w:space="0" w:color="auto"/>
                    <w:right w:val="none" w:sz="0" w:space="0" w:color="auto"/>
                  </w:divBdr>
                  <w:divsChild>
                    <w:div w:id="719551427">
                      <w:marLeft w:val="0"/>
                      <w:marRight w:val="0"/>
                      <w:marTop w:val="0"/>
                      <w:marBottom w:val="0"/>
                      <w:divBdr>
                        <w:top w:val="none" w:sz="0" w:space="0" w:color="auto"/>
                        <w:left w:val="none" w:sz="0" w:space="0" w:color="auto"/>
                        <w:bottom w:val="none" w:sz="0" w:space="0" w:color="auto"/>
                        <w:right w:val="none" w:sz="0" w:space="0" w:color="auto"/>
                      </w:divBdr>
                    </w:div>
                  </w:divsChild>
                </w:div>
                <w:div w:id="185294294">
                  <w:marLeft w:val="0"/>
                  <w:marRight w:val="0"/>
                  <w:marTop w:val="0"/>
                  <w:marBottom w:val="0"/>
                  <w:divBdr>
                    <w:top w:val="none" w:sz="0" w:space="0" w:color="auto"/>
                    <w:left w:val="none" w:sz="0" w:space="0" w:color="auto"/>
                    <w:bottom w:val="none" w:sz="0" w:space="0" w:color="auto"/>
                    <w:right w:val="none" w:sz="0" w:space="0" w:color="auto"/>
                  </w:divBdr>
                  <w:divsChild>
                    <w:div w:id="66731866">
                      <w:marLeft w:val="0"/>
                      <w:marRight w:val="0"/>
                      <w:marTop w:val="0"/>
                      <w:marBottom w:val="0"/>
                      <w:divBdr>
                        <w:top w:val="none" w:sz="0" w:space="0" w:color="auto"/>
                        <w:left w:val="none" w:sz="0" w:space="0" w:color="auto"/>
                        <w:bottom w:val="none" w:sz="0" w:space="0" w:color="auto"/>
                        <w:right w:val="none" w:sz="0" w:space="0" w:color="auto"/>
                      </w:divBdr>
                    </w:div>
                  </w:divsChild>
                </w:div>
                <w:div w:id="249043190">
                  <w:marLeft w:val="0"/>
                  <w:marRight w:val="0"/>
                  <w:marTop w:val="0"/>
                  <w:marBottom w:val="0"/>
                  <w:divBdr>
                    <w:top w:val="none" w:sz="0" w:space="0" w:color="auto"/>
                    <w:left w:val="none" w:sz="0" w:space="0" w:color="auto"/>
                    <w:bottom w:val="none" w:sz="0" w:space="0" w:color="auto"/>
                    <w:right w:val="none" w:sz="0" w:space="0" w:color="auto"/>
                  </w:divBdr>
                  <w:divsChild>
                    <w:div w:id="777916601">
                      <w:marLeft w:val="0"/>
                      <w:marRight w:val="0"/>
                      <w:marTop w:val="0"/>
                      <w:marBottom w:val="0"/>
                      <w:divBdr>
                        <w:top w:val="none" w:sz="0" w:space="0" w:color="auto"/>
                        <w:left w:val="none" w:sz="0" w:space="0" w:color="auto"/>
                        <w:bottom w:val="none" w:sz="0" w:space="0" w:color="auto"/>
                        <w:right w:val="none" w:sz="0" w:space="0" w:color="auto"/>
                      </w:divBdr>
                    </w:div>
                  </w:divsChild>
                </w:div>
                <w:div w:id="255096927">
                  <w:marLeft w:val="0"/>
                  <w:marRight w:val="0"/>
                  <w:marTop w:val="0"/>
                  <w:marBottom w:val="0"/>
                  <w:divBdr>
                    <w:top w:val="none" w:sz="0" w:space="0" w:color="auto"/>
                    <w:left w:val="none" w:sz="0" w:space="0" w:color="auto"/>
                    <w:bottom w:val="none" w:sz="0" w:space="0" w:color="auto"/>
                    <w:right w:val="none" w:sz="0" w:space="0" w:color="auto"/>
                  </w:divBdr>
                  <w:divsChild>
                    <w:div w:id="2129229886">
                      <w:marLeft w:val="0"/>
                      <w:marRight w:val="0"/>
                      <w:marTop w:val="0"/>
                      <w:marBottom w:val="0"/>
                      <w:divBdr>
                        <w:top w:val="none" w:sz="0" w:space="0" w:color="auto"/>
                        <w:left w:val="none" w:sz="0" w:space="0" w:color="auto"/>
                        <w:bottom w:val="none" w:sz="0" w:space="0" w:color="auto"/>
                        <w:right w:val="none" w:sz="0" w:space="0" w:color="auto"/>
                      </w:divBdr>
                    </w:div>
                  </w:divsChild>
                </w:div>
                <w:div w:id="258567069">
                  <w:marLeft w:val="0"/>
                  <w:marRight w:val="0"/>
                  <w:marTop w:val="0"/>
                  <w:marBottom w:val="0"/>
                  <w:divBdr>
                    <w:top w:val="none" w:sz="0" w:space="0" w:color="auto"/>
                    <w:left w:val="none" w:sz="0" w:space="0" w:color="auto"/>
                    <w:bottom w:val="none" w:sz="0" w:space="0" w:color="auto"/>
                    <w:right w:val="none" w:sz="0" w:space="0" w:color="auto"/>
                  </w:divBdr>
                  <w:divsChild>
                    <w:div w:id="1795517548">
                      <w:marLeft w:val="0"/>
                      <w:marRight w:val="0"/>
                      <w:marTop w:val="0"/>
                      <w:marBottom w:val="0"/>
                      <w:divBdr>
                        <w:top w:val="none" w:sz="0" w:space="0" w:color="auto"/>
                        <w:left w:val="none" w:sz="0" w:space="0" w:color="auto"/>
                        <w:bottom w:val="none" w:sz="0" w:space="0" w:color="auto"/>
                        <w:right w:val="none" w:sz="0" w:space="0" w:color="auto"/>
                      </w:divBdr>
                    </w:div>
                  </w:divsChild>
                </w:div>
                <w:div w:id="287669602">
                  <w:marLeft w:val="0"/>
                  <w:marRight w:val="0"/>
                  <w:marTop w:val="0"/>
                  <w:marBottom w:val="0"/>
                  <w:divBdr>
                    <w:top w:val="none" w:sz="0" w:space="0" w:color="auto"/>
                    <w:left w:val="none" w:sz="0" w:space="0" w:color="auto"/>
                    <w:bottom w:val="none" w:sz="0" w:space="0" w:color="auto"/>
                    <w:right w:val="none" w:sz="0" w:space="0" w:color="auto"/>
                  </w:divBdr>
                  <w:divsChild>
                    <w:div w:id="480269198">
                      <w:marLeft w:val="0"/>
                      <w:marRight w:val="0"/>
                      <w:marTop w:val="0"/>
                      <w:marBottom w:val="0"/>
                      <w:divBdr>
                        <w:top w:val="none" w:sz="0" w:space="0" w:color="auto"/>
                        <w:left w:val="none" w:sz="0" w:space="0" w:color="auto"/>
                        <w:bottom w:val="none" w:sz="0" w:space="0" w:color="auto"/>
                        <w:right w:val="none" w:sz="0" w:space="0" w:color="auto"/>
                      </w:divBdr>
                    </w:div>
                  </w:divsChild>
                </w:div>
                <w:div w:id="293026344">
                  <w:marLeft w:val="0"/>
                  <w:marRight w:val="0"/>
                  <w:marTop w:val="0"/>
                  <w:marBottom w:val="0"/>
                  <w:divBdr>
                    <w:top w:val="none" w:sz="0" w:space="0" w:color="auto"/>
                    <w:left w:val="none" w:sz="0" w:space="0" w:color="auto"/>
                    <w:bottom w:val="none" w:sz="0" w:space="0" w:color="auto"/>
                    <w:right w:val="none" w:sz="0" w:space="0" w:color="auto"/>
                  </w:divBdr>
                  <w:divsChild>
                    <w:div w:id="940649946">
                      <w:marLeft w:val="0"/>
                      <w:marRight w:val="0"/>
                      <w:marTop w:val="0"/>
                      <w:marBottom w:val="0"/>
                      <w:divBdr>
                        <w:top w:val="none" w:sz="0" w:space="0" w:color="auto"/>
                        <w:left w:val="none" w:sz="0" w:space="0" w:color="auto"/>
                        <w:bottom w:val="none" w:sz="0" w:space="0" w:color="auto"/>
                        <w:right w:val="none" w:sz="0" w:space="0" w:color="auto"/>
                      </w:divBdr>
                    </w:div>
                  </w:divsChild>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038360775">
                      <w:marLeft w:val="0"/>
                      <w:marRight w:val="0"/>
                      <w:marTop w:val="0"/>
                      <w:marBottom w:val="0"/>
                      <w:divBdr>
                        <w:top w:val="none" w:sz="0" w:space="0" w:color="auto"/>
                        <w:left w:val="none" w:sz="0" w:space="0" w:color="auto"/>
                        <w:bottom w:val="none" w:sz="0" w:space="0" w:color="auto"/>
                        <w:right w:val="none" w:sz="0" w:space="0" w:color="auto"/>
                      </w:divBdr>
                    </w:div>
                  </w:divsChild>
                </w:div>
                <w:div w:id="337001382">
                  <w:marLeft w:val="0"/>
                  <w:marRight w:val="0"/>
                  <w:marTop w:val="0"/>
                  <w:marBottom w:val="0"/>
                  <w:divBdr>
                    <w:top w:val="none" w:sz="0" w:space="0" w:color="auto"/>
                    <w:left w:val="none" w:sz="0" w:space="0" w:color="auto"/>
                    <w:bottom w:val="none" w:sz="0" w:space="0" w:color="auto"/>
                    <w:right w:val="none" w:sz="0" w:space="0" w:color="auto"/>
                  </w:divBdr>
                  <w:divsChild>
                    <w:div w:id="515997031">
                      <w:marLeft w:val="0"/>
                      <w:marRight w:val="0"/>
                      <w:marTop w:val="0"/>
                      <w:marBottom w:val="0"/>
                      <w:divBdr>
                        <w:top w:val="none" w:sz="0" w:space="0" w:color="auto"/>
                        <w:left w:val="none" w:sz="0" w:space="0" w:color="auto"/>
                        <w:bottom w:val="none" w:sz="0" w:space="0" w:color="auto"/>
                        <w:right w:val="none" w:sz="0" w:space="0" w:color="auto"/>
                      </w:divBdr>
                    </w:div>
                  </w:divsChild>
                </w:div>
                <w:div w:id="343628437">
                  <w:marLeft w:val="0"/>
                  <w:marRight w:val="0"/>
                  <w:marTop w:val="0"/>
                  <w:marBottom w:val="0"/>
                  <w:divBdr>
                    <w:top w:val="none" w:sz="0" w:space="0" w:color="auto"/>
                    <w:left w:val="none" w:sz="0" w:space="0" w:color="auto"/>
                    <w:bottom w:val="none" w:sz="0" w:space="0" w:color="auto"/>
                    <w:right w:val="none" w:sz="0" w:space="0" w:color="auto"/>
                  </w:divBdr>
                  <w:divsChild>
                    <w:div w:id="431629011">
                      <w:marLeft w:val="0"/>
                      <w:marRight w:val="0"/>
                      <w:marTop w:val="0"/>
                      <w:marBottom w:val="0"/>
                      <w:divBdr>
                        <w:top w:val="none" w:sz="0" w:space="0" w:color="auto"/>
                        <w:left w:val="none" w:sz="0" w:space="0" w:color="auto"/>
                        <w:bottom w:val="none" w:sz="0" w:space="0" w:color="auto"/>
                        <w:right w:val="none" w:sz="0" w:space="0" w:color="auto"/>
                      </w:divBdr>
                    </w:div>
                  </w:divsChild>
                </w:div>
                <w:div w:id="356123779">
                  <w:marLeft w:val="0"/>
                  <w:marRight w:val="0"/>
                  <w:marTop w:val="0"/>
                  <w:marBottom w:val="0"/>
                  <w:divBdr>
                    <w:top w:val="none" w:sz="0" w:space="0" w:color="auto"/>
                    <w:left w:val="none" w:sz="0" w:space="0" w:color="auto"/>
                    <w:bottom w:val="none" w:sz="0" w:space="0" w:color="auto"/>
                    <w:right w:val="none" w:sz="0" w:space="0" w:color="auto"/>
                  </w:divBdr>
                  <w:divsChild>
                    <w:div w:id="1372268988">
                      <w:marLeft w:val="0"/>
                      <w:marRight w:val="0"/>
                      <w:marTop w:val="0"/>
                      <w:marBottom w:val="0"/>
                      <w:divBdr>
                        <w:top w:val="none" w:sz="0" w:space="0" w:color="auto"/>
                        <w:left w:val="none" w:sz="0" w:space="0" w:color="auto"/>
                        <w:bottom w:val="none" w:sz="0" w:space="0" w:color="auto"/>
                        <w:right w:val="none" w:sz="0" w:space="0" w:color="auto"/>
                      </w:divBdr>
                    </w:div>
                  </w:divsChild>
                </w:div>
                <w:div w:id="363749504">
                  <w:marLeft w:val="0"/>
                  <w:marRight w:val="0"/>
                  <w:marTop w:val="0"/>
                  <w:marBottom w:val="0"/>
                  <w:divBdr>
                    <w:top w:val="none" w:sz="0" w:space="0" w:color="auto"/>
                    <w:left w:val="none" w:sz="0" w:space="0" w:color="auto"/>
                    <w:bottom w:val="none" w:sz="0" w:space="0" w:color="auto"/>
                    <w:right w:val="none" w:sz="0" w:space="0" w:color="auto"/>
                  </w:divBdr>
                  <w:divsChild>
                    <w:div w:id="1894807120">
                      <w:marLeft w:val="0"/>
                      <w:marRight w:val="0"/>
                      <w:marTop w:val="0"/>
                      <w:marBottom w:val="0"/>
                      <w:divBdr>
                        <w:top w:val="none" w:sz="0" w:space="0" w:color="auto"/>
                        <w:left w:val="none" w:sz="0" w:space="0" w:color="auto"/>
                        <w:bottom w:val="none" w:sz="0" w:space="0" w:color="auto"/>
                        <w:right w:val="none" w:sz="0" w:space="0" w:color="auto"/>
                      </w:divBdr>
                    </w:div>
                  </w:divsChild>
                </w:div>
                <w:div w:id="379011981">
                  <w:marLeft w:val="0"/>
                  <w:marRight w:val="0"/>
                  <w:marTop w:val="0"/>
                  <w:marBottom w:val="0"/>
                  <w:divBdr>
                    <w:top w:val="none" w:sz="0" w:space="0" w:color="auto"/>
                    <w:left w:val="none" w:sz="0" w:space="0" w:color="auto"/>
                    <w:bottom w:val="none" w:sz="0" w:space="0" w:color="auto"/>
                    <w:right w:val="none" w:sz="0" w:space="0" w:color="auto"/>
                  </w:divBdr>
                  <w:divsChild>
                    <w:div w:id="1897813592">
                      <w:marLeft w:val="0"/>
                      <w:marRight w:val="0"/>
                      <w:marTop w:val="0"/>
                      <w:marBottom w:val="0"/>
                      <w:divBdr>
                        <w:top w:val="none" w:sz="0" w:space="0" w:color="auto"/>
                        <w:left w:val="none" w:sz="0" w:space="0" w:color="auto"/>
                        <w:bottom w:val="none" w:sz="0" w:space="0" w:color="auto"/>
                        <w:right w:val="none" w:sz="0" w:space="0" w:color="auto"/>
                      </w:divBdr>
                    </w:div>
                  </w:divsChild>
                </w:div>
                <w:div w:id="487019427">
                  <w:marLeft w:val="0"/>
                  <w:marRight w:val="0"/>
                  <w:marTop w:val="0"/>
                  <w:marBottom w:val="0"/>
                  <w:divBdr>
                    <w:top w:val="none" w:sz="0" w:space="0" w:color="auto"/>
                    <w:left w:val="none" w:sz="0" w:space="0" w:color="auto"/>
                    <w:bottom w:val="none" w:sz="0" w:space="0" w:color="auto"/>
                    <w:right w:val="none" w:sz="0" w:space="0" w:color="auto"/>
                  </w:divBdr>
                  <w:divsChild>
                    <w:div w:id="617639678">
                      <w:marLeft w:val="0"/>
                      <w:marRight w:val="0"/>
                      <w:marTop w:val="0"/>
                      <w:marBottom w:val="0"/>
                      <w:divBdr>
                        <w:top w:val="none" w:sz="0" w:space="0" w:color="auto"/>
                        <w:left w:val="none" w:sz="0" w:space="0" w:color="auto"/>
                        <w:bottom w:val="none" w:sz="0" w:space="0" w:color="auto"/>
                        <w:right w:val="none" w:sz="0" w:space="0" w:color="auto"/>
                      </w:divBdr>
                    </w:div>
                  </w:divsChild>
                </w:div>
                <w:div w:id="599877100">
                  <w:marLeft w:val="0"/>
                  <w:marRight w:val="0"/>
                  <w:marTop w:val="0"/>
                  <w:marBottom w:val="0"/>
                  <w:divBdr>
                    <w:top w:val="none" w:sz="0" w:space="0" w:color="auto"/>
                    <w:left w:val="none" w:sz="0" w:space="0" w:color="auto"/>
                    <w:bottom w:val="none" w:sz="0" w:space="0" w:color="auto"/>
                    <w:right w:val="none" w:sz="0" w:space="0" w:color="auto"/>
                  </w:divBdr>
                  <w:divsChild>
                    <w:div w:id="1801533968">
                      <w:marLeft w:val="0"/>
                      <w:marRight w:val="0"/>
                      <w:marTop w:val="0"/>
                      <w:marBottom w:val="0"/>
                      <w:divBdr>
                        <w:top w:val="none" w:sz="0" w:space="0" w:color="auto"/>
                        <w:left w:val="none" w:sz="0" w:space="0" w:color="auto"/>
                        <w:bottom w:val="none" w:sz="0" w:space="0" w:color="auto"/>
                        <w:right w:val="none" w:sz="0" w:space="0" w:color="auto"/>
                      </w:divBdr>
                    </w:div>
                  </w:divsChild>
                </w:div>
                <w:div w:id="605160257">
                  <w:marLeft w:val="0"/>
                  <w:marRight w:val="0"/>
                  <w:marTop w:val="0"/>
                  <w:marBottom w:val="0"/>
                  <w:divBdr>
                    <w:top w:val="none" w:sz="0" w:space="0" w:color="auto"/>
                    <w:left w:val="none" w:sz="0" w:space="0" w:color="auto"/>
                    <w:bottom w:val="none" w:sz="0" w:space="0" w:color="auto"/>
                    <w:right w:val="none" w:sz="0" w:space="0" w:color="auto"/>
                  </w:divBdr>
                  <w:divsChild>
                    <w:div w:id="355541719">
                      <w:marLeft w:val="0"/>
                      <w:marRight w:val="0"/>
                      <w:marTop w:val="0"/>
                      <w:marBottom w:val="0"/>
                      <w:divBdr>
                        <w:top w:val="none" w:sz="0" w:space="0" w:color="auto"/>
                        <w:left w:val="none" w:sz="0" w:space="0" w:color="auto"/>
                        <w:bottom w:val="none" w:sz="0" w:space="0" w:color="auto"/>
                        <w:right w:val="none" w:sz="0" w:space="0" w:color="auto"/>
                      </w:divBdr>
                    </w:div>
                  </w:divsChild>
                </w:div>
                <w:div w:id="611058565">
                  <w:marLeft w:val="0"/>
                  <w:marRight w:val="0"/>
                  <w:marTop w:val="0"/>
                  <w:marBottom w:val="0"/>
                  <w:divBdr>
                    <w:top w:val="none" w:sz="0" w:space="0" w:color="auto"/>
                    <w:left w:val="none" w:sz="0" w:space="0" w:color="auto"/>
                    <w:bottom w:val="none" w:sz="0" w:space="0" w:color="auto"/>
                    <w:right w:val="none" w:sz="0" w:space="0" w:color="auto"/>
                  </w:divBdr>
                  <w:divsChild>
                    <w:div w:id="1830052548">
                      <w:marLeft w:val="0"/>
                      <w:marRight w:val="0"/>
                      <w:marTop w:val="0"/>
                      <w:marBottom w:val="0"/>
                      <w:divBdr>
                        <w:top w:val="none" w:sz="0" w:space="0" w:color="auto"/>
                        <w:left w:val="none" w:sz="0" w:space="0" w:color="auto"/>
                        <w:bottom w:val="none" w:sz="0" w:space="0" w:color="auto"/>
                        <w:right w:val="none" w:sz="0" w:space="0" w:color="auto"/>
                      </w:divBdr>
                    </w:div>
                  </w:divsChild>
                </w:div>
                <w:div w:id="632029897">
                  <w:marLeft w:val="0"/>
                  <w:marRight w:val="0"/>
                  <w:marTop w:val="0"/>
                  <w:marBottom w:val="0"/>
                  <w:divBdr>
                    <w:top w:val="none" w:sz="0" w:space="0" w:color="auto"/>
                    <w:left w:val="none" w:sz="0" w:space="0" w:color="auto"/>
                    <w:bottom w:val="none" w:sz="0" w:space="0" w:color="auto"/>
                    <w:right w:val="none" w:sz="0" w:space="0" w:color="auto"/>
                  </w:divBdr>
                  <w:divsChild>
                    <w:div w:id="1229195519">
                      <w:marLeft w:val="0"/>
                      <w:marRight w:val="0"/>
                      <w:marTop w:val="0"/>
                      <w:marBottom w:val="0"/>
                      <w:divBdr>
                        <w:top w:val="none" w:sz="0" w:space="0" w:color="auto"/>
                        <w:left w:val="none" w:sz="0" w:space="0" w:color="auto"/>
                        <w:bottom w:val="none" w:sz="0" w:space="0" w:color="auto"/>
                        <w:right w:val="none" w:sz="0" w:space="0" w:color="auto"/>
                      </w:divBdr>
                    </w:div>
                  </w:divsChild>
                </w:div>
                <w:div w:id="636374950">
                  <w:marLeft w:val="0"/>
                  <w:marRight w:val="0"/>
                  <w:marTop w:val="0"/>
                  <w:marBottom w:val="0"/>
                  <w:divBdr>
                    <w:top w:val="none" w:sz="0" w:space="0" w:color="auto"/>
                    <w:left w:val="none" w:sz="0" w:space="0" w:color="auto"/>
                    <w:bottom w:val="none" w:sz="0" w:space="0" w:color="auto"/>
                    <w:right w:val="none" w:sz="0" w:space="0" w:color="auto"/>
                  </w:divBdr>
                  <w:divsChild>
                    <w:div w:id="1503088039">
                      <w:marLeft w:val="0"/>
                      <w:marRight w:val="0"/>
                      <w:marTop w:val="0"/>
                      <w:marBottom w:val="0"/>
                      <w:divBdr>
                        <w:top w:val="none" w:sz="0" w:space="0" w:color="auto"/>
                        <w:left w:val="none" w:sz="0" w:space="0" w:color="auto"/>
                        <w:bottom w:val="none" w:sz="0" w:space="0" w:color="auto"/>
                        <w:right w:val="none" w:sz="0" w:space="0" w:color="auto"/>
                      </w:divBdr>
                    </w:div>
                  </w:divsChild>
                </w:div>
                <w:div w:id="651566560">
                  <w:marLeft w:val="0"/>
                  <w:marRight w:val="0"/>
                  <w:marTop w:val="0"/>
                  <w:marBottom w:val="0"/>
                  <w:divBdr>
                    <w:top w:val="none" w:sz="0" w:space="0" w:color="auto"/>
                    <w:left w:val="none" w:sz="0" w:space="0" w:color="auto"/>
                    <w:bottom w:val="none" w:sz="0" w:space="0" w:color="auto"/>
                    <w:right w:val="none" w:sz="0" w:space="0" w:color="auto"/>
                  </w:divBdr>
                  <w:divsChild>
                    <w:div w:id="1738631186">
                      <w:marLeft w:val="0"/>
                      <w:marRight w:val="0"/>
                      <w:marTop w:val="0"/>
                      <w:marBottom w:val="0"/>
                      <w:divBdr>
                        <w:top w:val="none" w:sz="0" w:space="0" w:color="auto"/>
                        <w:left w:val="none" w:sz="0" w:space="0" w:color="auto"/>
                        <w:bottom w:val="none" w:sz="0" w:space="0" w:color="auto"/>
                        <w:right w:val="none" w:sz="0" w:space="0" w:color="auto"/>
                      </w:divBdr>
                    </w:div>
                  </w:divsChild>
                </w:div>
                <w:div w:id="692804545">
                  <w:marLeft w:val="0"/>
                  <w:marRight w:val="0"/>
                  <w:marTop w:val="0"/>
                  <w:marBottom w:val="0"/>
                  <w:divBdr>
                    <w:top w:val="none" w:sz="0" w:space="0" w:color="auto"/>
                    <w:left w:val="none" w:sz="0" w:space="0" w:color="auto"/>
                    <w:bottom w:val="none" w:sz="0" w:space="0" w:color="auto"/>
                    <w:right w:val="none" w:sz="0" w:space="0" w:color="auto"/>
                  </w:divBdr>
                  <w:divsChild>
                    <w:div w:id="466095696">
                      <w:marLeft w:val="0"/>
                      <w:marRight w:val="0"/>
                      <w:marTop w:val="0"/>
                      <w:marBottom w:val="0"/>
                      <w:divBdr>
                        <w:top w:val="none" w:sz="0" w:space="0" w:color="auto"/>
                        <w:left w:val="none" w:sz="0" w:space="0" w:color="auto"/>
                        <w:bottom w:val="none" w:sz="0" w:space="0" w:color="auto"/>
                        <w:right w:val="none" w:sz="0" w:space="0" w:color="auto"/>
                      </w:divBdr>
                    </w:div>
                  </w:divsChild>
                </w:div>
                <w:div w:id="751396830">
                  <w:marLeft w:val="0"/>
                  <w:marRight w:val="0"/>
                  <w:marTop w:val="0"/>
                  <w:marBottom w:val="0"/>
                  <w:divBdr>
                    <w:top w:val="none" w:sz="0" w:space="0" w:color="auto"/>
                    <w:left w:val="none" w:sz="0" w:space="0" w:color="auto"/>
                    <w:bottom w:val="none" w:sz="0" w:space="0" w:color="auto"/>
                    <w:right w:val="none" w:sz="0" w:space="0" w:color="auto"/>
                  </w:divBdr>
                  <w:divsChild>
                    <w:div w:id="915241110">
                      <w:marLeft w:val="0"/>
                      <w:marRight w:val="0"/>
                      <w:marTop w:val="0"/>
                      <w:marBottom w:val="0"/>
                      <w:divBdr>
                        <w:top w:val="none" w:sz="0" w:space="0" w:color="auto"/>
                        <w:left w:val="none" w:sz="0" w:space="0" w:color="auto"/>
                        <w:bottom w:val="none" w:sz="0" w:space="0" w:color="auto"/>
                        <w:right w:val="none" w:sz="0" w:space="0" w:color="auto"/>
                      </w:divBdr>
                    </w:div>
                  </w:divsChild>
                </w:div>
                <w:div w:id="763458252">
                  <w:marLeft w:val="0"/>
                  <w:marRight w:val="0"/>
                  <w:marTop w:val="0"/>
                  <w:marBottom w:val="0"/>
                  <w:divBdr>
                    <w:top w:val="none" w:sz="0" w:space="0" w:color="auto"/>
                    <w:left w:val="none" w:sz="0" w:space="0" w:color="auto"/>
                    <w:bottom w:val="none" w:sz="0" w:space="0" w:color="auto"/>
                    <w:right w:val="none" w:sz="0" w:space="0" w:color="auto"/>
                  </w:divBdr>
                  <w:divsChild>
                    <w:div w:id="582952730">
                      <w:marLeft w:val="0"/>
                      <w:marRight w:val="0"/>
                      <w:marTop w:val="0"/>
                      <w:marBottom w:val="0"/>
                      <w:divBdr>
                        <w:top w:val="none" w:sz="0" w:space="0" w:color="auto"/>
                        <w:left w:val="none" w:sz="0" w:space="0" w:color="auto"/>
                        <w:bottom w:val="none" w:sz="0" w:space="0" w:color="auto"/>
                        <w:right w:val="none" w:sz="0" w:space="0" w:color="auto"/>
                      </w:divBdr>
                    </w:div>
                  </w:divsChild>
                </w:div>
                <w:div w:id="787238181">
                  <w:marLeft w:val="0"/>
                  <w:marRight w:val="0"/>
                  <w:marTop w:val="0"/>
                  <w:marBottom w:val="0"/>
                  <w:divBdr>
                    <w:top w:val="none" w:sz="0" w:space="0" w:color="auto"/>
                    <w:left w:val="none" w:sz="0" w:space="0" w:color="auto"/>
                    <w:bottom w:val="none" w:sz="0" w:space="0" w:color="auto"/>
                    <w:right w:val="none" w:sz="0" w:space="0" w:color="auto"/>
                  </w:divBdr>
                  <w:divsChild>
                    <w:div w:id="1103455921">
                      <w:marLeft w:val="0"/>
                      <w:marRight w:val="0"/>
                      <w:marTop w:val="0"/>
                      <w:marBottom w:val="0"/>
                      <w:divBdr>
                        <w:top w:val="none" w:sz="0" w:space="0" w:color="auto"/>
                        <w:left w:val="none" w:sz="0" w:space="0" w:color="auto"/>
                        <w:bottom w:val="none" w:sz="0" w:space="0" w:color="auto"/>
                        <w:right w:val="none" w:sz="0" w:space="0" w:color="auto"/>
                      </w:divBdr>
                    </w:div>
                  </w:divsChild>
                </w:div>
                <w:div w:id="790324535">
                  <w:marLeft w:val="0"/>
                  <w:marRight w:val="0"/>
                  <w:marTop w:val="0"/>
                  <w:marBottom w:val="0"/>
                  <w:divBdr>
                    <w:top w:val="none" w:sz="0" w:space="0" w:color="auto"/>
                    <w:left w:val="none" w:sz="0" w:space="0" w:color="auto"/>
                    <w:bottom w:val="none" w:sz="0" w:space="0" w:color="auto"/>
                    <w:right w:val="none" w:sz="0" w:space="0" w:color="auto"/>
                  </w:divBdr>
                  <w:divsChild>
                    <w:div w:id="2005207842">
                      <w:marLeft w:val="0"/>
                      <w:marRight w:val="0"/>
                      <w:marTop w:val="0"/>
                      <w:marBottom w:val="0"/>
                      <w:divBdr>
                        <w:top w:val="none" w:sz="0" w:space="0" w:color="auto"/>
                        <w:left w:val="none" w:sz="0" w:space="0" w:color="auto"/>
                        <w:bottom w:val="none" w:sz="0" w:space="0" w:color="auto"/>
                        <w:right w:val="none" w:sz="0" w:space="0" w:color="auto"/>
                      </w:divBdr>
                    </w:div>
                  </w:divsChild>
                </w:div>
                <w:div w:id="956064859">
                  <w:marLeft w:val="0"/>
                  <w:marRight w:val="0"/>
                  <w:marTop w:val="0"/>
                  <w:marBottom w:val="0"/>
                  <w:divBdr>
                    <w:top w:val="none" w:sz="0" w:space="0" w:color="auto"/>
                    <w:left w:val="none" w:sz="0" w:space="0" w:color="auto"/>
                    <w:bottom w:val="none" w:sz="0" w:space="0" w:color="auto"/>
                    <w:right w:val="none" w:sz="0" w:space="0" w:color="auto"/>
                  </w:divBdr>
                  <w:divsChild>
                    <w:div w:id="345602011">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0"/>
                  <w:marBottom w:val="0"/>
                  <w:divBdr>
                    <w:top w:val="none" w:sz="0" w:space="0" w:color="auto"/>
                    <w:left w:val="none" w:sz="0" w:space="0" w:color="auto"/>
                    <w:bottom w:val="none" w:sz="0" w:space="0" w:color="auto"/>
                    <w:right w:val="none" w:sz="0" w:space="0" w:color="auto"/>
                  </w:divBdr>
                  <w:divsChild>
                    <w:div w:id="631717260">
                      <w:marLeft w:val="0"/>
                      <w:marRight w:val="0"/>
                      <w:marTop w:val="0"/>
                      <w:marBottom w:val="0"/>
                      <w:divBdr>
                        <w:top w:val="none" w:sz="0" w:space="0" w:color="auto"/>
                        <w:left w:val="none" w:sz="0" w:space="0" w:color="auto"/>
                        <w:bottom w:val="none" w:sz="0" w:space="0" w:color="auto"/>
                        <w:right w:val="none" w:sz="0" w:space="0" w:color="auto"/>
                      </w:divBdr>
                    </w:div>
                  </w:divsChild>
                </w:div>
                <w:div w:id="995690107">
                  <w:marLeft w:val="0"/>
                  <w:marRight w:val="0"/>
                  <w:marTop w:val="0"/>
                  <w:marBottom w:val="0"/>
                  <w:divBdr>
                    <w:top w:val="none" w:sz="0" w:space="0" w:color="auto"/>
                    <w:left w:val="none" w:sz="0" w:space="0" w:color="auto"/>
                    <w:bottom w:val="none" w:sz="0" w:space="0" w:color="auto"/>
                    <w:right w:val="none" w:sz="0" w:space="0" w:color="auto"/>
                  </w:divBdr>
                  <w:divsChild>
                    <w:div w:id="741759941">
                      <w:marLeft w:val="0"/>
                      <w:marRight w:val="0"/>
                      <w:marTop w:val="0"/>
                      <w:marBottom w:val="0"/>
                      <w:divBdr>
                        <w:top w:val="none" w:sz="0" w:space="0" w:color="auto"/>
                        <w:left w:val="none" w:sz="0" w:space="0" w:color="auto"/>
                        <w:bottom w:val="none" w:sz="0" w:space="0" w:color="auto"/>
                        <w:right w:val="none" w:sz="0" w:space="0" w:color="auto"/>
                      </w:divBdr>
                    </w:div>
                  </w:divsChild>
                </w:div>
                <w:div w:id="1015375867">
                  <w:marLeft w:val="0"/>
                  <w:marRight w:val="0"/>
                  <w:marTop w:val="0"/>
                  <w:marBottom w:val="0"/>
                  <w:divBdr>
                    <w:top w:val="none" w:sz="0" w:space="0" w:color="auto"/>
                    <w:left w:val="none" w:sz="0" w:space="0" w:color="auto"/>
                    <w:bottom w:val="none" w:sz="0" w:space="0" w:color="auto"/>
                    <w:right w:val="none" w:sz="0" w:space="0" w:color="auto"/>
                  </w:divBdr>
                  <w:divsChild>
                    <w:div w:id="1344933547">
                      <w:marLeft w:val="0"/>
                      <w:marRight w:val="0"/>
                      <w:marTop w:val="0"/>
                      <w:marBottom w:val="0"/>
                      <w:divBdr>
                        <w:top w:val="none" w:sz="0" w:space="0" w:color="auto"/>
                        <w:left w:val="none" w:sz="0" w:space="0" w:color="auto"/>
                        <w:bottom w:val="none" w:sz="0" w:space="0" w:color="auto"/>
                        <w:right w:val="none" w:sz="0" w:space="0" w:color="auto"/>
                      </w:divBdr>
                    </w:div>
                  </w:divsChild>
                </w:div>
                <w:div w:id="1019620675">
                  <w:marLeft w:val="0"/>
                  <w:marRight w:val="0"/>
                  <w:marTop w:val="0"/>
                  <w:marBottom w:val="0"/>
                  <w:divBdr>
                    <w:top w:val="none" w:sz="0" w:space="0" w:color="auto"/>
                    <w:left w:val="none" w:sz="0" w:space="0" w:color="auto"/>
                    <w:bottom w:val="none" w:sz="0" w:space="0" w:color="auto"/>
                    <w:right w:val="none" w:sz="0" w:space="0" w:color="auto"/>
                  </w:divBdr>
                  <w:divsChild>
                    <w:div w:id="88086341">
                      <w:marLeft w:val="0"/>
                      <w:marRight w:val="0"/>
                      <w:marTop w:val="0"/>
                      <w:marBottom w:val="0"/>
                      <w:divBdr>
                        <w:top w:val="none" w:sz="0" w:space="0" w:color="auto"/>
                        <w:left w:val="none" w:sz="0" w:space="0" w:color="auto"/>
                        <w:bottom w:val="none" w:sz="0" w:space="0" w:color="auto"/>
                        <w:right w:val="none" w:sz="0" w:space="0" w:color="auto"/>
                      </w:divBdr>
                    </w:div>
                  </w:divsChild>
                </w:div>
                <w:div w:id="1025715281">
                  <w:marLeft w:val="0"/>
                  <w:marRight w:val="0"/>
                  <w:marTop w:val="0"/>
                  <w:marBottom w:val="0"/>
                  <w:divBdr>
                    <w:top w:val="none" w:sz="0" w:space="0" w:color="auto"/>
                    <w:left w:val="none" w:sz="0" w:space="0" w:color="auto"/>
                    <w:bottom w:val="none" w:sz="0" w:space="0" w:color="auto"/>
                    <w:right w:val="none" w:sz="0" w:space="0" w:color="auto"/>
                  </w:divBdr>
                  <w:divsChild>
                    <w:div w:id="583153693">
                      <w:marLeft w:val="0"/>
                      <w:marRight w:val="0"/>
                      <w:marTop w:val="0"/>
                      <w:marBottom w:val="0"/>
                      <w:divBdr>
                        <w:top w:val="none" w:sz="0" w:space="0" w:color="auto"/>
                        <w:left w:val="none" w:sz="0" w:space="0" w:color="auto"/>
                        <w:bottom w:val="none" w:sz="0" w:space="0" w:color="auto"/>
                        <w:right w:val="none" w:sz="0" w:space="0" w:color="auto"/>
                      </w:divBdr>
                    </w:div>
                  </w:divsChild>
                </w:div>
                <w:div w:id="1105731146">
                  <w:marLeft w:val="0"/>
                  <w:marRight w:val="0"/>
                  <w:marTop w:val="0"/>
                  <w:marBottom w:val="0"/>
                  <w:divBdr>
                    <w:top w:val="none" w:sz="0" w:space="0" w:color="auto"/>
                    <w:left w:val="none" w:sz="0" w:space="0" w:color="auto"/>
                    <w:bottom w:val="none" w:sz="0" w:space="0" w:color="auto"/>
                    <w:right w:val="none" w:sz="0" w:space="0" w:color="auto"/>
                  </w:divBdr>
                  <w:divsChild>
                    <w:div w:id="136999168">
                      <w:marLeft w:val="0"/>
                      <w:marRight w:val="0"/>
                      <w:marTop w:val="0"/>
                      <w:marBottom w:val="0"/>
                      <w:divBdr>
                        <w:top w:val="none" w:sz="0" w:space="0" w:color="auto"/>
                        <w:left w:val="none" w:sz="0" w:space="0" w:color="auto"/>
                        <w:bottom w:val="none" w:sz="0" w:space="0" w:color="auto"/>
                        <w:right w:val="none" w:sz="0" w:space="0" w:color="auto"/>
                      </w:divBdr>
                    </w:div>
                  </w:divsChild>
                </w:div>
                <w:div w:id="1110319144">
                  <w:marLeft w:val="0"/>
                  <w:marRight w:val="0"/>
                  <w:marTop w:val="0"/>
                  <w:marBottom w:val="0"/>
                  <w:divBdr>
                    <w:top w:val="none" w:sz="0" w:space="0" w:color="auto"/>
                    <w:left w:val="none" w:sz="0" w:space="0" w:color="auto"/>
                    <w:bottom w:val="none" w:sz="0" w:space="0" w:color="auto"/>
                    <w:right w:val="none" w:sz="0" w:space="0" w:color="auto"/>
                  </w:divBdr>
                  <w:divsChild>
                    <w:div w:id="530069139">
                      <w:marLeft w:val="0"/>
                      <w:marRight w:val="0"/>
                      <w:marTop w:val="0"/>
                      <w:marBottom w:val="0"/>
                      <w:divBdr>
                        <w:top w:val="none" w:sz="0" w:space="0" w:color="auto"/>
                        <w:left w:val="none" w:sz="0" w:space="0" w:color="auto"/>
                        <w:bottom w:val="none" w:sz="0" w:space="0" w:color="auto"/>
                        <w:right w:val="none" w:sz="0" w:space="0" w:color="auto"/>
                      </w:divBdr>
                    </w:div>
                  </w:divsChild>
                </w:div>
                <w:div w:id="1110973754">
                  <w:marLeft w:val="0"/>
                  <w:marRight w:val="0"/>
                  <w:marTop w:val="0"/>
                  <w:marBottom w:val="0"/>
                  <w:divBdr>
                    <w:top w:val="none" w:sz="0" w:space="0" w:color="auto"/>
                    <w:left w:val="none" w:sz="0" w:space="0" w:color="auto"/>
                    <w:bottom w:val="none" w:sz="0" w:space="0" w:color="auto"/>
                    <w:right w:val="none" w:sz="0" w:space="0" w:color="auto"/>
                  </w:divBdr>
                  <w:divsChild>
                    <w:div w:id="288824140">
                      <w:marLeft w:val="0"/>
                      <w:marRight w:val="0"/>
                      <w:marTop w:val="0"/>
                      <w:marBottom w:val="0"/>
                      <w:divBdr>
                        <w:top w:val="none" w:sz="0" w:space="0" w:color="auto"/>
                        <w:left w:val="none" w:sz="0" w:space="0" w:color="auto"/>
                        <w:bottom w:val="none" w:sz="0" w:space="0" w:color="auto"/>
                        <w:right w:val="none" w:sz="0" w:space="0" w:color="auto"/>
                      </w:divBdr>
                    </w:div>
                  </w:divsChild>
                </w:div>
                <w:div w:id="1133450833">
                  <w:marLeft w:val="0"/>
                  <w:marRight w:val="0"/>
                  <w:marTop w:val="0"/>
                  <w:marBottom w:val="0"/>
                  <w:divBdr>
                    <w:top w:val="none" w:sz="0" w:space="0" w:color="auto"/>
                    <w:left w:val="none" w:sz="0" w:space="0" w:color="auto"/>
                    <w:bottom w:val="none" w:sz="0" w:space="0" w:color="auto"/>
                    <w:right w:val="none" w:sz="0" w:space="0" w:color="auto"/>
                  </w:divBdr>
                  <w:divsChild>
                    <w:div w:id="757600162">
                      <w:marLeft w:val="0"/>
                      <w:marRight w:val="0"/>
                      <w:marTop w:val="0"/>
                      <w:marBottom w:val="0"/>
                      <w:divBdr>
                        <w:top w:val="none" w:sz="0" w:space="0" w:color="auto"/>
                        <w:left w:val="none" w:sz="0" w:space="0" w:color="auto"/>
                        <w:bottom w:val="none" w:sz="0" w:space="0" w:color="auto"/>
                        <w:right w:val="none" w:sz="0" w:space="0" w:color="auto"/>
                      </w:divBdr>
                    </w:div>
                  </w:divsChild>
                </w:div>
                <w:div w:id="1163396332">
                  <w:marLeft w:val="0"/>
                  <w:marRight w:val="0"/>
                  <w:marTop w:val="0"/>
                  <w:marBottom w:val="0"/>
                  <w:divBdr>
                    <w:top w:val="none" w:sz="0" w:space="0" w:color="auto"/>
                    <w:left w:val="none" w:sz="0" w:space="0" w:color="auto"/>
                    <w:bottom w:val="none" w:sz="0" w:space="0" w:color="auto"/>
                    <w:right w:val="none" w:sz="0" w:space="0" w:color="auto"/>
                  </w:divBdr>
                  <w:divsChild>
                    <w:div w:id="1427381602">
                      <w:marLeft w:val="0"/>
                      <w:marRight w:val="0"/>
                      <w:marTop w:val="0"/>
                      <w:marBottom w:val="0"/>
                      <w:divBdr>
                        <w:top w:val="none" w:sz="0" w:space="0" w:color="auto"/>
                        <w:left w:val="none" w:sz="0" w:space="0" w:color="auto"/>
                        <w:bottom w:val="none" w:sz="0" w:space="0" w:color="auto"/>
                        <w:right w:val="none" w:sz="0" w:space="0" w:color="auto"/>
                      </w:divBdr>
                    </w:div>
                  </w:divsChild>
                </w:div>
                <w:div w:id="1173032762">
                  <w:marLeft w:val="0"/>
                  <w:marRight w:val="0"/>
                  <w:marTop w:val="0"/>
                  <w:marBottom w:val="0"/>
                  <w:divBdr>
                    <w:top w:val="none" w:sz="0" w:space="0" w:color="auto"/>
                    <w:left w:val="none" w:sz="0" w:space="0" w:color="auto"/>
                    <w:bottom w:val="none" w:sz="0" w:space="0" w:color="auto"/>
                    <w:right w:val="none" w:sz="0" w:space="0" w:color="auto"/>
                  </w:divBdr>
                  <w:divsChild>
                    <w:div w:id="1956279996">
                      <w:marLeft w:val="0"/>
                      <w:marRight w:val="0"/>
                      <w:marTop w:val="0"/>
                      <w:marBottom w:val="0"/>
                      <w:divBdr>
                        <w:top w:val="none" w:sz="0" w:space="0" w:color="auto"/>
                        <w:left w:val="none" w:sz="0" w:space="0" w:color="auto"/>
                        <w:bottom w:val="none" w:sz="0" w:space="0" w:color="auto"/>
                        <w:right w:val="none" w:sz="0" w:space="0" w:color="auto"/>
                      </w:divBdr>
                    </w:div>
                  </w:divsChild>
                </w:div>
                <w:div w:id="1246455634">
                  <w:marLeft w:val="0"/>
                  <w:marRight w:val="0"/>
                  <w:marTop w:val="0"/>
                  <w:marBottom w:val="0"/>
                  <w:divBdr>
                    <w:top w:val="none" w:sz="0" w:space="0" w:color="auto"/>
                    <w:left w:val="none" w:sz="0" w:space="0" w:color="auto"/>
                    <w:bottom w:val="none" w:sz="0" w:space="0" w:color="auto"/>
                    <w:right w:val="none" w:sz="0" w:space="0" w:color="auto"/>
                  </w:divBdr>
                  <w:divsChild>
                    <w:div w:id="1408192006">
                      <w:marLeft w:val="0"/>
                      <w:marRight w:val="0"/>
                      <w:marTop w:val="0"/>
                      <w:marBottom w:val="0"/>
                      <w:divBdr>
                        <w:top w:val="none" w:sz="0" w:space="0" w:color="auto"/>
                        <w:left w:val="none" w:sz="0" w:space="0" w:color="auto"/>
                        <w:bottom w:val="none" w:sz="0" w:space="0" w:color="auto"/>
                        <w:right w:val="none" w:sz="0" w:space="0" w:color="auto"/>
                      </w:divBdr>
                    </w:div>
                  </w:divsChild>
                </w:div>
                <w:div w:id="1294015824">
                  <w:marLeft w:val="0"/>
                  <w:marRight w:val="0"/>
                  <w:marTop w:val="0"/>
                  <w:marBottom w:val="0"/>
                  <w:divBdr>
                    <w:top w:val="none" w:sz="0" w:space="0" w:color="auto"/>
                    <w:left w:val="none" w:sz="0" w:space="0" w:color="auto"/>
                    <w:bottom w:val="none" w:sz="0" w:space="0" w:color="auto"/>
                    <w:right w:val="none" w:sz="0" w:space="0" w:color="auto"/>
                  </w:divBdr>
                  <w:divsChild>
                    <w:div w:id="1524124809">
                      <w:marLeft w:val="0"/>
                      <w:marRight w:val="0"/>
                      <w:marTop w:val="0"/>
                      <w:marBottom w:val="0"/>
                      <w:divBdr>
                        <w:top w:val="none" w:sz="0" w:space="0" w:color="auto"/>
                        <w:left w:val="none" w:sz="0" w:space="0" w:color="auto"/>
                        <w:bottom w:val="none" w:sz="0" w:space="0" w:color="auto"/>
                        <w:right w:val="none" w:sz="0" w:space="0" w:color="auto"/>
                      </w:divBdr>
                    </w:div>
                  </w:divsChild>
                </w:div>
                <w:div w:id="1296183013">
                  <w:marLeft w:val="0"/>
                  <w:marRight w:val="0"/>
                  <w:marTop w:val="0"/>
                  <w:marBottom w:val="0"/>
                  <w:divBdr>
                    <w:top w:val="none" w:sz="0" w:space="0" w:color="auto"/>
                    <w:left w:val="none" w:sz="0" w:space="0" w:color="auto"/>
                    <w:bottom w:val="none" w:sz="0" w:space="0" w:color="auto"/>
                    <w:right w:val="none" w:sz="0" w:space="0" w:color="auto"/>
                  </w:divBdr>
                  <w:divsChild>
                    <w:div w:id="251547098">
                      <w:marLeft w:val="0"/>
                      <w:marRight w:val="0"/>
                      <w:marTop w:val="0"/>
                      <w:marBottom w:val="0"/>
                      <w:divBdr>
                        <w:top w:val="none" w:sz="0" w:space="0" w:color="auto"/>
                        <w:left w:val="none" w:sz="0" w:space="0" w:color="auto"/>
                        <w:bottom w:val="none" w:sz="0" w:space="0" w:color="auto"/>
                        <w:right w:val="none" w:sz="0" w:space="0" w:color="auto"/>
                      </w:divBdr>
                    </w:div>
                  </w:divsChild>
                </w:div>
                <w:div w:id="1307467424">
                  <w:marLeft w:val="0"/>
                  <w:marRight w:val="0"/>
                  <w:marTop w:val="0"/>
                  <w:marBottom w:val="0"/>
                  <w:divBdr>
                    <w:top w:val="none" w:sz="0" w:space="0" w:color="auto"/>
                    <w:left w:val="none" w:sz="0" w:space="0" w:color="auto"/>
                    <w:bottom w:val="none" w:sz="0" w:space="0" w:color="auto"/>
                    <w:right w:val="none" w:sz="0" w:space="0" w:color="auto"/>
                  </w:divBdr>
                  <w:divsChild>
                    <w:div w:id="1816529325">
                      <w:marLeft w:val="0"/>
                      <w:marRight w:val="0"/>
                      <w:marTop w:val="0"/>
                      <w:marBottom w:val="0"/>
                      <w:divBdr>
                        <w:top w:val="none" w:sz="0" w:space="0" w:color="auto"/>
                        <w:left w:val="none" w:sz="0" w:space="0" w:color="auto"/>
                        <w:bottom w:val="none" w:sz="0" w:space="0" w:color="auto"/>
                        <w:right w:val="none" w:sz="0" w:space="0" w:color="auto"/>
                      </w:divBdr>
                    </w:div>
                  </w:divsChild>
                </w:div>
                <w:div w:id="1340348871">
                  <w:marLeft w:val="0"/>
                  <w:marRight w:val="0"/>
                  <w:marTop w:val="0"/>
                  <w:marBottom w:val="0"/>
                  <w:divBdr>
                    <w:top w:val="none" w:sz="0" w:space="0" w:color="auto"/>
                    <w:left w:val="none" w:sz="0" w:space="0" w:color="auto"/>
                    <w:bottom w:val="none" w:sz="0" w:space="0" w:color="auto"/>
                    <w:right w:val="none" w:sz="0" w:space="0" w:color="auto"/>
                  </w:divBdr>
                  <w:divsChild>
                    <w:div w:id="171727857">
                      <w:marLeft w:val="0"/>
                      <w:marRight w:val="0"/>
                      <w:marTop w:val="0"/>
                      <w:marBottom w:val="0"/>
                      <w:divBdr>
                        <w:top w:val="none" w:sz="0" w:space="0" w:color="auto"/>
                        <w:left w:val="none" w:sz="0" w:space="0" w:color="auto"/>
                        <w:bottom w:val="none" w:sz="0" w:space="0" w:color="auto"/>
                        <w:right w:val="none" w:sz="0" w:space="0" w:color="auto"/>
                      </w:divBdr>
                    </w:div>
                  </w:divsChild>
                </w:div>
                <w:div w:id="1354377582">
                  <w:marLeft w:val="0"/>
                  <w:marRight w:val="0"/>
                  <w:marTop w:val="0"/>
                  <w:marBottom w:val="0"/>
                  <w:divBdr>
                    <w:top w:val="none" w:sz="0" w:space="0" w:color="auto"/>
                    <w:left w:val="none" w:sz="0" w:space="0" w:color="auto"/>
                    <w:bottom w:val="none" w:sz="0" w:space="0" w:color="auto"/>
                    <w:right w:val="none" w:sz="0" w:space="0" w:color="auto"/>
                  </w:divBdr>
                  <w:divsChild>
                    <w:div w:id="1606377464">
                      <w:marLeft w:val="0"/>
                      <w:marRight w:val="0"/>
                      <w:marTop w:val="0"/>
                      <w:marBottom w:val="0"/>
                      <w:divBdr>
                        <w:top w:val="none" w:sz="0" w:space="0" w:color="auto"/>
                        <w:left w:val="none" w:sz="0" w:space="0" w:color="auto"/>
                        <w:bottom w:val="none" w:sz="0" w:space="0" w:color="auto"/>
                        <w:right w:val="none" w:sz="0" w:space="0" w:color="auto"/>
                      </w:divBdr>
                    </w:div>
                  </w:divsChild>
                </w:div>
                <w:div w:id="1374387613">
                  <w:marLeft w:val="0"/>
                  <w:marRight w:val="0"/>
                  <w:marTop w:val="0"/>
                  <w:marBottom w:val="0"/>
                  <w:divBdr>
                    <w:top w:val="none" w:sz="0" w:space="0" w:color="auto"/>
                    <w:left w:val="none" w:sz="0" w:space="0" w:color="auto"/>
                    <w:bottom w:val="none" w:sz="0" w:space="0" w:color="auto"/>
                    <w:right w:val="none" w:sz="0" w:space="0" w:color="auto"/>
                  </w:divBdr>
                  <w:divsChild>
                    <w:div w:id="369115326">
                      <w:marLeft w:val="0"/>
                      <w:marRight w:val="0"/>
                      <w:marTop w:val="0"/>
                      <w:marBottom w:val="0"/>
                      <w:divBdr>
                        <w:top w:val="none" w:sz="0" w:space="0" w:color="auto"/>
                        <w:left w:val="none" w:sz="0" w:space="0" w:color="auto"/>
                        <w:bottom w:val="none" w:sz="0" w:space="0" w:color="auto"/>
                        <w:right w:val="none" w:sz="0" w:space="0" w:color="auto"/>
                      </w:divBdr>
                    </w:div>
                  </w:divsChild>
                </w:div>
                <w:div w:id="1396784412">
                  <w:marLeft w:val="0"/>
                  <w:marRight w:val="0"/>
                  <w:marTop w:val="0"/>
                  <w:marBottom w:val="0"/>
                  <w:divBdr>
                    <w:top w:val="none" w:sz="0" w:space="0" w:color="auto"/>
                    <w:left w:val="none" w:sz="0" w:space="0" w:color="auto"/>
                    <w:bottom w:val="none" w:sz="0" w:space="0" w:color="auto"/>
                    <w:right w:val="none" w:sz="0" w:space="0" w:color="auto"/>
                  </w:divBdr>
                  <w:divsChild>
                    <w:div w:id="1897159004">
                      <w:marLeft w:val="0"/>
                      <w:marRight w:val="0"/>
                      <w:marTop w:val="0"/>
                      <w:marBottom w:val="0"/>
                      <w:divBdr>
                        <w:top w:val="none" w:sz="0" w:space="0" w:color="auto"/>
                        <w:left w:val="none" w:sz="0" w:space="0" w:color="auto"/>
                        <w:bottom w:val="none" w:sz="0" w:space="0" w:color="auto"/>
                        <w:right w:val="none" w:sz="0" w:space="0" w:color="auto"/>
                      </w:divBdr>
                    </w:div>
                  </w:divsChild>
                </w:div>
                <w:div w:id="1419643679">
                  <w:marLeft w:val="0"/>
                  <w:marRight w:val="0"/>
                  <w:marTop w:val="0"/>
                  <w:marBottom w:val="0"/>
                  <w:divBdr>
                    <w:top w:val="none" w:sz="0" w:space="0" w:color="auto"/>
                    <w:left w:val="none" w:sz="0" w:space="0" w:color="auto"/>
                    <w:bottom w:val="none" w:sz="0" w:space="0" w:color="auto"/>
                    <w:right w:val="none" w:sz="0" w:space="0" w:color="auto"/>
                  </w:divBdr>
                  <w:divsChild>
                    <w:div w:id="15666296">
                      <w:marLeft w:val="0"/>
                      <w:marRight w:val="0"/>
                      <w:marTop w:val="0"/>
                      <w:marBottom w:val="0"/>
                      <w:divBdr>
                        <w:top w:val="none" w:sz="0" w:space="0" w:color="auto"/>
                        <w:left w:val="none" w:sz="0" w:space="0" w:color="auto"/>
                        <w:bottom w:val="none" w:sz="0" w:space="0" w:color="auto"/>
                        <w:right w:val="none" w:sz="0" w:space="0" w:color="auto"/>
                      </w:divBdr>
                    </w:div>
                  </w:divsChild>
                </w:div>
                <w:div w:id="1429959611">
                  <w:marLeft w:val="0"/>
                  <w:marRight w:val="0"/>
                  <w:marTop w:val="0"/>
                  <w:marBottom w:val="0"/>
                  <w:divBdr>
                    <w:top w:val="none" w:sz="0" w:space="0" w:color="auto"/>
                    <w:left w:val="none" w:sz="0" w:space="0" w:color="auto"/>
                    <w:bottom w:val="none" w:sz="0" w:space="0" w:color="auto"/>
                    <w:right w:val="none" w:sz="0" w:space="0" w:color="auto"/>
                  </w:divBdr>
                  <w:divsChild>
                    <w:div w:id="1317952871">
                      <w:marLeft w:val="0"/>
                      <w:marRight w:val="0"/>
                      <w:marTop w:val="0"/>
                      <w:marBottom w:val="0"/>
                      <w:divBdr>
                        <w:top w:val="none" w:sz="0" w:space="0" w:color="auto"/>
                        <w:left w:val="none" w:sz="0" w:space="0" w:color="auto"/>
                        <w:bottom w:val="none" w:sz="0" w:space="0" w:color="auto"/>
                        <w:right w:val="none" w:sz="0" w:space="0" w:color="auto"/>
                      </w:divBdr>
                    </w:div>
                  </w:divsChild>
                </w:div>
                <w:div w:id="1509519605">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0"/>
                      <w:marBottom w:val="0"/>
                      <w:divBdr>
                        <w:top w:val="none" w:sz="0" w:space="0" w:color="auto"/>
                        <w:left w:val="none" w:sz="0" w:space="0" w:color="auto"/>
                        <w:bottom w:val="none" w:sz="0" w:space="0" w:color="auto"/>
                        <w:right w:val="none" w:sz="0" w:space="0" w:color="auto"/>
                      </w:divBdr>
                    </w:div>
                  </w:divsChild>
                </w:div>
                <w:div w:id="1521164543">
                  <w:marLeft w:val="0"/>
                  <w:marRight w:val="0"/>
                  <w:marTop w:val="0"/>
                  <w:marBottom w:val="0"/>
                  <w:divBdr>
                    <w:top w:val="none" w:sz="0" w:space="0" w:color="auto"/>
                    <w:left w:val="none" w:sz="0" w:space="0" w:color="auto"/>
                    <w:bottom w:val="none" w:sz="0" w:space="0" w:color="auto"/>
                    <w:right w:val="none" w:sz="0" w:space="0" w:color="auto"/>
                  </w:divBdr>
                  <w:divsChild>
                    <w:div w:id="604270505">
                      <w:marLeft w:val="0"/>
                      <w:marRight w:val="0"/>
                      <w:marTop w:val="0"/>
                      <w:marBottom w:val="0"/>
                      <w:divBdr>
                        <w:top w:val="none" w:sz="0" w:space="0" w:color="auto"/>
                        <w:left w:val="none" w:sz="0" w:space="0" w:color="auto"/>
                        <w:bottom w:val="none" w:sz="0" w:space="0" w:color="auto"/>
                        <w:right w:val="none" w:sz="0" w:space="0" w:color="auto"/>
                      </w:divBdr>
                    </w:div>
                  </w:divsChild>
                </w:div>
                <w:div w:id="1575238303">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0"/>
                      <w:marTop w:val="0"/>
                      <w:marBottom w:val="0"/>
                      <w:divBdr>
                        <w:top w:val="none" w:sz="0" w:space="0" w:color="auto"/>
                        <w:left w:val="none" w:sz="0" w:space="0" w:color="auto"/>
                        <w:bottom w:val="none" w:sz="0" w:space="0" w:color="auto"/>
                        <w:right w:val="none" w:sz="0" w:space="0" w:color="auto"/>
                      </w:divBdr>
                    </w:div>
                  </w:divsChild>
                </w:div>
                <w:div w:id="1627001501">
                  <w:marLeft w:val="0"/>
                  <w:marRight w:val="0"/>
                  <w:marTop w:val="0"/>
                  <w:marBottom w:val="0"/>
                  <w:divBdr>
                    <w:top w:val="none" w:sz="0" w:space="0" w:color="auto"/>
                    <w:left w:val="none" w:sz="0" w:space="0" w:color="auto"/>
                    <w:bottom w:val="none" w:sz="0" w:space="0" w:color="auto"/>
                    <w:right w:val="none" w:sz="0" w:space="0" w:color="auto"/>
                  </w:divBdr>
                  <w:divsChild>
                    <w:div w:id="790365066">
                      <w:marLeft w:val="0"/>
                      <w:marRight w:val="0"/>
                      <w:marTop w:val="0"/>
                      <w:marBottom w:val="0"/>
                      <w:divBdr>
                        <w:top w:val="none" w:sz="0" w:space="0" w:color="auto"/>
                        <w:left w:val="none" w:sz="0" w:space="0" w:color="auto"/>
                        <w:bottom w:val="none" w:sz="0" w:space="0" w:color="auto"/>
                        <w:right w:val="none" w:sz="0" w:space="0" w:color="auto"/>
                      </w:divBdr>
                    </w:div>
                  </w:divsChild>
                </w:div>
                <w:div w:id="1744789318">
                  <w:marLeft w:val="0"/>
                  <w:marRight w:val="0"/>
                  <w:marTop w:val="0"/>
                  <w:marBottom w:val="0"/>
                  <w:divBdr>
                    <w:top w:val="none" w:sz="0" w:space="0" w:color="auto"/>
                    <w:left w:val="none" w:sz="0" w:space="0" w:color="auto"/>
                    <w:bottom w:val="none" w:sz="0" w:space="0" w:color="auto"/>
                    <w:right w:val="none" w:sz="0" w:space="0" w:color="auto"/>
                  </w:divBdr>
                  <w:divsChild>
                    <w:div w:id="423457923">
                      <w:marLeft w:val="0"/>
                      <w:marRight w:val="0"/>
                      <w:marTop w:val="0"/>
                      <w:marBottom w:val="0"/>
                      <w:divBdr>
                        <w:top w:val="none" w:sz="0" w:space="0" w:color="auto"/>
                        <w:left w:val="none" w:sz="0" w:space="0" w:color="auto"/>
                        <w:bottom w:val="none" w:sz="0" w:space="0" w:color="auto"/>
                        <w:right w:val="none" w:sz="0" w:space="0" w:color="auto"/>
                      </w:divBdr>
                    </w:div>
                  </w:divsChild>
                </w:div>
                <w:div w:id="1746026795">
                  <w:marLeft w:val="0"/>
                  <w:marRight w:val="0"/>
                  <w:marTop w:val="0"/>
                  <w:marBottom w:val="0"/>
                  <w:divBdr>
                    <w:top w:val="none" w:sz="0" w:space="0" w:color="auto"/>
                    <w:left w:val="none" w:sz="0" w:space="0" w:color="auto"/>
                    <w:bottom w:val="none" w:sz="0" w:space="0" w:color="auto"/>
                    <w:right w:val="none" w:sz="0" w:space="0" w:color="auto"/>
                  </w:divBdr>
                  <w:divsChild>
                    <w:div w:id="1474717165">
                      <w:marLeft w:val="0"/>
                      <w:marRight w:val="0"/>
                      <w:marTop w:val="0"/>
                      <w:marBottom w:val="0"/>
                      <w:divBdr>
                        <w:top w:val="none" w:sz="0" w:space="0" w:color="auto"/>
                        <w:left w:val="none" w:sz="0" w:space="0" w:color="auto"/>
                        <w:bottom w:val="none" w:sz="0" w:space="0" w:color="auto"/>
                        <w:right w:val="none" w:sz="0" w:space="0" w:color="auto"/>
                      </w:divBdr>
                    </w:div>
                  </w:divsChild>
                </w:div>
                <w:div w:id="1796483833">
                  <w:marLeft w:val="0"/>
                  <w:marRight w:val="0"/>
                  <w:marTop w:val="0"/>
                  <w:marBottom w:val="0"/>
                  <w:divBdr>
                    <w:top w:val="none" w:sz="0" w:space="0" w:color="auto"/>
                    <w:left w:val="none" w:sz="0" w:space="0" w:color="auto"/>
                    <w:bottom w:val="none" w:sz="0" w:space="0" w:color="auto"/>
                    <w:right w:val="none" w:sz="0" w:space="0" w:color="auto"/>
                  </w:divBdr>
                  <w:divsChild>
                    <w:div w:id="1578319552">
                      <w:marLeft w:val="0"/>
                      <w:marRight w:val="0"/>
                      <w:marTop w:val="0"/>
                      <w:marBottom w:val="0"/>
                      <w:divBdr>
                        <w:top w:val="none" w:sz="0" w:space="0" w:color="auto"/>
                        <w:left w:val="none" w:sz="0" w:space="0" w:color="auto"/>
                        <w:bottom w:val="none" w:sz="0" w:space="0" w:color="auto"/>
                        <w:right w:val="none" w:sz="0" w:space="0" w:color="auto"/>
                      </w:divBdr>
                    </w:div>
                  </w:divsChild>
                </w:div>
                <w:div w:id="1801075981">
                  <w:marLeft w:val="0"/>
                  <w:marRight w:val="0"/>
                  <w:marTop w:val="0"/>
                  <w:marBottom w:val="0"/>
                  <w:divBdr>
                    <w:top w:val="none" w:sz="0" w:space="0" w:color="auto"/>
                    <w:left w:val="none" w:sz="0" w:space="0" w:color="auto"/>
                    <w:bottom w:val="none" w:sz="0" w:space="0" w:color="auto"/>
                    <w:right w:val="none" w:sz="0" w:space="0" w:color="auto"/>
                  </w:divBdr>
                  <w:divsChild>
                    <w:div w:id="427195033">
                      <w:marLeft w:val="0"/>
                      <w:marRight w:val="0"/>
                      <w:marTop w:val="0"/>
                      <w:marBottom w:val="0"/>
                      <w:divBdr>
                        <w:top w:val="none" w:sz="0" w:space="0" w:color="auto"/>
                        <w:left w:val="none" w:sz="0" w:space="0" w:color="auto"/>
                        <w:bottom w:val="none" w:sz="0" w:space="0" w:color="auto"/>
                        <w:right w:val="none" w:sz="0" w:space="0" w:color="auto"/>
                      </w:divBdr>
                    </w:div>
                  </w:divsChild>
                </w:div>
                <w:div w:id="1871381131">
                  <w:marLeft w:val="0"/>
                  <w:marRight w:val="0"/>
                  <w:marTop w:val="0"/>
                  <w:marBottom w:val="0"/>
                  <w:divBdr>
                    <w:top w:val="none" w:sz="0" w:space="0" w:color="auto"/>
                    <w:left w:val="none" w:sz="0" w:space="0" w:color="auto"/>
                    <w:bottom w:val="none" w:sz="0" w:space="0" w:color="auto"/>
                    <w:right w:val="none" w:sz="0" w:space="0" w:color="auto"/>
                  </w:divBdr>
                  <w:divsChild>
                    <w:div w:id="1713845892">
                      <w:marLeft w:val="0"/>
                      <w:marRight w:val="0"/>
                      <w:marTop w:val="0"/>
                      <w:marBottom w:val="0"/>
                      <w:divBdr>
                        <w:top w:val="none" w:sz="0" w:space="0" w:color="auto"/>
                        <w:left w:val="none" w:sz="0" w:space="0" w:color="auto"/>
                        <w:bottom w:val="none" w:sz="0" w:space="0" w:color="auto"/>
                        <w:right w:val="none" w:sz="0" w:space="0" w:color="auto"/>
                      </w:divBdr>
                    </w:div>
                  </w:divsChild>
                </w:div>
                <w:div w:id="1883403118">
                  <w:marLeft w:val="0"/>
                  <w:marRight w:val="0"/>
                  <w:marTop w:val="0"/>
                  <w:marBottom w:val="0"/>
                  <w:divBdr>
                    <w:top w:val="none" w:sz="0" w:space="0" w:color="auto"/>
                    <w:left w:val="none" w:sz="0" w:space="0" w:color="auto"/>
                    <w:bottom w:val="none" w:sz="0" w:space="0" w:color="auto"/>
                    <w:right w:val="none" w:sz="0" w:space="0" w:color="auto"/>
                  </w:divBdr>
                  <w:divsChild>
                    <w:div w:id="669255400">
                      <w:marLeft w:val="0"/>
                      <w:marRight w:val="0"/>
                      <w:marTop w:val="0"/>
                      <w:marBottom w:val="0"/>
                      <w:divBdr>
                        <w:top w:val="none" w:sz="0" w:space="0" w:color="auto"/>
                        <w:left w:val="none" w:sz="0" w:space="0" w:color="auto"/>
                        <w:bottom w:val="none" w:sz="0" w:space="0" w:color="auto"/>
                        <w:right w:val="none" w:sz="0" w:space="0" w:color="auto"/>
                      </w:divBdr>
                    </w:div>
                  </w:divsChild>
                </w:div>
                <w:div w:id="1945502711">
                  <w:marLeft w:val="0"/>
                  <w:marRight w:val="0"/>
                  <w:marTop w:val="0"/>
                  <w:marBottom w:val="0"/>
                  <w:divBdr>
                    <w:top w:val="none" w:sz="0" w:space="0" w:color="auto"/>
                    <w:left w:val="none" w:sz="0" w:space="0" w:color="auto"/>
                    <w:bottom w:val="none" w:sz="0" w:space="0" w:color="auto"/>
                    <w:right w:val="none" w:sz="0" w:space="0" w:color="auto"/>
                  </w:divBdr>
                  <w:divsChild>
                    <w:div w:id="684016050">
                      <w:marLeft w:val="0"/>
                      <w:marRight w:val="0"/>
                      <w:marTop w:val="0"/>
                      <w:marBottom w:val="0"/>
                      <w:divBdr>
                        <w:top w:val="none" w:sz="0" w:space="0" w:color="auto"/>
                        <w:left w:val="none" w:sz="0" w:space="0" w:color="auto"/>
                        <w:bottom w:val="none" w:sz="0" w:space="0" w:color="auto"/>
                        <w:right w:val="none" w:sz="0" w:space="0" w:color="auto"/>
                      </w:divBdr>
                    </w:div>
                  </w:divsChild>
                </w:div>
                <w:div w:id="1980303803">
                  <w:marLeft w:val="0"/>
                  <w:marRight w:val="0"/>
                  <w:marTop w:val="0"/>
                  <w:marBottom w:val="0"/>
                  <w:divBdr>
                    <w:top w:val="none" w:sz="0" w:space="0" w:color="auto"/>
                    <w:left w:val="none" w:sz="0" w:space="0" w:color="auto"/>
                    <w:bottom w:val="none" w:sz="0" w:space="0" w:color="auto"/>
                    <w:right w:val="none" w:sz="0" w:space="0" w:color="auto"/>
                  </w:divBdr>
                  <w:divsChild>
                    <w:div w:id="880553446">
                      <w:marLeft w:val="0"/>
                      <w:marRight w:val="0"/>
                      <w:marTop w:val="0"/>
                      <w:marBottom w:val="0"/>
                      <w:divBdr>
                        <w:top w:val="none" w:sz="0" w:space="0" w:color="auto"/>
                        <w:left w:val="none" w:sz="0" w:space="0" w:color="auto"/>
                        <w:bottom w:val="none" w:sz="0" w:space="0" w:color="auto"/>
                        <w:right w:val="none" w:sz="0" w:space="0" w:color="auto"/>
                      </w:divBdr>
                    </w:div>
                  </w:divsChild>
                </w:div>
                <w:div w:id="2026789406">
                  <w:marLeft w:val="0"/>
                  <w:marRight w:val="0"/>
                  <w:marTop w:val="0"/>
                  <w:marBottom w:val="0"/>
                  <w:divBdr>
                    <w:top w:val="none" w:sz="0" w:space="0" w:color="auto"/>
                    <w:left w:val="none" w:sz="0" w:space="0" w:color="auto"/>
                    <w:bottom w:val="none" w:sz="0" w:space="0" w:color="auto"/>
                    <w:right w:val="none" w:sz="0" w:space="0" w:color="auto"/>
                  </w:divBdr>
                  <w:divsChild>
                    <w:div w:id="802307606">
                      <w:marLeft w:val="0"/>
                      <w:marRight w:val="0"/>
                      <w:marTop w:val="0"/>
                      <w:marBottom w:val="0"/>
                      <w:divBdr>
                        <w:top w:val="none" w:sz="0" w:space="0" w:color="auto"/>
                        <w:left w:val="none" w:sz="0" w:space="0" w:color="auto"/>
                        <w:bottom w:val="none" w:sz="0" w:space="0" w:color="auto"/>
                        <w:right w:val="none" w:sz="0" w:space="0" w:color="auto"/>
                      </w:divBdr>
                    </w:div>
                  </w:divsChild>
                </w:div>
                <w:div w:id="2046977995">
                  <w:marLeft w:val="0"/>
                  <w:marRight w:val="0"/>
                  <w:marTop w:val="0"/>
                  <w:marBottom w:val="0"/>
                  <w:divBdr>
                    <w:top w:val="none" w:sz="0" w:space="0" w:color="auto"/>
                    <w:left w:val="none" w:sz="0" w:space="0" w:color="auto"/>
                    <w:bottom w:val="none" w:sz="0" w:space="0" w:color="auto"/>
                    <w:right w:val="none" w:sz="0" w:space="0" w:color="auto"/>
                  </w:divBdr>
                  <w:divsChild>
                    <w:div w:id="720637602">
                      <w:marLeft w:val="0"/>
                      <w:marRight w:val="0"/>
                      <w:marTop w:val="0"/>
                      <w:marBottom w:val="0"/>
                      <w:divBdr>
                        <w:top w:val="none" w:sz="0" w:space="0" w:color="auto"/>
                        <w:left w:val="none" w:sz="0" w:space="0" w:color="auto"/>
                        <w:bottom w:val="none" w:sz="0" w:space="0" w:color="auto"/>
                        <w:right w:val="none" w:sz="0" w:space="0" w:color="auto"/>
                      </w:divBdr>
                    </w:div>
                  </w:divsChild>
                </w:div>
                <w:div w:id="2092580395">
                  <w:marLeft w:val="0"/>
                  <w:marRight w:val="0"/>
                  <w:marTop w:val="0"/>
                  <w:marBottom w:val="0"/>
                  <w:divBdr>
                    <w:top w:val="none" w:sz="0" w:space="0" w:color="auto"/>
                    <w:left w:val="none" w:sz="0" w:space="0" w:color="auto"/>
                    <w:bottom w:val="none" w:sz="0" w:space="0" w:color="auto"/>
                    <w:right w:val="none" w:sz="0" w:space="0" w:color="auto"/>
                  </w:divBdr>
                  <w:divsChild>
                    <w:div w:id="892161816">
                      <w:marLeft w:val="0"/>
                      <w:marRight w:val="0"/>
                      <w:marTop w:val="0"/>
                      <w:marBottom w:val="0"/>
                      <w:divBdr>
                        <w:top w:val="none" w:sz="0" w:space="0" w:color="auto"/>
                        <w:left w:val="none" w:sz="0" w:space="0" w:color="auto"/>
                        <w:bottom w:val="none" w:sz="0" w:space="0" w:color="auto"/>
                        <w:right w:val="none" w:sz="0" w:space="0" w:color="auto"/>
                      </w:divBdr>
                    </w:div>
                  </w:divsChild>
                </w:div>
                <w:div w:id="2096046550">
                  <w:marLeft w:val="0"/>
                  <w:marRight w:val="0"/>
                  <w:marTop w:val="0"/>
                  <w:marBottom w:val="0"/>
                  <w:divBdr>
                    <w:top w:val="none" w:sz="0" w:space="0" w:color="auto"/>
                    <w:left w:val="none" w:sz="0" w:space="0" w:color="auto"/>
                    <w:bottom w:val="none" w:sz="0" w:space="0" w:color="auto"/>
                    <w:right w:val="none" w:sz="0" w:space="0" w:color="auto"/>
                  </w:divBdr>
                  <w:divsChild>
                    <w:div w:id="1345938455">
                      <w:marLeft w:val="0"/>
                      <w:marRight w:val="0"/>
                      <w:marTop w:val="0"/>
                      <w:marBottom w:val="0"/>
                      <w:divBdr>
                        <w:top w:val="none" w:sz="0" w:space="0" w:color="auto"/>
                        <w:left w:val="none" w:sz="0" w:space="0" w:color="auto"/>
                        <w:bottom w:val="none" w:sz="0" w:space="0" w:color="auto"/>
                        <w:right w:val="none" w:sz="0" w:space="0" w:color="auto"/>
                      </w:divBdr>
                    </w:div>
                  </w:divsChild>
                </w:div>
                <w:div w:id="2101563814">
                  <w:marLeft w:val="0"/>
                  <w:marRight w:val="0"/>
                  <w:marTop w:val="0"/>
                  <w:marBottom w:val="0"/>
                  <w:divBdr>
                    <w:top w:val="none" w:sz="0" w:space="0" w:color="auto"/>
                    <w:left w:val="none" w:sz="0" w:space="0" w:color="auto"/>
                    <w:bottom w:val="none" w:sz="0" w:space="0" w:color="auto"/>
                    <w:right w:val="none" w:sz="0" w:space="0" w:color="auto"/>
                  </w:divBdr>
                  <w:divsChild>
                    <w:div w:id="365368892">
                      <w:marLeft w:val="0"/>
                      <w:marRight w:val="0"/>
                      <w:marTop w:val="0"/>
                      <w:marBottom w:val="0"/>
                      <w:divBdr>
                        <w:top w:val="none" w:sz="0" w:space="0" w:color="auto"/>
                        <w:left w:val="none" w:sz="0" w:space="0" w:color="auto"/>
                        <w:bottom w:val="none" w:sz="0" w:space="0" w:color="auto"/>
                        <w:right w:val="none" w:sz="0" w:space="0" w:color="auto"/>
                      </w:divBdr>
                    </w:div>
                  </w:divsChild>
                </w:div>
                <w:div w:id="2102069887">
                  <w:marLeft w:val="0"/>
                  <w:marRight w:val="0"/>
                  <w:marTop w:val="0"/>
                  <w:marBottom w:val="0"/>
                  <w:divBdr>
                    <w:top w:val="none" w:sz="0" w:space="0" w:color="auto"/>
                    <w:left w:val="none" w:sz="0" w:space="0" w:color="auto"/>
                    <w:bottom w:val="none" w:sz="0" w:space="0" w:color="auto"/>
                    <w:right w:val="none" w:sz="0" w:space="0" w:color="auto"/>
                  </w:divBdr>
                  <w:divsChild>
                    <w:div w:id="708258916">
                      <w:marLeft w:val="0"/>
                      <w:marRight w:val="0"/>
                      <w:marTop w:val="0"/>
                      <w:marBottom w:val="0"/>
                      <w:divBdr>
                        <w:top w:val="none" w:sz="0" w:space="0" w:color="auto"/>
                        <w:left w:val="none" w:sz="0" w:space="0" w:color="auto"/>
                        <w:bottom w:val="none" w:sz="0" w:space="0" w:color="auto"/>
                        <w:right w:val="none" w:sz="0" w:space="0" w:color="auto"/>
                      </w:divBdr>
                    </w:div>
                  </w:divsChild>
                </w:div>
                <w:div w:id="2142535454">
                  <w:marLeft w:val="0"/>
                  <w:marRight w:val="0"/>
                  <w:marTop w:val="0"/>
                  <w:marBottom w:val="0"/>
                  <w:divBdr>
                    <w:top w:val="none" w:sz="0" w:space="0" w:color="auto"/>
                    <w:left w:val="none" w:sz="0" w:space="0" w:color="auto"/>
                    <w:bottom w:val="none" w:sz="0" w:space="0" w:color="auto"/>
                    <w:right w:val="none" w:sz="0" w:space="0" w:color="auto"/>
                  </w:divBdr>
                  <w:divsChild>
                    <w:div w:id="1604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585">
          <w:marLeft w:val="0"/>
          <w:marRight w:val="0"/>
          <w:marTop w:val="0"/>
          <w:marBottom w:val="0"/>
          <w:divBdr>
            <w:top w:val="none" w:sz="0" w:space="0" w:color="auto"/>
            <w:left w:val="none" w:sz="0" w:space="0" w:color="auto"/>
            <w:bottom w:val="none" w:sz="0" w:space="0" w:color="auto"/>
            <w:right w:val="none" w:sz="0" w:space="0" w:color="auto"/>
          </w:divBdr>
        </w:div>
      </w:divsChild>
    </w:div>
    <w:div w:id="456528654">
      <w:bodyDiv w:val="1"/>
      <w:marLeft w:val="0"/>
      <w:marRight w:val="0"/>
      <w:marTop w:val="0"/>
      <w:marBottom w:val="0"/>
      <w:divBdr>
        <w:top w:val="none" w:sz="0" w:space="0" w:color="auto"/>
        <w:left w:val="none" w:sz="0" w:space="0" w:color="auto"/>
        <w:bottom w:val="none" w:sz="0" w:space="0" w:color="auto"/>
        <w:right w:val="none" w:sz="0" w:space="0" w:color="auto"/>
      </w:divBdr>
      <w:divsChild>
        <w:div w:id="1352301217">
          <w:marLeft w:val="0"/>
          <w:marRight w:val="0"/>
          <w:marTop w:val="0"/>
          <w:marBottom w:val="0"/>
          <w:divBdr>
            <w:top w:val="none" w:sz="0" w:space="0" w:color="auto"/>
            <w:left w:val="none" w:sz="0" w:space="0" w:color="auto"/>
            <w:bottom w:val="none" w:sz="0" w:space="0" w:color="auto"/>
            <w:right w:val="none" w:sz="0" w:space="0" w:color="auto"/>
          </w:divBdr>
        </w:div>
        <w:div w:id="1639215140">
          <w:marLeft w:val="0"/>
          <w:marRight w:val="0"/>
          <w:marTop w:val="0"/>
          <w:marBottom w:val="0"/>
          <w:divBdr>
            <w:top w:val="none" w:sz="0" w:space="0" w:color="auto"/>
            <w:left w:val="none" w:sz="0" w:space="0" w:color="auto"/>
            <w:bottom w:val="none" w:sz="0" w:space="0" w:color="auto"/>
            <w:right w:val="none" w:sz="0" w:space="0" w:color="auto"/>
          </w:divBdr>
        </w:div>
      </w:divsChild>
    </w:div>
    <w:div w:id="524294177">
      <w:bodyDiv w:val="1"/>
      <w:marLeft w:val="0"/>
      <w:marRight w:val="0"/>
      <w:marTop w:val="0"/>
      <w:marBottom w:val="0"/>
      <w:divBdr>
        <w:top w:val="none" w:sz="0" w:space="0" w:color="auto"/>
        <w:left w:val="none" w:sz="0" w:space="0" w:color="auto"/>
        <w:bottom w:val="none" w:sz="0" w:space="0" w:color="auto"/>
        <w:right w:val="none" w:sz="0" w:space="0" w:color="auto"/>
      </w:divBdr>
    </w:div>
    <w:div w:id="535198560">
      <w:bodyDiv w:val="1"/>
      <w:marLeft w:val="0"/>
      <w:marRight w:val="0"/>
      <w:marTop w:val="0"/>
      <w:marBottom w:val="0"/>
      <w:divBdr>
        <w:top w:val="none" w:sz="0" w:space="0" w:color="auto"/>
        <w:left w:val="none" w:sz="0" w:space="0" w:color="auto"/>
        <w:bottom w:val="none" w:sz="0" w:space="0" w:color="auto"/>
        <w:right w:val="none" w:sz="0" w:space="0" w:color="auto"/>
      </w:divBdr>
      <w:divsChild>
        <w:div w:id="32459822">
          <w:marLeft w:val="0"/>
          <w:marRight w:val="0"/>
          <w:marTop w:val="0"/>
          <w:marBottom w:val="0"/>
          <w:divBdr>
            <w:top w:val="none" w:sz="0" w:space="0" w:color="auto"/>
            <w:left w:val="none" w:sz="0" w:space="0" w:color="auto"/>
            <w:bottom w:val="none" w:sz="0" w:space="0" w:color="auto"/>
            <w:right w:val="none" w:sz="0" w:space="0" w:color="auto"/>
          </w:divBdr>
        </w:div>
        <w:div w:id="295455252">
          <w:marLeft w:val="0"/>
          <w:marRight w:val="0"/>
          <w:marTop w:val="0"/>
          <w:marBottom w:val="0"/>
          <w:divBdr>
            <w:top w:val="none" w:sz="0" w:space="0" w:color="auto"/>
            <w:left w:val="none" w:sz="0" w:space="0" w:color="auto"/>
            <w:bottom w:val="none" w:sz="0" w:space="0" w:color="auto"/>
            <w:right w:val="none" w:sz="0" w:space="0" w:color="auto"/>
          </w:divBdr>
        </w:div>
        <w:div w:id="1472363526">
          <w:marLeft w:val="0"/>
          <w:marRight w:val="0"/>
          <w:marTop w:val="0"/>
          <w:marBottom w:val="0"/>
          <w:divBdr>
            <w:top w:val="none" w:sz="0" w:space="0" w:color="auto"/>
            <w:left w:val="none" w:sz="0" w:space="0" w:color="auto"/>
            <w:bottom w:val="none" w:sz="0" w:space="0" w:color="auto"/>
            <w:right w:val="none" w:sz="0" w:space="0" w:color="auto"/>
          </w:divBdr>
        </w:div>
      </w:divsChild>
    </w:div>
    <w:div w:id="546455341">
      <w:bodyDiv w:val="1"/>
      <w:marLeft w:val="0"/>
      <w:marRight w:val="0"/>
      <w:marTop w:val="0"/>
      <w:marBottom w:val="0"/>
      <w:divBdr>
        <w:top w:val="none" w:sz="0" w:space="0" w:color="auto"/>
        <w:left w:val="none" w:sz="0" w:space="0" w:color="auto"/>
        <w:bottom w:val="none" w:sz="0" w:space="0" w:color="auto"/>
        <w:right w:val="none" w:sz="0" w:space="0" w:color="auto"/>
      </w:divBdr>
    </w:div>
    <w:div w:id="929315055">
      <w:bodyDiv w:val="1"/>
      <w:marLeft w:val="0"/>
      <w:marRight w:val="0"/>
      <w:marTop w:val="0"/>
      <w:marBottom w:val="0"/>
      <w:divBdr>
        <w:top w:val="none" w:sz="0" w:space="0" w:color="auto"/>
        <w:left w:val="none" w:sz="0" w:space="0" w:color="auto"/>
        <w:bottom w:val="none" w:sz="0" w:space="0" w:color="auto"/>
        <w:right w:val="none" w:sz="0" w:space="0" w:color="auto"/>
      </w:divBdr>
    </w:div>
    <w:div w:id="1018459608">
      <w:bodyDiv w:val="1"/>
      <w:marLeft w:val="0"/>
      <w:marRight w:val="0"/>
      <w:marTop w:val="0"/>
      <w:marBottom w:val="0"/>
      <w:divBdr>
        <w:top w:val="none" w:sz="0" w:space="0" w:color="auto"/>
        <w:left w:val="none" w:sz="0" w:space="0" w:color="auto"/>
        <w:bottom w:val="none" w:sz="0" w:space="0" w:color="auto"/>
        <w:right w:val="none" w:sz="0" w:space="0" w:color="auto"/>
      </w:divBdr>
    </w:div>
    <w:div w:id="1061946107">
      <w:bodyDiv w:val="1"/>
      <w:marLeft w:val="0"/>
      <w:marRight w:val="0"/>
      <w:marTop w:val="0"/>
      <w:marBottom w:val="0"/>
      <w:divBdr>
        <w:top w:val="none" w:sz="0" w:space="0" w:color="auto"/>
        <w:left w:val="none" w:sz="0" w:space="0" w:color="auto"/>
        <w:bottom w:val="none" w:sz="0" w:space="0" w:color="auto"/>
        <w:right w:val="none" w:sz="0" w:space="0" w:color="auto"/>
      </w:divBdr>
      <w:divsChild>
        <w:div w:id="593636645">
          <w:marLeft w:val="0"/>
          <w:marRight w:val="0"/>
          <w:marTop w:val="0"/>
          <w:marBottom w:val="0"/>
          <w:divBdr>
            <w:top w:val="none" w:sz="0" w:space="0" w:color="auto"/>
            <w:left w:val="none" w:sz="0" w:space="0" w:color="auto"/>
            <w:bottom w:val="none" w:sz="0" w:space="0" w:color="auto"/>
            <w:right w:val="none" w:sz="0" w:space="0" w:color="auto"/>
          </w:divBdr>
        </w:div>
        <w:div w:id="742021130">
          <w:marLeft w:val="0"/>
          <w:marRight w:val="0"/>
          <w:marTop w:val="0"/>
          <w:marBottom w:val="0"/>
          <w:divBdr>
            <w:top w:val="none" w:sz="0" w:space="0" w:color="auto"/>
            <w:left w:val="none" w:sz="0" w:space="0" w:color="auto"/>
            <w:bottom w:val="none" w:sz="0" w:space="0" w:color="auto"/>
            <w:right w:val="none" w:sz="0" w:space="0" w:color="auto"/>
          </w:divBdr>
        </w:div>
        <w:div w:id="1753576562">
          <w:marLeft w:val="0"/>
          <w:marRight w:val="0"/>
          <w:marTop w:val="0"/>
          <w:marBottom w:val="0"/>
          <w:divBdr>
            <w:top w:val="none" w:sz="0" w:space="0" w:color="auto"/>
            <w:left w:val="none" w:sz="0" w:space="0" w:color="auto"/>
            <w:bottom w:val="none" w:sz="0" w:space="0" w:color="auto"/>
            <w:right w:val="none" w:sz="0" w:space="0" w:color="auto"/>
          </w:divBdr>
        </w:div>
        <w:div w:id="1892033316">
          <w:marLeft w:val="0"/>
          <w:marRight w:val="0"/>
          <w:marTop w:val="0"/>
          <w:marBottom w:val="0"/>
          <w:divBdr>
            <w:top w:val="none" w:sz="0" w:space="0" w:color="auto"/>
            <w:left w:val="none" w:sz="0" w:space="0" w:color="auto"/>
            <w:bottom w:val="none" w:sz="0" w:space="0" w:color="auto"/>
            <w:right w:val="none" w:sz="0" w:space="0" w:color="auto"/>
          </w:divBdr>
        </w:div>
      </w:divsChild>
    </w:div>
    <w:div w:id="1066993788">
      <w:bodyDiv w:val="1"/>
      <w:marLeft w:val="0"/>
      <w:marRight w:val="0"/>
      <w:marTop w:val="0"/>
      <w:marBottom w:val="0"/>
      <w:divBdr>
        <w:top w:val="none" w:sz="0" w:space="0" w:color="auto"/>
        <w:left w:val="none" w:sz="0" w:space="0" w:color="auto"/>
        <w:bottom w:val="none" w:sz="0" w:space="0" w:color="auto"/>
        <w:right w:val="none" w:sz="0" w:space="0" w:color="auto"/>
      </w:divBdr>
    </w:div>
    <w:div w:id="1218324809">
      <w:bodyDiv w:val="1"/>
      <w:marLeft w:val="0"/>
      <w:marRight w:val="0"/>
      <w:marTop w:val="0"/>
      <w:marBottom w:val="0"/>
      <w:divBdr>
        <w:top w:val="none" w:sz="0" w:space="0" w:color="auto"/>
        <w:left w:val="none" w:sz="0" w:space="0" w:color="auto"/>
        <w:bottom w:val="none" w:sz="0" w:space="0" w:color="auto"/>
        <w:right w:val="none" w:sz="0" w:space="0" w:color="auto"/>
      </w:divBdr>
      <w:divsChild>
        <w:div w:id="136456294">
          <w:marLeft w:val="0"/>
          <w:marRight w:val="0"/>
          <w:marTop w:val="0"/>
          <w:marBottom w:val="0"/>
          <w:divBdr>
            <w:top w:val="none" w:sz="0" w:space="0" w:color="auto"/>
            <w:left w:val="none" w:sz="0" w:space="0" w:color="auto"/>
            <w:bottom w:val="none" w:sz="0" w:space="0" w:color="auto"/>
            <w:right w:val="none" w:sz="0" w:space="0" w:color="auto"/>
          </w:divBdr>
        </w:div>
        <w:div w:id="336734138">
          <w:marLeft w:val="0"/>
          <w:marRight w:val="0"/>
          <w:marTop w:val="0"/>
          <w:marBottom w:val="0"/>
          <w:divBdr>
            <w:top w:val="none" w:sz="0" w:space="0" w:color="auto"/>
            <w:left w:val="none" w:sz="0" w:space="0" w:color="auto"/>
            <w:bottom w:val="none" w:sz="0" w:space="0" w:color="auto"/>
            <w:right w:val="none" w:sz="0" w:space="0" w:color="auto"/>
          </w:divBdr>
        </w:div>
        <w:div w:id="509754881">
          <w:marLeft w:val="0"/>
          <w:marRight w:val="0"/>
          <w:marTop w:val="0"/>
          <w:marBottom w:val="0"/>
          <w:divBdr>
            <w:top w:val="none" w:sz="0" w:space="0" w:color="auto"/>
            <w:left w:val="none" w:sz="0" w:space="0" w:color="auto"/>
            <w:bottom w:val="none" w:sz="0" w:space="0" w:color="auto"/>
            <w:right w:val="none" w:sz="0" w:space="0" w:color="auto"/>
          </w:divBdr>
        </w:div>
        <w:div w:id="563296336">
          <w:marLeft w:val="0"/>
          <w:marRight w:val="0"/>
          <w:marTop w:val="0"/>
          <w:marBottom w:val="0"/>
          <w:divBdr>
            <w:top w:val="none" w:sz="0" w:space="0" w:color="auto"/>
            <w:left w:val="none" w:sz="0" w:space="0" w:color="auto"/>
            <w:bottom w:val="none" w:sz="0" w:space="0" w:color="auto"/>
            <w:right w:val="none" w:sz="0" w:space="0" w:color="auto"/>
          </w:divBdr>
        </w:div>
        <w:div w:id="1798915808">
          <w:marLeft w:val="0"/>
          <w:marRight w:val="0"/>
          <w:marTop w:val="0"/>
          <w:marBottom w:val="0"/>
          <w:divBdr>
            <w:top w:val="none" w:sz="0" w:space="0" w:color="auto"/>
            <w:left w:val="none" w:sz="0" w:space="0" w:color="auto"/>
            <w:bottom w:val="none" w:sz="0" w:space="0" w:color="auto"/>
            <w:right w:val="none" w:sz="0" w:space="0" w:color="auto"/>
          </w:divBdr>
        </w:div>
        <w:div w:id="1952929992">
          <w:marLeft w:val="0"/>
          <w:marRight w:val="0"/>
          <w:marTop w:val="0"/>
          <w:marBottom w:val="0"/>
          <w:divBdr>
            <w:top w:val="none" w:sz="0" w:space="0" w:color="auto"/>
            <w:left w:val="none" w:sz="0" w:space="0" w:color="auto"/>
            <w:bottom w:val="none" w:sz="0" w:space="0" w:color="auto"/>
            <w:right w:val="none" w:sz="0" w:space="0" w:color="auto"/>
          </w:divBdr>
        </w:div>
      </w:divsChild>
    </w:div>
    <w:div w:id="1317415587">
      <w:bodyDiv w:val="1"/>
      <w:marLeft w:val="0"/>
      <w:marRight w:val="0"/>
      <w:marTop w:val="0"/>
      <w:marBottom w:val="0"/>
      <w:divBdr>
        <w:top w:val="none" w:sz="0" w:space="0" w:color="auto"/>
        <w:left w:val="none" w:sz="0" w:space="0" w:color="auto"/>
        <w:bottom w:val="none" w:sz="0" w:space="0" w:color="auto"/>
        <w:right w:val="none" w:sz="0" w:space="0" w:color="auto"/>
      </w:divBdr>
    </w:div>
    <w:div w:id="1359548703">
      <w:bodyDiv w:val="1"/>
      <w:marLeft w:val="0"/>
      <w:marRight w:val="0"/>
      <w:marTop w:val="0"/>
      <w:marBottom w:val="0"/>
      <w:divBdr>
        <w:top w:val="none" w:sz="0" w:space="0" w:color="auto"/>
        <w:left w:val="none" w:sz="0" w:space="0" w:color="auto"/>
        <w:bottom w:val="none" w:sz="0" w:space="0" w:color="auto"/>
        <w:right w:val="none" w:sz="0" w:space="0" w:color="auto"/>
      </w:divBdr>
      <w:divsChild>
        <w:div w:id="92092208">
          <w:marLeft w:val="0"/>
          <w:marRight w:val="0"/>
          <w:marTop w:val="0"/>
          <w:marBottom w:val="0"/>
          <w:divBdr>
            <w:top w:val="none" w:sz="0" w:space="0" w:color="auto"/>
            <w:left w:val="none" w:sz="0" w:space="0" w:color="auto"/>
            <w:bottom w:val="none" w:sz="0" w:space="0" w:color="auto"/>
            <w:right w:val="none" w:sz="0" w:space="0" w:color="auto"/>
          </w:divBdr>
        </w:div>
        <w:div w:id="953483678">
          <w:marLeft w:val="0"/>
          <w:marRight w:val="0"/>
          <w:marTop w:val="0"/>
          <w:marBottom w:val="0"/>
          <w:divBdr>
            <w:top w:val="none" w:sz="0" w:space="0" w:color="auto"/>
            <w:left w:val="none" w:sz="0" w:space="0" w:color="auto"/>
            <w:bottom w:val="none" w:sz="0" w:space="0" w:color="auto"/>
            <w:right w:val="none" w:sz="0" w:space="0" w:color="auto"/>
          </w:divBdr>
        </w:div>
        <w:div w:id="1537617484">
          <w:marLeft w:val="0"/>
          <w:marRight w:val="0"/>
          <w:marTop w:val="0"/>
          <w:marBottom w:val="0"/>
          <w:divBdr>
            <w:top w:val="none" w:sz="0" w:space="0" w:color="auto"/>
            <w:left w:val="none" w:sz="0" w:space="0" w:color="auto"/>
            <w:bottom w:val="none" w:sz="0" w:space="0" w:color="auto"/>
            <w:right w:val="none" w:sz="0" w:space="0" w:color="auto"/>
          </w:divBdr>
        </w:div>
      </w:divsChild>
    </w:div>
    <w:div w:id="1528641630">
      <w:bodyDiv w:val="1"/>
      <w:marLeft w:val="0"/>
      <w:marRight w:val="0"/>
      <w:marTop w:val="0"/>
      <w:marBottom w:val="0"/>
      <w:divBdr>
        <w:top w:val="none" w:sz="0" w:space="0" w:color="auto"/>
        <w:left w:val="none" w:sz="0" w:space="0" w:color="auto"/>
        <w:bottom w:val="none" w:sz="0" w:space="0" w:color="auto"/>
        <w:right w:val="none" w:sz="0" w:space="0" w:color="auto"/>
      </w:divBdr>
    </w:div>
    <w:div w:id="1575510526">
      <w:bodyDiv w:val="1"/>
      <w:marLeft w:val="0"/>
      <w:marRight w:val="0"/>
      <w:marTop w:val="0"/>
      <w:marBottom w:val="0"/>
      <w:divBdr>
        <w:top w:val="none" w:sz="0" w:space="0" w:color="auto"/>
        <w:left w:val="none" w:sz="0" w:space="0" w:color="auto"/>
        <w:bottom w:val="none" w:sz="0" w:space="0" w:color="auto"/>
        <w:right w:val="none" w:sz="0" w:space="0" w:color="auto"/>
      </w:divBdr>
      <w:divsChild>
        <w:div w:id="259609987">
          <w:marLeft w:val="0"/>
          <w:marRight w:val="0"/>
          <w:marTop w:val="0"/>
          <w:marBottom w:val="0"/>
          <w:divBdr>
            <w:top w:val="none" w:sz="0" w:space="0" w:color="auto"/>
            <w:left w:val="none" w:sz="0" w:space="0" w:color="auto"/>
            <w:bottom w:val="none" w:sz="0" w:space="0" w:color="auto"/>
            <w:right w:val="none" w:sz="0" w:space="0" w:color="auto"/>
          </w:divBdr>
        </w:div>
        <w:div w:id="793138001">
          <w:marLeft w:val="0"/>
          <w:marRight w:val="0"/>
          <w:marTop w:val="0"/>
          <w:marBottom w:val="0"/>
          <w:divBdr>
            <w:top w:val="none" w:sz="0" w:space="0" w:color="auto"/>
            <w:left w:val="none" w:sz="0" w:space="0" w:color="auto"/>
            <w:bottom w:val="none" w:sz="0" w:space="0" w:color="auto"/>
            <w:right w:val="none" w:sz="0" w:space="0" w:color="auto"/>
          </w:divBdr>
        </w:div>
        <w:div w:id="1720544674">
          <w:marLeft w:val="0"/>
          <w:marRight w:val="0"/>
          <w:marTop w:val="0"/>
          <w:marBottom w:val="0"/>
          <w:divBdr>
            <w:top w:val="none" w:sz="0" w:space="0" w:color="auto"/>
            <w:left w:val="none" w:sz="0" w:space="0" w:color="auto"/>
            <w:bottom w:val="none" w:sz="0" w:space="0" w:color="auto"/>
            <w:right w:val="none" w:sz="0" w:space="0" w:color="auto"/>
          </w:divBdr>
        </w:div>
        <w:div w:id="1804303041">
          <w:marLeft w:val="0"/>
          <w:marRight w:val="0"/>
          <w:marTop w:val="0"/>
          <w:marBottom w:val="0"/>
          <w:divBdr>
            <w:top w:val="none" w:sz="0" w:space="0" w:color="auto"/>
            <w:left w:val="none" w:sz="0" w:space="0" w:color="auto"/>
            <w:bottom w:val="none" w:sz="0" w:space="0" w:color="auto"/>
            <w:right w:val="none" w:sz="0" w:space="0" w:color="auto"/>
          </w:divBdr>
        </w:div>
      </w:divsChild>
    </w:div>
    <w:div w:id="1630672902">
      <w:bodyDiv w:val="1"/>
      <w:marLeft w:val="0"/>
      <w:marRight w:val="0"/>
      <w:marTop w:val="0"/>
      <w:marBottom w:val="0"/>
      <w:divBdr>
        <w:top w:val="none" w:sz="0" w:space="0" w:color="auto"/>
        <w:left w:val="none" w:sz="0" w:space="0" w:color="auto"/>
        <w:bottom w:val="none" w:sz="0" w:space="0" w:color="auto"/>
        <w:right w:val="none" w:sz="0" w:space="0" w:color="auto"/>
      </w:divBdr>
    </w:div>
    <w:div w:id="1731032866">
      <w:bodyDiv w:val="1"/>
      <w:marLeft w:val="0"/>
      <w:marRight w:val="0"/>
      <w:marTop w:val="0"/>
      <w:marBottom w:val="0"/>
      <w:divBdr>
        <w:top w:val="none" w:sz="0" w:space="0" w:color="auto"/>
        <w:left w:val="none" w:sz="0" w:space="0" w:color="auto"/>
        <w:bottom w:val="none" w:sz="0" w:space="0" w:color="auto"/>
        <w:right w:val="none" w:sz="0" w:space="0" w:color="auto"/>
      </w:divBdr>
      <w:divsChild>
        <w:div w:id="700325246">
          <w:marLeft w:val="0"/>
          <w:marRight w:val="0"/>
          <w:marTop w:val="0"/>
          <w:marBottom w:val="0"/>
          <w:divBdr>
            <w:top w:val="none" w:sz="0" w:space="0" w:color="auto"/>
            <w:left w:val="none" w:sz="0" w:space="0" w:color="auto"/>
            <w:bottom w:val="none" w:sz="0" w:space="0" w:color="auto"/>
            <w:right w:val="none" w:sz="0" w:space="0" w:color="auto"/>
          </w:divBdr>
        </w:div>
        <w:div w:id="907955538">
          <w:marLeft w:val="0"/>
          <w:marRight w:val="0"/>
          <w:marTop w:val="0"/>
          <w:marBottom w:val="0"/>
          <w:divBdr>
            <w:top w:val="none" w:sz="0" w:space="0" w:color="auto"/>
            <w:left w:val="none" w:sz="0" w:space="0" w:color="auto"/>
            <w:bottom w:val="none" w:sz="0" w:space="0" w:color="auto"/>
            <w:right w:val="none" w:sz="0" w:space="0" w:color="auto"/>
          </w:divBdr>
        </w:div>
        <w:div w:id="1332609597">
          <w:marLeft w:val="0"/>
          <w:marRight w:val="0"/>
          <w:marTop w:val="0"/>
          <w:marBottom w:val="0"/>
          <w:divBdr>
            <w:top w:val="none" w:sz="0" w:space="0" w:color="auto"/>
            <w:left w:val="none" w:sz="0" w:space="0" w:color="auto"/>
            <w:bottom w:val="none" w:sz="0" w:space="0" w:color="auto"/>
            <w:right w:val="none" w:sz="0" w:space="0" w:color="auto"/>
          </w:divBdr>
        </w:div>
        <w:div w:id="1478036811">
          <w:marLeft w:val="0"/>
          <w:marRight w:val="0"/>
          <w:marTop w:val="0"/>
          <w:marBottom w:val="0"/>
          <w:divBdr>
            <w:top w:val="none" w:sz="0" w:space="0" w:color="auto"/>
            <w:left w:val="none" w:sz="0" w:space="0" w:color="auto"/>
            <w:bottom w:val="none" w:sz="0" w:space="0" w:color="auto"/>
            <w:right w:val="none" w:sz="0" w:space="0" w:color="auto"/>
          </w:divBdr>
        </w:div>
        <w:div w:id="1941260681">
          <w:marLeft w:val="0"/>
          <w:marRight w:val="0"/>
          <w:marTop w:val="0"/>
          <w:marBottom w:val="0"/>
          <w:divBdr>
            <w:top w:val="none" w:sz="0" w:space="0" w:color="auto"/>
            <w:left w:val="none" w:sz="0" w:space="0" w:color="auto"/>
            <w:bottom w:val="none" w:sz="0" w:space="0" w:color="auto"/>
            <w:right w:val="none" w:sz="0" w:space="0" w:color="auto"/>
          </w:divBdr>
        </w:div>
        <w:div w:id="2106606765">
          <w:marLeft w:val="0"/>
          <w:marRight w:val="0"/>
          <w:marTop w:val="0"/>
          <w:marBottom w:val="0"/>
          <w:divBdr>
            <w:top w:val="none" w:sz="0" w:space="0" w:color="auto"/>
            <w:left w:val="none" w:sz="0" w:space="0" w:color="auto"/>
            <w:bottom w:val="none" w:sz="0" w:space="0" w:color="auto"/>
            <w:right w:val="none" w:sz="0" w:space="0" w:color="auto"/>
          </w:divBdr>
        </w:div>
      </w:divsChild>
    </w:div>
    <w:div w:id="1834711448">
      <w:bodyDiv w:val="1"/>
      <w:marLeft w:val="0"/>
      <w:marRight w:val="0"/>
      <w:marTop w:val="0"/>
      <w:marBottom w:val="0"/>
      <w:divBdr>
        <w:top w:val="none" w:sz="0" w:space="0" w:color="auto"/>
        <w:left w:val="none" w:sz="0" w:space="0" w:color="auto"/>
        <w:bottom w:val="none" w:sz="0" w:space="0" w:color="auto"/>
        <w:right w:val="none" w:sz="0" w:space="0" w:color="auto"/>
      </w:divBdr>
    </w:div>
    <w:div w:id="1847591623">
      <w:bodyDiv w:val="1"/>
      <w:marLeft w:val="0"/>
      <w:marRight w:val="0"/>
      <w:marTop w:val="0"/>
      <w:marBottom w:val="0"/>
      <w:divBdr>
        <w:top w:val="none" w:sz="0" w:space="0" w:color="auto"/>
        <w:left w:val="none" w:sz="0" w:space="0" w:color="auto"/>
        <w:bottom w:val="none" w:sz="0" w:space="0" w:color="auto"/>
        <w:right w:val="none" w:sz="0" w:space="0" w:color="auto"/>
      </w:divBdr>
    </w:div>
    <w:div w:id="189484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4.xml"/><Relationship Id="rId21" Type="http://schemas.openxmlformats.org/officeDocument/2006/relationships/image" Target="media/image11.png"/><Relationship Id="rId34" Type="http://schemas.openxmlformats.org/officeDocument/2006/relationships/hyperlink" Target="https://live.paloaltonetworks.com/t5/community-blogs/how-to-search-for-threat-information/ba-p/512134" TargetMode="External"/><Relationship Id="rId42"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hyperlink" Target="https://www.paloaltonetworks.com/cyberpedia/what-is-url-filtering."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paloaltonetworks.com/pan-os/11-1/pan-os-admin/policy/security-profiles" TargetMode="External"/><Relationship Id="rId43"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Ladatut%20tiedostot\Opinnaytetyo_mallipohja_2022.dotx" TargetMode="External"/></Relationship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45B0DAA39F8F304F9ADE4ED5974A7087" ma:contentTypeVersion="4" ma:contentTypeDescription="Luo uusi asiakirja." ma:contentTypeScope="" ma:versionID="acf611e02482e80a44d9e2d95d9b0120">
  <xsd:schema xmlns:xsd="http://www.w3.org/2001/XMLSchema" xmlns:xs="http://www.w3.org/2001/XMLSchema" xmlns:p="http://schemas.microsoft.com/office/2006/metadata/properties" xmlns:ns2="caf29c9d-b463-4ebe-a844-179547ac768e" targetNamespace="http://schemas.microsoft.com/office/2006/metadata/properties" ma:root="true" ma:fieldsID="ed8747d236c74f9df298e61ac3d698d4" ns2:_="">
    <xsd:import namespace="caf29c9d-b463-4ebe-a844-179547ac7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29c9d-b463-4ebe-a844-179547ac7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86400-8DF1-4C7E-89CA-D93CF16F2957}">
  <ds:schemaRefs>
    <ds:schemaRef ds:uri="http://schemas.microsoft.com/sharepoint/v3/contenttype/forms"/>
  </ds:schemaRefs>
</ds:datastoreItem>
</file>

<file path=customXml/itemProps2.xml><?xml version="1.0" encoding="utf-8"?>
<ds:datastoreItem xmlns:ds="http://schemas.openxmlformats.org/officeDocument/2006/customXml" ds:itemID="{219A2DC3-8302-4FE8-8685-0E0E7A07D574}">
  <ds:schemaRefs>
    <ds:schemaRef ds:uri="http://schemas.microsoft.com/office/2006/metadata/properties"/>
    <ds:schemaRef ds:uri="http://purl.org/dc/dcmitype/"/>
    <ds:schemaRef ds:uri="caf29c9d-b463-4ebe-a844-179547ac768e"/>
    <ds:schemaRef ds:uri="http://purl.org/dc/term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988B4594-EA3C-4817-9050-D5D8659BA1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29c9d-b463-4ebe-a844-179547ac7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D0765C-D186-4CE9-A1BF-A2846C6776BF}">
  <ds:schemaRefs>
    <ds:schemaRef ds:uri="http://schemas.openxmlformats.org/officeDocument/2006/bibliography"/>
  </ds:schemaRefs>
</ds:datastoreItem>
</file>

<file path=docMetadata/LabelInfo.xml><?xml version="1.0" encoding="utf-8"?>
<clbl:labelList xmlns:clbl="http://schemas.microsoft.com/office/2020/mipLabelMetadata">
  <clbl:label id="{6e9eaaf0-3ff7-4de9-8cd4-1ffbd45951b9}" enabled="0" method="" siteId="{6e9eaaf0-3ff7-4de9-8cd4-1ffbd45951b9}" removed="1"/>
</clbl:labelList>
</file>

<file path=docProps/app.xml><?xml version="1.0" encoding="utf-8"?>
<Properties xmlns="http://schemas.openxmlformats.org/officeDocument/2006/extended-properties" xmlns:vt="http://schemas.openxmlformats.org/officeDocument/2006/docPropsVTypes">
  <Template>Opinnaytetyo_mallipohja_2022.dotx</Template>
  <TotalTime>0</TotalTime>
  <Pages>19</Pages>
  <Words>1149</Words>
  <Characters>9307</Characters>
  <Application>Microsoft Office Word</Application>
  <DocSecurity>0</DocSecurity>
  <Lines>77</Lines>
  <Paragraphs>20</Paragraphs>
  <ScaleCrop>false</ScaleCrop>
  <Manager/>
  <Company/>
  <LinksUpToDate>false</LinksUpToDate>
  <CharactersWithSpaces>10436</CharactersWithSpaces>
  <SharedDoc>false</SharedDoc>
  <HLinks>
    <vt:vector size="210" baseType="variant">
      <vt:variant>
        <vt:i4>2097248</vt:i4>
      </vt:variant>
      <vt:variant>
        <vt:i4>255</vt:i4>
      </vt:variant>
      <vt:variant>
        <vt:i4>0</vt:i4>
      </vt:variant>
      <vt:variant>
        <vt:i4>5</vt:i4>
      </vt:variant>
      <vt:variant>
        <vt:lpwstr>https://www.paloaltonetworks.com/cyberpedia/what-is-url-filtering.</vt:lpwstr>
      </vt:variant>
      <vt:variant>
        <vt:lpwstr/>
      </vt:variant>
      <vt:variant>
        <vt:i4>6684773</vt:i4>
      </vt:variant>
      <vt:variant>
        <vt:i4>252</vt:i4>
      </vt:variant>
      <vt:variant>
        <vt:i4>0</vt:i4>
      </vt:variant>
      <vt:variant>
        <vt:i4>5</vt:i4>
      </vt:variant>
      <vt:variant>
        <vt:lpwstr>https://docs.paloaltonetworks.com/pan-os/11-1/pan-os-admin/policy/security-profiles</vt:lpwstr>
      </vt:variant>
      <vt:variant>
        <vt:lpwstr/>
      </vt:variant>
      <vt:variant>
        <vt:i4>5570560</vt:i4>
      </vt:variant>
      <vt:variant>
        <vt:i4>249</vt:i4>
      </vt:variant>
      <vt:variant>
        <vt:i4>0</vt:i4>
      </vt:variant>
      <vt:variant>
        <vt:i4>5</vt:i4>
      </vt:variant>
      <vt:variant>
        <vt:lpwstr>https://www.eicar.org/download-anti-malware-testfile/</vt:lpwstr>
      </vt:variant>
      <vt:variant>
        <vt:lpwstr/>
      </vt:variant>
      <vt:variant>
        <vt:i4>6160415</vt:i4>
      </vt:variant>
      <vt:variant>
        <vt:i4>246</vt:i4>
      </vt:variant>
      <vt:variant>
        <vt:i4>0</vt:i4>
      </vt:variant>
      <vt:variant>
        <vt:i4>5</vt:i4>
      </vt:variant>
      <vt:variant>
        <vt:lpwstr>https://live.paloaltonetworks.com/t5/community-blogs/how-to-search-for-threat-information/ba-p/512134</vt:lpwstr>
      </vt:variant>
      <vt:variant>
        <vt:lpwstr/>
      </vt:variant>
      <vt:variant>
        <vt:i4>1769526</vt:i4>
      </vt:variant>
      <vt:variant>
        <vt:i4>185</vt:i4>
      </vt:variant>
      <vt:variant>
        <vt:i4>0</vt:i4>
      </vt:variant>
      <vt:variant>
        <vt:i4>5</vt:i4>
      </vt:variant>
      <vt:variant>
        <vt:lpwstr/>
      </vt:variant>
      <vt:variant>
        <vt:lpwstr>_Toc190351275</vt:lpwstr>
      </vt:variant>
      <vt:variant>
        <vt:i4>1769526</vt:i4>
      </vt:variant>
      <vt:variant>
        <vt:i4>179</vt:i4>
      </vt:variant>
      <vt:variant>
        <vt:i4>0</vt:i4>
      </vt:variant>
      <vt:variant>
        <vt:i4>5</vt:i4>
      </vt:variant>
      <vt:variant>
        <vt:lpwstr/>
      </vt:variant>
      <vt:variant>
        <vt:lpwstr>_Toc190351274</vt:lpwstr>
      </vt:variant>
      <vt:variant>
        <vt:i4>1769526</vt:i4>
      </vt:variant>
      <vt:variant>
        <vt:i4>173</vt:i4>
      </vt:variant>
      <vt:variant>
        <vt:i4>0</vt:i4>
      </vt:variant>
      <vt:variant>
        <vt:i4>5</vt:i4>
      </vt:variant>
      <vt:variant>
        <vt:lpwstr/>
      </vt:variant>
      <vt:variant>
        <vt:lpwstr>_Toc190351273</vt:lpwstr>
      </vt:variant>
      <vt:variant>
        <vt:i4>1769526</vt:i4>
      </vt:variant>
      <vt:variant>
        <vt:i4>167</vt:i4>
      </vt:variant>
      <vt:variant>
        <vt:i4>0</vt:i4>
      </vt:variant>
      <vt:variant>
        <vt:i4>5</vt:i4>
      </vt:variant>
      <vt:variant>
        <vt:lpwstr/>
      </vt:variant>
      <vt:variant>
        <vt:lpwstr>_Toc190351272</vt:lpwstr>
      </vt:variant>
      <vt:variant>
        <vt:i4>1769526</vt:i4>
      </vt:variant>
      <vt:variant>
        <vt:i4>161</vt:i4>
      </vt:variant>
      <vt:variant>
        <vt:i4>0</vt:i4>
      </vt:variant>
      <vt:variant>
        <vt:i4>5</vt:i4>
      </vt:variant>
      <vt:variant>
        <vt:lpwstr/>
      </vt:variant>
      <vt:variant>
        <vt:lpwstr>_Toc190351271</vt:lpwstr>
      </vt:variant>
      <vt:variant>
        <vt:i4>1769526</vt:i4>
      </vt:variant>
      <vt:variant>
        <vt:i4>155</vt:i4>
      </vt:variant>
      <vt:variant>
        <vt:i4>0</vt:i4>
      </vt:variant>
      <vt:variant>
        <vt:i4>5</vt:i4>
      </vt:variant>
      <vt:variant>
        <vt:lpwstr/>
      </vt:variant>
      <vt:variant>
        <vt:lpwstr>_Toc190351270</vt:lpwstr>
      </vt:variant>
      <vt:variant>
        <vt:i4>1703990</vt:i4>
      </vt:variant>
      <vt:variant>
        <vt:i4>149</vt:i4>
      </vt:variant>
      <vt:variant>
        <vt:i4>0</vt:i4>
      </vt:variant>
      <vt:variant>
        <vt:i4>5</vt:i4>
      </vt:variant>
      <vt:variant>
        <vt:lpwstr/>
      </vt:variant>
      <vt:variant>
        <vt:lpwstr>_Toc190351269</vt:lpwstr>
      </vt:variant>
      <vt:variant>
        <vt:i4>1703990</vt:i4>
      </vt:variant>
      <vt:variant>
        <vt:i4>143</vt:i4>
      </vt:variant>
      <vt:variant>
        <vt:i4>0</vt:i4>
      </vt:variant>
      <vt:variant>
        <vt:i4>5</vt:i4>
      </vt:variant>
      <vt:variant>
        <vt:lpwstr/>
      </vt:variant>
      <vt:variant>
        <vt:lpwstr>_Toc190351268</vt:lpwstr>
      </vt:variant>
      <vt:variant>
        <vt:i4>1703990</vt:i4>
      </vt:variant>
      <vt:variant>
        <vt:i4>137</vt:i4>
      </vt:variant>
      <vt:variant>
        <vt:i4>0</vt:i4>
      </vt:variant>
      <vt:variant>
        <vt:i4>5</vt:i4>
      </vt:variant>
      <vt:variant>
        <vt:lpwstr/>
      </vt:variant>
      <vt:variant>
        <vt:lpwstr>_Toc190351267</vt:lpwstr>
      </vt:variant>
      <vt:variant>
        <vt:i4>1703990</vt:i4>
      </vt:variant>
      <vt:variant>
        <vt:i4>131</vt:i4>
      </vt:variant>
      <vt:variant>
        <vt:i4>0</vt:i4>
      </vt:variant>
      <vt:variant>
        <vt:i4>5</vt:i4>
      </vt:variant>
      <vt:variant>
        <vt:lpwstr/>
      </vt:variant>
      <vt:variant>
        <vt:lpwstr>_Toc190351266</vt:lpwstr>
      </vt:variant>
      <vt:variant>
        <vt:i4>1703990</vt:i4>
      </vt:variant>
      <vt:variant>
        <vt:i4>125</vt:i4>
      </vt:variant>
      <vt:variant>
        <vt:i4>0</vt:i4>
      </vt:variant>
      <vt:variant>
        <vt:i4>5</vt:i4>
      </vt:variant>
      <vt:variant>
        <vt:lpwstr/>
      </vt:variant>
      <vt:variant>
        <vt:lpwstr>_Toc190351265</vt:lpwstr>
      </vt:variant>
      <vt:variant>
        <vt:i4>1703990</vt:i4>
      </vt:variant>
      <vt:variant>
        <vt:i4>119</vt:i4>
      </vt:variant>
      <vt:variant>
        <vt:i4>0</vt:i4>
      </vt:variant>
      <vt:variant>
        <vt:i4>5</vt:i4>
      </vt:variant>
      <vt:variant>
        <vt:lpwstr/>
      </vt:variant>
      <vt:variant>
        <vt:lpwstr>_Toc190351264</vt:lpwstr>
      </vt:variant>
      <vt:variant>
        <vt:i4>1703990</vt:i4>
      </vt:variant>
      <vt:variant>
        <vt:i4>113</vt:i4>
      </vt:variant>
      <vt:variant>
        <vt:i4>0</vt:i4>
      </vt:variant>
      <vt:variant>
        <vt:i4>5</vt:i4>
      </vt:variant>
      <vt:variant>
        <vt:lpwstr/>
      </vt:variant>
      <vt:variant>
        <vt:lpwstr>_Toc190351263</vt:lpwstr>
      </vt:variant>
      <vt:variant>
        <vt:i4>1703990</vt:i4>
      </vt:variant>
      <vt:variant>
        <vt:i4>107</vt:i4>
      </vt:variant>
      <vt:variant>
        <vt:i4>0</vt:i4>
      </vt:variant>
      <vt:variant>
        <vt:i4>5</vt:i4>
      </vt:variant>
      <vt:variant>
        <vt:lpwstr/>
      </vt:variant>
      <vt:variant>
        <vt:lpwstr>_Toc190351262</vt:lpwstr>
      </vt:variant>
      <vt:variant>
        <vt:i4>1703990</vt:i4>
      </vt:variant>
      <vt:variant>
        <vt:i4>101</vt:i4>
      </vt:variant>
      <vt:variant>
        <vt:i4>0</vt:i4>
      </vt:variant>
      <vt:variant>
        <vt:i4>5</vt:i4>
      </vt:variant>
      <vt:variant>
        <vt:lpwstr/>
      </vt:variant>
      <vt:variant>
        <vt:lpwstr>_Toc190351261</vt:lpwstr>
      </vt:variant>
      <vt:variant>
        <vt:i4>1703990</vt:i4>
      </vt:variant>
      <vt:variant>
        <vt:i4>95</vt:i4>
      </vt:variant>
      <vt:variant>
        <vt:i4>0</vt:i4>
      </vt:variant>
      <vt:variant>
        <vt:i4>5</vt:i4>
      </vt:variant>
      <vt:variant>
        <vt:lpwstr/>
      </vt:variant>
      <vt:variant>
        <vt:lpwstr>_Toc190351260</vt:lpwstr>
      </vt:variant>
      <vt:variant>
        <vt:i4>1638454</vt:i4>
      </vt:variant>
      <vt:variant>
        <vt:i4>89</vt:i4>
      </vt:variant>
      <vt:variant>
        <vt:i4>0</vt:i4>
      </vt:variant>
      <vt:variant>
        <vt:i4>5</vt:i4>
      </vt:variant>
      <vt:variant>
        <vt:lpwstr/>
      </vt:variant>
      <vt:variant>
        <vt:lpwstr>_Toc190351259</vt:lpwstr>
      </vt:variant>
      <vt:variant>
        <vt:i4>1638454</vt:i4>
      </vt:variant>
      <vt:variant>
        <vt:i4>83</vt:i4>
      </vt:variant>
      <vt:variant>
        <vt:i4>0</vt:i4>
      </vt:variant>
      <vt:variant>
        <vt:i4>5</vt:i4>
      </vt:variant>
      <vt:variant>
        <vt:lpwstr/>
      </vt:variant>
      <vt:variant>
        <vt:lpwstr>_Toc190351258</vt:lpwstr>
      </vt:variant>
      <vt:variant>
        <vt:i4>1638454</vt:i4>
      </vt:variant>
      <vt:variant>
        <vt:i4>74</vt:i4>
      </vt:variant>
      <vt:variant>
        <vt:i4>0</vt:i4>
      </vt:variant>
      <vt:variant>
        <vt:i4>5</vt:i4>
      </vt:variant>
      <vt:variant>
        <vt:lpwstr/>
      </vt:variant>
      <vt:variant>
        <vt:lpwstr>_Toc190351257</vt:lpwstr>
      </vt:variant>
      <vt:variant>
        <vt:i4>1638454</vt:i4>
      </vt:variant>
      <vt:variant>
        <vt:i4>68</vt:i4>
      </vt:variant>
      <vt:variant>
        <vt:i4>0</vt:i4>
      </vt:variant>
      <vt:variant>
        <vt:i4>5</vt:i4>
      </vt:variant>
      <vt:variant>
        <vt:lpwstr/>
      </vt:variant>
      <vt:variant>
        <vt:lpwstr>_Toc190351256</vt:lpwstr>
      </vt:variant>
      <vt:variant>
        <vt:i4>1638454</vt:i4>
      </vt:variant>
      <vt:variant>
        <vt:i4>62</vt:i4>
      </vt:variant>
      <vt:variant>
        <vt:i4>0</vt:i4>
      </vt:variant>
      <vt:variant>
        <vt:i4>5</vt:i4>
      </vt:variant>
      <vt:variant>
        <vt:lpwstr/>
      </vt:variant>
      <vt:variant>
        <vt:lpwstr>_Toc190351255</vt:lpwstr>
      </vt:variant>
      <vt:variant>
        <vt:i4>1638454</vt:i4>
      </vt:variant>
      <vt:variant>
        <vt:i4>56</vt:i4>
      </vt:variant>
      <vt:variant>
        <vt:i4>0</vt:i4>
      </vt:variant>
      <vt:variant>
        <vt:i4>5</vt:i4>
      </vt:variant>
      <vt:variant>
        <vt:lpwstr/>
      </vt:variant>
      <vt:variant>
        <vt:lpwstr>_Toc190351254</vt:lpwstr>
      </vt:variant>
      <vt:variant>
        <vt:i4>1638454</vt:i4>
      </vt:variant>
      <vt:variant>
        <vt:i4>50</vt:i4>
      </vt:variant>
      <vt:variant>
        <vt:i4>0</vt:i4>
      </vt:variant>
      <vt:variant>
        <vt:i4>5</vt:i4>
      </vt:variant>
      <vt:variant>
        <vt:lpwstr/>
      </vt:variant>
      <vt:variant>
        <vt:lpwstr>_Toc190351253</vt:lpwstr>
      </vt:variant>
      <vt:variant>
        <vt:i4>1638454</vt:i4>
      </vt:variant>
      <vt:variant>
        <vt:i4>44</vt:i4>
      </vt:variant>
      <vt:variant>
        <vt:i4>0</vt:i4>
      </vt:variant>
      <vt:variant>
        <vt:i4>5</vt:i4>
      </vt:variant>
      <vt:variant>
        <vt:lpwstr/>
      </vt:variant>
      <vt:variant>
        <vt:lpwstr>_Toc190351252</vt:lpwstr>
      </vt:variant>
      <vt:variant>
        <vt:i4>1638454</vt:i4>
      </vt:variant>
      <vt:variant>
        <vt:i4>38</vt:i4>
      </vt:variant>
      <vt:variant>
        <vt:i4>0</vt:i4>
      </vt:variant>
      <vt:variant>
        <vt:i4>5</vt:i4>
      </vt:variant>
      <vt:variant>
        <vt:lpwstr/>
      </vt:variant>
      <vt:variant>
        <vt:lpwstr>_Toc190351251</vt:lpwstr>
      </vt:variant>
      <vt:variant>
        <vt:i4>1638454</vt:i4>
      </vt:variant>
      <vt:variant>
        <vt:i4>32</vt:i4>
      </vt:variant>
      <vt:variant>
        <vt:i4>0</vt:i4>
      </vt:variant>
      <vt:variant>
        <vt:i4>5</vt:i4>
      </vt:variant>
      <vt:variant>
        <vt:lpwstr/>
      </vt:variant>
      <vt:variant>
        <vt:lpwstr>_Toc190351250</vt:lpwstr>
      </vt:variant>
      <vt:variant>
        <vt:i4>1572918</vt:i4>
      </vt:variant>
      <vt:variant>
        <vt:i4>26</vt:i4>
      </vt:variant>
      <vt:variant>
        <vt:i4>0</vt:i4>
      </vt:variant>
      <vt:variant>
        <vt:i4>5</vt:i4>
      </vt:variant>
      <vt:variant>
        <vt:lpwstr/>
      </vt:variant>
      <vt:variant>
        <vt:lpwstr>_Toc190351249</vt:lpwstr>
      </vt:variant>
      <vt:variant>
        <vt:i4>1572918</vt:i4>
      </vt:variant>
      <vt:variant>
        <vt:i4>20</vt:i4>
      </vt:variant>
      <vt:variant>
        <vt:i4>0</vt:i4>
      </vt:variant>
      <vt:variant>
        <vt:i4>5</vt:i4>
      </vt:variant>
      <vt:variant>
        <vt:lpwstr/>
      </vt:variant>
      <vt:variant>
        <vt:lpwstr>_Toc190351248</vt:lpwstr>
      </vt:variant>
      <vt:variant>
        <vt:i4>1572918</vt:i4>
      </vt:variant>
      <vt:variant>
        <vt:i4>14</vt:i4>
      </vt:variant>
      <vt:variant>
        <vt:i4>0</vt:i4>
      </vt:variant>
      <vt:variant>
        <vt:i4>5</vt:i4>
      </vt:variant>
      <vt:variant>
        <vt:lpwstr/>
      </vt:variant>
      <vt:variant>
        <vt:lpwstr>_Toc190351247</vt:lpwstr>
      </vt:variant>
      <vt:variant>
        <vt:i4>1572918</vt:i4>
      </vt:variant>
      <vt:variant>
        <vt:i4>8</vt:i4>
      </vt:variant>
      <vt:variant>
        <vt:i4>0</vt:i4>
      </vt:variant>
      <vt:variant>
        <vt:i4>5</vt:i4>
      </vt:variant>
      <vt:variant>
        <vt:lpwstr/>
      </vt:variant>
      <vt:variant>
        <vt:lpwstr>_Toc190351246</vt:lpwstr>
      </vt:variant>
      <vt:variant>
        <vt:i4>1572918</vt:i4>
      </vt:variant>
      <vt:variant>
        <vt:i4>2</vt:i4>
      </vt:variant>
      <vt:variant>
        <vt:i4>0</vt:i4>
      </vt:variant>
      <vt:variant>
        <vt:i4>5</vt:i4>
      </vt:variant>
      <vt:variant>
        <vt:lpwstr/>
      </vt:variant>
      <vt:variant>
        <vt:lpwstr>_Toc190351245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raportoinnin mallipohja</dc:title>
  <dc:subject>Opinnäytetyö</dc:subject>
  <dc:creator/>
  <cp:keywords>JAMK Opinnäytetyö; opinnäytetyö;mallipohja</cp:keywords>
  <dc:description>JAMK ONT</dc:description>
  <cp:lastModifiedBy/>
  <cp:revision>1</cp:revision>
  <dcterms:created xsi:type="dcterms:W3CDTF">2026-02-03T07:49:00Z</dcterms:created>
  <dcterms:modified xsi:type="dcterms:W3CDTF">2026-02-03T07:49:00Z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0x01010045B0DAA39F8F304F9ADE4ED5974A7087</vt:lpwstr>
  </property>
  <property fmtid="{D5CDD505-2E9C-101B-9397-08002B2CF9AE}" pid="3" name="Avainsanat">
    <vt:lpwstr>10;#opinnäytetyö|96b1f92f-9d52-4634-866c-478691c8f5f5</vt:lpwstr>
  </property>
</Properties>
</file>