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80FF" w14:textId="5AB45A58" w:rsidR="00616A56" w:rsidRPr="00F401FE" w:rsidRDefault="3DB813D5" w:rsidP="00606E2F">
      <w:pPr>
        <w:pStyle w:val="Otsikko"/>
      </w:pPr>
      <w:r>
        <w:t>Koventaminen – Labra 2</w:t>
      </w:r>
    </w:p>
    <w:p w14:paraId="7F49AB11" w14:textId="0F50F60E" w:rsidR="00616A56" w:rsidRPr="00F401FE" w:rsidRDefault="005713A7" w:rsidP="008E1D38">
      <w:pPr>
        <w:pStyle w:val="Kansilehtialanimi"/>
      </w:pPr>
      <w:r>
        <w:t>Ryhm</w:t>
      </w:r>
      <w:r w:rsidR="440A4A3F">
        <w:t>ä 14</w:t>
      </w:r>
    </w:p>
    <w:p w14:paraId="191BEAB6" w14:textId="68EB8FE6" w:rsidR="440A4A3F" w:rsidRDefault="440A4A3F" w:rsidP="12E0C459">
      <w:pPr>
        <w:pStyle w:val="Kansilehtitekij1"/>
        <w:rPr>
          <w:rFonts w:eastAsia="Calibri" w:cs="Calibri"/>
          <w:color w:val="000000" w:themeColor="text1"/>
        </w:rPr>
      </w:pPr>
      <w:r w:rsidRPr="12E0C459">
        <w:rPr>
          <w:rFonts w:eastAsia="Calibri" w:cs="Calibri"/>
          <w:color w:val="000000" w:themeColor="text1"/>
        </w:rPr>
        <w:t>Helminen Mikko</w:t>
      </w:r>
    </w:p>
    <w:p w14:paraId="2DB8B6FF" w14:textId="4AAAE836" w:rsidR="440A4A3F" w:rsidRDefault="440A4A3F" w:rsidP="12E0C459">
      <w:pPr>
        <w:pStyle w:val="Kansilehtitekij1"/>
        <w:rPr>
          <w:rFonts w:eastAsia="Calibri" w:cs="Calibri"/>
          <w:color w:val="000000" w:themeColor="text1"/>
        </w:rPr>
      </w:pPr>
      <w:r w:rsidRPr="12E0C459">
        <w:rPr>
          <w:rFonts w:eastAsia="Calibri" w:cs="Calibri"/>
          <w:color w:val="000000" w:themeColor="text1"/>
        </w:rPr>
        <w:t>Hyyrynen Eetu</w:t>
      </w:r>
    </w:p>
    <w:p w14:paraId="40273C1B" w14:textId="58498425" w:rsidR="440A4A3F" w:rsidRDefault="440A4A3F" w:rsidP="12E0C459">
      <w:pPr>
        <w:pStyle w:val="Kansilehtitekij1"/>
        <w:rPr>
          <w:rFonts w:eastAsia="Calibri" w:cs="Calibri"/>
          <w:color w:val="000000" w:themeColor="text1"/>
        </w:rPr>
      </w:pPr>
      <w:r w:rsidRPr="12E0C459">
        <w:rPr>
          <w:rFonts w:eastAsia="Calibri" w:cs="Calibri"/>
          <w:color w:val="000000" w:themeColor="text1"/>
        </w:rPr>
        <w:t>Kallio Niko</w:t>
      </w:r>
    </w:p>
    <w:p w14:paraId="41B4A4A5" w14:textId="435E1012" w:rsidR="440A4A3F" w:rsidRDefault="440A4A3F" w:rsidP="12E0C459">
      <w:pPr>
        <w:pStyle w:val="Kansilehtitekij1"/>
        <w:rPr>
          <w:rFonts w:eastAsia="Calibri" w:cs="Calibri"/>
          <w:color w:val="000000" w:themeColor="text1"/>
        </w:rPr>
      </w:pPr>
      <w:r w:rsidRPr="12E0C459">
        <w:rPr>
          <w:rFonts w:eastAsia="Calibri" w:cs="Calibri"/>
          <w:color w:val="000000" w:themeColor="text1"/>
        </w:rPr>
        <w:t>Leppänen Juuso</w:t>
      </w:r>
    </w:p>
    <w:p w14:paraId="636A62D6" w14:textId="655D8686" w:rsidR="440A4A3F" w:rsidRDefault="440A4A3F" w:rsidP="12E0C459">
      <w:pPr>
        <w:pStyle w:val="Kansilehtitekij1"/>
        <w:rPr>
          <w:rFonts w:eastAsia="Calibri" w:cs="Calibri"/>
          <w:color w:val="000000" w:themeColor="text1"/>
        </w:rPr>
      </w:pPr>
      <w:r w:rsidRPr="12E0C459">
        <w:rPr>
          <w:rFonts w:eastAsia="Calibri" w:cs="Calibri"/>
          <w:color w:val="000000" w:themeColor="text1"/>
        </w:rPr>
        <w:t>Martin Mikko</w:t>
      </w:r>
      <w:r>
        <w:br/>
      </w:r>
      <w:r>
        <w:br/>
      </w:r>
    </w:p>
    <w:p w14:paraId="741C1071" w14:textId="1D62C668" w:rsidR="2F7A1FC6" w:rsidRDefault="00E33F2E" w:rsidP="12E0C459">
      <w:pPr>
        <w:pStyle w:val="KansilehtiOpintotiedot"/>
      </w:pPr>
      <w:r>
        <w:t>Opiskelutehtävä</w:t>
      </w:r>
      <w:r>
        <w:br/>
        <w:t>3.3</w:t>
      </w:r>
      <w:r w:rsidR="2F7A1FC6">
        <w:t>.2025</w:t>
      </w:r>
      <w:r w:rsidR="2F7A1FC6">
        <w:br/>
      </w:r>
      <w:r w:rsidR="2E435B77" w:rsidRPr="12E0C459">
        <w:rPr>
          <w:rFonts w:eastAsia="Calibri" w:cs="Calibri"/>
          <w:bCs w:val="0"/>
          <w:color w:val="000000" w:themeColor="text1"/>
        </w:rPr>
        <w:t>Koventaminen TTC6010-3008, Jarmo Viinikanoja</w:t>
      </w:r>
    </w:p>
    <w:p w14:paraId="33ABA94B" w14:textId="6E69F96C" w:rsidR="2E435B77" w:rsidRDefault="2E435B77" w:rsidP="33A715B2">
      <w:pPr>
        <w:pStyle w:val="KansilehtiOpintotiedot"/>
        <w:sectPr w:rsidR="2E435B77" w:rsidSect="0058148B">
          <w:headerReference w:type="default" r:id="rId11"/>
          <w:footerReference w:type="default" r:id="rId12"/>
          <w:pgSz w:w="11907" w:h="16839" w:code="9"/>
          <w:pgMar w:top="1134" w:right="1134" w:bottom="1134" w:left="1134" w:header="1128" w:footer="1162" w:gutter="0"/>
          <w:cols w:space="708"/>
          <w:docGrid w:linePitch="360"/>
        </w:sectPr>
      </w:pPr>
      <w:r w:rsidRPr="33A715B2">
        <w:rPr>
          <w:rFonts w:eastAsia="Calibri" w:cs="Calibri"/>
          <w:bCs w:val="0"/>
          <w:color w:val="000000" w:themeColor="text1"/>
        </w:rPr>
        <w:t>Tieto- ja viestintätekniikan tutkinto-ohjelma (AMK)</w:t>
      </w:r>
    </w:p>
    <w:p w14:paraId="26A8D47A" w14:textId="77777777" w:rsidR="00D82AFB" w:rsidRDefault="008A55AC">
      <w:pPr>
        <w:pStyle w:val="Sisluet1"/>
      </w:pPr>
      <w:r>
        <w:lastRenderedPageBreak/>
        <w:t>Sisältö</w:t>
      </w:r>
    </w:p>
    <w:p w14:paraId="437ACADF" w14:textId="1B6C5941" w:rsidR="00531406" w:rsidRDefault="008A55AC">
      <w:pPr>
        <w:pStyle w:val="Sisluet1"/>
        <w:rPr>
          <w:rFonts w:asciiTheme="minorHAnsi" w:eastAsiaTheme="minorEastAsia" w:hAnsiTheme="minorHAnsi" w:cstheme="minorBidi"/>
          <w:b w:val="0"/>
          <w:color w:val="auto"/>
          <w:kern w:val="2"/>
          <w:szCs w:val="24"/>
          <w:lang w:val="fi-FI" w:eastAsia="fi-FI"/>
          <w14:ligatures w14:val="standardContextual"/>
        </w:rPr>
      </w:pPr>
      <w:r>
        <w:br/>
      </w:r>
      <w:r w:rsidR="00C739A1">
        <w:fldChar w:fldCharType="begin"/>
      </w:r>
      <w:r w:rsidR="00F131CE">
        <w:instrText>TOC \o "1-3" \z \u \h</w:instrText>
      </w:r>
      <w:r w:rsidR="00C739A1">
        <w:fldChar w:fldCharType="separate"/>
      </w:r>
      <w:hyperlink w:anchor="_Toc191918255" w:history="1">
        <w:r w:rsidR="00531406" w:rsidRPr="00181AFE">
          <w:rPr>
            <w:rStyle w:val="Hyperlinkki"/>
            <w:lang w:val="fi-FI"/>
          </w:rPr>
          <w:t>1</w:t>
        </w:r>
        <w:r w:rsidR="00531406">
          <w:rPr>
            <w:rFonts w:asciiTheme="minorHAnsi" w:eastAsiaTheme="minorEastAsia" w:hAnsiTheme="minorHAnsi" w:cstheme="minorBidi"/>
            <w:b w:val="0"/>
            <w:color w:val="auto"/>
            <w:kern w:val="2"/>
            <w:szCs w:val="24"/>
            <w:lang w:val="fi-FI" w:eastAsia="fi-FI"/>
            <w14:ligatures w14:val="standardContextual"/>
          </w:rPr>
          <w:tab/>
        </w:r>
        <w:r w:rsidR="00531406" w:rsidRPr="00181AFE">
          <w:rPr>
            <w:rStyle w:val="Hyperlinkki"/>
          </w:rPr>
          <w:t>Johdanto</w:t>
        </w:r>
        <w:r w:rsidR="00531406">
          <w:rPr>
            <w:webHidden/>
          </w:rPr>
          <w:tab/>
        </w:r>
        <w:r w:rsidR="00531406">
          <w:rPr>
            <w:webHidden/>
          </w:rPr>
          <w:fldChar w:fldCharType="begin"/>
        </w:r>
        <w:r w:rsidR="00531406">
          <w:rPr>
            <w:webHidden/>
          </w:rPr>
          <w:instrText xml:space="preserve"> PAGEREF _Toc191918255 \h </w:instrText>
        </w:r>
        <w:r w:rsidR="00531406">
          <w:rPr>
            <w:webHidden/>
          </w:rPr>
        </w:r>
        <w:r w:rsidR="00531406">
          <w:rPr>
            <w:webHidden/>
          </w:rPr>
          <w:fldChar w:fldCharType="separate"/>
        </w:r>
        <w:r>
          <w:rPr>
            <w:webHidden/>
          </w:rPr>
          <w:t>3</w:t>
        </w:r>
        <w:r w:rsidR="00531406">
          <w:rPr>
            <w:webHidden/>
          </w:rPr>
          <w:fldChar w:fldCharType="end"/>
        </w:r>
      </w:hyperlink>
    </w:p>
    <w:p w14:paraId="58C5AD12" w14:textId="318A9D1F" w:rsidR="00531406" w:rsidRDefault="00531406">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1918256" w:history="1">
        <w:r w:rsidRPr="00181AFE">
          <w:rPr>
            <w:rStyle w:val="Hyperlinkki"/>
          </w:rPr>
          <w:t>2</w:t>
        </w:r>
        <w:r>
          <w:rPr>
            <w:rFonts w:asciiTheme="minorHAnsi" w:eastAsiaTheme="minorEastAsia" w:hAnsiTheme="minorHAnsi" w:cstheme="minorBidi"/>
            <w:b w:val="0"/>
            <w:color w:val="auto"/>
            <w:kern w:val="2"/>
            <w:szCs w:val="24"/>
            <w:lang w:val="fi-FI" w:eastAsia="fi-FI"/>
            <w14:ligatures w14:val="standardContextual"/>
          </w:rPr>
          <w:tab/>
        </w:r>
        <w:r w:rsidRPr="00181AFE">
          <w:rPr>
            <w:rStyle w:val="Hyperlinkki"/>
          </w:rPr>
          <w:t>Teoria</w:t>
        </w:r>
        <w:r>
          <w:rPr>
            <w:webHidden/>
          </w:rPr>
          <w:tab/>
        </w:r>
        <w:r>
          <w:rPr>
            <w:webHidden/>
          </w:rPr>
          <w:fldChar w:fldCharType="begin"/>
        </w:r>
        <w:r>
          <w:rPr>
            <w:webHidden/>
          </w:rPr>
          <w:instrText xml:space="preserve"> PAGEREF _Toc191918256 \h </w:instrText>
        </w:r>
        <w:r>
          <w:rPr>
            <w:webHidden/>
          </w:rPr>
        </w:r>
        <w:r>
          <w:rPr>
            <w:webHidden/>
          </w:rPr>
          <w:fldChar w:fldCharType="separate"/>
        </w:r>
        <w:r w:rsidR="008A55AC">
          <w:rPr>
            <w:webHidden/>
          </w:rPr>
          <w:t>3</w:t>
        </w:r>
        <w:r>
          <w:rPr>
            <w:webHidden/>
          </w:rPr>
          <w:fldChar w:fldCharType="end"/>
        </w:r>
      </w:hyperlink>
    </w:p>
    <w:p w14:paraId="328D6022" w14:textId="63F38DEE" w:rsidR="00531406" w:rsidRDefault="00531406">
      <w:pPr>
        <w:pStyle w:val="Sisluet2"/>
        <w:rPr>
          <w:rFonts w:asciiTheme="minorHAnsi" w:eastAsiaTheme="minorEastAsia" w:hAnsiTheme="minorHAnsi" w:cstheme="minorBidi"/>
          <w:color w:val="auto"/>
          <w:kern w:val="2"/>
          <w:lang w:eastAsia="fi-FI"/>
          <w14:ligatures w14:val="standardContextual"/>
        </w:rPr>
      </w:pPr>
      <w:hyperlink w:anchor="_Toc191918257" w:history="1">
        <w:r w:rsidRPr="00181AFE">
          <w:rPr>
            <w:rStyle w:val="Hyperlinkki"/>
            <w:rFonts w:cs="Calibri"/>
          </w:rPr>
          <w:t>2.1</w:t>
        </w:r>
        <w:r>
          <w:rPr>
            <w:rFonts w:asciiTheme="minorHAnsi" w:eastAsiaTheme="minorEastAsia" w:hAnsiTheme="minorHAnsi" w:cstheme="minorBidi"/>
            <w:color w:val="auto"/>
            <w:kern w:val="2"/>
            <w:lang w:eastAsia="fi-FI"/>
            <w14:ligatures w14:val="standardContextual"/>
          </w:rPr>
          <w:tab/>
        </w:r>
        <w:r w:rsidRPr="00181AFE">
          <w:rPr>
            <w:rStyle w:val="Hyperlinkki"/>
            <w:rFonts w:cs="Calibri"/>
          </w:rPr>
          <w:t>GPO-Group Policy Object</w:t>
        </w:r>
        <w:r>
          <w:rPr>
            <w:webHidden/>
          </w:rPr>
          <w:tab/>
        </w:r>
        <w:r>
          <w:rPr>
            <w:webHidden/>
          </w:rPr>
          <w:fldChar w:fldCharType="begin"/>
        </w:r>
        <w:r>
          <w:rPr>
            <w:webHidden/>
          </w:rPr>
          <w:instrText xml:space="preserve"> PAGEREF _Toc191918257 \h </w:instrText>
        </w:r>
        <w:r>
          <w:rPr>
            <w:webHidden/>
          </w:rPr>
        </w:r>
        <w:r>
          <w:rPr>
            <w:webHidden/>
          </w:rPr>
          <w:fldChar w:fldCharType="separate"/>
        </w:r>
        <w:r w:rsidR="008A55AC">
          <w:rPr>
            <w:webHidden/>
          </w:rPr>
          <w:t>3</w:t>
        </w:r>
        <w:r>
          <w:rPr>
            <w:webHidden/>
          </w:rPr>
          <w:fldChar w:fldCharType="end"/>
        </w:r>
      </w:hyperlink>
    </w:p>
    <w:p w14:paraId="74ADD4F6" w14:textId="30AACAB5" w:rsidR="00531406" w:rsidRDefault="00531406">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1918258" w:history="1">
        <w:r w:rsidRPr="00181AFE">
          <w:rPr>
            <w:rStyle w:val="Hyperlinkki"/>
          </w:rPr>
          <w:t>3</w:t>
        </w:r>
        <w:r>
          <w:rPr>
            <w:rFonts w:asciiTheme="minorHAnsi" w:eastAsiaTheme="minorEastAsia" w:hAnsiTheme="minorHAnsi" w:cstheme="minorBidi"/>
            <w:b w:val="0"/>
            <w:color w:val="auto"/>
            <w:kern w:val="2"/>
            <w:szCs w:val="24"/>
            <w:lang w:val="fi-FI" w:eastAsia="fi-FI"/>
            <w14:ligatures w14:val="standardContextual"/>
          </w:rPr>
          <w:tab/>
        </w:r>
        <w:r w:rsidRPr="00181AFE">
          <w:rPr>
            <w:rStyle w:val="Hyperlinkki"/>
          </w:rPr>
          <w:t>Domainadmin</w:t>
        </w:r>
        <w:r>
          <w:rPr>
            <w:webHidden/>
          </w:rPr>
          <w:tab/>
        </w:r>
        <w:r>
          <w:rPr>
            <w:webHidden/>
          </w:rPr>
          <w:fldChar w:fldCharType="begin"/>
        </w:r>
        <w:r>
          <w:rPr>
            <w:webHidden/>
          </w:rPr>
          <w:instrText xml:space="preserve"> PAGEREF _Toc191918258 \h </w:instrText>
        </w:r>
        <w:r>
          <w:rPr>
            <w:webHidden/>
          </w:rPr>
        </w:r>
        <w:r>
          <w:rPr>
            <w:webHidden/>
          </w:rPr>
          <w:fldChar w:fldCharType="separate"/>
        </w:r>
        <w:r w:rsidR="008A55AC">
          <w:rPr>
            <w:webHidden/>
          </w:rPr>
          <w:t>4</w:t>
        </w:r>
        <w:r>
          <w:rPr>
            <w:webHidden/>
          </w:rPr>
          <w:fldChar w:fldCharType="end"/>
        </w:r>
      </w:hyperlink>
    </w:p>
    <w:p w14:paraId="4BCFCEB0" w14:textId="6A1070F1" w:rsidR="00531406" w:rsidRDefault="00531406">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1918259" w:history="1">
        <w:r w:rsidRPr="00181AFE">
          <w:rPr>
            <w:rStyle w:val="Hyperlinkki"/>
          </w:rPr>
          <w:t>4</w:t>
        </w:r>
        <w:r>
          <w:rPr>
            <w:rFonts w:asciiTheme="minorHAnsi" w:eastAsiaTheme="minorEastAsia" w:hAnsiTheme="minorHAnsi" w:cstheme="minorBidi"/>
            <w:b w:val="0"/>
            <w:color w:val="auto"/>
            <w:kern w:val="2"/>
            <w:szCs w:val="24"/>
            <w:lang w:val="fi-FI" w:eastAsia="fi-FI"/>
            <w14:ligatures w14:val="standardContextual"/>
          </w:rPr>
          <w:tab/>
        </w:r>
        <w:r w:rsidRPr="00181AFE">
          <w:rPr>
            <w:rStyle w:val="Hyperlinkki"/>
          </w:rPr>
          <w:t>GPO kovennukset</w:t>
        </w:r>
        <w:r>
          <w:rPr>
            <w:webHidden/>
          </w:rPr>
          <w:tab/>
        </w:r>
        <w:r>
          <w:rPr>
            <w:webHidden/>
          </w:rPr>
          <w:fldChar w:fldCharType="begin"/>
        </w:r>
        <w:r>
          <w:rPr>
            <w:webHidden/>
          </w:rPr>
          <w:instrText xml:space="preserve"> PAGEREF _Toc191918259 \h </w:instrText>
        </w:r>
        <w:r>
          <w:rPr>
            <w:webHidden/>
          </w:rPr>
        </w:r>
        <w:r>
          <w:rPr>
            <w:webHidden/>
          </w:rPr>
          <w:fldChar w:fldCharType="separate"/>
        </w:r>
        <w:r w:rsidR="008A55AC">
          <w:rPr>
            <w:webHidden/>
          </w:rPr>
          <w:t>5</w:t>
        </w:r>
        <w:r>
          <w:rPr>
            <w:webHidden/>
          </w:rPr>
          <w:fldChar w:fldCharType="end"/>
        </w:r>
      </w:hyperlink>
    </w:p>
    <w:p w14:paraId="7E39105F" w14:textId="3D12D760" w:rsidR="00531406" w:rsidRDefault="00531406">
      <w:pPr>
        <w:pStyle w:val="Sisluet2"/>
        <w:rPr>
          <w:rFonts w:asciiTheme="minorHAnsi" w:eastAsiaTheme="minorEastAsia" w:hAnsiTheme="minorHAnsi" w:cstheme="minorBidi"/>
          <w:color w:val="auto"/>
          <w:kern w:val="2"/>
          <w:lang w:eastAsia="fi-FI"/>
          <w14:ligatures w14:val="standardContextual"/>
        </w:rPr>
      </w:pPr>
      <w:hyperlink w:anchor="_Toc191918260" w:history="1">
        <w:r w:rsidRPr="00181AFE">
          <w:rPr>
            <w:rStyle w:val="Hyperlinkki"/>
          </w:rPr>
          <w:t>4.1</w:t>
        </w:r>
        <w:r>
          <w:rPr>
            <w:rFonts w:asciiTheme="minorHAnsi" w:eastAsiaTheme="minorEastAsia" w:hAnsiTheme="minorHAnsi" w:cstheme="minorBidi"/>
            <w:color w:val="auto"/>
            <w:kern w:val="2"/>
            <w:lang w:eastAsia="fi-FI"/>
            <w14:ligatures w14:val="standardContextual"/>
          </w:rPr>
          <w:tab/>
        </w:r>
        <w:r w:rsidRPr="00181AFE">
          <w:rPr>
            <w:rStyle w:val="Hyperlinkki"/>
          </w:rPr>
          <w:t>Tuodut säännöt</w:t>
        </w:r>
        <w:r>
          <w:rPr>
            <w:webHidden/>
          </w:rPr>
          <w:tab/>
        </w:r>
        <w:r>
          <w:rPr>
            <w:webHidden/>
          </w:rPr>
          <w:fldChar w:fldCharType="begin"/>
        </w:r>
        <w:r>
          <w:rPr>
            <w:webHidden/>
          </w:rPr>
          <w:instrText xml:space="preserve"> PAGEREF _Toc191918260 \h </w:instrText>
        </w:r>
        <w:r>
          <w:rPr>
            <w:webHidden/>
          </w:rPr>
        </w:r>
        <w:r>
          <w:rPr>
            <w:webHidden/>
          </w:rPr>
          <w:fldChar w:fldCharType="separate"/>
        </w:r>
        <w:r w:rsidR="008A55AC">
          <w:rPr>
            <w:webHidden/>
          </w:rPr>
          <w:t>9</w:t>
        </w:r>
        <w:r>
          <w:rPr>
            <w:webHidden/>
          </w:rPr>
          <w:fldChar w:fldCharType="end"/>
        </w:r>
      </w:hyperlink>
    </w:p>
    <w:p w14:paraId="6E3615ED" w14:textId="44D11546" w:rsidR="00531406" w:rsidRDefault="00531406">
      <w:pPr>
        <w:pStyle w:val="Sisluet2"/>
        <w:rPr>
          <w:rFonts w:asciiTheme="minorHAnsi" w:eastAsiaTheme="minorEastAsia" w:hAnsiTheme="minorHAnsi" w:cstheme="minorBidi"/>
          <w:color w:val="auto"/>
          <w:kern w:val="2"/>
          <w:lang w:eastAsia="fi-FI"/>
          <w14:ligatures w14:val="standardContextual"/>
        </w:rPr>
      </w:pPr>
      <w:hyperlink w:anchor="_Toc191918261" w:history="1">
        <w:r w:rsidRPr="00181AFE">
          <w:rPr>
            <w:rStyle w:val="Hyperlinkki"/>
            <w:lang w:val="en-GB"/>
          </w:rPr>
          <w:t>4.2</w:t>
        </w:r>
        <w:r>
          <w:rPr>
            <w:rFonts w:asciiTheme="minorHAnsi" w:eastAsiaTheme="minorEastAsia" w:hAnsiTheme="minorHAnsi" w:cstheme="minorBidi"/>
            <w:color w:val="auto"/>
            <w:kern w:val="2"/>
            <w:lang w:eastAsia="fi-FI"/>
            <w14:ligatures w14:val="standardContextual"/>
          </w:rPr>
          <w:tab/>
        </w:r>
        <w:r w:rsidRPr="00181AFE">
          <w:rPr>
            <w:rStyle w:val="Hyperlinkki"/>
            <w:lang w:val="en-GB"/>
          </w:rPr>
          <w:t>Sääntöjen linkitys</w:t>
        </w:r>
        <w:r>
          <w:rPr>
            <w:webHidden/>
          </w:rPr>
          <w:tab/>
        </w:r>
        <w:r>
          <w:rPr>
            <w:webHidden/>
          </w:rPr>
          <w:fldChar w:fldCharType="begin"/>
        </w:r>
        <w:r>
          <w:rPr>
            <w:webHidden/>
          </w:rPr>
          <w:instrText xml:space="preserve"> PAGEREF _Toc191918261 \h </w:instrText>
        </w:r>
        <w:r>
          <w:rPr>
            <w:webHidden/>
          </w:rPr>
        </w:r>
        <w:r>
          <w:rPr>
            <w:webHidden/>
          </w:rPr>
          <w:fldChar w:fldCharType="separate"/>
        </w:r>
        <w:r w:rsidR="008A55AC">
          <w:rPr>
            <w:webHidden/>
          </w:rPr>
          <w:t>10</w:t>
        </w:r>
        <w:r>
          <w:rPr>
            <w:webHidden/>
          </w:rPr>
          <w:fldChar w:fldCharType="end"/>
        </w:r>
      </w:hyperlink>
    </w:p>
    <w:p w14:paraId="2BF42A66" w14:textId="77CD5041" w:rsidR="00531406" w:rsidRDefault="00531406">
      <w:pPr>
        <w:pStyle w:val="Sisluet2"/>
        <w:rPr>
          <w:rFonts w:asciiTheme="minorHAnsi" w:eastAsiaTheme="minorEastAsia" w:hAnsiTheme="minorHAnsi" w:cstheme="minorBidi"/>
          <w:color w:val="auto"/>
          <w:kern w:val="2"/>
          <w:lang w:eastAsia="fi-FI"/>
          <w14:ligatures w14:val="standardContextual"/>
        </w:rPr>
      </w:pPr>
      <w:hyperlink w:anchor="_Toc191918262" w:history="1">
        <w:r w:rsidRPr="00181AFE">
          <w:rPr>
            <w:rStyle w:val="Hyperlinkki"/>
          </w:rPr>
          <w:t>4.3</w:t>
        </w:r>
        <w:r>
          <w:rPr>
            <w:rFonts w:asciiTheme="minorHAnsi" w:eastAsiaTheme="minorEastAsia" w:hAnsiTheme="minorHAnsi" w:cstheme="minorBidi"/>
            <w:color w:val="auto"/>
            <w:kern w:val="2"/>
            <w:lang w:eastAsia="fi-FI"/>
            <w14:ligatures w14:val="standardContextual"/>
          </w:rPr>
          <w:tab/>
        </w:r>
        <w:r w:rsidRPr="00181AFE">
          <w:rPr>
            <w:rStyle w:val="Hyperlinkki"/>
          </w:rPr>
          <w:t>GPO:n päivitys WS01 koneella</w:t>
        </w:r>
        <w:r>
          <w:rPr>
            <w:webHidden/>
          </w:rPr>
          <w:tab/>
        </w:r>
        <w:r>
          <w:rPr>
            <w:webHidden/>
          </w:rPr>
          <w:fldChar w:fldCharType="begin"/>
        </w:r>
        <w:r>
          <w:rPr>
            <w:webHidden/>
          </w:rPr>
          <w:instrText xml:space="preserve"> PAGEREF _Toc191918262 \h </w:instrText>
        </w:r>
        <w:r>
          <w:rPr>
            <w:webHidden/>
          </w:rPr>
        </w:r>
        <w:r>
          <w:rPr>
            <w:webHidden/>
          </w:rPr>
          <w:fldChar w:fldCharType="separate"/>
        </w:r>
        <w:r w:rsidR="008A55AC">
          <w:rPr>
            <w:webHidden/>
          </w:rPr>
          <w:t>11</w:t>
        </w:r>
        <w:r>
          <w:rPr>
            <w:webHidden/>
          </w:rPr>
          <w:fldChar w:fldCharType="end"/>
        </w:r>
      </w:hyperlink>
    </w:p>
    <w:p w14:paraId="510B43ED" w14:textId="260E64B1" w:rsidR="00531406" w:rsidRDefault="00531406">
      <w:pPr>
        <w:pStyle w:val="Sisluet2"/>
        <w:rPr>
          <w:rFonts w:asciiTheme="minorHAnsi" w:eastAsiaTheme="minorEastAsia" w:hAnsiTheme="minorHAnsi" w:cstheme="minorBidi"/>
          <w:color w:val="auto"/>
          <w:kern w:val="2"/>
          <w:lang w:eastAsia="fi-FI"/>
          <w14:ligatures w14:val="standardContextual"/>
        </w:rPr>
      </w:pPr>
      <w:hyperlink w:anchor="_Toc191918263" w:history="1">
        <w:r w:rsidRPr="00181AFE">
          <w:rPr>
            <w:rStyle w:val="Hyperlinkki"/>
          </w:rPr>
          <w:t>4.4</w:t>
        </w:r>
        <w:r>
          <w:rPr>
            <w:rFonts w:asciiTheme="minorHAnsi" w:eastAsiaTheme="minorEastAsia" w:hAnsiTheme="minorHAnsi" w:cstheme="minorBidi"/>
            <w:color w:val="auto"/>
            <w:kern w:val="2"/>
            <w:lang w:eastAsia="fi-FI"/>
            <w14:ligatures w14:val="standardContextual"/>
          </w:rPr>
          <w:tab/>
        </w:r>
        <w:r w:rsidRPr="00181AFE">
          <w:rPr>
            <w:rStyle w:val="Hyperlinkki"/>
          </w:rPr>
          <w:t>Policy viewer:n vertailu</w:t>
        </w:r>
        <w:r>
          <w:rPr>
            <w:webHidden/>
          </w:rPr>
          <w:tab/>
        </w:r>
        <w:r>
          <w:rPr>
            <w:webHidden/>
          </w:rPr>
          <w:fldChar w:fldCharType="begin"/>
        </w:r>
        <w:r>
          <w:rPr>
            <w:webHidden/>
          </w:rPr>
          <w:instrText xml:space="preserve"> PAGEREF _Toc191918263 \h </w:instrText>
        </w:r>
        <w:r>
          <w:rPr>
            <w:webHidden/>
          </w:rPr>
        </w:r>
        <w:r>
          <w:rPr>
            <w:webHidden/>
          </w:rPr>
          <w:fldChar w:fldCharType="separate"/>
        </w:r>
        <w:r w:rsidR="008A55AC">
          <w:rPr>
            <w:webHidden/>
          </w:rPr>
          <w:t>12</w:t>
        </w:r>
        <w:r>
          <w:rPr>
            <w:webHidden/>
          </w:rPr>
          <w:fldChar w:fldCharType="end"/>
        </w:r>
      </w:hyperlink>
    </w:p>
    <w:p w14:paraId="3839AFC4" w14:textId="6CC68600" w:rsidR="00531406" w:rsidRDefault="00531406">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1918264" w:history="1">
        <w:r w:rsidRPr="00181AFE">
          <w:rPr>
            <w:rStyle w:val="Hyperlinkki"/>
          </w:rPr>
          <w:t>5</w:t>
        </w:r>
        <w:r>
          <w:rPr>
            <w:rFonts w:asciiTheme="minorHAnsi" w:eastAsiaTheme="minorEastAsia" w:hAnsiTheme="minorHAnsi" w:cstheme="minorBidi"/>
            <w:b w:val="0"/>
            <w:color w:val="auto"/>
            <w:kern w:val="2"/>
            <w:szCs w:val="24"/>
            <w:lang w:val="fi-FI" w:eastAsia="fi-FI"/>
            <w14:ligatures w14:val="standardContextual"/>
          </w:rPr>
          <w:tab/>
        </w:r>
        <w:r w:rsidRPr="00181AFE">
          <w:rPr>
            <w:rStyle w:val="Hyperlinkki"/>
          </w:rPr>
          <w:t>Pohdinta</w:t>
        </w:r>
        <w:r>
          <w:rPr>
            <w:webHidden/>
          </w:rPr>
          <w:tab/>
        </w:r>
        <w:r>
          <w:rPr>
            <w:webHidden/>
          </w:rPr>
          <w:fldChar w:fldCharType="begin"/>
        </w:r>
        <w:r>
          <w:rPr>
            <w:webHidden/>
          </w:rPr>
          <w:instrText xml:space="preserve"> PAGEREF _Toc191918264 \h </w:instrText>
        </w:r>
        <w:r>
          <w:rPr>
            <w:webHidden/>
          </w:rPr>
        </w:r>
        <w:r>
          <w:rPr>
            <w:webHidden/>
          </w:rPr>
          <w:fldChar w:fldCharType="separate"/>
        </w:r>
        <w:r w:rsidR="008A55AC">
          <w:rPr>
            <w:webHidden/>
          </w:rPr>
          <w:t>15</w:t>
        </w:r>
        <w:r>
          <w:rPr>
            <w:webHidden/>
          </w:rPr>
          <w:fldChar w:fldCharType="end"/>
        </w:r>
      </w:hyperlink>
    </w:p>
    <w:p w14:paraId="1818D5C9" w14:textId="4BC69ED0" w:rsidR="00531406" w:rsidRDefault="00531406">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91918265" w:history="1">
        <w:r w:rsidRPr="00181AFE">
          <w:rPr>
            <w:rStyle w:val="Hyperlinkki"/>
          </w:rPr>
          <w:t>Lähteet</w:t>
        </w:r>
        <w:r>
          <w:rPr>
            <w:webHidden/>
          </w:rPr>
          <w:tab/>
        </w:r>
        <w:r>
          <w:rPr>
            <w:webHidden/>
          </w:rPr>
          <w:fldChar w:fldCharType="begin"/>
        </w:r>
        <w:r>
          <w:rPr>
            <w:webHidden/>
          </w:rPr>
          <w:instrText xml:space="preserve"> PAGEREF _Toc191918265 \h </w:instrText>
        </w:r>
        <w:r>
          <w:rPr>
            <w:webHidden/>
          </w:rPr>
        </w:r>
        <w:r>
          <w:rPr>
            <w:webHidden/>
          </w:rPr>
          <w:fldChar w:fldCharType="separate"/>
        </w:r>
        <w:r w:rsidR="008A55AC">
          <w:rPr>
            <w:webHidden/>
          </w:rPr>
          <w:t>16</w:t>
        </w:r>
        <w:r>
          <w:rPr>
            <w:webHidden/>
          </w:rPr>
          <w:fldChar w:fldCharType="end"/>
        </w:r>
      </w:hyperlink>
    </w:p>
    <w:p w14:paraId="7C81614C" w14:textId="0BCE42DC" w:rsidR="00C739A1" w:rsidRDefault="00C739A1" w:rsidP="0893E01C">
      <w:pPr>
        <w:pStyle w:val="Sisluet1"/>
        <w:tabs>
          <w:tab w:val="clear" w:pos="9214"/>
          <w:tab w:val="right" w:leader="dot" w:pos="9210"/>
        </w:tabs>
        <w:rPr>
          <w:rFonts w:asciiTheme="minorHAnsi" w:eastAsiaTheme="minorEastAsia" w:hAnsiTheme="minorHAnsi" w:cstheme="minorBidi"/>
          <w:b w:val="0"/>
          <w:color w:val="auto"/>
          <w:kern w:val="2"/>
          <w:lang w:val="fi-FI" w:eastAsia="fi-FI"/>
          <w14:ligatures w14:val="standardContextual"/>
        </w:rPr>
      </w:pPr>
      <w:r>
        <w:fldChar w:fldCharType="end"/>
      </w:r>
    </w:p>
    <w:p w14:paraId="195FDAF1" w14:textId="77777777" w:rsidR="00531406" w:rsidRDefault="00016973" w:rsidP="00CA77C5">
      <w:pPr>
        <w:pStyle w:val="Sisllysluettelootsikko"/>
      </w:pPr>
      <w:r>
        <w:t>Kuviot</w:t>
      </w:r>
      <w:r w:rsidR="00CA77C5">
        <w:fldChar w:fldCharType="begin"/>
      </w:r>
      <w:r w:rsidR="00F131CE">
        <w:instrText xml:space="preserve"> TOC \h \z \c "Kuvio" </w:instrText>
      </w:r>
      <w:r w:rsidR="00CA77C5">
        <w:fldChar w:fldCharType="separate"/>
      </w:r>
    </w:p>
    <w:p w14:paraId="0D5F0C2C" w14:textId="3911DC78"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66" w:history="1">
        <w:r w:rsidRPr="006E5331">
          <w:rPr>
            <w:rStyle w:val="Hyperlinkki"/>
            <w:noProof/>
          </w:rPr>
          <w:t>Kuvio 1. domainadmin</w:t>
        </w:r>
        <w:r>
          <w:rPr>
            <w:noProof/>
            <w:webHidden/>
          </w:rPr>
          <w:tab/>
        </w:r>
        <w:r>
          <w:rPr>
            <w:noProof/>
            <w:webHidden/>
          </w:rPr>
          <w:fldChar w:fldCharType="begin"/>
        </w:r>
        <w:r>
          <w:rPr>
            <w:noProof/>
            <w:webHidden/>
          </w:rPr>
          <w:instrText xml:space="preserve"> PAGEREF _Toc191918266 \h </w:instrText>
        </w:r>
        <w:r>
          <w:rPr>
            <w:noProof/>
            <w:webHidden/>
          </w:rPr>
        </w:r>
        <w:r>
          <w:rPr>
            <w:noProof/>
            <w:webHidden/>
          </w:rPr>
          <w:fldChar w:fldCharType="separate"/>
        </w:r>
        <w:r w:rsidR="008A55AC">
          <w:rPr>
            <w:noProof/>
            <w:webHidden/>
          </w:rPr>
          <w:t>4</w:t>
        </w:r>
        <w:r>
          <w:rPr>
            <w:noProof/>
            <w:webHidden/>
          </w:rPr>
          <w:fldChar w:fldCharType="end"/>
        </w:r>
      </w:hyperlink>
    </w:p>
    <w:p w14:paraId="1262A571" w14:textId="285E33A8"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67" w:history="1">
        <w:r w:rsidRPr="006E5331">
          <w:rPr>
            <w:rStyle w:val="Hyperlinkki"/>
            <w:noProof/>
          </w:rPr>
          <w:t>Kuvio 2. Policy Viewer alkutilanteessa.</w:t>
        </w:r>
        <w:r>
          <w:rPr>
            <w:noProof/>
            <w:webHidden/>
          </w:rPr>
          <w:tab/>
        </w:r>
        <w:r>
          <w:rPr>
            <w:noProof/>
            <w:webHidden/>
          </w:rPr>
          <w:fldChar w:fldCharType="begin"/>
        </w:r>
        <w:r>
          <w:rPr>
            <w:noProof/>
            <w:webHidden/>
          </w:rPr>
          <w:instrText xml:space="preserve"> PAGEREF _Toc191918267 \h </w:instrText>
        </w:r>
        <w:r>
          <w:rPr>
            <w:noProof/>
            <w:webHidden/>
          </w:rPr>
        </w:r>
        <w:r>
          <w:rPr>
            <w:noProof/>
            <w:webHidden/>
          </w:rPr>
          <w:fldChar w:fldCharType="separate"/>
        </w:r>
        <w:r w:rsidR="008A55AC">
          <w:rPr>
            <w:noProof/>
            <w:webHidden/>
          </w:rPr>
          <w:t>6</w:t>
        </w:r>
        <w:r>
          <w:rPr>
            <w:noProof/>
            <w:webHidden/>
          </w:rPr>
          <w:fldChar w:fldCharType="end"/>
        </w:r>
      </w:hyperlink>
    </w:p>
    <w:p w14:paraId="6D718F07" w14:textId="663D842B"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68" w:history="1">
        <w:r w:rsidRPr="006E5331">
          <w:rPr>
            <w:rStyle w:val="Hyperlinkki"/>
            <w:noProof/>
          </w:rPr>
          <w:t>Kuvio 3. WS01 ja DC01.</w:t>
        </w:r>
        <w:r>
          <w:rPr>
            <w:noProof/>
            <w:webHidden/>
          </w:rPr>
          <w:tab/>
        </w:r>
        <w:r>
          <w:rPr>
            <w:noProof/>
            <w:webHidden/>
          </w:rPr>
          <w:fldChar w:fldCharType="begin"/>
        </w:r>
        <w:r>
          <w:rPr>
            <w:noProof/>
            <w:webHidden/>
          </w:rPr>
          <w:instrText xml:space="preserve"> PAGEREF _Toc191918268 \h </w:instrText>
        </w:r>
        <w:r>
          <w:rPr>
            <w:noProof/>
            <w:webHidden/>
          </w:rPr>
        </w:r>
        <w:r>
          <w:rPr>
            <w:noProof/>
            <w:webHidden/>
          </w:rPr>
          <w:fldChar w:fldCharType="separate"/>
        </w:r>
        <w:r w:rsidR="008A55AC">
          <w:rPr>
            <w:noProof/>
            <w:webHidden/>
          </w:rPr>
          <w:t>7</w:t>
        </w:r>
        <w:r>
          <w:rPr>
            <w:noProof/>
            <w:webHidden/>
          </w:rPr>
          <w:fldChar w:fldCharType="end"/>
        </w:r>
      </w:hyperlink>
    </w:p>
    <w:p w14:paraId="3888FB7A" w14:textId="7B20223E"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69" w:history="1">
        <w:r w:rsidRPr="006E5331">
          <w:rPr>
            <w:rStyle w:val="Hyperlinkki"/>
            <w:noProof/>
            <w:lang w:val="en-GB"/>
          </w:rPr>
          <w:t>Kuvio 4. GPO ennen Baseline-ADimport scriptiä.</w:t>
        </w:r>
        <w:r>
          <w:rPr>
            <w:noProof/>
            <w:webHidden/>
          </w:rPr>
          <w:tab/>
        </w:r>
        <w:r>
          <w:rPr>
            <w:noProof/>
            <w:webHidden/>
          </w:rPr>
          <w:fldChar w:fldCharType="begin"/>
        </w:r>
        <w:r>
          <w:rPr>
            <w:noProof/>
            <w:webHidden/>
          </w:rPr>
          <w:instrText xml:space="preserve"> PAGEREF _Toc191918269 \h </w:instrText>
        </w:r>
        <w:r>
          <w:rPr>
            <w:noProof/>
            <w:webHidden/>
          </w:rPr>
        </w:r>
        <w:r>
          <w:rPr>
            <w:noProof/>
            <w:webHidden/>
          </w:rPr>
          <w:fldChar w:fldCharType="separate"/>
        </w:r>
        <w:r w:rsidR="008A55AC">
          <w:rPr>
            <w:noProof/>
            <w:webHidden/>
          </w:rPr>
          <w:t>8</w:t>
        </w:r>
        <w:r>
          <w:rPr>
            <w:noProof/>
            <w:webHidden/>
          </w:rPr>
          <w:fldChar w:fldCharType="end"/>
        </w:r>
      </w:hyperlink>
    </w:p>
    <w:p w14:paraId="7A243B94" w14:textId="0413CB03"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70" w:history="1">
        <w:r w:rsidRPr="006E5331">
          <w:rPr>
            <w:rStyle w:val="Hyperlinkki"/>
            <w:noProof/>
            <w:lang w:val="en-GB"/>
          </w:rPr>
          <w:t>Kuvio 5. GPO Baseline-AdImport scriptin jälkeen.</w:t>
        </w:r>
        <w:r>
          <w:rPr>
            <w:noProof/>
            <w:webHidden/>
          </w:rPr>
          <w:tab/>
        </w:r>
        <w:r>
          <w:rPr>
            <w:noProof/>
            <w:webHidden/>
          </w:rPr>
          <w:fldChar w:fldCharType="begin"/>
        </w:r>
        <w:r>
          <w:rPr>
            <w:noProof/>
            <w:webHidden/>
          </w:rPr>
          <w:instrText xml:space="preserve"> PAGEREF _Toc191918270 \h </w:instrText>
        </w:r>
        <w:r>
          <w:rPr>
            <w:noProof/>
            <w:webHidden/>
          </w:rPr>
        </w:r>
        <w:r>
          <w:rPr>
            <w:noProof/>
            <w:webHidden/>
          </w:rPr>
          <w:fldChar w:fldCharType="separate"/>
        </w:r>
        <w:r w:rsidR="008A55AC">
          <w:rPr>
            <w:noProof/>
            <w:webHidden/>
          </w:rPr>
          <w:t>9</w:t>
        </w:r>
        <w:r>
          <w:rPr>
            <w:noProof/>
            <w:webHidden/>
          </w:rPr>
          <w:fldChar w:fldCharType="end"/>
        </w:r>
      </w:hyperlink>
    </w:p>
    <w:p w14:paraId="5B0E88D0" w14:textId="275E6434"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71" w:history="1">
        <w:r w:rsidRPr="006E5331">
          <w:rPr>
            <w:rStyle w:val="Hyperlinkki"/>
            <w:noProof/>
          </w:rPr>
          <w:t>Kuvio 6. GPO asetettu workstationeille onnistuneesti.</w:t>
        </w:r>
        <w:r>
          <w:rPr>
            <w:noProof/>
            <w:webHidden/>
          </w:rPr>
          <w:tab/>
        </w:r>
        <w:r>
          <w:rPr>
            <w:noProof/>
            <w:webHidden/>
          </w:rPr>
          <w:fldChar w:fldCharType="begin"/>
        </w:r>
        <w:r>
          <w:rPr>
            <w:noProof/>
            <w:webHidden/>
          </w:rPr>
          <w:instrText xml:space="preserve"> PAGEREF _Toc191918271 \h </w:instrText>
        </w:r>
        <w:r>
          <w:rPr>
            <w:noProof/>
            <w:webHidden/>
          </w:rPr>
        </w:r>
        <w:r>
          <w:rPr>
            <w:noProof/>
            <w:webHidden/>
          </w:rPr>
          <w:fldChar w:fldCharType="separate"/>
        </w:r>
        <w:r w:rsidR="008A55AC">
          <w:rPr>
            <w:noProof/>
            <w:webHidden/>
          </w:rPr>
          <w:t>10</w:t>
        </w:r>
        <w:r>
          <w:rPr>
            <w:noProof/>
            <w:webHidden/>
          </w:rPr>
          <w:fldChar w:fldCharType="end"/>
        </w:r>
      </w:hyperlink>
    </w:p>
    <w:p w14:paraId="57A36AB4" w14:textId="351C64B0"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72" w:history="1">
        <w:r w:rsidRPr="006E5331">
          <w:rPr>
            <w:rStyle w:val="Hyperlinkki"/>
            <w:noProof/>
          </w:rPr>
          <w:t>Kuvio 7. Policy päivitetty onnistuneesti.</w:t>
        </w:r>
        <w:r>
          <w:rPr>
            <w:noProof/>
            <w:webHidden/>
          </w:rPr>
          <w:tab/>
        </w:r>
        <w:r>
          <w:rPr>
            <w:noProof/>
            <w:webHidden/>
          </w:rPr>
          <w:fldChar w:fldCharType="begin"/>
        </w:r>
        <w:r>
          <w:rPr>
            <w:noProof/>
            <w:webHidden/>
          </w:rPr>
          <w:instrText xml:space="preserve"> PAGEREF _Toc191918272 \h </w:instrText>
        </w:r>
        <w:r>
          <w:rPr>
            <w:noProof/>
            <w:webHidden/>
          </w:rPr>
        </w:r>
        <w:r>
          <w:rPr>
            <w:noProof/>
            <w:webHidden/>
          </w:rPr>
          <w:fldChar w:fldCharType="separate"/>
        </w:r>
        <w:r w:rsidR="008A55AC">
          <w:rPr>
            <w:noProof/>
            <w:webHidden/>
          </w:rPr>
          <w:t>11</w:t>
        </w:r>
        <w:r>
          <w:rPr>
            <w:noProof/>
            <w:webHidden/>
          </w:rPr>
          <w:fldChar w:fldCharType="end"/>
        </w:r>
      </w:hyperlink>
    </w:p>
    <w:p w14:paraId="33415EBF" w14:textId="0D1EFE13"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73" w:history="1">
        <w:r w:rsidRPr="006E5331">
          <w:rPr>
            <w:rStyle w:val="Hyperlinkki"/>
            <w:noProof/>
          </w:rPr>
          <w:t>Kuvio 8. Policy Viewer ennen kovennusta ja kovennuksen jälkeen.</w:t>
        </w:r>
        <w:r>
          <w:rPr>
            <w:noProof/>
            <w:webHidden/>
          </w:rPr>
          <w:tab/>
        </w:r>
        <w:r>
          <w:rPr>
            <w:noProof/>
            <w:webHidden/>
          </w:rPr>
          <w:fldChar w:fldCharType="begin"/>
        </w:r>
        <w:r>
          <w:rPr>
            <w:noProof/>
            <w:webHidden/>
          </w:rPr>
          <w:instrText xml:space="preserve"> PAGEREF _Toc191918273 \h </w:instrText>
        </w:r>
        <w:r>
          <w:rPr>
            <w:noProof/>
            <w:webHidden/>
          </w:rPr>
        </w:r>
        <w:r>
          <w:rPr>
            <w:noProof/>
            <w:webHidden/>
          </w:rPr>
          <w:fldChar w:fldCharType="separate"/>
        </w:r>
        <w:r w:rsidR="008A55AC">
          <w:rPr>
            <w:noProof/>
            <w:webHidden/>
          </w:rPr>
          <w:t>12</w:t>
        </w:r>
        <w:r>
          <w:rPr>
            <w:noProof/>
            <w:webHidden/>
          </w:rPr>
          <w:fldChar w:fldCharType="end"/>
        </w:r>
      </w:hyperlink>
    </w:p>
    <w:p w14:paraId="6DDC99AE" w14:textId="72334493"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74" w:history="1">
        <w:r w:rsidRPr="006E5331">
          <w:rPr>
            <w:rStyle w:val="Hyperlinkki"/>
            <w:noProof/>
          </w:rPr>
          <w:t>Kuvio 9. Erillinen GPO</w:t>
        </w:r>
        <w:r>
          <w:rPr>
            <w:noProof/>
            <w:webHidden/>
          </w:rPr>
          <w:tab/>
        </w:r>
        <w:r>
          <w:rPr>
            <w:noProof/>
            <w:webHidden/>
          </w:rPr>
          <w:fldChar w:fldCharType="begin"/>
        </w:r>
        <w:r>
          <w:rPr>
            <w:noProof/>
            <w:webHidden/>
          </w:rPr>
          <w:instrText xml:space="preserve"> PAGEREF _Toc191918274 \h </w:instrText>
        </w:r>
        <w:r>
          <w:rPr>
            <w:noProof/>
            <w:webHidden/>
          </w:rPr>
        </w:r>
        <w:r>
          <w:rPr>
            <w:noProof/>
            <w:webHidden/>
          </w:rPr>
          <w:fldChar w:fldCharType="separate"/>
        </w:r>
        <w:r w:rsidR="008A55AC">
          <w:rPr>
            <w:noProof/>
            <w:webHidden/>
          </w:rPr>
          <w:t>13</w:t>
        </w:r>
        <w:r>
          <w:rPr>
            <w:noProof/>
            <w:webHidden/>
          </w:rPr>
          <w:fldChar w:fldCharType="end"/>
        </w:r>
      </w:hyperlink>
    </w:p>
    <w:p w14:paraId="43008F50" w14:textId="6A1F7242"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75" w:history="1">
        <w:r w:rsidRPr="006E5331">
          <w:rPr>
            <w:rStyle w:val="Hyperlinkki"/>
            <w:noProof/>
          </w:rPr>
          <w:t>Kuvio 10. Exploit protection settings</w:t>
        </w:r>
        <w:r>
          <w:rPr>
            <w:noProof/>
            <w:webHidden/>
          </w:rPr>
          <w:tab/>
        </w:r>
        <w:r>
          <w:rPr>
            <w:noProof/>
            <w:webHidden/>
          </w:rPr>
          <w:fldChar w:fldCharType="begin"/>
        </w:r>
        <w:r>
          <w:rPr>
            <w:noProof/>
            <w:webHidden/>
          </w:rPr>
          <w:instrText xml:space="preserve"> PAGEREF _Toc191918275 \h </w:instrText>
        </w:r>
        <w:r>
          <w:rPr>
            <w:noProof/>
            <w:webHidden/>
          </w:rPr>
        </w:r>
        <w:r>
          <w:rPr>
            <w:noProof/>
            <w:webHidden/>
          </w:rPr>
          <w:fldChar w:fldCharType="separate"/>
        </w:r>
        <w:r w:rsidR="008A55AC">
          <w:rPr>
            <w:noProof/>
            <w:webHidden/>
          </w:rPr>
          <w:t>14</w:t>
        </w:r>
        <w:r>
          <w:rPr>
            <w:noProof/>
            <w:webHidden/>
          </w:rPr>
          <w:fldChar w:fldCharType="end"/>
        </w:r>
      </w:hyperlink>
    </w:p>
    <w:p w14:paraId="0786C782" w14:textId="6F50B54E" w:rsidR="00531406" w:rsidRDefault="00531406">
      <w:pPr>
        <w:pStyle w:val="Kuvaotsikkoluettelo"/>
        <w:rPr>
          <w:rFonts w:asciiTheme="minorHAnsi" w:eastAsiaTheme="minorEastAsia" w:hAnsiTheme="minorHAnsi" w:cstheme="minorBidi"/>
          <w:noProof/>
          <w:color w:val="auto"/>
          <w:kern w:val="2"/>
          <w:lang w:eastAsia="fi-FI"/>
          <w14:ligatures w14:val="standardContextual"/>
        </w:rPr>
      </w:pPr>
      <w:hyperlink w:anchor="_Toc191918276" w:history="1">
        <w:r w:rsidRPr="006E5331">
          <w:rPr>
            <w:rStyle w:val="Hyperlinkki"/>
            <w:noProof/>
          </w:rPr>
          <w:t>Kuvio 11. Suojausasetukset disabloitu</w:t>
        </w:r>
        <w:r>
          <w:rPr>
            <w:noProof/>
            <w:webHidden/>
          </w:rPr>
          <w:tab/>
        </w:r>
        <w:r>
          <w:rPr>
            <w:noProof/>
            <w:webHidden/>
          </w:rPr>
          <w:fldChar w:fldCharType="begin"/>
        </w:r>
        <w:r>
          <w:rPr>
            <w:noProof/>
            <w:webHidden/>
          </w:rPr>
          <w:instrText xml:space="preserve"> PAGEREF _Toc191918276 \h </w:instrText>
        </w:r>
        <w:r>
          <w:rPr>
            <w:noProof/>
            <w:webHidden/>
          </w:rPr>
        </w:r>
        <w:r>
          <w:rPr>
            <w:noProof/>
            <w:webHidden/>
          </w:rPr>
          <w:fldChar w:fldCharType="separate"/>
        </w:r>
        <w:r w:rsidR="008A55AC">
          <w:rPr>
            <w:noProof/>
            <w:webHidden/>
          </w:rPr>
          <w:t>15</w:t>
        </w:r>
        <w:r>
          <w:rPr>
            <w:noProof/>
            <w:webHidden/>
          </w:rPr>
          <w:fldChar w:fldCharType="end"/>
        </w:r>
      </w:hyperlink>
    </w:p>
    <w:p w14:paraId="5DAB6C7B" w14:textId="0F80A8EB" w:rsidR="00D27C61" w:rsidRDefault="00CA77C5" w:rsidP="00B748A0">
      <w:pPr>
        <w:pStyle w:val="Sisllysluettelootsikko"/>
      </w:pPr>
      <w:r>
        <w:fldChar w:fldCharType="end"/>
      </w:r>
      <w:r w:rsidR="005643B0">
        <w:fldChar w:fldCharType="begin"/>
      </w:r>
      <w:r w:rsidR="005643B0">
        <w:instrText xml:space="preserve"> TOC \h \z \t "Taulukko" \c </w:instrText>
      </w:r>
      <w:r w:rsidR="005643B0">
        <w:fldChar w:fldCharType="end"/>
      </w:r>
      <w:r w:rsidR="0074339C">
        <w:rPr>
          <w:rFonts w:eastAsiaTheme="minorHAnsi" w:cstheme="minorHAnsi"/>
          <w:sz w:val="28"/>
          <w:szCs w:val="24"/>
          <w:lang w:val="fi-FI"/>
        </w:rPr>
        <w:fldChar w:fldCharType="begin"/>
      </w:r>
      <w:r w:rsidR="0074339C">
        <w:instrText xml:space="preserve"> TOC \h \z \c "Taulukko" </w:instrText>
      </w:r>
      <w:r w:rsidR="0074339C">
        <w:rPr>
          <w:rFonts w:eastAsiaTheme="minorHAnsi" w:cstheme="minorHAnsi"/>
          <w:sz w:val="28"/>
          <w:szCs w:val="24"/>
          <w:lang w:val="fi-FI"/>
        </w:rPr>
        <w:fldChar w:fldCharType="separate"/>
      </w:r>
      <w:r w:rsidR="00D27C61">
        <w:br w:type="page"/>
      </w:r>
    </w:p>
    <w:p w14:paraId="0C7626DF" w14:textId="77777777" w:rsidR="003E0724" w:rsidRPr="00C01873" w:rsidRDefault="0074339C" w:rsidP="00E868F1">
      <w:pPr>
        <w:pStyle w:val="Otsikko1"/>
        <w:rPr>
          <w:lang w:val="fi-FI"/>
        </w:rPr>
      </w:pPr>
      <w:r>
        <w:lastRenderedPageBreak/>
        <w:fldChar w:fldCharType="end"/>
      </w:r>
      <w:bookmarkStart w:id="0" w:name="_Toc428542252"/>
      <w:bookmarkStart w:id="1" w:name="_Toc428799791"/>
      <w:bookmarkStart w:id="2" w:name="_Toc430675189"/>
      <w:bookmarkStart w:id="3" w:name="_Toc430767989"/>
      <w:bookmarkStart w:id="4" w:name="_Toc527546201"/>
      <w:bookmarkStart w:id="5" w:name="_Toc17205362"/>
      <w:bookmarkStart w:id="6" w:name="_Toc52971244"/>
      <w:bookmarkStart w:id="7" w:name="_Toc52971603"/>
      <w:bookmarkStart w:id="8" w:name="_Toc58338869"/>
      <w:bookmarkStart w:id="9" w:name="_Toc63413616"/>
      <w:bookmarkStart w:id="10" w:name="_Toc191918255"/>
      <w:r w:rsidR="0071788B" w:rsidRPr="00CD2D68">
        <w:t>Johdanto</w:t>
      </w:r>
      <w:bookmarkEnd w:id="0"/>
      <w:bookmarkEnd w:id="1"/>
      <w:bookmarkEnd w:id="2"/>
      <w:bookmarkEnd w:id="3"/>
      <w:bookmarkEnd w:id="4"/>
      <w:bookmarkEnd w:id="5"/>
      <w:bookmarkEnd w:id="6"/>
      <w:bookmarkEnd w:id="7"/>
      <w:bookmarkEnd w:id="8"/>
      <w:bookmarkEnd w:id="9"/>
      <w:bookmarkEnd w:id="10"/>
    </w:p>
    <w:p w14:paraId="0E0E8F1B" w14:textId="0F759633" w:rsidR="24E750A9" w:rsidRPr="00B46332" w:rsidRDefault="24E750A9" w:rsidP="629BF087">
      <w:pPr>
        <w:rPr>
          <w:lang w:val="en-US"/>
        </w:rPr>
      </w:pPr>
      <w:r w:rsidRPr="00E44EA2">
        <w:rPr>
          <w:rFonts w:eastAsia="Calibri" w:cs="Calibri"/>
        </w:rPr>
        <w:t>Toisessa laboratorioharjoituksessamme keskitymme Windows 11:n koventamiseen sen tietoturvan parantamiseksi. Valitsemme sopivan koventamisoppaan, ja koska käytettävät tuotteet ovat Microsoftin, suosimme Microsoftin oppaita. Toteutamme ryhmäkäytäntöobjektien (GPO) kovennuksia ja muita oppaassa suositeltuja kovennuksia. Priorisointi on avainasemassa, sillä jotkut asetukset voivat olla laajoja ja vaikeasti automatisoitavia.</w:t>
      </w:r>
      <w:bookmarkStart w:id="11" w:name="_Toc428542253"/>
      <w:bookmarkStart w:id="12" w:name="_Toc428799792"/>
      <w:bookmarkStart w:id="13" w:name="_Toc430675190"/>
      <w:bookmarkStart w:id="14" w:name="_Toc430767990"/>
      <w:bookmarkStart w:id="15" w:name="_Toc527546202"/>
      <w:bookmarkStart w:id="16" w:name="_Toc17205363"/>
      <w:r w:rsidR="00B46332">
        <w:rPr>
          <w:rFonts w:eastAsia="Calibri" w:cs="Calibri"/>
        </w:rPr>
        <w:t xml:space="preserve"> </w:t>
      </w:r>
      <w:proofErr w:type="spellStart"/>
      <w:r w:rsidR="00B46332" w:rsidRPr="00B46332">
        <w:rPr>
          <w:rFonts w:eastAsia="Calibri" w:cs="Calibri"/>
          <w:lang w:val="en-US"/>
        </w:rPr>
        <w:t>Käytimme</w:t>
      </w:r>
      <w:proofErr w:type="spellEnd"/>
      <w:r w:rsidR="00B46332" w:rsidRPr="00B46332">
        <w:rPr>
          <w:rFonts w:eastAsia="Calibri" w:cs="Calibri"/>
          <w:lang w:val="en-US"/>
        </w:rPr>
        <w:t xml:space="preserve"> </w:t>
      </w:r>
      <w:proofErr w:type="spellStart"/>
      <w:r w:rsidR="00B46332" w:rsidRPr="00B46332">
        <w:rPr>
          <w:rFonts w:eastAsia="Calibri" w:cs="Calibri"/>
          <w:lang w:val="en-US"/>
        </w:rPr>
        <w:t>tässä</w:t>
      </w:r>
      <w:proofErr w:type="spellEnd"/>
      <w:r w:rsidR="00B46332" w:rsidRPr="00B46332">
        <w:rPr>
          <w:rFonts w:eastAsia="Calibri" w:cs="Calibri"/>
          <w:lang w:val="en-US"/>
        </w:rPr>
        <w:t xml:space="preserve"> </w:t>
      </w:r>
      <w:proofErr w:type="spellStart"/>
      <w:r w:rsidR="00B46332" w:rsidRPr="00B46332">
        <w:rPr>
          <w:rFonts w:eastAsia="Calibri" w:cs="Calibri"/>
          <w:lang w:val="en-US"/>
        </w:rPr>
        <w:t>labrassa</w:t>
      </w:r>
      <w:proofErr w:type="spellEnd"/>
      <w:r w:rsidR="00B46332" w:rsidRPr="00B46332">
        <w:rPr>
          <w:rFonts w:eastAsia="Calibri" w:cs="Calibri"/>
          <w:lang w:val="en-US"/>
        </w:rPr>
        <w:t xml:space="preserve"> </w:t>
      </w:r>
      <w:proofErr w:type="spellStart"/>
      <w:r w:rsidR="00B46332" w:rsidRPr="00B46332">
        <w:rPr>
          <w:rFonts w:eastAsia="Calibri" w:cs="Calibri"/>
          <w:lang w:val="en-US"/>
        </w:rPr>
        <w:t>yhtenä</w:t>
      </w:r>
      <w:proofErr w:type="spellEnd"/>
      <w:r w:rsidR="00B46332" w:rsidRPr="00B46332">
        <w:rPr>
          <w:rFonts w:eastAsia="Calibri" w:cs="Calibri"/>
          <w:lang w:val="en-US"/>
        </w:rPr>
        <w:t xml:space="preserve"> </w:t>
      </w:r>
      <w:proofErr w:type="spellStart"/>
      <w:r w:rsidR="00B46332" w:rsidRPr="00B46332">
        <w:rPr>
          <w:rFonts w:eastAsia="Calibri" w:cs="Calibri"/>
          <w:lang w:val="en-US"/>
        </w:rPr>
        <w:t>ohjeena</w:t>
      </w:r>
      <w:proofErr w:type="spellEnd"/>
      <w:r w:rsidR="00B46332" w:rsidRPr="00B46332">
        <w:rPr>
          <w:rFonts w:eastAsia="Calibri" w:cs="Calibri"/>
          <w:lang w:val="en-US"/>
        </w:rPr>
        <w:t xml:space="preserve"> Security Settings for Windows 11 Hardening option s -</w:t>
      </w:r>
      <w:proofErr w:type="spellStart"/>
      <w:r w:rsidR="00B46332" w:rsidRPr="00B46332">
        <w:rPr>
          <w:rFonts w:eastAsia="Calibri" w:cs="Calibri"/>
          <w:lang w:val="en-US"/>
        </w:rPr>
        <w:t>gu</w:t>
      </w:r>
      <w:r w:rsidR="00B46332">
        <w:rPr>
          <w:rFonts w:eastAsia="Calibri" w:cs="Calibri"/>
          <w:lang w:val="en-US"/>
        </w:rPr>
        <w:t>idea</w:t>
      </w:r>
      <w:proofErr w:type="spellEnd"/>
      <w:r w:rsidR="00B46332">
        <w:rPr>
          <w:rFonts w:eastAsia="Calibri" w:cs="Calibri"/>
          <w:lang w:val="en-US"/>
        </w:rPr>
        <w:t>. (Vidya 2022).</w:t>
      </w:r>
    </w:p>
    <w:p w14:paraId="3BC6BAFE" w14:textId="0EAEBFBB" w:rsidR="002F20AC" w:rsidRPr="00691307" w:rsidRDefault="002F20AC" w:rsidP="00123E0F">
      <w:pPr>
        <w:pStyle w:val="Otsikko1"/>
      </w:pPr>
      <w:bookmarkStart w:id="17" w:name="_Toc52971245"/>
      <w:bookmarkStart w:id="18" w:name="_Toc52971604"/>
      <w:bookmarkStart w:id="19" w:name="_Toc58338870"/>
      <w:bookmarkStart w:id="20" w:name="_Toc63413617"/>
      <w:bookmarkStart w:id="21" w:name="_Toc191918256"/>
      <w:bookmarkEnd w:id="11"/>
      <w:bookmarkEnd w:id="12"/>
      <w:bookmarkEnd w:id="13"/>
      <w:bookmarkEnd w:id="14"/>
      <w:bookmarkEnd w:id="15"/>
      <w:bookmarkEnd w:id="16"/>
      <w:r>
        <w:t>T</w:t>
      </w:r>
      <w:r w:rsidR="4FA31BC1">
        <w:t>eoria</w:t>
      </w:r>
      <w:bookmarkEnd w:id="17"/>
      <w:bookmarkEnd w:id="18"/>
      <w:bookmarkEnd w:id="19"/>
      <w:bookmarkEnd w:id="20"/>
      <w:bookmarkEnd w:id="21"/>
    </w:p>
    <w:p w14:paraId="78506902" w14:textId="75849BE4" w:rsidR="00A67A4F" w:rsidRDefault="00C9601B" w:rsidP="00A67A4F">
      <w:pPr>
        <w:pStyle w:val="Otsikko2"/>
        <w:rPr>
          <w:rFonts w:cs="Calibri"/>
          <w:color w:val="000000"/>
        </w:rPr>
      </w:pPr>
      <w:bookmarkStart w:id="22" w:name="_Toc191918257"/>
      <w:r w:rsidRPr="55D59409">
        <w:rPr>
          <w:rFonts w:cs="Calibri"/>
        </w:rPr>
        <w:t>GPO-Group</w:t>
      </w:r>
      <w:r w:rsidR="50B334B3" w:rsidRPr="55D59409">
        <w:rPr>
          <w:rFonts w:cs="Calibri"/>
        </w:rPr>
        <w:t xml:space="preserve"> Policy</w:t>
      </w:r>
      <w:r w:rsidR="50B334B3" w:rsidRPr="0E38F01D">
        <w:rPr>
          <w:rFonts w:cs="Calibri"/>
        </w:rPr>
        <w:t xml:space="preserve"> </w:t>
      </w:r>
      <w:r w:rsidR="50B334B3" w:rsidRPr="241B70CA">
        <w:rPr>
          <w:rFonts w:cs="Calibri"/>
        </w:rPr>
        <w:t>Object</w:t>
      </w:r>
      <w:bookmarkEnd w:id="22"/>
    </w:p>
    <w:p w14:paraId="22125159" w14:textId="17363E13" w:rsidR="3C5F0190" w:rsidRDefault="1D88BEAD">
      <w:r w:rsidRPr="007B47FE">
        <w:t>Group Policy Object (</w:t>
      </w:r>
      <w:r w:rsidR="00D33DEE" w:rsidRPr="007B47FE">
        <w:t xml:space="preserve">GPO) </w:t>
      </w:r>
      <w:r w:rsidR="00D33DEE" w:rsidRPr="000744BF">
        <w:t>on</w:t>
      </w:r>
      <w:r w:rsidRPr="007B47FE">
        <w:t xml:space="preserve"> </w:t>
      </w:r>
      <w:r w:rsidR="00D33DEE">
        <w:t>W</w:t>
      </w:r>
      <w:r w:rsidRPr="007B47FE">
        <w:t xml:space="preserve">indowsissa </w:t>
      </w:r>
      <w:r w:rsidR="4D95F618">
        <w:t xml:space="preserve">työkalu järjestelmänvalvojalle, jossa </w:t>
      </w:r>
      <w:r w:rsidR="75E3CAAF">
        <w:t>järjestelmänvalvoja</w:t>
      </w:r>
      <w:r w:rsidR="4D95F618">
        <w:t xml:space="preserve"> </w:t>
      </w:r>
      <w:r w:rsidR="6BD75E5A">
        <w:t>"</w:t>
      </w:r>
      <w:r w:rsidR="4D95F618">
        <w:t>admin</w:t>
      </w:r>
      <w:r w:rsidR="36B4A940">
        <w:t>"</w:t>
      </w:r>
      <w:r w:rsidR="4D95F618">
        <w:t xml:space="preserve"> voi säädellä</w:t>
      </w:r>
      <w:r>
        <w:t xml:space="preserve"> </w:t>
      </w:r>
      <w:r w:rsidRPr="007B47FE">
        <w:t xml:space="preserve">järjestelmävalvojan </w:t>
      </w:r>
      <w:r>
        <w:t>asetuksi</w:t>
      </w:r>
      <w:r w:rsidR="7493ECDD">
        <w:t>ll</w:t>
      </w:r>
      <w:r>
        <w:t>a</w:t>
      </w:r>
      <w:r w:rsidR="4CE300CE">
        <w:t xml:space="preserve"> sääntöjä ja käyttöjärjestelmiä</w:t>
      </w:r>
      <w:r w:rsidR="4CA4AD0D">
        <w:t xml:space="preserve"> </w:t>
      </w:r>
      <w:r w:rsidR="110770D3">
        <w:t>työkalu</w:t>
      </w:r>
      <w:r w:rsidR="4CA4AD0D">
        <w:t xml:space="preserve"> Active Directory (AD)</w:t>
      </w:r>
      <w:r w:rsidR="4CE300CE">
        <w:t xml:space="preserve">. </w:t>
      </w:r>
      <w:r w:rsidR="4CA4AD0D">
        <w:t xml:space="preserve">Active Directoryllä </w:t>
      </w:r>
      <w:r w:rsidRPr="007B47FE">
        <w:t xml:space="preserve">hallinnoidaan </w:t>
      </w:r>
      <w:r w:rsidR="11A8BD8F" w:rsidRPr="007B47FE">
        <w:t>ja säädetään käyttäjiä ja tietokoneen käyttöympäristöjä</w:t>
      </w:r>
      <w:r w:rsidR="5887D1FC">
        <w:t xml:space="preserve">. </w:t>
      </w:r>
      <w:proofErr w:type="spellStart"/>
      <w:r w:rsidR="5887D1FC">
        <w:t>GPO:lla</w:t>
      </w:r>
      <w:proofErr w:type="spellEnd"/>
      <w:r w:rsidR="5887D1FC">
        <w:t xml:space="preserve"> voi hallita moniakin osa-alueita käyttöjärjestelmässä, kuten </w:t>
      </w:r>
      <w:r w:rsidR="6D311C59">
        <w:t xml:space="preserve">ohjelmia ja </w:t>
      </w:r>
      <w:proofErr w:type="spellStart"/>
      <w:r w:rsidR="6D311C59">
        <w:t>applicaatioita</w:t>
      </w:r>
      <w:proofErr w:type="spellEnd"/>
      <w:r w:rsidR="6D311C59">
        <w:t xml:space="preserve"> ja </w:t>
      </w:r>
      <w:r w:rsidR="5D5551C9">
        <w:t>määrittää</w:t>
      </w:r>
      <w:r w:rsidR="6D311C59">
        <w:t xml:space="preserve"> käyttäji</w:t>
      </w:r>
      <w:r w:rsidR="4F92142B">
        <w:t>lle</w:t>
      </w:r>
      <w:r w:rsidR="6D311C59">
        <w:t xml:space="preserve"> </w:t>
      </w:r>
      <w:r w:rsidR="4F92142B">
        <w:t>oikeuksia</w:t>
      </w:r>
      <w:r w:rsidR="6D311C59">
        <w:t xml:space="preserve"> use</w:t>
      </w:r>
      <w:r w:rsidR="488773D0">
        <w:t>i</w:t>
      </w:r>
      <w:r w:rsidR="6D311C59">
        <w:t>ssa tietokoneessa samassa netissä.</w:t>
      </w:r>
    </w:p>
    <w:p w14:paraId="7D168D5D" w14:textId="0F4FA054" w:rsidR="5EEE2441" w:rsidRPr="00460B99" w:rsidRDefault="091C6DF8">
      <w:pPr>
        <w:rPr>
          <w:lang w:val="en-GB"/>
        </w:rPr>
      </w:pPr>
      <w:r w:rsidRPr="00430F8E">
        <w:rPr>
          <w:lang w:val="en-US"/>
        </w:rPr>
        <w:t xml:space="preserve">GPO </w:t>
      </w:r>
      <w:proofErr w:type="spellStart"/>
      <w:r w:rsidRPr="00430F8E">
        <w:rPr>
          <w:lang w:val="en-US"/>
        </w:rPr>
        <w:t>asetuksia</w:t>
      </w:r>
      <w:proofErr w:type="spellEnd"/>
      <w:r w:rsidRPr="00430F8E">
        <w:rPr>
          <w:lang w:val="en-US"/>
        </w:rPr>
        <w:t xml:space="preserve"> on </w:t>
      </w:r>
      <w:proofErr w:type="spellStart"/>
      <w:r w:rsidRPr="00430F8E">
        <w:rPr>
          <w:lang w:val="en-US"/>
        </w:rPr>
        <w:t>kolme</w:t>
      </w:r>
      <w:proofErr w:type="spellEnd"/>
      <w:r w:rsidRPr="00430F8E">
        <w:rPr>
          <w:lang w:val="en-US"/>
        </w:rPr>
        <w:t xml:space="preserve"> </w:t>
      </w:r>
      <w:proofErr w:type="spellStart"/>
      <w:r w:rsidRPr="00430F8E">
        <w:rPr>
          <w:lang w:val="en-US"/>
        </w:rPr>
        <w:t>erilaista</w:t>
      </w:r>
      <w:proofErr w:type="spellEnd"/>
      <w:r w:rsidRPr="00430F8E">
        <w:rPr>
          <w:lang w:val="en-US"/>
        </w:rPr>
        <w:t xml:space="preserve">, </w:t>
      </w:r>
      <w:proofErr w:type="spellStart"/>
      <w:r w:rsidRPr="00430F8E">
        <w:rPr>
          <w:lang w:val="en-US"/>
        </w:rPr>
        <w:t>joita</w:t>
      </w:r>
      <w:proofErr w:type="spellEnd"/>
      <w:r w:rsidRPr="00430F8E">
        <w:rPr>
          <w:lang w:val="en-US"/>
        </w:rPr>
        <w:t xml:space="preserve"> </w:t>
      </w:r>
      <w:proofErr w:type="spellStart"/>
      <w:r w:rsidRPr="00430F8E">
        <w:rPr>
          <w:lang w:val="en-US"/>
        </w:rPr>
        <w:t>ovat</w:t>
      </w:r>
      <w:proofErr w:type="spellEnd"/>
      <w:r w:rsidRPr="00430F8E">
        <w:rPr>
          <w:lang w:val="en-US"/>
        </w:rPr>
        <w:t xml:space="preserve"> Local Group Policy Objects</w:t>
      </w:r>
      <w:r w:rsidR="1DEA71FF" w:rsidRPr="00430F8E">
        <w:rPr>
          <w:lang w:val="en-US"/>
        </w:rPr>
        <w:t xml:space="preserve">, Non-local Group Policy Objects </w:t>
      </w:r>
      <w:proofErr w:type="spellStart"/>
      <w:r w:rsidR="1DEA71FF" w:rsidRPr="00430F8E">
        <w:rPr>
          <w:lang w:val="en-US"/>
        </w:rPr>
        <w:t>sekä</w:t>
      </w:r>
      <w:proofErr w:type="spellEnd"/>
      <w:r w:rsidR="1DEA71FF" w:rsidRPr="00430F8E">
        <w:rPr>
          <w:lang w:val="en-US"/>
        </w:rPr>
        <w:t xml:space="preserve"> Starter Group Policy Objects.</w:t>
      </w:r>
    </w:p>
    <w:p w14:paraId="3ABA4317" w14:textId="60A8CD4E" w:rsidR="1BD6F7B6" w:rsidRPr="00F8745E" w:rsidRDefault="1DEA71FF">
      <w:proofErr w:type="spellStart"/>
      <w:r>
        <w:t>Local</w:t>
      </w:r>
      <w:proofErr w:type="spellEnd"/>
      <w:r>
        <w:t xml:space="preserve"> Group </w:t>
      </w:r>
      <w:proofErr w:type="spellStart"/>
      <w:r>
        <w:t>Policy</w:t>
      </w:r>
      <w:proofErr w:type="spellEnd"/>
      <w:r>
        <w:t xml:space="preserve"> Objectissa on asetuksia, jotka päänsääntöisesti koskevat paikallista tietokonetta</w:t>
      </w:r>
      <w:r w:rsidR="7C6627F7">
        <w:t xml:space="preserve"> ja sen käyttäjiä. Yleensä käytetty policy, jos halutaan asetusten vaikuttava</w:t>
      </w:r>
      <w:r w:rsidR="232B7EE4">
        <w:t>n vain siihen koneeseen.</w:t>
      </w:r>
    </w:p>
    <w:p w14:paraId="51F46A4B" w14:textId="1CB93ED4" w:rsidR="3795A9DC" w:rsidRPr="00B91E1F" w:rsidRDefault="232B7EE4">
      <w:r>
        <w:t>Non-</w:t>
      </w:r>
      <w:proofErr w:type="spellStart"/>
      <w:r w:rsidR="00B748A0">
        <w:t>L</w:t>
      </w:r>
      <w:r>
        <w:t>ocal</w:t>
      </w:r>
      <w:proofErr w:type="spellEnd"/>
      <w:r>
        <w:t xml:space="preserve"> Group </w:t>
      </w:r>
      <w:proofErr w:type="spellStart"/>
      <w:r>
        <w:t>Policy</w:t>
      </w:r>
      <w:proofErr w:type="spellEnd"/>
      <w:r>
        <w:t xml:space="preserve"> Objects on </w:t>
      </w:r>
      <w:r w:rsidR="00E33F2E">
        <w:t>asetuksia,</w:t>
      </w:r>
      <w:r>
        <w:t xml:space="preserve"> jotka vaikuttavat yhteen tai useampaan tietokoneeseen ja käyttäjiin saman </w:t>
      </w:r>
      <w:r w:rsidR="00B748A0">
        <w:t>aikaisesti</w:t>
      </w:r>
      <w:r>
        <w:t xml:space="preserve">. </w:t>
      </w:r>
      <w:r w:rsidR="48C4753F">
        <w:t>Non-</w:t>
      </w:r>
      <w:proofErr w:type="spellStart"/>
      <w:r w:rsidR="48C4753F">
        <w:t>local</w:t>
      </w:r>
      <w:proofErr w:type="spellEnd"/>
      <w:r w:rsidR="48C4753F">
        <w:t xml:space="preserve"> Group </w:t>
      </w:r>
      <w:proofErr w:type="spellStart"/>
      <w:r w:rsidR="48C4753F">
        <w:t>Policyllä</w:t>
      </w:r>
      <w:proofErr w:type="spellEnd"/>
      <w:r w:rsidR="48C4753F">
        <w:t xml:space="preserve"> voi hallita sivuja</w:t>
      </w:r>
      <w:r w:rsidR="12CCC4CC">
        <w:t>,</w:t>
      </w:r>
      <w:r w:rsidR="48C4753F">
        <w:t xml:space="preserve"> domaineja</w:t>
      </w:r>
      <w:r w:rsidR="194DC006">
        <w:t xml:space="preserve"> </w:t>
      </w:r>
      <w:r w:rsidR="35D41BB5">
        <w:t>useammassa tietokoneessa samassa verkossa</w:t>
      </w:r>
      <w:r w:rsidR="194DC006">
        <w:t xml:space="preserve">. </w:t>
      </w:r>
    </w:p>
    <w:p w14:paraId="0AD8731B" w14:textId="4503EC6D" w:rsidR="56A50986" w:rsidRPr="00430F8E" w:rsidRDefault="2CE116C0" w:rsidP="56A50986">
      <w:proofErr w:type="spellStart"/>
      <w:r w:rsidRPr="00430F8E">
        <w:lastRenderedPageBreak/>
        <w:t>Starter</w:t>
      </w:r>
      <w:proofErr w:type="spellEnd"/>
      <w:r w:rsidRPr="00430F8E">
        <w:t xml:space="preserve"> Group </w:t>
      </w:r>
      <w:proofErr w:type="spellStart"/>
      <w:r w:rsidRPr="00430F8E">
        <w:t>Policy</w:t>
      </w:r>
      <w:proofErr w:type="spellEnd"/>
      <w:r w:rsidRPr="00430F8E">
        <w:t xml:space="preserve"> Objects on Windows serverillä, missä admin voi määrittä</w:t>
      </w:r>
      <w:r w:rsidR="19192752" w:rsidRPr="00430F8E">
        <w:t>ä valmiisiin pohjiin käyttäjät ja rajoitukset.</w:t>
      </w:r>
    </w:p>
    <w:p w14:paraId="1AD5C6FE" w14:textId="6C419C3A" w:rsidR="7AE57A80" w:rsidRPr="00430F8E" w:rsidRDefault="19192752" w:rsidP="7AE57A80">
      <w:r w:rsidRPr="00CB131E">
        <w:t>Data Security and Group Policy Objectilla voi parantaa organisaation tietoturvaa asettamalla käyttäjille rajoi</w:t>
      </w:r>
      <w:r w:rsidR="7C612D6F" w:rsidRPr="00CB131E">
        <w:t xml:space="preserve">tuksia </w:t>
      </w:r>
      <w:r w:rsidR="7C612D6F" w:rsidRPr="007E427E">
        <w:t xml:space="preserve">käyttöjärjestelmään, kuten estää pääsyn käsiksi </w:t>
      </w:r>
      <w:proofErr w:type="spellStart"/>
      <w:r w:rsidR="7C612D6F" w:rsidRPr="007E427E">
        <w:t>Command</w:t>
      </w:r>
      <w:proofErr w:type="spellEnd"/>
      <w:r w:rsidR="7C612D6F" w:rsidRPr="007E427E">
        <w:t xml:space="preserve"> </w:t>
      </w:r>
      <w:proofErr w:type="spellStart"/>
      <w:r w:rsidR="7C612D6F" w:rsidRPr="007E427E">
        <w:t>Promptiin</w:t>
      </w:r>
      <w:proofErr w:type="spellEnd"/>
      <w:r w:rsidR="0A981517" w:rsidRPr="007E427E">
        <w:t xml:space="preserve"> tai asentamalla Ohjelmia</w:t>
      </w:r>
      <w:r w:rsidR="0A981517" w:rsidRPr="00430F8E">
        <w:t xml:space="preserve">, mitkä mahdollistavat haittaohjelmien pääsyn organisaation </w:t>
      </w:r>
      <w:r w:rsidR="1950027E" w:rsidRPr="00430F8E">
        <w:t>tietoverkkoon</w:t>
      </w:r>
      <w:r w:rsidR="00F21B15">
        <w:t>.</w:t>
      </w:r>
      <w:r w:rsidR="006E154A">
        <w:t xml:space="preserve"> (</w:t>
      </w:r>
      <w:proofErr w:type="spellStart"/>
      <w:r w:rsidR="006E154A">
        <w:t>Rosencrance</w:t>
      </w:r>
      <w:proofErr w:type="spellEnd"/>
      <w:r w:rsidR="006E154A">
        <w:t xml:space="preserve"> &amp; </w:t>
      </w:r>
      <w:proofErr w:type="spellStart"/>
      <w:r w:rsidR="006E154A">
        <w:t>Kucharik</w:t>
      </w:r>
      <w:proofErr w:type="spellEnd"/>
      <w:r w:rsidR="006E154A">
        <w:t xml:space="preserve"> </w:t>
      </w:r>
      <w:r w:rsidR="00F21B15">
        <w:t>2019.)</w:t>
      </w:r>
    </w:p>
    <w:p w14:paraId="2BC2F003" w14:textId="2B98A03F" w:rsidR="00D81D06" w:rsidRDefault="00D81D06">
      <w:pPr>
        <w:pStyle w:val="Otsikko1"/>
      </w:pPr>
      <w:bookmarkStart w:id="23" w:name="_Toc191918258"/>
      <w:bookmarkStart w:id="24" w:name="_Toc428542261"/>
      <w:bookmarkStart w:id="25" w:name="_Toc428799800"/>
      <w:bookmarkStart w:id="26" w:name="_Toc430675200"/>
      <w:bookmarkStart w:id="27" w:name="_Toc430768000"/>
      <w:bookmarkStart w:id="28" w:name="_Toc527546213"/>
      <w:bookmarkStart w:id="29" w:name="_Toc17205374"/>
      <w:bookmarkStart w:id="30" w:name="_Toc52971250"/>
      <w:bookmarkStart w:id="31" w:name="_Toc52971609"/>
      <w:bookmarkStart w:id="32" w:name="_Toc58338875"/>
      <w:bookmarkStart w:id="33" w:name="_Toc63413622"/>
      <w:r>
        <w:t>Domainadmin</w:t>
      </w:r>
      <w:bookmarkEnd w:id="23"/>
    </w:p>
    <w:p w14:paraId="401621F6" w14:textId="367D8D54" w:rsidR="11F14A5D" w:rsidRDefault="0C5569E4" w:rsidP="11F14A5D">
      <w:r>
        <w:t xml:space="preserve">Teimme käyttäjän </w:t>
      </w:r>
      <w:proofErr w:type="spellStart"/>
      <w:r>
        <w:t>domainadmin</w:t>
      </w:r>
      <w:proofErr w:type="spellEnd"/>
      <w:r>
        <w:t xml:space="preserve">, joka kuului ryhmään Domain </w:t>
      </w:r>
      <w:proofErr w:type="spellStart"/>
      <w:r>
        <w:t>Admins</w:t>
      </w:r>
      <w:proofErr w:type="spellEnd"/>
      <w:r>
        <w:t xml:space="preserve"> (ks. </w:t>
      </w:r>
      <w:r w:rsidR="0F990EDB">
        <w:t>k</w:t>
      </w:r>
      <w:r>
        <w:t>uvi</w:t>
      </w:r>
      <w:r w:rsidR="33053FA3">
        <w:t>o 1)</w:t>
      </w:r>
      <w:r w:rsidR="7E1C40BD">
        <w:t>.</w:t>
      </w:r>
    </w:p>
    <w:p w14:paraId="1FFA0D3C" w14:textId="77777777" w:rsidR="00E33F2E" w:rsidRDefault="009B43A6" w:rsidP="00E33F2E">
      <w:pPr>
        <w:keepNext/>
      </w:pPr>
      <w:r>
        <w:rPr>
          <w:noProof/>
        </w:rPr>
        <w:drawing>
          <wp:inline distT="0" distB="0" distL="0" distR="0" wp14:anchorId="2A550207" wp14:editId="204D0FFF">
            <wp:extent cx="6120130" cy="4126230"/>
            <wp:effectExtent l="0" t="0" r="0" b="7620"/>
            <wp:docPr id="1546810923" name="Kuva 1" descr="Kuva, joka sisältää kohteen teksti, kuvakaappaus, ohjelmisto, Tietokonekuvake&#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10923" name="Kuva 1" descr="Kuva, joka sisältää kohteen teksti, kuvakaappaus, ohjelmisto, Tietokonekuvake&#10;&#10;Tekoälyn generoima sisältö voi olla virheellistä."/>
                    <pic:cNvPicPr/>
                  </pic:nvPicPr>
                  <pic:blipFill>
                    <a:blip r:embed="rId13"/>
                    <a:stretch>
                      <a:fillRect/>
                    </a:stretch>
                  </pic:blipFill>
                  <pic:spPr>
                    <a:xfrm>
                      <a:off x="0" y="0"/>
                      <a:ext cx="6120130" cy="4126230"/>
                    </a:xfrm>
                    <a:prstGeom prst="rect">
                      <a:avLst/>
                    </a:prstGeom>
                  </pic:spPr>
                </pic:pic>
              </a:graphicData>
            </a:graphic>
          </wp:inline>
        </w:drawing>
      </w:r>
    </w:p>
    <w:p w14:paraId="1B8C184A" w14:textId="2685150C" w:rsidR="009B43A6" w:rsidRPr="00C9601B" w:rsidRDefault="00E33F2E" w:rsidP="00E33F2E">
      <w:pPr>
        <w:pStyle w:val="Kuvaotsikko"/>
      </w:pPr>
      <w:bookmarkStart w:id="34" w:name="_Toc191918266"/>
      <w:r>
        <w:t xml:space="preserve">Kuvio </w:t>
      </w:r>
      <w:r>
        <w:fldChar w:fldCharType="begin"/>
      </w:r>
      <w:r>
        <w:instrText xml:space="preserve"> SEQ Kuvio \* ARABIC </w:instrText>
      </w:r>
      <w:r>
        <w:fldChar w:fldCharType="separate"/>
      </w:r>
      <w:r w:rsidR="008A55AC">
        <w:t>1</w:t>
      </w:r>
      <w:r>
        <w:fldChar w:fldCharType="end"/>
      </w:r>
      <w:r>
        <w:t xml:space="preserve">. </w:t>
      </w:r>
      <w:r w:rsidRPr="00671D19">
        <w:t>domainadmin</w:t>
      </w:r>
      <w:bookmarkEnd w:id="34"/>
    </w:p>
    <w:p w14:paraId="131F84C9" w14:textId="3B8AE893" w:rsidR="009B43A6" w:rsidRPr="00C9601B" w:rsidRDefault="00C9601B" w:rsidP="009B43A6">
      <w:r w:rsidRPr="00C9601B">
        <w:lastRenderedPageBreak/>
        <w:t>Salasana:</w:t>
      </w:r>
      <w:r w:rsidR="009B43A6" w:rsidRPr="00C9601B">
        <w:t xml:space="preserve"> Maitovalas998</w:t>
      </w:r>
    </w:p>
    <w:p w14:paraId="2BC09D9F" w14:textId="2AD091C3" w:rsidR="003C651A" w:rsidRDefault="003C651A" w:rsidP="009B43A6">
      <w:pPr>
        <w:rPr>
          <w:lang w:val="en-US"/>
        </w:rPr>
      </w:pPr>
    </w:p>
    <w:p w14:paraId="1746A647" w14:textId="1E72658D" w:rsidR="003C651A" w:rsidRPr="009B43A6" w:rsidRDefault="00F12BC5" w:rsidP="78A66D82">
      <w:pPr>
        <w:pStyle w:val="Otsikko1"/>
      </w:pPr>
      <w:bookmarkStart w:id="35" w:name="_Toc191918259"/>
      <w:r>
        <w:t>GPO kovennukset</w:t>
      </w:r>
      <w:bookmarkEnd w:id="35"/>
    </w:p>
    <w:p w14:paraId="2493D896" w14:textId="235FB966" w:rsidR="7DAA9DFC" w:rsidRDefault="38A7F445" w:rsidP="7DAA9DFC">
      <w:r>
        <w:t xml:space="preserve">Katsoimme Toolkitin </w:t>
      </w:r>
      <w:proofErr w:type="spellStart"/>
      <w:r>
        <w:t>Policy</w:t>
      </w:r>
      <w:proofErr w:type="spellEnd"/>
      <w:r>
        <w:t xml:space="preserve"> </w:t>
      </w:r>
      <w:proofErr w:type="spellStart"/>
      <w:r>
        <w:t>Viewerillä</w:t>
      </w:r>
      <w:proofErr w:type="spellEnd"/>
      <w:r w:rsidR="14C707EB">
        <w:t xml:space="preserve"> alkutilanteen </w:t>
      </w:r>
      <w:r w:rsidR="00326DDA">
        <w:t xml:space="preserve">WS01-työasemalla </w:t>
      </w:r>
      <w:r w:rsidR="00E33F2E">
        <w:t>(ks. kuvio 2).</w:t>
      </w:r>
      <w:r w:rsidR="00326DDA">
        <w:t xml:space="preserve"> </w:t>
      </w:r>
    </w:p>
    <w:p w14:paraId="653791ED" w14:textId="77777777" w:rsidR="0000006B" w:rsidRDefault="0000006B" w:rsidP="0000006B">
      <w:pPr>
        <w:keepNext/>
      </w:pPr>
      <w:r w:rsidRPr="0000006B">
        <w:rPr>
          <w:noProof/>
          <w:lang w:val="en-US"/>
        </w:rPr>
        <w:lastRenderedPageBreak/>
        <w:drawing>
          <wp:inline distT="0" distB="0" distL="0" distR="0" wp14:anchorId="395C40F8" wp14:editId="22B6A944">
            <wp:extent cx="6120130" cy="6551930"/>
            <wp:effectExtent l="0" t="0" r="0" b="1270"/>
            <wp:docPr id="1590466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6657" name="Picture 1" descr="A screenshot of a computer&#10;&#10;AI-generated content may be incorrect."/>
                    <pic:cNvPicPr/>
                  </pic:nvPicPr>
                  <pic:blipFill>
                    <a:blip r:embed="rId14"/>
                    <a:stretch>
                      <a:fillRect/>
                    </a:stretch>
                  </pic:blipFill>
                  <pic:spPr>
                    <a:xfrm>
                      <a:off x="0" y="0"/>
                      <a:ext cx="6120130" cy="6551930"/>
                    </a:xfrm>
                    <a:prstGeom prst="rect">
                      <a:avLst/>
                    </a:prstGeom>
                  </pic:spPr>
                </pic:pic>
              </a:graphicData>
            </a:graphic>
          </wp:inline>
        </w:drawing>
      </w:r>
    </w:p>
    <w:p w14:paraId="25CEFEF3" w14:textId="141EB456" w:rsidR="0000006B" w:rsidRDefault="0000006B" w:rsidP="0000006B">
      <w:pPr>
        <w:pStyle w:val="Kuvaotsikko"/>
      </w:pPr>
      <w:bookmarkStart w:id="36" w:name="_Toc191918267"/>
      <w:r>
        <w:t xml:space="preserve">Kuvio </w:t>
      </w:r>
      <w:r>
        <w:fldChar w:fldCharType="begin"/>
      </w:r>
      <w:r>
        <w:instrText xml:space="preserve"> SEQ Kuvio \* ARABIC </w:instrText>
      </w:r>
      <w:r>
        <w:fldChar w:fldCharType="separate"/>
      </w:r>
      <w:r w:rsidR="008A55AC">
        <w:t>2</w:t>
      </w:r>
      <w:r>
        <w:fldChar w:fldCharType="end"/>
      </w:r>
      <w:r w:rsidR="00491846">
        <w:t>. Policy Viewer</w:t>
      </w:r>
      <w:r w:rsidR="00C71982">
        <w:t xml:space="preserve"> alkutilanteessa.</w:t>
      </w:r>
      <w:bookmarkEnd w:id="36"/>
    </w:p>
    <w:p w14:paraId="17DAD8C4" w14:textId="3848AFD8" w:rsidR="00326DDA" w:rsidRPr="00326DDA" w:rsidRDefault="00326DDA" w:rsidP="00326DDA">
      <w:r>
        <w:t xml:space="preserve">Suoritimme Toolkitin </w:t>
      </w:r>
      <w:proofErr w:type="spellStart"/>
      <w:r>
        <w:t>Policy</w:t>
      </w:r>
      <w:proofErr w:type="spellEnd"/>
      <w:r>
        <w:t xml:space="preserve"> </w:t>
      </w:r>
      <w:proofErr w:type="spellStart"/>
      <w:r>
        <w:t>Viewerin</w:t>
      </w:r>
      <w:proofErr w:type="spellEnd"/>
      <w:r>
        <w:t xml:space="preserve"> myös DC01-palvelimella</w:t>
      </w:r>
      <w:r w:rsidR="002245C7">
        <w:t xml:space="preserve">. Molemmilla laitteilla oli kymmeniä </w:t>
      </w:r>
      <w:proofErr w:type="spellStart"/>
      <w:r w:rsidR="002245C7">
        <w:t>itemeitä</w:t>
      </w:r>
      <w:proofErr w:type="spellEnd"/>
      <w:r w:rsidR="002245C7">
        <w:t xml:space="preserve"> listattuna</w:t>
      </w:r>
      <w:r w:rsidR="00361633">
        <w:t xml:space="preserve"> (ks. kuvio 3)</w:t>
      </w:r>
      <w:r>
        <w:t>.</w:t>
      </w:r>
      <w:r w:rsidR="00361633">
        <w:t xml:space="preserve"> </w:t>
      </w:r>
      <w:r w:rsidR="00FC12A5">
        <w:t xml:space="preserve"> </w:t>
      </w:r>
    </w:p>
    <w:p w14:paraId="0A946C6B" w14:textId="77777777" w:rsidR="00E44EA2" w:rsidRDefault="00E44EA2" w:rsidP="00E44EA2">
      <w:pPr>
        <w:keepNext/>
      </w:pPr>
      <w:r w:rsidRPr="00E44EA2">
        <w:rPr>
          <w:noProof/>
        </w:rPr>
        <w:lastRenderedPageBreak/>
        <w:drawing>
          <wp:inline distT="0" distB="0" distL="0" distR="0" wp14:anchorId="004E615D" wp14:editId="6C223AD0">
            <wp:extent cx="6120130" cy="2475865"/>
            <wp:effectExtent l="0" t="0" r="0" b="635"/>
            <wp:docPr id="938144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4913" name="Picture 1" descr="A screenshot of a computer&#10;&#10;AI-generated content may be incorrect."/>
                    <pic:cNvPicPr/>
                  </pic:nvPicPr>
                  <pic:blipFill>
                    <a:blip r:embed="rId15"/>
                    <a:stretch>
                      <a:fillRect/>
                    </a:stretch>
                  </pic:blipFill>
                  <pic:spPr>
                    <a:xfrm>
                      <a:off x="0" y="0"/>
                      <a:ext cx="6120130" cy="2475865"/>
                    </a:xfrm>
                    <a:prstGeom prst="rect">
                      <a:avLst/>
                    </a:prstGeom>
                  </pic:spPr>
                </pic:pic>
              </a:graphicData>
            </a:graphic>
          </wp:inline>
        </w:drawing>
      </w:r>
    </w:p>
    <w:p w14:paraId="494D801C" w14:textId="54D2E619" w:rsidR="00E44EA2" w:rsidRDefault="00E44EA2" w:rsidP="00E44EA2">
      <w:pPr>
        <w:pStyle w:val="Kuvaotsikko"/>
      </w:pPr>
      <w:bookmarkStart w:id="37" w:name="_Toc191918268"/>
      <w:r>
        <w:t xml:space="preserve">Kuvio </w:t>
      </w:r>
      <w:r>
        <w:fldChar w:fldCharType="begin"/>
      </w:r>
      <w:r>
        <w:instrText xml:space="preserve"> SEQ Kuvio \* ARABIC </w:instrText>
      </w:r>
      <w:r>
        <w:fldChar w:fldCharType="separate"/>
      </w:r>
      <w:r w:rsidR="008A55AC">
        <w:t>3</w:t>
      </w:r>
      <w:r>
        <w:fldChar w:fldCharType="end"/>
      </w:r>
      <w:r>
        <w:t xml:space="preserve">. </w:t>
      </w:r>
      <w:r w:rsidR="00822741">
        <w:t>WS01 ja DC01.</w:t>
      </w:r>
      <w:bookmarkEnd w:id="37"/>
    </w:p>
    <w:p w14:paraId="0D691880" w14:textId="25892006" w:rsidR="00AE4103" w:rsidRPr="00C7212E" w:rsidRDefault="00C7212E" w:rsidP="00AE4103">
      <w:r w:rsidRPr="00C7212E">
        <w:t>Tarkastimme mitä Group Policy Objecteja oli</w:t>
      </w:r>
      <w:r>
        <w:t xml:space="preserve"> luotuna DC01-palvelimelle</w:t>
      </w:r>
      <w:r w:rsidR="00060152">
        <w:t xml:space="preserve"> ennen </w:t>
      </w:r>
      <w:proofErr w:type="spellStart"/>
      <w:r w:rsidR="00060152">
        <w:t>Baseline-ADImport</w:t>
      </w:r>
      <w:proofErr w:type="spellEnd"/>
      <w:r w:rsidR="00060152">
        <w:t xml:space="preserve"> skriptiä </w:t>
      </w:r>
      <w:r>
        <w:t>(ks. kuvio 4).</w:t>
      </w:r>
    </w:p>
    <w:p w14:paraId="77A170A2" w14:textId="77777777" w:rsidR="00962536" w:rsidRDefault="00962536" w:rsidP="00962536">
      <w:pPr>
        <w:keepNext/>
      </w:pPr>
      <w:r w:rsidRPr="00962536">
        <w:rPr>
          <w:noProof/>
        </w:rPr>
        <w:lastRenderedPageBreak/>
        <w:drawing>
          <wp:inline distT="0" distB="0" distL="0" distR="0" wp14:anchorId="3064C9A6" wp14:editId="491D6290">
            <wp:extent cx="6120130" cy="5128260"/>
            <wp:effectExtent l="0" t="0" r="0" b="0"/>
            <wp:docPr id="229395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95654" name="Picture 1" descr="A screenshot of a computer&#10;&#10;AI-generated content may be incorrect."/>
                    <pic:cNvPicPr/>
                  </pic:nvPicPr>
                  <pic:blipFill>
                    <a:blip r:embed="rId16"/>
                    <a:stretch>
                      <a:fillRect/>
                    </a:stretch>
                  </pic:blipFill>
                  <pic:spPr>
                    <a:xfrm>
                      <a:off x="0" y="0"/>
                      <a:ext cx="6120130" cy="5128260"/>
                    </a:xfrm>
                    <a:prstGeom prst="rect">
                      <a:avLst/>
                    </a:prstGeom>
                  </pic:spPr>
                </pic:pic>
              </a:graphicData>
            </a:graphic>
          </wp:inline>
        </w:drawing>
      </w:r>
    </w:p>
    <w:p w14:paraId="6D33C278" w14:textId="4CE07681" w:rsidR="0064608F" w:rsidRDefault="00962536" w:rsidP="00962536">
      <w:pPr>
        <w:pStyle w:val="Kuvaotsikko"/>
        <w:rPr>
          <w:lang w:val="en-GB"/>
        </w:rPr>
      </w:pPr>
      <w:bookmarkStart w:id="38" w:name="_Toc191918269"/>
      <w:r w:rsidRPr="003B7D8F">
        <w:rPr>
          <w:lang w:val="en-GB"/>
        </w:rPr>
        <w:t xml:space="preserve">Kuvio </w:t>
      </w:r>
      <w:r>
        <w:fldChar w:fldCharType="begin"/>
      </w:r>
      <w:r w:rsidRPr="003B7D8F">
        <w:rPr>
          <w:lang w:val="en-GB"/>
        </w:rPr>
        <w:instrText xml:space="preserve"> SEQ Kuvio \* ARABIC </w:instrText>
      </w:r>
      <w:r>
        <w:fldChar w:fldCharType="separate"/>
      </w:r>
      <w:r w:rsidR="008A55AC">
        <w:rPr>
          <w:lang w:val="en-GB"/>
        </w:rPr>
        <w:t>4</w:t>
      </w:r>
      <w:r>
        <w:fldChar w:fldCharType="end"/>
      </w:r>
      <w:r w:rsidR="00922094" w:rsidRPr="003B7D8F">
        <w:rPr>
          <w:lang w:val="en-GB"/>
        </w:rPr>
        <w:t>.</w:t>
      </w:r>
      <w:r w:rsidR="002641D2" w:rsidRPr="003B7D8F">
        <w:rPr>
          <w:lang w:val="en-GB"/>
        </w:rPr>
        <w:t xml:space="preserve"> </w:t>
      </w:r>
      <w:r w:rsidR="002641D2" w:rsidRPr="0057360F">
        <w:rPr>
          <w:lang w:val="en-GB"/>
        </w:rPr>
        <w:t>G</w:t>
      </w:r>
      <w:r w:rsidR="003B7D8F">
        <w:rPr>
          <w:lang w:val="en-GB"/>
        </w:rPr>
        <w:t>PO</w:t>
      </w:r>
      <w:r w:rsidR="002641D2" w:rsidRPr="0057360F">
        <w:rPr>
          <w:lang w:val="en-GB"/>
        </w:rPr>
        <w:t xml:space="preserve"> ennen Baseline-ADimport </w:t>
      </w:r>
      <w:r w:rsidR="0057360F" w:rsidRPr="0057360F">
        <w:rPr>
          <w:lang w:val="en-GB"/>
        </w:rPr>
        <w:t>sc</w:t>
      </w:r>
      <w:r w:rsidR="0057360F">
        <w:rPr>
          <w:lang w:val="en-GB"/>
        </w:rPr>
        <w:t>riptiä.</w:t>
      </w:r>
      <w:bookmarkEnd w:id="38"/>
    </w:p>
    <w:p w14:paraId="04B8C69C" w14:textId="77777777" w:rsidR="009A28E9" w:rsidRPr="009A28E9" w:rsidRDefault="009A28E9" w:rsidP="009A28E9">
      <w:pPr>
        <w:rPr>
          <w:lang w:val="en-GB"/>
        </w:rPr>
      </w:pPr>
    </w:p>
    <w:p w14:paraId="33443F72" w14:textId="60317286" w:rsidR="293D2825" w:rsidRDefault="2BEF2B83" w:rsidP="602E6491">
      <w:pPr>
        <w:pStyle w:val="Otsikko2"/>
        <w:rPr>
          <w:noProof/>
        </w:rPr>
      </w:pPr>
      <w:bookmarkStart w:id="39" w:name="_Toc191918260"/>
      <w:r w:rsidRPr="25B3213A">
        <w:rPr>
          <w:noProof/>
        </w:rPr>
        <w:lastRenderedPageBreak/>
        <w:t xml:space="preserve">Tuodut </w:t>
      </w:r>
      <w:r w:rsidR="7BE7C10A" w:rsidRPr="25B3213A">
        <w:rPr>
          <w:noProof/>
        </w:rPr>
        <w:t>säännöt</w:t>
      </w:r>
      <w:bookmarkEnd w:id="39"/>
    </w:p>
    <w:p w14:paraId="2DE560C5" w14:textId="0E4C77B3" w:rsidR="009A28E9" w:rsidRPr="00474B00" w:rsidRDefault="009A28E9" w:rsidP="002641D2">
      <w:pPr>
        <w:keepNext/>
        <w:rPr>
          <w:noProof/>
        </w:rPr>
      </w:pPr>
      <w:r w:rsidRPr="00474B00">
        <w:rPr>
          <w:noProof/>
        </w:rPr>
        <w:t xml:space="preserve">Poistimme </w:t>
      </w:r>
      <w:r w:rsidR="00474B00" w:rsidRPr="00474B00">
        <w:rPr>
          <w:noProof/>
        </w:rPr>
        <w:t xml:space="preserve">MSFT Windows 11 22H2 - </w:t>
      </w:r>
      <w:r w:rsidRPr="00C07169">
        <w:rPr>
          <w:b/>
          <w:bCs/>
          <w:noProof/>
        </w:rPr>
        <w:t xml:space="preserve">Credential </w:t>
      </w:r>
      <w:r w:rsidR="008E0077" w:rsidRPr="00C07169">
        <w:rPr>
          <w:b/>
          <w:bCs/>
          <w:noProof/>
        </w:rPr>
        <w:t>Guard</w:t>
      </w:r>
      <w:r w:rsidR="00474B00" w:rsidRPr="00C07169">
        <w:rPr>
          <w:b/>
          <w:bCs/>
          <w:noProof/>
        </w:rPr>
        <w:t>in</w:t>
      </w:r>
      <w:r w:rsidR="00474B00" w:rsidRPr="00474B00">
        <w:rPr>
          <w:noProof/>
        </w:rPr>
        <w:t xml:space="preserve"> ennen policyjen siirtämistä</w:t>
      </w:r>
      <w:r w:rsidR="00C41003">
        <w:rPr>
          <w:noProof/>
        </w:rPr>
        <w:t xml:space="preserve"> (ks. </w:t>
      </w:r>
      <w:r w:rsidR="00060152">
        <w:rPr>
          <w:noProof/>
        </w:rPr>
        <w:t>k</w:t>
      </w:r>
      <w:r w:rsidR="00C41003">
        <w:rPr>
          <w:noProof/>
        </w:rPr>
        <w:t>uvio 5)</w:t>
      </w:r>
      <w:r w:rsidR="004D2670">
        <w:rPr>
          <w:noProof/>
        </w:rPr>
        <w:t>.</w:t>
      </w:r>
    </w:p>
    <w:p w14:paraId="7C08C655" w14:textId="77777777" w:rsidR="002641D2" w:rsidRDefault="002641D2" w:rsidP="002641D2">
      <w:pPr>
        <w:keepNext/>
      </w:pPr>
      <w:r>
        <w:rPr>
          <w:noProof/>
        </w:rPr>
        <w:drawing>
          <wp:inline distT="0" distB="0" distL="0" distR="0" wp14:anchorId="1CF478A3" wp14:editId="3F86EA68">
            <wp:extent cx="6120130" cy="5048885"/>
            <wp:effectExtent l="0" t="0" r="0" b="0"/>
            <wp:docPr id="2039412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120130" cy="5048885"/>
                    </a:xfrm>
                    <a:prstGeom prst="rect">
                      <a:avLst/>
                    </a:prstGeom>
                  </pic:spPr>
                </pic:pic>
              </a:graphicData>
            </a:graphic>
          </wp:inline>
        </w:drawing>
      </w:r>
    </w:p>
    <w:p w14:paraId="1C2E084D" w14:textId="0FDC87B1" w:rsidR="002641D2" w:rsidRDefault="002641D2" w:rsidP="002641D2">
      <w:pPr>
        <w:pStyle w:val="Kuvaotsikko"/>
        <w:rPr>
          <w:lang w:val="en-GB"/>
        </w:rPr>
      </w:pPr>
      <w:bookmarkStart w:id="40" w:name="_Toc191918270"/>
      <w:r w:rsidRPr="00057EFC">
        <w:rPr>
          <w:lang w:val="en-GB"/>
        </w:rPr>
        <w:t xml:space="preserve">Kuvio </w:t>
      </w:r>
      <w:r>
        <w:fldChar w:fldCharType="begin"/>
      </w:r>
      <w:r w:rsidRPr="00057EFC">
        <w:rPr>
          <w:lang w:val="en-GB"/>
        </w:rPr>
        <w:instrText xml:space="preserve"> SEQ Kuvio \* ARABIC </w:instrText>
      </w:r>
      <w:r>
        <w:fldChar w:fldCharType="separate"/>
      </w:r>
      <w:r w:rsidR="008A55AC">
        <w:rPr>
          <w:lang w:val="en-GB"/>
        </w:rPr>
        <w:t>5</w:t>
      </w:r>
      <w:r>
        <w:fldChar w:fldCharType="end"/>
      </w:r>
      <w:r w:rsidR="0057360F" w:rsidRPr="00057EFC">
        <w:rPr>
          <w:lang w:val="en-GB"/>
        </w:rPr>
        <w:t xml:space="preserve">. </w:t>
      </w:r>
      <w:r w:rsidR="00AE2524" w:rsidRPr="00057EFC">
        <w:rPr>
          <w:lang w:val="en-GB"/>
        </w:rPr>
        <w:t>G</w:t>
      </w:r>
      <w:r w:rsidR="003B7D8F">
        <w:rPr>
          <w:lang w:val="en-GB"/>
        </w:rPr>
        <w:t>PO</w:t>
      </w:r>
      <w:r w:rsidR="00AE2524" w:rsidRPr="00057EFC">
        <w:rPr>
          <w:lang w:val="en-GB"/>
        </w:rPr>
        <w:t xml:space="preserve"> </w:t>
      </w:r>
      <w:r w:rsidR="00710367" w:rsidRPr="00057EFC">
        <w:rPr>
          <w:lang w:val="en-GB"/>
        </w:rPr>
        <w:t>Baseline</w:t>
      </w:r>
      <w:r w:rsidR="00057EFC" w:rsidRPr="00057EFC">
        <w:rPr>
          <w:lang w:val="en-GB"/>
        </w:rPr>
        <w:t>-AdImport s</w:t>
      </w:r>
      <w:r w:rsidR="00057EFC">
        <w:rPr>
          <w:lang w:val="en-GB"/>
        </w:rPr>
        <w:t>criptin jälkeen.</w:t>
      </w:r>
      <w:bookmarkEnd w:id="40"/>
    </w:p>
    <w:p w14:paraId="5C35AB37" w14:textId="5A2097DE" w:rsidR="3F02AEA8" w:rsidRPr="00430F8E" w:rsidRDefault="3F02AEA8">
      <w:pPr>
        <w:rPr>
          <w:lang w:val="en-US"/>
        </w:rPr>
      </w:pPr>
      <w:r w:rsidRPr="00430F8E">
        <w:rPr>
          <w:lang w:val="en-US"/>
        </w:rPr>
        <w:br w:type="page"/>
      </w:r>
    </w:p>
    <w:p w14:paraId="1F1BB648" w14:textId="1FC4DEA6" w:rsidR="07DE5B4D" w:rsidRDefault="7B5F7B2F" w:rsidP="205CC214">
      <w:pPr>
        <w:pStyle w:val="Otsikko2"/>
        <w:rPr>
          <w:lang w:val="en-GB"/>
        </w:rPr>
      </w:pPr>
      <w:bookmarkStart w:id="41" w:name="_Toc191918261"/>
      <w:proofErr w:type="spellStart"/>
      <w:r w:rsidRPr="54F7F623">
        <w:rPr>
          <w:lang w:val="en-GB"/>
        </w:rPr>
        <w:lastRenderedPageBreak/>
        <w:t>Sääntöjen</w:t>
      </w:r>
      <w:proofErr w:type="spellEnd"/>
      <w:r w:rsidRPr="54F7F623">
        <w:rPr>
          <w:lang w:val="en-GB"/>
        </w:rPr>
        <w:t xml:space="preserve"> </w:t>
      </w:r>
      <w:proofErr w:type="spellStart"/>
      <w:r w:rsidRPr="54F7F623">
        <w:rPr>
          <w:lang w:val="en-GB"/>
        </w:rPr>
        <w:t>linkitys</w:t>
      </w:r>
      <w:bookmarkEnd w:id="41"/>
      <w:proofErr w:type="spellEnd"/>
    </w:p>
    <w:p w14:paraId="4BE16F92" w14:textId="3DFA91E5" w:rsidR="003A137B" w:rsidRPr="003A137B" w:rsidRDefault="003A137B" w:rsidP="003A137B">
      <w:r w:rsidRPr="003A137B">
        <w:t>Linkitimme säännöt työasemalle (ks. k</w:t>
      </w:r>
      <w:r>
        <w:t>uvio 6).</w:t>
      </w:r>
    </w:p>
    <w:p w14:paraId="6D8326AD" w14:textId="77777777" w:rsidR="00034A23" w:rsidRDefault="00034A23" w:rsidP="00034A23">
      <w:pPr>
        <w:keepNext/>
      </w:pPr>
      <w:r w:rsidRPr="00034A23">
        <w:rPr>
          <w:noProof/>
          <w:lang w:val="en-GB"/>
        </w:rPr>
        <w:drawing>
          <wp:inline distT="0" distB="0" distL="0" distR="0" wp14:anchorId="528DCDD9" wp14:editId="653F2D2B">
            <wp:extent cx="6120130" cy="4552950"/>
            <wp:effectExtent l="0" t="0" r="0" b="0"/>
            <wp:docPr id="1803021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21252" name="Picture 1" descr="A screenshot of a computer&#10;&#10;AI-generated content may be incorrect."/>
                    <pic:cNvPicPr/>
                  </pic:nvPicPr>
                  <pic:blipFill>
                    <a:blip r:embed="rId18"/>
                    <a:stretch>
                      <a:fillRect/>
                    </a:stretch>
                  </pic:blipFill>
                  <pic:spPr>
                    <a:xfrm>
                      <a:off x="0" y="0"/>
                      <a:ext cx="6120130" cy="4552950"/>
                    </a:xfrm>
                    <a:prstGeom prst="rect">
                      <a:avLst/>
                    </a:prstGeom>
                  </pic:spPr>
                </pic:pic>
              </a:graphicData>
            </a:graphic>
          </wp:inline>
        </w:drawing>
      </w:r>
    </w:p>
    <w:p w14:paraId="3B01CDAF" w14:textId="2083A568" w:rsidR="007B47FE" w:rsidRDefault="00034A23" w:rsidP="00034A23">
      <w:pPr>
        <w:pStyle w:val="Kuvaotsikko"/>
      </w:pPr>
      <w:bookmarkStart w:id="42" w:name="_Toc191918271"/>
      <w:r>
        <w:t xml:space="preserve">Kuvio </w:t>
      </w:r>
      <w:r>
        <w:fldChar w:fldCharType="begin"/>
      </w:r>
      <w:r>
        <w:instrText xml:space="preserve"> SEQ Kuvio \* ARABIC </w:instrText>
      </w:r>
      <w:r>
        <w:fldChar w:fldCharType="separate"/>
      </w:r>
      <w:r w:rsidR="008A55AC">
        <w:t>6</w:t>
      </w:r>
      <w:r>
        <w:fldChar w:fldCharType="end"/>
      </w:r>
      <w:r>
        <w:t>.</w:t>
      </w:r>
      <w:r w:rsidR="000744BF">
        <w:t xml:space="preserve"> </w:t>
      </w:r>
      <w:r w:rsidR="00DC5128">
        <w:t>GPO</w:t>
      </w:r>
      <w:r w:rsidR="004D4C35">
        <w:t xml:space="preserve"> asetettu workstationeille onnistuneesti.</w:t>
      </w:r>
      <w:bookmarkEnd w:id="42"/>
    </w:p>
    <w:p w14:paraId="7222D716" w14:textId="76E6A8EF" w:rsidR="40B1E2FD" w:rsidRDefault="40B1E2FD">
      <w:r>
        <w:br w:type="page"/>
      </w:r>
    </w:p>
    <w:p w14:paraId="02134D7A" w14:textId="753823A9" w:rsidR="40B1E2FD" w:rsidRDefault="628D7DE2" w:rsidP="0D26B88C">
      <w:pPr>
        <w:pStyle w:val="Otsikko2"/>
      </w:pPr>
      <w:bookmarkStart w:id="43" w:name="_Toc191918262"/>
      <w:proofErr w:type="spellStart"/>
      <w:r>
        <w:lastRenderedPageBreak/>
        <w:t>GPO:n</w:t>
      </w:r>
      <w:proofErr w:type="spellEnd"/>
      <w:r>
        <w:t xml:space="preserve"> päivitys WS01 koneella</w:t>
      </w:r>
      <w:bookmarkEnd w:id="43"/>
    </w:p>
    <w:p w14:paraId="4E142257" w14:textId="263A34DA" w:rsidR="003A137B" w:rsidRPr="003A137B" w:rsidRDefault="000403E4" w:rsidP="003A137B">
      <w:r>
        <w:t xml:space="preserve">Seuraavana ajoimme </w:t>
      </w:r>
      <w:proofErr w:type="spellStart"/>
      <w:r>
        <w:t>gpupdate</w:t>
      </w:r>
      <w:proofErr w:type="spellEnd"/>
      <w:r>
        <w:t xml:space="preserve"> /</w:t>
      </w:r>
      <w:proofErr w:type="spellStart"/>
      <w:r>
        <w:t>force</w:t>
      </w:r>
      <w:proofErr w:type="spellEnd"/>
      <w:r>
        <w:t xml:space="preserve"> -komennon työasemalla ottaaksemme GPO muutokset käyttöön (ks. kuvio 7).</w:t>
      </w:r>
    </w:p>
    <w:p w14:paraId="04291D3F" w14:textId="77777777" w:rsidR="000974E6" w:rsidRDefault="000974E6" w:rsidP="000974E6">
      <w:pPr>
        <w:keepNext/>
      </w:pPr>
      <w:r w:rsidRPr="000974E6">
        <w:rPr>
          <w:noProof/>
        </w:rPr>
        <w:drawing>
          <wp:inline distT="0" distB="0" distL="0" distR="0" wp14:anchorId="45ACB12A" wp14:editId="7DBCBD6F">
            <wp:extent cx="6120130" cy="5749290"/>
            <wp:effectExtent l="0" t="0" r="0" b="3810"/>
            <wp:docPr id="866245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45423" name="Picture 1" descr="A screenshot of a computer&#10;&#10;AI-generated content may be incorrect."/>
                    <pic:cNvPicPr/>
                  </pic:nvPicPr>
                  <pic:blipFill>
                    <a:blip r:embed="rId19"/>
                    <a:stretch>
                      <a:fillRect/>
                    </a:stretch>
                  </pic:blipFill>
                  <pic:spPr>
                    <a:xfrm>
                      <a:off x="0" y="0"/>
                      <a:ext cx="6120130" cy="5749290"/>
                    </a:xfrm>
                    <a:prstGeom prst="rect">
                      <a:avLst/>
                    </a:prstGeom>
                  </pic:spPr>
                </pic:pic>
              </a:graphicData>
            </a:graphic>
          </wp:inline>
        </w:drawing>
      </w:r>
    </w:p>
    <w:p w14:paraId="4F0D53A9" w14:textId="203EF71D" w:rsidR="000974E6" w:rsidRPr="000974E6" w:rsidRDefault="000974E6" w:rsidP="000974E6">
      <w:pPr>
        <w:pStyle w:val="Kuvaotsikko"/>
      </w:pPr>
      <w:bookmarkStart w:id="44" w:name="_Toc191918272"/>
      <w:r>
        <w:t xml:space="preserve">Kuvio </w:t>
      </w:r>
      <w:r>
        <w:fldChar w:fldCharType="begin"/>
      </w:r>
      <w:r>
        <w:instrText xml:space="preserve"> SEQ Kuvio \* ARABIC </w:instrText>
      </w:r>
      <w:r>
        <w:fldChar w:fldCharType="separate"/>
      </w:r>
      <w:r w:rsidR="008A55AC">
        <w:t>7</w:t>
      </w:r>
      <w:r>
        <w:fldChar w:fldCharType="end"/>
      </w:r>
      <w:r>
        <w:t>. Policy päivitetty onnistuneesti.</w:t>
      </w:r>
      <w:bookmarkEnd w:id="44"/>
    </w:p>
    <w:p w14:paraId="3EB7FC8C" w14:textId="72B258E0" w:rsidR="00B37392" w:rsidRDefault="00B37392">
      <w:r>
        <w:br w:type="page"/>
      </w:r>
    </w:p>
    <w:p w14:paraId="5E2B055C" w14:textId="4F430C0E" w:rsidR="00B37392" w:rsidRDefault="61BAA2F8" w:rsidP="0D26B88C">
      <w:pPr>
        <w:pStyle w:val="Otsikko2"/>
      </w:pPr>
      <w:bookmarkStart w:id="45" w:name="_Toc191918263"/>
      <w:proofErr w:type="spellStart"/>
      <w:r>
        <w:lastRenderedPageBreak/>
        <w:t>Policy</w:t>
      </w:r>
      <w:proofErr w:type="spellEnd"/>
      <w:r>
        <w:t xml:space="preserve"> </w:t>
      </w:r>
      <w:proofErr w:type="spellStart"/>
      <w:r>
        <w:t>viewer:n</w:t>
      </w:r>
      <w:proofErr w:type="spellEnd"/>
      <w:r>
        <w:t xml:space="preserve"> vertailu</w:t>
      </w:r>
      <w:bookmarkEnd w:id="45"/>
    </w:p>
    <w:p w14:paraId="031674D7" w14:textId="49F981BA" w:rsidR="27D0D615" w:rsidRDefault="00F418F9" w:rsidP="27D0D615">
      <w:r>
        <w:t xml:space="preserve">Kun halutut koventamiset oli tehty, katsoimme uudestaan mitä </w:t>
      </w:r>
      <w:proofErr w:type="spellStart"/>
      <w:r>
        <w:t>Policy</w:t>
      </w:r>
      <w:proofErr w:type="spellEnd"/>
      <w:r>
        <w:t xml:space="preserve"> </w:t>
      </w:r>
      <w:proofErr w:type="spellStart"/>
      <w:r>
        <w:t>Viewer</w:t>
      </w:r>
      <w:proofErr w:type="spellEnd"/>
      <w:r>
        <w:t xml:space="preserve"> näyttää WS01-koneella. Oli havaittavissa, että kovennuksien jälkeen,</w:t>
      </w:r>
      <w:r w:rsidR="00130253">
        <w:t xml:space="preserve"> </w:t>
      </w:r>
      <w:proofErr w:type="spellStart"/>
      <w:r w:rsidR="00130253">
        <w:t>Policy</w:t>
      </w:r>
      <w:proofErr w:type="spellEnd"/>
      <w:r w:rsidR="00130253">
        <w:t xml:space="preserve"> </w:t>
      </w:r>
      <w:proofErr w:type="spellStart"/>
      <w:r w:rsidR="00130253">
        <w:t>Viewerin</w:t>
      </w:r>
      <w:proofErr w:type="spellEnd"/>
      <w:r w:rsidR="00130253">
        <w:t xml:space="preserve"> ilmoittamia </w:t>
      </w:r>
      <w:proofErr w:type="spellStart"/>
      <w:r w:rsidR="00130253">
        <w:t>itemeitä</w:t>
      </w:r>
      <w:proofErr w:type="spellEnd"/>
      <w:r w:rsidR="00130253">
        <w:t xml:space="preserve"> oli enää 6kpl (ks. kuvio 8).</w:t>
      </w:r>
    </w:p>
    <w:p w14:paraId="4FE31E24" w14:textId="33DAC659" w:rsidR="00C56078" w:rsidRDefault="00C56078" w:rsidP="00C56078">
      <w:pPr>
        <w:keepNext/>
      </w:pPr>
      <w:r w:rsidRPr="00C56078">
        <w:rPr>
          <w:noProof/>
        </w:rPr>
        <w:drawing>
          <wp:inline distT="0" distB="0" distL="0" distR="0" wp14:anchorId="12CB43A4" wp14:editId="47962C22">
            <wp:extent cx="6120130" cy="3309620"/>
            <wp:effectExtent l="0" t="0" r="0" b="5080"/>
            <wp:docPr id="1315146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46918" name="Picture 1" descr="A screenshot of a computer&#10;&#10;AI-generated content may be incorrect."/>
                    <pic:cNvPicPr/>
                  </pic:nvPicPr>
                  <pic:blipFill>
                    <a:blip r:embed="rId20"/>
                    <a:stretch>
                      <a:fillRect/>
                    </a:stretch>
                  </pic:blipFill>
                  <pic:spPr>
                    <a:xfrm>
                      <a:off x="0" y="0"/>
                      <a:ext cx="6120130" cy="3309620"/>
                    </a:xfrm>
                    <a:prstGeom prst="rect">
                      <a:avLst/>
                    </a:prstGeom>
                  </pic:spPr>
                </pic:pic>
              </a:graphicData>
            </a:graphic>
          </wp:inline>
        </w:drawing>
      </w:r>
    </w:p>
    <w:p w14:paraId="0E928D44" w14:textId="78A0E8F6" w:rsidR="27D0D615" w:rsidRPr="0007766B" w:rsidRDefault="00C56078" w:rsidP="00C56078">
      <w:pPr>
        <w:pStyle w:val="Kuvaotsikko"/>
      </w:pPr>
      <w:bookmarkStart w:id="46" w:name="_Toc191918273"/>
      <w:r w:rsidRPr="00430F8E">
        <w:t xml:space="preserve">Kuvio </w:t>
      </w:r>
      <w:r>
        <w:fldChar w:fldCharType="begin"/>
      </w:r>
      <w:r w:rsidRPr="00430F8E">
        <w:instrText xml:space="preserve"> SEQ Kuvio \* ARABIC </w:instrText>
      </w:r>
      <w:r>
        <w:fldChar w:fldCharType="separate"/>
      </w:r>
      <w:r w:rsidR="008A55AC">
        <w:t>8</w:t>
      </w:r>
      <w:r>
        <w:fldChar w:fldCharType="end"/>
      </w:r>
      <w:r w:rsidRPr="00430F8E">
        <w:t xml:space="preserve">. </w:t>
      </w:r>
      <w:r w:rsidR="00F151AB" w:rsidRPr="0007766B">
        <w:t>Policy</w:t>
      </w:r>
      <w:r w:rsidR="002259FC" w:rsidRPr="0007766B">
        <w:t xml:space="preserve"> </w:t>
      </w:r>
      <w:r w:rsidR="0022606F" w:rsidRPr="0007766B">
        <w:t>V</w:t>
      </w:r>
      <w:r w:rsidR="002259FC" w:rsidRPr="0007766B">
        <w:t xml:space="preserve">iewer </w:t>
      </w:r>
      <w:r w:rsidR="0007766B" w:rsidRPr="0007766B">
        <w:t xml:space="preserve">ennen </w:t>
      </w:r>
      <w:r w:rsidR="0007766B">
        <w:t xml:space="preserve">kovennusta </w:t>
      </w:r>
      <w:r w:rsidR="0007766B" w:rsidRPr="0007766B">
        <w:t xml:space="preserve">ja </w:t>
      </w:r>
      <w:r w:rsidR="0007766B">
        <w:t>kovennuksen</w:t>
      </w:r>
      <w:r w:rsidR="70B92502">
        <w:t xml:space="preserve"> jälkeen</w:t>
      </w:r>
      <w:r w:rsidR="0007766B">
        <w:t>.</w:t>
      </w:r>
      <w:bookmarkEnd w:id="46"/>
    </w:p>
    <w:p w14:paraId="6325C0D2" w14:textId="751AC336" w:rsidR="00244C5A" w:rsidRPr="004D78CC" w:rsidRDefault="00244C5A" w:rsidP="00244C5A">
      <w:pPr>
        <w:rPr>
          <w:lang w:val="en-US"/>
        </w:rPr>
      </w:pPr>
      <w:r>
        <w:t xml:space="preserve">Loimme erillisen </w:t>
      </w:r>
      <w:proofErr w:type="spellStart"/>
      <w:r w:rsidR="00115FE2">
        <w:t>GPO</w:t>
      </w:r>
      <w:r w:rsidR="009C0866">
        <w:t>:n</w:t>
      </w:r>
      <w:proofErr w:type="spellEnd"/>
      <w:r w:rsidR="00115FE2">
        <w:t xml:space="preserve">, jolla rajoitimme </w:t>
      </w:r>
      <w:r w:rsidR="009C0866">
        <w:t xml:space="preserve">normaali käyttäjien oikeuksia muokata </w:t>
      </w:r>
      <w:r w:rsidR="00E14948">
        <w:t>”</w:t>
      </w:r>
      <w:proofErr w:type="spellStart"/>
      <w:r w:rsidR="00E14948">
        <w:t>security</w:t>
      </w:r>
      <w:proofErr w:type="spellEnd"/>
      <w:r w:rsidR="00E14948">
        <w:t>” asetuksia</w:t>
      </w:r>
      <w:r w:rsidR="00A84057">
        <w:t xml:space="preserve">. </w:t>
      </w:r>
      <w:proofErr w:type="spellStart"/>
      <w:r w:rsidR="00A70C63" w:rsidRPr="004D78CC">
        <w:rPr>
          <w:lang w:val="en-US"/>
        </w:rPr>
        <w:t>Nimesimme</w:t>
      </w:r>
      <w:proofErr w:type="spellEnd"/>
      <w:r w:rsidR="00A70C63" w:rsidRPr="004D78CC">
        <w:rPr>
          <w:lang w:val="en-US"/>
        </w:rPr>
        <w:t xml:space="preserve"> </w:t>
      </w:r>
      <w:proofErr w:type="spellStart"/>
      <w:proofErr w:type="gramStart"/>
      <w:r w:rsidR="00A70C63" w:rsidRPr="004D78CC">
        <w:rPr>
          <w:lang w:val="en-US"/>
        </w:rPr>
        <w:t>sen</w:t>
      </w:r>
      <w:proofErr w:type="spellEnd"/>
      <w:r w:rsidR="00A70C63" w:rsidRPr="004D78CC">
        <w:rPr>
          <w:lang w:val="en-US"/>
        </w:rPr>
        <w:t xml:space="preserve"> ”</w:t>
      </w:r>
      <w:proofErr w:type="spellStart"/>
      <w:r w:rsidR="00A70C63" w:rsidRPr="004D78CC">
        <w:rPr>
          <w:lang w:val="en-US"/>
        </w:rPr>
        <w:t>security</w:t>
      </w:r>
      <w:proofErr w:type="gramEnd"/>
      <w:r w:rsidR="00A70C63" w:rsidRPr="004D78CC">
        <w:rPr>
          <w:lang w:val="en-US"/>
        </w:rPr>
        <w:t>_measures_for_normal_users</w:t>
      </w:r>
      <w:proofErr w:type="spellEnd"/>
      <w:r w:rsidR="00A70C63" w:rsidRPr="004D78CC">
        <w:rPr>
          <w:lang w:val="en-US"/>
        </w:rPr>
        <w:t>”</w:t>
      </w:r>
      <w:r w:rsidR="004D78CC" w:rsidRPr="004D78CC">
        <w:rPr>
          <w:lang w:val="en-US"/>
        </w:rPr>
        <w:t xml:space="preserve"> ja </w:t>
      </w:r>
      <w:proofErr w:type="spellStart"/>
      <w:r w:rsidR="004D78CC" w:rsidRPr="004D78CC">
        <w:rPr>
          <w:lang w:val="en-US"/>
        </w:rPr>
        <w:t>enabloimme</w:t>
      </w:r>
      <w:proofErr w:type="spellEnd"/>
      <w:r w:rsidR="004D78CC" w:rsidRPr="004D78CC">
        <w:rPr>
          <w:lang w:val="en-US"/>
        </w:rPr>
        <w:t xml:space="preserve"> </w:t>
      </w:r>
      <w:proofErr w:type="spellStart"/>
      <w:r w:rsidR="004D78CC" w:rsidRPr="004D78CC">
        <w:rPr>
          <w:lang w:val="en-US"/>
        </w:rPr>
        <w:t>a</w:t>
      </w:r>
      <w:r w:rsidR="004D78CC">
        <w:rPr>
          <w:lang w:val="en-US"/>
        </w:rPr>
        <w:t>setuksen</w:t>
      </w:r>
      <w:proofErr w:type="spellEnd"/>
      <w:r w:rsidR="004D78CC">
        <w:rPr>
          <w:lang w:val="en-US"/>
        </w:rPr>
        <w:t xml:space="preserve"> </w:t>
      </w:r>
      <w:r w:rsidR="00344C1F">
        <w:rPr>
          <w:lang w:val="en-US"/>
        </w:rPr>
        <w:t>“</w:t>
      </w:r>
      <w:r w:rsidR="004D78CC">
        <w:rPr>
          <w:lang w:val="en-US"/>
        </w:rPr>
        <w:t>prevent users from modifying settings</w:t>
      </w:r>
      <w:r w:rsidR="00344C1F">
        <w:rPr>
          <w:lang w:val="en-US"/>
        </w:rPr>
        <w:t>”</w:t>
      </w:r>
      <w:r w:rsidR="00284884">
        <w:rPr>
          <w:lang w:val="en-US"/>
        </w:rPr>
        <w:t xml:space="preserve"> (</w:t>
      </w:r>
      <w:proofErr w:type="spellStart"/>
      <w:r w:rsidR="00284884">
        <w:rPr>
          <w:lang w:val="en-US"/>
        </w:rPr>
        <w:t>ks</w:t>
      </w:r>
      <w:proofErr w:type="spellEnd"/>
      <w:r w:rsidR="00284884">
        <w:rPr>
          <w:lang w:val="en-US"/>
        </w:rPr>
        <w:t xml:space="preserve">. </w:t>
      </w:r>
      <w:proofErr w:type="spellStart"/>
      <w:r w:rsidR="00284884">
        <w:rPr>
          <w:lang w:val="en-US"/>
        </w:rPr>
        <w:t>kuvio</w:t>
      </w:r>
      <w:proofErr w:type="spellEnd"/>
      <w:r w:rsidR="00284884">
        <w:rPr>
          <w:lang w:val="en-US"/>
        </w:rPr>
        <w:t xml:space="preserve"> 9)</w:t>
      </w:r>
      <w:r w:rsidR="004D78CC">
        <w:rPr>
          <w:lang w:val="en-US"/>
        </w:rPr>
        <w:t>.</w:t>
      </w:r>
    </w:p>
    <w:p w14:paraId="3E91E086" w14:textId="77777777" w:rsidR="00284884" w:rsidRDefault="00A66B6C" w:rsidP="00284884">
      <w:pPr>
        <w:keepNext/>
      </w:pPr>
      <w:r>
        <w:rPr>
          <w:noProof/>
        </w:rPr>
        <w:lastRenderedPageBreak/>
        <w:drawing>
          <wp:inline distT="0" distB="0" distL="0" distR="0" wp14:anchorId="2BF8E686" wp14:editId="040E9612">
            <wp:extent cx="6120130" cy="3161030"/>
            <wp:effectExtent l="0" t="0" r="0" b="1270"/>
            <wp:docPr id="1249672063" name="Kuva 1" descr="Kuva, joka sisältää kohteen teksti, kuvakaappaus, ohjelmisto, numero&#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72063" name="Kuva 1" descr="Kuva, joka sisältää kohteen teksti, kuvakaappaus, ohjelmisto, numero&#10;&#10;Tekoälyn generoima sisältö voi olla virheellistä."/>
                    <pic:cNvPicPr/>
                  </pic:nvPicPr>
                  <pic:blipFill>
                    <a:blip r:embed="rId21"/>
                    <a:stretch>
                      <a:fillRect/>
                    </a:stretch>
                  </pic:blipFill>
                  <pic:spPr>
                    <a:xfrm>
                      <a:off x="0" y="0"/>
                      <a:ext cx="6120130" cy="3161030"/>
                    </a:xfrm>
                    <a:prstGeom prst="rect">
                      <a:avLst/>
                    </a:prstGeom>
                  </pic:spPr>
                </pic:pic>
              </a:graphicData>
            </a:graphic>
          </wp:inline>
        </w:drawing>
      </w:r>
    </w:p>
    <w:p w14:paraId="3039AB8F" w14:textId="6B2509BF" w:rsidR="00A66B6C" w:rsidRDefault="00284884" w:rsidP="00284884">
      <w:pPr>
        <w:pStyle w:val="Kuvaotsikko"/>
      </w:pPr>
      <w:bookmarkStart w:id="47" w:name="_Toc191918274"/>
      <w:r>
        <w:t xml:space="preserve">Kuvio </w:t>
      </w:r>
      <w:r>
        <w:fldChar w:fldCharType="begin"/>
      </w:r>
      <w:r>
        <w:instrText xml:space="preserve"> SEQ Kuvio \* ARABIC </w:instrText>
      </w:r>
      <w:r>
        <w:fldChar w:fldCharType="separate"/>
      </w:r>
      <w:r w:rsidR="008A55AC">
        <w:t>9</w:t>
      </w:r>
      <w:r>
        <w:fldChar w:fldCharType="end"/>
      </w:r>
      <w:r>
        <w:t>. Erillinen GPO</w:t>
      </w:r>
      <w:bookmarkEnd w:id="47"/>
    </w:p>
    <w:p w14:paraId="5EB536DE" w14:textId="0A973CE1" w:rsidR="007F5A6C" w:rsidRPr="007F5A6C" w:rsidRDefault="007F5A6C" w:rsidP="007F5A6C">
      <w:r>
        <w:t xml:space="preserve">Viimeisenä vaiheena loimme WS01-työasemalle normaalin käyttäjän nimeltä </w:t>
      </w:r>
      <w:proofErr w:type="spellStart"/>
      <w:r>
        <w:t>testuser</w:t>
      </w:r>
      <w:proofErr w:type="spellEnd"/>
      <w:r>
        <w:t>. Kirjauduimme tällä käyttäjällä työasemalle. Menimme koneen asetuksista</w:t>
      </w:r>
      <w:r w:rsidR="005C6B4D">
        <w:t xml:space="preserve"> </w:t>
      </w:r>
      <w:proofErr w:type="spellStart"/>
      <w:r w:rsidR="005C6B4D">
        <w:t>App</w:t>
      </w:r>
      <w:proofErr w:type="spellEnd"/>
      <w:r w:rsidR="005C6B4D">
        <w:t xml:space="preserve"> &amp; </w:t>
      </w:r>
      <w:proofErr w:type="spellStart"/>
      <w:r w:rsidR="005C6B4D">
        <w:t>browser</w:t>
      </w:r>
      <w:proofErr w:type="spellEnd"/>
      <w:r w:rsidR="005C6B4D">
        <w:t xml:space="preserve"> </w:t>
      </w:r>
      <w:proofErr w:type="spellStart"/>
      <w:r w:rsidR="005C6B4D">
        <w:t>controllin</w:t>
      </w:r>
      <w:proofErr w:type="spellEnd"/>
      <w:r w:rsidR="005C6B4D">
        <w:t xml:space="preserve"> kautta</w:t>
      </w:r>
      <w:r>
        <w:t>,</w:t>
      </w:r>
      <w:r w:rsidR="00633B33">
        <w:t xml:space="preserve"> </w:t>
      </w:r>
      <w:proofErr w:type="spellStart"/>
      <w:r w:rsidR="00633B33">
        <w:t>exploit</w:t>
      </w:r>
      <w:proofErr w:type="spellEnd"/>
      <w:r w:rsidR="00633B33">
        <w:t xml:space="preserve"> </w:t>
      </w:r>
      <w:proofErr w:type="spellStart"/>
      <w:r w:rsidR="008F1C7D">
        <w:t>protection</w:t>
      </w:r>
      <w:proofErr w:type="spellEnd"/>
      <w:r w:rsidR="008F1C7D">
        <w:t xml:space="preserve"> </w:t>
      </w:r>
      <w:proofErr w:type="spellStart"/>
      <w:r w:rsidR="008F1C7D">
        <w:t>settingsiin</w:t>
      </w:r>
      <w:proofErr w:type="spellEnd"/>
      <w:r w:rsidR="008F1C7D">
        <w:t xml:space="preserve"> (ks. kuvio 10).  Sen</w:t>
      </w:r>
      <w:r>
        <w:t xml:space="preserve"> asetuksia ei voinut muuttaa </w:t>
      </w:r>
      <w:proofErr w:type="spellStart"/>
      <w:r>
        <w:t>testuserilla</w:t>
      </w:r>
      <w:proofErr w:type="spellEnd"/>
      <w:r>
        <w:t xml:space="preserve"> (ks. kuvio 11).</w:t>
      </w:r>
    </w:p>
    <w:p w14:paraId="7B37B1CC" w14:textId="77777777" w:rsidR="00284884" w:rsidRDefault="007A5451" w:rsidP="00284884">
      <w:pPr>
        <w:keepNext/>
      </w:pPr>
      <w:r>
        <w:rPr>
          <w:noProof/>
        </w:rPr>
        <w:lastRenderedPageBreak/>
        <w:drawing>
          <wp:inline distT="0" distB="0" distL="0" distR="0" wp14:anchorId="06AF954C" wp14:editId="5B70319B">
            <wp:extent cx="6120130" cy="5617845"/>
            <wp:effectExtent l="0" t="0" r="0" b="1905"/>
            <wp:docPr id="435162060" name="Kuva 1" descr="Kuva, joka sisältää kohteen teksti, kuvakaappaus, Fontti&#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62060" name="Kuva 1" descr="Kuva, joka sisältää kohteen teksti, kuvakaappaus, Fontti&#10;&#10;Tekoälyn generoima sisältö voi olla virheellistä."/>
                    <pic:cNvPicPr/>
                  </pic:nvPicPr>
                  <pic:blipFill>
                    <a:blip r:embed="rId22"/>
                    <a:stretch>
                      <a:fillRect/>
                    </a:stretch>
                  </pic:blipFill>
                  <pic:spPr>
                    <a:xfrm>
                      <a:off x="0" y="0"/>
                      <a:ext cx="6120130" cy="5617845"/>
                    </a:xfrm>
                    <a:prstGeom prst="rect">
                      <a:avLst/>
                    </a:prstGeom>
                  </pic:spPr>
                </pic:pic>
              </a:graphicData>
            </a:graphic>
          </wp:inline>
        </w:drawing>
      </w:r>
    </w:p>
    <w:p w14:paraId="355ACCFF" w14:textId="593C2E20" w:rsidR="007A5451" w:rsidRPr="00154101" w:rsidRDefault="00284884" w:rsidP="007F5A6C">
      <w:pPr>
        <w:pStyle w:val="Kuvaotsikko"/>
      </w:pPr>
      <w:bookmarkStart w:id="48" w:name="_Toc191918275"/>
      <w:r>
        <w:t xml:space="preserve">Kuvio </w:t>
      </w:r>
      <w:r>
        <w:fldChar w:fldCharType="begin"/>
      </w:r>
      <w:r>
        <w:instrText xml:space="preserve"> SEQ Kuvio \* ARABIC </w:instrText>
      </w:r>
      <w:r>
        <w:fldChar w:fldCharType="separate"/>
      </w:r>
      <w:r w:rsidR="008A55AC">
        <w:t>10</w:t>
      </w:r>
      <w:r>
        <w:fldChar w:fldCharType="end"/>
      </w:r>
      <w:r>
        <w:t>. E</w:t>
      </w:r>
      <w:r w:rsidRPr="009B2BBE">
        <w:t>xploit protection settings</w:t>
      </w:r>
      <w:bookmarkEnd w:id="48"/>
    </w:p>
    <w:p w14:paraId="7FC78ADD" w14:textId="77777777" w:rsidR="00284884" w:rsidRDefault="00244C5A" w:rsidP="00284884">
      <w:pPr>
        <w:keepNext/>
      </w:pPr>
      <w:r>
        <w:rPr>
          <w:noProof/>
        </w:rPr>
        <w:lastRenderedPageBreak/>
        <w:drawing>
          <wp:inline distT="0" distB="0" distL="0" distR="0" wp14:anchorId="6FE49502" wp14:editId="0B8FF9C8">
            <wp:extent cx="6120130" cy="5039995"/>
            <wp:effectExtent l="0" t="0" r="0" b="8255"/>
            <wp:docPr id="1098689260" name="Kuva 1" descr="Kuva, joka sisältää kohteen teksti, kuvakaappaus, Fontti, diagrammi&#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1"/>
                    <pic:cNvPicPr/>
                  </pic:nvPicPr>
                  <pic:blipFill>
                    <a:blip r:embed="rId23">
                      <a:extLst>
                        <a:ext uri="{28A0092B-C50C-407E-A947-70E740481C1C}">
                          <a14:useLocalDpi xmlns:a14="http://schemas.microsoft.com/office/drawing/2010/main" val="0"/>
                        </a:ext>
                      </a:extLst>
                    </a:blip>
                    <a:stretch>
                      <a:fillRect/>
                    </a:stretch>
                  </pic:blipFill>
                  <pic:spPr>
                    <a:xfrm>
                      <a:off x="0" y="0"/>
                      <a:ext cx="6120130" cy="5039995"/>
                    </a:xfrm>
                    <a:prstGeom prst="rect">
                      <a:avLst/>
                    </a:prstGeom>
                  </pic:spPr>
                </pic:pic>
              </a:graphicData>
            </a:graphic>
          </wp:inline>
        </w:drawing>
      </w:r>
    </w:p>
    <w:p w14:paraId="3F8E3C42" w14:textId="5862AA61" w:rsidR="00A66B6C" w:rsidRDefault="00284884" w:rsidP="00531406">
      <w:pPr>
        <w:pStyle w:val="Kuvaotsikko"/>
      </w:pPr>
      <w:bookmarkStart w:id="49" w:name="_Toc191918276"/>
      <w:r>
        <w:t xml:space="preserve">Kuvio </w:t>
      </w:r>
      <w:r>
        <w:fldChar w:fldCharType="begin"/>
      </w:r>
      <w:r>
        <w:instrText xml:space="preserve"> SEQ Kuvio \* ARABIC </w:instrText>
      </w:r>
      <w:r>
        <w:fldChar w:fldCharType="separate"/>
      </w:r>
      <w:r w:rsidR="008A55AC">
        <w:t>11</w:t>
      </w:r>
      <w:r>
        <w:fldChar w:fldCharType="end"/>
      </w:r>
      <w:r>
        <w:t>. Suojausasetukset disabloitu</w:t>
      </w:r>
      <w:bookmarkEnd w:id="49"/>
    </w:p>
    <w:p w14:paraId="0E568A02" w14:textId="631563A2" w:rsidR="002D30DE" w:rsidRDefault="00A738A8" w:rsidP="00A738A8">
      <w:pPr>
        <w:pStyle w:val="Otsikko1"/>
      </w:pPr>
      <w:bookmarkStart w:id="50" w:name="_Toc191918264"/>
      <w:r>
        <w:t>Pohdinta</w:t>
      </w:r>
      <w:bookmarkEnd w:id="50"/>
    </w:p>
    <w:p w14:paraId="2754FD19" w14:textId="34407C85" w:rsidR="00667E1E" w:rsidRPr="0054539C" w:rsidRDefault="00460B99" w:rsidP="00667E1E">
      <w:r w:rsidRPr="0054539C">
        <w:t>Tässä harjoituksessa käytimme Windows 11</w:t>
      </w:r>
      <w:r w:rsidR="0054539C" w:rsidRPr="0054539C">
        <w:t xml:space="preserve"> -k</w:t>
      </w:r>
      <w:r w:rsidR="0054539C">
        <w:t xml:space="preserve">äyttöjärjestelmän </w:t>
      </w:r>
      <w:r w:rsidR="00C13C42">
        <w:t xml:space="preserve">koventamiseen </w:t>
      </w:r>
      <w:r w:rsidR="0008715A">
        <w:t xml:space="preserve">MS </w:t>
      </w:r>
      <w:r w:rsidR="00B351F0">
        <w:t xml:space="preserve">Security </w:t>
      </w:r>
      <w:proofErr w:type="spellStart"/>
      <w:r w:rsidR="00B351F0">
        <w:t>Comliliance</w:t>
      </w:r>
      <w:proofErr w:type="spellEnd"/>
      <w:r w:rsidR="00B351F0">
        <w:t xml:space="preserve"> </w:t>
      </w:r>
      <w:r w:rsidR="008E5E37">
        <w:t>Toolkit</w:t>
      </w:r>
      <w:r w:rsidR="00B91E1F">
        <w:t xml:space="preserve"> </w:t>
      </w:r>
      <w:r w:rsidR="008E5E37">
        <w:t>-työkalua.</w:t>
      </w:r>
      <w:r w:rsidR="0075140F">
        <w:t xml:space="preserve"> </w:t>
      </w:r>
      <w:r w:rsidR="00474238">
        <w:t xml:space="preserve">Tämän jälkeen vertasimme </w:t>
      </w:r>
      <w:r w:rsidR="00013E7D">
        <w:t>GPO-kovennuksia Policy Analyzerin avulla</w:t>
      </w:r>
      <w:r w:rsidR="00B277C3">
        <w:t xml:space="preserve"> </w:t>
      </w:r>
      <w:r w:rsidR="001B5A36">
        <w:t xml:space="preserve">ja totesimme, että </w:t>
      </w:r>
      <w:r w:rsidR="00B91E1F">
        <w:t>ristiriidan vähenivät</w:t>
      </w:r>
      <w:r w:rsidR="00EC12EE">
        <w:t xml:space="preserve"> </w:t>
      </w:r>
      <w:r w:rsidR="00833DD5">
        <w:t>huomattavasti. T</w:t>
      </w:r>
      <w:r w:rsidR="00C93DE2">
        <w:t>ämä tarkoittaa, että kovennus oli täten onnistunut.</w:t>
      </w:r>
      <w:r w:rsidR="00D279D9">
        <w:t xml:space="preserve"> Ymmärsimme myös, että on hyvä </w:t>
      </w:r>
      <w:r w:rsidR="00562EF1">
        <w:t>miettiä,</w:t>
      </w:r>
      <w:r w:rsidR="004859A9">
        <w:t xml:space="preserve"> ettei</w:t>
      </w:r>
      <w:r w:rsidR="00950690">
        <w:t xml:space="preserve"> </w:t>
      </w:r>
      <w:r w:rsidR="00475213">
        <w:t xml:space="preserve">käyttäjien työskentelyä </w:t>
      </w:r>
      <w:r w:rsidR="00950690">
        <w:t>hankaloiteta</w:t>
      </w:r>
      <w:r w:rsidR="00475213">
        <w:t xml:space="preserve"> tai </w:t>
      </w:r>
      <w:r w:rsidR="00EF67A8">
        <w:t>ympärist</w:t>
      </w:r>
      <w:r w:rsidR="002F31BE">
        <w:t>ö</w:t>
      </w:r>
      <w:r w:rsidR="00EF67A8">
        <w:t xml:space="preserve"> rikkoudu</w:t>
      </w:r>
      <w:r w:rsidR="00DB14DE">
        <w:t xml:space="preserve"> kovennusten seurauksena</w:t>
      </w:r>
      <w:r w:rsidR="00475213">
        <w:t>.</w:t>
      </w:r>
    </w:p>
    <w:p w14:paraId="66EFCFB7" w14:textId="77777777" w:rsidR="00AC0315" w:rsidRPr="00430F8E" w:rsidRDefault="00AC0315" w:rsidP="00A46B18">
      <w:pPr>
        <w:pStyle w:val="LhteetOtsikko"/>
        <w:rPr>
          <w:lang w:val="en-US"/>
        </w:rPr>
      </w:pPr>
      <w:bookmarkStart w:id="51" w:name="_Toc191918265"/>
      <w:r w:rsidRPr="00430F8E">
        <w:rPr>
          <w:lang w:val="en-US"/>
        </w:rPr>
        <w:lastRenderedPageBreak/>
        <w:t>Lähteet</w:t>
      </w:r>
      <w:bookmarkEnd w:id="24"/>
      <w:bookmarkEnd w:id="25"/>
      <w:bookmarkEnd w:id="26"/>
      <w:bookmarkEnd w:id="27"/>
      <w:bookmarkEnd w:id="28"/>
      <w:bookmarkEnd w:id="29"/>
      <w:bookmarkEnd w:id="30"/>
      <w:bookmarkEnd w:id="31"/>
      <w:bookmarkEnd w:id="32"/>
      <w:bookmarkEnd w:id="33"/>
      <w:bookmarkEnd w:id="51"/>
    </w:p>
    <w:p w14:paraId="6CE2E745" w14:textId="1D250CA9" w:rsidR="57C20F10" w:rsidRPr="00303C48" w:rsidRDefault="00BE5254" w:rsidP="57C20F10">
      <w:pPr>
        <w:pStyle w:val="Lhdeluettelo"/>
      </w:pPr>
      <w:r>
        <w:rPr>
          <w:lang w:val="en-US"/>
        </w:rPr>
        <w:t>Rosen</w:t>
      </w:r>
      <w:r w:rsidR="00D02099">
        <w:rPr>
          <w:lang w:val="en-US"/>
        </w:rPr>
        <w:t>crance, L.</w:t>
      </w:r>
      <w:r w:rsidR="52C8FB3A" w:rsidRPr="00430F8E">
        <w:rPr>
          <w:lang w:val="en-US"/>
        </w:rPr>
        <w:t xml:space="preserve">, </w:t>
      </w:r>
      <w:r w:rsidR="00D02099">
        <w:rPr>
          <w:lang w:val="en-US"/>
        </w:rPr>
        <w:t>Kucharik, Amy.</w:t>
      </w:r>
      <w:r w:rsidR="00303C48">
        <w:rPr>
          <w:lang w:val="en-US"/>
        </w:rPr>
        <w:t xml:space="preserve"> </w:t>
      </w:r>
      <w:r w:rsidR="00A00BB4">
        <w:rPr>
          <w:lang w:val="en-US"/>
        </w:rPr>
        <w:t>2019</w:t>
      </w:r>
      <w:r w:rsidR="52C8FB3A" w:rsidRPr="00430F8E">
        <w:rPr>
          <w:lang w:val="en-US"/>
        </w:rPr>
        <w:t xml:space="preserve">. </w:t>
      </w:r>
      <w:r w:rsidR="257F88C7" w:rsidRPr="00430F8E">
        <w:rPr>
          <w:lang w:val="en-US"/>
        </w:rPr>
        <w:t xml:space="preserve">What is Group Policy Object (GPO) and why is it </w:t>
      </w:r>
      <w:proofErr w:type="gramStart"/>
      <w:r w:rsidR="257F88C7" w:rsidRPr="00430F8E">
        <w:rPr>
          <w:lang w:val="en-US"/>
        </w:rPr>
        <w:t>important</w:t>
      </w:r>
      <w:r w:rsidR="00303C48">
        <w:rPr>
          <w:lang w:val="en-US"/>
        </w:rPr>
        <w:t>?</w:t>
      </w:r>
      <w:r w:rsidR="257F88C7" w:rsidRPr="00430F8E">
        <w:rPr>
          <w:lang w:val="en-US"/>
        </w:rPr>
        <w:t>.</w:t>
      </w:r>
      <w:proofErr w:type="gramEnd"/>
      <w:r w:rsidR="00303C48">
        <w:rPr>
          <w:lang w:val="en-US"/>
        </w:rPr>
        <w:t xml:space="preserve"> </w:t>
      </w:r>
      <w:r w:rsidR="00303C48" w:rsidRPr="00303C48">
        <w:rPr>
          <w:lang w:val="en-US"/>
        </w:rPr>
        <w:t>Tech</w:t>
      </w:r>
      <w:r w:rsidR="00303C48">
        <w:rPr>
          <w:lang w:val="en-US"/>
        </w:rPr>
        <w:t xml:space="preserve">Target. </w:t>
      </w:r>
      <w:r w:rsidR="00303C48" w:rsidRPr="00303C48">
        <w:t>Vi</w:t>
      </w:r>
      <w:r w:rsidR="00303C48">
        <w:t>itattu 20.2.2025.</w:t>
      </w:r>
      <w:r w:rsidR="257F88C7" w:rsidRPr="00303C48">
        <w:t xml:space="preserve"> </w:t>
      </w:r>
      <w:hyperlink r:id="rId24">
        <w:r w:rsidR="257F88C7" w:rsidRPr="00303C48">
          <w:rPr>
            <w:rStyle w:val="Hyperlinkki"/>
          </w:rPr>
          <w:t>https://www.techtarget.com/searchwindowsserver/definition/Group-Policy-Object</w:t>
        </w:r>
      </w:hyperlink>
      <w:r w:rsidR="00430F8E" w:rsidRPr="00303C48">
        <w:t>.</w:t>
      </w:r>
    </w:p>
    <w:p w14:paraId="340BF329" w14:textId="77777777" w:rsidR="00E9230F" w:rsidRPr="00050A2E" w:rsidRDefault="00E9230F" w:rsidP="00E9230F">
      <w:pPr>
        <w:pStyle w:val="Lhdeluettelo"/>
      </w:pPr>
      <w:r>
        <w:rPr>
          <w:lang w:val="en-US"/>
        </w:rPr>
        <w:t>Vidya</w:t>
      </w:r>
      <w:r w:rsidRPr="00430F8E">
        <w:rPr>
          <w:lang w:val="en-US"/>
        </w:rPr>
        <w:t>,</w:t>
      </w:r>
      <w:r>
        <w:rPr>
          <w:lang w:val="en-US"/>
        </w:rPr>
        <w:t xml:space="preserve"> M A.</w:t>
      </w:r>
      <w:r w:rsidRPr="00430F8E">
        <w:rPr>
          <w:lang w:val="en-US"/>
        </w:rPr>
        <w:t xml:space="preserve"> 2022. </w:t>
      </w:r>
      <w:r w:rsidRPr="008961B5">
        <w:rPr>
          <w:lang w:val="en-US"/>
        </w:rPr>
        <w:t>Security Settings for Windows 11 Hardening options</w:t>
      </w:r>
      <w:r>
        <w:rPr>
          <w:lang w:val="en-US"/>
        </w:rPr>
        <w:t xml:space="preserve">. How To Manage Devices. </w:t>
      </w:r>
      <w:r w:rsidRPr="00050A2E">
        <w:t>Vi</w:t>
      </w:r>
      <w:r>
        <w:t>itattu 20.2.2025.</w:t>
      </w:r>
      <w:r w:rsidRPr="00050A2E">
        <w:t xml:space="preserve"> </w:t>
      </w:r>
      <w:hyperlink r:id="rId25">
        <w:r w:rsidRPr="00050A2E">
          <w:rPr>
            <w:rStyle w:val="Hyperlinkki"/>
          </w:rPr>
          <w:t>https://www.anoopcnair.com/security-settings-for-windows-11-hardening-options/</w:t>
        </w:r>
      </w:hyperlink>
      <w:r w:rsidRPr="00050A2E">
        <w:t>.</w:t>
      </w:r>
    </w:p>
    <w:p w14:paraId="01178C40" w14:textId="77777777" w:rsidR="00AB2429" w:rsidRPr="00303C48" w:rsidRDefault="00AB2429" w:rsidP="003B7D8F">
      <w:pPr>
        <w:pStyle w:val="Lhdeluettelo"/>
      </w:pPr>
    </w:p>
    <w:sectPr w:rsidR="00AB2429" w:rsidRPr="00303C48" w:rsidSect="0058148B">
      <w:headerReference w:type="even" r:id="rId26"/>
      <w:headerReference w:type="default" r:id="rId27"/>
      <w:headerReference w:type="first" r:id="rId28"/>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CF587" w14:textId="77777777" w:rsidR="00FD4E95" w:rsidRDefault="00FD4E95" w:rsidP="00520772">
      <w:pPr>
        <w:spacing w:after="0" w:line="240" w:lineRule="auto"/>
      </w:pPr>
      <w:r>
        <w:separator/>
      </w:r>
    </w:p>
    <w:p w14:paraId="4C3425B1" w14:textId="77777777" w:rsidR="00FD4E95" w:rsidRDefault="00FD4E95"/>
    <w:p w14:paraId="0796D57D" w14:textId="77777777" w:rsidR="00FD4E95" w:rsidRDefault="00FD4E95"/>
  </w:endnote>
  <w:endnote w:type="continuationSeparator" w:id="0">
    <w:p w14:paraId="5D7653CC" w14:textId="77777777" w:rsidR="00FD4E95" w:rsidRDefault="00FD4E95" w:rsidP="00520772">
      <w:pPr>
        <w:spacing w:after="0" w:line="240" w:lineRule="auto"/>
      </w:pPr>
      <w:r>
        <w:continuationSeparator/>
      </w:r>
    </w:p>
    <w:p w14:paraId="1F799D11" w14:textId="77777777" w:rsidR="00FD4E95" w:rsidRDefault="00FD4E95"/>
    <w:p w14:paraId="178B547E" w14:textId="77777777" w:rsidR="00FD4E95" w:rsidRDefault="00FD4E95"/>
  </w:endnote>
  <w:endnote w:type="continuationNotice" w:id="1">
    <w:p w14:paraId="2DE23DB9" w14:textId="77777777" w:rsidR="00FD4E95" w:rsidRDefault="00FD4E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77777777" w:rsidR="00A67A4F" w:rsidRDefault="00A67A4F">
    <w:pPr>
      <w:pStyle w:val="Alatunniste"/>
      <w:rPr>
        <w:noProof/>
      </w:rPr>
    </w:pPr>
  </w:p>
  <w:p w14:paraId="44EAFD9C" w14:textId="77777777" w:rsidR="00A67A4F" w:rsidRDefault="00A67A4F">
    <w:pPr>
      <w:pStyle w:val="Alatunniste"/>
      <w:rPr>
        <w:noProof/>
      </w:rPr>
    </w:pPr>
  </w:p>
  <w:p w14:paraId="4B94D5A5" w14:textId="77777777" w:rsidR="00A67A4F" w:rsidRDefault="00A67A4F">
    <w:pPr>
      <w:pStyle w:val="Alatunniste"/>
      <w:rPr>
        <w:noProof/>
      </w:rPr>
    </w:pPr>
  </w:p>
  <w:p w14:paraId="3DEEC669" w14:textId="77777777" w:rsidR="00A67A4F" w:rsidRDefault="00A67A4F">
    <w:pPr>
      <w:pStyle w:val="Alatunniste"/>
      <w:rPr>
        <w:noProof/>
      </w:rPr>
    </w:pPr>
  </w:p>
  <w:p w14:paraId="3656B9AB" w14:textId="77777777" w:rsidR="00A67A4F" w:rsidRDefault="00A67A4F" w:rsidP="008E1D38">
    <w:pPr>
      <w:pStyle w:val="Alatunniste"/>
      <w:ind w:left="1134"/>
    </w:pPr>
    <w:r>
      <w:rPr>
        <w:noProof/>
      </w:rPr>
      <w:drawing>
        <wp:inline distT="0" distB="0" distL="0" distR="0" wp14:anchorId="72695D34" wp14:editId="4F299870">
          <wp:extent cx="3160800" cy="403011"/>
          <wp:effectExtent l="0" t="0" r="1905" b="0"/>
          <wp:docPr id="10" name="Kuva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a:extLst>
                      <a:ext uri="{C183D7F6-B498-43B3-948B-1728B52AA6E4}">
                        <adec:decorative xmlns:adec="http://schemas.microsoft.com/office/drawing/2017/decorative" val="1"/>
                      </a:ext>
                    </a:extLst>
                  </pic:cNvPr>
                  <pic:cNvPicPr/>
                </pic:nvPicPr>
                <pic:blipFill>
                  <a:blip r:embed="rId1">
                    <a:extLst>
                      <a:ext uri="{C183D7F6-B498-43B3-948B-1728B52AA6E4}">
                        <adec:decorative xmlns="" xmlns:o="urn:schemas-microsoft-com:office:office" xmlns:v="urn:schemas-microsoft-com:vml" xmlns:w10="urn:schemas-microsoft-com:office:word" xmlns:w="http://schemas.openxmlformats.org/wordprocessingml/2006/main" xmlns:adec="http://schemas.microsoft.com/office/drawing/2017/decorative" xmlns:arto="http://schemas.microsoft.com/office/word/2006/arto" val="1"/>
                      </a:ext>
                    </a:extLst>
                  </a:blip>
                  <a:stretch>
                    <a:fillRect/>
                  </a:stretch>
                </pic:blipFill>
                <pic:spPr>
                  <a:xfrm>
                    <a:off x="0" y="0"/>
                    <a:ext cx="3160800" cy="40301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56B3" w14:textId="77777777" w:rsidR="00FD4E95" w:rsidRDefault="00FD4E95" w:rsidP="00520772">
      <w:pPr>
        <w:spacing w:after="0" w:line="240" w:lineRule="auto"/>
      </w:pPr>
      <w:r>
        <w:separator/>
      </w:r>
    </w:p>
    <w:p w14:paraId="27CAC3E8" w14:textId="77777777" w:rsidR="00FD4E95" w:rsidRDefault="00FD4E95"/>
    <w:p w14:paraId="28CA5B93" w14:textId="77777777" w:rsidR="00FD4E95" w:rsidRDefault="00FD4E95"/>
  </w:footnote>
  <w:footnote w:type="continuationSeparator" w:id="0">
    <w:p w14:paraId="720AD0CB" w14:textId="77777777" w:rsidR="00FD4E95" w:rsidRDefault="00FD4E95" w:rsidP="00520772">
      <w:pPr>
        <w:spacing w:after="0" w:line="240" w:lineRule="auto"/>
      </w:pPr>
      <w:r>
        <w:continuationSeparator/>
      </w:r>
    </w:p>
    <w:p w14:paraId="23F8E493" w14:textId="77777777" w:rsidR="00FD4E95" w:rsidRDefault="00FD4E95"/>
    <w:p w14:paraId="1E659360" w14:textId="77777777" w:rsidR="00FD4E95" w:rsidRDefault="00FD4E95"/>
  </w:footnote>
  <w:footnote w:type="continuationNotice" w:id="1">
    <w:p w14:paraId="056DA9FA" w14:textId="77777777" w:rsidR="00FD4E95" w:rsidRDefault="00FD4E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2CD1" w14:textId="77777777" w:rsidR="00A67A4F" w:rsidRDefault="00A67A4F" w:rsidP="00520772">
    <w:pPr>
      <w:pStyle w:val="Yltunniste"/>
      <w:ind w:left="1276"/>
    </w:pPr>
    <w:r>
      <w:rPr>
        <w:noProof/>
        <w:lang w:eastAsia="fi-FI"/>
      </w:rPr>
      <w:drawing>
        <wp:inline distT="0" distB="0" distL="0" distR="0" wp14:anchorId="0B1FFBEB" wp14:editId="65102EAD">
          <wp:extent cx="2088000" cy="1044111"/>
          <wp:effectExtent l="0" t="0" r="0" b="0"/>
          <wp:docPr id="7"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uva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88000" cy="1044111"/>
                  </a:xfrm>
                  <a:prstGeom prst="rect">
                    <a:avLst/>
                  </a:prstGeom>
                </pic:spPr>
              </pic:pic>
            </a:graphicData>
          </a:graphic>
        </wp:inline>
      </w:drawing>
    </w:r>
    <w:r>
      <w:rPr>
        <w:noProof/>
        <w:lang w:eastAsia="fi-FI"/>
      </w:rPr>
      <mc:AlternateContent>
        <mc:Choice Requires="wps">
          <w:drawing>
            <wp:anchor distT="0" distB="0" distL="114300" distR="114300" simplePos="0" relativeHeight="251658240" behindDoc="1" locked="0" layoutInCell="1" allowOverlap="1" wp14:anchorId="38DB878D" wp14:editId="58EC0ADB">
              <wp:simplePos x="0" y="0"/>
              <wp:positionH relativeFrom="column">
                <wp:posOffset>0</wp:posOffset>
              </wp:positionH>
              <wp:positionV relativeFrom="paragraph">
                <wp:posOffset>1270</wp:posOffset>
              </wp:positionV>
              <wp:extent cx="342900" cy="9258300"/>
              <wp:effectExtent l="0" t="0" r="0" b="0"/>
              <wp:wrapNone/>
              <wp:docPr id="3" name="Suorakulmi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9258300"/>
                      </a:xfrm>
                      <a:prstGeom prst="rect">
                        <a:avLst/>
                      </a:prstGeom>
                      <a:solidFill>
                        <a:srgbClr val="0D004C"/>
                      </a:solidFill>
                      <a:ln>
                        <a:noFill/>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0249F0" id="Suorakulmio 4" o:spid="_x0000_s1026" alt="&quot;&quot;" style="position:absolute;margin-left:0;margin-top:.1pt;width:27pt;height:7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" fillcolor="#0d004c"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8261" w14:textId="77777777" w:rsidR="00BE7BF8" w:rsidRDefault="00BE7BF8">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561557"/>
      <w:docPartObj>
        <w:docPartGallery w:val="Page Numbers (Top of Page)"/>
        <w:docPartUnique/>
      </w:docPartObj>
    </w:sdtPr>
    <w:sdtEndPr/>
    <w:sdtContent>
      <w:p w14:paraId="0EB546F9"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0E27B00A" w14:textId="77777777" w:rsidR="00BE7BF8" w:rsidRDefault="00BE7BF8">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CC1D" w14:textId="77777777" w:rsidR="00A67A4F" w:rsidRDefault="00A67A4F" w:rsidP="00A764D6">
    <w:pPr>
      <w:pStyle w:val="Yltunniste"/>
      <w:jc w:val="right"/>
    </w:pPr>
  </w:p>
  <w:sdt>
    <w:sdtPr>
      <w:id w:val="2077011834"/>
      <w:docPartObj>
        <w:docPartGallery w:val="Page Numbers (Top of Page)"/>
        <w:docPartUnique/>
      </w:docPartObj>
    </w:sdtPr>
    <w:sdtEndPr/>
    <w:sdtContent>
      <w:p w14:paraId="000F1B19" w14:textId="77777777" w:rsidR="00A67A4F" w:rsidRDefault="00A67A4F" w:rsidP="00A764D6">
        <w:pPr>
          <w:pStyle w:val="Yltunniste"/>
          <w:jc w:val="right"/>
        </w:pPr>
        <w:r>
          <w:fldChar w:fldCharType="begin"/>
        </w:r>
        <w:r>
          <w:instrText>PAGE   \* MERGEFORMAT</w:instrText>
        </w:r>
        <w:r>
          <w:fldChar w:fldCharType="separate"/>
        </w:r>
        <w:r>
          <w:rPr>
            <w:noProof/>
          </w:rPr>
          <w:t>16</w:t>
        </w:r>
        <w:r>
          <w:fldChar w:fldCharType="end"/>
        </w:r>
      </w:p>
    </w:sdtContent>
  </w:sdt>
  <w:p w14:paraId="110FFD37" w14:textId="77777777" w:rsidR="00A67A4F" w:rsidRDefault="00A67A4F"/>
  <w:p w14:paraId="6B699379" w14:textId="77777777" w:rsidR="00A67A4F" w:rsidRDefault="00A67A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700C4A"/>
    <w:lvl w:ilvl="0">
      <w:start w:val="1"/>
      <w:numFmt w:val="decimal"/>
      <w:lvlText w:val="%1."/>
      <w:lvlJc w:val="left"/>
      <w:pPr>
        <w:tabs>
          <w:tab w:val="num" w:pos="1492"/>
        </w:tabs>
        <w:ind w:left="1492" w:hanging="360"/>
      </w:pPr>
    </w:lvl>
  </w:abstractNum>
  <w:abstractNum w:abstractNumId="1" w15:restartNumberingAfterBreak="0">
    <w:nsid w:val="FFFFFF7D"/>
    <w:multiLevelType w:val="hybridMultilevel"/>
    <w:tmpl w:val="F384D862"/>
    <w:lvl w:ilvl="0" w:tplc="CDDE3AC4">
      <w:start w:val="1"/>
      <w:numFmt w:val="decimal"/>
      <w:pStyle w:val="Numeroituluettelo4"/>
      <w:lvlText w:val="%1."/>
      <w:lvlJc w:val="left"/>
      <w:pPr>
        <w:tabs>
          <w:tab w:val="num" w:pos="1209"/>
        </w:tabs>
        <w:ind w:left="1209" w:hanging="360"/>
      </w:pPr>
    </w:lvl>
    <w:lvl w:ilvl="1" w:tplc="BB1EDD20">
      <w:numFmt w:val="decimal"/>
      <w:lvlText w:val=""/>
      <w:lvlJc w:val="left"/>
    </w:lvl>
    <w:lvl w:ilvl="2" w:tplc="A7107B4E">
      <w:numFmt w:val="decimal"/>
      <w:lvlText w:val=""/>
      <w:lvlJc w:val="left"/>
    </w:lvl>
    <w:lvl w:ilvl="3" w:tplc="C6FC4584">
      <w:numFmt w:val="decimal"/>
      <w:lvlText w:val=""/>
      <w:lvlJc w:val="left"/>
    </w:lvl>
    <w:lvl w:ilvl="4" w:tplc="6482470E">
      <w:numFmt w:val="decimal"/>
      <w:lvlText w:val=""/>
      <w:lvlJc w:val="left"/>
    </w:lvl>
    <w:lvl w:ilvl="5" w:tplc="5948AD16">
      <w:numFmt w:val="decimal"/>
      <w:lvlText w:val=""/>
      <w:lvlJc w:val="left"/>
    </w:lvl>
    <w:lvl w:ilvl="6" w:tplc="9E22FE82">
      <w:numFmt w:val="decimal"/>
      <w:lvlText w:val=""/>
      <w:lvlJc w:val="left"/>
    </w:lvl>
    <w:lvl w:ilvl="7" w:tplc="5B869EC4">
      <w:numFmt w:val="decimal"/>
      <w:lvlText w:val=""/>
      <w:lvlJc w:val="left"/>
    </w:lvl>
    <w:lvl w:ilvl="8" w:tplc="4B8CD150">
      <w:numFmt w:val="decimal"/>
      <w:lvlText w:val=""/>
      <w:lvlJc w:val="left"/>
    </w:lvl>
  </w:abstractNum>
  <w:abstractNum w:abstractNumId="2" w15:restartNumberingAfterBreak="0">
    <w:nsid w:val="FFFFFF7E"/>
    <w:multiLevelType w:val="multilevel"/>
    <w:tmpl w:val="FC68BEC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F5706160"/>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multilevel"/>
    <w:tmpl w:val="AEDE1014"/>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hybridMultilevel"/>
    <w:tmpl w:val="5A1A06A0"/>
    <w:lvl w:ilvl="0" w:tplc="87B83FC8">
      <w:start w:val="1"/>
      <w:numFmt w:val="bullet"/>
      <w:pStyle w:val="Merkittyluettelo4"/>
      <w:lvlText w:val=""/>
      <w:lvlJc w:val="left"/>
      <w:pPr>
        <w:tabs>
          <w:tab w:val="num" w:pos="1209"/>
        </w:tabs>
        <w:ind w:left="1209" w:hanging="360"/>
      </w:pPr>
      <w:rPr>
        <w:rFonts w:ascii="Symbol" w:hAnsi="Symbol" w:hint="default"/>
      </w:rPr>
    </w:lvl>
    <w:lvl w:ilvl="1" w:tplc="37AAC574">
      <w:numFmt w:val="decimal"/>
      <w:lvlText w:val=""/>
      <w:lvlJc w:val="left"/>
    </w:lvl>
    <w:lvl w:ilvl="2" w:tplc="A4C6B314">
      <w:numFmt w:val="decimal"/>
      <w:lvlText w:val=""/>
      <w:lvlJc w:val="left"/>
    </w:lvl>
    <w:lvl w:ilvl="3" w:tplc="BCFC826A">
      <w:numFmt w:val="decimal"/>
      <w:lvlText w:val=""/>
      <w:lvlJc w:val="left"/>
    </w:lvl>
    <w:lvl w:ilvl="4" w:tplc="90BE5926">
      <w:numFmt w:val="decimal"/>
      <w:lvlText w:val=""/>
      <w:lvlJc w:val="left"/>
    </w:lvl>
    <w:lvl w:ilvl="5" w:tplc="92F8DFC6">
      <w:numFmt w:val="decimal"/>
      <w:lvlText w:val=""/>
      <w:lvlJc w:val="left"/>
    </w:lvl>
    <w:lvl w:ilvl="6" w:tplc="5A48FEA4">
      <w:numFmt w:val="decimal"/>
      <w:lvlText w:val=""/>
      <w:lvlJc w:val="left"/>
    </w:lvl>
    <w:lvl w:ilvl="7" w:tplc="5ED6A95E">
      <w:numFmt w:val="decimal"/>
      <w:lvlText w:val=""/>
      <w:lvlJc w:val="left"/>
    </w:lvl>
    <w:lvl w:ilvl="8" w:tplc="06C64FC0">
      <w:numFmt w:val="decimal"/>
      <w:lvlText w:val=""/>
      <w:lvlJc w:val="left"/>
    </w:lvl>
  </w:abstractNum>
  <w:abstractNum w:abstractNumId="6" w15:restartNumberingAfterBreak="0">
    <w:nsid w:val="FFFFFF82"/>
    <w:multiLevelType w:val="hybridMultilevel"/>
    <w:tmpl w:val="7806F3FC"/>
    <w:lvl w:ilvl="0" w:tplc="EECEE77A">
      <w:start w:val="1"/>
      <w:numFmt w:val="bullet"/>
      <w:lvlText w:val=""/>
      <w:lvlJc w:val="left"/>
      <w:pPr>
        <w:tabs>
          <w:tab w:val="num" w:pos="926"/>
        </w:tabs>
        <w:ind w:left="926" w:hanging="360"/>
      </w:pPr>
      <w:rPr>
        <w:rFonts w:ascii="Symbol" w:hAnsi="Symbol" w:hint="default"/>
      </w:rPr>
    </w:lvl>
    <w:lvl w:ilvl="1" w:tplc="D576CD9C">
      <w:numFmt w:val="decimal"/>
      <w:lvlText w:val=""/>
      <w:lvlJc w:val="left"/>
    </w:lvl>
    <w:lvl w:ilvl="2" w:tplc="7166C0C8">
      <w:numFmt w:val="decimal"/>
      <w:lvlText w:val=""/>
      <w:lvlJc w:val="left"/>
    </w:lvl>
    <w:lvl w:ilvl="3" w:tplc="3CBE9274">
      <w:numFmt w:val="decimal"/>
      <w:lvlText w:val=""/>
      <w:lvlJc w:val="left"/>
    </w:lvl>
    <w:lvl w:ilvl="4" w:tplc="CE9003AA">
      <w:numFmt w:val="decimal"/>
      <w:lvlText w:val=""/>
      <w:lvlJc w:val="left"/>
    </w:lvl>
    <w:lvl w:ilvl="5" w:tplc="0E7E3DC0">
      <w:numFmt w:val="decimal"/>
      <w:lvlText w:val=""/>
      <w:lvlJc w:val="left"/>
    </w:lvl>
    <w:lvl w:ilvl="6" w:tplc="49A6CD74">
      <w:numFmt w:val="decimal"/>
      <w:lvlText w:val=""/>
      <w:lvlJc w:val="left"/>
    </w:lvl>
    <w:lvl w:ilvl="7" w:tplc="5954744A">
      <w:numFmt w:val="decimal"/>
      <w:lvlText w:val=""/>
      <w:lvlJc w:val="left"/>
    </w:lvl>
    <w:lvl w:ilvl="8" w:tplc="CBA072E4">
      <w:numFmt w:val="decimal"/>
      <w:lvlText w:val=""/>
      <w:lvlJc w:val="left"/>
    </w:lvl>
  </w:abstractNum>
  <w:abstractNum w:abstractNumId="7" w15:restartNumberingAfterBreak="0">
    <w:nsid w:val="FFFFFF83"/>
    <w:multiLevelType w:val="hybridMultilevel"/>
    <w:tmpl w:val="75DC11AC"/>
    <w:lvl w:ilvl="0" w:tplc="36966ABE">
      <w:start w:val="1"/>
      <w:numFmt w:val="bullet"/>
      <w:lvlText w:val=""/>
      <w:lvlJc w:val="left"/>
      <w:pPr>
        <w:tabs>
          <w:tab w:val="num" w:pos="643"/>
        </w:tabs>
        <w:ind w:left="643" w:hanging="360"/>
      </w:pPr>
      <w:rPr>
        <w:rFonts w:ascii="Symbol" w:hAnsi="Symbol" w:hint="default"/>
      </w:rPr>
    </w:lvl>
    <w:lvl w:ilvl="1" w:tplc="921A628C">
      <w:numFmt w:val="decimal"/>
      <w:lvlText w:val=""/>
      <w:lvlJc w:val="left"/>
    </w:lvl>
    <w:lvl w:ilvl="2" w:tplc="017C5D12">
      <w:numFmt w:val="decimal"/>
      <w:lvlText w:val=""/>
      <w:lvlJc w:val="left"/>
    </w:lvl>
    <w:lvl w:ilvl="3" w:tplc="E76A5AC0">
      <w:numFmt w:val="decimal"/>
      <w:lvlText w:val=""/>
      <w:lvlJc w:val="left"/>
    </w:lvl>
    <w:lvl w:ilvl="4" w:tplc="CE3415F8">
      <w:numFmt w:val="decimal"/>
      <w:lvlText w:val=""/>
      <w:lvlJc w:val="left"/>
    </w:lvl>
    <w:lvl w:ilvl="5" w:tplc="425E6E68">
      <w:numFmt w:val="decimal"/>
      <w:lvlText w:val=""/>
      <w:lvlJc w:val="left"/>
    </w:lvl>
    <w:lvl w:ilvl="6" w:tplc="1E7247BC">
      <w:numFmt w:val="decimal"/>
      <w:lvlText w:val=""/>
      <w:lvlJc w:val="left"/>
    </w:lvl>
    <w:lvl w:ilvl="7" w:tplc="7BAE57E8">
      <w:numFmt w:val="decimal"/>
      <w:lvlText w:val=""/>
      <w:lvlJc w:val="left"/>
    </w:lvl>
    <w:lvl w:ilvl="8" w:tplc="F4748E5C">
      <w:numFmt w:val="decimal"/>
      <w:lvlText w:val=""/>
      <w:lvlJc w:val="left"/>
    </w:lvl>
  </w:abstractNum>
  <w:abstractNum w:abstractNumId="8" w15:restartNumberingAfterBreak="0">
    <w:nsid w:val="FFFFFF88"/>
    <w:multiLevelType w:val="hybridMultilevel"/>
    <w:tmpl w:val="0F1858C6"/>
    <w:lvl w:ilvl="0" w:tplc="EC18F2B4">
      <w:start w:val="1"/>
      <w:numFmt w:val="decimal"/>
      <w:lvlText w:val="%1."/>
      <w:lvlJc w:val="left"/>
      <w:pPr>
        <w:tabs>
          <w:tab w:val="num" w:pos="360"/>
        </w:tabs>
        <w:ind w:left="360" w:hanging="360"/>
      </w:pPr>
    </w:lvl>
    <w:lvl w:ilvl="1" w:tplc="67E29F0E">
      <w:numFmt w:val="decimal"/>
      <w:lvlText w:val=""/>
      <w:lvlJc w:val="left"/>
    </w:lvl>
    <w:lvl w:ilvl="2" w:tplc="72D01CB2">
      <w:numFmt w:val="decimal"/>
      <w:lvlText w:val=""/>
      <w:lvlJc w:val="left"/>
    </w:lvl>
    <w:lvl w:ilvl="3" w:tplc="4C84BC98">
      <w:numFmt w:val="decimal"/>
      <w:lvlText w:val=""/>
      <w:lvlJc w:val="left"/>
    </w:lvl>
    <w:lvl w:ilvl="4" w:tplc="B8148020">
      <w:numFmt w:val="decimal"/>
      <w:lvlText w:val=""/>
      <w:lvlJc w:val="left"/>
    </w:lvl>
    <w:lvl w:ilvl="5" w:tplc="DF5EA47C">
      <w:numFmt w:val="decimal"/>
      <w:lvlText w:val=""/>
      <w:lvlJc w:val="left"/>
    </w:lvl>
    <w:lvl w:ilvl="6" w:tplc="C226C3E0">
      <w:numFmt w:val="decimal"/>
      <w:lvlText w:val=""/>
      <w:lvlJc w:val="left"/>
    </w:lvl>
    <w:lvl w:ilvl="7" w:tplc="18F00BC8">
      <w:numFmt w:val="decimal"/>
      <w:lvlText w:val=""/>
      <w:lvlJc w:val="left"/>
    </w:lvl>
    <w:lvl w:ilvl="8" w:tplc="55AC32D0">
      <w:numFmt w:val="decimal"/>
      <w:lvlText w:val=""/>
      <w:lvlJc w:val="left"/>
    </w:lvl>
  </w:abstractNum>
  <w:abstractNum w:abstractNumId="9" w15:restartNumberingAfterBreak="0">
    <w:nsid w:val="FFFFFF89"/>
    <w:multiLevelType w:val="hybridMultilevel"/>
    <w:tmpl w:val="2B224620"/>
    <w:lvl w:ilvl="0" w:tplc="DEF01E98">
      <w:start w:val="1"/>
      <w:numFmt w:val="bullet"/>
      <w:pStyle w:val="Merkittyluettelo"/>
      <w:lvlText w:val=""/>
      <w:lvlJc w:val="left"/>
      <w:pPr>
        <w:tabs>
          <w:tab w:val="num" w:pos="360"/>
        </w:tabs>
        <w:ind w:left="360" w:hanging="360"/>
      </w:pPr>
      <w:rPr>
        <w:rFonts w:ascii="Symbol" w:hAnsi="Symbol" w:hint="default"/>
      </w:rPr>
    </w:lvl>
    <w:lvl w:ilvl="1" w:tplc="1F86A216">
      <w:numFmt w:val="decimal"/>
      <w:lvlText w:val=""/>
      <w:lvlJc w:val="left"/>
    </w:lvl>
    <w:lvl w:ilvl="2" w:tplc="8CE49EFC">
      <w:numFmt w:val="decimal"/>
      <w:lvlText w:val=""/>
      <w:lvlJc w:val="left"/>
    </w:lvl>
    <w:lvl w:ilvl="3" w:tplc="D9A40098">
      <w:numFmt w:val="decimal"/>
      <w:lvlText w:val=""/>
      <w:lvlJc w:val="left"/>
    </w:lvl>
    <w:lvl w:ilvl="4" w:tplc="232A8422">
      <w:numFmt w:val="decimal"/>
      <w:lvlText w:val=""/>
      <w:lvlJc w:val="left"/>
    </w:lvl>
    <w:lvl w:ilvl="5" w:tplc="9D82F900">
      <w:numFmt w:val="decimal"/>
      <w:lvlText w:val=""/>
      <w:lvlJc w:val="left"/>
    </w:lvl>
    <w:lvl w:ilvl="6" w:tplc="3208D784">
      <w:numFmt w:val="decimal"/>
      <w:lvlText w:val=""/>
      <w:lvlJc w:val="left"/>
    </w:lvl>
    <w:lvl w:ilvl="7" w:tplc="7B5E5358">
      <w:numFmt w:val="decimal"/>
      <w:lvlText w:val=""/>
      <w:lvlJc w:val="left"/>
    </w:lvl>
    <w:lvl w:ilvl="8" w:tplc="A6825CB8">
      <w:numFmt w:val="decimal"/>
      <w:lvlText w:val=""/>
      <w:lvlJc w:val="left"/>
    </w:lvl>
  </w:abstractNum>
  <w:abstractNum w:abstractNumId="10" w15:restartNumberingAfterBreak="0">
    <w:nsid w:val="032852C8"/>
    <w:multiLevelType w:val="multilevel"/>
    <w:tmpl w:val="EC8AFF9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12B71FB6"/>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2" w15:restartNumberingAfterBreak="0">
    <w:nsid w:val="20BD333C"/>
    <w:multiLevelType w:val="hybridMultilevel"/>
    <w:tmpl w:val="8FB8011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2225102B"/>
    <w:multiLevelType w:val="hybridMultilevel"/>
    <w:tmpl w:val="DA604256"/>
    <w:lvl w:ilvl="0" w:tplc="4836CF44">
      <w:start w:val="1"/>
      <w:numFmt w:val="decimal"/>
      <w:lvlText w:val="Liite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256A0622"/>
    <w:multiLevelType w:val="multilevel"/>
    <w:tmpl w:val="0F9E8D00"/>
    <w:lvl w:ilvl="0">
      <w:start w:val="1"/>
      <w:numFmt w:val="decimal"/>
      <w:lvlText w:val="%1"/>
      <w:lvlJc w:val="left"/>
      <w:pPr>
        <w:ind w:left="720" w:hanging="360"/>
      </w:pPr>
      <w:rPr>
        <w:rFonts w:hint="default"/>
      </w:rPr>
    </w:lvl>
    <w:lvl w:ilvl="1">
      <w:start w:val="1"/>
      <w:numFmt w:val="decimal"/>
      <w:isLgl/>
      <w:lvlText w:val="%1.%2"/>
      <w:lvlJc w:val="left"/>
      <w:pPr>
        <w:ind w:left="1830" w:hanging="3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3270" w:hanging="720"/>
      </w:pPr>
      <w:rPr>
        <w:rFonts w:hint="default"/>
      </w:rPr>
    </w:lvl>
    <w:lvl w:ilvl="3">
      <w:start w:val="1"/>
      <w:numFmt w:val="decimal"/>
      <w:isLgl/>
      <w:lvlText w:val="%1.%2.%3.%4"/>
      <w:lvlJc w:val="left"/>
      <w:pPr>
        <w:ind w:left="4725" w:hanging="1080"/>
      </w:pPr>
      <w:rPr>
        <w:rFonts w:hint="default"/>
      </w:rPr>
    </w:lvl>
    <w:lvl w:ilvl="4">
      <w:start w:val="1"/>
      <w:numFmt w:val="decimal"/>
      <w:isLgl/>
      <w:lvlText w:val="%1.%2.%3.%4.%5"/>
      <w:lvlJc w:val="left"/>
      <w:pPr>
        <w:ind w:left="5820" w:hanging="1080"/>
      </w:pPr>
      <w:rPr>
        <w:rFonts w:hint="default"/>
      </w:rPr>
    </w:lvl>
    <w:lvl w:ilvl="5">
      <w:start w:val="1"/>
      <w:numFmt w:val="decimal"/>
      <w:isLgl/>
      <w:lvlText w:val="%1.%2.%3.%4.%5.%6"/>
      <w:lvlJc w:val="left"/>
      <w:pPr>
        <w:ind w:left="7275" w:hanging="1440"/>
      </w:pPr>
      <w:rPr>
        <w:rFonts w:hint="default"/>
      </w:rPr>
    </w:lvl>
    <w:lvl w:ilvl="6">
      <w:start w:val="1"/>
      <w:numFmt w:val="decimal"/>
      <w:isLgl/>
      <w:lvlText w:val="%1.%2.%3.%4.%5.%6.%7"/>
      <w:lvlJc w:val="left"/>
      <w:pPr>
        <w:ind w:left="8370" w:hanging="1440"/>
      </w:pPr>
      <w:rPr>
        <w:rFonts w:hint="default"/>
      </w:rPr>
    </w:lvl>
    <w:lvl w:ilvl="7">
      <w:start w:val="1"/>
      <w:numFmt w:val="decimal"/>
      <w:isLgl/>
      <w:lvlText w:val="%1.%2.%3.%4.%5.%6.%7.%8"/>
      <w:lvlJc w:val="left"/>
      <w:pPr>
        <w:ind w:left="9825" w:hanging="1800"/>
      </w:pPr>
      <w:rPr>
        <w:rFonts w:hint="default"/>
      </w:rPr>
    </w:lvl>
    <w:lvl w:ilvl="8">
      <w:start w:val="1"/>
      <w:numFmt w:val="decimal"/>
      <w:isLgl/>
      <w:lvlText w:val="%1.%2.%3.%4.%5.%6.%7.%8.%9"/>
      <w:lvlJc w:val="left"/>
      <w:pPr>
        <w:ind w:left="11280" w:hanging="2160"/>
      </w:pPr>
      <w:rPr>
        <w:rFonts w:hint="default"/>
      </w:rPr>
    </w:lvl>
  </w:abstractNum>
  <w:abstractNum w:abstractNumId="15" w15:restartNumberingAfterBreak="0">
    <w:nsid w:val="31140EBA"/>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320222BE"/>
    <w:multiLevelType w:val="multilevel"/>
    <w:tmpl w:val="5146731A"/>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7" w15:restartNumberingAfterBreak="0">
    <w:nsid w:val="35570C68"/>
    <w:multiLevelType w:val="hybridMultilevel"/>
    <w:tmpl w:val="43F8106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36FF1D23"/>
    <w:multiLevelType w:val="hybridMultilevel"/>
    <w:tmpl w:val="D0F280FE"/>
    <w:lvl w:ilvl="0" w:tplc="59D80C30">
      <w:numFmt w:val="bullet"/>
      <w:lvlText w:val="-"/>
      <w:lvlJc w:val="left"/>
      <w:pPr>
        <w:ind w:left="720" w:hanging="360"/>
      </w:pPr>
      <w:rPr>
        <w:rFonts w:ascii="Calibri" w:eastAsia="Calibri" w:hAnsi="Calibri" w:cs="Times New Roman"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19" w15:restartNumberingAfterBreak="0">
    <w:nsid w:val="370165B3"/>
    <w:multiLevelType w:val="hybridMultilevel"/>
    <w:tmpl w:val="8CBEB55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3E9C176D"/>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4A584A"/>
    <w:multiLevelType w:val="hybridMultilevel"/>
    <w:tmpl w:val="9620BD3C"/>
    <w:lvl w:ilvl="0" w:tplc="1FD8E880">
      <w:start w:val="1"/>
      <w:numFmt w:val="decimal"/>
      <w:lvlText w:val="%1"/>
      <w:lvlJc w:val="left"/>
      <w:pPr>
        <w:ind w:left="144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22" w15:restartNumberingAfterBreak="0">
    <w:nsid w:val="443C74C6"/>
    <w:multiLevelType w:val="hybridMultilevel"/>
    <w:tmpl w:val="2A74F938"/>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44F660A9"/>
    <w:multiLevelType w:val="multilevel"/>
    <w:tmpl w:val="3EBAF428"/>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5323F60"/>
    <w:multiLevelType w:val="hybridMultilevel"/>
    <w:tmpl w:val="7DF46300"/>
    <w:lvl w:ilvl="0" w:tplc="5BDED122">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5" w15:restartNumberingAfterBreak="0">
    <w:nsid w:val="4992189F"/>
    <w:multiLevelType w:val="hybridMultilevel"/>
    <w:tmpl w:val="100869B8"/>
    <w:lvl w:ilvl="0" w:tplc="55622CBE">
      <w:start w:val="1"/>
      <w:numFmt w:val="decimal"/>
      <w:suff w:val="space"/>
      <w:lvlText w:val="Liite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6" w15:restartNumberingAfterBreak="0">
    <w:nsid w:val="49980384"/>
    <w:multiLevelType w:val="hybridMultilevel"/>
    <w:tmpl w:val="040B001D"/>
    <w:lvl w:ilvl="0" w:tplc="6D189BD6">
      <w:start w:val="1"/>
      <w:numFmt w:val="decimal"/>
      <w:lvlText w:val="%1)"/>
      <w:lvlJc w:val="left"/>
      <w:pPr>
        <w:ind w:left="360" w:hanging="360"/>
      </w:pPr>
    </w:lvl>
    <w:lvl w:ilvl="1" w:tplc="FEEEBAF4">
      <w:start w:val="1"/>
      <w:numFmt w:val="lowerLetter"/>
      <w:lvlText w:val="%2)"/>
      <w:lvlJc w:val="left"/>
      <w:pPr>
        <w:ind w:left="720" w:hanging="360"/>
      </w:pPr>
    </w:lvl>
    <w:lvl w:ilvl="2" w:tplc="BF78D7A0">
      <w:start w:val="1"/>
      <w:numFmt w:val="lowerRoman"/>
      <w:lvlText w:val="%3)"/>
      <w:lvlJc w:val="left"/>
      <w:pPr>
        <w:ind w:left="1080" w:hanging="360"/>
      </w:pPr>
    </w:lvl>
    <w:lvl w:ilvl="3" w:tplc="978A05C2">
      <w:start w:val="1"/>
      <w:numFmt w:val="decimal"/>
      <w:lvlText w:val="(%4)"/>
      <w:lvlJc w:val="left"/>
      <w:pPr>
        <w:ind w:left="1440" w:hanging="360"/>
      </w:pPr>
    </w:lvl>
    <w:lvl w:ilvl="4" w:tplc="2D186A1C">
      <w:start w:val="1"/>
      <w:numFmt w:val="lowerLetter"/>
      <w:lvlText w:val="(%5)"/>
      <w:lvlJc w:val="left"/>
      <w:pPr>
        <w:ind w:left="1800" w:hanging="360"/>
      </w:pPr>
    </w:lvl>
    <w:lvl w:ilvl="5" w:tplc="0D96A9E2">
      <w:start w:val="1"/>
      <w:numFmt w:val="lowerRoman"/>
      <w:lvlText w:val="(%6)"/>
      <w:lvlJc w:val="left"/>
      <w:pPr>
        <w:ind w:left="2160" w:hanging="360"/>
      </w:pPr>
    </w:lvl>
    <w:lvl w:ilvl="6" w:tplc="BF9A2E98">
      <w:start w:val="1"/>
      <w:numFmt w:val="decimal"/>
      <w:lvlText w:val="%7."/>
      <w:lvlJc w:val="left"/>
      <w:pPr>
        <w:ind w:left="2520" w:hanging="360"/>
      </w:pPr>
    </w:lvl>
    <w:lvl w:ilvl="7" w:tplc="ED382510">
      <w:start w:val="1"/>
      <w:numFmt w:val="lowerLetter"/>
      <w:lvlText w:val="%8."/>
      <w:lvlJc w:val="left"/>
      <w:pPr>
        <w:ind w:left="2880" w:hanging="360"/>
      </w:pPr>
    </w:lvl>
    <w:lvl w:ilvl="8" w:tplc="2FDEDE6C">
      <w:start w:val="1"/>
      <w:numFmt w:val="lowerRoman"/>
      <w:lvlText w:val="%9."/>
      <w:lvlJc w:val="left"/>
      <w:pPr>
        <w:ind w:left="3240" w:hanging="360"/>
      </w:pPr>
    </w:lvl>
  </w:abstractNum>
  <w:abstractNum w:abstractNumId="27" w15:restartNumberingAfterBreak="0">
    <w:nsid w:val="4EB124A7"/>
    <w:multiLevelType w:val="hybridMultilevel"/>
    <w:tmpl w:val="ABC2A4D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8" w15:restartNumberingAfterBreak="0">
    <w:nsid w:val="54050E8E"/>
    <w:multiLevelType w:val="hybridMultilevel"/>
    <w:tmpl w:val="1C4A9B12"/>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9" w15:restartNumberingAfterBreak="0">
    <w:nsid w:val="56303C08"/>
    <w:multiLevelType w:val="hybridMultilevel"/>
    <w:tmpl w:val="631A42B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60600096"/>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2" w15:restartNumberingAfterBreak="0">
    <w:nsid w:val="6DF0536C"/>
    <w:multiLevelType w:val="multilevel"/>
    <w:tmpl w:val="840C2CD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717A1911"/>
    <w:multiLevelType w:val="hybridMultilevel"/>
    <w:tmpl w:val="991430C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34" w15:restartNumberingAfterBreak="0">
    <w:nsid w:val="717F5E99"/>
    <w:multiLevelType w:val="hybridMultilevel"/>
    <w:tmpl w:val="3994625E"/>
    <w:lvl w:ilvl="0" w:tplc="4A924B00">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5" w15:restartNumberingAfterBreak="0">
    <w:nsid w:val="723C32EB"/>
    <w:multiLevelType w:val="hybridMultilevel"/>
    <w:tmpl w:val="9C80661C"/>
    <w:lvl w:ilvl="0" w:tplc="B136F26A">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7A887475"/>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7" w15:restartNumberingAfterBreak="0">
    <w:nsid w:val="7B3908B8"/>
    <w:multiLevelType w:val="hybridMultilevel"/>
    <w:tmpl w:val="7040DA60"/>
    <w:lvl w:ilvl="0" w:tplc="16EE033C">
      <w:start w:val="1"/>
      <w:numFmt w:val="decimal"/>
      <w:lvlText w:val="Liit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594626187">
    <w:abstractNumId w:val="18"/>
  </w:num>
  <w:num w:numId="2" w16cid:durableId="1744449346">
    <w:abstractNumId w:val="23"/>
  </w:num>
  <w:num w:numId="3" w16cid:durableId="1896306372">
    <w:abstractNumId w:val="32"/>
  </w:num>
  <w:num w:numId="4" w16cid:durableId="706225657">
    <w:abstractNumId w:val="26"/>
  </w:num>
  <w:num w:numId="5" w16cid:durableId="228463175">
    <w:abstractNumId w:val="30"/>
  </w:num>
  <w:num w:numId="6" w16cid:durableId="99883635">
    <w:abstractNumId w:val="19"/>
  </w:num>
  <w:num w:numId="7" w16cid:durableId="1159156546">
    <w:abstractNumId w:val="27"/>
  </w:num>
  <w:num w:numId="8" w16cid:durableId="43988557">
    <w:abstractNumId w:val="28"/>
  </w:num>
  <w:num w:numId="9" w16cid:durableId="1912736095">
    <w:abstractNumId w:val="22"/>
  </w:num>
  <w:num w:numId="10" w16cid:durableId="413823503">
    <w:abstractNumId w:val="21"/>
  </w:num>
  <w:num w:numId="11" w16cid:durableId="1100831401">
    <w:abstractNumId w:val="21"/>
    <w:lvlOverride w:ilvl="0">
      <w:startOverride w:val="1"/>
    </w:lvlOverride>
  </w:num>
  <w:num w:numId="12" w16cid:durableId="902525425">
    <w:abstractNumId w:val="10"/>
  </w:num>
  <w:num w:numId="13" w16cid:durableId="1864704981">
    <w:abstractNumId w:val="17"/>
  </w:num>
  <w:num w:numId="14" w16cid:durableId="1591308315">
    <w:abstractNumId w:val="11"/>
  </w:num>
  <w:num w:numId="15" w16cid:durableId="382564913">
    <w:abstractNumId w:val="15"/>
  </w:num>
  <w:num w:numId="16" w16cid:durableId="538974230">
    <w:abstractNumId w:val="34"/>
  </w:num>
  <w:num w:numId="17" w16cid:durableId="1406803077">
    <w:abstractNumId w:val="24"/>
  </w:num>
  <w:num w:numId="18" w16cid:durableId="1117067905">
    <w:abstractNumId w:val="35"/>
  </w:num>
  <w:num w:numId="19" w16cid:durableId="1925145526">
    <w:abstractNumId w:val="14"/>
  </w:num>
  <w:num w:numId="20" w16cid:durableId="1956477649">
    <w:abstractNumId w:val="36"/>
  </w:num>
  <w:num w:numId="21" w16cid:durableId="665983751">
    <w:abstractNumId w:val="31"/>
  </w:num>
  <w:num w:numId="22" w16cid:durableId="286667400">
    <w:abstractNumId w:val="25"/>
  </w:num>
  <w:num w:numId="23" w16cid:durableId="1688212600">
    <w:abstractNumId w:val="12"/>
  </w:num>
  <w:num w:numId="24" w16cid:durableId="1660110464">
    <w:abstractNumId w:val="16"/>
  </w:num>
  <w:num w:numId="25" w16cid:durableId="686641537">
    <w:abstractNumId w:val="37"/>
  </w:num>
  <w:num w:numId="26" w16cid:durableId="243875842">
    <w:abstractNumId w:val="13"/>
  </w:num>
  <w:num w:numId="27" w16cid:durableId="2052338758">
    <w:abstractNumId w:val="33"/>
  </w:num>
  <w:num w:numId="28" w16cid:durableId="885606168">
    <w:abstractNumId w:val="9"/>
  </w:num>
  <w:num w:numId="29" w16cid:durableId="1396665487">
    <w:abstractNumId w:val="7"/>
  </w:num>
  <w:num w:numId="30" w16cid:durableId="1115826267">
    <w:abstractNumId w:val="6"/>
  </w:num>
  <w:num w:numId="31" w16cid:durableId="726729851">
    <w:abstractNumId w:val="5"/>
  </w:num>
  <w:num w:numId="32" w16cid:durableId="1407143941">
    <w:abstractNumId w:val="4"/>
  </w:num>
  <w:num w:numId="33" w16cid:durableId="2126338561">
    <w:abstractNumId w:val="8"/>
  </w:num>
  <w:num w:numId="34" w16cid:durableId="1298336843">
    <w:abstractNumId w:val="3"/>
  </w:num>
  <w:num w:numId="35" w16cid:durableId="2105493992">
    <w:abstractNumId w:val="2"/>
  </w:num>
  <w:num w:numId="36" w16cid:durableId="184902426">
    <w:abstractNumId w:val="1"/>
  </w:num>
  <w:num w:numId="37" w16cid:durableId="768699334">
    <w:abstractNumId w:val="0"/>
  </w:num>
  <w:num w:numId="38" w16cid:durableId="1558393405">
    <w:abstractNumId w:val="29"/>
  </w:num>
  <w:num w:numId="39" w16cid:durableId="1606605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ocumentProtection w:edit="readOnly" w:enforcement="0"/>
  <w:defaultTabStop w:val="1304"/>
  <w:autoHyphenation/>
  <w:consecutiveHyphenLimit w:val="3"/>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3A7"/>
    <w:rsid w:val="0000006B"/>
    <w:rsid w:val="00001488"/>
    <w:rsid w:val="00001FF3"/>
    <w:rsid w:val="00004644"/>
    <w:rsid w:val="00004E52"/>
    <w:rsid w:val="000054C0"/>
    <w:rsid w:val="0001061A"/>
    <w:rsid w:val="000107CB"/>
    <w:rsid w:val="00010E89"/>
    <w:rsid w:val="00011818"/>
    <w:rsid w:val="000121F5"/>
    <w:rsid w:val="0001273A"/>
    <w:rsid w:val="00013799"/>
    <w:rsid w:val="00013B32"/>
    <w:rsid w:val="00013E7D"/>
    <w:rsid w:val="00014717"/>
    <w:rsid w:val="00014C14"/>
    <w:rsid w:val="00015377"/>
    <w:rsid w:val="00016333"/>
    <w:rsid w:val="00016973"/>
    <w:rsid w:val="0001797E"/>
    <w:rsid w:val="00017DF5"/>
    <w:rsid w:val="00020690"/>
    <w:rsid w:val="00022FF0"/>
    <w:rsid w:val="0002332E"/>
    <w:rsid w:val="000238DD"/>
    <w:rsid w:val="00023EC6"/>
    <w:rsid w:val="000255D3"/>
    <w:rsid w:val="0003045D"/>
    <w:rsid w:val="00031D56"/>
    <w:rsid w:val="000320C7"/>
    <w:rsid w:val="00034A23"/>
    <w:rsid w:val="00036265"/>
    <w:rsid w:val="0003635B"/>
    <w:rsid w:val="0003799D"/>
    <w:rsid w:val="000403E4"/>
    <w:rsid w:val="00040990"/>
    <w:rsid w:val="00042B5C"/>
    <w:rsid w:val="00043C08"/>
    <w:rsid w:val="000446C3"/>
    <w:rsid w:val="00044E92"/>
    <w:rsid w:val="000463E3"/>
    <w:rsid w:val="000473EA"/>
    <w:rsid w:val="00050096"/>
    <w:rsid w:val="0005049A"/>
    <w:rsid w:val="00050A2E"/>
    <w:rsid w:val="000512FC"/>
    <w:rsid w:val="00051633"/>
    <w:rsid w:val="00052D1D"/>
    <w:rsid w:val="00054018"/>
    <w:rsid w:val="000560B6"/>
    <w:rsid w:val="00056D35"/>
    <w:rsid w:val="00056D5D"/>
    <w:rsid w:val="00057967"/>
    <w:rsid w:val="00057EFC"/>
    <w:rsid w:val="00060152"/>
    <w:rsid w:val="00061812"/>
    <w:rsid w:val="000618CE"/>
    <w:rsid w:val="00061C6A"/>
    <w:rsid w:val="0006214A"/>
    <w:rsid w:val="00062571"/>
    <w:rsid w:val="00062C9F"/>
    <w:rsid w:val="0006305A"/>
    <w:rsid w:val="000642D0"/>
    <w:rsid w:val="00066995"/>
    <w:rsid w:val="00067EB8"/>
    <w:rsid w:val="000706C7"/>
    <w:rsid w:val="00070E8B"/>
    <w:rsid w:val="00071568"/>
    <w:rsid w:val="00072073"/>
    <w:rsid w:val="000722FD"/>
    <w:rsid w:val="00072B1F"/>
    <w:rsid w:val="000730EC"/>
    <w:rsid w:val="000744BF"/>
    <w:rsid w:val="00077305"/>
    <w:rsid w:val="0007766B"/>
    <w:rsid w:val="00077B69"/>
    <w:rsid w:val="00077BFD"/>
    <w:rsid w:val="00083035"/>
    <w:rsid w:val="00084B85"/>
    <w:rsid w:val="00085A5F"/>
    <w:rsid w:val="000860CA"/>
    <w:rsid w:val="00086454"/>
    <w:rsid w:val="0008715A"/>
    <w:rsid w:val="000903C8"/>
    <w:rsid w:val="000910AB"/>
    <w:rsid w:val="00091716"/>
    <w:rsid w:val="0009234A"/>
    <w:rsid w:val="00094175"/>
    <w:rsid w:val="0009483A"/>
    <w:rsid w:val="00095AD3"/>
    <w:rsid w:val="00096CAF"/>
    <w:rsid w:val="000974E6"/>
    <w:rsid w:val="00097C32"/>
    <w:rsid w:val="000A37A6"/>
    <w:rsid w:val="000A5565"/>
    <w:rsid w:val="000A5A90"/>
    <w:rsid w:val="000A6F4C"/>
    <w:rsid w:val="000B2CAA"/>
    <w:rsid w:val="000C0AF2"/>
    <w:rsid w:val="000C125C"/>
    <w:rsid w:val="000C1353"/>
    <w:rsid w:val="000C18B8"/>
    <w:rsid w:val="000C2C4D"/>
    <w:rsid w:val="000C2E0E"/>
    <w:rsid w:val="000C2E91"/>
    <w:rsid w:val="000C3E91"/>
    <w:rsid w:val="000C4A16"/>
    <w:rsid w:val="000C4EF7"/>
    <w:rsid w:val="000C6DCF"/>
    <w:rsid w:val="000D079B"/>
    <w:rsid w:val="000D08DE"/>
    <w:rsid w:val="000D0CD3"/>
    <w:rsid w:val="000D2201"/>
    <w:rsid w:val="000D2904"/>
    <w:rsid w:val="000D2918"/>
    <w:rsid w:val="000D378C"/>
    <w:rsid w:val="000D6A7B"/>
    <w:rsid w:val="000E05EB"/>
    <w:rsid w:val="000E1A99"/>
    <w:rsid w:val="000E1D68"/>
    <w:rsid w:val="000E48D3"/>
    <w:rsid w:val="000E5678"/>
    <w:rsid w:val="000E78B5"/>
    <w:rsid w:val="000F0295"/>
    <w:rsid w:val="000F1FDF"/>
    <w:rsid w:val="000F342F"/>
    <w:rsid w:val="000F3703"/>
    <w:rsid w:val="000F3E78"/>
    <w:rsid w:val="000F5244"/>
    <w:rsid w:val="000F5EFD"/>
    <w:rsid w:val="000F61AC"/>
    <w:rsid w:val="000F694B"/>
    <w:rsid w:val="000F6AEA"/>
    <w:rsid w:val="000F7640"/>
    <w:rsid w:val="001000BF"/>
    <w:rsid w:val="00100979"/>
    <w:rsid w:val="00100B3E"/>
    <w:rsid w:val="00100D56"/>
    <w:rsid w:val="00101746"/>
    <w:rsid w:val="00104A9F"/>
    <w:rsid w:val="001067E6"/>
    <w:rsid w:val="001077C2"/>
    <w:rsid w:val="00111400"/>
    <w:rsid w:val="001124F5"/>
    <w:rsid w:val="00112E60"/>
    <w:rsid w:val="00113A47"/>
    <w:rsid w:val="00115876"/>
    <w:rsid w:val="00115FE2"/>
    <w:rsid w:val="00116F3D"/>
    <w:rsid w:val="00117EFF"/>
    <w:rsid w:val="00122B08"/>
    <w:rsid w:val="00123B37"/>
    <w:rsid w:val="00123E0F"/>
    <w:rsid w:val="00124277"/>
    <w:rsid w:val="0012446D"/>
    <w:rsid w:val="00125552"/>
    <w:rsid w:val="00125AC8"/>
    <w:rsid w:val="00126A20"/>
    <w:rsid w:val="0012709B"/>
    <w:rsid w:val="00130253"/>
    <w:rsid w:val="00130BCB"/>
    <w:rsid w:val="00132191"/>
    <w:rsid w:val="00132572"/>
    <w:rsid w:val="0013258F"/>
    <w:rsid w:val="00137590"/>
    <w:rsid w:val="00140C79"/>
    <w:rsid w:val="0014228A"/>
    <w:rsid w:val="001422BF"/>
    <w:rsid w:val="00142786"/>
    <w:rsid w:val="00144296"/>
    <w:rsid w:val="001446DE"/>
    <w:rsid w:val="001477E4"/>
    <w:rsid w:val="001516C1"/>
    <w:rsid w:val="00151CCD"/>
    <w:rsid w:val="00154101"/>
    <w:rsid w:val="00154802"/>
    <w:rsid w:val="00154B4A"/>
    <w:rsid w:val="00155890"/>
    <w:rsid w:val="00156A42"/>
    <w:rsid w:val="00160592"/>
    <w:rsid w:val="00161777"/>
    <w:rsid w:val="00161AFB"/>
    <w:rsid w:val="00163F19"/>
    <w:rsid w:val="00164B73"/>
    <w:rsid w:val="001660DC"/>
    <w:rsid w:val="00167029"/>
    <w:rsid w:val="00167580"/>
    <w:rsid w:val="00167609"/>
    <w:rsid w:val="00167752"/>
    <w:rsid w:val="00170545"/>
    <w:rsid w:val="0017129B"/>
    <w:rsid w:val="0017153D"/>
    <w:rsid w:val="00171BA7"/>
    <w:rsid w:val="00173CAE"/>
    <w:rsid w:val="00174B7C"/>
    <w:rsid w:val="001753C7"/>
    <w:rsid w:val="00176CAB"/>
    <w:rsid w:val="0017767D"/>
    <w:rsid w:val="0018071B"/>
    <w:rsid w:val="00180EDE"/>
    <w:rsid w:val="00181FE6"/>
    <w:rsid w:val="001821D6"/>
    <w:rsid w:val="00182393"/>
    <w:rsid w:val="001827F2"/>
    <w:rsid w:val="0018281D"/>
    <w:rsid w:val="00182D96"/>
    <w:rsid w:val="00183968"/>
    <w:rsid w:val="001844E9"/>
    <w:rsid w:val="00185251"/>
    <w:rsid w:val="00186614"/>
    <w:rsid w:val="00187213"/>
    <w:rsid w:val="00192710"/>
    <w:rsid w:val="00192F3C"/>
    <w:rsid w:val="0019471B"/>
    <w:rsid w:val="0019529B"/>
    <w:rsid w:val="00197222"/>
    <w:rsid w:val="00197E14"/>
    <w:rsid w:val="001A0CE3"/>
    <w:rsid w:val="001A244A"/>
    <w:rsid w:val="001A41B7"/>
    <w:rsid w:val="001A5545"/>
    <w:rsid w:val="001A6ABF"/>
    <w:rsid w:val="001A7437"/>
    <w:rsid w:val="001A7AF4"/>
    <w:rsid w:val="001B026B"/>
    <w:rsid w:val="001B070E"/>
    <w:rsid w:val="001B0AEC"/>
    <w:rsid w:val="001B1DB6"/>
    <w:rsid w:val="001B32A3"/>
    <w:rsid w:val="001B35DB"/>
    <w:rsid w:val="001B3F97"/>
    <w:rsid w:val="001B437E"/>
    <w:rsid w:val="001B5A36"/>
    <w:rsid w:val="001B6776"/>
    <w:rsid w:val="001B70D0"/>
    <w:rsid w:val="001B7965"/>
    <w:rsid w:val="001C1C56"/>
    <w:rsid w:val="001C1ECB"/>
    <w:rsid w:val="001C2580"/>
    <w:rsid w:val="001C30E3"/>
    <w:rsid w:val="001C3C89"/>
    <w:rsid w:val="001C4E26"/>
    <w:rsid w:val="001C5D8E"/>
    <w:rsid w:val="001C7FA9"/>
    <w:rsid w:val="001D0705"/>
    <w:rsid w:val="001D33C1"/>
    <w:rsid w:val="001D3E06"/>
    <w:rsid w:val="001D41FF"/>
    <w:rsid w:val="001D486B"/>
    <w:rsid w:val="001D7BE2"/>
    <w:rsid w:val="001E0556"/>
    <w:rsid w:val="001E11EE"/>
    <w:rsid w:val="001E13CF"/>
    <w:rsid w:val="001E20D2"/>
    <w:rsid w:val="001E285E"/>
    <w:rsid w:val="001E28B6"/>
    <w:rsid w:val="001E2E25"/>
    <w:rsid w:val="001E3EDE"/>
    <w:rsid w:val="001E3F77"/>
    <w:rsid w:val="001E6B39"/>
    <w:rsid w:val="001E6F87"/>
    <w:rsid w:val="001E7561"/>
    <w:rsid w:val="001E78E3"/>
    <w:rsid w:val="001F0DBF"/>
    <w:rsid w:val="001F1562"/>
    <w:rsid w:val="001F2F42"/>
    <w:rsid w:val="001F5142"/>
    <w:rsid w:val="001F555D"/>
    <w:rsid w:val="001F618A"/>
    <w:rsid w:val="001F6724"/>
    <w:rsid w:val="001F72E3"/>
    <w:rsid w:val="001F75F4"/>
    <w:rsid w:val="00201594"/>
    <w:rsid w:val="00202D9F"/>
    <w:rsid w:val="0020639B"/>
    <w:rsid w:val="00207643"/>
    <w:rsid w:val="0021145B"/>
    <w:rsid w:val="00212785"/>
    <w:rsid w:val="00214611"/>
    <w:rsid w:val="00215252"/>
    <w:rsid w:val="00215C05"/>
    <w:rsid w:val="0022259B"/>
    <w:rsid w:val="002245C7"/>
    <w:rsid w:val="002259FC"/>
    <w:rsid w:val="0022606F"/>
    <w:rsid w:val="00226AE3"/>
    <w:rsid w:val="002270D5"/>
    <w:rsid w:val="00227275"/>
    <w:rsid w:val="00230560"/>
    <w:rsid w:val="00232E0D"/>
    <w:rsid w:val="00232F86"/>
    <w:rsid w:val="002369B1"/>
    <w:rsid w:val="0023782C"/>
    <w:rsid w:val="00237DA3"/>
    <w:rsid w:val="00240889"/>
    <w:rsid w:val="002417F0"/>
    <w:rsid w:val="0024223C"/>
    <w:rsid w:val="00242901"/>
    <w:rsid w:val="00242BFB"/>
    <w:rsid w:val="002445EE"/>
    <w:rsid w:val="00244C5A"/>
    <w:rsid w:val="00246E3C"/>
    <w:rsid w:val="00247423"/>
    <w:rsid w:val="00247E55"/>
    <w:rsid w:val="00252175"/>
    <w:rsid w:val="0025246C"/>
    <w:rsid w:val="00252EB8"/>
    <w:rsid w:val="0025430F"/>
    <w:rsid w:val="002556D9"/>
    <w:rsid w:val="00257821"/>
    <w:rsid w:val="00257DB4"/>
    <w:rsid w:val="00257E56"/>
    <w:rsid w:val="0026100B"/>
    <w:rsid w:val="00261BB2"/>
    <w:rsid w:val="00262A9E"/>
    <w:rsid w:val="002641D2"/>
    <w:rsid w:val="00264A19"/>
    <w:rsid w:val="00264F59"/>
    <w:rsid w:val="002653EB"/>
    <w:rsid w:val="0026621E"/>
    <w:rsid w:val="00267385"/>
    <w:rsid w:val="00270C24"/>
    <w:rsid w:val="002739B8"/>
    <w:rsid w:val="002739BA"/>
    <w:rsid w:val="00275473"/>
    <w:rsid w:val="002760ED"/>
    <w:rsid w:val="00276333"/>
    <w:rsid w:val="00276BFE"/>
    <w:rsid w:val="00276E8D"/>
    <w:rsid w:val="00284884"/>
    <w:rsid w:val="00285779"/>
    <w:rsid w:val="00285AF9"/>
    <w:rsid w:val="002902D6"/>
    <w:rsid w:val="002916BA"/>
    <w:rsid w:val="002924EB"/>
    <w:rsid w:val="00292AB4"/>
    <w:rsid w:val="00294108"/>
    <w:rsid w:val="002948F5"/>
    <w:rsid w:val="0029576D"/>
    <w:rsid w:val="0029595E"/>
    <w:rsid w:val="002A1AFF"/>
    <w:rsid w:val="002A2391"/>
    <w:rsid w:val="002A2F3E"/>
    <w:rsid w:val="002A3450"/>
    <w:rsid w:val="002A366F"/>
    <w:rsid w:val="002A4B4F"/>
    <w:rsid w:val="002A4F4D"/>
    <w:rsid w:val="002A6034"/>
    <w:rsid w:val="002A7784"/>
    <w:rsid w:val="002B1B22"/>
    <w:rsid w:val="002B2452"/>
    <w:rsid w:val="002B2F5A"/>
    <w:rsid w:val="002B31F9"/>
    <w:rsid w:val="002B5656"/>
    <w:rsid w:val="002B676B"/>
    <w:rsid w:val="002B715F"/>
    <w:rsid w:val="002C00C0"/>
    <w:rsid w:val="002C0560"/>
    <w:rsid w:val="002C3FEF"/>
    <w:rsid w:val="002C5BC0"/>
    <w:rsid w:val="002C7B60"/>
    <w:rsid w:val="002C7DF6"/>
    <w:rsid w:val="002D0E43"/>
    <w:rsid w:val="002D2943"/>
    <w:rsid w:val="002D30DE"/>
    <w:rsid w:val="002D3FC9"/>
    <w:rsid w:val="002D50FE"/>
    <w:rsid w:val="002D5C9B"/>
    <w:rsid w:val="002D63C8"/>
    <w:rsid w:val="002D65CB"/>
    <w:rsid w:val="002D6C15"/>
    <w:rsid w:val="002D76F7"/>
    <w:rsid w:val="002E0787"/>
    <w:rsid w:val="002E2D22"/>
    <w:rsid w:val="002E3B3F"/>
    <w:rsid w:val="002E4703"/>
    <w:rsid w:val="002E5459"/>
    <w:rsid w:val="002E5C6F"/>
    <w:rsid w:val="002E5DD7"/>
    <w:rsid w:val="002F10B4"/>
    <w:rsid w:val="002F1A98"/>
    <w:rsid w:val="002F1CB9"/>
    <w:rsid w:val="002F20AC"/>
    <w:rsid w:val="002F31BE"/>
    <w:rsid w:val="002F3349"/>
    <w:rsid w:val="002F4301"/>
    <w:rsid w:val="002F64B8"/>
    <w:rsid w:val="002F69F3"/>
    <w:rsid w:val="002F71FB"/>
    <w:rsid w:val="00300DCF"/>
    <w:rsid w:val="00302794"/>
    <w:rsid w:val="00303A55"/>
    <w:rsid w:val="00303A78"/>
    <w:rsid w:val="00303BD7"/>
    <w:rsid w:val="00303C48"/>
    <w:rsid w:val="003044E9"/>
    <w:rsid w:val="00305C43"/>
    <w:rsid w:val="00306CD5"/>
    <w:rsid w:val="003072AB"/>
    <w:rsid w:val="00310306"/>
    <w:rsid w:val="003110AB"/>
    <w:rsid w:val="003119C0"/>
    <w:rsid w:val="00314397"/>
    <w:rsid w:val="00316277"/>
    <w:rsid w:val="0031637C"/>
    <w:rsid w:val="00316F22"/>
    <w:rsid w:val="0032014B"/>
    <w:rsid w:val="00321E27"/>
    <w:rsid w:val="00321EFE"/>
    <w:rsid w:val="00322839"/>
    <w:rsid w:val="00322A7E"/>
    <w:rsid w:val="00322B5D"/>
    <w:rsid w:val="00324176"/>
    <w:rsid w:val="00324ABB"/>
    <w:rsid w:val="00325582"/>
    <w:rsid w:val="003255A1"/>
    <w:rsid w:val="003257B9"/>
    <w:rsid w:val="00326C19"/>
    <w:rsid w:val="00326DDA"/>
    <w:rsid w:val="00327177"/>
    <w:rsid w:val="003274A5"/>
    <w:rsid w:val="00327991"/>
    <w:rsid w:val="00330028"/>
    <w:rsid w:val="00333439"/>
    <w:rsid w:val="00334713"/>
    <w:rsid w:val="0033481D"/>
    <w:rsid w:val="00334CDE"/>
    <w:rsid w:val="00335D05"/>
    <w:rsid w:val="0033666E"/>
    <w:rsid w:val="00337C17"/>
    <w:rsid w:val="0034023A"/>
    <w:rsid w:val="003403C1"/>
    <w:rsid w:val="00340E03"/>
    <w:rsid w:val="00342859"/>
    <w:rsid w:val="00343320"/>
    <w:rsid w:val="00344929"/>
    <w:rsid w:val="00344C1F"/>
    <w:rsid w:val="00344E70"/>
    <w:rsid w:val="003466C6"/>
    <w:rsid w:val="003467DE"/>
    <w:rsid w:val="003478BA"/>
    <w:rsid w:val="00347967"/>
    <w:rsid w:val="00350579"/>
    <w:rsid w:val="00350B05"/>
    <w:rsid w:val="0035226B"/>
    <w:rsid w:val="00355A95"/>
    <w:rsid w:val="003565AD"/>
    <w:rsid w:val="0035666F"/>
    <w:rsid w:val="003608F2"/>
    <w:rsid w:val="00360EC7"/>
    <w:rsid w:val="00361633"/>
    <w:rsid w:val="003617CD"/>
    <w:rsid w:val="00362349"/>
    <w:rsid w:val="0036246E"/>
    <w:rsid w:val="00363452"/>
    <w:rsid w:val="0036732A"/>
    <w:rsid w:val="00367CC8"/>
    <w:rsid w:val="00371900"/>
    <w:rsid w:val="00371A18"/>
    <w:rsid w:val="00372EEC"/>
    <w:rsid w:val="003767B4"/>
    <w:rsid w:val="003772DD"/>
    <w:rsid w:val="00377F38"/>
    <w:rsid w:val="003818A4"/>
    <w:rsid w:val="0038638C"/>
    <w:rsid w:val="0039006A"/>
    <w:rsid w:val="00390AE8"/>
    <w:rsid w:val="003920E0"/>
    <w:rsid w:val="00392B43"/>
    <w:rsid w:val="00394134"/>
    <w:rsid w:val="003961D6"/>
    <w:rsid w:val="003966CD"/>
    <w:rsid w:val="003A03DF"/>
    <w:rsid w:val="003A03E0"/>
    <w:rsid w:val="003A137B"/>
    <w:rsid w:val="003A15EA"/>
    <w:rsid w:val="003A295C"/>
    <w:rsid w:val="003A3AD9"/>
    <w:rsid w:val="003A4746"/>
    <w:rsid w:val="003A581F"/>
    <w:rsid w:val="003A6B76"/>
    <w:rsid w:val="003A6F9F"/>
    <w:rsid w:val="003A74CA"/>
    <w:rsid w:val="003B00AF"/>
    <w:rsid w:val="003B045E"/>
    <w:rsid w:val="003B1AE2"/>
    <w:rsid w:val="003B206E"/>
    <w:rsid w:val="003B285D"/>
    <w:rsid w:val="003B2AD7"/>
    <w:rsid w:val="003B43BC"/>
    <w:rsid w:val="003B7208"/>
    <w:rsid w:val="003B746F"/>
    <w:rsid w:val="003B76C5"/>
    <w:rsid w:val="003B7D8F"/>
    <w:rsid w:val="003C09BC"/>
    <w:rsid w:val="003C1A16"/>
    <w:rsid w:val="003C1BAD"/>
    <w:rsid w:val="003C2DFB"/>
    <w:rsid w:val="003C4863"/>
    <w:rsid w:val="003C651A"/>
    <w:rsid w:val="003C6BE6"/>
    <w:rsid w:val="003C6E65"/>
    <w:rsid w:val="003C7AE8"/>
    <w:rsid w:val="003D1545"/>
    <w:rsid w:val="003D1C31"/>
    <w:rsid w:val="003D22FC"/>
    <w:rsid w:val="003D2BDC"/>
    <w:rsid w:val="003D3422"/>
    <w:rsid w:val="003D344F"/>
    <w:rsid w:val="003D6423"/>
    <w:rsid w:val="003D6A06"/>
    <w:rsid w:val="003D76DB"/>
    <w:rsid w:val="003D7DB3"/>
    <w:rsid w:val="003E0724"/>
    <w:rsid w:val="003E1733"/>
    <w:rsid w:val="003E1E98"/>
    <w:rsid w:val="003E2737"/>
    <w:rsid w:val="003E29A3"/>
    <w:rsid w:val="003E2C02"/>
    <w:rsid w:val="003E6601"/>
    <w:rsid w:val="003E73BF"/>
    <w:rsid w:val="003E756B"/>
    <w:rsid w:val="003F2936"/>
    <w:rsid w:val="003F3845"/>
    <w:rsid w:val="004003C9"/>
    <w:rsid w:val="00400622"/>
    <w:rsid w:val="0040065C"/>
    <w:rsid w:val="0040073D"/>
    <w:rsid w:val="00401220"/>
    <w:rsid w:val="004031F7"/>
    <w:rsid w:val="00405C47"/>
    <w:rsid w:val="00410C66"/>
    <w:rsid w:val="00411D71"/>
    <w:rsid w:val="00413C62"/>
    <w:rsid w:val="0041725B"/>
    <w:rsid w:val="00417823"/>
    <w:rsid w:val="00417956"/>
    <w:rsid w:val="00422232"/>
    <w:rsid w:val="00422958"/>
    <w:rsid w:val="004236EF"/>
    <w:rsid w:val="00423F84"/>
    <w:rsid w:val="00424323"/>
    <w:rsid w:val="004243F0"/>
    <w:rsid w:val="00427033"/>
    <w:rsid w:val="00430505"/>
    <w:rsid w:val="00430F8E"/>
    <w:rsid w:val="004310A0"/>
    <w:rsid w:val="00434B4B"/>
    <w:rsid w:val="00434CC8"/>
    <w:rsid w:val="004353B3"/>
    <w:rsid w:val="00435872"/>
    <w:rsid w:val="004377A7"/>
    <w:rsid w:val="004378F1"/>
    <w:rsid w:val="0044407E"/>
    <w:rsid w:val="00444C3E"/>
    <w:rsid w:val="004464EA"/>
    <w:rsid w:val="00446975"/>
    <w:rsid w:val="0045147C"/>
    <w:rsid w:val="00452ABF"/>
    <w:rsid w:val="00452B7D"/>
    <w:rsid w:val="004535BD"/>
    <w:rsid w:val="00453AFE"/>
    <w:rsid w:val="004574DC"/>
    <w:rsid w:val="00460B99"/>
    <w:rsid w:val="0046211E"/>
    <w:rsid w:val="00462249"/>
    <w:rsid w:val="004622F4"/>
    <w:rsid w:val="004644AC"/>
    <w:rsid w:val="004666C1"/>
    <w:rsid w:val="00466977"/>
    <w:rsid w:val="004677ED"/>
    <w:rsid w:val="004716D7"/>
    <w:rsid w:val="00471B8F"/>
    <w:rsid w:val="004725DB"/>
    <w:rsid w:val="004739E2"/>
    <w:rsid w:val="00474238"/>
    <w:rsid w:val="0047441F"/>
    <w:rsid w:val="00474B00"/>
    <w:rsid w:val="00474C88"/>
    <w:rsid w:val="00474CDA"/>
    <w:rsid w:val="00474E2A"/>
    <w:rsid w:val="00475213"/>
    <w:rsid w:val="004753D9"/>
    <w:rsid w:val="004759FF"/>
    <w:rsid w:val="00476FF2"/>
    <w:rsid w:val="00477AFC"/>
    <w:rsid w:val="0048078F"/>
    <w:rsid w:val="004820D4"/>
    <w:rsid w:val="004824A8"/>
    <w:rsid w:val="00482F11"/>
    <w:rsid w:val="0048481B"/>
    <w:rsid w:val="00485877"/>
    <w:rsid w:val="004859A9"/>
    <w:rsid w:val="004865AB"/>
    <w:rsid w:val="00487982"/>
    <w:rsid w:val="00491846"/>
    <w:rsid w:val="0049471F"/>
    <w:rsid w:val="00494B1D"/>
    <w:rsid w:val="004955A5"/>
    <w:rsid w:val="004957B8"/>
    <w:rsid w:val="004958F1"/>
    <w:rsid w:val="00495D0B"/>
    <w:rsid w:val="00495FF6"/>
    <w:rsid w:val="004A10B0"/>
    <w:rsid w:val="004A3FEB"/>
    <w:rsid w:val="004A457A"/>
    <w:rsid w:val="004A466E"/>
    <w:rsid w:val="004A4778"/>
    <w:rsid w:val="004A4B2A"/>
    <w:rsid w:val="004A651C"/>
    <w:rsid w:val="004A660A"/>
    <w:rsid w:val="004A757D"/>
    <w:rsid w:val="004A7C01"/>
    <w:rsid w:val="004B1758"/>
    <w:rsid w:val="004B29B3"/>
    <w:rsid w:val="004B30A1"/>
    <w:rsid w:val="004B381A"/>
    <w:rsid w:val="004B4280"/>
    <w:rsid w:val="004B444F"/>
    <w:rsid w:val="004B4C25"/>
    <w:rsid w:val="004B6E3F"/>
    <w:rsid w:val="004B75DF"/>
    <w:rsid w:val="004B7E66"/>
    <w:rsid w:val="004C0BE8"/>
    <w:rsid w:val="004C36B3"/>
    <w:rsid w:val="004C3D82"/>
    <w:rsid w:val="004C4700"/>
    <w:rsid w:val="004C4766"/>
    <w:rsid w:val="004C4BE9"/>
    <w:rsid w:val="004C4E15"/>
    <w:rsid w:val="004C7F59"/>
    <w:rsid w:val="004D00A7"/>
    <w:rsid w:val="004D0FE1"/>
    <w:rsid w:val="004D1A67"/>
    <w:rsid w:val="004D2670"/>
    <w:rsid w:val="004D400F"/>
    <w:rsid w:val="004D4C35"/>
    <w:rsid w:val="004D5D5D"/>
    <w:rsid w:val="004D64BB"/>
    <w:rsid w:val="004D6F2F"/>
    <w:rsid w:val="004D78CC"/>
    <w:rsid w:val="004E1A02"/>
    <w:rsid w:val="004E3A52"/>
    <w:rsid w:val="004E54D0"/>
    <w:rsid w:val="004E594A"/>
    <w:rsid w:val="004E5FFC"/>
    <w:rsid w:val="004F1A76"/>
    <w:rsid w:val="004F4BE5"/>
    <w:rsid w:val="004F6C74"/>
    <w:rsid w:val="004F7C04"/>
    <w:rsid w:val="004F7CA0"/>
    <w:rsid w:val="005016B7"/>
    <w:rsid w:val="005019FA"/>
    <w:rsid w:val="00505848"/>
    <w:rsid w:val="00506AE2"/>
    <w:rsid w:val="00507940"/>
    <w:rsid w:val="0051034F"/>
    <w:rsid w:val="00510438"/>
    <w:rsid w:val="0051149F"/>
    <w:rsid w:val="00512DF3"/>
    <w:rsid w:val="005144C9"/>
    <w:rsid w:val="00514822"/>
    <w:rsid w:val="00514CC4"/>
    <w:rsid w:val="005172A2"/>
    <w:rsid w:val="00517AF2"/>
    <w:rsid w:val="00517BBA"/>
    <w:rsid w:val="005201C5"/>
    <w:rsid w:val="00520772"/>
    <w:rsid w:val="005218C5"/>
    <w:rsid w:val="00526A46"/>
    <w:rsid w:val="00527965"/>
    <w:rsid w:val="0053017E"/>
    <w:rsid w:val="005301B3"/>
    <w:rsid w:val="00531406"/>
    <w:rsid w:val="005325D5"/>
    <w:rsid w:val="00532934"/>
    <w:rsid w:val="005329C1"/>
    <w:rsid w:val="00532B19"/>
    <w:rsid w:val="00532CCD"/>
    <w:rsid w:val="00533236"/>
    <w:rsid w:val="00533391"/>
    <w:rsid w:val="00533AFF"/>
    <w:rsid w:val="00534424"/>
    <w:rsid w:val="00534D52"/>
    <w:rsid w:val="005352C9"/>
    <w:rsid w:val="00536351"/>
    <w:rsid w:val="005372CF"/>
    <w:rsid w:val="00537EB8"/>
    <w:rsid w:val="00540DAA"/>
    <w:rsid w:val="0054173F"/>
    <w:rsid w:val="00541960"/>
    <w:rsid w:val="00542257"/>
    <w:rsid w:val="0054225A"/>
    <w:rsid w:val="0054539C"/>
    <w:rsid w:val="00545B70"/>
    <w:rsid w:val="00547381"/>
    <w:rsid w:val="00552033"/>
    <w:rsid w:val="0055290B"/>
    <w:rsid w:val="005535F6"/>
    <w:rsid w:val="00554742"/>
    <w:rsid w:val="00554E9F"/>
    <w:rsid w:val="00560194"/>
    <w:rsid w:val="00560918"/>
    <w:rsid w:val="00562AA8"/>
    <w:rsid w:val="00562EF1"/>
    <w:rsid w:val="00563B65"/>
    <w:rsid w:val="00563C41"/>
    <w:rsid w:val="005643B0"/>
    <w:rsid w:val="0056462B"/>
    <w:rsid w:val="0056618C"/>
    <w:rsid w:val="005662C5"/>
    <w:rsid w:val="0056647B"/>
    <w:rsid w:val="00567614"/>
    <w:rsid w:val="00570E92"/>
    <w:rsid w:val="005713A7"/>
    <w:rsid w:val="005734F6"/>
    <w:rsid w:val="0057360F"/>
    <w:rsid w:val="00574475"/>
    <w:rsid w:val="00576405"/>
    <w:rsid w:val="00577B1D"/>
    <w:rsid w:val="0058148B"/>
    <w:rsid w:val="005814B0"/>
    <w:rsid w:val="00583055"/>
    <w:rsid w:val="0058355E"/>
    <w:rsid w:val="00583B2A"/>
    <w:rsid w:val="00586605"/>
    <w:rsid w:val="00586699"/>
    <w:rsid w:val="00590E86"/>
    <w:rsid w:val="00594786"/>
    <w:rsid w:val="00595012"/>
    <w:rsid w:val="0059568E"/>
    <w:rsid w:val="00596D9A"/>
    <w:rsid w:val="005A0C47"/>
    <w:rsid w:val="005A2E66"/>
    <w:rsid w:val="005A2F35"/>
    <w:rsid w:val="005A602F"/>
    <w:rsid w:val="005A63F7"/>
    <w:rsid w:val="005A6F48"/>
    <w:rsid w:val="005A70B3"/>
    <w:rsid w:val="005B0711"/>
    <w:rsid w:val="005B0BD5"/>
    <w:rsid w:val="005B1701"/>
    <w:rsid w:val="005B1E2E"/>
    <w:rsid w:val="005B2569"/>
    <w:rsid w:val="005B2D56"/>
    <w:rsid w:val="005B3070"/>
    <w:rsid w:val="005B3185"/>
    <w:rsid w:val="005B3EBF"/>
    <w:rsid w:val="005B3FB7"/>
    <w:rsid w:val="005B413E"/>
    <w:rsid w:val="005B6AA9"/>
    <w:rsid w:val="005C14BB"/>
    <w:rsid w:val="005C1F15"/>
    <w:rsid w:val="005C3192"/>
    <w:rsid w:val="005C4E3D"/>
    <w:rsid w:val="005C53E5"/>
    <w:rsid w:val="005C6B4D"/>
    <w:rsid w:val="005C72DF"/>
    <w:rsid w:val="005C7E69"/>
    <w:rsid w:val="005D126F"/>
    <w:rsid w:val="005D2816"/>
    <w:rsid w:val="005D29BE"/>
    <w:rsid w:val="005D3276"/>
    <w:rsid w:val="005D332D"/>
    <w:rsid w:val="005D33D4"/>
    <w:rsid w:val="005D3B9D"/>
    <w:rsid w:val="005D3DA5"/>
    <w:rsid w:val="005E07C4"/>
    <w:rsid w:val="005E0EC0"/>
    <w:rsid w:val="005E1B77"/>
    <w:rsid w:val="005E3550"/>
    <w:rsid w:val="005E45C9"/>
    <w:rsid w:val="005E7B34"/>
    <w:rsid w:val="005F1A52"/>
    <w:rsid w:val="005F2909"/>
    <w:rsid w:val="005F385C"/>
    <w:rsid w:val="005F471E"/>
    <w:rsid w:val="005F4D6E"/>
    <w:rsid w:val="005F5F12"/>
    <w:rsid w:val="005F6037"/>
    <w:rsid w:val="005F6C49"/>
    <w:rsid w:val="00602BD9"/>
    <w:rsid w:val="006038DA"/>
    <w:rsid w:val="00604FF3"/>
    <w:rsid w:val="00605ECD"/>
    <w:rsid w:val="006068BD"/>
    <w:rsid w:val="00606E2F"/>
    <w:rsid w:val="00610785"/>
    <w:rsid w:val="006110CD"/>
    <w:rsid w:val="00612A66"/>
    <w:rsid w:val="00612F31"/>
    <w:rsid w:val="00616A56"/>
    <w:rsid w:val="00620CA4"/>
    <w:rsid w:val="006219F6"/>
    <w:rsid w:val="00623359"/>
    <w:rsid w:val="00623E79"/>
    <w:rsid w:val="0062542F"/>
    <w:rsid w:val="00626239"/>
    <w:rsid w:val="006279A7"/>
    <w:rsid w:val="006300B6"/>
    <w:rsid w:val="00631396"/>
    <w:rsid w:val="00631570"/>
    <w:rsid w:val="00633B33"/>
    <w:rsid w:val="00634703"/>
    <w:rsid w:val="00634739"/>
    <w:rsid w:val="0064242C"/>
    <w:rsid w:val="006431E8"/>
    <w:rsid w:val="00643DA0"/>
    <w:rsid w:val="00644280"/>
    <w:rsid w:val="00645CAA"/>
    <w:rsid w:val="0064608F"/>
    <w:rsid w:val="006460AE"/>
    <w:rsid w:val="00646291"/>
    <w:rsid w:val="006467FA"/>
    <w:rsid w:val="006511B9"/>
    <w:rsid w:val="006518EF"/>
    <w:rsid w:val="006527B2"/>
    <w:rsid w:val="00652B09"/>
    <w:rsid w:val="00652C34"/>
    <w:rsid w:val="006602B1"/>
    <w:rsid w:val="0066138B"/>
    <w:rsid w:val="00661812"/>
    <w:rsid w:val="00663B83"/>
    <w:rsid w:val="00664012"/>
    <w:rsid w:val="00666B84"/>
    <w:rsid w:val="00667E1E"/>
    <w:rsid w:val="00670C27"/>
    <w:rsid w:val="006723A3"/>
    <w:rsid w:val="006725EF"/>
    <w:rsid w:val="006735A8"/>
    <w:rsid w:val="00674424"/>
    <w:rsid w:val="00674A17"/>
    <w:rsid w:val="00676870"/>
    <w:rsid w:val="00677FCF"/>
    <w:rsid w:val="00682035"/>
    <w:rsid w:val="0068233F"/>
    <w:rsid w:val="00682B42"/>
    <w:rsid w:val="0068410C"/>
    <w:rsid w:val="00684A3A"/>
    <w:rsid w:val="00686A36"/>
    <w:rsid w:val="00687311"/>
    <w:rsid w:val="00690C1F"/>
    <w:rsid w:val="00691307"/>
    <w:rsid w:val="0069174D"/>
    <w:rsid w:val="00695214"/>
    <w:rsid w:val="0069743C"/>
    <w:rsid w:val="006A01CD"/>
    <w:rsid w:val="006A0CC3"/>
    <w:rsid w:val="006A0E59"/>
    <w:rsid w:val="006A2338"/>
    <w:rsid w:val="006A23A2"/>
    <w:rsid w:val="006A4226"/>
    <w:rsid w:val="006A5017"/>
    <w:rsid w:val="006A5B90"/>
    <w:rsid w:val="006A6A6F"/>
    <w:rsid w:val="006B0DEA"/>
    <w:rsid w:val="006B2951"/>
    <w:rsid w:val="006B60EE"/>
    <w:rsid w:val="006B6637"/>
    <w:rsid w:val="006B68D8"/>
    <w:rsid w:val="006B7A22"/>
    <w:rsid w:val="006C2AA0"/>
    <w:rsid w:val="006C5CA6"/>
    <w:rsid w:val="006C6B7C"/>
    <w:rsid w:val="006C6EC3"/>
    <w:rsid w:val="006D189A"/>
    <w:rsid w:val="006D267E"/>
    <w:rsid w:val="006D2E34"/>
    <w:rsid w:val="006D3CBA"/>
    <w:rsid w:val="006D50C7"/>
    <w:rsid w:val="006D5824"/>
    <w:rsid w:val="006D7C6A"/>
    <w:rsid w:val="006D7EF0"/>
    <w:rsid w:val="006E154A"/>
    <w:rsid w:val="006E1CF5"/>
    <w:rsid w:val="006E3594"/>
    <w:rsid w:val="006E4D3B"/>
    <w:rsid w:val="006E68D3"/>
    <w:rsid w:val="006F0FF1"/>
    <w:rsid w:val="006F101F"/>
    <w:rsid w:val="006F1A07"/>
    <w:rsid w:val="006F1AF4"/>
    <w:rsid w:val="006F20E2"/>
    <w:rsid w:val="006F44CE"/>
    <w:rsid w:val="006F4C72"/>
    <w:rsid w:val="006F4F5D"/>
    <w:rsid w:val="006F5002"/>
    <w:rsid w:val="006F70AA"/>
    <w:rsid w:val="006F7360"/>
    <w:rsid w:val="007008BE"/>
    <w:rsid w:val="007012DC"/>
    <w:rsid w:val="00701321"/>
    <w:rsid w:val="00702D84"/>
    <w:rsid w:val="0070367B"/>
    <w:rsid w:val="0070589A"/>
    <w:rsid w:val="00705A3D"/>
    <w:rsid w:val="00706666"/>
    <w:rsid w:val="00710367"/>
    <w:rsid w:val="00710C9C"/>
    <w:rsid w:val="0071788B"/>
    <w:rsid w:val="007227DD"/>
    <w:rsid w:val="007245DE"/>
    <w:rsid w:val="007248EB"/>
    <w:rsid w:val="00725573"/>
    <w:rsid w:val="0072580E"/>
    <w:rsid w:val="00725AC4"/>
    <w:rsid w:val="00730D23"/>
    <w:rsid w:val="007312FE"/>
    <w:rsid w:val="0073146E"/>
    <w:rsid w:val="00731814"/>
    <w:rsid w:val="00733EEB"/>
    <w:rsid w:val="00734A97"/>
    <w:rsid w:val="007358C1"/>
    <w:rsid w:val="00735EA0"/>
    <w:rsid w:val="007374E8"/>
    <w:rsid w:val="00737646"/>
    <w:rsid w:val="00737D7E"/>
    <w:rsid w:val="00741056"/>
    <w:rsid w:val="0074139A"/>
    <w:rsid w:val="007413A7"/>
    <w:rsid w:val="007420E1"/>
    <w:rsid w:val="00742812"/>
    <w:rsid w:val="0074339C"/>
    <w:rsid w:val="00743E76"/>
    <w:rsid w:val="007453EC"/>
    <w:rsid w:val="00745B0C"/>
    <w:rsid w:val="00745E71"/>
    <w:rsid w:val="00750CC5"/>
    <w:rsid w:val="0075140F"/>
    <w:rsid w:val="00751F67"/>
    <w:rsid w:val="0075364C"/>
    <w:rsid w:val="007552EE"/>
    <w:rsid w:val="007555CD"/>
    <w:rsid w:val="007570A6"/>
    <w:rsid w:val="007577AE"/>
    <w:rsid w:val="00762193"/>
    <w:rsid w:val="00764811"/>
    <w:rsid w:val="00764C88"/>
    <w:rsid w:val="00766226"/>
    <w:rsid w:val="007669BE"/>
    <w:rsid w:val="00766B4A"/>
    <w:rsid w:val="007721E1"/>
    <w:rsid w:val="00773835"/>
    <w:rsid w:val="00774669"/>
    <w:rsid w:val="00774BA8"/>
    <w:rsid w:val="00777CB7"/>
    <w:rsid w:val="0078093D"/>
    <w:rsid w:val="00782E03"/>
    <w:rsid w:val="00783BD5"/>
    <w:rsid w:val="007900CD"/>
    <w:rsid w:val="007935E7"/>
    <w:rsid w:val="00794D86"/>
    <w:rsid w:val="00795481"/>
    <w:rsid w:val="00797FF1"/>
    <w:rsid w:val="007A0978"/>
    <w:rsid w:val="007A29D1"/>
    <w:rsid w:val="007A2B82"/>
    <w:rsid w:val="007A4819"/>
    <w:rsid w:val="007A4C76"/>
    <w:rsid w:val="007A5451"/>
    <w:rsid w:val="007A5821"/>
    <w:rsid w:val="007A73F8"/>
    <w:rsid w:val="007A7E6F"/>
    <w:rsid w:val="007B1F2D"/>
    <w:rsid w:val="007B27E3"/>
    <w:rsid w:val="007B2825"/>
    <w:rsid w:val="007B47FE"/>
    <w:rsid w:val="007B5235"/>
    <w:rsid w:val="007B6427"/>
    <w:rsid w:val="007B6B52"/>
    <w:rsid w:val="007C01B4"/>
    <w:rsid w:val="007C389A"/>
    <w:rsid w:val="007C47BB"/>
    <w:rsid w:val="007C566B"/>
    <w:rsid w:val="007C70C5"/>
    <w:rsid w:val="007C747E"/>
    <w:rsid w:val="007D2064"/>
    <w:rsid w:val="007D4750"/>
    <w:rsid w:val="007D7D59"/>
    <w:rsid w:val="007E1145"/>
    <w:rsid w:val="007E164A"/>
    <w:rsid w:val="007E1F3A"/>
    <w:rsid w:val="007E37DC"/>
    <w:rsid w:val="007E427E"/>
    <w:rsid w:val="007E4A6A"/>
    <w:rsid w:val="007E70F1"/>
    <w:rsid w:val="007E7AE6"/>
    <w:rsid w:val="007F05F8"/>
    <w:rsid w:val="007F0D5D"/>
    <w:rsid w:val="007F15FD"/>
    <w:rsid w:val="007F2C91"/>
    <w:rsid w:val="007F45AA"/>
    <w:rsid w:val="007F535A"/>
    <w:rsid w:val="007F5419"/>
    <w:rsid w:val="007F5A6C"/>
    <w:rsid w:val="007F5AEB"/>
    <w:rsid w:val="007F5EB3"/>
    <w:rsid w:val="00800557"/>
    <w:rsid w:val="0080241F"/>
    <w:rsid w:val="00802C53"/>
    <w:rsid w:val="008045AF"/>
    <w:rsid w:val="00805069"/>
    <w:rsid w:val="0080572A"/>
    <w:rsid w:val="00806D7F"/>
    <w:rsid w:val="008072DE"/>
    <w:rsid w:val="008073FA"/>
    <w:rsid w:val="00810941"/>
    <w:rsid w:val="0081122E"/>
    <w:rsid w:val="008128E8"/>
    <w:rsid w:val="008129B9"/>
    <w:rsid w:val="00812EE3"/>
    <w:rsid w:val="00812F6F"/>
    <w:rsid w:val="008147B3"/>
    <w:rsid w:val="008210E3"/>
    <w:rsid w:val="00822741"/>
    <w:rsid w:val="008246C7"/>
    <w:rsid w:val="00824A23"/>
    <w:rsid w:val="00824D5F"/>
    <w:rsid w:val="00825D76"/>
    <w:rsid w:val="00825FED"/>
    <w:rsid w:val="00827E3D"/>
    <w:rsid w:val="008307E1"/>
    <w:rsid w:val="00830B09"/>
    <w:rsid w:val="00833DD5"/>
    <w:rsid w:val="00834065"/>
    <w:rsid w:val="00834209"/>
    <w:rsid w:val="00835418"/>
    <w:rsid w:val="008359AF"/>
    <w:rsid w:val="00835C9F"/>
    <w:rsid w:val="008371FF"/>
    <w:rsid w:val="00837E42"/>
    <w:rsid w:val="00841333"/>
    <w:rsid w:val="00841B47"/>
    <w:rsid w:val="008426C1"/>
    <w:rsid w:val="00843065"/>
    <w:rsid w:val="00844290"/>
    <w:rsid w:val="00845B4B"/>
    <w:rsid w:val="00846DA7"/>
    <w:rsid w:val="00847C29"/>
    <w:rsid w:val="00852108"/>
    <w:rsid w:val="00852B1C"/>
    <w:rsid w:val="008531E2"/>
    <w:rsid w:val="00853269"/>
    <w:rsid w:val="00853707"/>
    <w:rsid w:val="008539C9"/>
    <w:rsid w:val="00855A3D"/>
    <w:rsid w:val="00855F95"/>
    <w:rsid w:val="00860A21"/>
    <w:rsid w:val="00861905"/>
    <w:rsid w:val="00862A92"/>
    <w:rsid w:val="008660B9"/>
    <w:rsid w:val="00871F7F"/>
    <w:rsid w:val="00872BFF"/>
    <w:rsid w:val="00876DC4"/>
    <w:rsid w:val="00877956"/>
    <w:rsid w:val="00880298"/>
    <w:rsid w:val="00882557"/>
    <w:rsid w:val="00883A8A"/>
    <w:rsid w:val="00885A82"/>
    <w:rsid w:val="00890A41"/>
    <w:rsid w:val="00890FF2"/>
    <w:rsid w:val="0089218A"/>
    <w:rsid w:val="00893194"/>
    <w:rsid w:val="008933BA"/>
    <w:rsid w:val="008955D1"/>
    <w:rsid w:val="008961B5"/>
    <w:rsid w:val="0089621D"/>
    <w:rsid w:val="008A298B"/>
    <w:rsid w:val="008A30DA"/>
    <w:rsid w:val="008A3952"/>
    <w:rsid w:val="008A5444"/>
    <w:rsid w:val="008A55AC"/>
    <w:rsid w:val="008A6632"/>
    <w:rsid w:val="008A67DB"/>
    <w:rsid w:val="008A73E4"/>
    <w:rsid w:val="008B137C"/>
    <w:rsid w:val="008B29E9"/>
    <w:rsid w:val="008B3887"/>
    <w:rsid w:val="008B61E0"/>
    <w:rsid w:val="008C22D4"/>
    <w:rsid w:val="008C2455"/>
    <w:rsid w:val="008C3364"/>
    <w:rsid w:val="008C3BE4"/>
    <w:rsid w:val="008C54A3"/>
    <w:rsid w:val="008C7075"/>
    <w:rsid w:val="008C7CAE"/>
    <w:rsid w:val="008D285B"/>
    <w:rsid w:val="008D301A"/>
    <w:rsid w:val="008D7431"/>
    <w:rsid w:val="008D7490"/>
    <w:rsid w:val="008E0077"/>
    <w:rsid w:val="008E16F4"/>
    <w:rsid w:val="008E1D38"/>
    <w:rsid w:val="008E48D2"/>
    <w:rsid w:val="008E5325"/>
    <w:rsid w:val="008E5E37"/>
    <w:rsid w:val="008E68AC"/>
    <w:rsid w:val="008E6E7D"/>
    <w:rsid w:val="008E6EC1"/>
    <w:rsid w:val="008E765A"/>
    <w:rsid w:val="008F11D6"/>
    <w:rsid w:val="008F181D"/>
    <w:rsid w:val="008F1C7D"/>
    <w:rsid w:val="008F2E7D"/>
    <w:rsid w:val="008F685F"/>
    <w:rsid w:val="008F78C9"/>
    <w:rsid w:val="00901862"/>
    <w:rsid w:val="00901BA5"/>
    <w:rsid w:val="00902FAB"/>
    <w:rsid w:val="00903035"/>
    <w:rsid w:val="009048EC"/>
    <w:rsid w:val="00905624"/>
    <w:rsid w:val="009123DC"/>
    <w:rsid w:val="0091258C"/>
    <w:rsid w:val="00915B7C"/>
    <w:rsid w:val="00915FA8"/>
    <w:rsid w:val="009169F7"/>
    <w:rsid w:val="009200DD"/>
    <w:rsid w:val="00920729"/>
    <w:rsid w:val="00921DBE"/>
    <w:rsid w:val="00922094"/>
    <w:rsid w:val="00922350"/>
    <w:rsid w:val="00923111"/>
    <w:rsid w:val="00924EEC"/>
    <w:rsid w:val="0092519D"/>
    <w:rsid w:val="009258B7"/>
    <w:rsid w:val="00926150"/>
    <w:rsid w:val="00926DCD"/>
    <w:rsid w:val="0093123F"/>
    <w:rsid w:val="009315DC"/>
    <w:rsid w:val="00931C1F"/>
    <w:rsid w:val="00934F77"/>
    <w:rsid w:val="00937711"/>
    <w:rsid w:val="00941B6B"/>
    <w:rsid w:val="00941B72"/>
    <w:rsid w:val="00941F61"/>
    <w:rsid w:val="00942639"/>
    <w:rsid w:val="00942758"/>
    <w:rsid w:val="009447CA"/>
    <w:rsid w:val="009456CF"/>
    <w:rsid w:val="00946061"/>
    <w:rsid w:val="00946628"/>
    <w:rsid w:val="009471C1"/>
    <w:rsid w:val="00950690"/>
    <w:rsid w:val="009522B0"/>
    <w:rsid w:val="00952E84"/>
    <w:rsid w:val="009547CC"/>
    <w:rsid w:val="0095508F"/>
    <w:rsid w:val="00955399"/>
    <w:rsid w:val="0095648D"/>
    <w:rsid w:val="00956704"/>
    <w:rsid w:val="00956DA0"/>
    <w:rsid w:val="00957BF9"/>
    <w:rsid w:val="00957E1F"/>
    <w:rsid w:val="00960DBD"/>
    <w:rsid w:val="009618F4"/>
    <w:rsid w:val="00962536"/>
    <w:rsid w:val="00965F0A"/>
    <w:rsid w:val="00970AD2"/>
    <w:rsid w:val="0097218F"/>
    <w:rsid w:val="00972534"/>
    <w:rsid w:val="0097487D"/>
    <w:rsid w:val="00974E87"/>
    <w:rsid w:val="00974F3E"/>
    <w:rsid w:val="00975B3F"/>
    <w:rsid w:val="00977474"/>
    <w:rsid w:val="00977E45"/>
    <w:rsid w:val="009829A9"/>
    <w:rsid w:val="009838B9"/>
    <w:rsid w:val="009845D6"/>
    <w:rsid w:val="00984674"/>
    <w:rsid w:val="00985257"/>
    <w:rsid w:val="009858FB"/>
    <w:rsid w:val="00985A72"/>
    <w:rsid w:val="00987396"/>
    <w:rsid w:val="00987D8C"/>
    <w:rsid w:val="0099003A"/>
    <w:rsid w:val="00990088"/>
    <w:rsid w:val="00990108"/>
    <w:rsid w:val="009902D1"/>
    <w:rsid w:val="00990FEB"/>
    <w:rsid w:val="00993282"/>
    <w:rsid w:val="0099417C"/>
    <w:rsid w:val="009946BB"/>
    <w:rsid w:val="009A0079"/>
    <w:rsid w:val="009A1505"/>
    <w:rsid w:val="009A28C9"/>
    <w:rsid w:val="009A28E9"/>
    <w:rsid w:val="009A4216"/>
    <w:rsid w:val="009A454C"/>
    <w:rsid w:val="009A5414"/>
    <w:rsid w:val="009A5836"/>
    <w:rsid w:val="009A6331"/>
    <w:rsid w:val="009A6C74"/>
    <w:rsid w:val="009B05B6"/>
    <w:rsid w:val="009B30B3"/>
    <w:rsid w:val="009B349D"/>
    <w:rsid w:val="009B3A57"/>
    <w:rsid w:val="009B43A6"/>
    <w:rsid w:val="009B44F7"/>
    <w:rsid w:val="009B4CAA"/>
    <w:rsid w:val="009B4D1B"/>
    <w:rsid w:val="009B5082"/>
    <w:rsid w:val="009B5325"/>
    <w:rsid w:val="009B5740"/>
    <w:rsid w:val="009C0866"/>
    <w:rsid w:val="009C1ECA"/>
    <w:rsid w:val="009C2BF4"/>
    <w:rsid w:val="009C2D9A"/>
    <w:rsid w:val="009C47FA"/>
    <w:rsid w:val="009C69F2"/>
    <w:rsid w:val="009D045A"/>
    <w:rsid w:val="009D1CD8"/>
    <w:rsid w:val="009D2854"/>
    <w:rsid w:val="009D2A75"/>
    <w:rsid w:val="009D468D"/>
    <w:rsid w:val="009D55B7"/>
    <w:rsid w:val="009D5CFB"/>
    <w:rsid w:val="009D7153"/>
    <w:rsid w:val="009D7834"/>
    <w:rsid w:val="009D7DD2"/>
    <w:rsid w:val="009E3F3F"/>
    <w:rsid w:val="009E50C9"/>
    <w:rsid w:val="009E726E"/>
    <w:rsid w:val="009E7DB9"/>
    <w:rsid w:val="009F1084"/>
    <w:rsid w:val="009F2714"/>
    <w:rsid w:val="009F47A8"/>
    <w:rsid w:val="009F51F5"/>
    <w:rsid w:val="009F63D2"/>
    <w:rsid w:val="009F6441"/>
    <w:rsid w:val="009F68D3"/>
    <w:rsid w:val="009F6BC8"/>
    <w:rsid w:val="00A00BB4"/>
    <w:rsid w:val="00A02EAC"/>
    <w:rsid w:val="00A03995"/>
    <w:rsid w:val="00A0434B"/>
    <w:rsid w:val="00A04C9B"/>
    <w:rsid w:val="00A10207"/>
    <w:rsid w:val="00A10399"/>
    <w:rsid w:val="00A109AF"/>
    <w:rsid w:val="00A1155B"/>
    <w:rsid w:val="00A11DE5"/>
    <w:rsid w:val="00A12435"/>
    <w:rsid w:val="00A128AB"/>
    <w:rsid w:val="00A13AA3"/>
    <w:rsid w:val="00A1558D"/>
    <w:rsid w:val="00A15D0B"/>
    <w:rsid w:val="00A20CDB"/>
    <w:rsid w:val="00A21863"/>
    <w:rsid w:val="00A24525"/>
    <w:rsid w:val="00A25B15"/>
    <w:rsid w:val="00A271B0"/>
    <w:rsid w:val="00A273D4"/>
    <w:rsid w:val="00A303FB"/>
    <w:rsid w:val="00A31420"/>
    <w:rsid w:val="00A31B53"/>
    <w:rsid w:val="00A33C1E"/>
    <w:rsid w:val="00A35329"/>
    <w:rsid w:val="00A373F0"/>
    <w:rsid w:val="00A37FFB"/>
    <w:rsid w:val="00A40B46"/>
    <w:rsid w:val="00A40F4C"/>
    <w:rsid w:val="00A445EF"/>
    <w:rsid w:val="00A44A4F"/>
    <w:rsid w:val="00A4518C"/>
    <w:rsid w:val="00A46B18"/>
    <w:rsid w:val="00A47394"/>
    <w:rsid w:val="00A50D17"/>
    <w:rsid w:val="00A528A0"/>
    <w:rsid w:val="00A530F4"/>
    <w:rsid w:val="00A53B76"/>
    <w:rsid w:val="00A569BB"/>
    <w:rsid w:val="00A619F7"/>
    <w:rsid w:val="00A61D6C"/>
    <w:rsid w:val="00A632F3"/>
    <w:rsid w:val="00A65D2F"/>
    <w:rsid w:val="00A65E8E"/>
    <w:rsid w:val="00A66B6C"/>
    <w:rsid w:val="00A6737F"/>
    <w:rsid w:val="00A67A4F"/>
    <w:rsid w:val="00A70C63"/>
    <w:rsid w:val="00A7242D"/>
    <w:rsid w:val="00A736B6"/>
    <w:rsid w:val="00A738A8"/>
    <w:rsid w:val="00A7584E"/>
    <w:rsid w:val="00A75A7B"/>
    <w:rsid w:val="00A764D6"/>
    <w:rsid w:val="00A80C30"/>
    <w:rsid w:val="00A84057"/>
    <w:rsid w:val="00A85CA9"/>
    <w:rsid w:val="00A85D7D"/>
    <w:rsid w:val="00A86868"/>
    <w:rsid w:val="00A87F89"/>
    <w:rsid w:val="00A90845"/>
    <w:rsid w:val="00A91734"/>
    <w:rsid w:val="00A9220C"/>
    <w:rsid w:val="00A944C4"/>
    <w:rsid w:val="00A97037"/>
    <w:rsid w:val="00A9704B"/>
    <w:rsid w:val="00A97395"/>
    <w:rsid w:val="00AA0963"/>
    <w:rsid w:val="00AA1156"/>
    <w:rsid w:val="00AA1946"/>
    <w:rsid w:val="00AA26B3"/>
    <w:rsid w:val="00AA44CC"/>
    <w:rsid w:val="00AA4B8F"/>
    <w:rsid w:val="00AA4C21"/>
    <w:rsid w:val="00AA70C7"/>
    <w:rsid w:val="00AB2429"/>
    <w:rsid w:val="00AB2C13"/>
    <w:rsid w:val="00AB2F95"/>
    <w:rsid w:val="00AB457A"/>
    <w:rsid w:val="00AB46CD"/>
    <w:rsid w:val="00AB7357"/>
    <w:rsid w:val="00AC0315"/>
    <w:rsid w:val="00AC11C3"/>
    <w:rsid w:val="00AC1947"/>
    <w:rsid w:val="00AC1B71"/>
    <w:rsid w:val="00AC4580"/>
    <w:rsid w:val="00AC508A"/>
    <w:rsid w:val="00AC57FF"/>
    <w:rsid w:val="00AC5CB7"/>
    <w:rsid w:val="00AC6989"/>
    <w:rsid w:val="00AC73F8"/>
    <w:rsid w:val="00AD09B7"/>
    <w:rsid w:val="00AD1481"/>
    <w:rsid w:val="00AD1C52"/>
    <w:rsid w:val="00AD3D9A"/>
    <w:rsid w:val="00AD508B"/>
    <w:rsid w:val="00AD5276"/>
    <w:rsid w:val="00AD64D9"/>
    <w:rsid w:val="00AD6FBC"/>
    <w:rsid w:val="00AE0030"/>
    <w:rsid w:val="00AE15F3"/>
    <w:rsid w:val="00AE2524"/>
    <w:rsid w:val="00AE284B"/>
    <w:rsid w:val="00AE4103"/>
    <w:rsid w:val="00AE4E8A"/>
    <w:rsid w:val="00AE5AE8"/>
    <w:rsid w:val="00AE5CCE"/>
    <w:rsid w:val="00AE6940"/>
    <w:rsid w:val="00AF1C4A"/>
    <w:rsid w:val="00AF1D80"/>
    <w:rsid w:val="00AF22E3"/>
    <w:rsid w:val="00AF3457"/>
    <w:rsid w:val="00AF40B4"/>
    <w:rsid w:val="00AF4172"/>
    <w:rsid w:val="00B00AC5"/>
    <w:rsid w:val="00B00ADF"/>
    <w:rsid w:val="00B01485"/>
    <w:rsid w:val="00B0155F"/>
    <w:rsid w:val="00B02223"/>
    <w:rsid w:val="00B026A3"/>
    <w:rsid w:val="00B02752"/>
    <w:rsid w:val="00B02DC7"/>
    <w:rsid w:val="00B0559D"/>
    <w:rsid w:val="00B05BF8"/>
    <w:rsid w:val="00B069DD"/>
    <w:rsid w:val="00B071AF"/>
    <w:rsid w:val="00B0722F"/>
    <w:rsid w:val="00B0729B"/>
    <w:rsid w:val="00B076A7"/>
    <w:rsid w:val="00B10EA1"/>
    <w:rsid w:val="00B11D4B"/>
    <w:rsid w:val="00B12563"/>
    <w:rsid w:val="00B12740"/>
    <w:rsid w:val="00B13D76"/>
    <w:rsid w:val="00B15D91"/>
    <w:rsid w:val="00B16031"/>
    <w:rsid w:val="00B16C65"/>
    <w:rsid w:val="00B2088F"/>
    <w:rsid w:val="00B22A90"/>
    <w:rsid w:val="00B249D9"/>
    <w:rsid w:val="00B24CCA"/>
    <w:rsid w:val="00B24CD2"/>
    <w:rsid w:val="00B2542D"/>
    <w:rsid w:val="00B25918"/>
    <w:rsid w:val="00B275B5"/>
    <w:rsid w:val="00B277C3"/>
    <w:rsid w:val="00B27912"/>
    <w:rsid w:val="00B301DE"/>
    <w:rsid w:val="00B31F23"/>
    <w:rsid w:val="00B33822"/>
    <w:rsid w:val="00B351F0"/>
    <w:rsid w:val="00B360AD"/>
    <w:rsid w:val="00B37392"/>
    <w:rsid w:val="00B3760C"/>
    <w:rsid w:val="00B37F5C"/>
    <w:rsid w:val="00B40243"/>
    <w:rsid w:val="00B4154D"/>
    <w:rsid w:val="00B4176E"/>
    <w:rsid w:val="00B41876"/>
    <w:rsid w:val="00B418D1"/>
    <w:rsid w:val="00B42C03"/>
    <w:rsid w:val="00B43462"/>
    <w:rsid w:val="00B45680"/>
    <w:rsid w:val="00B45F85"/>
    <w:rsid w:val="00B46332"/>
    <w:rsid w:val="00B53702"/>
    <w:rsid w:val="00B572E8"/>
    <w:rsid w:val="00B60D85"/>
    <w:rsid w:val="00B61F6E"/>
    <w:rsid w:val="00B63EA4"/>
    <w:rsid w:val="00B66308"/>
    <w:rsid w:val="00B66441"/>
    <w:rsid w:val="00B7269A"/>
    <w:rsid w:val="00B7367F"/>
    <w:rsid w:val="00B73915"/>
    <w:rsid w:val="00B748A0"/>
    <w:rsid w:val="00B75F2C"/>
    <w:rsid w:val="00B7604E"/>
    <w:rsid w:val="00B77A4E"/>
    <w:rsid w:val="00B802DD"/>
    <w:rsid w:val="00B804B5"/>
    <w:rsid w:val="00B80541"/>
    <w:rsid w:val="00B81347"/>
    <w:rsid w:val="00B81885"/>
    <w:rsid w:val="00B8216A"/>
    <w:rsid w:val="00B82AA7"/>
    <w:rsid w:val="00B82C18"/>
    <w:rsid w:val="00B82D6C"/>
    <w:rsid w:val="00B83D20"/>
    <w:rsid w:val="00B83DF8"/>
    <w:rsid w:val="00B86245"/>
    <w:rsid w:val="00B902D5"/>
    <w:rsid w:val="00B91D95"/>
    <w:rsid w:val="00B91E1F"/>
    <w:rsid w:val="00B95B12"/>
    <w:rsid w:val="00B96F08"/>
    <w:rsid w:val="00BA0D66"/>
    <w:rsid w:val="00BA0FB8"/>
    <w:rsid w:val="00BA19C1"/>
    <w:rsid w:val="00BA2F80"/>
    <w:rsid w:val="00BA3E3B"/>
    <w:rsid w:val="00BA4CD3"/>
    <w:rsid w:val="00BA563A"/>
    <w:rsid w:val="00BA7B8F"/>
    <w:rsid w:val="00BB479D"/>
    <w:rsid w:val="00BB7E4E"/>
    <w:rsid w:val="00BC1473"/>
    <w:rsid w:val="00BC2434"/>
    <w:rsid w:val="00BC26D8"/>
    <w:rsid w:val="00BC44C8"/>
    <w:rsid w:val="00BC4ABF"/>
    <w:rsid w:val="00BC5266"/>
    <w:rsid w:val="00BC6F18"/>
    <w:rsid w:val="00BC713D"/>
    <w:rsid w:val="00BD0319"/>
    <w:rsid w:val="00BD037D"/>
    <w:rsid w:val="00BD039E"/>
    <w:rsid w:val="00BD1DCE"/>
    <w:rsid w:val="00BD45D0"/>
    <w:rsid w:val="00BD51DE"/>
    <w:rsid w:val="00BD52F1"/>
    <w:rsid w:val="00BD5EDE"/>
    <w:rsid w:val="00BD7591"/>
    <w:rsid w:val="00BE1D59"/>
    <w:rsid w:val="00BE22ED"/>
    <w:rsid w:val="00BE30F2"/>
    <w:rsid w:val="00BE442B"/>
    <w:rsid w:val="00BE5254"/>
    <w:rsid w:val="00BE6E3B"/>
    <w:rsid w:val="00BE7097"/>
    <w:rsid w:val="00BE732C"/>
    <w:rsid w:val="00BE7BF8"/>
    <w:rsid w:val="00BF0575"/>
    <w:rsid w:val="00BF0A2D"/>
    <w:rsid w:val="00BF10B4"/>
    <w:rsid w:val="00BF18CB"/>
    <w:rsid w:val="00BF2C62"/>
    <w:rsid w:val="00BF322F"/>
    <w:rsid w:val="00BF3B39"/>
    <w:rsid w:val="00BF3E2A"/>
    <w:rsid w:val="00BF48B3"/>
    <w:rsid w:val="00BF4D1E"/>
    <w:rsid w:val="00BF5DE7"/>
    <w:rsid w:val="00BF647E"/>
    <w:rsid w:val="00BF69D6"/>
    <w:rsid w:val="00BF6B3D"/>
    <w:rsid w:val="00C01873"/>
    <w:rsid w:val="00C01AA9"/>
    <w:rsid w:val="00C01D73"/>
    <w:rsid w:val="00C02351"/>
    <w:rsid w:val="00C02995"/>
    <w:rsid w:val="00C02F01"/>
    <w:rsid w:val="00C03E35"/>
    <w:rsid w:val="00C067B7"/>
    <w:rsid w:val="00C07169"/>
    <w:rsid w:val="00C07705"/>
    <w:rsid w:val="00C07FD0"/>
    <w:rsid w:val="00C13C42"/>
    <w:rsid w:val="00C1402D"/>
    <w:rsid w:val="00C15B68"/>
    <w:rsid w:val="00C206C3"/>
    <w:rsid w:val="00C224A2"/>
    <w:rsid w:val="00C22C76"/>
    <w:rsid w:val="00C24137"/>
    <w:rsid w:val="00C24705"/>
    <w:rsid w:val="00C2483F"/>
    <w:rsid w:val="00C25206"/>
    <w:rsid w:val="00C27A62"/>
    <w:rsid w:val="00C30600"/>
    <w:rsid w:val="00C30CAB"/>
    <w:rsid w:val="00C30EEA"/>
    <w:rsid w:val="00C30F29"/>
    <w:rsid w:val="00C312B3"/>
    <w:rsid w:val="00C320A6"/>
    <w:rsid w:val="00C336E9"/>
    <w:rsid w:val="00C34C79"/>
    <w:rsid w:val="00C36590"/>
    <w:rsid w:val="00C367E9"/>
    <w:rsid w:val="00C37B51"/>
    <w:rsid w:val="00C37E88"/>
    <w:rsid w:val="00C37EAC"/>
    <w:rsid w:val="00C403A8"/>
    <w:rsid w:val="00C406A2"/>
    <w:rsid w:val="00C40B1C"/>
    <w:rsid w:val="00C41003"/>
    <w:rsid w:val="00C42288"/>
    <w:rsid w:val="00C45B65"/>
    <w:rsid w:val="00C53EC9"/>
    <w:rsid w:val="00C56078"/>
    <w:rsid w:val="00C5658E"/>
    <w:rsid w:val="00C56832"/>
    <w:rsid w:val="00C660F7"/>
    <w:rsid w:val="00C66718"/>
    <w:rsid w:val="00C66D46"/>
    <w:rsid w:val="00C67654"/>
    <w:rsid w:val="00C71982"/>
    <w:rsid w:val="00C7212E"/>
    <w:rsid w:val="00C721A1"/>
    <w:rsid w:val="00C72476"/>
    <w:rsid w:val="00C72AE9"/>
    <w:rsid w:val="00C739A1"/>
    <w:rsid w:val="00C768FE"/>
    <w:rsid w:val="00C76E5A"/>
    <w:rsid w:val="00C77450"/>
    <w:rsid w:val="00C777E3"/>
    <w:rsid w:val="00C814D1"/>
    <w:rsid w:val="00C82060"/>
    <w:rsid w:val="00C824E2"/>
    <w:rsid w:val="00C83BF1"/>
    <w:rsid w:val="00C83D42"/>
    <w:rsid w:val="00C846E6"/>
    <w:rsid w:val="00C93DE2"/>
    <w:rsid w:val="00C9601B"/>
    <w:rsid w:val="00C96A13"/>
    <w:rsid w:val="00C96CF9"/>
    <w:rsid w:val="00C97FC7"/>
    <w:rsid w:val="00CA1851"/>
    <w:rsid w:val="00CA2896"/>
    <w:rsid w:val="00CA40A2"/>
    <w:rsid w:val="00CA77C5"/>
    <w:rsid w:val="00CA7B77"/>
    <w:rsid w:val="00CB02CB"/>
    <w:rsid w:val="00CB0700"/>
    <w:rsid w:val="00CB131E"/>
    <w:rsid w:val="00CB28E6"/>
    <w:rsid w:val="00CB366D"/>
    <w:rsid w:val="00CB55F0"/>
    <w:rsid w:val="00CB5863"/>
    <w:rsid w:val="00CB6E47"/>
    <w:rsid w:val="00CB7A49"/>
    <w:rsid w:val="00CC0B68"/>
    <w:rsid w:val="00CC0D64"/>
    <w:rsid w:val="00CC1D62"/>
    <w:rsid w:val="00CC32F8"/>
    <w:rsid w:val="00CC35E5"/>
    <w:rsid w:val="00CD2694"/>
    <w:rsid w:val="00CD2D68"/>
    <w:rsid w:val="00CD3D5F"/>
    <w:rsid w:val="00CD4F68"/>
    <w:rsid w:val="00CD53F5"/>
    <w:rsid w:val="00CD5963"/>
    <w:rsid w:val="00CD5A25"/>
    <w:rsid w:val="00CD60CC"/>
    <w:rsid w:val="00CD7137"/>
    <w:rsid w:val="00CD74E7"/>
    <w:rsid w:val="00CE082A"/>
    <w:rsid w:val="00CE1D09"/>
    <w:rsid w:val="00CE2A3E"/>
    <w:rsid w:val="00CE4FE4"/>
    <w:rsid w:val="00CE7538"/>
    <w:rsid w:val="00CF0673"/>
    <w:rsid w:val="00CF0964"/>
    <w:rsid w:val="00CF318D"/>
    <w:rsid w:val="00CF4239"/>
    <w:rsid w:val="00CF6F55"/>
    <w:rsid w:val="00CF7F3F"/>
    <w:rsid w:val="00D00191"/>
    <w:rsid w:val="00D01B86"/>
    <w:rsid w:val="00D02099"/>
    <w:rsid w:val="00D02C86"/>
    <w:rsid w:val="00D06A0B"/>
    <w:rsid w:val="00D074AE"/>
    <w:rsid w:val="00D11721"/>
    <w:rsid w:val="00D129B7"/>
    <w:rsid w:val="00D13670"/>
    <w:rsid w:val="00D15AEE"/>
    <w:rsid w:val="00D16486"/>
    <w:rsid w:val="00D16FBD"/>
    <w:rsid w:val="00D17CAE"/>
    <w:rsid w:val="00D2116B"/>
    <w:rsid w:val="00D21482"/>
    <w:rsid w:val="00D2224D"/>
    <w:rsid w:val="00D22D6F"/>
    <w:rsid w:val="00D2356F"/>
    <w:rsid w:val="00D2427A"/>
    <w:rsid w:val="00D24368"/>
    <w:rsid w:val="00D24B22"/>
    <w:rsid w:val="00D26C21"/>
    <w:rsid w:val="00D2746F"/>
    <w:rsid w:val="00D279D9"/>
    <w:rsid w:val="00D27C61"/>
    <w:rsid w:val="00D3248F"/>
    <w:rsid w:val="00D326A1"/>
    <w:rsid w:val="00D3276A"/>
    <w:rsid w:val="00D32BB5"/>
    <w:rsid w:val="00D32E49"/>
    <w:rsid w:val="00D33DEE"/>
    <w:rsid w:val="00D33E5C"/>
    <w:rsid w:val="00D34A36"/>
    <w:rsid w:val="00D34E8A"/>
    <w:rsid w:val="00D3653A"/>
    <w:rsid w:val="00D367FF"/>
    <w:rsid w:val="00D37269"/>
    <w:rsid w:val="00D37C3E"/>
    <w:rsid w:val="00D4070E"/>
    <w:rsid w:val="00D40BEA"/>
    <w:rsid w:val="00D421E4"/>
    <w:rsid w:val="00D427B2"/>
    <w:rsid w:val="00D43A44"/>
    <w:rsid w:val="00D5034A"/>
    <w:rsid w:val="00D50A58"/>
    <w:rsid w:val="00D51145"/>
    <w:rsid w:val="00D514DD"/>
    <w:rsid w:val="00D51725"/>
    <w:rsid w:val="00D54DFF"/>
    <w:rsid w:val="00D54F84"/>
    <w:rsid w:val="00D55BCD"/>
    <w:rsid w:val="00D6148A"/>
    <w:rsid w:val="00D615F3"/>
    <w:rsid w:val="00D61AF4"/>
    <w:rsid w:val="00D6599B"/>
    <w:rsid w:val="00D66DD1"/>
    <w:rsid w:val="00D703BA"/>
    <w:rsid w:val="00D70AA1"/>
    <w:rsid w:val="00D70D02"/>
    <w:rsid w:val="00D721B1"/>
    <w:rsid w:val="00D72F07"/>
    <w:rsid w:val="00D7320A"/>
    <w:rsid w:val="00D774FB"/>
    <w:rsid w:val="00D814C2"/>
    <w:rsid w:val="00D81D06"/>
    <w:rsid w:val="00D82AFB"/>
    <w:rsid w:val="00D84E81"/>
    <w:rsid w:val="00D85AA8"/>
    <w:rsid w:val="00D8634C"/>
    <w:rsid w:val="00D866BE"/>
    <w:rsid w:val="00D87724"/>
    <w:rsid w:val="00D8780B"/>
    <w:rsid w:val="00D878FD"/>
    <w:rsid w:val="00D87DAF"/>
    <w:rsid w:val="00D90B53"/>
    <w:rsid w:val="00D92A7A"/>
    <w:rsid w:val="00D92E1E"/>
    <w:rsid w:val="00D93AE9"/>
    <w:rsid w:val="00D95DC5"/>
    <w:rsid w:val="00D95DFE"/>
    <w:rsid w:val="00D96F69"/>
    <w:rsid w:val="00DA057B"/>
    <w:rsid w:val="00DA0982"/>
    <w:rsid w:val="00DA0BA9"/>
    <w:rsid w:val="00DA2F6E"/>
    <w:rsid w:val="00DA4BAE"/>
    <w:rsid w:val="00DA75DE"/>
    <w:rsid w:val="00DB008E"/>
    <w:rsid w:val="00DB0A29"/>
    <w:rsid w:val="00DB0C06"/>
    <w:rsid w:val="00DB14DE"/>
    <w:rsid w:val="00DB162D"/>
    <w:rsid w:val="00DB1B95"/>
    <w:rsid w:val="00DB1ED2"/>
    <w:rsid w:val="00DB5251"/>
    <w:rsid w:val="00DB6283"/>
    <w:rsid w:val="00DB6A5E"/>
    <w:rsid w:val="00DB7369"/>
    <w:rsid w:val="00DC0542"/>
    <w:rsid w:val="00DC10C1"/>
    <w:rsid w:val="00DC1B80"/>
    <w:rsid w:val="00DC2C47"/>
    <w:rsid w:val="00DC45F1"/>
    <w:rsid w:val="00DC4F04"/>
    <w:rsid w:val="00DC5128"/>
    <w:rsid w:val="00DC72B8"/>
    <w:rsid w:val="00DC746A"/>
    <w:rsid w:val="00DD0A8A"/>
    <w:rsid w:val="00DD2E3C"/>
    <w:rsid w:val="00DD3155"/>
    <w:rsid w:val="00DD738F"/>
    <w:rsid w:val="00DD79BB"/>
    <w:rsid w:val="00DE0F21"/>
    <w:rsid w:val="00DE23E1"/>
    <w:rsid w:val="00DE2BD8"/>
    <w:rsid w:val="00DE6469"/>
    <w:rsid w:val="00DE6B07"/>
    <w:rsid w:val="00DF133E"/>
    <w:rsid w:val="00DF13C5"/>
    <w:rsid w:val="00DF4365"/>
    <w:rsid w:val="00DF4DA4"/>
    <w:rsid w:val="00DF6A04"/>
    <w:rsid w:val="00E007C4"/>
    <w:rsid w:val="00E01E11"/>
    <w:rsid w:val="00E0448F"/>
    <w:rsid w:val="00E04A36"/>
    <w:rsid w:val="00E04D48"/>
    <w:rsid w:val="00E0709F"/>
    <w:rsid w:val="00E1127B"/>
    <w:rsid w:val="00E112BD"/>
    <w:rsid w:val="00E1149F"/>
    <w:rsid w:val="00E11DD4"/>
    <w:rsid w:val="00E125B4"/>
    <w:rsid w:val="00E14948"/>
    <w:rsid w:val="00E15850"/>
    <w:rsid w:val="00E162C0"/>
    <w:rsid w:val="00E16311"/>
    <w:rsid w:val="00E16FCA"/>
    <w:rsid w:val="00E21491"/>
    <w:rsid w:val="00E2222F"/>
    <w:rsid w:val="00E22821"/>
    <w:rsid w:val="00E22C39"/>
    <w:rsid w:val="00E22FD8"/>
    <w:rsid w:val="00E251B8"/>
    <w:rsid w:val="00E2634B"/>
    <w:rsid w:val="00E26602"/>
    <w:rsid w:val="00E26ADF"/>
    <w:rsid w:val="00E27771"/>
    <w:rsid w:val="00E3044F"/>
    <w:rsid w:val="00E30BBA"/>
    <w:rsid w:val="00E314B6"/>
    <w:rsid w:val="00E33F2E"/>
    <w:rsid w:val="00E3548D"/>
    <w:rsid w:val="00E3699E"/>
    <w:rsid w:val="00E36D33"/>
    <w:rsid w:val="00E36E23"/>
    <w:rsid w:val="00E40ED2"/>
    <w:rsid w:val="00E41099"/>
    <w:rsid w:val="00E41DA2"/>
    <w:rsid w:val="00E4254E"/>
    <w:rsid w:val="00E42D29"/>
    <w:rsid w:val="00E43041"/>
    <w:rsid w:val="00E44EA2"/>
    <w:rsid w:val="00E45866"/>
    <w:rsid w:val="00E46928"/>
    <w:rsid w:val="00E46C63"/>
    <w:rsid w:val="00E47B26"/>
    <w:rsid w:val="00E47E8A"/>
    <w:rsid w:val="00E506BC"/>
    <w:rsid w:val="00E50D8B"/>
    <w:rsid w:val="00E51171"/>
    <w:rsid w:val="00E51765"/>
    <w:rsid w:val="00E51BE2"/>
    <w:rsid w:val="00E521E9"/>
    <w:rsid w:val="00E54A39"/>
    <w:rsid w:val="00E55A0A"/>
    <w:rsid w:val="00E572BF"/>
    <w:rsid w:val="00E5731F"/>
    <w:rsid w:val="00E601D7"/>
    <w:rsid w:val="00E61141"/>
    <w:rsid w:val="00E62F29"/>
    <w:rsid w:val="00E632FE"/>
    <w:rsid w:val="00E70616"/>
    <w:rsid w:val="00E730B7"/>
    <w:rsid w:val="00E7357D"/>
    <w:rsid w:val="00E73E75"/>
    <w:rsid w:val="00E76742"/>
    <w:rsid w:val="00E76D42"/>
    <w:rsid w:val="00E77AD2"/>
    <w:rsid w:val="00E82901"/>
    <w:rsid w:val="00E868F1"/>
    <w:rsid w:val="00E900EA"/>
    <w:rsid w:val="00E902C1"/>
    <w:rsid w:val="00E9230F"/>
    <w:rsid w:val="00E931FC"/>
    <w:rsid w:val="00E959E1"/>
    <w:rsid w:val="00E963D4"/>
    <w:rsid w:val="00E97CA7"/>
    <w:rsid w:val="00EA07DC"/>
    <w:rsid w:val="00EA1EA5"/>
    <w:rsid w:val="00EA3D8F"/>
    <w:rsid w:val="00EA5363"/>
    <w:rsid w:val="00EA564D"/>
    <w:rsid w:val="00EA630B"/>
    <w:rsid w:val="00EA6B99"/>
    <w:rsid w:val="00EA701B"/>
    <w:rsid w:val="00EA79B8"/>
    <w:rsid w:val="00EA7A45"/>
    <w:rsid w:val="00EB1EB2"/>
    <w:rsid w:val="00EB24FF"/>
    <w:rsid w:val="00EB38A3"/>
    <w:rsid w:val="00EB4171"/>
    <w:rsid w:val="00EC12EE"/>
    <w:rsid w:val="00EC2013"/>
    <w:rsid w:val="00EC24A8"/>
    <w:rsid w:val="00EC40AD"/>
    <w:rsid w:val="00EC4559"/>
    <w:rsid w:val="00EC4BEA"/>
    <w:rsid w:val="00EC619A"/>
    <w:rsid w:val="00EC6E41"/>
    <w:rsid w:val="00EC7D64"/>
    <w:rsid w:val="00ED03D7"/>
    <w:rsid w:val="00ED213A"/>
    <w:rsid w:val="00ED7B66"/>
    <w:rsid w:val="00EE0109"/>
    <w:rsid w:val="00EE1515"/>
    <w:rsid w:val="00EE18CD"/>
    <w:rsid w:val="00EE264A"/>
    <w:rsid w:val="00EE3B59"/>
    <w:rsid w:val="00EE3C49"/>
    <w:rsid w:val="00EE40FC"/>
    <w:rsid w:val="00EE488D"/>
    <w:rsid w:val="00EF11D3"/>
    <w:rsid w:val="00EF12A9"/>
    <w:rsid w:val="00EF1876"/>
    <w:rsid w:val="00EF299C"/>
    <w:rsid w:val="00EF2CE0"/>
    <w:rsid w:val="00EF407A"/>
    <w:rsid w:val="00EF4BAB"/>
    <w:rsid w:val="00EF67A8"/>
    <w:rsid w:val="00EF742F"/>
    <w:rsid w:val="00EF7590"/>
    <w:rsid w:val="00EF75D2"/>
    <w:rsid w:val="00EF7646"/>
    <w:rsid w:val="00EF7901"/>
    <w:rsid w:val="00EF7B0E"/>
    <w:rsid w:val="00F0080E"/>
    <w:rsid w:val="00F023A1"/>
    <w:rsid w:val="00F02C17"/>
    <w:rsid w:val="00F039CF"/>
    <w:rsid w:val="00F04A84"/>
    <w:rsid w:val="00F04E34"/>
    <w:rsid w:val="00F06C20"/>
    <w:rsid w:val="00F076B1"/>
    <w:rsid w:val="00F10A29"/>
    <w:rsid w:val="00F12110"/>
    <w:rsid w:val="00F126F1"/>
    <w:rsid w:val="00F12BC5"/>
    <w:rsid w:val="00F131CE"/>
    <w:rsid w:val="00F14CD9"/>
    <w:rsid w:val="00F15017"/>
    <w:rsid w:val="00F151AB"/>
    <w:rsid w:val="00F15461"/>
    <w:rsid w:val="00F1561C"/>
    <w:rsid w:val="00F16D1C"/>
    <w:rsid w:val="00F203C4"/>
    <w:rsid w:val="00F21B15"/>
    <w:rsid w:val="00F222D4"/>
    <w:rsid w:val="00F2347E"/>
    <w:rsid w:val="00F23CCF"/>
    <w:rsid w:val="00F25C24"/>
    <w:rsid w:val="00F263DA"/>
    <w:rsid w:val="00F26E58"/>
    <w:rsid w:val="00F27A39"/>
    <w:rsid w:val="00F31073"/>
    <w:rsid w:val="00F34D42"/>
    <w:rsid w:val="00F34F39"/>
    <w:rsid w:val="00F36218"/>
    <w:rsid w:val="00F373CC"/>
    <w:rsid w:val="00F37D61"/>
    <w:rsid w:val="00F40205"/>
    <w:rsid w:val="00F40C4D"/>
    <w:rsid w:val="00F418F9"/>
    <w:rsid w:val="00F41B04"/>
    <w:rsid w:val="00F43F69"/>
    <w:rsid w:val="00F46D36"/>
    <w:rsid w:val="00F479B8"/>
    <w:rsid w:val="00F54219"/>
    <w:rsid w:val="00F551DB"/>
    <w:rsid w:val="00F55E4E"/>
    <w:rsid w:val="00F56C8B"/>
    <w:rsid w:val="00F57B1E"/>
    <w:rsid w:val="00F57D42"/>
    <w:rsid w:val="00F57E37"/>
    <w:rsid w:val="00F6015D"/>
    <w:rsid w:val="00F60C65"/>
    <w:rsid w:val="00F62602"/>
    <w:rsid w:val="00F6264E"/>
    <w:rsid w:val="00F63996"/>
    <w:rsid w:val="00F63BF0"/>
    <w:rsid w:val="00F651BF"/>
    <w:rsid w:val="00F6587E"/>
    <w:rsid w:val="00F71BA0"/>
    <w:rsid w:val="00F7299F"/>
    <w:rsid w:val="00F72F71"/>
    <w:rsid w:val="00F73BF4"/>
    <w:rsid w:val="00F73F25"/>
    <w:rsid w:val="00F76039"/>
    <w:rsid w:val="00F76E75"/>
    <w:rsid w:val="00F76EF8"/>
    <w:rsid w:val="00F77ADE"/>
    <w:rsid w:val="00F77E78"/>
    <w:rsid w:val="00F811D3"/>
    <w:rsid w:val="00F817E6"/>
    <w:rsid w:val="00F81EC5"/>
    <w:rsid w:val="00F84661"/>
    <w:rsid w:val="00F858F0"/>
    <w:rsid w:val="00F859C9"/>
    <w:rsid w:val="00F8745E"/>
    <w:rsid w:val="00F904A9"/>
    <w:rsid w:val="00F906E1"/>
    <w:rsid w:val="00F90E46"/>
    <w:rsid w:val="00F91544"/>
    <w:rsid w:val="00F920CE"/>
    <w:rsid w:val="00F95434"/>
    <w:rsid w:val="00F960E5"/>
    <w:rsid w:val="00F96C17"/>
    <w:rsid w:val="00F97AB7"/>
    <w:rsid w:val="00FA1DE4"/>
    <w:rsid w:val="00FA316B"/>
    <w:rsid w:val="00FA3AA1"/>
    <w:rsid w:val="00FA689D"/>
    <w:rsid w:val="00FA7B79"/>
    <w:rsid w:val="00FB0572"/>
    <w:rsid w:val="00FB0885"/>
    <w:rsid w:val="00FB1861"/>
    <w:rsid w:val="00FB1896"/>
    <w:rsid w:val="00FB1FED"/>
    <w:rsid w:val="00FB2CC9"/>
    <w:rsid w:val="00FB2F05"/>
    <w:rsid w:val="00FB3BC1"/>
    <w:rsid w:val="00FB3E23"/>
    <w:rsid w:val="00FB4A85"/>
    <w:rsid w:val="00FC12A5"/>
    <w:rsid w:val="00FC1A9C"/>
    <w:rsid w:val="00FC1C42"/>
    <w:rsid w:val="00FC2587"/>
    <w:rsid w:val="00FC2C8A"/>
    <w:rsid w:val="00FC308C"/>
    <w:rsid w:val="00FC35CA"/>
    <w:rsid w:val="00FC3698"/>
    <w:rsid w:val="00FC3779"/>
    <w:rsid w:val="00FC58ED"/>
    <w:rsid w:val="00FC5DBE"/>
    <w:rsid w:val="00FC6240"/>
    <w:rsid w:val="00FC6DC7"/>
    <w:rsid w:val="00FD0036"/>
    <w:rsid w:val="00FD01D7"/>
    <w:rsid w:val="00FD313A"/>
    <w:rsid w:val="00FD4E95"/>
    <w:rsid w:val="00FD606F"/>
    <w:rsid w:val="00FD618A"/>
    <w:rsid w:val="00FD61E5"/>
    <w:rsid w:val="00FD6C83"/>
    <w:rsid w:val="00FD77AE"/>
    <w:rsid w:val="00FD7B90"/>
    <w:rsid w:val="00FE03E8"/>
    <w:rsid w:val="00FE091D"/>
    <w:rsid w:val="00FE0CFB"/>
    <w:rsid w:val="00FE1C6D"/>
    <w:rsid w:val="00FE247C"/>
    <w:rsid w:val="00FE3270"/>
    <w:rsid w:val="00FE4624"/>
    <w:rsid w:val="00FE5E8D"/>
    <w:rsid w:val="00FF0A6E"/>
    <w:rsid w:val="00FF0C88"/>
    <w:rsid w:val="00FF29E4"/>
    <w:rsid w:val="00FF4482"/>
    <w:rsid w:val="00FF471A"/>
    <w:rsid w:val="00FF4C28"/>
    <w:rsid w:val="00FF5229"/>
    <w:rsid w:val="00FF6561"/>
    <w:rsid w:val="00FF692F"/>
    <w:rsid w:val="01FFE6C2"/>
    <w:rsid w:val="02B12AEF"/>
    <w:rsid w:val="02B5EC94"/>
    <w:rsid w:val="030FA3E9"/>
    <w:rsid w:val="0323C155"/>
    <w:rsid w:val="0331E461"/>
    <w:rsid w:val="0337994C"/>
    <w:rsid w:val="03410E3C"/>
    <w:rsid w:val="0393FAF2"/>
    <w:rsid w:val="04021978"/>
    <w:rsid w:val="04C9F3E1"/>
    <w:rsid w:val="051CFA3B"/>
    <w:rsid w:val="0535CB8A"/>
    <w:rsid w:val="0552340F"/>
    <w:rsid w:val="056BD6D6"/>
    <w:rsid w:val="0582F210"/>
    <w:rsid w:val="0588BFED"/>
    <w:rsid w:val="05B3B9AF"/>
    <w:rsid w:val="064CAEFD"/>
    <w:rsid w:val="065B8970"/>
    <w:rsid w:val="06E5751E"/>
    <w:rsid w:val="07434787"/>
    <w:rsid w:val="07689AB2"/>
    <w:rsid w:val="07986E75"/>
    <w:rsid w:val="07DE5B4D"/>
    <w:rsid w:val="07F34B61"/>
    <w:rsid w:val="080B008A"/>
    <w:rsid w:val="08120073"/>
    <w:rsid w:val="083A7900"/>
    <w:rsid w:val="0893E01C"/>
    <w:rsid w:val="08F05291"/>
    <w:rsid w:val="091C6DF8"/>
    <w:rsid w:val="09613A57"/>
    <w:rsid w:val="09BA0640"/>
    <w:rsid w:val="0A27D3B9"/>
    <w:rsid w:val="0A504AF5"/>
    <w:rsid w:val="0A981517"/>
    <w:rsid w:val="0AC63AF5"/>
    <w:rsid w:val="0B2A990B"/>
    <w:rsid w:val="0C2B75D9"/>
    <w:rsid w:val="0C5569E4"/>
    <w:rsid w:val="0C855281"/>
    <w:rsid w:val="0C9933D3"/>
    <w:rsid w:val="0D26B88C"/>
    <w:rsid w:val="0DA60706"/>
    <w:rsid w:val="0DC6A862"/>
    <w:rsid w:val="0E21C5CD"/>
    <w:rsid w:val="0E38F01D"/>
    <w:rsid w:val="0E5ADCA6"/>
    <w:rsid w:val="0EECF01B"/>
    <w:rsid w:val="0F3ACA7D"/>
    <w:rsid w:val="0F990EDB"/>
    <w:rsid w:val="0FCB9FB0"/>
    <w:rsid w:val="102C7ACB"/>
    <w:rsid w:val="109F4539"/>
    <w:rsid w:val="10DB678B"/>
    <w:rsid w:val="110770D3"/>
    <w:rsid w:val="1141301F"/>
    <w:rsid w:val="11845051"/>
    <w:rsid w:val="11A8BD8F"/>
    <w:rsid w:val="11F14A5D"/>
    <w:rsid w:val="121D15C2"/>
    <w:rsid w:val="12B1471A"/>
    <w:rsid w:val="12BEE058"/>
    <w:rsid w:val="12CCC4CC"/>
    <w:rsid w:val="12E0C459"/>
    <w:rsid w:val="130903B6"/>
    <w:rsid w:val="136E6BD3"/>
    <w:rsid w:val="138B4B98"/>
    <w:rsid w:val="13C63EEC"/>
    <w:rsid w:val="13D7BBDB"/>
    <w:rsid w:val="14345509"/>
    <w:rsid w:val="1485AF4E"/>
    <w:rsid w:val="14C707EB"/>
    <w:rsid w:val="14E45B8B"/>
    <w:rsid w:val="163EBF56"/>
    <w:rsid w:val="169D2157"/>
    <w:rsid w:val="18130F40"/>
    <w:rsid w:val="19192752"/>
    <w:rsid w:val="194D4169"/>
    <w:rsid w:val="194DC006"/>
    <w:rsid w:val="1950027E"/>
    <w:rsid w:val="1965074A"/>
    <w:rsid w:val="19F92D60"/>
    <w:rsid w:val="1A97B419"/>
    <w:rsid w:val="1A998656"/>
    <w:rsid w:val="1AAB00EA"/>
    <w:rsid w:val="1B5C02F5"/>
    <w:rsid w:val="1B707E3F"/>
    <w:rsid w:val="1BA3DC4C"/>
    <w:rsid w:val="1BBC7CB3"/>
    <w:rsid w:val="1BD6F7B6"/>
    <w:rsid w:val="1BE660D6"/>
    <w:rsid w:val="1C3B2819"/>
    <w:rsid w:val="1C54D58A"/>
    <w:rsid w:val="1C5FA282"/>
    <w:rsid w:val="1CED8E7E"/>
    <w:rsid w:val="1D88BEAD"/>
    <w:rsid w:val="1DDFC6FB"/>
    <w:rsid w:val="1DEA71FF"/>
    <w:rsid w:val="1F3607AB"/>
    <w:rsid w:val="1F7865B4"/>
    <w:rsid w:val="2010B57E"/>
    <w:rsid w:val="205CC214"/>
    <w:rsid w:val="205CE4BA"/>
    <w:rsid w:val="20938974"/>
    <w:rsid w:val="210C5853"/>
    <w:rsid w:val="211444EC"/>
    <w:rsid w:val="21AE93B1"/>
    <w:rsid w:val="21C78600"/>
    <w:rsid w:val="22C413B1"/>
    <w:rsid w:val="232B7EE4"/>
    <w:rsid w:val="23835A05"/>
    <w:rsid w:val="241B70CA"/>
    <w:rsid w:val="246F0EF5"/>
    <w:rsid w:val="24E750A9"/>
    <w:rsid w:val="25674458"/>
    <w:rsid w:val="257F88C7"/>
    <w:rsid w:val="25A261F6"/>
    <w:rsid w:val="25B3213A"/>
    <w:rsid w:val="263F3206"/>
    <w:rsid w:val="26536011"/>
    <w:rsid w:val="26BE8AAB"/>
    <w:rsid w:val="275A0C1A"/>
    <w:rsid w:val="27A15E15"/>
    <w:rsid w:val="27D0D615"/>
    <w:rsid w:val="283CC0CC"/>
    <w:rsid w:val="28514412"/>
    <w:rsid w:val="2915A466"/>
    <w:rsid w:val="293D2825"/>
    <w:rsid w:val="29ECEF3B"/>
    <w:rsid w:val="2A1960A7"/>
    <w:rsid w:val="2A7AE5A5"/>
    <w:rsid w:val="2ABE5F5E"/>
    <w:rsid w:val="2BA013EA"/>
    <w:rsid w:val="2BEB9AB8"/>
    <w:rsid w:val="2BEF2B83"/>
    <w:rsid w:val="2C3B66F1"/>
    <w:rsid w:val="2CE116C0"/>
    <w:rsid w:val="2D5B9B3B"/>
    <w:rsid w:val="2DC3391D"/>
    <w:rsid w:val="2E356F9E"/>
    <w:rsid w:val="2E435B77"/>
    <w:rsid w:val="2EF985CA"/>
    <w:rsid w:val="2F7A1FC6"/>
    <w:rsid w:val="2F96B863"/>
    <w:rsid w:val="309096D0"/>
    <w:rsid w:val="30C31E29"/>
    <w:rsid w:val="3124B46C"/>
    <w:rsid w:val="31DEECA2"/>
    <w:rsid w:val="320D22E0"/>
    <w:rsid w:val="32F8045D"/>
    <w:rsid w:val="33053FA3"/>
    <w:rsid w:val="3310E3C8"/>
    <w:rsid w:val="33598436"/>
    <w:rsid w:val="33A715B2"/>
    <w:rsid w:val="34544DF6"/>
    <w:rsid w:val="35A944B1"/>
    <w:rsid w:val="35D41BB5"/>
    <w:rsid w:val="35F3E2B3"/>
    <w:rsid w:val="364F0F17"/>
    <w:rsid w:val="3667F942"/>
    <w:rsid w:val="36B4A940"/>
    <w:rsid w:val="371D828A"/>
    <w:rsid w:val="3795A9DC"/>
    <w:rsid w:val="37F48B19"/>
    <w:rsid w:val="389AD387"/>
    <w:rsid w:val="38A7F445"/>
    <w:rsid w:val="38D32F21"/>
    <w:rsid w:val="3951D2FE"/>
    <w:rsid w:val="39801A0F"/>
    <w:rsid w:val="39A47530"/>
    <w:rsid w:val="39D23D78"/>
    <w:rsid w:val="3A4DC3C0"/>
    <w:rsid w:val="3A90786F"/>
    <w:rsid w:val="3A9E8D94"/>
    <w:rsid w:val="3AC15A58"/>
    <w:rsid w:val="3B17B1AF"/>
    <w:rsid w:val="3B8A13E7"/>
    <w:rsid w:val="3C5F0190"/>
    <w:rsid w:val="3CF3CCAB"/>
    <w:rsid w:val="3DAB7606"/>
    <w:rsid w:val="3DB813D5"/>
    <w:rsid w:val="3DBC488C"/>
    <w:rsid w:val="3DCA89BD"/>
    <w:rsid w:val="3DE18EB3"/>
    <w:rsid w:val="3DEBA0C3"/>
    <w:rsid w:val="3E8C50F9"/>
    <w:rsid w:val="3E9536AF"/>
    <w:rsid w:val="3EBFAB73"/>
    <w:rsid w:val="3EFB54F5"/>
    <w:rsid w:val="3F02AEA8"/>
    <w:rsid w:val="3F817491"/>
    <w:rsid w:val="3FBBB260"/>
    <w:rsid w:val="3FD214E7"/>
    <w:rsid w:val="3FFD179F"/>
    <w:rsid w:val="40B1E2FD"/>
    <w:rsid w:val="4114F6B8"/>
    <w:rsid w:val="41823D2A"/>
    <w:rsid w:val="41A987AB"/>
    <w:rsid w:val="422435DB"/>
    <w:rsid w:val="4259A1BB"/>
    <w:rsid w:val="4286AFFA"/>
    <w:rsid w:val="42A89877"/>
    <w:rsid w:val="431083E6"/>
    <w:rsid w:val="440A4A3F"/>
    <w:rsid w:val="44137C89"/>
    <w:rsid w:val="444DFB25"/>
    <w:rsid w:val="44549C2F"/>
    <w:rsid w:val="445EDD7F"/>
    <w:rsid w:val="448CB7A6"/>
    <w:rsid w:val="44D370C0"/>
    <w:rsid w:val="44ED861D"/>
    <w:rsid w:val="454404AF"/>
    <w:rsid w:val="458262D6"/>
    <w:rsid w:val="46F6E80A"/>
    <w:rsid w:val="474A4649"/>
    <w:rsid w:val="4752D16C"/>
    <w:rsid w:val="47B25D7F"/>
    <w:rsid w:val="47F8BF8D"/>
    <w:rsid w:val="481BDC27"/>
    <w:rsid w:val="488773D0"/>
    <w:rsid w:val="48C4753F"/>
    <w:rsid w:val="48C9A0F5"/>
    <w:rsid w:val="491F941A"/>
    <w:rsid w:val="4A1C0FBD"/>
    <w:rsid w:val="4A4C07DF"/>
    <w:rsid w:val="4A7687B2"/>
    <w:rsid w:val="4B837219"/>
    <w:rsid w:val="4B87C84D"/>
    <w:rsid w:val="4CA4AD0D"/>
    <w:rsid w:val="4CE300CE"/>
    <w:rsid w:val="4D56BF34"/>
    <w:rsid w:val="4D58D304"/>
    <w:rsid w:val="4D7D17BB"/>
    <w:rsid w:val="4D95F618"/>
    <w:rsid w:val="4E1B7765"/>
    <w:rsid w:val="4ECCF6DC"/>
    <w:rsid w:val="4ECDA29D"/>
    <w:rsid w:val="4F92142B"/>
    <w:rsid w:val="4FA31BC1"/>
    <w:rsid w:val="4FDEE5B8"/>
    <w:rsid w:val="4FFDCFDD"/>
    <w:rsid w:val="502058EB"/>
    <w:rsid w:val="50B334B3"/>
    <w:rsid w:val="50B8FBD1"/>
    <w:rsid w:val="515CBAA8"/>
    <w:rsid w:val="51A12503"/>
    <w:rsid w:val="51BEA965"/>
    <w:rsid w:val="52C8FB3A"/>
    <w:rsid w:val="52CDD090"/>
    <w:rsid w:val="532BDD74"/>
    <w:rsid w:val="538503BD"/>
    <w:rsid w:val="542145F8"/>
    <w:rsid w:val="549DA05F"/>
    <w:rsid w:val="54BCC8A5"/>
    <w:rsid w:val="54D499B1"/>
    <w:rsid w:val="54F7F623"/>
    <w:rsid w:val="554D019D"/>
    <w:rsid w:val="55945A56"/>
    <w:rsid w:val="55A06405"/>
    <w:rsid w:val="55D59409"/>
    <w:rsid w:val="55E636BD"/>
    <w:rsid w:val="5656E05B"/>
    <w:rsid w:val="56A50986"/>
    <w:rsid w:val="577AC72E"/>
    <w:rsid w:val="57C20F10"/>
    <w:rsid w:val="57E06143"/>
    <w:rsid w:val="5819CD78"/>
    <w:rsid w:val="5887D1FC"/>
    <w:rsid w:val="5A7EEED2"/>
    <w:rsid w:val="5AC982DE"/>
    <w:rsid w:val="5ACF49DC"/>
    <w:rsid w:val="5B320FBD"/>
    <w:rsid w:val="5B8DD844"/>
    <w:rsid w:val="5BA66554"/>
    <w:rsid w:val="5D5551C9"/>
    <w:rsid w:val="5DA521E8"/>
    <w:rsid w:val="5E3E4FE1"/>
    <w:rsid w:val="5EC022EA"/>
    <w:rsid w:val="5EEE2441"/>
    <w:rsid w:val="5F346B9E"/>
    <w:rsid w:val="601EB2AF"/>
    <w:rsid w:val="602E6491"/>
    <w:rsid w:val="6094EB89"/>
    <w:rsid w:val="60B50A46"/>
    <w:rsid w:val="60EA3FA5"/>
    <w:rsid w:val="610B0B03"/>
    <w:rsid w:val="61969D78"/>
    <w:rsid w:val="61BAA2F8"/>
    <w:rsid w:val="625CE768"/>
    <w:rsid w:val="628D7DE2"/>
    <w:rsid w:val="629BF087"/>
    <w:rsid w:val="633D6063"/>
    <w:rsid w:val="638DEE17"/>
    <w:rsid w:val="63B55171"/>
    <w:rsid w:val="63BCB431"/>
    <w:rsid w:val="63E352AC"/>
    <w:rsid w:val="64B40CF8"/>
    <w:rsid w:val="6526B8BD"/>
    <w:rsid w:val="65316253"/>
    <w:rsid w:val="653E5E13"/>
    <w:rsid w:val="661DBC47"/>
    <w:rsid w:val="66CBDDF8"/>
    <w:rsid w:val="679C1FEF"/>
    <w:rsid w:val="67A430C2"/>
    <w:rsid w:val="68169B2E"/>
    <w:rsid w:val="68D3327E"/>
    <w:rsid w:val="68FCE5B0"/>
    <w:rsid w:val="69844FAE"/>
    <w:rsid w:val="69934CCE"/>
    <w:rsid w:val="69AB2254"/>
    <w:rsid w:val="69CA10EF"/>
    <w:rsid w:val="6A482623"/>
    <w:rsid w:val="6B5D5337"/>
    <w:rsid w:val="6BD75E5A"/>
    <w:rsid w:val="6C209C56"/>
    <w:rsid w:val="6CFA7126"/>
    <w:rsid w:val="6D2C5E46"/>
    <w:rsid w:val="6D311C59"/>
    <w:rsid w:val="6D4A82CB"/>
    <w:rsid w:val="6D696958"/>
    <w:rsid w:val="6DE4AFF3"/>
    <w:rsid w:val="6E10C98D"/>
    <w:rsid w:val="6EA53917"/>
    <w:rsid w:val="6EAA15F1"/>
    <w:rsid w:val="6F07B4A3"/>
    <w:rsid w:val="6F642323"/>
    <w:rsid w:val="7009BE1A"/>
    <w:rsid w:val="7048BBA0"/>
    <w:rsid w:val="7069B97A"/>
    <w:rsid w:val="70B92502"/>
    <w:rsid w:val="71522196"/>
    <w:rsid w:val="715EE50D"/>
    <w:rsid w:val="71869A79"/>
    <w:rsid w:val="71DBD1A8"/>
    <w:rsid w:val="7303487A"/>
    <w:rsid w:val="733818C4"/>
    <w:rsid w:val="733DF8ED"/>
    <w:rsid w:val="740BEFEE"/>
    <w:rsid w:val="7410888A"/>
    <w:rsid w:val="7441CDF5"/>
    <w:rsid w:val="7456460F"/>
    <w:rsid w:val="74749113"/>
    <w:rsid w:val="7493ECDD"/>
    <w:rsid w:val="74BA79C8"/>
    <w:rsid w:val="7508A273"/>
    <w:rsid w:val="755479E9"/>
    <w:rsid w:val="75973E40"/>
    <w:rsid w:val="75E3CAAF"/>
    <w:rsid w:val="763CD325"/>
    <w:rsid w:val="769F13D7"/>
    <w:rsid w:val="76FF0818"/>
    <w:rsid w:val="77044626"/>
    <w:rsid w:val="78A66D82"/>
    <w:rsid w:val="7906A531"/>
    <w:rsid w:val="79225DEF"/>
    <w:rsid w:val="792BC1E1"/>
    <w:rsid w:val="7ACAC1C9"/>
    <w:rsid w:val="7AE57A80"/>
    <w:rsid w:val="7B2A4C86"/>
    <w:rsid w:val="7B57100F"/>
    <w:rsid w:val="7B5F7B2F"/>
    <w:rsid w:val="7BBFA01E"/>
    <w:rsid w:val="7BE7C10A"/>
    <w:rsid w:val="7BFF1EF6"/>
    <w:rsid w:val="7C0D10BC"/>
    <w:rsid w:val="7C612D6F"/>
    <w:rsid w:val="7C6627F7"/>
    <w:rsid w:val="7C6676E0"/>
    <w:rsid w:val="7CAEA306"/>
    <w:rsid w:val="7CDBD4B1"/>
    <w:rsid w:val="7CE55AF4"/>
    <w:rsid w:val="7CE72AD5"/>
    <w:rsid w:val="7D1816F3"/>
    <w:rsid w:val="7D60D7DC"/>
    <w:rsid w:val="7DAA9DFC"/>
    <w:rsid w:val="7E1C40BD"/>
    <w:rsid w:val="7E58DCC0"/>
    <w:rsid w:val="7F17A179"/>
    <w:rsid w:val="7F77F04A"/>
    <w:rsid w:val="7F7C9D26"/>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7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szCs w:val="24"/>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B0722F"/>
    <w:pPr>
      <w:spacing w:after="480" w:line="360" w:lineRule="auto"/>
    </w:pPr>
    <w:rPr>
      <w:color w:val="000000" w:themeColor="text1"/>
    </w:rPr>
  </w:style>
  <w:style w:type="paragraph" w:styleId="Otsikko1">
    <w:name w:val="heading 1"/>
    <w:basedOn w:val="Normaali"/>
    <w:next w:val="Normaali"/>
    <w:link w:val="Otsikko1Char"/>
    <w:uiPriority w:val="9"/>
    <w:qFormat/>
    <w:rsid w:val="00C03E35"/>
    <w:pPr>
      <w:keepNext/>
      <w:keepLines/>
      <w:numPr>
        <w:numId w:val="24"/>
      </w:numPr>
      <w:spacing w:before="480" w:after="360" w:line="240" w:lineRule="auto"/>
      <w:ind w:left="431" w:hanging="431"/>
      <w:outlineLvl w:val="0"/>
    </w:pPr>
    <w:rPr>
      <w:rFonts w:eastAsiaTheme="majorEastAsia" w:cstheme="majorHAnsi"/>
      <w:b/>
      <w:noProof/>
      <w:sz w:val="32"/>
      <w:szCs w:val="32"/>
      <w:lang w:val="en-US"/>
    </w:rPr>
  </w:style>
  <w:style w:type="paragraph" w:styleId="Otsikko2">
    <w:name w:val="heading 2"/>
    <w:basedOn w:val="Normaali"/>
    <w:next w:val="Normaali"/>
    <w:link w:val="Otsikko2Char"/>
    <w:uiPriority w:val="9"/>
    <w:qFormat/>
    <w:rsid w:val="00C03E35"/>
    <w:pPr>
      <w:keepNext/>
      <w:keepLines/>
      <w:numPr>
        <w:ilvl w:val="1"/>
        <w:numId w:val="24"/>
      </w:numPr>
      <w:spacing w:after="360" w:line="240" w:lineRule="auto"/>
      <w:ind w:left="578" w:hanging="578"/>
      <w:outlineLvl w:val="1"/>
    </w:pPr>
    <w:rPr>
      <w:rFonts w:eastAsiaTheme="majorEastAsia" w:cstheme="majorBidi"/>
      <w:b/>
      <w:sz w:val="28"/>
      <w:szCs w:val="26"/>
    </w:rPr>
  </w:style>
  <w:style w:type="paragraph" w:styleId="Otsikko3">
    <w:name w:val="heading 3"/>
    <w:basedOn w:val="Normaali"/>
    <w:next w:val="Normaali"/>
    <w:link w:val="Otsikko3Char"/>
    <w:uiPriority w:val="9"/>
    <w:qFormat/>
    <w:rsid w:val="00C03E35"/>
    <w:pPr>
      <w:keepNext/>
      <w:keepLines/>
      <w:numPr>
        <w:ilvl w:val="2"/>
        <w:numId w:val="24"/>
      </w:numPr>
      <w:spacing w:after="360" w:line="240" w:lineRule="auto"/>
      <w:outlineLvl w:val="2"/>
    </w:pPr>
    <w:rPr>
      <w:rFonts w:asciiTheme="minorHAnsi" w:eastAsiaTheme="majorEastAsia" w:hAnsiTheme="minorHAnsi" w:cstheme="majorBidi"/>
      <w:b/>
      <w:noProof/>
    </w:rPr>
  </w:style>
  <w:style w:type="paragraph" w:styleId="Otsikko4">
    <w:name w:val="heading 4"/>
    <w:basedOn w:val="Normaali"/>
    <w:next w:val="Normaali"/>
    <w:link w:val="Otsikko4Char"/>
    <w:uiPriority w:val="9"/>
    <w:unhideWhenUsed/>
    <w:rsid w:val="00893194"/>
    <w:pPr>
      <w:keepNext/>
      <w:keepLines/>
      <w:spacing w:before="240" w:after="240"/>
      <w:outlineLvl w:val="3"/>
    </w:pPr>
    <w:rPr>
      <w:rFonts w:eastAsiaTheme="majorEastAsia" w:cstheme="majorBidi"/>
      <w:b/>
      <w:iCs/>
    </w:rPr>
  </w:style>
  <w:style w:type="paragraph" w:styleId="Otsikko5">
    <w:name w:val="heading 5"/>
    <w:basedOn w:val="Normaali"/>
    <w:next w:val="Normaali"/>
    <w:link w:val="Otsikko5Char"/>
    <w:uiPriority w:val="9"/>
    <w:unhideWhenUsed/>
    <w:rsid w:val="00F37D61"/>
    <w:pPr>
      <w:keepNext/>
      <w:keepLines/>
      <w:numPr>
        <w:ilvl w:val="4"/>
        <w:numId w:val="24"/>
      </w:numPr>
      <w:spacing w:before="40" w:after="0"/>
      <w:outlineLvl w:val="4"/>
    </w:pPr>
    <w:rPr>
      <w:rFonts w:asciiTheme="majorHAnsi" w:eastAsiaTheme="majorEastAsia" w:hAnsiTheme="majorHAnsi" w:cstheme="majorBidi"/>
      <w:color w:val="A90452" w:themeColor="accent1" w:themeShade="BF"/>
    </w:rPr>
  </w:style>
  <w:style w:type="paragraph" w:styleId="Otsikko6">
    <w:name w:val="heading 6"/>
    <w:basedOn w:val="Normaali"/>
    <w:next w:val="Normaali"/>
    <w:link w:val="Otsikko6Char"/>
    <w:uiPriority w:val="9"/>
    <w:semiHidden/>
    <w:unhideWhenUsed/>
    <w:rsid w:val="00F37D61"/>
    <w:pPr>
      <w:keepNext/>
      <w:keepLines/>
      <w:numPr>
        <w:ilvl w:val="5"/>
        <w:numId w:val="24"/>
      </w:numPr>
      <w:spacing w:before="40" w:after="0"/>
      <w:outlineLvl w:val="5"/>
    </w:pPr>
    <w:rPr>
      <w:rFonts w:asciiTheme="majorHAnsi" w:eastAsiaTheme="majorEastAsia" w:hAnsiTheme="majorHAnsi" w:cstheme="majorBidi"/>
      <w:color w:val="700336" w:themeColor="accent1" w:themeShade="7F"/>
    </w:rPr>
  </w:style>
  <w:style w:type="paragraph" w:styleId="Otsikko7">
    <w:name w:val="heading 7"/>
    <w:basedOn w:val="Normaali"/>
    <w:next w:val="Normaali"/>
    <w:link w:val="Otsikko7Char"/>
    <w:uiPriority w:val="9"/>
    <w:semiHidden/>
    <w:unhideWhenUsed/>
    <w:qFormat/>
    <w:rsid w:val="00F37D61"/>
    <w:pPr>
      <w:keepNext/>
      <w:keepLines/>
      <w:numPr>
        <w:ilvl w:val="6"/>
        <w:numId w:val="24"/>
      </w:numPr>
      <w:spacing w:before="40" w:after="0"/>
      <w:outlineLvl w:val="6"/>
    </w:pPr>
    <w:rPr>
      <w:rFonts w:asciiTheme="majorHAnsi" w:eastAsiaTheme="majorEastAsia" w:hAnsiTheme="majorHAnsi" w:cstheme="majorBidi"/>
      <w:i/>
      <w:iCs/>
      <w:color w:val="700336" w:themeColor="accent1" w:themeShade="7F"/>
    </w:rPr>
  </w:style>
  <w:style w:type="paragraph" w:styleId="Otsikko8">
    <w:name w:val="heading 8"/>
    <w:basedOn w:val="Normaali"/>
    <w:next w:val="Normaali"/>
    <w:link w:val="Otsikko8Char"/>
    <w:uiPriority w:val="9"/>
    <w:semiHidden/>
    <w:unhideWhenUsed/>
    <w:qFormat/>
    <w:rsid w:val="00F37D61"/>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F37D61"/>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03E35"/>
    <w:rPr>
      <w:rFonts w:eastAsiaTheme="majorEastAsia" w:cstheme="majorHAnsi"/>
      <w:b/>
      <w:noProof/>
      <w:color w:val="000000" w:themeColor="text1"/>
      <w:sz w:val="32"/>
      <w:szCs w:val="32"/>
      <w:lang w:val="en-US"/>
    </w:rPr>
  </w:style>
  <w:style w:type="character" w:customStyle="1" w:styleId="Otsikko2Char">
    <w:name w:val="Otsikko 2 Char"/>
    <w:basedOn w:val="Kappaleenoletusfontti"/>
    <w:link w:val="Otsikko2"/>
    <w:uiPriority w:val="9"/>
    <w:rsid w:val="00C03E35"/>
    <w:rPr>
      <w:rFonts w:eastAsiaTheme="majorEastAsia" w:cstheme="majorBidi"/>
      <w:b/>
      <w:color w:val="000000" w:themeColor="text1"/>
      <w:sz w:val="28"/>
      <w:szCs w:val="26"/>
    </w:rPr>
  </w:style>
  <w:style w:type="character" w:customStyle="1" w:styleId="Otsikko3Char">
    <w:name w:val="Otsikko 3 Char"/>
    <w:basedOn w:val="Kappaleenoletusfontti"/>
    <w:link w:val="Otsikko3"/>
    <w:uiPriority w:val="9"/>
    <w:rsid w:val="00C03E35"/>
    <w:rPr>
      <w:rFonts w:asciiTheme="minorHAnsi" w:eastAsiaTheme="majorEastAsia" w:hAnsiTheme="minorHAnsi" w:cstheme="majorBidi"/>
      <w:b/>
      <w:noProof/>
      <w:color w:val="000000" w:themeColor="text1"/>
    </w:rPr>
  </w:style>
  <w:style w:type="character" w:customStyle="1" w:styleId="Otsikko4Char">
    <w:name w:val="Otsikko 4 Char"/>
    <w:basedOn w:val="Kappaleenoletusfontti"/>
    <w:link w:val="Otsikko4"/>
    <w:uiPriority w:val="9"/>
    <w:rsid w:val="00893194"/>
    <w:rPr>
      <w:rFonts w:eastAsiaTheme="majorEastAsia" w:cstheme="majorBidi"/>
      <w:b/>
      <w:iCs/>
      <w:color w:val="000000" w:themeColor="text1"/>
    </w:rPr>
  </w:style>
  <w:style w:type="character" w:customStyle="1" w:styleId="Otsikko5Char">
    <w:name w:val="Otsikko 5 Char"/>
    <w:basedOn w:val="Kappaleenoletusfontti"/>
    <w:link w:val="Otsikko5"/>
    <w:uiPriority w:val="9"/>
    <w:rsid w:val="00F37D61"/>
    <w:rPr>
      <w:rFonts w:asciiTheme="majorHAnsi" w:eastAsiaTheme="majorEastAsia" w:hAnsiTheme="majorHAnsi" w:cstheme="majorBidi"/>
      <w:color w:val="A90452" w:themeColor="accent1" w:themeShade="BF"/>
    </w:rPr>
  </w:style>
  <w:style w:type="character" w:customStyle="1" w:styleId="Otsikko6Char">
    <w:name w:val="Otsikko 6 Char"/>
    <w:basedOn w:val="Kappaleenoletusfontti"/>
    <w:link w:val="Otsikko6"/>
    <w:uiPriority w:val="9"/>
    <w:semiHidden/>
    <w:rsid w:val="00F37D61"/>
    <w:rPr>
      <w:rFonts w:asciiTheme="majorHAnsi" w:eastAsiaTheme="majorEastAsia" w:hAnsiTheme="majorHAnsi" w:cstheme="majorBidi"/>
      <w:color w:val="700336" w:themeColor="accent1" w:themeShade="7F"/>
    </w:rPr>
  </w:style>
  <w:style w:type="character" w:customStyle="1" w:styleId="Otsikko7Char">
    <w:name w:val="Otsikko 7 Char"/>
    <w:basedOn w:val="Kappaleenoletusfontti"/>
    <w:link w:val="Otsikko7"/>
    <w:uiPriority w:val="9"/>
    <w:semiHidden/>
    <w:rsid w:val="00F37D61"/>
    <w:rPr>
      <w:rFonts w:asciiTheme="majorHAnsi" w:eastAsiaTheme="majorEastAsia" w:hAnsiTheme="majorHAnsi" w:cstheme="majorBidi"/>
      <w:i/>
      <w:iCs/>
      <w:color w:val="700336" w:themeColor="accent1" w:themeShade="7F"/>
    </w:rPr>
  </w:style>
  <w:style w:type="character" w:customStyle="1" w:styleId="Otsikko8Char">
    <w:name w:val="Otsikko 8 Char"/>
    <w:basedOn w:val="Kappaleenoletusfontti"/>
    <w:link w:val="Otsikko8"/>
    <w:uiPriority w:val="9"/>
    <w:semiHidden/>
    <w:rsid w:val="00F37D61"/>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F37D61"/>
    <w:rPr>
      <w:rFonts w:asciiTheme="majorHAnsi" w:eastAsiaTheme="majorEastAsia" w:hAnsiTheme="majorHAnsi" w:cstheme="majorBidi"/>
      <w:i/>
      <w:iCs/>
      <w:color w:val="272727" w:themeColor="text1" w:themeTint="D8"/>
      <w:sz w:val="21"/>
      <w:szCs w:val="21"/>
    </w:rPr>
  </w:style>
  <w:style w:type="character" w:styleId="Sivunumero">
    <w:name w:val="page number"/>
    <w:basedOn w:val="Kappaleenoletusfontti"/>
    <w:uiPriority w:val="99"/>
    <w:unhideWhenUsed/>
    <w:rsid w:val="00B80541"/>
    <w:rPr>
      <w:rFonts w:ascii="Calibri" w:hAnsi="Calibri"/>
      <w:sz w:val="22"/>
    </w:rPr>
  </w:style>
  <w:style w:type="paragraph" w:styleId="Yltunniste">
    <w:name w:val="header"/>
    <w:basedOn w:val="Normaali"/>
    <w:link w:val="YltunnisteChar"/>
    <w:uiPriority w:val="99"/>
    <w:unhideWhenUsed/>
    <w:rsid w:val="00520772"/>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520772"/>
    <w:rPr>
      <w:sz w:val="24"/>
    </w:rPr>
  </w:style>
  <w:style w:type="paragraph" w:styleId="Alatunniste">
    <w:name w:val="footer"/>
    <w:basedOn w:val="Normaali"/>
    <w:link w:val="AlatunnisteChar"/>
    <w:uiPriority w:val="99"/>
    <w:rsid w:val="00520772"/>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56618C"/>
  </w:style>
  <w:style w:type="paragraph" w:customStyle="1" w:styleId="Kuvailulehtinormaali">
    <w:name w:val="Kuvailulehti_normaali"/>
    <w:link w:val="KuvailulehtinormaaliChar"/>
    <w:rsid w:val="003D3422"/>
    <w:pPr>
      <w:spacing w:after="0" w:line="240" w:lineRule="auto"/>
    </w:pPr>
    <w:rPr>
      <w:rFonts w:eastAsia="Times New Roman" w:cs="Times New Roman"/>
      <w:color w:val="000000" w:themeColor="text1"/>
      <w:sz w:val="22"/>
      <w:szCs w:val="20"/>
      <w:lang w:eastAsia="fi-FI"/>
    </w:rPr>
  </w:style>
  <w:style w:type="character" w:customStyle="1" w:styleId="KuvailulehtinormaaliChar">
    <w:name w:val="Kuvailulehti_normaali Char"/>
    <w:basedOn w:val="Kappaleenoletusfontti"/>
    <w:link w:val="Kuvailulehtinormaali"/>
    <w:rsid w:val="003D3422"/>
    <w:rPr>
      <w:rFonts w:eastAsia="Times New Roman" w:cs="Times New Roman"/>
      <w:color w:val="000000" w:themeColor="text1"/>
      <w:sz w:val="22"/>
      <w:szCs w:val="20"/>
      <w:lang w:eastAsia="fi-FI"/>
    </w:rPr>
  </w:style>
  <w:style w:type="character" w:styleId="Hyperlinkki">
    <w:name w:val="Hyperlink"/>
    <w:uiPriority w:val="99"/>
    <w:rsid w:val="00390AE8"/>
    <w:rPr>
      <w:rFonts w:ascii="Calibri" w:hAnsi="Calibri"/>
      <w:color w:val="0D004C"/>
      <w:sz w:val="24"/>
      <w:u w:val="single"/>
    </w:rPr>
  </w:style>
  <w:style w:type="paragraph" w:styleId="Luettelokappale">
    <w:name w:val="List Paragraph"/>
    <w:basedOn w:val="Normaali"/>
    <w:uiPriority w:val="34"/>
    <w:qFormat/>
    <w:rsid w:val="003E0724"/>
    <w:pPr>
      <w:spacing w:after="0" w:line="240" w:lineRule="auto"/>
      <w:ind w:left="720"/>
    </w:pPr>
    <w:rPr>
      <w:rFonts w:cs="Times New Roman"/>
      <w:sz w:val="22"/>
    </w:rPr>
  </w:style>
  <w:style w:type="paragraph" w:styleId="Sisllysluettelonotsikko">
    <w:name w:val="TOC Heading"/>
    <w:next w:val="Normaali"/>
    <w:uiPriority w:val="39"/>
    <w:semiHidden/>
    <w:qFormat/>
    <w:rsid w:val="00D2427A"/>
    <w:pPr>
      <w:spacing w:after="360" w:line="240" w:lineRule="auto"/>
    </w:pPr>
    <w:rPr>
      <w:rFonts w:eastAsiaTheme="majorEastAsia" w:cstheme="majorHAnsi"/>
      <w:b/>
      <w:noProof/>
      <w:color w:val="000000" w:themeColor="text1"/>
      <w:szCs w:val="32"/>
      <w:lang w:val="en-US" w:eastAsia="fi-FI"/>
    </w:rPr>
  </w:style>
  <w:style w:type="paragraph" w:styleId="Sisluet1">
    <w:name w:val="toc 1"/>
    <w:basedOn w:val="Otsikko1"/>
    <w:next w:val="Normaali"/>
    <w:autoRedefine/>
    <w:uiPriority w:val="39"/>
    <w:unhideWhenUsed/>
    <w:rsid w:val="009946BB"/>
    <w:pPr>
      <w:numPr>
        <w:numId w:val="0"/>
      </w:numPr>
      <w:tabs>
        <w:tab w:val="left" w:pos="480"/>
        <w:tab w:val="right" w:leader="dot" w:pos="9214"/>
      </w:tabs>
      <w:spacing w:before="0" w:after="100" w:line="259" w:lineRule="auto"/>
      <w:outlineLvl w:val="9"/>
    </w:pPr>
    <w:rPr>
      <w:sz w:val="24"/>
    </w:rPr>
  </w:style>
  <w:style w:type="paragraph" w:styleId="Sisluet2">
    <w:name w:val="toc 2"/>
    <w:basedOn w:val="Normaali"/>
    <w:next w:val="Normaali"/>
    <w:autoRedefine/>
    <w:uiPriority w:val="39"/>
    <w:unhideWhenUsed/>
    <w:rsid w:val="009946BB"/>
    <w:pPr>
      <w:tabs>
        <w:tab w:val="left" w:pos="709"/>
        <w:tab w:val="right" w:leader="dot" w:pos="9214"/>
      </w:tabs>
      <w:spacing w:after="100" w:line="259" w:lineRule="auto"/>
      <w:ind w:left="170"/>
    </w:pPr>
    <w:rPr>
      <w:noProof/>
    </w:rPr>
  </w:style>
  <w:style w:type="paragraph" w:styleId="Sisluet3">
    <w:name w:val="toc 3"/>
    <w:basedOn w:val="Normaali"/>
    <w:next w:val="Normaali"/>
    <w:autoRedefine/>
    <w:uiPriority w:val="39"/>
    <w:unhideWhenUsed/>
    <w:rsid w:val="008C22D4"/>
    <w:pPr>
      <w:tabs>
        <w:tab w:val="left" w:pos="1276"/>
        <w:tab w:val="left" w:pos="1783"/>
        <w:tab w:val="right" w:leader="dot" w:pos="9214"/>
      </w:tabs>
      <w:spacing w:after="100" w:line="240" w:lineRule="auto"/>
      <w:ind w:left="397"/>
    </w:pPr>
  </w:style>
  <w:style w:type="paragraph" w:styleId="Kuvaotsikkoluettelo">
    <w:name w:val="table of figures"/>
    <w:basedOn w:val="Normaali"/>
    <w:next w:val="Normaali"/>
    <w:uiPriority w:val="99"/>
    <w:unhideWhenUsed/>
    <w:rsid w:val="00CA77C5"/>
    <w:pPr>
      <w:tabs>
        <w:tab w:val="right" w:leader="dot" w:pos="9214"/>
      </w:tabs>
      <w:spacing w:after="100" w:line="259" w:lineRule="auto"/>
    </w:pPr>
  </w:style>
  <w:style w:type="paragraph" w:customStyle="1" w:styleId="LhteetOtsikko">
    <w:name w:val="Lähteet_Otsikko"/>
    <w:next w:val="Lhdeluettelo"/>
    <w:qFormat/>
    <w:rsid w:val="00974F3E"/>
    <w:pPr>
      <w:spacing w:before="480" w:after="360" w:line="240" w:lineRule="auto"/>
      <w:outlineLvl w:val="0"/>
    </w:pPr>
    <w:rPr>
      <w:b/>
      <w:noProof/>
      <w:color w:val="000000" w:themeColor="text1"/>
      <w:sz w:val="32"/>
    </w:rPr>
  </w:style>
  <w:style w:type="paragraph" w:styleId="Erottuvalainaus">
    <w:name w:val="Intense Quote"/>
    <w:basedOn w:val="Normaali"/>
    <w:next w:val="Normaali"/>
    <w:link w:val="ErottuvalainausChar"/>
    <w:uiPriority w:val="30"/>
    <w:rsid w:val="003D3422"/>
    <w:pPr>
      <w:pBdr>
        <w:top w:val="single" w:sz="4" w:space="10" w:color="E2066E" w:themeColor="accent1"/>
        <w:bottom w:val="single" w:sz="4" w:space="10" w:color="E2066E" w:themeColor="accent1"/>
      </w:pBdr>
      <w:spacing w:before="360" w:after="360"/>
      <w:ind w:left="864" w:right="864"/>
      <w:jc w:val="center"/>
    </w:pPr>
    <w:rPr>
      <w:i/>
      <w:iCs/>
    </w:rPr>
  </w:style>
  <w:style w:type="paragraph" w:customStyle="1" w:styleId="Liitteetotsikko2">
    <w:name w:val="Liitteet_otsikko_2"/>
    <w:next w:val="Normaali"/>
    <w:qFormat/>
    <w:rsid w:val="001C3C89"/>
    <w:pPr>
      <w:spacing w:after="360" w:line="240" w:lineRule="auto"/>
      <w:outlineLvl w:val="1"/>
    </w:pPr>
    <w:rPr>
      <w:b/>
      <w:noProof/>
      <w:color w:val="000000" w:themeColor="text1"/>
      <w:sz w:val="28"/>
    </w:rPr>
  </w:style>
  <w:style w:type="character" w:styleId="Kommentinviite">
    <w:name w:val="annotation reference"/>
    <w:basedOn w:val="Kappaleenoletusfontti"/>
    <w:uiPriority w:val="99"/>
    <w:semiHidden/>
    <w:unhideWhenUsed/>
    <w:rsid w:val="005D332D"/>
    <w:rPr>
      <w:sz w:val="16"/>
      <w:szCs w:val="16"/>
    </w:rPr>
  </w:style>
  <w:style w:type="paragraph" w:styleId="Kommentinteksti">
    <w:name w:val="annotation text"/>
    <w:basedOn w:val="Normaali"/>
    <w:link w:val="KommentintekstiChar"/>
    <w:uiPriority w:val="99"/>
    <w:semiHidden/>
    <w:unhideWhenUsed/>
    <w:rsid w:val="005D332D"/>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5D332D"/>
    <w:rPr>
      <w:sz w:val="20"/>
      <w:szCs w:val="20"/>
    </w:rPr>
  </w:style>
  <w:style w:type="paragraph" w:styleId="Kommentinotsikko">
    <w:name w:val="annotation subject"/>
    <w:basedOn w:val="Kommentinteksti"/>
    <w:next w:val="Kommentinteksti"/>
    <w:link w:val="KommentinotsikkoChar"/>
    <w:uiPriority w:val="99"/>
    <w:semiHidden/>
    <w:unhideWhenUsed/>
    <w:rsid w:val="005D332D"/>
    <w:rPr>
      <w:b/>
      <w:bCs/>
    </w:rPr>
  </w:style>
  <w:style w:type="character" w:customStyle="1" w:styleId="KommentinotsikkoChar">
    <w:name w:val="Kommentin otsikko Char"/>
    <w:basedOn w:val="KommentintekstiChar"/>
    <w:link w:val="Kommentinotsikko"/>
    <w:uiPriority w:val="99"/>
    <w:semiHidden/>
    <w:rsid w:val="005D332D"/>
    <w:rPr>
      <w:b/>
      <w:bCs/>
      <w:sz w:val="20"/>
      <w:szCs w:val="20"/>
    </w:rPr>
  </w:style>
  <w:style w:type="paragraph" w:styleId="Seliteteksti">
    <w:name w:val="Balloon Text"/>
    <w:basedOn w:val="Normaali"/>
    <w:link w:val="SelitetekstiChar"/>
    <w:uiPriority w:val="99"/>
    <w:semiHidden/>
    <w:unhideWhenUsed/>
    <w:rsid w:val="005D332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5D332D"/>
    <w:rPr>
      <w:rFonts w:ascii="Segoe UI" w:hAnsi="Segoe UI" w:cs="Segoe UI"/>
      <w:sz w:val="18"/>
      <w:szCs w:val="18"/>
    </w:rPr>
  </w:style>
  <w:style w:type="paragraph" w:customStyle="1" w:styleId="Kuvailulehtitiivistelm">
    <w:name w:val="Kuvailulehti_tiivistelmä"/>
    <w:link w:val="KuvailulehtitiivistelmChar"/>
    <w:qFormat/>
    <w:rsid w:val="00100B3E"/>
    <w:pPr>
      <w:spacing w:before="60" w:after="60" w:line="240" w:lineRule="auto"/>
    </w:pPr>
    <w:rPr>
      <w:rFonts w:eastAsia="Times New Roman" w:cs="Times New Roman"/>
      <w:color w:val="000000" w:themeColor="text1"/>
      <w:sz w:val="22"/>
      <w:szCs w:val="22"/>
      <w:lang w:eastAsia="fi-FI"/>
    </w:rPr>
  </w:style>
  <w:style w:type="character" w:customStyle="1" w:styleId="KuvailulehtitiivistelmChar">
    <w:name w:val="Kuvailulehti_tiivistelmä Char"/>
    <w:basedOn w:val="KuvailulehtinormaaliChar"/>
    <w:link w:val="Kuvailulehtitiivistelm"/>
    <w:rsid w:val="00100B3E"/>
    <w:rPr>
      <w:rFonts w:eastAsia="Times New Roman" w:cs="Times New Roman"/>
      <w:color w:val="000000" w:themeColor="text1"/>
      <w:sz w:val="22"/>
      <w:szCs w:val="22"/>
      <w:lang w:eastAsia="fi-FI"/>
    </w:rPr>
  </w:style>
  <w:style w:type="paragraph" w:styleId="Kuvaotsikko">
    <w:name w:val="caption"/>
    <w:basedOn w:val="Normaali"/>
    <w:next w:val="Normaali"/>
    <w:autoRedefine/>
    <w:uiPriority w:val="35"/>
    <w:unhideWhenUsed/>
    <w:qFormat/>
    <w:rsid w:val="00F859C9"/>
    <w:rPr>
      <w:bCs/>
      <w:iCs/>
      <w:noProof/>
      <w:szCs w:val="18"/>
    </w:rPr>
  </w:style>
  <w:style w:type="paragraph" w:styleId="Otsikko">
    <w:name w:val="Title"/>
    <w:basedOn w:val="Normaali"/>
    <w:next w:val="Kansilehtialanimi"/>
    <w:link w:val="OtsikkoChar"/>
    <w:uiPriority w:val="10"/>
    <w:qFormat/>
    <w:rsid w:val="00893194"/>
    <w:pPr>
      <w:spacing w:before="3120" w:line="240" w:lineRule="auto"/>
      <w:ind w:left="1276"/>
      <w:contextualSpacing/>
    </w:pPr>
    <w:rPr>
      <w:rFonts w:eastAsiaTheme="majorEastAsia" w:cstheme="majorBidi"/>
      <w:b/>
      <w:spacing w:val="-10"/>
      <w:kern w:val="28"/>
      <w:sz w:val="52"/>
      <w:szCs w:val="56"/>
    </w:rPr>
  </w:style>
  <w:style w:type="character" w:customStyle="1" w:styleId="OtsikkoChar">
    <w:name w:val="Otsikko Char"/>
    <w:basedOn w:val="Kappaleenoletusfontti"/>
    <w:link w:val="Otsikko"/>
    <w:uiPriority w:val="10"/>
    <w:rsid w:val="00893194"/>
    <w:rPr>
      <w:rFonts w:eastAsiaTheme="majorEastAsia" w:cstheme="majorBidi"/>
      <w:b/>
      <w:color w:val="000000" w:themeColor="text1"/>
      <w:spacing w:val="-10"/>
      <w:kern w:val="28"/>
      <w:sz w:val="52"/>
      <w:szCs w:val="56"/>
    </w:rPr>
  </w:style>
  <w:style w:type="paragraph" w:styleId="Alaotsikko">
    <w:name w:val="Subtitle"/>
    <w:basedOn w:val="Normaali"/>
    <w:next w:val="Normaali"/>
    <w:link w:val="AlaotsikkoChar"/>
    <w:uiPriority w:val="11"/>
    <w:qFormat/>
    <w:rsid w:val="00880298"/>
    <w:pPr>
      <w:numPr>
        <w:ilvl w:val="1"/>
      </w:numPr>
    </w:pPr>
    <w:rPr>
      <w:rFonts w:asciiTheme="minorHAnsi" w:eastAsiaTheme="minorEastAsia" w:hAnsiTheme="minorHAnsi" w:cstheme="minorBidi"/>
      <w:color w:val="5A5A5A" w:themeColor="text1" w:themeTint="A5"/>
      <w:spacing w:val="15"/>
      <w:sz w:val="22"/>
    </w:rPr>
  </w:style>
  <w:style w:type="character" w:customStyle="1" w:styleId="AlaotsikkoChar">
    <w:name w:val="Alaotsikko Char"/>
    <w:basedOn w:val="Kappaleenoletusfontti"/>
    <w:link w:val="Alaotsikko"/>
    <w:uiPriority w:val="11"/>
    <w:rsid w:val="00880298"/>
    <w:rPr>
      <w:rFonts w:asciiTheme="minorHAnsi" w:eastAsiaTheme="minorEastAsia" w:hAnsiTheme="minorHAnsi" w:cstheme="minorBidi"/>
      <w:color w:val="5A5A5A" w:themeColor="text1" w:themeTint="A5"/>
      <w:spacing w:val="15"/>
      <w:sz w:val="22"/>
    </w:rPr>
  </w:style>
  <w:style w:type="paragraph" w:styleId="Lainaus">
    <w:name w:val="Quote"/>
    <w:next w:val="Normaali"/>
    <w:link w:val="LainausChar"/>
    <w:uiPriority w:val="29"/>
    <w:qFormat/>
    <w:rsid w:val="00560194"/>
    <w:pPr>
      <w:spacing w:after="360" w:line="240" w:lineRule="auto"/>
      <w:ind w:left="1304"/>
    </w:pPr>
    <w:rPr>
      <w:i/>
      <w:iCs/>
      <w:color w:val="000000" w:themeColor="text1"/>
    </w:rPr>
  </w:style>
  <w:style w:type="character" w:customStyle="1" w:styleId="LainausChar">
    <w:name w:val="Lainaus Char"/>
    <w:basedOn w:val="Kappaleenoletusfontti"/>
    <w:link w:val="Lainaus"/>
    <w:uiPriority w:val="29"/>
    <w:rsid w:val="00560194"/>
    <w:rPr>
      <w:i/>
      <w:iCs/>
      <w:color w:val="000000" w:themeColor="text1"/>
    </w:rPr>
  </w:style>
  <w:style w:type="character" w:styleId="AvattuHyperlinkki">
    <w:name w:val="FollowedHyperlink"/>
    <w:basedOn w:val="Kappaleenoletusfontti"/>
    <w:uiPriority w:val="99"/>
    <w:semiHidden/>
    <w:unhideWhenUsed/>
    <w:rsid w:val="008E6EC1"/>
    <w:rPr>
      <w:color w:val="7861A8" w:themeColor="followedHyperlink"/>
      <w:u w:val="single"/>
    </w:rPr>
  </w:style>
  <w:style w:type="paragraph" w:customStyle="1" w:styleId="Kansilehtialanimi">
    <w:name w:val="Kansilehti_alanimi"/>
    <w:qFormat/>
    <w:rsid w:val="00CA1851"/>
    <w:pPr>
      <w:spacing w:before="240" w:after="240"/>
      <w:ind w:left="1276"/>
    </w:pPr>
    <w:rPr>
      <w:rFonts w:eastAsia="Times New Roman" w:cs="Arial"/>
      <w:b/>
      <w:color w:val="000000" w:themeColor="text1"/>
      <w:sz w:val="36"/>
      <w:szCs w:val="36"/>
      <w:lang w:eastAsia="fi-FI"/>
    </w:rPr>
  </w:style>
  <w:style w:type="paragraph" w:customStyle="1" w:styleId="Kansilehtitekij2">
    <w:name w:val="Kansilehti_tekijä_2"/>
    <w:next w:val="KansilehtiOpintotiedot"/>
    <w:qFormat/>
    <w:rsid w:val="00422958"/>
    <w:pPr>
      <w:spacing w:before="120" w:after="3600"/>
      <w:ind w:left="1276"/>
    </w:pPr>
    <w:rPr>
      <w:rFonts w:eastAsia="Times New Roman" w:cs="Arial"/>
      <w:color w:val="000000"/>
      <w:sz w:val="28"/>
      <w:szCs w:val="28"/>
      <w:lang w:eastAsia="fi-FI"/>
    </w:rPr>
  </w:style>
  <w:style w:type="paragraph" w:customStyle="1" w:styleId="KansilehtiOpintotiedot">
    <w:name w:val="Kansilehti_Opintotiedot"/>
    <w:qFormat/>
    <w:rsid w:val="00CA1851"/>
    <w:pPr>
      <w:spacing w:before="60" w:after="60" w:line="240" w:lineRule="auto"/>
      <w:ind w:left="1276"/>
    </w:pPr>
    <w:rPr>
      <w:rFonts w:eastAsia="Times New Roman" w:cs="Arial"/>
      <w:bCs/>
      <w:color w:val="000000"/>
      <w:sz w:val="28"/>
      <w:szCs w:val="28"/>
      <w:lang w:eastAsia="fi-FI"/>
    </w:rPr>
  </w:style>
  <w:style w:type="paragraph" w:customStyle="1" w:styleId="KuvailulehtiOtsikko">
    <w:name w:val="Kuvailulehti_Otsikko"/>
    <w:qFormat/>
    <w:rsid w:val="003D3422"/>
    <w:rPr>
      <w:rFonts w:eastAsia="Times New Roman" w:cs="Times New Roman"/>
      <w:b/>
      <w:color w:val="000000" w:themeColor="text1"/>
      <w:lang w:eastAsia="fi-FI"/>
    </w:rPr>
  </w:style>
  <w:style w:type="paragraph" w:customStyle="1" w:styleId="Kuvailulehtitiedotkorostettu">
    <w:name w:val="Kuvailulehti_tiedot_korostettu"/>
    <w:qFormat/>
    <w:rsid w:val="008C3364"/>
    <w:pPr>
      <w:spacing w:before="240" w:after="240" w:line="240" w:lineRule="auto"/>
    </w:pPr>
    <w:rPr>
      <w:rFonts w:eastAsia="Times New Roman" w:cs="Times New Roman"/>
      <w:b/>
      <w:color w:val="000000" w:themeColor="text1"/>
      <w:sz w:val="22"/>
      <w:szCs w:val="20"/>
      <w:lang w:eastAsia="fi-FI"/>
    </w:rPr>
  </w:style>
  <w:style w:type="paragraph" w:styleId="Lhdeluettelo">
    <w:name w:val="Bibliography"/>
    <w:basedOn w:val="Eivli"/>
    <w:rsid w:val="00A46B18"/>
    <w:pPr>
      <w:spacing w:after="320"/>
    </w:pPr>
  </w:style>
  <w:style w:type="table" w:styleId="TaulukkoRuudukko">
    <w:name w:val="Table Grid"/>
    <w:basedOn w:val="Normaalitaulukko"/>
    <w:uiPriority w:val="39"/>
    <w:rsid w:val="000F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ottuvalainausChar">
    <w:name w:val="Erottuva lainaus Char"/>
    <w:basedOn w:val="Kappaleenoletusfontti"/>
    <w:link w:val="Erottuvalainaus"/>
    <w:uiPriority w:val="30"/>
    <w:rsid w:val="003D3422"/>
    <w:rPr>
      <w:i/>
      <w:iCs/>
      <w:color w:val="000000" w:themeColor="text1"/>
    </w:rPr>
  </w:style>
  <w:style w:type="character" w:styleId="Erottuvaviittaus">
    <w:name w:val="Intense Reference"/>
    <w:basedOn w:val="Kappaleenoletusfontti"/>
    <w:uiPriority w:val="32"/>
    <w:qFormat/>
    <w:rsid w:val="003D3422"/>
    <w:rPr>
      <w:rFonts w:ascii="Calibri" w:hAnsi="Calibri"/>
      <w:b/>
      <w:bCs/>
      <w:smallCaps/>
      <w:color w:val="000000" w:themeColor="text1"/>
      <w:spacing w:val="5"/>
      <w:sz w:val="24"/>
    </w:rPr>
  </w:style>
  <w:style w:type="character" w:styleId="Hienovarainenkorostus">
    <w:name w:val="Subtle Emphasis"/>
    <w:basedOn w:val="Kappaleenoletusfontti"/>
    <w:uiPriority w:val="19"/>
    <w:qFormat/>
    <w:rsid w:val="003D3422"/>
    <w:rPr>
      <w:rFonts w:ascii="Calibri" w:hAnsi="Calibri"/>
      <w:i/>
      <w:iCs/>
      <w:color w:val="404040" w:themeColor="text1" w:themeTint="BF"/>
      <w:sz w:val="24"/>
    </w:rPr>
  </w:style>
  <w:style w:type="character" w:styleId="Hienovarainenviittaus">
    <w:name w:val="Subtle Reference"/>
    <w:basedOn w:val="Kappaleenoletusfontti"/>
    <w:uiPriority w:val="31"/>
    <w:qFormat/>
    <w:rsid w:val="003D3422"/>
    <w:rPr>
      <w:rFonts w:ascii="Calibri" w:hAnsi="Calibri"/>
      <w:smallCaps/>
      <w:color w:val="5A5A5A" w:themeColor="text1" w:themeTint="A5"/>
      <w:sz w:val="24"/>
    </w:rPr>
  </w:style>
  <w:style w:type="paragraph" w:customStyle="1" w:styleId="Kappaleotsikko">
    <w:name w:val="Kappaleotsikko"/>
    <w:basedOn w:val="Otsikko4"/>
    <w:rsid w:val="00F859C9"/>
    <w:pPr>
      <w:spacing w:before="0" w:after="360" w:line="240" w:lineRule="auto"/>
    </w:pPr>
  </w:style>
  <w:style w:type="paragraph" w:customStyle="1" w:styleId="Kuvailulehtiasiasanatmuuttiedot">
    <w:name w:val="Kuvailulehti_asiasanat_muut tiedot"/>
    <w:basedOn w:val="Kuvailulehtitiedotkorostettu"/>
    <w:qFormat/>
    <w:rsid w:val="00690C1F"/>
    <w:rPr>
      <w:b w:val="0"/>
    </w:rPr>
  </w:style>
  <w:style w:type="paragraph" w:customStyle="1" w:styleId="Kuvailulehtitiedotnormaali">
    <w:name w:val="Kuvailulehti_tiedot_normaali"/>
    <w:basedOn w:val="Kuvailulehtitiedotkorostettu"/>
    <w:qFormat/>
    <w:rsid w:val="00E47B26"/>
    <w:rPr>
      <w:b w:val="0"/>
    </w:rPr>
  </w:style>
  <w:style w:type="character" w:styleId="Paikkamerkkiteksti">
    <w:name w:val="Placeholder Text"/>
    <w:basedOn w:val="Kappaleenoletusfontti"/>
    <w:uiPriority w:val="99"/>
    <w:semiHidden/>
    <w:rsid w:val="002417F0"/>
    <w:rPr>
      <w:color w:val="808080"/>
    </w:rPr>
  </w:style>
  <w:style w:type="character" w:styleId="Ratkaisematonmaininta">
    <w:name w:val="Unresolved Mention"/>
    <w:basedOn w:val="Kappaleenoletusfontti"/>
    <w:uiPriority w:val="99"/>
    <w:semiHidden/>
    <w:unhideWhenUsed/>
    <w:rsid w:val="003D2BDC"/>
    <w:rPr>
      <w:color w:val="605E5C"/>
      <w:shd w:val="clear" w:color="auto" w:fill="E1DFDD"/>
    </w:rPr>
  </w:style>
  <w:style w:type="paragraph" w:styleId="Luettelo3">
    <w:name w:val="List 3"/>
    <w:basedOn w:val="Normaali"/>
    <w:uiPriority w:val="99"/>
    <w:unhideWhenUsed/>
    <w:rsid w:val="00A67A4F"/>
    <w:pPr>
      <w:ind w:left="849" w:hanging="283"/>
      <w:contextualSpacing/>
    </w:pPr>
  </w:style>
  <w:style w:type="paragraph" w:styleId="Alaviitteenteksti">
    <w:name w:val="footnote text"/>
    <w:basedOn w:val="Normaali"/>
    <w:link w:val="AlaviitteentekstiChar"/>
    <w:uiPriority w:val="99"/>
    <w:unhideWhenUsed/>
    <w:rsid w:val="00C02995"/>
    <w:pPr>
      <w:spacing w:after="0" w:line="240" w:lineRule="auto"/>
    </w:pPr>
    <w:rPr>
      <w:sz w:val="20"/>
      <w:szCs w:val="20"/>
    </w:rPr>
  </w:style>
  <w:style w:type="character" w:customStyle="1" w:styleId="AlaviitteentekstiChar">
    <w:name w:val="Alaviitteen teksti Char"/>
    <w:basedOn w:val="Kappaleenoletusfontti"/>
    <w:link w:val="Alaviitteenteksti"/>
    <w:uiPriority w:val="99"/>
    <w:rsid w:val="00C02995"/>
    <w:rPr>
      <w:color w:val="000000" w:themeColor="text1"/>
      <w:sz w:val="20"/>
      <w:szCs w:val="20"/>
    </w:rPr>
  </w:style>
  <w:style w:type="paragraph" w:customStyle="1" w:styleId="Sisllysluettelootsikko">
    <w:name w:val="Sisällysluettelo otsikko"/>
    <w:basedOn w:val="Sisllysluettelonotsikko"/>
    <w:qFormat/>
    <w:rsid w:val="00FF4C28"/>
    <w:pPr>
      <w:spacing w:before="360"/>
    </w:pPr>
    <w:rPr>
      <w:szCs w:val="28"/>
    </w:rPr>
  </w:style>
  <w:style w:type="paragraph" w:styleId="Merkittyluettelo4">
    <w:name w:val="List Bullet 4"/>
    <w:basedOn w:val="Normaali"/>
    <w:uiPriority w:val="99"/>
    <w:unhideWhenUsed/>
    <w:rsid w:val="00BC1473"/>
    <w:pPr>
      <w:numPr>
        <w:numId w:val="31"/>
      </w:numPr>
      <w:spacing w:line="240" w:lineRule="auto"/>
      <w:ind w:left="1208" w:hanging="357"/>
      <w:contextualSpacing/>
    </w:pPr>
  </w:style>
  <w:style w:type="paragraph" w:styleId="Numeroituluettelo4">
    <w:name w:val="List Number 4"/>
    <w:basedOn w:val="Normaali"/>
    <w:uiPriority w:val="99"/>
    <w:unhideWhenUsed/>
    <w:rsid w:val="001C3C89"/>
    <w:pPr>
      <w:numPr>
        <w:numId w:val="36"/>
      </w:numPr>
      <w:spacing w:line="240" w:lineRule="auto"/>
      <w:ind w:left="1208" w:hanging="357"/>
      <w:contextualSpacing/>
    </w:pPr>
  </w:style>
  <w:style w:type="paragraph" w:styleId="Merkittyluettelo">
    <w:name w:val="List Bullet"/>
    <w:basedOn w:val="Normaali"/>
    <w:uiPriority w:val="99"/>
    <w:semiHidden/>
    <w:unhideWhenUsed/>
    <w:rsid w:val="0001273A"/>
    <w:pPr>
      <w:numPr>
        <w:numId w:val="28"/>
      </w:numPr>
      <w:spacing w:line="240" w:lineRule="auto"/>
      <w:ind w:left="357" w:hanging="357"/>
      <w:contextualSpacing/>
    </w:pPr>
  </w:style>
  <w:style w:type="paragraph" w:customStyle="1" w:styleId="LiiteOtsikko">
    <w:name w:val="LiiteOtsikko"/>
    <w:basedOn w:val="LhteetOtsikko"/>
    <w:next w:val="Liitteetotsikko2"/>
    <w:qFormat/>
    <w:rsid w:val="001C3C89"/>
    <w:pPr>
      <w:spacing w:before="0"/>
    </w:pPr>
  </w:style>
  <w:style w:type="paragraph" w:customStyle="1" w:styleId="Kansilehtitekij1">
    <w:name w:val="Kansilehti_tekijä_1"/>
    <w:basedOn w:val="Kansilehtitekij2"/>
    <w:next w:val="Kansilehtitekij2"/>
    <w:rsid w:val="003772DD"/>
    <w:pPr>
      <w:spacing w:after="120"/>
    </w:pPr>
  </w:style>
  <w:style w:type="paragraph" w:styleId="Eivli">
    <w:name w:val="No Spacing"/>
    <w:uiPriority w:val="1"/>
    <w:locked/>
    <w:rsid w:val="00F859C9"/>
    <w:pPr>
      <w:spacing w:after="0" w:line="240" w:lineRule="auto"/>
    </w:pPr>
    <w:rPr>
      <w:color w:val="000000" w:themeColor="text1"/>
    </w:rPr>
  </w:style>
  <w:style w:type="paragraph" w:customStyle="1" w:styleId="Kansilehtiyksitekij">
    <w:name w:val="Kansilehti_yksi tekijä"/>
    <w:basedOn w:val="Kansilehtitekij2"/>
    <w:next w:val="KansilehtiOpintotiedot"/>
    <w:qFormat/>
    <w:rsid w:val="00EC6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519">
      <w:bodyDiv w:val="1"/>
      <w:marLeft w:val="0"/>
      <w:marRight w:val="0"/>
      <w:marTop w:val="0"/>
      <w:marBottom w:val="0"/>
      <w:divBdr>
        <w:top w:val="none" w:sz="0" w:space="0" w:color="auto"/>
        <w:left w:val="none" w:sz="0" w:space="0" w:color="auto"/>
        <w:bottom w:val="none" w:sz="0" w:space="0" w:color="auto"/>
        <w:right w:val="none" w:sz="0" w:space="0" w:color="auto"/>
      </w:divBdr>
    </w:div>
    <w:div w:id="18432632">
      <w:bodyDiv w:val="1"/>
      <w:marLeft w:val="0"/>
      <w:marRight w:val="0"/>
      <w:marTop w:val="0"/>
      <w:marBottom w:val="0"/>
      <w:divBdr>
        <w:top w:val="none" w:sz="0" w:space="0" w:color="auto"/>
        <w:left w:val="none" w:sz="0" w:space="0" w:color="auto"/>
        <w:bottom w:val="none" w:sz="0" w:space="0" w:color="auto"/>
        <w:right w:val="none" w:sz="0" w:space="0" w:color="auto"/>
      </w:divBdr>
      <w:divsChild>
        <w:div w:id="767391726">
          <w:marLeft w:val="0"/>
          <w:marRight w:val="0"/>
          <w:marTop w:val="0"/>
          <w:marBottom w:val="0"/>
          <w:divBdr>
            <w:top w:val="none" w:sz="0" w:space="0" w:color="auto"/>
            <w:left w:val="none" w:sz="0" w:space="0" w:color="auto"/>
            <w:bottom w:val="none" w:sz="0" w:space="0" w:color="auto"/>
            <w:right w:val="none" w:sz="0" w:space="0" w:color="auto"/>
          </w:divBdr>
        </w:div>
        <w:div w:id="1093210141">
          <w:marLeft w:val="0"/>
          <w:marRight w:val="0"/>
          <w:marTop w:val="0"/>
          <w:marBottom w:val="0"/>
          <w:divBdr>
            <w:top w:val="none" w:sz="0" w:space="0" w:color="auto"/>
            <w:left w:val="none" w:sz="0" w:space="0" w:color="auto"/>
            <w:bottom w:val="none" w:sz="0" w:space="0" w:color="auto"/>
            <w:right w:val="none" w:sz="0" w:space="0" w:color="auto"/>
          </w:divBdr>
        </w:div>
      </w:divsChild>
    </w:div>
    <w:div w:id="340742391">
      <w:bodyDiv w:val="1"/>
      <w:marLeft w:val="0"/>
      <w:marRight w:val="0"/>
      <w:marTop w:val="0"/>
      <w:marBottom w:val="0"/>
      <w:divBdr>
        <w:top w:val="none" w:sz="0" w:space="0" w:color="auto"/>
        <w:left w:val="none" w:sz="0" w:space="0" w:color="auto"/>
        <w:bottom w:val="none" w:sz="0" w:space="0" w:color="auto"/>
        <w:right w:val="none" w:sz="0" w:space="0" w:color="auto"/>
      </w:divBdr>
      <w:divsChild>
        <w:div w:id="315188959">
          <w:marLeft w:val="0"/>
          <w:marRight w:val="0"/>
          <w:marTop w:val="0"/>
          <w:marBottom w:val="0"/>
          <w:divBdr>
            <w:top w:val="none" w:sz="0" w:space="0" w:color="auto"/>
            <w:left w:val="none" w:sz="0" w:space="0" w:color="auto"/>
            <w:bottom w:val="none" w:sz="0" w:space="0" w:color="auto"/>
            <w:right w:val="none" w:sz="0" w:space="0" w:color="auto"/>
          </w:divBdr>
        </w:div>
        <w:div w:id="1132098592">
          <w:marLeft w:val="0"/>
          <w:marRight w:val="0"/>
          <w:marTop w:val="0"/>
          <w:marBottom w:val="0"/>
          <w:divBdr>
            <w:top w:val="none" w:sz="0" w:space="0" w:color="auto"/>
            <w:left w:val="none" w:sz="0" w:space="0" w:color="auto"/>
            <w:bottom w:val="none" w:sz="0" w:space="0" w:color="auto"/>
            <w:right w:val="none" w:sz="0" w:space="0" w:color="auto"/>
          </w:divBdr>
        </w:div>
      </w:divsChild>
    </w:div>
    <w:div w:id="435561875">
      <w:bodyDiv w:val="1"/>
      <w:marLeft w:val="0"/>
      <w:marRight w:val="0"/>
      <w:marTop w:val="0"/>
      <w:marBottom w:val="0"/>
      <w:divBdr>
        <w:top w:val="none" w:sz="0" w:space="0" w:color="auto"/>
        <w:left w:val="none" w:sz="0" w:space="0" w:color="auto"/>
        <w:bottom w:val="none" w:sz="0" w:space="0" w:color="auto"/>
        <w:right w:val="none" w:sz="0" w:space="0" w:color="auto"/>
      </w:divBdr>
      <w:divsChild>
        <w:div w:id="412119081">
          <w:marLeft w:val="0"/>
          <w:marRight w:val="0"/>
          <w:marTop w:val="0"/>
          <w:marBottom w:val="0"/>
          <w:divBdr>
            <w:top w:val="none" w:sz="0" w:space="0" w:color="auto"/>
            <w:left w:val="none" w:sz="0" w:space="0" w:color="auto"/>
            <w:bottom w:val="none" w:sz="0" w:space="0" w:color="auto"/>
            <w:right w:val="none" w:sz="0" w:space="0" w:color="auto"/>
          </w:divBdr>
        </w:div>
        <w:div w:id="1009717944">
          <w:marLeft w:val="0"/>
          <w:marRight w:val="0"/>
          <w:marTop w:val="0"/>
          <w:marBottom w:val="0"/>
          <w:divBdr>
            <w:top w:val="none" w:sz="0" w:space="0" w:color="auto"/>
            <w:left w:val="none" w:sz="0" w:space="0" w:color="auto"/>
            <w:bottom w:val="none" w:sz="0" w:space="0" w:color="auto"/>
            <w:right w:val="none" w:sz="0" w:space="0" w:color="auto"/>
          </w:divBdr>
        </w:div>
        <w:div w:id="1953778348">
          <w:marLeft w:val="0"/>
          <w:marRight w:val="0"/>
          <w:marTop w:val="0"/>
          <w:marBottom w:val="0"/>
          <w:divBdr>
            <w:top w:val="none" w:sz="0" w:space="0" w:color="auto"/>
            <w:left w:val="none" w:sz="0" w:space="0" w:color="auto"/>
            <w:bottom w:val="none" w:sz="0" w:space="0" w:color="auto"/>
            <w:right w:val="none" w:sz="0" w:space="0" w:color="auto"/>
          </w:divBdr>
          <w:divsChild>
            <w:div w:id="1443331968">
              <w:marLeft w:val="-75"/>
              <w:marRight w:val="0"/>
              <w:marTop w:val="30"/>
              <w:marBottom w:val="30"/>
              <w:divBdr>
                <w:top w:val="none" w:sz="0" w:space="0" w:color="auto"/>
                <w:left w:val="none" w:sz="0" w:space="0" w:color="auto"/>
                <w:bottom w:val="none" w:sz="0" w:space="0" w:color="auto"/>
                <w:right w:val="none" w:sz="0" w:space="0" w:color="auto"/>
              </w:divBdr>
              <w:divsChild>
                <w:div w:id="12003882">
                  <w:marLeft w:val="0"/>
                  <w:marRight w:val="0"/>
                  <w:marTop w:val="0"/>
                  <w:marBottom w:val="0"/>
                  <w:divBdr>
                    <w:top w:val="none" w:sz="0" w:space="0" w:color="auto"/>
                    <w:left w:val="none" w:sz="0" w:space="0" w:color="auto"/>
                    <w:bottom w:val="none" w:sz="0" w:space="0" w:color="auto"/>
                    <w:right w:val="none" w:sz="0" w:space="0" w:color="auto"/>
                  </w:divBdr>
                  <w:divsChild>
                    <w:div w:id="627662891">
                      <w:marLeft w:val="0"/>
                      <w:marRight w:val="0"/>
                      <w:marTop w:val="0"/>
                      <w:marBottom w:val="0"/>
                      <w:divBdr>
                        <w:top w:val="none" w:sz="0" w:space="0" w:color="auto"/>
                        <w:left w:val="none" w:sz="0" w:space="0" w:color="auto"/>
                        <w:bottom w:val="none" w:sz="0" w:space="0" w:color="auto"/>
                        <w:right w:val="none" w:sz="0" w:space="0" w:color="auto"/>
                      </w:divBdr>
                    </w:div>
                  </w:divsChild>
                </w:div>
                <w:div w:id="52774831">
                  <w:marLeft w:val="0"/>
                  <w:marRight w:val="0"/>
                  <w:marTop w:val="0"/>
                  <w:marBottom w:val="0"/>
                  <w:divBdr>
                    <w:top w:val="none" w:sz="0" w:space="0" w:color="auto"/>
                    <w:left w:val="none" w:sz="0" w:space="0" w:color="auto"/>
                    <w:bottom w:val="none" w:sz="0" w:space="0" w:color="auto"/>
                    <w:right w:val="none" w:sz="0" w:space="0" w:color="auto"/>
                  </w:divBdr>
                  <w:divsChild>
                    <w:div w:id="1804738305">
                      <w:marLeft w:val="0"/>
                      <w:marRight w:val="0"/>
                      <w:marTop w:val="0"/>
                      <w:marBottom w:val="0"/>
                      <w:divBdr>
                        <w:top w:val="none" w:sz="0" w:space="0" w:color="auto"/>
                        <w:left w:val="none" w:sz="0" w:space="0" w:color="auto"/>
                        <w:bottom w:val="none" w:sz="0" w:space="0" w:color="auto"/>
                        <w:right w:val="none" w:sz="0" w:space="0" w:color="auto"/>
                      </w:divBdr>
                    </w:div>
                  </w:divsChild>
                </w:div>
                <w:div w:id="87165231">
                  <w:marLeft w:val="0"/>
                  <w:marRight w:val="0"/>
                  <w:marTop w:val="0"/>
                  <w:marBottom w:val="0"/>
                  <w:divBdr>
                    <w:top w:val="none" w:sz="0" w:space="0" w:color="auto"/>
                    <w:left w:val="none" w:sz="0" w:space="0" w:color="auto"/>
                    <w:bottom w:val="none" w:sz="0" w:space="0" w:color="auto"/>
                    <w:right w:val="none" w:sz="0" w:space="0" w:color="auto"/>
                  </w:divBdr>
                  <w:divsChild>
                    <w:div w:id="595091890">
                      <w:marLeft w:val="0"/>
                      <w:marRight w:val="0"/>
                      <w:marTop w:val="0"/>
                      <w:marBottom w:val="0"/>
                      <w:divBdr>
                        <w:top w:val="none" w:sz="0" w:space="0" w:color="auto"/>
                        <w:left w:val="none" w:sz="0" w:space="0" w:color="auto"/>
                        <w:bottom w:val="none" w:sz="0" w:space="0" w:color="auto"/>
                        <w:right w:val="none" w:sz="0" w:space="0" w:color="auto"/>
                      </w:divBdr>
                    </w:div>
                  </w:divsChild>
                </w:div>
                <w:div w:id="99297942">
                  <w:marLeft w:val="0"/>
                  <w:marRight w:val="0"/>
                  <w:marTop w:val="0"/>
                  <w:marBottom w:val="0"/>
                  <w:divBdr>
                    <w:top w:val="none" w:sz="0" w:space="0" w:color="auto"/>
                    <w:left w:val="none" w:sz="0" w:space="0" w:color="auto"/>
                    <w:bottom w:val="none" w:sz="0" w:space="0" w:color="auto"/>
                    <w:right w:val="none" w:sz="0" w:space="0" w:color="auto"/>
                  </w:divBdr>
                  <w:divsChild>
                    <w:div w:id="1683236330">
                      <w:marLeft w:val="0"/>
                      <w:marRight w:val="0"/>
                      <w:marTop w:val="0"/>
                      <w:marBottom w:val="0"/>
                      <w:divBdr>
                        <w:top w:val="none" w:sz="0" w:space="0" w:color="auto"/>
                        <w:left w:val="none" w:sz="0" w:space="0" w:color="auto"/>
                        <w:bottom w:val="none" w:sz="0" w:space="0" w:color="auto"/>
                        <w:right w:val="none" w:sz="0" w:space="0" w:color="auto"/>
                      </w:divBdr>
                    </w:div>
                  </w:divsChild>
                </w:div>
                <w:div w:id="107049841">
                  <w:marLeft w:val="0"/>
                  <w:marRight w:val="0"/>
                  <w:marTop w:val="0"/>
                  <w:marBottom w:val="0"/>
                  <w:divBdr>
                    <w:top w:val="none" w:sz="0" w:space="0" w:color="auto"/>
                    <w:left w:val="none" w:sz="0" w:space="0" w:color="auto"/>
                    <w:bottom w:val="none" w:sz="0" w:space="0" w:color="auto"/>
                    <w:right w:val="none" w:sz="0" w:space="0" w:color="auto"/>
                  </w:divBdr>
                  <w:divsChild>
                    <w:div w:id="1062365058">
                      <w:marLeft w:val="0"/>
                      <w:marRight w:val="0"/>
                      <w:marTop w:val="0"/>
                      <w:marBottom w:val="0"/>
                      <w:divBdr>
                        <w:top w:val="none" w:sz="0" w:space="0" w:color="auto"/>
                        <w:left w:val="none" w:sz="0" w:space="0" w:color="auto"/>
                        <w:bottom w:val="none" w:sz="0" w:space="0" w:color="auto"/>
                        <w:right w:val="none" w:sz="0" w:space="0" w:color="auto"/>
                      </w:divBdr>
                    </w:div>
                  </w:divsChild>
                </w:div>
                <w:div w:id="128208506">
                  <w:marLeft w:val="0"/>
                  <w:marRight w:val="0"/>
                  <w:marTop w:val="0"/>
                  <w:marBottom w:val="0"/>
                  <w:divBdr>
                    <w:top w:val="none" w:sz="0" w:space="0" w:color="auto"/>
                    <w:left w:val="none" w:sz="0" w:space="0" w:color="auto"/>
                    <w:bottom w:val="none" w:sz="0" w:space="0" w:color="auto"/>
                    <w:right w:val="none" w:sz="0" w:space="0" w:color="auto"/>
                  </w:divBdr>
                  <w:divsChild>
                    <w:div w:id="497813738">
                      <w:marLeft w:val="0"/>
                      <w:marRight w:val="0"/>
                      <w:marTop w:val="0"/>
                      <w:marBottom w:val="0"/>
                      <w:divBdr>
                        <w:top w:val="none" w:sz="0" w:space="0" w:color="auto"/>
                        <w:left w:val="none" w:sz="0" w:space="0" w:color="auto"/>
                        <w:bottom w:val="none" w:sz="0" w:space="0" w:color="auto"/>
                        <w:right w:val="none" w:sz="0" w:space="0" w:color="auto"/>
                      </w:divBdr>
                    </w:div>
                  </w:divsChild>
                </w:div>
                <w:div w:id="135878371">
                  <w:marLeft w:val="0"/>
                  <w:marRight w:val="0"/>
                  <w:marTop w:val="0"/>
                  <w:marBottom w:val="0"/>
                  <w:divBdr>
                    <w:top w:val="none" w:sz="0" w:space="0" w:color="auto"/>
                    <w:left w:val="none" w:sz="0" w:space="0" w:color="auto"/>
                    <w:bottom w:val="none" w:sz="0" w:space="0" w:color="auto"/>
                    <w:right w:val="none" w:sz="0" w:space="0" w:color="auto"/>
                  </w:divBdr>
                  <w:divsChild>
                    <w:div w:id="719551427">
                      <w:marLeft w:val="0"/>
                      <w:marRight w:val="0"/>
                      <w:marTop w:val="0"/>
                      <w:marBottom w:val="0"/>
                      <w:divBdr>
                        <w:top w:val="none" w:sz="0" w:space="0" w:color="auto"/>
                        <w:left w:val="none" w:sz="0" w:space="0" w:color="auto"/>
                        <w:bottom w:val="none" w:sz="0" w:space="0" w:color="auto"/>
                        <w:right w:val="none" w:sz="0" w:space="0" w:color="auto"/>
                      </w:divBdr>
                    </w:div>
                  </w:divsChild>
                </w:div>
                <w:div w:id="185294294">
                  <w:marLeft w:val="0"/>
                  <w:marRight w:val="0"/>
                  <w:marTop w:val="0"/>
                  <w:marBottom w:val="0"/>
                  <w:divBdr>
                    <w:top w:val="none" w:sz="0" w:space="0" w:color="auto"/>
                    <w:left w:val="none" w:sz="0" w:space="0" w:color="auto"/>
                    <w:bottom w:val="none" w:sz="0" w:space="0" w:color="auto"/>
                    <w:right w:val="none" w:sz="0" w:space="0" w:color="auto"/>
                  </w:divBdr>
                  <w:divsChild>
                    <w:div w:id="66731866">
                      <w:marLeft w:val="0"/>
                      <w:marRight w:val="0"/>
                      <w:marTop w:val="0"/>
                      <w:marBottom w:val="0"/>
                      <w:divBdr>
                        <w:top w:val="none" w:sz="0" w:space="0" w:color="auto"/>
                        <w:left w:val="none" w:sz="0" w:space="0" w:color="auto"/>
                        <w:bottom w:val="none" w:sz="0" w:space="0" w:color="auto"/>
                        <w:right w:val="none" w:sz="0" w:space="0" w:color="auto"/>
                      </w:divBdr>
                    </w:div>
                  </w:divsChild>
                </w:div>
                <w:div w:id="249043190">
                  <w:marLeft w:val="0"/>
                  <w:marRight w:val="0"/>
                  <w:marTop w:val="0"/>
                  <w:marBottom w:val="0"/>
                  <w:divBdr>
                    <w:top w:val="none" w:sz="0" w:space="0" w:color="auto"/>
                    <w:left w:val="none" w:sz="0" w:space="0" w:color="auto"/>
                    <w:bottom w:val="none" w:sz="0" w:space="0" w:color="auto"/>
                    <w:right w:val="none" w:sz="0" w:space="0" w:color="auto"/>
                  </w:divBdr>
                  <w:divsChild>
                    <w:div w:id="777916601">
                      <w:marLeft w:val="0"/>
                      <w:marRight w:val="0"/>
                      <w:marTop w:val="0"/>
                      <w:marBottom w:val="0"/>
                      <w:divBdr>
                        <w:top w:val="none" w:sz="0" w:space="0" w:color="auto"/>
                        <w:left w:val="none" w:sz="0" w:space="0" w:color="auto"/>
                        <w:bottom w:val="none" w:sz="0" w:space="0" w:color="auto"/>
                        <w:right w:val="none" w:sz="0" w:space="0" w:color="auto"/>
                      </w:divBdr>
                    </w:div>
                  </w:divsChild>
                </w:div>
                <w:div w:id="255096927">
                  <w:marLeft w:val="0"/>
                  <w:marRight w:val="0"/>
                  <w:marTop w:val="0"/>
                  <w:marBottom w:val="0"/>
                  <w:divBdr>
                    <w:top w:val="none" w:sz="0" w:space="0" w:color="auto"/>
                    <w:left w:val="none" w:sz="0" w:space="0" w:color="auto"/>
                    <w:bottom w:val="none" w:sz="0" w:space="0" w:color="auto"/>
                    <w:right w:val="none" w:sz="0" w:space="0" w:color="auto"/>
                  </w:divBdr>
                  <w:divsChild>
                    <w:div w:id="2129229886">
                      <w:marLeft w:val="0"/>
                      <w:marRight w:val="0"/>
                      <w:marTop w:val="0"/>
                      <w:marBottom w:val="0"/>
                      <w:divBdr>
                        <w:top w:val="none" w:sz="0" w:space="0" w:color="auto"/>
                        <w:left w:val="none" w:sz="0" w:space="0" w:color="auto"/>
                        <w:bottom w:val="none" w:sz="0" w:space="0" w:color="auto"/>
                        <w:right w:val="none" w:sz="0" w:space="0" w:color="auto"/>
                      </w:divBdr>
                    </w:div>
                  </w:divsChild>
                </w:div>
                <w:div w:id="258567069">
                  <w:marLeft w:val="0"/>
                  <w:marRight w:val="0"/>
                  <w:marTop w:val="0"/>
                  <w:marBottom w:val="0"/>
                  <w:divBdr>
                    <w:top w:val="none" w:sz="0" w:space="0" w:color="auto"/>
                    <w:left w:val="none" w:sz="0" w:space="0" w:color="auto"/>
                    <w:bottom w:val="none" w:sz="0" w:space="0" w:color="auto"/>
                    <w:right w:val="none" w:sz="0" w:space="0" w:color="auto"/>
                  </w:divBdr>
                  <w:divsChild>
                    <w:div w:id="1795517548">
                      <w:marLeft w:val="0"/>
                      <w:marRight w:val="0"/>
                      <w:marTop w:val="0"/>
                      <w:marBottom w:val="0"/>
                      <w:divBdr>
                        <w:top w:val="none" w:sz="0" w:space="0" w:color="auto"/>
                        <w:left w:val="none" w:sz="0" w:space="0" w:color="auto"/>
                        <w:bottom w:val="none" w:sz="0" w:space="0" w:color="auto"/>
                        <w:right w:val="none" w:sz="0" w:space="0" w:color="auto"/>
                      </w:divBdr>
                    </w:div>
                  </w:divsChild>
                </w:div>
                <w:div w:id="287669602">
                  <w:marLeft w:val="0"/>
                  <w:marRight w:val="0"/>
                  <w:marTop w:val="0"/>
                  <w:marBottom w:val="0"/>
                  <w:divBdr>
                    <w:top w:val="none" w:sz="0" w:space="0" w:color="auto"/>
                    <w:left w:val="none" w:sz="0" w:space="0" w:color="auto"/>
                    <w:bottom w:val="none" w:sz="0" w:space="0" w:color="auto"/>
                    <w:right w:val="none" w:sz="0" w:space="0" w:color="auto"/>
                  </w:divBdr>
                  <w:divsChild>
                    <w:div w:id="480269198">
                      <w:marLeft w:val="0"/>
                      <w:marRight w:val="0"/>
                      <w:marTop w:val="0"/>
                      <w:marBottom w:val="0"/>
                      <w:divBdr>
                        <w:top w:val="none" w:sz="0" w:space="0" w:color="auto"/>
                        <w:left w:val="none" w:sz="0" w:space="0" w:color="auto"/>
                        <w:bottom w:val="none" w:sz="0" w:space="0" w:color="auto"/>
                        <w:right w:val="none" w:sz="0" w:space="0" w:color="auto"/>
                      </w:divBdr>
                    </w:div>
                  </w:divsChild>
                </w:div>
                <w:div w:id="293026344">
                  <w:marLeft w:val="0"/>
                  <w:marRight w:val="0"/>
                  <w:marTop w:val="0"/>
                  <w:marBottom w:val="0"/>
                  <w:divBdr>
                    <w:top w:val="none" w:sz="0" w:space="0" w:color="auto"/>
                    <w:left w:val="none" w:sz="0" w:space="0" w:color="auto"/>
                    <w:bottom w:val="none" w:sz="0" w:space="0" w:color="auto"/>
                    <w:right w:val="none" w:sz="0" w:space="0" w:color="auto"/>
                  </w:divBdr>
                  <w:divsChild>
                    <w:div w:id="940649946">
                      <w:marLeft w:val="0"/>
                      <w:marRight w:val="0"/>
                      <w:marTop w:val="0"/>
                      <w:marBottom w:val="0"/>
                      <w:divBdr>
                        <w:top w:val="none" w:sz="0" w:space="0" w:color="auto"/>
                        <w:left w:val="none" w:sz="0" w:space="0" w:color="auto"/>
                        <w:bottom w:val="none" w:sz="0" w:space="0" w:color="auto"/>
                        <w:right w:val="none" w:sz="0" w:space="0" w:color="auto"/>
                      </w:divBdr>
                    </w:div>
                  </w:divsChild>
                </w:div>
                <w:div w:id="298803779">
                  <w:marLeft w:val="0"/>
                  <w:marRight w:val="0"/>
                  <w:marTop w:val="0"/>
                  <w:marBottom w:val="0"/>
                  <w:divBdr>
                    <w:top w:val="none" w:sz="0" w:space="0" w:color="auto"/>
                    <w:left w:val="none" w:sz="0" w:space="0" w:color="auto"/>
                    <w:bottom w:val="none" w:sz="0" w:space="0" w:color="auto"/>
                    <w:right w:val="none" w:sz="0" w:space="0" w:color="auto"/>
                  </w:divBdr>
                  <w:divsChild>
                    <w:div w:id="1038360775">
                      <w:marLeft w:val="0"/>
                      <w:marRight w:val="0"/>
                      <w:marTop w:val="0"/>
                      <w:marBottom w:val="0"/>
                      <w:divBdr>
                        <w:top w:val="none" w:sz="0" w:space="0" w:color="auto"/>
                        <w:left w:val="none" w:sz="0" w:space="0" w:color="auto"/>
                        <w:bottom w:val="none" w:sz="0" w:space="0" w:color="auto"/>
                        <w:right w:val="none" w:sz="0" w:space="0" w:color="auto"/>
                      </w:divBdr>
                    </w:div>
                  </w:divsChild>
                </w:div>
                <w:div w:id="337001382">
                  <w:marLeft w:val="0"/>
                  <w:marRight w:val="0"/>
                  <w:marTop w:val="0"/>
                  <w:marBottom w:val="0"/>
                  <w:divBdr>
                    <w:top w:val="none" w:sz="0" w:space="0" w:color="auto"/>
                    <w:left w:val="none" w:sz="0" w:space="0" w:color="auto"/>
                    <w:bottom w:val="none" w:sz="0" w:space="0" w:color="auto"/>
                    <w:right w:val="none" w:sz="0" w:space="0" w:color="auto"/>
                  </w:divBdr>
                  <w:divsChild>
                    <w:div w:id="515997031">
                      <w:marLeft w:val="0"/>
                      <w:marRight w:val="0"/>
                      <w:marTop w:val="0"/>
                      <w:marBottom w:val="0"/>
                      <w:divBdr>
                        <w:top w:val="none" w:sz="0" w:space="0" w:color="auto"/>
                        <w:left w:val="none" w:sz="0" w:space="0" w:color="auto"/>
                        <w:bottom w:val="none" w:sz="0" w:space="0" w:color="auto"/>
                        <w:right w:val="none" w:sz="0" w:space="0" w:color="auto"/>
                      </w:divBdr>
                    </w:div>
                  </w:divsChild>
                </w:div>
                <w:div w:id="343628437">
                  <w:marLeft w:val="0"/>
                  <w:marRight w:val="0"/>
                  <w:marTop w:val="0"/>
                  <w:marBottom w:val="0"/>
                  <w:divBdr>
                    <w:top w:val="none" w:sz="0" w:space="0" w:color="auto"/>
                    <w:left w:val="none" w:sz="0" w:space="0" w:color="auto"/>
                    <w:bottom w:val="none" w:sz="0" w:space="0" w:color="auto"/>
                    <w:right w:val="none" w:sz="0" w:space="0" w:color="auto"/>
                  </w:divBdr>
                  <w:divsChild>
                    <w:div w:id="431629011">
                      <w:marLeft w:val="0"/>
                      <w:marRight w:val="0"/>
                      <w:marTop w:val="0"/>
                      <w:marBottom w:val="0"/>
                      <w:divBdr>
                        <w:top w:val="none" w:sz="0" w:space="0" w:color="auto"/>
                        <w:left w:val="none" w:sz="0" w:space="0" w:color="auto"/>
                        <w:bottom w:val="none" w:sz="0" w:space="0" w:color="auto"/>
                        <w:right w:val="none" w:sz="0" w:space="0" w:color="auto"/>
                      </w:divBdr>
                    </w:div>
                  </w:divsChild>
                </w:div>
                <w:div w:id="356123779">
                  <w:marLeft w:val="0"/>
                  <w:marRight w:val="0"/>
                  <w:marTop w:val="0"/>
                  <w:marBottom w:val="0"/>
                  <w:divBdr>
                    <w:top w:val="none" w:sz="0" w:space="0" w:color="auto"/>
                    <w:left w:val="none" w:sz="0" w:space="0" w:color="auto"/>
                    <w:bottom w:val="none" w:sz="0" w:space="0" w:color="auto"/>
                    <w:right w:val="none" w:sz="0" w:space="0" w:color="auto"/>
                  </w:divBdr>
                  <w:divsChild>
                    <w:div w:id="1372268988">
                      <w:marLeft w:val="0"/>
                      <w:marRight w:val="0"/>
                      <w:marTop w:val="0"/>
                      <w:marBottom w:val="0"/>
                      <w:divBdr>
                        <w:top w:val="none" w:sz="0" w:space="0" w:color="auto"/>
                        <w:left w:val="none" w:sz="0" w:space="0" w:color="auto"/>
                        <w:bottom w:val="none" w:sz="0" w:space="0" w:color="auto"/>
                        <w:right w:val="none" w:sz="0" w:space="0" w:color="auto"/>
                      </w:divBdr>
                    </w:div>
                  </w:divsChild>
                </w:div>
                <w:div w:id="363749504">
                  <w:marLeft w:val="0"/>
                  <w:marRight w:val="0"/>
                  <w:marTop w:val="0"/>
                  <w:marBottom w:val="0"/>
                  <w:divBdr>
                    <w:top w:val="none" w:sz="0" w:space="0" w:color="auto"/>
                    <w:left w:val="none" w:sz="0" w:space="0" w:color="auto"/>
                    <w:bottom w:val="none" w:sz="0" w:space="0" w:color="auto"/>
                    <w:right w:val="none" w:sz="0" w:space="0" w:color="auto"/>
                  </w:divBdr>
                  <w:divsChild>
                    <w:div w:id="1894807120">
                      <w:marLeft w:val="0"/>
                      <w:marRight w:val="0"/>
                      <w:marTop w:val="0"/>
                      <w:marBottom w:val="0"/>
                      <w:divBdr>
                        <w:top w:val="none" w:sz="0" w:space="0" w:color="auto"/>
                        <w:left w:val="none" w:sz="0" w:space="0" w:color="auto"/>
                        <w:bottom w:val="none" w:sz="0" w:space="0" w:color="auto"/>
                        <w:right w:val="none" w:sz="0" w:space="0" w:color="auto"/>
                      </w:divBdr>
                    </w:div>
                  </w:divsChild>
                </w:div>
                <w:div w:id="379011981">
                  <w:marLeft w:val="0"/>
                  <w:marRight w:val="0"/>
                  <w:marTop w:val="0"/>
                  <w:marBottom w:val="0"/>
                  <w:divBdr>
                    <w:top w:val="none" w:sz="0" w:space="0" w:color="auto"/>
                    <w:left w:val="none" w:sz="0" w:space="0" w:color="auto"/>
                    <w:bottom w:val="none" w:sz="0" w:space="0" w:color="auto"/>
                    <w:right w:val="none" w:sz="0" w:space="0" w:color="auto"/>
                  </w:divBdr>
                  <w:divsChild>
                    <w:div w:id="1897813592">
                      <w:marLeft w:val="0"/>
                      <w:marRight w:val="0"/>
                      <w:marTop w:val="0"/>
                      <w:marBottom w:val="0"/>
                      <w:divBdr>
                        <w:top w:val="none" w:sz="0" w:space="0" w:color="auto"/>
                        <w:left w:val="none" w:sz="0" w:space="0" w:color="auto"/>
                        <w:bottom w:val="none" w:sz="0" w:space="0" w:color="auto"/>
                        <w:right w:val="none" w:sz="0" w:space="0" w:color="auto"/>
                      </w:divBdr>
                    </w:div>
                  </w:divsChild>
                </w:div>
                <w:div w:id="487019427">
                  <w:marLeft w:val="0"/>
                  <w:marRight w:val="0"/>
                  <w:marTop w:val="0"/>
                  <w:marBottom w:val="0"/>
                  <w:divBdr>
                    <w:top w:val="none" w:sz="0" w:space="0" w:color="auto"/>
                    <w:left w:val="none" w:sz="0" w:space="0" w:color="auto"/>
                    <w:bottom w:val="none" w:sz="0" w:space="0" w:color="auto"/>
                    <w:right w:val="none" w:sz="0" w:space="0" w:color="auto"/>
                  </w:divBdr>
                  <w:divsChild>
                    <w:div w:id="617639678">
                      <w:marLeft w:val="0"/>
                      <w:marRight w:val="0"/>
                      <w:marTop w:val="0"/>
                      <w:marBottom w:val="0"/>
                      <w:divBdr>
                        <w:top w:val="none" w:sz="0" w:space="0" w:color="auto"/>
                        <w:left w:val="none" w:sz="0" w:space="0" w:color="auto"/>
                        <w:bottom w:val="none" w:sz="0" w:space="0" w:color="auto"/>
                        <w:right w:val="none" w:sz="0" w:space="0" w:color="auto"/>
                      </w:divBdr>
                    </w:div>
                  </w:divsChild>
                </w:div>
                <w:div w:id="599877100">
                  <w:marLeft w:val="0"/>
                  <w:marRight w:val="0"/>
                  <w:marTop w:val="0"/>
                  <w:marBottom w:val="0"/>
                  <w:divBdr>
                    <w:top w:val="none" w:sz="0" w:space="0" w:color="auto"/>
                    <w:left w:val="none" w:sz="0" w:space="0" w:color="auto"/>
                    <w:bottom w:val="none" w:sz="0" w:space="0" w:color="auto"/>
                    <w:right w:val="none" w:sz="0" w:space="0" w:color="auto"/>
                  </w:divBdr>
                  <w:divsChild>
                    <w:div w:id="1801533968">
                      <w:marLeft w:val="0"/>
                      <w:marRight w:val="0"/>
                      <w:marTop w:val="0"/>
                      <w:marBottom w:val="0"/>
                      <w:divBdr>
                        <w:top w:val="none" w:sz="0" w:space="0" w:color="auto"/>
                        <w:left w:val="none" w:sz="0" w:space="0" w:color="auto"/>
                        <w:bottom w:val="none" w:sz="0" w:space="0" w:color="auto"/>
                        <w:right w:val="none" w:sz="0" w:space="0" w:color="auto"/>
                      </w:divBdr>
                    </w:div>
                  </w:divsChild>
                </w:div>
                <w:div w:id="605160257">
                  <w:marLeft w:val="0"/>
                  <w:marRight w:val="0"/>
                  <w:marTop w:val="0"/>
                  <w:marBottom w:val="0"/>
                  <w:divBdr>
                    <w:top w:val="none" w:sz="0" w:space="0" w:color="auto"/>
                    <w:left w:val="none" w:sz="0" w:space="0" w:color="auto"/>
                    <w:bottom w:val="none" w:sz="0" w:space="0" w:color="auto"/>
                    <w:right w:val="none" w:sz="0" w:space="0" w:color="auto"/>
                  </w:divBdr>
                  <w:divsChild>
                    <w:div w:id="355541719">
                      <w:marLeft w:val="0"/>
                      <w:marRight w:val="0"/>
                      <w:marTop w:val="0"/>
                      <w:marBottom w:val="0"/>
                      <w:divBdr>
                        <w:top w:val="none" w:sz="0" w:space="0" w:color="auto"/>
                        <w:left w:val="none" w:sz="0" w:space="0" w:color="auto"/>
                        <w:bottom w:val="none" w:sz="0" w:space="0" w:color="auto"/>
                        <w:right w:val="none" w:sz="0" w:space="0" w:color="auto"/>
                      </w:divBdr>
                    </w:div>
                  </w:divsChild>
                </w:div>
                <w:div w:id="611058565">
                  <w:marLeft w:val="0"/>
                  <w:marRight w:val="0"/>
                  <w:marTop w:val="0"/>
                  <w:marBottom w:val="0"/>
                  <w:divBdr>
                    <w:top w:val="none" w:sz="0" w:space="0" w:color="auto"/>
                    <w:left w:val="none" w:sz="0" w:space="0" w:color="auto"/>
                    <w:bottom w:val="none" w:sz="0" w:space="0" w:color="auto"/>
                    <w:right w:val="none" w:sz="0" w:space="0" w:color="auto"/>
                  </w:divBdr>
                  <w:divsChild>
                    <w:div w:id="1830052548">
                      <w:marLeft w:val="0"/>
                      <w:marRight w:val="0"/>
                      <w:marTop w:val="0"/>
                      <w:marBottom w:val="0"/>
                      <w:divBdr>
                        <w:top w:val="none" w:sz="0" w:space="0" w:color="auto"/>
                        <w:left w:val="none" w:sz="0" w:space="0" w:color="auto"/>
                        <w:bottom w:val="none" w:sz="0" w:space="0" w:color="auto"/>
                        <w:right w:val="none" w:sz="0" w:space="0" w:color="auto"/>
                      </w:divBdr>
                    </w:div>
                  </w:divsChild>
                </w:div>
                <w:div w:id="632029897">
                  <w:marLeft w:val="0"/>
                  <w:marRight w:val="0"/>
                  <w:marTop w:val="0"/>
                  <w:marBottom w:val="0"/>
                  <w:divBdr>
                    <w:top w:val="none" w:sz="0" w:space="0" w:color="auto"/>
                    <w:left w:val="none" w:sz="0" w:space="0" w:color="auto"/>
                    <w:bottom w:val="none" w:sz="0" w:space="0" w:color="auto"/>
                    <w:right w:val="none" w:sz="0" w:space="0" w:color="auto"/>
                  </w:divBdr>
                  <w:divsChild>
                    <w:div w:id="1229195519">
                      <w:marLeft w:val="0"/>
                      <w:marRight w:val="0"/>
                      <w:marTop w:val="0"/>
                      <w:marBottom w:val="0"/>
                      <w:divBdr>
                        <w:top w:val="none" w:sz="0" w:space="0" w:color="auto"/>
                        <w:left w:val="none" w:sz="0" w:space="0" w:color="auto"/>
                        <w:bottom w:val="none" w:sz="0" w:space="0" w:color="auto"/>
                        <w:right w:val="none" w:sz="0" w:space="0" w:color="auto"/>
                      </w:divBdr>
                    </w:div>
                  </w:divsChild>
                </w:div>
                <w:div w:id="636374950">
                  <w:marLeft w:val="0"/>
                  <w:marRight w:val="0"/>
                  <w:marTop w:val="0"/>
                  <w:marBottom w:val="0"/>
                  <w:divBdr>
                    <w:top w:val="none" w:sz="0" w:space="0" w:color="auto"/>
                    <w:left w:val="none" w:sz="0" w:space="0" w:color="auto"/>
                    <w:bottom w:val="none" w:sz="0" w:space="0" w:color="auto"/>
                    <w:right w:val="none" w:sz="0" w:space="0" w:color="auto"/>
                  </w:divBdr>
                  <w:divsChild>
                    <w:div w:id="1503088039">
                      <w:marLeft w:val="0"/>
                      <w:marRight w:val="0"/>
                      <w:marTop w:val="0"/>
                      <w:marBottom w:val="0"/>
                      <w:divBdr>
                        <w:top w:val="none" w:sz="0" w:space="0" w:color="auto"/>
                        <w:left w:val="none" w:sz="0" w:space="0" w:color="auto"/>
                        <w:bottom w:val="none" w:sz="0" w:space="0" w:color="auto"/>
                        <w:right w:val="none" w:sz="0" w:space="0" w:color="auto"/>
                      </w:divBdr>
                    </w:div>
                  </w:divsChild>
                </w:div>
                <w:div w:id="651566560">
                  <w:marLeft w:val="0"/>
                  <w:marRight w:val="0"/>
                  <w:marTop w:val="0"/>
                  <w:marBottom w:val="0"/>
                  <w:divBdr>
                    <w:top w:val="none" w:sz="0" w:space="0" w:color="auto"/>
                    <w:left w:val="none" w:sz="0" w:space="0" w:color="auto"/>
                    <w:bottom w:val="none" w:sz="0" w:space="0" w:color="auto"/>
                    <w:right w:val="none" w:sz="0" w:space="0" w:color="auto"/>
                  </w:divBdr>
                  <w:divsChild>
                    <w:div w:id="1738631186">
                      <w:marLeft w:val="0"/>
                      <w:marRight w:val="0"/>
                      <w:marTop w:val="0"/>
                      <w:marBottom w:val="0"/>
                      <w:divBdr>
                        <w:top w:val="none" w:sz="0" w:space="0" w:color="auto"/>
                        <w:left w:val="none" w:sz="0" w:space="0" w:color="auto"/>
                        <w:bottom w:val="none" w:sz="0" w:space="0" w:color="auto"/>
                        <w:right w:val="none" w:sz="0" w:space="0" w:color="auto"/>
                      </w:divBdr>
                    </w:div>
                  </w:divsChild>
                </w:div>
                <w:div w:id="692804545">
                  <w:marLeft w:val="0"/>
                  <w:marRight w:val="0"/>
                  <w:marTop w:val="0"/>
                  <w:marBottom w:val="0"/>
                  <w:divBdr>
                    <w:top w:val="none" w:sz="0" w:space="0" w:color="auto"/>
                    <w:left w:val="none" w:sz="0" w:space="0" w:color="auto"/>
                    <w:bottom w:val="none" w:sz="0" w:space="0" w:color="auto"/>
                    <w:right w:val="none" w:sz="0" w:space="0" w:color="auto"/>
                  </w:divBdr>
                  <w:divsChild>
                    <w:div w:id="466095696">
                      <w:marLeft w:val="0"/>
                      <w:marRight w:val="0"/>
                      <w:marTop w:val="0"/>
                      <w:marBottom w:val="0"/>
                      <w:divBdr>
                        <w:top w:val="none" w:sz="0" w:space="0" w:color="auto"/>
                        <w:left w:val="none" w:sz="0" w:space="0" w:color="auto"/>
                        <w:bottom w:val="none" w:sz="0" w:space="0" w:color="auto"/>
                        <w:right w:val="none" w:sz="0" w:space="0" w:color="auto"/>
                      </w:divBdr>
                    </w:div>
                  </w:divsChild>
                </w:div>
                <w:div w:id="751396830">
                  <w:marLeft w:val="0"/>
                  <w:marRight w:val="0"/>
                  <w:marTop w:val="0"/>
                  <w:marBottom w:val="0"/>
                  <w:divBdr>
                    <w:top w:val="none" w:sz="0" w:space="0" w:color="auto"/>
                    <w:left w:val="none" w:sz="0" w:space="0" w:color="auto"/>
                    <w:bottom w:val="none" w:sz="0" w:space="0" w:color="auto"/>
                    <w:right w:val="none" w:sz="0" w:space="0" w:color="auto"/>
                  </w:divBdr>
                  <w:divsChild>
                    <w:div w:id="915241110">
                      <w:marLeft w:val="0"/>
                      <w:marRight w:val="0"/>
                      <w:marTop w:val="0"/>
                      <w:marBottom w:val="0"/>
                      <w:divBdr>
                        <w:top w:val="none" w:sz="0" w:space="0" w:color="auto"/>
                        <w:left w:val="none" w:sz="0" w:space="0" w:color="auto"/>
                        <w:bottom w:val="none" w:sz="0" w:space="0" w:color="auto"/>
                        <w:right w:val="none" w:sz="0" w:space="0" w:color="auto"/>
                      </w:divBdr>
                    </w:div>
                  </w:divsChild>
                </w:div>
                <w:div w:id="763458252">
                  <w:marLeft w:val="0"/>
                  <w:marRight w:val="0"/>
                  <w:marTop w:val="0"/>
                  <w:marBottom w:val="0"/>
                  <w:divBdr>
                    <w:top w:val="none" w:sz="0" w:space="0" w:color="auto"/>
                    <w:left w:val="none" w:sz="0" w:space="0" w:color="auto"/>
                    <w:bottom w:val="none" w:sz="0" w:space="0" w:color="auto"/>
                    <w:right w:val="none" w:sz="0" w:space="0" w:color="auto"/>
                  </w:divBdr>
                  <w:divsChild>
                    <w:div w:id="582952730">
                      <w:marLeft w:val="0"/>
                      <w:marRight w:val="0"/>
                      <w:marTop w:val="0"/>
                      <w:marBottom w:val="0"/>
                      <w:divBdr>
                        <w:top w:val="none" w:sz="0" w:space="0" w:color="auto"/>
                        <w:left w:val="none" w:sz="0" w:space="0" w:color="auto"/>
                        <w:bottom w:val="none" w:sz="0" w:space="0" w:color="auto"/>
                        <w:right w:val="none" w:sz="0" w:space="0" w:color="auto"/>
                      </w:divBdr>
                    </w:div>
                  </w:divsChild>
                </w:div>
                <w:div w:id="787238181">
                  <w:marLeft w:val="0"/>
                  <w:marRight w:val="0"/>
                  <w:marTop w:val="0"/>
                  <w:marBottom w:val="0"/>
                  <w:divBdr>
                    <w:top w:val="none" w:sz="0" w:space="0" w:color="auto"/>
                    <w:left w:val="none" w:sz="0" w:space="0" w:color="auto"/>
                    <w:bottom w:val="none" w:sz="0" w:space="0" w:color="auto"/>
                    <w:right w:val="none" w:sz="0" w:space="0" w:color="auto"/>
                  </w:divBdr>
                  <w:divsChild>
                    <w:div w:id="1103455921">
                      <w:marLeft w:val="0"/>
                      <w:marRight w:val="0"/>
                      <w:marTop w:val="0"/>
                      <w:marBottom w:val="0"/>
                      <w:divBdr>
                        <w:top w:val="none" w:sz="0" w:space="0" w:color="auto"/>
                        <w:left w:val="none" w:sz="0" w:space="0" w:color="auto"/>
                        <w:bottom w:val="none" w:sz="0" w:space="0" w:color="auto"/>
                        <w:right w:val="none" w:sz="0" w:space="0" w:color="auto"/>
                      </w:divBdr>
                    </w:div>
                  </w:divsChild>
                </w:div>
                <w:div w:id="790324535">
                  <w:marLeft w:val="0"/>
                  <w:marRight w:val="0"/>
                  <w:marTop w:val="0"/>
                  <w:marBottom w:val="0"/>
                  <w:divBdr>
                    <w:top w:val="none" w:sz="0" w:space="0" w:color="auto"/>
                    <w:left w:val="none" w:sz="0" w:space="0" w:color="auto"/>
                    <w:bottom w:val="none" w:sz="0" w:space="0" w:color="auto"/>
                    <w:right w:val="none" w:sz="0" w:space="0" w:color="auto"/>
                  </w:divBdr>
                  <w:divsChild>
                    <w:div w:id="2005207842">
                      <w:marLeft w:val="0"/>
                      <w:marRight w:val="0"/>
                      <w:marTop w:val="0"/>
                      <w:marBottom w:val="0"/>
                      <w:divBdr>
                        <w:top w:val="none" w:sz="0" w:space="0" w:color="auto"/>
                        <w:left w:val="none" w:sz="0" w:space="0" w:color="auto"/>
                        <w:bottom w:val="none" w:sz="0" w:space="0" w:color="auto"/>
                        <w:right w:val="none" w:sz="0" w:space="0" w:color="auto"/>
                      </w:divBdr>
                    </w:div>
                  </w:divsChild>
                </w:div>
                <w:div w:id="956064859">
                  <w:marLeft w:val="0"/>
                  <w:marRight w:val="0"/>
                  <w:marTop w:val="0"/>
                  <w:marBottom w:val="0"/>
                  <w:divBdr>
                    <w:top w:val="none" w:sz="0" w:space="0" w:color="auto"/>
                    <w:left w:val="none" w:sz="0" w:space="0" w:color="auto"/>
                    <w:bottom w:val="none" w:sz="0" w:space="0" w:color="auto"/>
                    <w:right w:val="none" w:sz="0" w:space="0" w:color="auto"/>
                  </w:divBdr>
                  <w:divsChild>
                    <w:div w:id="345602011">
                      <w:marLeft w:val="0"/>
                      <w:marRight w:val="0"/>
                      <w:marTop w:val="0"/>
                      <w:marBottom w:val="0"/>
                      <w:divBdr>
                        <w:top w:val="none" w:sz="0" w:space="0" w:color="auto"/>
                        <w:left w:val="none" w:sz="0" w:space="0" w:color="auto"/>
                        <w:bottom w:val="none" w:sz="0" w:space="0" w:color="auto"/>
                        <w:right w:val="none" w:sz="0" w:space="0" w:color="auto"/>
                      </w:divBdr>
                    </w:div>
                  </w:divsChild>
                </w:div>
                <w:div w:id="993751897">
                  <w:marLeft w:val="0"/>
                  <w:marRight w:val="0"/>
                  <w:marTop w:val="0"/>
                  <w:marBottom w:val="0"/>
                  <w:divBdr>
                    <w:top w:val="none" w:sz="0" w:space="0" w:color="auto"/>
                    <w:left w:val="none" w:sz="0" w:space="0" w:color="auto"/>
                    <w:bottom w:val="none" w:sz="0" w:space="0" w:color="auto"/>
                    <w:right w:val="none" w:sz="0" w:space="0" w:color="auto"/>
                  </w:divBdr>
                  <w:divsChild>
                    <w:div w:id="631717260">
                      <w:marLeft w:val="0"/>
                      <w:marRight w:val="0"/>
                      <w:marTop w:val="0"/>
                      <w:marBottom w:val="0"/>
                      <w:divBdr>
                        <w:top w:val="none" w:sz="0" w:space="0" w:color="auto"/>
                        <w:left w:val="none" w:sz="0" w:space="0" w:color="auto"/>
                        <w:bottom w:val="none" w:sz="0" w:space="0" w:color="auto"/>
                        <w:right w:val="none" w:sz="0" w:space="0" w:color="auto"/>
                      </w:divBdr>
                    </w:div>
                  </w:divsChild>
                </w:div>
                <w:div w:id="995690107">
                  <w:marLeft w:val="0"/>
                  <w:marRight w:val="0"/>
                  <w:marTop w:val="0"/>
                  <w:marBottom w:val="0"/>
                  <w:divBdr>
                    <w:top w:val="none" w:sz="0" w:space="0" w:color="auto"/>
                    <w:left w:val="none" w:sz="0" w:space="0" w:color="auto"/>
                    <w:bottom w:val="none" w:sz="0" w:space="0" w:color="auto"/>
                    <w:right w:val="none" w:sz="0" w:space="0" w:color="auto"/>
                  </w:divBdr>
                  <w:divsChild>
                    <w:div w:id="741759941">
                      <w:marLeft w:val="0"/>
                      <w:marRight w:val="0"/>
                      <w:marTop w:val="0"/>
                      <w:marBottom w:val="0"/>
                      <w:divBdr>
                        <w:top w:val="none" w:sz="0" w:space="0" w:color="auto"/>
                        <w:left w:val="none" w:sz="0" w:space="0" w:color="auto"/>
                        <w:bottom w:val="none" w:sz="0" w:space="0" w:color="auto"/>
                        <w:right w:val="none" w:sz="0" w:space="0" w:color="auto"/>
                      </w:divBdr>
                    </w:div>
                  </w:divsChild>
                </w:div>
                <w:div w:id="1015375867">
                  <w:marLeft w:val="0"/>
                  <w:marRight w:val="0"/>
                  <w:marTop w:val="0"/>
                  <w:marBottom w:val="0"/>
                  <w:divBdr>
                    <w:top w:val="none" w:sz="0" w:space="0" w:color="auto"/>
                    <w:left w:val="none" w:sz="0" w:space="0" w:color="auto"/>
                    <w:bottom w:val="none" w:sz="0" w:space="0" w:color="auto"/>
                    <w:right w:val="none" w:sz="0" w:space="0" w:color="auto"/>
                  </w:divBdr>
                  <w:divsChild>
                    <w:div w:id="1344933547">
                      <w:marLeft w:val="0"/>
                      <w:marRight w:val="0"/>
                      <w:marTop w:val="0"/>
                      <w:marBottom w:val="0"/>
                      <w:divBdr>
                        <w:top w:val="none" w:sz="0" w:space="0" w:color="auto"/>
                        <w:left w:val="none" w:sz="0" w:space="0" w:color="auto"/>
                        <w:bottom w:val="none" w:sz="0" w:space="0" w:color="auto"/>
                        <w:right w:val="none" w:sz="0" w:space="0" w:color="auto"/>
                      </w:divBdr>
                    </w:div>
                  </w:divsChild>
                </w:div>
                <w:div w:id="1019620675">
                  <w:marLeft w:val="0"/>
                  <w:marRight w:val="0"/>
                  <w:marTop w:val="0"/>
                  <w:marBottom w:val="0"/>
                  <w:divBdr>
                    <w:top w:val="none" w:sz="0" w:space="0" w:color="auto"/>
                    <w:left w:val="none" w:sz="0" w:space="0" w:color="auto"/>
                    <w:bottom w:val="none" w:sz="0" w:space="0" w:color="auto"/>
                    <w:right w:val="none" w:sz="0" w:space="0" w:color="auto"/>
                  </w:divBdr>
                  <w:divsChild>
                    <w:div w:id="88086341">
                      <w:marLeft w:val="0"/>
                      <w:marRight w:val="0"/>
                      <w:marTop w:val="0"/>
                      <w:marBottom w:val="0"/>
                      <w:divBdr>
                        <w:top w:val="none" w:sz="0" w:space="0" w:color="auto"/>
                        <w:left w:val="none" w:sz="0" w:space="0" w:color="auto"/>
                        <w:bottom w:val="none" w:sz="0" w:space="0" w:color="auto"/>
                        <w:right w:val="none" w:sz="0" w:space="0" w:color="auto"/>
                      </w:divBdr>
                    </w:div>
                  </w:divsChild>
                </w:div>
                <w:div w:id="1025715281">
                  <w:marLeft w:val="0"/>
                  <w:marRight w:val="0"/>
                  <w:marTop w:val="0"/>
                  <w:marBottom w:val="0"/>
                  <w:divBdr>
                    <w:top w:val="none" w:sz="0" w:space="0" w:color="auto"/>
                    <w:left w:val="none" w:sz="0" w:space="0" w:color="auto"/>
                    <w:bottom w:val="none" w:sz="0" w:space="0" w:color="auto"/>
                    <w:right w:val="none" w:sz="0" w:space="0" w:color="auto"/>
                  </w:divBdr>
                  <w:divsChild>
                    <w:div w:id="583153693">
                      <w:marLeft w:val="0"/>
                      <w:marRight w:val="0"/>
                      <w:marTop w:val="0"/>
                      <w:marBottom w:val="0"/>
                      <w:divBdr>
                        <w:top w:val="none" w:sz="0" w:space="0" w:color="auto"/>
                        <w:left w:val="none" w:sz="0" w:space="0" w:color="auto"/>
                        <w:bottom w:val="none" w:sz="0" w:space="0" w:color="auto"/>
                        <w:right w:val="none" w:sz="0" w:space="0" w:color="auto"/>
                      </w:divBdr>
                    </w:div>
                  </w:divsChild>
                </w:div>
                <w:div w:id="1105731146">
                  <w:marLeft w:val="0"/>
                  <w:marRight w:val="0"/>
                  <w:marTop w:val="0"/>
                  <w:marBottom w:val="0"/>
                  <w:divBdr>
                    <w:top w:val="none" w:sz="0" w:space="0" w:color="auto"/>
                    <w:left w:val="none" w:sz="0" w:space="0" w:color="auto"/>
                    <w:bottom w:val="none" w:sz="0" w:space="0" w:color="auto"/>
                    <w:right w:val="none" w:sz="0" w:space="0" w:color="auto"/>
                  </w:divBdr>
                  <w:divsChild>
                    <w:div w:id="136999168">
                      <w:marLeft w:val="0"/>
                      <w:marRight w:val="0"/>
                      <w:marTop w:val="0"/>
                      <w:marBottom w:val="0"/>
                      <w:divBdr>
                        <w:top w:val="none" w:sz="0" w:space="0" w:color="auto"/>
                        <w:left w:val="none" w:sz="0" w:space="0" w:color="auto"/>
                        <w:bottom w:val="none" w:sz="0" w:space="0" w:color="auto"/>
                        <w:right w:val="none" w:sz="0" w:space="0" w:color="auto"/>
                      </w:divBdr>
                    </w:div>
                  </w:divsChild>
                </w:div>
                <w:div w:id="1110319144">
                  <w:marLeft w:val="0"/>
                  <w:marRight w:val="0"/>
                  <w:marTop w:val="0"/>
                  <w:marBottom w:val="0"/>
                  <w:divBdr>
                    <w:top w:val="none" w:sz="0" w:space="0" w:color="auto"/>
                    <w:left w:val="none" w:sz="0" w:space="0" w:color="auto"/>
                    <w:bottom w:val="none" w:sz="0" w:space="0" w:color="auto"/>
                    <w:right w:val="none" w:sz="0" w:space="0" w:color="auto"/>
                  </w:divBdr>
                  <w:divsChild>
                    <w:div w:id="530069139">
                      <w:marLeft w:val="0"/>
                      <w:marRight w:val="0"/>
                      <w:marTop w:val="0"/>
                      <w:marBottom w:val="0"/>
                      <w:divBdr>
                        <w:top w:val="none" w:sz="0" w:space="0" w:color="auto"/>
                        <w:left w:val="none" w:sz="0" w:space="0" w:color="auto"/>
                        <w:bottom w:val="none" w:sz="0" w:space="0" w:color="auto"/>
                        <w:right w:val="none" w:sz="0" w:space="0" w:color="auto"/>
                      </w:divBdr>
                    </w:div>
                  </w:divsChild>
                </w:div>
                <w:div w:id="1110973754">
                  <w:marLeft w:val="0"/>
                  <w:marRight w:val="0"/>
                  <w:marTop w:val="0"/>
                  <w:marBottom w:val="0"/>
                  <w:divBdr>
                    <w:top w:val="none" w:sz="0" w:space="0" w:color="auto"/>
                    <w:left w:val="none" w:sz="0" w:space="0" w:color="auto"/>
                    <w:bottom w:val="none" w:sz="0" w:space="0" w:color="auto"/>
                    <w:right w:val="none" w:sz="0" w:space="0" w:color="auto"/>
                  </w:divBdr>
                  <w:divsChild>
                    <w:div w:id="288824140">
                      <w:marLeft w:val="0"/>
                      <w:marRight w:val="0"/>
                      <w:marTop w:val="0"/>
                      <w:marBottom w:val="0"/>
                      <w:divBdr>
                        <w:top w:val="none" w:sz="0" w:space="0" w:color="auto"/>
                        <w:left w:val="none" w:sz="0" w:space="0" w:color="auto"/>
                        <w:bottom w:val="none" w:sz="0" w:space="0" w:color="auto"/>
                        <w:right w:val="none" w:sz="0" w:space="0" w:color="auto"/>
                      </w:divBdr>
                    </w:div>
                  </w:divsChild>
                </w:div>
                <w:div w:id="1133450833">
                  <w:marLeft w:val="0"/>
                  <w:marRight w:val="0"/>
                  <w:marTop w:val="0"/>
                  <w:marBottom w:val="0"/>
                  <w:divBdr>
                    <w:top w:val="none" w:sz="0" w:space="0" w:color="auto"/>
                    <w:left w:val="none" w:sz="0" w:space="0" w:color="auto"/>
                    <w:bottom w:val="none" w:sz="0" w:space="0" w:color="auto"/>
                    <w:right w:val="none" w:sz="0" w:space="0" w:color="auto"/>
                  </w:divBdr>
                  <w:divsChild>
                    <w:div w:id="757600162">
                      <w:marLeft w:val="0"/>
                      <w:marRight w:val="0"/>
                      <w:marTop w:val="0"/>
                      <w:marBottom w:val="0"/>
                      <w:divBdr>
                        <w:top w:val="none" w:sz="0" w:space="0" w:color="auto"/>
                        <w:left w:val="none" w:sz="0" w:space="0" w:color="auto"/>
                        <w:bottom w:val="none" w:sz="0" w:space="0" w:color="auto"/>
                        <w:right w:val="none" w:sz="0" w:space="0" w:color="auto"/>
                      </w:divBdr>
                    </w:div>
                  </w:divsChild>
                </w:div>
                <w:div w:id="1163396332">
                  <w:marLeft w:val="0"/>
                  <w:marRight w:val="0"/>
                  <w:marTop w:val="0"/>
                  <w:marBottom w:val="0"/>
                  <w:divBdr>
                    <w:top w:val="none" w:sz="0" w:space="0" w:color="auto"/>
                    <w:left w:val="none" w:sz="0" w:space="0" w:color="auto"/>
                    <w:bottom w:val="none" w:sz="0" w:space="0" w:color="auto"/>
                    <w:right w:val="none" w:sz="0" w:space="0" w:color="auto"/>
                  </w:divBdr>
                  <w:divsChild>
                    <w:div w:id="1427381602">
                      <w:marLeft w:val="0"/>
                      <w:marRight w:val="0"/>
                      <w:marTop w:val="0"/>
                      <w:marBottom w:val="0"/>
                      <w:divBdr>
                        <w:top w:val="none" w:sz="0" w:space="0" w:color="auto"/>
                        <w:left w:val="none" w:sz="0" w:space="0" w:color="auto"/>
                        <w:bottom w:val="none" w:sz="0" w:space="0" w:color="auto"/>
                        <w:right w:val="none" w:sz="0" w:space="0" w:color="auto"/>
                      </w:divBdr>
                    </w:div>
                  </w:divsChild>
                </w:div>
                <w:div w:id="1173032762">
                  <w:marLeft w:val="0"/>
                  <w:marRight w:val="0"/>
                  <w:marTop w:val="0"/>
                  <w:marBottom w:val="0"/>
                  <w:divBdr>
                    <w:top w:val="none" w:sz="0" w:space="0" w:color="auto"/>
                    <w:left w:val="none" w:sz="0" w:space="0" w:color="auto"/>
                    <w:bottom w:val="none" w:sz="0" w:space="0" w:color="auto"/>
                    <w:right w:val="none" w:sz="0" w:space="0" w:color="auto"/>
                  </w:divBdr>
                  <w:divsChild>
                    <w:div w:id="1956279996">
                      <w:marLeft w:val="0"/>
                      <w:marRight w:val="0"/>
                      <w:marTop w:val="0"/>
                      <w:marBottom w:val="0"/>
                      <w:divBdr>
                        <w:top w:val="none" w:sz="0" w:space="0" w:color="auto"/>
                        <w:left w:val="none" w:sz="0" w:space="0" w:color="auto"/>
                        <w:bottom w:val="none" w:sz="0" w:space="0" w:color="auto"/>
                        <w:right w:val="none" w:sz="0" w:space="0" w:color="auto"/>
                      </w:divBdr>
                    </w:div>
                  </w:divsChild>
                </w:div>
                <w:div w:id="1246455634">
                  <w:marLeft w:val="0"/>
                  <w:marRight w:val="0"/>
                  <w:marTop w:val="0"/>
                  <w:marBottom w:val="0"/>
                  <w:divBdr>
                    <w:top w:val="none" w:sz="0" w:space="0" w:color="auto"/>
                    <w:left w:val="none" w:sz="0" w:space="0" w:color="auto"/>
                    <w:bottom w:val="none" w:sz="0" w:space="0" w:color="auto"/>
                    <w:right w:val="none" w:sz="0" w:space="0" w:color="auto"/>
                  </w:divBdr>
                  <w:divsChild>
                    <w:div w:id="1408192006">
                      <w:marLeft w:val="0"/>
                      <w:marRight w:val="0"/>
                      <w:marTop w:val="0"/>
                      <w:marBottom w:val="0"/>
                      <w:divBdr>
                        <w:top w:val="none" w:sz="0" w:space="0" w:color="auto"/>
                        <w:left w:val="none" w:sz="0" w:space="0" w:color="auto"/>
                        <w:bottom w:val="none" w:sz="0" w:space="0" w:color="auto"/>
                        <w:right w:val="none" w:sz="0" w:space="0" w:color="auto"/>
                      </w:divBdr>
                    </w:div>
                  </w:divsChild>
                </w:div>
                <w:div w:id="1294015824">
                  <w:marLeft w:val="0"/>
                  <w:marRight w:val="0"/>
                  <w:marTop w:val="0"/>
                  <w:marBottom w:val="0"/>
                  <w:divBdr>
                    <w:top w:val="none" w:sz="0" w:space="0" w:color="auto"/>
                    <w:left w:val="none" w:sz="0" w:space="0" w:color="auto"/>
                    <w:bottom w:val="none" w:sz="0" w:space="0" w:color="auto"/>
                    <w:right w:val="none" w:sz="0" w:space="0" w:color="auto"/>
                  </w:divBdr>
                  <w:divsChild>
                    <w:div w:id="1524124809">
                      <w:marLeft w:val="0"/>
                      <w:marRight w:val="0"/>
                      <w:marTop w:val="0"/>
                      <w:marBottom w:val="0"/>
                      <w:divBdr>
                        <w:top w:val="none" w:sz="0" w:space="0" w:color="auto"/>
                        <w:left w:val="none" w:sz="0" w:space="0" w:color="auto"/>
                        <w:bottom w:val="none" w:sz="0" w:space="0" w:color="auto"/>
                        <w:right w:val="none" w:sz="0" w:space="0" w:color="auto"/>
                      </w:divBdr>
                    </w:div>
                  </w:divsChild>
                </w:div>
                <w:div w:id="1296183013">
                  <w:marLeft w:val="0"/>
                  <w:marRight w:val="0"/>
                  <w:marTop w:val="0"/>
                  <w:marBottom w:val="0"/>
                  <w:divBdr>
                    <w:top w:val="none" w:sz="0" w:space="0" w:color="auto"/>
                    <w:left w:val="none" w:sz="0" w:space="0" w:color="auto"/>
                    <w:bottom w:val="none" w:sz="0" w:space="0" w:color="auto"/>
                    <w:right w:val="none" w:sz="0" w:space="0" w:color="auto"/>
                  </w:divBdr>
                  <w:divsChild>
                    <w:div w:id="251547098">
                      <w:marLeft w:val="0"/>
                      <w:marRight w:val="0"/>
                      <w:marTop w:val="0"/>
                      <w:marBottom w:val="0"/>
                      <w:divBdr>
                        <w:top w:val="none" w:sz="0" w:space="0" w:color="auto"/>
                        <w:left w:val="none" w:sz="0" w:space="0" w:color="auto"/>
                        <w:bottom w:val="none" w:sz="0" w:space="0" w:color="auto"/>
                        <w:right w:val="none" w:sz="0" w:space="0" w:color="auto"/>
                      </w:divBdr>
                    </w:div>
                  </w:divsChild>
                </w:div>
                <w:div w:id="1307467424">
                  <w:marLeft w:val="0"/>
                  <w:marRight w:val="0"/>
                  <w:marTop w:val="0"/>
                  <w:marBottom w:val="0"/>
                  <w:divBdr>
                    <w:top w:val="none" w:sz="0" w:space="0" w:color="auto"/>
                    <w:left w:val="none" w:sz="0" w:space="0" w:color="auto"/>
                    <w:bottom w:val="none" w:sz="0" w:space="0" w:color="auto"/>
                    <w:right w:val="none" w:sz="0" w:space="0" w:color="auto"/>
                  </w:divBdr>
                  <w:divsChild>
                    <w:div w:id="1816529325">
                      <w:marLeft w:val="0"/>
                      <w:marRight w:val="0"/>
                      <w:marTop w:val="0"/>
                      <w:marBottom w:val="0"/>
                      <w:divBdr>
                        <w:top w:val="none" w:sz="0" w:space="0" w:color="auto"/>
                        <w:left w:val="none" w:sz="0" w:space="0" w:color="auto"/>
                        <w:bottom w:val="none" w:sz="0" w:space="0" w:color="auto"/>
                        <w:right w:val="none" w:sz="0" w:space="0" w:color="auto"/>
                      </w:divBdr>
                    </w:div>
                  </w:divsChild>
                </w:div>
                <w:div w:id="1340348871">
                  <w:marLeft w:val="0"/>
                  <w:marRight w:val="0"/>
                  <w:marTop w:val="0"/>
                  <w:marBottom w:val="0"/>
                  <w:divBdr>
                    <w:top w:val="none" w:sz="0" w:space="0" w:color="auto"/>
                    <w:left w:val="none" w:sz="0" w:space="0" w:color="auto"/>
                    <w:bottom w:val="none" w:sz="0" w:space="0" w:color="auto"/>
                    <w:right w:val="none" w:sz="0" w:space="0" w:color="auto"/>
                  </w:divBdr>
                  <w:divsChild>
                    <w:div w:id="171727857">
                      <w:marLeft w:val="0"/>
                      <w:marRight w:val="0"/>
                      <w:marTop w:val="0"/>
                      <w:marBottom w:val="0"/>
                      <w:divBdr>
                        <w:top w:val="none" w:sz="0" w:space="0" w:color="auto"/>
                        <w:left w:val="none" w:sz="0" w:space="0" w:color="auto"/>
                        <w:bottom w:val="none" w:sz="0" w:space="0" w:color="auto"/>
                        <w:right w:val="none" w:sz="0" w:space="0" w:color="auto"/>
                      </w:divBdr>
                    </w:div>
                  </w:divsChild>
                </w:div>
                <w:div w:id="1354377582">
                  <w:marLeft w:val="0"/>
                  <w:marRight w:val="0"/>
                  <w:marTop w:val="0"/>
                  <w:marBottom w:val="0"/>
                  <w:divBdr>
                    <w:top w:val="none" w:sz="0" w:space="0" w:color="auto"/>
                    <w:left w:val="none" w:sz="0" w:space="0" w:color="auto"/>
                    <w:bottom w:val="none" w:sz="0" w:space="0" w:color="auto"/>
                    <w:right w:val="none" w:sz="0" w:space="0" w:color="auto"/>
                  </w:divBdr>
                  <w:divsChild>
                    <w:div w:id="1606377464">
                      <w:marLeft w:val="0"/>
                      <w:marRight w:val="0"/>
                      <w:marTop w:val="0"/>
                      <w:marBottom w:val="0"/>
                      <w:divBdr>
                        <w:top w:val="none" w:sz="0" w:space="0" w:color="auto"/>
                        <w:left w:val="none" w:sz="0" w:space="0" w:color="auto"/>
                        <w:bottom w:val="none" w:sz="0" w:space="0" w:color="auto"/>
                        <w:right w:val="none" w:sz="0" w:space="0" w:color="auto"/>
                      </w:divBdr>
                    </w:div>
                  </w:divsChild>
                </w:div>
                <w:div w:id="1374387613">
                  <w:marLeft w:val="0"/>
                  <w:marRight w:val="0"/>
                  <w:marTop w:val="0"/>
                  <w:marBottom w:val="0"/>
                  <w:divBdr>
                    <w:top w:val="none" w:sz="0" w:space="0" w:color="auto"/>
                    <w:left w:val="none" w:sz="0" w:space="0" w:color="auto"/>
                    <w:bottom w:val="none" w:sz="0" w:space="0" w:color="auto"/>
                    <w:right w:val="none" w:sz="0" w:space="0" w:color="auto"/>
                  </w:divBdr>
                  <w:divsChild>
                    <w:div w:id="369115326">
                      <w:marLeft w:val="0"/>
                      <w:marRight w:val="0"/>
                      <w:marTop w:val="0"/>
                      <w:marBottom w:val="0"/>
                      <w:divBdr>
                        <w:top w:val="none" w:sz="0" w:space="0" w:color="auto"/>
                        <w:left w:val="none" w:sz="0" w:space="0" w:color="auto"/>
                        <w:bottom w:val="none" w:sz="0" w:space="0" w:color="auto"/>
                        <w:right w:val="none" w:sz="0" w:space="0" w:color="auto"/>
                      </w:divBdr>
                    </w:div>
                  </w:divsChild>
                </w:div>
                <w:div w:id="1396784412">
                  <w:marLeft w:val="0"/>
                  <w:marRight w:val="0"/>
                  <w:marTop w:val="0"/>
                  <w:marBottom w:val="0"/>
                  <w:divBdr>
                    <w:top w:val="none" w:sz="0" w:space="0" w:color="auto"/>
                    <w:left w:val="none" w:sz="0" w:space="0" w:color="auto"/>
                    <w:bottom w:val="none" w:sz="0" w:space="0" w:color="auto"/>
                    <w:right w:val="none" w:sz="0" w:space="0" w:color="auto"/>
                  </w:divBdr>
                  <w:divsChild>
                    <w:div w:id="1897159004">
                      <w:marLeft w:val="0"/>
                      <w:marRight w:val="0"/>
                      <w:marTop w:val="0"/>
                      <w:marBottom w:val="0"/>
                      <w:divBdr>
                        <w:top w:val="none" w:sz="0" w:space="0" w:color="auto"/>
                        <w:left w:val="none" w:sz="0" w:space="0" w:color="auto"/>
                        <w:bottom w:val="none" w:sz="0" w:space="0" w:color="auto"/>
                        <w:right w:val="none" w:sz="0" w:space="0" w:color="auto"/>
                      </w:divBdr>
                    </w:div>
                  </w:divsChild>
                </w:div>
                <w:div w:id="1419643679">
                  <w:marLeft w:val="0"/>
                  <w:marRight w:val="0"/>
                  <w:marTop w:val="0"/>
                  <w:marBottom w:val="0"/>
                  <w:divBdr>
                    <w:top w:val="none" w:sz="0" w:space="0" w:color="auto"/>
                    <w:left w:val="none" w:sz="0" w:space="0" w:color="auto"/>
                    <w:bottom w:val="none" w:sz="0" w:space="0" w:color="auto"/>
                    <w:right w:val="none" w:sz="0" w:space="0" w:color="auto"/>
                  </w:divBdr>
                  <w:divsChild>
                    <w:div w:id="15666296">
                      <w:marLeft w:val="0"/>
                      <w:marRight w:val="0"/>
                      <w:marTop w:val="0"/>
                      <w:marBottom w:val="0"/>
                      <w:divBdr>
                        <w:top w:val="none" w:sz="0" w:space="0" w:color="auto"/>
                        <w:left w:val="none" w:sz="0" w:space="0" w:color="auto"/>
                        <w:bottom w:val="none" w:sz="0" w:space="0" w:color="auto"/>
                        <w:right w:val="none" w:sz="0" w:space="0" w:color="auto"/>
                      </w:divBdr>
                    </w:div>
                  </w:divsChild>
                </w:div>
                <w:div w:id="1429959611">
                  <w:marLeft w:val="0"/>
                  <w:marRight w:val="0"/>
                  <w:marTop w:val="0"/>
                  <w:marBottom w:val="0"/>
                  <w:divBdr>
                    <w:top w:val="none" w:sz="0" w:space="0" w:color="auto"/>
                    <w:left w:val="none" w:sz="0" w:space="0" w:color="auto"/>
                    <w:bottom w:val="none" w:sz="0" w:space="0" w:color="auto"/>
                    <w:right w:val="none" w:sz="0" w:space="0" w:color="auto"/>
                  </w:divBdr>
                  <w:divsChild>
                    <w:div w:id="1317952871">
                      <w:marLeft w:val="0"/>
                      <w:marRight w:val="0"/>
                      <w:marTop w:val="0"/>
                      <w:marBottom w:val="0"/>
                      <w:divBdr>
                        <w:top w:val="none" w:sz="0" w:space="0" w:color="auto"/>
                        <w:left w:val="none" w:sz="0" w:space="0" w:color="auto"/>
                        <w:bottom w:val="none" w:sz="0" w:space="0" w:color="auto"/>
                        <w:right w:val="none" w:sz="0" w:space="0" w:color="auto"/>
                      </w:divBdr>
                    </w:div>
                  </w:divsChild>
                </w:div>
                <w:div w:id="1509519605">
                  <w:marLeft w:val="0"/>
                  <w:marRight w:val="0"/>
                  <w:marTop w:val="0"/>
                  <w:marBottom w:val="0"/>
                  <w:divBdr>
                    <w:top w:val="none" w:sz="0" w:space="0" w:color="auto"/>
                    <w:left w:val="none" w:sz="0" w:space="0" w:color="auto"/>
                    <w:bottom w:val="none" w:sz="0" w:space="0" w:color="auto"/>
                    <w:right w:val="none" w:sz="0" w:space="0" w:color="auto"/>
                  </w:divBdr>
                  <w:divsChild>
                    <w:div w:id="310982629">
                      <w:marLeft w:val="0"/>
                      <w:marRight w:val="0"/>
                      <w:marTop w:val="0"/>
                      <w:marBottom w:val="0"/>
                      <w:divBdr>
                        <w:top w:val="none" w:sz="0" w:space="0" w:color="auto"/>
                        <w:left w:val="none" w:sz="0" w:space="0" w:color="auto"/>
                        <w:bottom w:val="none" w:sz="0" w:space="0" w:color="auto"/>
                        <w:right w:val="none" w:sz="0" w:space="0" w:color="auto"/>
                      </w:divBdr>
                    </w:div>
                  </w:divsChild>
                </w:div>
                <w:div w:id="1521164543">
                  <w:marLeft w:val="0"/>
                  <w:marRight w:val="0"/>
                  <w:marTop w:val="0"/>
                  <w:marBottom w:val="0"/>
                  <w:divBdr>
                    <w:top w:val="none" w:sz="0" w:space="0" w:color="auto"/>
                    <w:left w:val="none" w:sz="0" w:space="0" w:color="auto"/>
                    <w:bottom w:val="none" w:sz="0" w:space="0" w:color="auto"/>
                    <w:right w:val="none" w:sz="0" w:space="0" w:color="auto"/>
                  </w:divBdr>
                  <w:divsChild>
                    <w:div w:id="604270505">
                      <w:marLeft w:val="0"/>
                      <w:marRight w:val="0"/>
                      <w:marTop w:val="0"/>
                      <w:marBottom w:val="0"/>
                      <w:divBdr>
                        <w:top w:val="none" w:sz="0" w:space="0" w:color="auto"/>
                        <w:left w:val="none" w:sz="0" w:space="0" w:color="auto"/>
                        <w:bottom w:val="none" w:sz="0" w:space="0" w:color="auto"/>
                        <w:right w:val="none" w:sz="0" w:space="0" w:color="auto"/>
                      </w:divBdr>
                    </w:div>
                  </w:divsChild>
                </w:div>
                <w:div w:id="1575238303">
                  <w:marLeft w:val="0"/>
                  <w:marRight w:val="0"/>
                  <w:marTop w:val="0"/>
                  <w:marBottom w:val="0"/>
                  <w:divBdr>
                    <w:top w:val="none" w:sz="0" w:space="0" w:color="auto"/>
                    <w:left w:val="none" w:sz="0" w:space="0" w:color="auto"/>
                    <w:bottom w:val="none" w:sz="0" w:space="0" w:color="auto"/>
                    <w:right w:val="none" w:sz="0" w:space="0" w:color="auto"/>
                  </w:divBdr>
                  <w:divsChild>
                    <w:div w:id="1686858235">
                      <w:marLeft w:val="0"/>
                      <w:marRight w:val="0"/>
                      <w:marTop w:val="0"/>
                      <w:marBottom w:val="0"/>
                      <w:divBdr>
                        <w:top w:val="none" w:sz="0" w:space="0" w:color="auto"/>
                        <w:left w:val="none" w:sz="0" w:space="0" w:color="auto"/>
                        <w:bottom w:val="none" w:sz="0" w:space="0" w:color="auto"/>
                        <w:right w:val="none" w:sz="0" w:space="0" w:color="auto"/>
                      </w:divBdr>
                    </w:div>
                  </w:divsChild>
                </w:div>
                <w:div w:id="1627001501">
                  <w:marLeft w:val="0"/>
                  <w:marRight w:val="0"/>
                  <w:marTop w:val="0"/>
                  <w:marBottom w:val="0"/>
                  <w:divBdr>
                    <w:top w:val="none" w:sz="0" w:space="0" w:color="auto"/>
                    <w:left w:val="none" w:sz="0" w:space="0" w:color="auto"/>
                    <w:bottom w:val="none" w:sz="0" w:space="0" w:color="auto"/>
                    <w:right w:val="none" w:sz="0" w:space="0" w:color="auto"/>
                  </w:divBdr>
                  <w:divsChild>
                    <w:div w:id="790365066">
                      <w:marLeft w:val="0"/>
                      <w:marRight w:val="0"/>
                      <w:marTop w:val="0"/>
                      <w:marBottom w:val="0"/>
                      <w:divBdr>
                        <w:top w:val="none" w:sz="0" w:space="0" w:color="auto"/>
                        <w:left w:val="none" w:sz="0" w:space="0" w:color="auto"/>
                        <w:bottom w:val="none" w:sz="0" w:space="0" w:color="auto"/>
                        <w:right w:val="none" w:sz="0" w:space="0" w:color="auto"/>
                      </w:divBdr>
                    </w:div>
                  </w:divsChild>
                </w:div>
                <w:div w:id="1744789318">
                  <w:marLeft w:val="0"/>
                  <w:marRight w:val="0"/>
                  <w:marTop w:val="0"/>
                  <w:marBottom w:val="0"/>
                  <w:divBdr>
                    <w:top w:val="none" w:sz="0" w:space="0" w:color="auto"/>
                    <w:left w:val="none" w:sz="0" w:space="0" w:color="auto"/>
                    <w:bottom w:val="none" w:sz="0" w:space="0" w:color="auto"/>
                    <w:right w:val="none" w:sz="0" w:space="0" w:color="auto"/>
                  </w:divBdr>
                  <w:divsChild>
                    <w:div w:id="423457923">
                      <w:marLeft w:val="0"/>
                      <w:marRight w:val="0"/>
                      <w:marTop w:val="0"/>
                      <w:marBottom w:val="0"/>
                      <w:divBdr>
                        <w:top w:val="none" w:sz="0" w:space="0" w:color="auto"/>
                        <w:left w:val="none" w:sz="0" w:space="0" w:color="auto"/>
                        <w:bottom w:val="none" w:sz="0" w:space="0" w:color="auto"/>
                        <w:right w:val="none" w:sz="0" w:space="0" w:color="auto"/>
                      </w:divBdr>
                    </w:div>
                  </w:divsChild>
                </w:div>
                <w:div w:id="1746026795">
                  <w:marLeft w:val="0"/>
                  <w:marRight w:val="0"/>
                  <w:marTop w:val="0"/>
                  <w:marBottom w:val="0"/>
                  <w:divBdr>
                    <w:top w:val="none" w:sz="0" w:space="0" w:color="auto"/>
                    <w:left w:val="none" w:sz="0" w:space="0" w:color="auto"/>
                    <w:bottom w:val="none" w:sz="0" w:space="0" w:color="auto"/>
                    <w:right w:val="none" w:sz="0" w:space="0" w:color="auto"/>
                  </w:divBdr>
                  <w:divsChild>
                    <w:div w:id="1474717165">
                      <w:marLeft w:val="0"/>
                      <w:marRight w:val="0"/>
                      <w:marTop w:val="0"/>
                      <w:marBottom w:val="0"/>
                      <w:divBdr>
                        <w:top w:val="none" w:sz="0" w:space="0" w:color="auto"/>
                        <w:left w:val="none" w:sz="0" w:space="0" w:color="auto"/>
                        <w:bottom w:val="none" w:sz="0" w:space="0" w:color="auto"/>
                        <w:right w:val="none" w:sz="0" w:space="0" w:color="auto"/>
                      </w:divBdr>
                    </w:div>
                  </w:divsChild>
                </w:div>
                <w:div w:id="1796483833">
                  <w:marLeft w:val="0"/>
                  <w:marRight w:val="0"/>
                  <w:marTop w:val="0"/>
                  <w:marBottom w:val="0"/>
                  <w:divBdr>
                    <w:top w:val="none" w:sz="0" w:space="0" w:color="auto"/>
                    <w:left w:val="none" w:sz="0" w:space="0" w:color="auto"/>
                    <w:bottom w:val="none" w:sz="0" w:space="0" w:color="auto"/>
                    <w:right w:val="none" w:sz="0" w:space="0" w:color="auto"/>
                  </w:divBdr>
                  <w:divsChild>
                    <w:div w:id="1578319552">
                      <w:marLeft w:val="0"/>
                      <w:marRight w:val="0"/>
                      <w:marTop w:val="0"/>
                      <w:marBottom w:val="0"/>
                      <w:divBdr>
                        <w:top w:val="none" w:sz="0" w:space="0" w:color="auto"/>
                        <w:left w:val="none" w:sz="0" w:space="0" w:color="auto"/>
                        <w:bottom w:val="none" w:sz="0" w:space="0" w:color="auto"/>
                        <w:right w:val="none" w:sz="0" w:space="0" w:color="auto"/>
                      </w:divBdr>
                    </w:div>
                  </w:divsChild>
                </w:div>
                <w:div w:id="1801075981">
                  <w:marLeft w:val="0"/>
                  <w:marRight w:val="0"/>
                  <w:marTop w:val="0"/>
                  <w:marBottom w:val="0"/>
                  <w:divBdr>
                    <w:top w:val="none" w:sz="0" w:space="0" w:color="auto"/>
                    <w:left w:val="none" w:sz="0" w:space="0" w:color="auto"/>
                    <w:bottom w:val="none" w:sz="0" w:space="0" w:color="auto"/>
                    <w:right w:val="none" w:sz="0" w:space="0" w:color="auto"/>
                  </w:divBdr>
                  <w:divsChild>
                    <w:div w:id="427195033">
                      <w:marLeft w:val="0"/>
                      <w:marRight w:val="0"/>
                      <w:marTop w:val="0"/>
                      <w:marBottom w:val="0"/>
                      <w:divBdr>
                        <w:top w:val="none" w:sz="0" w:space="0" w:color="auto"/>
                        <w:left w:val="none" w:sz="0" w:space="0" w:color="auto"/>
                        <w:bottom w:val="none" w:sz="0" w:space="0" w:color="auto"/>
                        <w:right w:val="none" w:sz="0" w:space="0" w:color="auto"/>
                      </w:divBdr>
                    </w:div>
                  </w:divsChild>
                </w:div>
                <w:div w:id="1871381131">
                  <w:marLeft w:val="0"/>
                  <w:marRight w:val="0"/>
                  <w:marTop w:val="0"/>
                  <w:marBottom w:val="0"/>
                  <w:divBdr>
                    <w:top w:val="none" w:sz="0" w:space="0" w:color="auto"/>
                    <w:left w:val="none" w:sz="0" w:space="0" w:color="auto"/>
                    <w:bottom w:val="none" w:sz="0" w:space="0" w:color="auto"/>
                    <w:right w:val="none" w:sz="0" w:space="0" w:color="auto"/>
                  </w:divBdr>
                  <w:divsChild>
                    <w:div w:id="1713845892">
                      <w:marLeft w:val="0"/>
                      <w:marRight w:val="0"/>
                      <w:marTop w:val="0"/>
                      <w:marBottom w:val="0"/>
                      <w:divBdr>
                        <w:top w:val="none" w:sz="0" w:space="0" w:color="auto"/>
                        <w:left w:val="none" w:sz="0" w:space="0" w:color="auto"/>
                        <w:bottom w:val="none" w:sz="0" w:space="0" w:color="auto"/>
                        <w:right w:val="none" w:sz="0" w:space="0" w:color="auto"/>
                      </w:divBdr>
                    </w:div>
                  </w:divsChild>
                </w:div>
                <w:div w:id="1883403118">
                  <w:marLeft w:val="0"/>
                  <w:marRight w:val="0"/>
                  <w:marTop w:val="0"/>
                  <w:marBottom w:val="0"/>
                  <w:divBdr>
                    <w:top w:val="none" w:sz="0" w:space="0" w:color="auto"/>
                    <w:left w:val="none" w:sz="0" w:space="0" w:color="auto"/>
                    <w:bottom w:val="none" w:sz="0" w:space="0" w:color="auto"/>
                    <w:right w:val="none" w:sz="0" w:space="0" w:color="auto"/>
                  </w:divBdr>
                  <w:divsChild>
                    <w:div w:id="669255400">
                      <w:marLeft w:val="0"/>
                      <w:marRight w:val="0"/>
                      <w:marTop w:val="0"/>
                      <w:marBottom w:val="0"/>
                      <w:divBdr>
                        <w:top w:val="none" w:sz="0" w:space="0" w:color="auto"/>
                        <w:left w:val="none" w:sz="0" w:space="0" w:color="auto"/>
                        <w:bottom w:val="none" w:sz="0" w:space="0" w:color="auto"/>
                        <w:right w:val="none" w:sz="0" w:space="0" w:color="auto"/>
                      </w:divBdr>
                    </w:div>
                  </w:divsChild>
                </w:div>
                <w:div w:id="1945502711">
                  <w:marLeft w:val="0"/>
                  <w:marRight w:val="0"/>
                  <w:marTop w:val="0"/>
                  <w:marBottom w:val="0"/>
                  <w:divBdr>
                    <w:top w:val="none" w:sz="0" w:space="0" w:color="auto"/>
                    <w:left w:val="none" w:sz="0" w:space="0" w:color="auto"/>
                    <w:bottom w:val="none" w:sz="0" w:space="0" w:color="auto"/>
                    <w:right w:val="none" w:sz="0" w:space="0" w:color="auto"/>
                  </w:divBdr>
                  <w:divsChild>
                    <w:div w:id="684016050">
                      <w:marLeft w:val="0"/>
                      <w:marRight w:val="0"/>
                      <w:marTop w:val="0"/>
                      <w:marBottom w:val="0"/>
                      <w:divBdr>
                        <w:top w:val="none" w:sz="0" w:space="0" w:color="auto"/>
                        <w:left w:val="none" w:sz="0" w:space="0" w:color="auto"/>
                        <w:bottom w:val="none" w:sz="0" w:space="0" w:color="auto"/>
                        <w:right w:val="none" w:sz="0" w:space="0" w:color="auto"/>
                      </w:divBdr>
                    </w:div>
                  </w:divsChild>
                </w:div>
                <w:div w:id="1980303803">
                  <w:marLeft w:val="0"/>
                  <w:marRight w:val="0"/>
                  <w:marTop w:val="0"/>
                  <w:marBottom w:val="0"/>
                  <w:divBdr>
                    <w:top w:val="none" w:sz="0" w:space="0" w:color="auto"/>
                    <w:left w:val="none" w:sz="0" w:space="0" w:color="auto"/>
                    <w:bottom w:val="none" w:sz="0" w:space="0" w:color="auto"/>
                    <w:right w:val="none" w:sz="0" w:space="0" w:color="auto"/>
                  </w:divBdr>
                  <w:divsChild>
                    <w:div w:id="880553446">
                      <w:marLeft w:val="0"/>
                      <w:marRight w:val="0"/>
                      <w:marTop w:val="0"/>
                      <w:marBottom w:val="0"/>
                      <w:divBdr>
                        <w:top w:val="none" w:sz="0" w:space="0" w:color="auto"/>
                        <w:left w:val="none" w:sz="0" w:space="0" w:color="auto"/>
                        <w:bottom w:val="none" w:sz="0" w:space="0" w:color="auto"/>
                        <w:right w:val="none" w:sz="0" w:space="0" w:color="auto"/>
                      </w:divBdr>
                    </w:div>
                  </w:divsChild>
                </w:div>
                <w:div w:id="2026789406">
                  <w:marLeft w:val="0"/>
                  <w:marRight w:val="0"/>
                  <w:marTop w:val="0"/>
                  <w:marBottom w:val="0"/>
                  <w:divBdr>
                    <w:top w:val="none" w:sz="0" w:space="0" w:color="auto"/>
                    <w:left w:val="none" w:sz="0" w:space="0" w:color="auto"/>
                    <w:bottom w:val="none" w:sz="0" w:space="0" w:color="auto"/>
                    <w:right w:val="none" w:sz="0" w:space="0" w:color="auto"/>
                  </w:divBdr>
                  <w:divsChild>
                    <w:div w:id="802307606">
                      <w:marLeft w:val="0"/>
                      <w:marRight w:val="0"/>
                      <w:marTop w:val="0"/>
                      <w:marBottom w:val="0"/>
                      <w:divBdr>
                        <w:top w:val="none" w:sz="0" w:space="0" w:color="auto"/>
                        <w:left w:val="none" w:sz="0" w:space="0" w:color="auto"/>
                        <w:bottom w:val="none" w:sz="0" w:space="0" w:color="auto"/>
                        <w:right w:val="none" w:sz="0" w:space="0" w:color="auto"/>
                      </w:divBdr>
                    </w:div>
                  </w:divsChild>
                </w:div>
                <w:div w:id="2046977995">
                  <w:marLeft w:val="0"/>
                  <w:marRight w:val="0"/>
                  <w:marTop w:val="0"/>
                  <w:marBottom w:val="0"/>
                  <w:divBdr>
                    <w:top w:val="none" w:sz="0" w:space="0" w:color="auto"/>
                    <w:left w:val="none" w:sz="0" w:space="0" w:color="auto"/>
                    <w:bottom w:val="none" w:sz="0" w:space="0" w:color="auto"/>
                    <w:right w:val="none" w:sz="0" w:space="0" w:color="auto"/>
                  </w:divBdr>
                  <w:divsChild>
                    <w:div w:id="720637602">
                      <w:marLeft w:val="0"/>
                      <w:marRight w:val="0"/>
                      <w:marTop w:val="0"/>
                      <w:marBottom w:val="0"/>
                      <w:divBdr>
                        <w:top w:val="none" w:sz="0" w:space="0" w:color="auto"/>
                        <w:left w:val="none" w:sz="0" w:space="0" w:color="auto"/>
                        <w:bottom w:val="none" w:sz="0" w:space="0" w:color="auto"/>
                        <w:right w:val="none" w:sz="0" w:space="0" w:color="auto"/>
                      </w:divBdr>
                    </w:div>
                  </w:divsChild>
                </w:div>
                <w:div w:id="2092580395">
                  <w:marLeft w:val="0"/>
                  <w:marRight w:val="0"/>
                  <w:marTop w:val="0"/>
                  <w:marBottom w:val="0"/>
                  <w:divBdr>
                    <w:top w:val="none" w:sz="0" w:space="0" w:color="auto"/>
                    <w:left w:val="none" w:sz="0" w:space="0" w:color="auto"/>
                    <w:bottom w:val="none" w:sz="0" w:space="0" w:color="auto"/>
                    <w:right w:val="none" w:sz="0" w:space="0" w:color="auto"/>
                  </w:divBdr>
                  <w:divsChild>
                    <w:div w:id="892161816">
                      <w:marLeft w:val="0"/>
                      <w:marRight w:val="0"/>
                      <w:marTop w:val="0"/>
                      <w:marBottom w:val="0"/>
                      <w:divBdr>
                        <w:top w:val="none" w:sz="0" w:space="0" w:color="auto"/>
                        <w:left w:val="none" w:sz="0" w:space="0" w:color="auto"/>
                        <w:bottom w:val="none" w:sz="0" w:space="0" w:color="auto"/>
                        <w:right w:val="none" w:sz="0" w:space="0" w:color="auto"/>
                      </w:divBdr>
                    </w:div>
                  </w:divsChild>
                </w:div>
                <w:div w:id="2096046550">
                  <w:marLeft w:val="0"/>
                  <w:marRight w:val="0"/>
                  <w:marTop w:val="0"/>
                  <w:marBottom w:val="0"/>
                  <w:divBdr>
                    <w:top w:val="none" w:sz="0" w:space="0" w:color="auto"/>
                    <w:left w:val="none" w:sz="0" w:space="0" w:color="auto"/>
                    <w:bottom w:val="none" w:sz="0" w:space="0" w:color="auto"/>
                    <w:right w:val="none" w:sz="0" w:space="0" w:color="auto"/>
                  </w:divBdr>
                  <w:divsChild>
                    <w:div w:id="1345938455">
                      <w:marLeft w:val="0"/>
                      <w:marRight w:val="0"/>
                      <w:marTop w:val="0"/>
                      <w:marBottom w:val="0"/>
                      <w:divBdr>
                        <w:top w:val="none" w:sz="0" w:space="0" w:color="auto"/>
                        <w:left w:val="none" w:sz="0" w:space="0" w:color="auto"/>
                        <w:bottom w:val="none" w:sz="0" w:space="0" w:color="auto"/>
                        <w:right w:val="none" w:sz="0" w:space="0" w:color="auto"/>
                      </w:divBdr>
                    </w:div>
                  </w:divsChild>
                </w:div>
                <w:div w:id="2101563814">
                  <w:marLeft w:val="0"/>
                  <w:marRight w:val="0"/>
                  <w:marTop w:val="0"/>
                  <w:marBottom w:val="0"/>
                  <w:divBdr>
                    <w:top w:val="none" w:sz="0" w:space="0" w:color="auto"/>
                    <w:left w:val="none" w:sz="0" w:space="0" w:color="auto"/>
                    <w:bottom w:val="none" w:sz="0" w:space="0" w:color="auto"/>
                    <w:right w:val="none" w:sz="0" w:space="0" w:color="auto"/>
                  </w:divBdr>
                  <w:divsChild>
                    <w:div w:id="365368892">
                      <w:marLeft w:val="0"/>
                      <w:marRight w:val="0"/>
                      <w:marTop w:val="0"/>
                      <w:marBottom w:val="0"/>
                      <w:divBdr>
                        <w:top w:val="none" w:sz="0" w:space="0" w:color="auto"/>
                        <w:left w:val="none" w:sz="0" w:space="0" w:color="auto"/>
                        <w:bottom w:val="none" w:sz="0" w:space="0" w:color="auto"/>
                        <w:right w:val="none" w:sz="0" w:space="0" w:color="auto"/>
                      </w:divBdr>
                    </w:div>
                  </w:divsChild>
                </w:div>
                <w:div w:id="2102069887">
                  <w:marLeft w:val="0"/>
                  <w:marRight w:val="0"/>
                  <w:marTop w:val="0"/>
                  <w:marBottom w:val="0"/>
                  <w:divBdr>
                    <w:top w:val="none" w:sz="0" w:space="0" w:color="auto"/>
                    <w:left w:val="none" w:sz="0" w:space="0" w:color="auto"/>
                    <w:bottom w:val="none" w:sz="0" w:space="0" w:color="auto"/>
                    <w:right w:val="none" w:sz="0" w:space="0" w:color="auto"/>
                  </w:divBdr>
                  <w:divsChild>
                    <w:div w:id="708258916">
                      <w:marLeft w:val="0"/>
                      <w:marRight w:val="0"/>
                      <w:marTop w:val="0"/>
                      <w:marBottom w:val="0"/>
                      <w:divBdr>
                        <w:top w:val="none" w:sz="0" w:space="0" w:color="auto"/>
                        <w:left w:val="none" w:sz="0" w:space="0" w:color="auto"/>
                        <w:bottom w:val="none" w:sz="0" w:space="0" w:color="auto"/>
                        <w:right w:val="none" w:sz="0" w:space="0" w:color="auto"/>
                      </w:divBdr>
                    </w:div>
                  </w:divsChild>
                </w:div>
                <w:div w:id="2142535454">
                  <w:marLeft w:val="0"/>
                  <w:marRight w:val="0"/>
                  <w:marTop w:val="0"/>
                  <w:marBottom w:val="0"/>
                  <w:divBdr>
                    <w:top w:val="none" w:sz="0" w:space="0" w:color="auto"/>
                    <w:left w:val="none" w:sz="0" w:space="0" w:color="auto"/>
                    <w:bottom w:val="none" w:sz="0" w:space="0" w:color="auto"/>
                    <w:right w:val="none" w:sz="0" w:space="0" w:color="auto"/>
                  </w:divBdr>
                  <w:divsChild>
                    <w:div w:id="1604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5585">
          <w:marLeft w:val="0"/>
          <w:marRight w:val="0"/>
          <w:marTop w:val="0"/>
          <w:marBottom w:val="0"/>
          <w:divBdr>
            <w:top w:val="none" w:sz="0" w:space="0" w:color="auto"/>
            <w:left w:val="none" w:sz="0" w:space="0" w:color="auto"/>
            <w:bottom w:val="none" w:sz="0" w:space="0" w:color="auto"/>
            <w:right w:val="none" w:sz="0" w:space="0" w:color="auto"/>
          </w:divBdr>
        </w:div>
      </w:divsChild>
    </w:div>
    <w:div w:id="456528654">
      <w:bodyDiv w:val="1"/>
      <w:marLeft w:val="0"/>
      <w:marRight w:val="0"/>
      <w:marTop w:val="0"/>
      <w:marBottom w:val="0"/>
      <w:divBdr>
        <w:top w:val="none" w:sz="0" w:space="0" w:color="auto"/>
        <w:left w:val="none" w:sz="0" w:space="0" w:color="auto"/>
        <w:bottom w:val="none" w:sz="0" w:space="0" w:color="auto"/>
        <w:right w:val="none" w:sz="0" w:space="0" w:color="auto"/>
      </w:divBdr>
      <w:divsChild>
        <w:div w:id="1352301217">
          <w:marLeft w:val="0"/>
          <w:marRight w:val="0"/>
          <w:marTop w:val="0"/>
          <w:marBottom w:val="0"/>
          <w:divBdr>
            <w:top w:val="none" w:sz="0" w:space="0" w:color="auto"/>
            <w:left w:val="none" w:sz="0" w:space="0" w:color="auto"/>
            <w:bottom w:val="none" w:sz="0" w:space="0" w:color="auto"/>
            <w:right w:val="none" w:sz="0" w:space="0" w:color="auto"/>
          </w:divBdr>
        </w:div>
        <w:div w:id="1639215140">
          <w:marLeft w:val="0"/>
          <w:marRight w:val="0"/>
          <w:marTop w:val="0"/>
          <w:marBottom w:val="0"/>
          <w:divBdr>
            <w:top w:val="none" w:sz="0" w:space="0" w:color="auto"/>
            <w:left w:val="none" w:sz="0" w:space="0" w:color="auto"/>
            <w:bottom w:val="none" w:sz="0" w:space="0" w:color="auto"/>
            <w:right w:val="none" w:sz="0" w:space="0" w:color="auto"/>
          </w:divBdr>
        </w:div>
      </w:divsChild>
    </w:div>
    <w:div w:id="535198560">
      <w:bodyDiv w:val="1"/>
      <w:marLeft w:val="0"/>
      <w:marRight w:val="0"/>
      <w:marTop w:val="0"/>
      <w:marBottom w:val="0"/>
      <w:divBdr>
        <w:top w:val="none" w:sz="0" w:space="0" w:color="auto"/>
        <w:left w:val="none" w:sz="0" w:space="0" w:color="auto"/>
        <w:bottom w:val="none" w:sz="0" w:space="0" w:color="auto"/>
        <w:right w:val="none" w:sz="0" w:space="0" w:color="auto"/>
      </w:divBdr>
      <w:divsChild>
        <w:div w:id="32459822">
          <w:marLeft w:val="0"/>
          <w:marRight w:val="0"/>
          <w:marTop w:val="0"/>
          <w:marBottom w:val="0"/>
          <w:divBdr>
            <w:top w:val="none" w:sz="0" w:space="0" w:color="auto"/>
            <w:left w:val="none" w:sz="0" w:space="0" w:color="auto"/>
            <w:bottom w:val="none" w:sz="0" w:space="0" w:color="auto"/>
            <w:right w:val="none" w:sz="0" w:space="0" w:color="auto"/>
          </w:divBdr>
        </w:div>
        <w:div w:id="295455252">
          <w:marLeft w:val="0"/>
          <w:marRight w:val="0"/>
          <w:marTop w:val="0"/>
          <w:marBottom w:val="0"/>
          <w:divBdr>
            <w:top w:val="none" w:sz="0" w:space="0" w:color="auto"/>
            <w:left w:val="none" w:sz="0" w:space="0" w:color="auto"/>
            <w:bottom w:val="none" w:sz="0" w:space="0" w:color="auto"/>
            <w:right w:val="none" w:sz="0" w:space="0" w:color="auto"/>
          </w:divBdr>
        </w:div>
        <w:div w:id="1472363526">
          <w:marLeft w:val="0"/>
          <w:marRight w:val="0"/>
          <w:marTop w:val="0"/>
          <w:marBottom w:val="0"/>
          <w:divBdr>
            <w:top w:val="none" w:sz="0" w:space="0" w:color="auto"/>
            <w:left w:val="none" w:sz="0" w:space="0" w:color="auto"/>
            <w:bottom w:val="none" w:sz="0" w:space="0" w:color="auto"/>
            <w:right w:val="none" w:sz="0" w:space="0" w:color="auto"/>
          </w:divBdr>
        </w:div>
      </w:divsChild>
    </w:div>
    <w:div w:id="546455341">
      <w:bodyDiv w:val="1"/>
      <w:marLeft w:val="0"/>
      <w:marRight w:val="0"/>
      <w:marTop w:val="0"/>
      <w:marBottom w:val="0"/>
      <w:divBdr>
        <w:top w:val="none" w:sz="0" w:space="0" w:color="auto"/>
        <w:left w:val="none" w:sz="0" w:space="0" w:color="auto"/>
        <w:bottom w:val="none" w:sz="0" w:space="0" w:color="auto"/>
        <w:right w:val="none" w:sz="0" w:space="0" w:color="auto"/>
      </w:divBdr>
    </w:div>
    <w:div w:id="1018459608">
      <w:bodyDiv w:val="1"/>
      <w:marLeft w:val="0"/>
      <w:marRight w:val="0"/>
      <w:marTop w:val="0"/>
      <w:marBottom w:val="0"/>
      <w:divBdr>
        <w:top w:val="none" w:sz="0" w:space="0" w:color="auto"/>
        <w:left w:val="none" w:sz="0" w:space="0" w:color="auto"/>
        <w:bottom w:val="none" w:sz="0" w:space="0" w:color="auto"/>
        <w:right w:val="none" w:sz="0" w:space="0" w:color="auto"/>
      </w:divBdr>
    </w:div>
    <w:div w:id="1061946107">
      <w:bodyDiv w:val="1"/>
      <w:marLeft w:val="0"/>
      <w:marRight w:val="0"/>
      <w:marTop w:val="0"/>
      <w:marBottom w:val="0"/>
      <w:divBdr>
        <w:top w:val="none" w:sz="0" w:space="0" w:color="auto"/>
        <w:left w:val="none" w:sz="0" w:space="0" w:color="auto"/>
        <w:bottom w:val="none" w:sz="0" w:space="0" w:color="auto"/>
        <w:right w:val="none" w:sz="0" w:space="0" w:color="auto"/>
      </w:divBdr>
      <w:divsChild>
        <w:div w:id="593636645">
          <w:marLeft w:val="0"/>
          <w:marRight w:val="0"/>
          <w:marTop w:val="0"/>
          <w:marBottom w:val="0"/>
          <w:divBdr>
            <w:top w:val="none" w:sz="0" w:space="0" w:color="auto"/>
            <w:left w:val="none" w:sz="0" w:space="0" w:color="auto"/>
            <w:bottom w:val="none" w:sz="0" w:space="0" w:color="auto"/>
            <w:right w:val="none" w:sz="0" w:space="0" w:color="auto"/>
          </w:divBdr>
        </w:div>
        <w:div w:id="742021130">
          <w:marLeft w:val="0"/>
          <w:marRight w:val="0"/>
          <w:marTop w:val="0"/>
          <w:marBottom w:val="0"/>
          <w:divBdr>
            <w:top w:val="none" w:sz="0" w:space="0" w:color="auto"/>
            <w:left w:val="none" w:sz="0" w:space="0" w:color="auto"/>
            <w:bottom w:val="none" w:sz="0" w:space="0" w:color="auto"/>
            <w:right w:val="none" w:sz="0" w:space="0" w:color="auto"/>
          </w:divBdr>
        </w:div>
        <w:div w:id="1753576562">
          <w:marLeft w:val="0"/>
          <w:marRight w:val="0"/>
          <w:marTop w:val="0"/>
          <w:marBottom w:val="0"/>
          <w:divBdr>
            <w:top w:val="none" w:sz="0" w:space="0" w:color="auto"/>
            <w:left w:val="none" w:sz="0" w:space="0" w:color="auto"/>
            <w:bottom w:val="none" w:sz="0" w:space="0" w:color="auto"/>
            <w:right w:val="none" w:sz="0" w:space="0" w:color="auto"/>
          </w:divBdr>
        </w:div>
        <w:div w:id="1892033316">
          <w:marLeft w:val="0"/>
          <w:marRight w:val="0"/>
          <w:marTop w:val="0"/>
          <w:marBottom w:val="0"/>
          <w:divBdr>
            <w:top w:val="none" w:sz="0" w:space="0" w:color="auto"/>
            <w:left w:val="none" w:sz="0" w:space="0" w:color="auto"/>
            <w:bottom w:val="none" w:sz="0" w:space="0" w:color="auto"/>
            <w:right w:val="none" w:sz="0" w:space="0" w:color="auto"/>
          </w:divBdr>
        </w:div>
      </w:divsChild>
    </w:div>
    <w:div w:id="1066993788">
      <w:bodyDiv w:val="1"/>
      <w:marLeft w:val="0"/>
      <w:marRight w:val="0"/>
      <w:marTop w:val="0"/>
      <w:marBottom w:val="0"/>
      <w:divBdr>
        <w:top w:val="none" w:sz="0" w:space="0" w:color="auto"/>
        <w:left w:val="none" w:sz="0" w:space="0" w:color="auto"/>
        <w:bottom w:val="none" w:sz="0" w:space="0" w:color="auto"/>
        <w:right w:val="none" w:sz="0" w:space="0" w:color="auto"/>
      </w:divBdr>
    </w:div>
    <w:div w:id="1218324809">
      <w:bodyDiv w:val="1"/>
      <w:marLeft w:val="0"/>
      <w:marRight w:val="0"/>
      <w:marTop w:val="0"/>
      <w:marBottom w:val="0"/>
      <w:divBdr>
        <w:top w:val="none" w:sz="0" w:space="0" w:color="auto"/>
        <w:left w:val="none" w:sz="0" w:space="0" w:color="auto"/>
        <w:bottom w:val="none" w:sz="0" w:space="0" w:color="auto"/>
        <w:right w:val="none" w:sz="0" w:space="0" w:color="auto"/>
      </w:divBdr>
      <w:divsChild>
        <w:div w:id="136456294">
          <w:marLeft w:val="0"/>
          <w:marRight w:val="0"/>
          <w:marTop w:val="0"/>
          <w:marBottom w:val="0"/>
          <w:divBdr>
            <w:top w:val="none" w:sz="0" w:space="0" w:color="auto"/>
            <w:left w:val="none" w:sz="0" w:space="0" w:color="auto"/>
            <w:bottom w:val="none" w:sz="0" w:space="0" w:color="auto"/>
            <w:right w:val="none" w:sz="0" w:space="0" w:color="auto"/>
          </w:divBdr>
        </w:div>
        <w:div w:id="336734138">
          <w:marLeft w:val="0"/>
          <w:marRight w:val="0"/>
          <w:marTop w:val="0"/>
          <w:marBottom w:val="0"/>
          <w:divBdr>
            <w:top w:val="none" w:sz="0" w:space="0" w:color="auto"/>
            <w:left w:val="none" w:sz="0" w:space="0" w:color="auto"/>
            <w:bottom w:val="none" w:sz="0" w:space="0" w:color="auto"/>
            <w:right w:val="none" w:sz="0" w:space="0" w:color="auto"/>
          </w:divBdr>
        </w:div>
        <w:div w:id="509754881">
          <w:marLeft w:val="0"/>
          <w:marRight w:val="0"/>
          <w:marTop w:val="0"/>
          <w:marBottom w:val="0"/>
          <w:divBdr>
            <w:top w:val="none" w:sz="0" w:space="0" w:color="auto"/>
            <w:left w:val="none" w:sz="0" w:space="0" w:color="auto"/>
            <w:bottom w:val="none" w:sz="0" w:space="0" w:color="auto"/>
            <w:right w:val="none" w:sz="0" w:space="0" w:color="auto"/>
          </w:divBdr>
        </w:div>
        <w:div w:id="563296336">
          <w:marLeft w:val="0"/>
          <w:marRight w:val="0"/>
          <w:marTop w:val="0"/>
          <w:marBottom w:val="0"/>
          <w:divBdr>
            <w:top w:val="none" w:sz="0" w:space="0" w:color="auto"/>
            <w:left w:val="none" w:sz="0" w:space="0" w:color="auto"/>
            <w:bottom w:val="none" w:sz="0" w:space="0" w:color="auto"/>
            <w:right w:val="none" w:sz="0" w:space="0" w:color="auto"/>
          </w:divBdr>
        </w:div>
        <w:div w:id="1798915808">
          <w:marLeft w:val="0"/>
          <w:marRight w:val="0"/>
          <w:marTop w:val="0"/>
          <w:marBottom w:val="0"/>
          <w:divBdr>
            <w:top w:val="none" w:sz="0" w:space="0" w:color="auto"/>
            <w:left w:val="none" w:sz="0" w:space="0" w:color="auto"/>
            <w:bottom w:val="none" w:sz="0" w:space="0" w:color="auto"/>
            <w:right w:val="none" w:sz="0" w:space="0" w:color="auto"/>
          </w:divBdr>
        </w:div>
        <w:div w:id="1952929992">
          <w:marLeft w:val="0"/>
          <w:marRight w:val="0"/>
          <w:marTop w:val="0"/>
          <w:marBottom w:val="0"/>
          <w:divBdr>
            <w:top w:val="none" w:sz="0" w:space="0" w:color="auto"/>
            <w:left w:val="none" w:sz="0" w:space="0" w:color="auto"/>
            <w:bottom w:val="none" w:sz="0" w:space="0" w:color="auto"/>
            <w:right w:val="none" w:sz="0" w:space="0" w:color="auto"/>
          </w:divBdr>
        </w:div>
      </w:divsChild>
    </w:div>
    <w:div w:id="1317415587">
      <w:bodyDiv w:val="1"/>
      <w:marLeft w:val="0"/>
      <w:marRight w:val="0"/>
      <w:marTop w:val="0"/>
      <w:marBottom w:val="0"/>
      <w:divBdr>
        <w:top w:val="none" w:sz="0" w:space="0" w:color="auto"/>
        <w:left w:val="none" w:sz="0" w:space="0" w:color="auto"/>
        <w:bottom w:val="none" w:sz="0" w:space="0" w:color="auto"/>
        <w:right w:val="none" w:sz="0" w:space="0" w:color="auto"/>
      </w:divBdr>
    </w:div>
    <w:div w:id="1359548703">
      <w:bodyDiv w:val="1"/>
      <w:marLeft w:val="0"/>
      <w:marRight w:val="0"/>
      <w:marTop w:val="0"/>
      <w:marBottom w:val="0"/>
      <w:divBdr>
        <w:top w:val="none" w:sz="0" w:space="0" w:color="auto"/>
        <w:left w:val="none" w:sz="0" w:space="0" w:color="auto"/>
        <w:bottom w:val="none" w:sz="0" w:space="0" w:color="auto"/>
        <w:right w:val="none" w:sz="0" w:space="0" w:color="auto"/>
      </w:divBdr>
      <w:divsChild>
        <w:div w:id="92092208">
          <w:marLeft w:val="0"/>
          <w:marRight w:val="0"/>
          <w:marTop w:val="0"/>
          <w:marBottom w:val="0"/>
          <w:divBdr>
            <w:top w:val="none" w:sz="0" w:space="0" w:color="auto"/>
            <w:left w:val="none" w:sz="0" w:space="0" w:color="auto"/>
            <w:bottom w:val="none" w:sz="0" w:space="0" w:color="auto"/>
            <w:right w:val="none" w:sz="0" w:space="0" w:color="auto"/>
          </w:divBdr>
        </w:div>
        <w:div w:id="953483678">
          <w:marLeft w:val="0"/>
          <w:marRight w:val="0"/>
          <w:marTop w:val="0"/>
          <w:marBottom w:val="0"/>
          <w:divBdr>
            <w:top w:val="none" w:sz="0" w:space="0" w:color="auto"/>
            <w:left w:val="none" w:sz="0" w:space="0" w:color="auto"/>
            <w:bottom w:val="none" w:sz="0" w:space="0" w:color="auto"/>
            <w:right w:val="none" w:sz="0" w:space="0" w:color="auto"/>
          </w:divBdr>
        </w:div>
        <w:div w:id="1537617484">
          <w:marLeft w:val="0"/>
          <w:marRight w:val="0"/>
          <w:marTop w:val="0"/>
          <w:marBottom w:val="0"/>
          <w:divBdr>
            <w:top w:val="none" w:sz="0" w:space="0" w:color="auto"/>
            <w:left w:val="none" w:sz="0" w:space="0" w:color="auto"/>
            <w:bottom w:val="none" w:sz="0" w:space="0" w:color="auto"/>
            <w:right w:val="none" w:sz="0" w:space="0" w:color="auto"/>
          </w:divBdr>
        </w:div>
      </w:divsChild>
    </w:div>
    <w:div w:id="1528641630">
      <w:bodyDiv w:val="1"/>
      <w:marLeft w:val="0"/>
      <w:marRight w:val="0"/>
      <w:marTop w:val="0"/>
      <w:marBottom w:val="0"/>
      <w:divBdr>
        <w:top w:val="none" w:sz="0" w:space="0" w:color="auto"/>
        <w:left w:val="none" w:sz="0" w:space="0" w:color="auto"/>
        <w:bottom w:val="none" w:sz="0" w:space="0" w:color="auto"/>
        <w:right w:val="none" w:sz="0" w:space="0" w:color="auto"/>
      </w:divBdr>
    </w:div>
    <w:div w:id="1575510526">
      <w:bodyDiv w:val="1"/>
      <w:marLeft w:val="0"/>
      <w:marRight w:val="0"/>
      <w:marTop w:val="0"/>
      <w:marBottom w:val="0"/>
      <w:divBdr>
        <w:top w:val="none" w:sz="0" w:space="0" w:color="auto"/>
        <w:left w:val="none" w:sz="0" w:space="0" w:color="auto"/>
        <w:bottom w:val="none" w:sz="0" w:space="0" w:color="auto"/>
        <w:right w:val="none" w:sz="0" w:space="0" w:color="auto"/>
      </w:divBdr>
      <w:divsChild>
        <w:div w:id="259609987">
          <w:marLeft w:val="0"/>
          <w:marRight w:val="0"/>
          <w:marTop w:val="0"/>
          <w:marBottom w:val="0"/>
          <w:divBdr>
            <w:top w:val="none" w:sz="0" w:space="0" w:color="auto"/>
            <w:left w:val="none" w:sz="0" w:space="0" w:color="auto"/>
            <w:bottom w:val="none" w:sz="0" w:space="0" w:color="auto"/>
            <w:right w:val="none" w:sz="0" w:space="0" w:color="auto"/>
          </w:divBdr>
        </w:div>
        <w:div w:id="793138001">
          <w:marLeft w:val="0"/>
          <w:marRight w:val="0"/>
          <w:marTop w:val="0"/>
          <w:marBottom w:val="0"/>
          <w:divBdr>
            <w:top w:val="none" w:sz="0" w:space="0" w:color="auto"/>
            <w:left w:val="none" w:sz="0" w:space="0" w:color="auto"/>
            <w:bottom w:val="none" w:sz="0" w:space="0" w:color="auto"/>
            <w:right w:val="none" w:sz="0" w:space="0" w:color="auto"/>
          </w:divBdr>
        </w:div>
        <w:div w:id="1720544674">
          <w:marLeft w:val="0"/>
          <w:marRight w:val="0"/>
          <w:marTop w:val="0"/>
          <w:marBottom w:val="0"/>
          <w:divBdr>
            <w:top w:val="none" w:sz="0" w:space="0" w:color="auto"/>
            <w:left w:val="none" w:sz="0" w:space="0" w:color="auto"/>
            <w:bottom w:val="none" w:sz="0" w:space="0" w:color="auto"/>
            <w:right w:val="none" w:sz="0" w:space="0" w:color="auto"/>
          </w:divBdr>
        </w:div>
        <w:div w:id="1804303041">
          <w:marLeft w:val="0"/>
          <w:marRight w:val="0"/>
          <w:marTop w:val="0"/>
          <w:marBottom w:val="0"/>
          <w:divBdr>
            <w:top w:val="none" w:sz="0" w:space="0" w:color="auto"/>
            <w:left w:val="none" w:sz="0" w:space="0" w:color="auto"/>
            <w:bottom w:val="none" w:sz="0" w:space="0" w:color="auto"/>
            <w:right w:val="none" w:sz="0" w:space="0" w:color="auto"/>
          </w:divBdr>
        </w:div>
      </w:divsChild>
    </w:div>
    <w:div w:id="1630672902">
      <w:bodyDiv w:val="1"/>
      <w:marLeft w:val="0"/>
      <w:marRight w:val="0"/>
      <w:marTop w:val="0"/>
      <w:marBottom w:val="0"/>
      <w:divBdr>
        <w:top w:val="none" w:sz="0" w:space="0" w:color="auto"/>
        <w:left w:val="none" w:sz="0" w:space="0" w:color="auto"/>
        <w:bottom w:val="none" w:sz="0" w:space="0" w:color="auto"/>
        <w:right w:val="none" w:sz="0" w:space="0" w:color="auto"/>
      </w:divBdr>
    </w:div>
    <w:div w:id="1731032866">
      <w:bodyDiv w:val="1"/>
      <w:marLeft w:val="0"/>
      <w:marRight w:val="0"/>
      <w:marTop w:val="0"/>
      <w:marBottom w:val="0"/>
      <w:divBdr>
        <w:top w:val="none" w:sz="0" w:space="0" w:color="auto"/>
        <w:left w:val="none" w:sz="0" w:space="0" w:color="auto"/>
        <w:bottom w:val="none" w:sz="0" w:space="0" w:color="auto"/>
        <w:right w:val="none" w:sz="0" w:space="0" w:color="auto"/>
      </w:divBdr>
      <w:divsChild>
        <w:div w:id="700325246">
          <w:marLeft w:val="0"/>
          <w:marRight w:val="0"/>
          <w:marTop w:val="0"/>
          <w:marBottom w:val="0"/>
          <w:divBdr>
            <w:top w:val="none" w:sz="0" w:space="0" w:color="auto"/>
            <w:left w:val="none" w:sz="0" w:space="0" w:color="auto"/>
            <w:bottom w:val="none" w:sz="0" w:space="0" w:color="auto"/>
            <w:right w:val="none" w:sz="0" w:space="0" w:color="auto"/>
          </w:divBdr>
        </w:div>
        <w:div w:id="907955538">
          <w:marLeft w:val="0"/>
          <w:marRight w:val="0"/>
          <w:marTop w:val="0"/>
          <w:marBottom w:val="0"/>
          <w:divBdr>
            <w:top w:val="none" w:sz="0" w:space="0" w:color="auto"/>
            <w:left w:val="none" w:sz="0" w:space="0" w:color="auto"/>
            <w:bottom w:val="none" w:sz="0" w:space="0" w:color="auto"/>
            <w:right w:val="none" w:sz="0" w:space="0" w:color="auto"/>
          </w:divBdr>
        </w:div>
        <w:div w:id="1332609597">
          <w:marLeft w:val="0"/>
          <w:marRight w:val="0"/>
          <w:marTop w:val="0"/>
          <w:marBottom w:val="0"/>
          <w:divBdr>
            <w:top w:val="none" w:sz="0" w:space="0" w:color="auto"/>
            <w:left w:val="none" w:sz="0" w:space="0" w:color="auto"/>
            <w:bottom w:val="none" w:sz="0" w:space="0" w:color="auto"/>
            <w:right w:val="none" w:sz="0" w:space="0" w:color="auto"/>
          </w:divBdr>
        </w:div>
        <w:div w:id="1478036811">
          <w:marLeft w:val="0"/>
          <w:marRight w:val="0"/>
          <w:marTop w:val="0"/>
          <w:marBottom w:val="0"/>
          <w:divBdr>
            <w:top w:val="none" w:sz="0" w:space="0" w:color="auto"/>
            <w:left w:val="none" w:sz="0" w:space="0" w:color="auto"/>
            <w:bottom w:val="none" w:sz="0" w:space="0" w:color="auto"/>
            <w:right w:val="none" w:sz="0" w:space="0" w:color="auto"/>
          </w:divBdr>
        </w:div>
        <w:div w:id="1941260681">
          <w:marLeft w:val="0"/>
          <w:marRight w:val="0"/>
          <w:marTop w:val="0"/>
          <w:marBottom w:val="0"/>
          <w:divBdr>
            <w:top w:val="none" w:sz="0" w:space="0" w:color="auto"/>
            <w:left w:val="none" w:sz="0" w:space="0" w:color="auto"/>
            <w:bottom w:val="none" w:sz="0" w:space="0" w:color="auto"/>
            <w:right w:val="none" w:sz="0" w:space="0" w:color="auto"/>
          </w:divBdr>
        </w:div>
        <w:div w:id="2106606765">
          <w:marLeft w:val="0"/>
          <w:marRight w:val="0"/>
          <w:marTop w:val="0"/>
          <w:marBottom w:val="0"/>
          <w:divBdr>
            <w:top w:val="none" w:sz="0" w:space="0" w:color="auto"/>
            <w:left w:val="none" w:sz="0" w:space="0" w:color="auto"/>
            <w:bottom w:val="none" w:sz="0" w:space="0" w:color="auto"/>
            <w:right w:val="none" w:sz="0" w:space="0" w:color="auto"/>
          </w:divBdr>
        </w:div>
      </w:divsChild>
    </w:div>
    <w:div w:id="1834711448">
      <w:bodyDiv w:val="1"/>
      <w:marLeft w:val="0"/>
      <w:marRight w:val="0"/>
      <w:marTop w:val="0"/>
      <w:marBottom w:val="0"/>
      <w:divBdr>
        <w:top w:val="none" w:sz="0" w:space="0" w:color="auto"/>
        <w:left w:val="none" w:sz="0" w:space="0" w:color="auto"/>
        <w:bottom w:val="none" w:sz="0" w:space="0" w:color="auto"/>
        <w:right w:val="none" w:sz="0" w:space="0" w:color="auto"/>
      </w:divBdr>
    </w:div>
    <w:div w:id="184759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https://www.anoopcnair.com/security-settings-for-windows-11-hardening-option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techtarget.com/searchwindowsserver/definition/Group-Policy-Object"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Ladatut%20tiedostot\Opinnaytetyo_mallipohja_2022.dotx" TargetMode="External"/></Relationships>
</file>

<file path=word/theme/theme1.xml><?xml version="1.0" encoding="utf-8"?>
<a:theme xmlns:a="http://schemas.openxmlformats.org/drawingml/2006/main" name="Office-teema">
  <a:themeElements>
    <a:clrScheme name="JAMK Word">
      <a:dk1>
        <a:srgbClr val="000000"/>
      </a:dk1>
      <a:lt1>
        <a:srgbClr val="FFFFFF"/>
      </a:lt1>
      <a:dk2>
        <a:srgbClr val="0D004C"/>
      </a:dk2>
      <a:lt2>
        <a:srgbClr val="E7E6E6"/>
      </a:lt2>
      <a:accent1>
        <a:srgbClr val="E2066E"/>
      </a:accent1>
      <a:accent2>
        <a:srgbClr val="FDB913"/>
      </a:accent2>
      <a:accent3>
        <a:srgbClr val="00B39C"/>
      </a:accent3>
      <a:accent4>
        <a:srgbClr val="EA590C"/>
      </a:accent4>
      <a:accent5>
        <a:srgbClr val="3FB8E2"/>
      </a:accent5>
      <a:accent6>
        <a:srgbClr val="A5A5A5"/>
      </a:accent6>
      <a:hlink>
        <a:srgbClr val="3FB9E3"/>
      </a:hlink>
      <a:folHlink>
        <a:srgbClr val="7861A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Asiakirja" ma:contentTypeID="0x01010045B0DAA39F8F304F9ADE4ED5974A7087" ma:contentTypeVersion="4" ma:contentTypeDescription="Luo uusi asiakirja." ma:contentTypeScope="" ma:versionID="acf611e02482e80a44d9e2d95d9b0120">
  <xsd:schema xmlns:xsd="http://www.w3.org/2001/XMLSchema" xmlns:xs="http://www.w3.org/2001/XMLSchema" xmlns:p="http://schemas.microsoft.com/office/2006/metadata/properties" xmlns:ns2="caf29c9d-b463-4ebe-a844-179547ac768e" targetNamespace="http://schemas.microsoft.com/office/2006/metadata/properties" ma:root="true" ma:fieldsID="ed8747d236c74f9df298e61ac3d698d4" ns2:_="">
    <xsd:import namespace="caf29c9d-b463-4ebe-a844-179547ac7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f29c9d-b463-4ebe-a844-179547ac7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F86400-8DF1-4C7E-89CA-D93CF16F2957}">
  <ds:schemaRefs>
    <ds:schemaRef ds:uri="http://schemas.microsoft.com/sharepoint/v3/contenttype/forms"/>
  </ds:schemaRefs>
</ds:datastoreItem>
</file>

<file path=customXml/itemProps2.xml><?xml version="1.0" encoding="utf-8"?>
<ds:datastoreItem xmlns:ds="http://schemas.openxmlformats.org/officeDocument/2006/customXml" ds:itemID="{38791319-C7F1-4EC0-AD73-F58824A52C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f29c9d-b463-4ebe-a844-179547ac7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D0765C-D186-4CE9-A1BF-A2846C6776BF}">
  <ds:schemaRefs>
    <ds:schemaRef ds:uri="http://schemas.openxmlformats.org/officeDocument/2006/bibliography"/>
  </ds:schemaRefs>
</ds:datastoreItem>
</file>

<file path=customXml/itemProps4.xml><?xml version="1.0" encoding="utf-8"?>
<ds:datastoreItem xmlns:ds="http://schemas.openxmlformats.org/officeDocument/2006/customXml" ds:itemID="{219A2DC3-8302-4FE8-8685-0E0E7A07D574}">
  <ds:schemaRefs>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purl.org/dc/terms/"/>
    <ds:schemaRef ds:uri="http://schemas.openxmlformats.org/package/2006/metadata/core-properties"/>
    <ds:schemaRef ds:uri="http://purl.org/dc/dcmitype/"/>
    <ds:schemaRef ds:uri="caf29c9d-b463-4ebe-a844-179547ac768e"/>
    <ds:schemaRef ds:uri="http://www.w3.org/XML/1998/namespace"/>
  </ds:schemaRefs>
</ds:datastoreItem>
</file>

<file path=docMetadata/LabelInfo.xml><?xml version="1.0" encoding="utf-8"?>
<clbl:labelList xmlns:clbl="http://schemas.microsoft.com/office/2020/mipLabelMetadata">
  <clbl:label id="{6e9eaaf0-3ff7-4de9-8cd4-1ffbd45951b9}" enabled="0" method="" siteId="{6e9eaaf0-3ff7-4de9-8cd4-1ffbd45951b9}" removed="1"/>
</clbl:labelList>
</file>

<file path=docProps/app.xml><?xml version="1.0" encoding="utf-8"?>
<Properties xmlns="http://schemas.openxmlformats.org/officeDocument/2006/extended-properties" xmlns:vt="http://schemas.openxmlformats.org/officeDocument/2006/docPropsVTypes">
  <Template>Opinnaytetyo_mallipohja_2022.dotx</Template>
  <TotalTime>0</TotalTime>
  <Pages>16</Pages>
  <Words>855</Words>
  <Characters>6926</Characters>
  <Application>Microsoft Office Word</Application>
  <DocSecurity>0</DocSecurity>
  <Lines>57</Lines>
  <Paragraphs>15</Paragraphs>
  <ScaleCrop>false</ScaleCrop>
  <Manager/>
  <Company/>
  <LinksUpToDate>false</LinksUpToDate>
  <CharactersWithSpaces>7766</CharactersWithSpaces>
  <SharedDoc>false</SharedDoc>
  <HLinks>
    <vt:vector size="150" baseType="variant">
      <vt:variant>
        <vt:i4>4653147</vt:i4>
      </vt:variant>
      <vt:variant>
        <vt:i4>185</vt:i4>
      </vt:variant>
      <vt:variant>
        <vt:i4>0</vt:i4>
      </vt:variant>
      <vt:variant>
        <vt:i4>5</vt:i4>
      </vt:variant>
      <vt:variant>
        <vt:lpwstr>https://www.techtarget.com/searchwindowsserver/definition/Group-Policy-Object</vt:lpwstr>
      </vt:variant>
      <vt:variant>
        <vt:lpwstr/>
      </vt:variant>
      <vt:variant>
        <vt:i4>8192033</vt:i4>
      </vt:variant>
      <vt:variant>
        <vt:i4>182</vt:i4>
      </vt:variant>
      <vt:variant>
        <vt:i4>0</vt:i4>
      </vt:variant>
      <vt:variant>
        <vt:i4>5</vt:i4>
      </vt:variant>
      <vt:variant>
        <vt:lpwstr>https://www.anoopcnair.com/security-settings-for-windows-11-hardening-options/</vt:lpwstr>
      </vt:variant>
      <vt:variant>
        <vt:lpwstr/>
      </vt:variant>
      <vt:variant>
        <vt:i4>3080268</vt:i4>
      </vt:variant>
      <vt:variant>
        <vt:i4>142</vt:i4>
      </vt:variant>
      <vt:variant>
        <vt:i4>0</vt:i4>
      </vt:variant>
      <vt:variant>
        <vt:i4>5</vt:i4>
      </vt:variant>
      <vt:variant>
        <vt:lpwstr>C:\Users\taante\Downloads\Taulukko</vt:lpwstr>
      </vt:variant>
      <vt:variant>
        <vt:lpwstr>_Toc432081818</vt:lpwstr>
      </vt:variant>
      <vt:variant>
        <vt:i4>3080268</vt:i4>
      </vt:variant>
      <vt:variant>
        <vt:i4>136</vt:i4>
      </vt:variant>
      <vt:variant>
        <vt:i4>0</vt:i4>
      </vt:variant>
      <vt:variant>
        <vt:i4>5</vt:i4>
      </vt:variant>
      <vt:variant>
        <vt:lpwstr>C:\Users\taante\Downloads\Taulukko</vt:lpwstr>
      </vt:variant>
      <vt:variant>
        <vt:lpwstr>_Toc432081817</vt:lpwstr>
      </vt:variant>
      <vt:variant>
        <vt:i4>1245232</vt:i4>
      </vt:variant>
      <vt:variant>
        <vt:i4>125</vt:i4>
      </vt:variant>
      <vt:variant>
        <vt:i4>0</vt:i4>
      </vt:variant>
      <vt:variant>
        <vt:i4>5</vt:i4>
      </vt:variant>
      <vt:variant>
        <vt:lpwstr/>
      </vt:variant>
      <vt:variant>
        <vt:lpwstr>_Toc190920340</vt:lpwstr>
      </vt:variant>
      <vt:variant>
        <vt:i4>1310768</vt:i4>
      </vt:variant>
      <vt:variant>
        <vt:i4>119</vt:i4>
      </vt:variant>
      <vt:variant>
        <vt:i4>0</vt:i4>
      </vt:variant>
      <vt:variant>
        <vt:i4>5</vt:i4>
      </vt:variant>
      <vt:variant>
        <vt:lpwstr/>
      </vt:variant>
      <vt:variant>
        <vt:lpwstr>_Toc190920339</vt:lpwstr>
      </vt:variant>
      <vt:variant>
        <vt:i4>1310768</vt:i4>
      </vt:variant>
      <vt:variant>
        <vt:i4>113</vt:i4>
      </vt:variant>
      <vt:variant>
        <vt:i4>0</vt:i4>
      </vt:variant>
      <vt:variant>
        <vt:i4>5</vt:i4>
      </vt:variant>
      <vt:variant>
        <vt:lpwstr/>
      </vt:variant>
      <vt:variant>
        <vt:lpwstr>_Toc190920338</vt:lpwstr>
      </vt:variant>
      <vt:variant>
        <vt:i4>1310768</vt:i4>
      </vt:variant>
      <vt:variant>
        <vt:i4>107</vt:i4>
      </vt:variant>
      <vt:variant>
        <vt:i4>0</vt:i4>
      </vt:variant>
      <vt:variant>
        <vt:i4>5</vt:i4>
      </vt:variant>
      <vt:variant>
        <vt:lpwstr/>
      </vt:variant>
      <vt:variant>
        <vt:lpwstr>_Toc190920337</vt:lpwstr>
      </vt:variant>
      <vt:variant>
        <vt:i4>1310768</vt:i4>
      </vt:variant>
      <vt:variant>
        <vt:i4>101</vt:i4>
      </vt:variant>
      <vt:variant>
        <vt:i4>0</vt:i4>
      </vt:variant>
      <vt:variant>
        <vt:i4>5</vt:i4>
      </vt:variant>
      <vt:variant>
        <vt:lpwstr/>
      </vt:variant>
      <vt:variant>
        <vt:lpwstr>_Toc190920336</vt:lpwstr>
      </vt:variant>
      <vt:variant>
        <vt:i4>1310768</vt:i4>
      </vt:variant>
      <vt:variant>
        <vt:i4>95</vt:i4>
      </vt:variant>
      <vt:variant>
        <vt:i4>0</vt:i4>
      </vt:variant>
      <vt:variant>
        <vt:i4>5</vt:i4>
      </vt:variant>
      <vt:variant>
        <vt:lpwstr/>
      </vt:variant>
      <vt:variant>
        <vt:lpwstr>_Toc190920335</vt:lpwstr>
      </vt:variant>
      <vt:variant>
        <vt:i4>1310768</vt:i4>
      </vt:variant>
      <vt:variant>
        <vt:i4>89</vt:i4>
      </vt:variant>
      <vt:variant>
        <vt:i4>0</vt:i4>
      </vt:variant>
      <vt:variant>
        <vt:i4>5</vt:i4>
      </vt:variant>
      <vt:variant>
        <vt:lpwstr/>
      </vt:variant>
      <vt:variant>
        <vt:lpwstr>_Toc190920334</vt:lpwstr>
      </vt:variant>
      <vt:variant>
        <vt:i4>1310768</vt:i4>
      </vt:variant>
      <vt:variant>
        <vt:i4>83</vt:i4>
      </vt:variant>
      <vt:variant>
        <vt:i4>0</vt:i4>
      </vt:variant>
      <vt:variant>
        <vt:i4>5</vt:i4>
      </vt:variant>
      <vt:variant>
        <vt:lpwstr/>
      </vt:variant>
      <vt:variant>
        <vt:lpwstr>_Toc190920333</vt:lpwstr>
      </vt:variant>
      <vt:variant>
        <vt:i4>1310768</vt:i4>
      </vt:variant>
      <vt:variant>
        <vt:i4>77</vt:i4>
      </vt:variant>
      <vt:variant>
        <vt:i4>0</vt:i4>
      </vt:variant>
      <vt:variant>
        <vt:i4>5</vt:i4>
      </vt:variant>
      <vt:variant>
        <vt:lpwstr/>
      </vt:variant>
      <vt:variant>
        <vt:lpwstr>_Toc190920332</vt:lpwstr>
      </vt:variant>
      <vt:variant>
        <vt:i4>1310768</vt:i4>
      </vt:variant>
      <vt:variant>
        <vt:i4>71</vt:i4>
      </vt:variant>
      <vt:variant>
        <vt:i4>0</vt:i4>
      </vt:variant>
      <vt:variant>
        <vt:i4>5</vt:i4>
      </vt:variant>
      <vt:variant>
        <vt:lpwstr/>
      </vt:variant>
      <vt:variant>
        <vt:lpwstr>_Toc190920331</vt:lpwstr>
      </vt:variant>
      <vt:variant>
        <vt:i4>1310768</vt:i4>
      </vt:variant>
      <vt:variant>
        <vt:i4>65</vt:i4>
      </vt:variant>
      <vt:variant>
        <vt:i4>0</vt:i4>
      </vt:variant>
      <vt:variant>
        <vt:i4>5</vt:i4>
      </vt:variant>
      <vt:variant>
        <vt:lpwstr/>
      </vt:variant>
      <vt:variant>
        <vt:lpwstr>_Toc190920330</vt:lpwstr>
      </vt:variant>
      <vt:variant>
        <vt:i4>2555915</vt:i4>
      </vt:variant>
      <vt:variant>
        <vt:i4>56</vt:i4>
      </vt:variant>
      <vt:variant>
        <vt:i4>0</vt:i4>
      </vt:variant>
      <vt:variant>
        <vt:i4>5</vt:i4>
      </vt:variant>
      <vt:variant>
        <vt:lpwstr/>
      </vt:variant>
      <vt:variant>
        <vt:lpwstr>_Toc1056365898</vt:lpwstr>
      </vt:variant>
      <vt:variant>
        <vt:i4>1769532</vt:i4>
      </vt:variant>
      <vt:variant>
        <vt:i4>50</vt:i4>
      </vt:variant>
      <vt:variant>
        <vt:i4>0</vt:i4>
      </vt:variant>
      <vt:variant>
        <vt:i4>5</vt:i4>
      </vt:variant>
      <vt:variant>
        <vt:lpwstr/>
      </vt:variant>
      <vt:variant>
        <vt:lpwstr>_Toc549263693</vt:lpwstr>
      </vt:variant>
      <vt:variant>
        <vt:i4>2097152</vt:i4>
      </vt:variant>
      <vt:variant>
        <vt:i4>44</vt:i4>
      </vt:variant>
      <vt:variant>
        <vt:i4>0</vt:i4>
      </vt:variant>
      <vt:variant>
        <vt:i4>5</vt:i4>
      </vt:variant>
      <vt:variant>
        <vt:lpwstr/>
      </vt:variant>
      <vt:variant>
        <vt:lpwstr>_Toc1866037208</vt:lpwstr>
      </vt:variant>
      <vt:variant>
        <vt:i4>1572920</vt:i4>
      </vt:variant>
      <vt:variant>
        <vt:i4>38</vt:i4>
      </vt:variant>
      <vt:variant>
        <vt:i4>0</vt:i4>
      </vt:variant>
      <vt:variant>
        <vt:i4>5</vt:i4>
      </vt:variant>
      <vt:variant>
        <vt:lpwstr/>
      </vt:variant>
      <vt:variant>
        <vt:lpwstr>_Toc336693498</vt:lpwstr>
      </vt:variant>
      <vt:variant>
        <vt:i4>1245246</vt:i4>
      </vt:variant>
      <vt:variant>
        <vt:i4>32</vt:i4>
      </vt:variant>
      <vt:variant>
        <vt:i4>0</vt:i4>
      </vt:variant>
      <vt:variant>
        <vt:i4>5</vt:i4>
      </vt:variant>
      <vt:variant>
        <vt:lpwstr/>
      </vt:variant>
      <vt:variant>
        <vt:lpwstr>_Toc810554343</vt:lpwstr>
      </vt:variant>
      <vt:variant>
        <vt:i4>2883589</vt:i4>
      </vt:variant>
      <vt:variant>
        <vt:i4>26</vt:i4>
      </vt:variant>
      <vt:variant>
        <vt:i4>0</vt:i4>
      </vt:variant>
      <vt:variant>
        <vt:i4>5</vt:i4>
      </vt:variant>
      <vt:variant>
        <vt:lpwstr/>
      </vt:variant>
      <vt:variant>
        <vt:lpwstr>_Toc2082751894</vt:lpwstr>
      </vt:variant>
      <vt:variant>
        <vt:i4>1769531</vt:i4>
      </vt:variant>
      <vt:variant>
        <vt:i4>20</vt:i4>
      </vt:variant>
      <vt:variant>
        <vt:i4>0</vt:i4>
      </vt:variant>
      <vt:variant>
        <vt:i4>5</vt:i4>
      </vt:variant>
      <vt:variant>
        <vt:lpwstr/>
      </vt:variant>
      <vt:variant>
        <vt:lpwstr>_Toc21849980</vt:lpwstr>
      </vt:variant>
      <vt:variant>
        <vt:i4>2686988</vt:i4>
      </vt:variant>
      <vt:variant>
        <vt:i4>14</vt:i4>
      </vt:variant>
      <vt:variant>
        <vt:i4>0</vt:i4>
      </vt:variant>
      <vt:variant>
        <vt:i4>5</vt:i4>
      </vt:variant>
      <vt:variant>
        <vt:lpwstr/>
      </vt:variant>
      <vt:variant>
        <vt:lpwstr>_Toc1897113161</vt:lpwstr>
      </vt:variant>
      <vt:variant>
        <vt:i4>1835066</vt:i4>
      </vt:variant>
      <vt:variant>
        <vt:i4>8</vt:i4>
      </vt:variant>
      <vt:variant>
        <vt:i4>0</vt:i4>
      </vt:variant>
      <vt:variant>
        <vt:i4>5</vt:i4>
      </vt:variant>
      <vt:variant>
        <vt:lpwstr/>
      </vt:variant>
      <vt:variant>
        <vt:lpwstr>_Toc362128943</vt:lpwstr>
      </vt:variant>
      <vt:variant>
        <vt:i4>1245237</vt:i4>
      </vt:variant>
      <vt:variant>
        <vt:i4>2</vt:i4>
      </vt:variant>
      <vt:variant>
        <vt:i4>0</vt:i4>
      </vt:variant>
      <vt:variant>
        <vt:i4>5</vt:i4>
      </vt:variant>
      <vt:variant>
        <vt:lpwstr/>
      </vt:variant>
      <vt:variant>
        <vt:lpwstr>_Toc373407509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raportoinnin mallipohja</dc:title>
  <dc:subject>Opinnäytetyö</dc:subject>
  <dc:creator/>
  <cp:keywords>JAMK Opinnäytetyö; opinnäytetyö;mallipohja</cp:keywords>
  <dc:description>JAMK ONT</dc:description>
  <cp:lastModifiedBy/>
  <cp:revision>1</cp:revision>
  <dcterms:created xsi:type="dcterms:W3CDTF">2026-02-03T07:52:00Z</dcterms:created>
  <dcterms:modified xsi:type="dcterms:W3CDTF">2026-02-03T07:52:00Z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0x01010045B0DAA39F8F304F9ADE4ED5974A7087</vt:lpwstr>
  </property>
  <property fmtid="{D5CDD505-2E9C-101B-9397-08002B2CF9AE}" pid="3" name="Avainsanat">
    <vt:lpwstr>10;#opinnäytetyö|96b1f92f-9d52-4634-866c-478691c8f5f5</vt:lpwstr>
  </property>
</Properties>
</file>