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A26E" w14:textId="567D25AE" w:rsidR="00303296" w:rsidRPr="00303296" w:rsidRDefault="00303296">
      <w:pPr>
        <w:rPr>
          <w:b/>
          <w:bCs/>
          <w:u w:val="single"/>
        </w:rPr>
      </w:pPr>
      <w:r w:rsidRPr="00303296">
        <w:rPr>
          <w:b/>
          <w:bCs/>
          <w:u w:val="single"/>
        </w:rPr>
        <w:t>Project Brief</w:t>
      </w:r>
    </w:p>
    <w:p w14:paraId="63DF572A" w14:textId="6F95F5A8" w:rsidR="00303296" w:rsidRDefault="00303296">
      <w:r>
        <w:rPr>
          <w:b/>
          <w:bCs/>
          <w:u w:val="single"/>
        </w:rPr>
        <w:t>What is the project:</w:t>
      </w:r>
      <w:r>
        <w:t xml:space="preserve"> This Project is a fitness app that assists with calorie tracking and workout planning/tracking.</w:t>
      </w:r>
    </w:p>
    <w:p w14:paraId="2991AC43" w14:textId="24813CB5" w:rsidR="00303296" w:rsidRDefault="00303296">
      <w:r w:rsidRPr="00303296">
        <w:rPr>
          <w:b/>
          <w:bCs/>
          <w:u w:val="single"/>
        </w:rPr>
        <w:t>Target Users:</w:t>
      </w:r>
      <w:r>
        <w:t xml:space="preserve"> 18 years of age and older. Not specifically gym goers</w:t>
      </w:r>
      <w:r w:rsidR="00A42FB7">
        <w:t xml:space="preserve">. </w:t>
      </w:r>
    </w:p>
    <w:p w14:paraId="75DF94A1" w14:textId="7311BB1B" w:rsidR="00303296" w:rsidRDefault="00303296">
      <w:hyperlink r:id="rId4" w:history="1">
        <w:r w:rsidRPr="002256FD">
          <w:rPr>
            <w:rStyle w:val="Hyperlink"/>
          </w:rPr>
          <w:t>https://www.medainc.org/dieting-apps-for-kids-send-all-the-wrong-messages/</w:t>
        </w:r>
      </w:hyperlink>
    </w:p>
    <w:p w14:paraId="688E33B1" w14:textId="761D6818" w:rsidR="00303296" w:rsidRDefault="00303296">
      <w:r>
        <w:t xml:space="preserve">Dieting apps have harmful effects on children under the age of 18. Reinforce </w:t>
      </w:r>
      <w:r w:rsidR="00A42FB7">
        <w:t>calorie counting</w:t>
      </w:r>
      <w:r>
        <w:t xml:space="preserve"> habits during childhood has </w:t>
      </w:r>
      <w:r w:rsidR="00A42FB7">
        <w:t>strong</w:t>
      </w:r>
      <w:r>
        <w:t xml:space="preserve"> correlation to </w:t>
      </w:r>
      <w:r w:rsidR="00A42FB7">
        <w:t xml:space="preserve">developing </w:t>
      </w:r>
      <w:r>
        <w:t>eating disorders</w:t>
      </w:r>
    </w:p>
    <w:p w14:paraId="12B070F3" w14:textId="2AEDBB0E" w:rsidR="00303296" w:rsidRDefault="00303296">
      <w:r>
        <w:t>Example: MyFitnessPal requires user age of 18+</w:t>
      </w:r>
    </w:p>
    <w:p w14:paraId="48417098" w14:textId="77511DEB" w:rsidR="00303296" w:rsidRDefault="00303296">
      <w:r w:rsidRPr="00303296">
        <w:rPr>
          <w:b/>
          <w:bCs/>
          <w:u w:val="single"/>
        </w:rPr>
        <w:t>Target Problem:</w:t>
      </w:r>
      <w:r>
        <w:t xml:space="preserve"> Provides an easy compact place for users to track their workouts, fitness </w:t>
      </w:r>
      <w:r w:rsidR="00A42FB7">
        <w:t>goals,</w:t>
      </w:r>
      <w:r>
        <w:t xml:space="preserve"> and calories.</w:t>
      </w:r>
    </w:p>
    <w:p w14:paraId="6A0B7107" w14:textId="046B4E41" w:rsidR="00303296" w:rsidRDefault="00303296">
      <w:r>
        <w:t xml:space="preserve">Existing applications such as MyFitnessPal (calorie tracker), </w:t>
      </w:r>
      <w:proofErr w:type="spellStart"/>
      <w:r>
        <w:t>Boostcamp</w:t>
      </w:r>
      <w:proofErr w:type="spellEnd"/>
      <w:r>
        <w:t xml:space="preserve"> (workout log), </w:t>
      </w:r>
      <w:proofErr w:type="spellStart"/>
      <w:r>
        <w:t>Fitnotes</w:t>
      </w:r>
      <w:proofErr w:type="spellEnd"/>
      <w:r>
        <w:t xml:space="preserve"> (workout log) have similar features but do not feature both eating and workout in the same application.</w:t>
      </w:r>
    </w:p>
    <w:p w14:paraId="271ECE32" w14:textId="7FAFEB2A" w:rsidR="00303296" w:rsidRDefault="00303296">
      <w:r>
        <w:t xml:space="preserve">Interesting features from </w:t>
      </w:r>
      <w:proofErr w:type="spellStart"/>
      <w:r>
        <w:t>Boostcamp</w:t>
      </w:r>
      <w:proofErr w:type="spellEnd"/>
      <w:r>
        <w:t xml:space="preserve"> include preset workout plans to make starting a fitness journey much easier. </w:t>
      </w:r>
      <w:proofErr w:type="spellStart"/>
      <w:r>
        <w:t>Fitnotes</w:t>
      </w:r>
      <w:proofErr w:type="spellEnd"/>
      <w:r>
        <w:t xml:space="preserve"> has visual aid plate calculators and generates</w:t>
      </w:r>
      <w:r w:rsidR="00A42FB7">
        <w:t xml:space="preserve"> interesting</w:t>
      </w:r>
      <w:r>
        <w:t xml:space="preserve"> graphics for </w:t>
      </w:r>
      <w:r w:rsidR="00A42FB7">
        <w:t>training volume breakdown by body part.</w:t>
      </w:r>
    </w:p>
    <w:p w14:paraId="33EB4C26" w14:textId="1C2D84E6" w:rsidR="00A42FB7" w:rsidRPr="00303296" w:rsidRDefault="00A42FB7">
      <w:r w:rsidRPr="00A42FB7">
        <w:rPr>
          <w:b/>
          <w:bCs/>
          <w:u w:val="single"/>
        </w:rPr>
        <w:t xml:space="preserve">Features to </w:t>
      </w:r>
      <w:r>
        <w:rPr>
          <w:b/>
          <w:bCs/>
          <w:u w:val="single"/>
        </w:rPr>
        <w:t xml:space="preserve">consider </w:t>
      </w:r>
      <w:r w:rsidRPr="00A42FB7">
        <w:rPr>
          <w:b/>
          <w:bCs/>
          <w:u w:val="single"/>
        </w:rPr>
        <w:t>implement</w:t>
      </w:r>
      <w:r>
        <w:rPr>
          <w:b/>
          <w:bCs/>
          <w:u w:val="single"/>
        </w:rPr>
        <w:t>ing:</w:t>
      </w:r>
      <w:r>
        <w:t xml:space="preserve"> calorie tracker and workout tracker </w:t>
      </w:r>
      <w:r>
        <w:t>can be used independently</w:t>
      </w:r>
      <w:r>
        <w:t>. Graphical representation of data.</w:t>
      </w:r>
    </w:p>
    <w:sectPr w:rsidR="00A42FB7" w:rsidRPr="0030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96"/>
    <w:rsid w:val="000B3B53"/>
    <w:rsid w:val="00303296"/>
    <w:rsid w:val="00A4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B7BE"/>
  <w15:chartTrackingRefBased/>
  <w15:docId w15:val="{AD8A179D-96E4-4FBF-9C44-F101DA4B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dainc.org/dieting-apps-for-kids-send-all-the-wrong-mess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Kasper Hendriks</cp:lastModifiedBy>
  <cp:revision>1</cp:revision>
  <dcterms:created xsi:type="dcterms:W3CDTF">2026-03-27T01:27:00Z</dcterms:created>
  <dcterms:modified xsi:type="dcterms:W3CDTF">2026-03-27T01:44:00Z</dcterms:modified>
</cp:coreProperties>
</file>