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F51D9" w14:textId="77777777" w:rsidR="005F47B5" w:rsidRDefault="005F47B5" w:rsidP="005F47B5">
      <w:pPr>
        <w:pStyle w:val="Kop1"/>
      </w:pPr>
      <w:r>
        <w:t>Description</w:t>
      </w:r>
    </w:p>
    <w:p w14:paraId="6B03E49F" w14:textId="77777777" w:rsidR="005F47B5" w:rsidRDefault="005F47B5" w:rsidP="005F47B5">
      <w:pPr>
        <w:pStyle w:val="Kop2"/>
      </w:pPr>
      <w:r>
        <w:t>States</w:t>
      </w:r>
    </w:p>
    <w:p w14:paraId="0F668C18" w14:textId="77777777" w:rsidR="005F47B5" w:rsidRPr="005F47B5" w:rsidRDefault="005F47B5" w:rsidP="005F47B5">
      <w:r>
        <w:t>This is a description of the different states available to our system.</w:t>
      </w:r>
    </w:p>
    <w:p w14:paraId="6C193096" w14:textId="77777777" w:rsidR="005F47B5" w:rsidRDefault="005F47B5" w:rsidP="005F47B5">
      <w:pPr>
        <w:pStyle w:val="Kop3"/>
      </w:pPr>
      <w:r>
        <w:t>Menu</w:t>
      </w:r>
    </w:p>
    <w:p w14:paraId="1D69C95B" w14:textId="77777777" w:rsidR="00FA12CF" w:rsidRDefault="0011237D" w:rsidP="005F47B5">
      <w:r>
        <w:t xml:space="preserve">This is triggered with </w:t>
      </w:r>
      <w:r w:rsidR="00FA12CF">
        <w:t>its</w:t>
      </w:r>
      <w:r>
        <w:t xml:space="preserve"> own dedicated button (</w:t>
      </w:r>
      <w:r w:rsidR="00A24DAD">
        <w:t>2)</w:t>
      </w:r>
      <w:r w:rsidR="00171AEA">
        <w:t xml:space="preserve">, the </w:t>
      </w:r>
      <w:r w:rsidR="00FA12CF">
        <w:t>“</w:t>
      </w:r>
      <w:r w:rsidR="00171AEA">
        <w:t>Menu</w:t>
      </w:r>
      <w:r w:rsidR="00FA12CF">
        <w:t>/Select”</w:t>
      </w:r>
      <w:r w:rsidR="00171AEA">
        <w:t xml:space="preserve"> button</w:t>
      </w:r>
      <w:r w:rsidR="00A24DAD">
        <w:t>. To cycle through the menu use button (3)</w:t>
      </w:r>
      <w:r w:rsidR="00171AEA">
        <w:t xml:space="preserve">, the </w:t>
      </w:r>
      <w:r w:rsidR="00E0438B">
        <w:t>“</w:t>
      </w:r>
      <w:r w:rsidR="00171AEA">
        <w:t>Cycle</w:t>
      </w:r>
      <w:r w:rsidR="00E0438B">
        <w:t>”</w:t>
      </w:r>
      <w:r w:rsidR="00171AEA">
        <w:t xml:space="preserve"> button,</w:t>
      </w:r>
      <w:r w:rsidR="00A24DAD">
        <w:t xml:space="preserve"> and select us</w:t>
      </w:r>
      <w:r w:rsidR="00FA12CF">
        <w:t>ing the “</w:t>
      </w:r>
      <w:r w:rsidR="00E0438B">
        <w:t>Menu/</w:t>
      </w:r>
      <w:r w:rsidR="00FA12CF">
        <w:t>Select”</w:t>
      </w:r>
      <w:r w:rsidR="00A24DAD">
        <w:t xml:space="preserve"> button.</w:t>
      </w:r>
    </w:p>
    <w:p w14:paraId="7E5E5A08" w14:textId="77777777" w:rsidR="00FA12CF" w:rsidRDefault="0011237D" w:rsidP="005F47B5">
      <w:r>
        <w:t xml:space="preserve">When opened we start </w:t>
      </w:r>
      <w:r w:rsidR="00FF3B41">
        <w:t>with the option to change “Cleaning time” this option describes the time you have to close your door before the “CLEANING” state is activated.</w:t>
      </w:r>
      <w:r w:rsidR="00E0438B">
        <w:t xml:space="preserve"> If you are slow with closing your door set this to a higher value</w:t>
      </w:r>
      <w:r w:rsidR="00E73B41">
        <w:t>.</w:t>
      </w:r>
    </w:p>
    <w:p w14:paraId="04B0EB08" w14:textId="77777777" w:rsidR="00FA12CF" w:rsidRDefault="00EB798A" w:rsidP="005F47B5">
      <w:r>
        <w:t>Second comes the “#1 time” this option descr</w:t>
      </w:r>
      <w:r w:rsidR="002B341E">
        <w:t>ibes the minimum needed time to change a “#1” to a “#2”</w:t>
      </w:r>
      <w:r w:rsidR="00FA12CF">
        <w:t>.</w:t>
      </w:r>
      <w:r w:rsidR="00301675">
        <w:t xml:space="preserve"> This isn’t the only variable on which we chose “#2” so don’t expect exact behaviour to what you set here.</w:t>
      </w:r>
    </w:p>
    <w:p w14:paraId="12354AC8" w14:textId="77777777" w:rsidR="00FA12CF" w:rsidRDefault="002B341E" w:rsidP="005F47B5">
      <w:r>
        <w:t>Third comes the “</w:t>
      </w:r>
      <w:r w:rsidR="005B2575">
        <w:t>Menu time</w:t>
      </w:r>
      <w:r>
        <w:t>”</w:t>
      </w:r>
      <w:r w:rsidR="005B2575">
        <w:t xml:space="preserve"> this is the menu timeout time. It describes the time before the menu automatically exits to standby.</w:t>
      </w:r>
      <w:r w:rsidR="00E73B41">
        <w:t xml:space="preserve"> If you need more time to read the display set this to a higher value.</w:t>
      </w:r>
    </w:p>
    <w:p w14:paraId="218288F7" w14:textId="77777777" w:rsidR="00FA12CF" w:rsidRDefault="005B2575" w:rsidP="005F47B5">
      <w:r>
        <w:t xml:space="preserve">Fourth comes the “Spray </w:t>
      </w:r>
      <w:r w:rsidR="007D47AF">
        <w:t>delay</w:t>
      </w:r>
      <w:r>
        <w:t xml:space="preserve">” this is the time between each shot of the </w:t>
      </w:r>
      <w:r w:rsidR="00FA12CF">
        <w:t>actuator.</w:t>
      </w:r>
      <w:r w:rsidR="00E73B41">
        <w:t xml:space="preserve"> Increasing this value will delay all shots that are being shot to spread the time that the spray has </w:t>
      </w:r>
      <w:r w:rsidR="00037490">
        <w:t xml:space="preserve">to </w:t>
      </w:r>
      <w:r w:rsidR="00037490" w:rsidRPr="00037490">
        <w:t>evaporate</w:t>
      </w:r>
      <w:r w:rsidR="00037490">
        <w:t>.</w:t>
      </w:r>
    </w:p>
    <w:p w14:paraId="27CD28F3" w14:textId="77777777" w:rsidR="00FA12CF" w:rsidRDefault="007D47AF" w:rsidP="005F47B5">
      <w:r>
        <w:t>Fifth comes “#1 Sprays” these are the number of sprays that ar</w:t>
      </w:r>
      <w:r w:rsidR="008337F9">
        <w:t>e shot after a “#1” use of the toilet.</w:t>
      </w:r>
      <w:r w:rsidR="00037490">
        <w:t xml:space="preserve"> When you think your “#1” use even stinks after just one spray set it higher, don’t you want </w:t>
      </w:r>
      <w:r w:rsidR="00B6705F">
        <w:t>to use the spray for a simple “#1” use set it to 0.</w:t>
      </w:r>
    </w:p>
    <w:p w14:paraId="04A8B51E" w14:textId="77777777" w:rsidR="00FA12CF" w:rsidRDefault="008337F9" w:rsidP="005F47B5">
      <w:r>
        <w:t>Sixth comes “#2 Extra</w:t>
      </w:r>
      <w:r w:rsidR="00613554">
        <w:t xml:space="preserve"> s</w:t>
      </w:r>
      <w:r>
        <w:t>prays” these are the number of extra sprays that are shot when a “#2”</w:t>
      </w:r>
      <w:r w:rsidR="00B6705F">
        <w:t xml:space="preserve"> use is detected.</w:t>
      </w:r>
      <w:r>
        <w:t xml:space="preserve"> </w:t>
      </w:r>
      <w:r w:rsidR="00B6705F">
        <w:t>T</w:t>
      </w:r>
      <w:r>
        <w:t>his approach</w:t>
      </w:r>
      <w:r w:rsidR="00B6705F">
        <w:t xml:space="preserve"> is chosen because you</w:t>
      </w:r>
      <w:r w:rsidR="00613554">
        <w:t xml:space="preserve"> would want more sprays to be shot when a “#2” toilet use is detected.</w:t>
      </w:r>
      <w:r w:rsidR="0084082B">
        <w:t xml:space="preserve"> This is added to amount of sprays that are shot for a “#1” use.</w:t>
      </w:r>
    </w:p>
    <w:p w14:paraId="5738F446" w14:textId="77777777" w:rsidR="00FA12CF" w:rsidRDefault="00613554" w:rsidP="005F47B5">
      <w:r>
        <w:t>Seventh comes “Triggered sprays”</w:t>
      </w:r>
      <w:r w:rsidR="00F26222">
        <w:t xml:space="preserve"> these are the number of sprays that are shot when manually triggering the device using the dedicated button (1)</w:t>
      </w:r>
      <w:r w:rsidR="005527D1">
        <w:t>, “Trigger” button</w:t>
      </w:r>
      <w:r w:rsidR="00FA12CF">
        <w:t>.</w:t>
      </w:r>
      <w:r w:rsidR="005527D1">
        <w:t xml:space="preserve"> If you are in a “#2” use of the toilet and you think your default settings for “#2” uses won’t cut it you can press this button, the triggered </w:t>
      </w:r>
      <w:r w:rsidR="002E4933">
        <w:t>function waits till you left the toilet and add these sprays to the total amount of sprays to fire.</w:t>
      </w:r>
    </w:p>
    <w:p w14:paraId="3EFFF9FF" w14:textId="77777777" w:rsidR="00FA12CF" w:rsidRDefault="00C6358C" w:rsidP="005F47B5">
      <w:r>
        <w:t>Eight comes “Degradation time” this is the timer that is used to determine if we lower the amount of shots when the door wasn’t closed before this timer</w:t>
      </w:r>
      <w:r w:rsidR="00892E59">
        <w:t xml:space="preserve"> and there was still movement in the toilet. A lot of the stinky air will already have left the toilet so extensive spraying isn’t needed anymore, we return to a “#1” spray amount</w:t>
      </w:r>
      <w:r w:rsidR="0072224A">
        <w:t xml:space="preserve">. If you pushed the “Trigger” then “Triggered sprays” amount will also be fired, </w:t>
      </w:r>
      <w:r w:rsidR="00B94571">
        <w:t>only “#2” sprays are cancel by the degradation function</w:t>
      </w:r>
      <w:r w:rsidR="00892E59">
        <w:t>.</w:t>
      </w:r>
    </w:p>
    <w:p w14:paraId="7D2679EF" w14:textId="77777777" w:rsidR="00FA12CF" w:rsidRDefault="00497070" w:rsidP="005F47B5">
      <w:r>
        <w:t>Ninth comes “Degradation” this is a simple on/off-switch for our extra function.</w:t>
      </w:r>
      <w:r w:rsidR="00B94571">
        <w:t xml:space="preserve"> For a more consistent use of </w:t>
      </w:r>
      <w:r w:rsidR="005E536A">
        <w:t>sprays for the corresponding “#1” and “#2” uses, this will use more sprays.</w:t>
      </w:r>
    </w:p>
    <w:p w14:paraId="4820BEE8" w14:textId="77777777" w:rsidR="00012D8E" w:rsidRDefault="00497070" w:rsidP="005F47B5">
      <w:r>
        <w:t>Tenth comes “Reset” this is the reset for the amount of sprays left in the can, we reset the value to 2400.</w:t>
      </w:r>
      <w:r w:rsidR="005E536A">
        <w:t xml:space="preserve"> Press this menu item when you have replaced the spray can </w:t>
      </w:r>
      <w:r w:rsidR="008A0B79">
        <w:t>to show the correct remaining sprays on the disp</w:t>
      </w:r>
      <w:r w:rsidR="00001780">
        <w:t>lay.</w:t>
      </w:r>
    </w:p>
    <w:p w14:paraId="2B48B881" w14:textId="77777777" w:rsidR="00012D8E" w:rsidRDefault="00120D60" w:rsidP="005F47B5">
      <w:r>
        <w:t xml:space="preserve">Eleventh comes “Manual” this is the manual of the device. </w:t>
      </w:r>
      <w:r w:rsidR="00866D0A">
        <w:t>When opened you have to</w:t>
      </w:r>
      <w:r w:rsidR="00001780">
        <w:t xml:space="preserve"> </w:t>
      </w:r>
      <w:r w:rsidR="00A742E2">
        <w:t>“</w:t>
      </w:r>
      <w:r w:rsidR="00001780">
        <w:t>Cycle</w:t>
      </w:r>
      <w:r w:rsidR="00A742E2">
        <w:t>”</w:t>
      </w:r>
      <w:r w:rsidR="00001780">
        <w:t xml:space="preserve"> through the chapters and</w:t>
      </w:r>
      <w:r w:rsidR="00866D0A">
        <w:t xml:space="preserve"> “S</w:t>
      </w:r>
      <w:r w:rsidR="00075B6C">
        <w:t>elect</w:t>
      </w:r>
      <w:r w:rsidR="00866D0A">
        <w:t>”</w:t>
      </w:r>
      <w:r w:rsidR="00075B6C">
        <w:t xml:space="preserve"> the chapter you want to read.</w:t>
      </w:r>
      <w:r w:rsidR="00001780">
        <w:t xml:space="preserve"> To scroll through the text use the </w:t>
      </w:r>
      <w:r w:rsidR="00001780">
        <w:lastRenderedPageBreak/>
        <w:t>“Cycle” button.</w:t>
      </w:r>
      <w:r w:rsidR="00075B6C">
        <w:t xml:space="preserve"> </w:t>
      </w:r>
      <w:r w:rsidR="0023787D">
        <w:t>If you are done reading a certain chapter then you</w:t>
      </w:r>
      <w:r w:rsidR="00866D0A">
        <w:t xml:space="preserve"> close by the “S</w:t>
      </w:r>
      <w:r w:rsidR="0023787D">
        <w:t>elect</w:t>
      </w:r>
      <w:r w:rsidR="00866D0A">
        <w:t>”</w:t>
      </w:r>
      <w:r w:rsidR="0023787D">
        <w:t xml:space="preserve"> button again, you will end in the main menu on the </w:t>
      </w:r>
      <w:r w:rsidR="00270C60">
        <w:t>“</w:t>
      </w:r>
      <w:r w:rsidR="0023787D">
        <w:t>Manual</w:t>
      </w:r>
      <w:r w:rsidR="00270C60">
        <w:t>”</w:t>
      </w:r>
      <w:r w:rsidR="0023787D">
        <w:t xml:space="preserve"> option. If you want to r</w:t>
      </w:r>
      <w:r w:rsidR="00040DED">
        <w:t>ead another chapter just click “S</w:t>
      </w:r>
      <w:r w:rsidR="0023787D">
        <w:t>elect</w:t>
      </w:r>
      <w:r w:rsidR="00040DED">
        <w:t>”</w:t>
      </w:r>
      <w:r w:rsidR="0023787D">
        <w:t xml:space="preserve"> again. </w:t>
      </w:r>
      <w:r>
        <w:t xml:space="preserve">Containing </w:t>
      </w:r>
      <w:r w:rsidR="005E79AB">
        <w:t xml:space="preserve">the following </w:t>
      </w:r>
      <w:r>
        <w:t xml:space="preserve">chapters </w:t>
      </w:r>
      <w:r w:rsidR="005E79AB">
        <w:t>“</w:t>
      </w:r>
      <w:r w:rsidR="005E79AB" w:rsidRPr="005E79AB">
        <w:t>readme RGB</w:t>
      </w:r>
      <w:r w:rsidR="005E79AB">
        <w:t>”, “</w:t>
      </w:r>
      <w:r w:rsidR="005E79AB" w:rsidRPr="005E79AB">
        <w:t>readme Timers</w:t>
      </w:r>
      <w:r w:rsidR="005E79AB">
        <w:t>”, “</w:t>
      </w:r>
      <w:r w:rsidR="005E79AB" w:rsidRPr="005E79AB">
        <w:t>readme Sprays</w:t>
      </w:r>
      <w:r w:rsidR="005E79AB">
        <w:t>”, “</w:t>
      </w:r>
      <w:r w:rsidR="005E79AB" w:rsidRPr="005E79AB">
        <w:t>created by</w:t>
      </w:r>
      <w:r w:rsidR="005E79AB">
        <w:t xml:space="preserve">”. The chapters are saved in the program space because we had </w:t>
      </w:r>
      <w:r w:rsidR="00A24DAD">
        <w:t>overflow of our stack and heap because we used to much memory.</w:t>
      </w:r>
    </w:p>
    <w:p w14:paraId="1FDAE7C2" w14:textId="77777777" w:rsidR="00FF3B41" w:rsidRDefault="00607ED5" w:rsidP="005F47B5">
      <w:r>
        <w:t xml:space="preserve">Twelfth comes “Exit” this is to close the menu by hand. </w:t>
      </w:r>
      <w:r w:rsidR="00E12CD3">
        <w:t xml:space="preserve">You end in </w:t>
      </w:r>
      <w:r w:rsidR="00012D8E">
        <w:t xml:space="preserve">“STANDBY” state and won’t be </w:t>
      </w:r>
      <w:r w:rsidR="0075184B">
        <w:t>bothered</w:t>
      </w:r>
      <w:r w:rsidR="00012D8E">
        <w:t xml:space="preserve"> for 3 seconds.</w:t>
      </w:r>
    </w:p>
    <w:p w14:paraId="2BF9CE7A" w14:textId="77777777" w:rsidR="0075184B" w:rsidRDefault="0075184B" w:rsidP="005F47B5">
      <w:pPr>
        <w:pStyle w:val="Kop3"/>
      </w:pPr>
      <w:r>
        <w:t>Standby</w:t>
      </w:r>
    </w:p>
    <w:p w14:paraId="2972DF5C" w14:textId="77777777" w:rsidR="00945567" w:rsidRPr="00945567" w:rsidRDefault="00945567" w:rsidP="00945567">
      <w:r>
        <w:t>This is the default state for the system in rest.</w:t>
      </w:r>
    </w:p>
    <w:p w14:paraId="36EF9960" w14:textId="77777777" w:rsidR="0075184B" w:rsidRDefault="0075184B" w:rsidP="0075184B">
      <w:pPr>
        <w:pStyle w:val="Kop3"/>
      </w:pPr>
      <w:proofErr w:type="spellStart"/>
      <w:r>
        <w:t>Unkown</w:t>
      </w:r>
      <w:proofErr w:type="spellEnd"/>
    </w:p>
    <w:p w14:paraId="20DBC042" w14:textId="77777777" w:rsidR="00945567" w:rsidRPr="00945567" w:rsidRDefault="00945567" w:rsidP="00945567">
      <w:r>
        <w:t>This is the state of the just woken system.</w:t>
      </w:r>
    </w:p>
    <w:p w14:paraId="296B6949" w14:textId="77777777" w:rsidR="0075184B" w:rsidRDefault="0075184B" w:rsidP="005F47B5">
      <w:pPr>
        <w:pStyle w:val="Kop3"/>
      </w:pPr>
      <w:r>
        <w:t>Cleaning</w:t>
      </w:r>
    </w:p>
    <w:p w14:paraId="18B2F009" w14:textId="77777777" w:rsidR="00945567" w:rsidRPr="00945567" w:rsidRDefault="00945567" w:rsidP="00945567">
      <w:r>
        <w:t>The cleaning timer expired while the door was kept open.</w:t>
      </w:r>
    </w:p>
    <w:p w14:paraId="23AF4CEF" w14:textId="77777777" w:rsidR="0075184B" w:rsidRDefault="0075184B" w:rsidP="005F47B5">
      <w:pPr>
        <w:pStyle w:val="Kop3"/>
      </w:pPr>
      <w:r>
        <w:t>#1 Use</w:t>
      </w:r>
    </w:p>
    <w:p w14:paraId="17272121" w14:textId="77777777" w:rsidR="008246F3" w:rsidRPr="008246F3" w:rsidRDefault="008246F3" w:rsidP="008246F3">
      <w:r>
        <w:t>The door was closed from the “</w:t>
      </w:r>
      <w:proofErr w:type="spellStart"/>
      <w:r>
        <w:t>Unkown</w:t>
      </w:r>
      <w:proofErr w:type="spellEnd"/>
      <w:r>
        <w:t>” state</w:t>
      </w:r>
      <w:bookmarkStart w:id="0" w:name="_GoBack"/>
      <w:bookmarkEnd w:id="0"/>
    </w:p>
    <w:p w14:paraId="532E9A39" w14:textId="77777777" w:rsidR="0075184B" w:rsidRDefault="0075184B" w:rsidP="005F47B5">
      <w:pPr>
        <w:pStyle w:val="Kop3"/>
      </w:pPr>
      <w:r>
        <w:t>#2 Use</w:t>
      </w:r>
    </w:p>
    <w:p w14:paraId="3DDF4F21" w14:textId="77777777" w:rsidR="005F47B5" w:rsidRDefault="005F47B5" w:rsidP="005F47B5">
      <w:pPr>
        <w:pStyle w:val="Kop3"/>
      </w:pPr>
      <w:r>
        <w:t>Triggered</w:t>
      </w:r>
    </w:p>
    <w:p w14:paraId="3AEB7756" w14:textId="77777777" w:rsidR="0075184B" w:rsidRPr="0075184B" w:rsidRDefault="0075184B" w:rsidP="0075184B"/>
    <w:sectPr w:rsidR="0075184B" w:rsidRPr="00751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B5"/>
    <w:rsid w:val="00001780"/>
    <w:rsid w:val="00012D8E"/>
    <w:rsid w:val="000278BC"/>
    <w:rsid w:val="00036DE2"/>
    <w:rsid w:val="00037490"/>
    <w:rsid w:val="00040DED"/>
    <w:rsid w:val="00057F9C"/>
    <w:rsid w:val="00075B6C"/>
    <w:rsid w:val="000A238F"/>
    <w:rsid w:val="0011237D"/>
    <w:rsid w:val="00120D60"/>
    <w:rsid w:val="0014082D"/>
    <w:rsid w:val="001473BD"/>
    <w:rsid w:val="00171AEA"/>
    <w:rsid w:val="00193243"/>
    <w:rsid w:val="001B13FA"/>
    <w:rsid w:val="001B3CF9"/>
    <w:rsid w:val="001C0887"/>
    <w:rsid w:val="001E22FB"/>
    <w:rsid w:val="00215868"/>
    <w:rsid w:val="0023787D"/>
    <w:rsid w:val="0024115E"/>
    <w:rsid w:val="00241F26"/>
    <w:rsid w:val="00270C60"/>
    <w:rsid w:val="002740BB"/>
    <w:rsid w:val="002B341E"/>
    <w:rsid w:val="002E024F"/>
    <w:rsid w:val="002E4933"/>
    <w:rsid w:val="00301675"/>
    <w:rsid w:val="00324FDB"/>
    <w:rsid w:val="00330A89"/>
    <w:rsid w:val="003913ED"/>
    <w:rsid w:val="003B0CF9"/>
    <w:rsid w:val="003C4D75"/>
    <w:rsid w:val="00401FF7"/>
    <w:rsid w:val="00467964"/>
    <w:rsid w:val="00497070"/>
    <w:rsid w:val="004A62EE"/>
    <w:rsid w:val="004F16A7"/>
    <w:rsid w:val="004F2501"/>
    <w:rsid w:val="005527D1"/>
    <w:rsid w:val="00562115"/>
    <w:rsid w:val="00563C11"/>
    <w:rsid w:val="00567646"/>
    <w:rsid w:val="00582231"/>
    <w:rsid w:val="005B2575"/>
    <w:rsid w:val="005C4F0C"/>
    <w:rsid w:val="005E536A"/>
    <w:rsid w:val="005E79AB"/>
    <w:rsid w:val="005F47B5"/>
    <w:rsid w:val="006047FB"/>
    <w:rsid w:val="00607ED5"/>
    <w:rsid w:val="00613554"/>
    <w:rsid w:val="00667143"/>
    <w:rsid w:val="006B4998"/>
    <w:rsid w:val="006C0B13"/>
    <w:rsid w:val="0072224A"/>
    <w:rsid w:val="0075184B"/>
    <w:rsid w:val="007D47AF"/>
    <w:rsid w:val="00806AAA"/>
    <w:rsid w:val="008246F3"/>
    <w:rsid w:val="008337F9"/>
    <w:rsid w:val="0084082B"/>
    <w:rsid w:val="00866D0A"/>
    <w:rsid w:val="00892E59"/>
    <w:rsid w:val="00895917"/>
    <w:rsid w:val="008A0B79"/>
    <w:rsid w:val="00945567"/>
    <w:rsid w:val="009C377D"/>
    <w:rsid w:val="00A24DAD"/>
    <w:rsid w:val="00A27B72"/>
    <w:rsid w:val="00A742E2"/>
    <w:rsid w:val="00AC1991"/>
    <w:rsid w:val="00AC2562"/>
    <w:rsid w:val="00AE7B75"/>
    <w:rsid w:val="00B30BD0"/>
    <w:rsid w:val="00B45978"/>
    <w:rsid w:val="00B6705F"/>
    <w:rsid w:val="00B94571"/>
    <w:rsid w:val="00BD4AB7"/>
    <w:rsid w:val="00C06C45"/>
    <w:rsid w:val="00C34258"/>
    <w:rsid w:val="00C6358C"/>
    <w:rsid w:val="00C6390C"/>
    <w:rsid w:val="00C64433"/>
    <w:rsid w:val="00CC4439"/>
    <w:rsid w:val="00D12721"/>
    <w:rsid w:val="00E0438B"/>
    <w:rsid w:val="00E12CD3"/>
    <w:rsid w:val="00E2152F"/>
    <w:rsid w:val="00E44F29"/>
    <w:rsid w:val="00E6206D"/>
    <w:rsid w:val="00E73B41"/>
    <w:rsid w:val="00EB798A"/>
    <w:rsid w:val="00F26222"/>
    <w:rsid w:val="00F35EC8"/>
    <w:rsid w:val="00F5608A"/>
    <w:rsid w:val="00FA12CF"/>
    <w:rsid w:val="00F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DC15"/>
  <w15:chartTrackingRefBased/>
  <w15:docId w15:val="{88BA465C-D1FB-4E81-82BA-D7959453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4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4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F4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F47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F47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F47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Maas</dc:creator>
  <cp:keywords/>
  <dc:description/>
  <cp:lastModifiedBy>Reinier Maas</cp:lastModifiedBy>
  <cp:revision>1</cp:revision>
  <dcterms:created xsi:type="dcterms:W3CDTF">2015-02-28T00:10:00Z</dcterms:created>
  <dcterms:modified xsi:type="dcterms:W3CDTF">2015-02-28T02:12:00Z</dcterms:modified>
</cp:coreProperties>
</file>