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3352" cy="10058400"/>
                <wp:effectExtent b="0" l="0" r="0" t="0"/>
                <wp:wrapNone/>
                <wp:docPr id="12" name=""/>
                <a:graphic>
                  <a:graphicData uri="http://schemas.microsoft.com/office/word/2010/wordprocessingGroup">
                    <wpg:wgp>
                      <wpg:cNvGrpSpPr/>
                      <wpg:grpSpPr>
                        <a:xfrm>
                          <a:off x="1459300" y="0"/>
                          <a:ext cx="7773352" cy="10058400"/>
                          <a:chOff x="1459300" y="0"/>
                          <a:chExt cx="7773400" cy="7560000"/>
                        </a:xfrm>
                      </wpg:grpSpPr>
                      <wpg:grpSp>
                        <wpg:cNvGrpSpPr/>
                        <wpg:grpSpPr>
                          <a:xfrm>
                            <a:off x="1459324" y="0"/>
                            <a:ext cx="7773352" cy="7560000"/>
                            <a:chOff x="1459300" y="0"/>
                            <a:chExt cx="7773400" cy="7560000"/>
                          </a:xfrm>
                        </wpg:grpSpPr>
                        <wps:wsp>
                          <wps:cNvSpPr/>
                          <wps:cNvPr id="3" name="Shape 3"/>
                          <wps:spPr>
                            <a:xfrm>
                              <a:off x="1459300" y="0"/>
                              <a:ext cx="7773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324" y="0"/>
                              <a:ext cx="7773352" cy="7560000"/>
                              <a:chOff x="1459300" y="0"/>
                              <a:chExt cx="7773400" cy="7560000"/>
                            </a:xfrm>
                          </wpg:grpSpPr>
                          <wps:wsp>
                            <wps:cNvSpPr/>
                            <wps:cNvPr id="5" name="Shape 5"/>
                            <wps:spPr>
                              <a:xfrm>
                                <a:off x="1459300" y="0"/>
                                <a:ext cx="7773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323" y="0"/>
                                <a:ext cx="7773353" cy="7560000"/>
                                <a:chOff x="-1" y="0"/>
                                <a:chExt cx="7773353" cy="10058400"/>
                              </a:xfrm>
                            </wpg:grpSpPr>
                            <wps:wsp>
                              <wps:cNvSpPr/>
                              <wps:cNvPr id="7" name="Shape 7"/>
                              <wps:spPr>
                                <a:xfrm>
                                  <a:off x="0" y="0"/>
                                  <a:ext cx="77733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a:off x="952" y="0"/>
                                  <a:ext cx="7772400" cy="10058400"/>
                                </a:xfrm>
                                <a:prstGeom prst="rect">
                                  <a:avLst/>
                                </a:prstGeom>
                                <a:solidFill>
                                  <a:srgbClr val="0F7C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2363787" y="-1287145"/>
                                  <a:ext cx="27305" cy="4754880"/>
                                </a:xfrm>
                                <a:prstGeom prst="rect">
                                  <a:avLst/>
                                </a:prstGeom>
                                <a:solidFill>
                                  <a:srgbClr val="B0E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3352" cy="10058400"/>
                <wp:effectExtent b="0" l="0" r="0" t="0"/>
                <wp:wrapNone/>
                <wp:docPr id="1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773352" cy="10058400"/>
                        </a:xfrm>
                        <a:prstGeom prst="rect"/>
                        <a:ln/>
                      </pic:spPr>
                    </pic:pic>
                  </a:graphicData>
                </a:graphic>
              </wp:anchor>
            </w:drawing>
          </mc:Fallback>
        </mc:AlternateContent>
      </w:r>
      <w:r w:rsidDel="00000000" w:rsidR="00000000" w:rsidRPr="00000000">
        <w:rPr>
          <w:rtl w:val="0"/>
        </w:rPr>
      </w:r>
    </w:p>
    <w:tbl>
      <w:tblPr>
        <w:tblStyle w:val="Table1"/>
        <w:tblpPr w:leftFromText="180" w:rightFromText="180" w:topFromText="180" w:bottomFromText="180" w:vertAnchor="text" w:horzAnchor="text" w:tblpX="15"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0"/>
        <w:gridCol w:w="3360"/>
        <w:gridCol w:w="3450"/>
        <w:tblGridChange w:id="0">
          <w:tblGrid>
            <w:gridCol w:w="3360"/>
            <w:gridCol w:w="3360"/>
            <w:gridCol w:w="3450"/>
          </w:tblGrid>
        </w:tblGridChange>
      </w:tblGrid>
      <w:tr>
        <w:trPr>
          <w:cantSplit w:val="0"/>
          <w:trHeight w:val="1275" w:hRule="atLeast"/>
          <w:tblHeader w:val="0"/>
        </w:trPr>
        <w:tc>
          <w:tcPr>
            <w:gridSpan w:val="2"/>
            <w:tcMar>
              <w:left w:w="115.0" w:type="dxa"/>
              <w:right w:w="115.0" w:type="dxa"/>
            </w:tcMar>
          </w:tcPr>
          <w:p w:rsidR="00000000" w:rsidDel="00000000" w:rsidP="00000000" w:rsidRDefault="00000000" w:rsidRPr="00000000" w14:paraId="00000002">
            <w:pPr>
              <w:pStyle w:val="Subtitle"/>
              <w:rPr/>
            </w:pPr>
            <w:r w:rsidDel="00000000" w:rsidR="00000000" w:rsidRPr="00000000">
              <w:rPr>
                <w:rtl w:val="0"/>
              </w:rPr>
            </w:r>
          </w:p>
        </w:tc>
        <w:tc>
          <w:tcPr/>
          <w:p w:rsidR="00000000" w:rsidDel="00000000" w:rsidP="00000000" w:rsidRDefault="00000000" w:rsidRPr="00000000" w14:paraId="00000004">
            <w:pPr>
              <w:pStyle w:val="Subtitle"/>
              <w:rPr/>
            </w:pPr>
            <w:r w:rsidDel="00000000" w:rsidR="00000000" w:rsidRPr="00000000">
              <w:rPr>
                <w:rtl w:val="0"/>
              </w:rPr>
              <w:t xml:space="preserve">March 16, 2026</w:t>
            </w:r>
          </w:p>
        </w:tc>
      </w:tr>
      <w:tr>
        <w:trPr>
          <w:cantSplit w:val="0"/>
          <w:trHeight w:val="7920" w:hRule="atLeast"/>
          <w:tblHeader w:val="0"/>
        </w:trPr>
        <w:tc>
          <w:tcPr>
            <w:gridSpan w:val="3"/>
            <w:tcMar>
              <w:left w:w="115.0" w:type="dxa"/>
              <w:right w:w="115.0" w:type="dxa"/>
            </w:tcMar>
          </w:tcPr>
          <w:p w:rsidR="00000000" w:rsidDel="00000000" w:rsidP="00000000" w:rsidRDefault="00000000" w:rsidRPr="00000000" w14:paraId="00000005">
            <w:pPr>
              <w:pStyle w:val="Title"/>
              <w:tabs>
                <w:tab w:val="left" w:leader="none" w:pos="684"/>
                <w:tab w:val="left" w:leader="none" w:pos="684"/>
                <w:tab w:val="left" w:leader="none" w:pos="684"/>
              </w:tabs>
              <w:spacing w:line="276" w:lineRule="auto"/>
              <w:rPr>
                <w:sz w:val="36"/>
                <w:szCs w:val="36"/>
              </w:rPr>
            </w:pPr>
            <w:r w:rsidDel="00000000" w:rsidR="00000000" w:rsidRPr="00000000">
              <w:rPr>
                <w:sz w:val="52"/>
                <w:szCs w:val="52"/>
                <w:rtl w:val="0"/>
              </w:rPr>
              <w:t xml:space="preserve">Ivy Tech College                                School of Information Technology                                  ChatBot Design Document</w:t>
            </w:r>
            <w:r w:rsidDel="00000000" w:rsidR="00000000" w:rsidRPr="00000000">
              <w:rPr>
                <w:rtl w:val="0"/>
              </w:rPr>
            </w:r>
          </w:p>
        </w:tc>
      </w:tr>
      <w:tr>
        <w:trPr>
          <w:cantSplit w:val="0"/>
          <w:trHeight w:val="342" w:hRule="atLeast"/>
          <w:tblHeader w:val="0"/>
        </w:trPr>
        <w:tc>
          <w:tcPr>
            <w:vMerge w:val="restart"/>
            <w:tcMar>
              <w:left w:w="115.0" w:type="dxa"/>
              <w:right w:w="115.0" w:type="dxa"/>
            </w:tcMar>
          </w:tcPr>
          <w:p w:rsidR="00000000" w:rsidDel="00000000" w:rsidP="00000000" w:rsidRDefault="00000000" w:rsidRPr="00000000" w14:paraId="00000008">
            <w:pPr>
              <w:spacing w:after="160" w:line="278.00000000000006" w:lineRule="auto"/>
              <w:rPr>
                <w:b w:val="1"/>
                <w:bCs w:val="1"/>
                <w:color w:val="ffffff"/>
                <w:sz w:val="28"/>
                <w:szCs w:val="28"/>
              </w:rPr>
            </w:pPr>
            <w:r w:rsidDel="00000000" w:rsidR="00000000" w:rsidRPr="00000000">
              <w:rPr>
                <w:rtl w:val="0"/>
              </w:rPr>
            </w:r>
          </w:p>
        </w:tc>
        <w:tc>
          <w:tcPr>
            <w:tcMar>
              <w:top w:w="1440.0" w:type="dxa"/>
            </w:tcMar>
          </w:tcPr>
          <w:p w:rsidR="00000000" w:rsidDel="00000000" w:rsidP="00000000" w:rsidRDefault="00000000" w:rsidRPr="00000000" w14:paraId="00000009">
            <w:pPr>
              <w:spacing w:after="160" w:line="278.00000000000006" w:lineRule="auto"/>
              <w:rPr>
                <w:b w:val="1"/>
                <w:bCs w:val="1"/>
                <w:color w:val="ffffff"/>
                <w:sz w:val="28"/>
                <w:szCs w:val="28"/>
              </w:rPr>
            </w:pPr>
            <w:r w:rsidDel="00000000" w:rsidR="00000000" w:rsidRPr="00000000">
              <w:rPr>
                <w:b w:val="1"/>
                <w:bCs w:val="1"/>
                <w:color w:val="ffffff"/>
                <w:sz w:val="28"/>
                <w:szCs w:val="28"/>
                <w:rtl w:val="0"/>
              </w:rPr>
              <w:t xml:space="preserve">Prepared for:</w:t>
            </w:r>
          </w:p>
        </w:tc>
        <w:tc>
          <w:tcPr>
            <w:tcMar>
              <w:top w:w="1440.0" w:type="dxa"/>
            </w:tcMar>
          </w:tcPr>
          <w:p w:rsidR="00000000" w:rsidDel="00000000" w:rsidP="00000000" w:rsidRDefault="00000000" w:rsidRPr="00000000" w14:paraId="0000000A">
            <w:pPr>
              <w:spacing w:after="160" w:line="278.00000000000006" w:lineRule="auto"/>
              <w:rPr>
                <w:b w:val="1"/>
                <w:bCs w:val="1"/>
                <w:color w:val="ffffff"/>
                <w:sz w:val="28"/>
                <w:szCs w:val="28"/>
              </w:rPr>
            </w:pPr>
            <w:r w:rsidDel="00000000" w:rsidR="00000000" w:rsidRPr="00000000">
              <w:rPr>
                <w:b w:val="1"/>
                <w:bCs w:val="1"/>
                <w:color w:val="ffffff"/>
                <w:sz w:val="28"/>
                <w:szCs w:val="28"/>
                <w:rtl w:val="0"/>
              </w:rPr>
              <w:t xml:space="preserve">Prepared by:</w:t>
            </w:r>
          </w:p>
        </w:tc>
      </w:tr>
      <w:tr>
        <w:trPr>
          <w:cantSplit w:val="0"/>
          <w:trHeight w:val="2880" w:hRule="atLeast"/>
          <w:tblHeader w:val="0"/>
        </w:trPr>
        <w:tc>
          <w:tcPr>
            <w:vMerge w:val="continue"/>
            <w:tcMar>
              <w:left w:w="115.0" w:type="dxa"/>
              <w:right w:w="115.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8"/>
                <w:szCs w:val="28"/>
              </w:rPr>
            </w:pPr>
            <w:r w:rsidDel="00000000" w:rsidR="00000000" w:rsidRPr="00000000">
              <w:rPr>
                <w:rtl w:val="0"/>
              </w:rPr>
            </w:r>
          </w:p>
        </w:tc>
        <w:tc>
          <w:tcPr>
            <w:tcMar>
              <w:top w:w="158.0" w:type="dxa"/>
            </w:tcMar>
          </w:tcPr>
          <w:p w:rsidR="00000000" w:rsidDel="00000000" w:rsidP="00000000" w:rsidRDefault="00000000" w:rsidRPr="00000000" w14:paraId="0000000C">
            <w:pPr>
              <w:spacing w:after="160" w:line="278.00000000000006" w:lineRule="auto"/>
              <w:rPr>
                <w:color w:val="ffffff"/>
                <w:sz w:val="20"/>
                <w:szCs w:val="20"/>
              </w:rPr>
            </w:pPr>
            <w:r w:rsidDel="00000000" w:rsidR="00000000" w:rsidRPr="00000000">
              <w:rPr>
                <w:color w:val="ffffff"/>
                <w:sz w:val="20"/>
                <w:szCs w:val="20"/>
                <w:rtl w:val="0"/>
              </w:rPr>
              <w:t xml:space="preserve">Ivy Tech College</w:t>
            </w:r>
          </w:p>
          <w:p w:rsidR="00000000" w:rsidDel="00000000" w:rsidP="00000000" w:rsidRDefault="00000000" w:rsidRPr="00000000" w14:paraId="0000000D">
            <w:pPr>
              <w:spacing w:after="160" w:line="278.00000000000006" w:lineRule="auto"/>
              <w:rPr>
                <w:color w:val="ffffff"/>
                <w:sz w:val="20"/>
                <w:szCs w:val="20"/>
              </w:rPr>
            </w:pPr>
            <w:r w:rsidDel="00000000" w:rsidR="00000000" w:rsidRPr="00000000">
              <w:rPr>
                <w:color w:val="ffffff"/>
                <w:sz w:val="20"/>
                <w:szCs w:val="20"/>
                <w:rtl w:val="0"/>
              </w:rPr>
              <w:t xml:space="preserve">School of Information Technology</w:t>
            </w:r>
          </w:p>
          <w:p w:rsidR="00000000" w:rsidDel="00000000" w:rsidP="00000000" w:rsidRDefault="00000000" w:rsidRPr="00000000" w14:paraId="0000000E">
            <w:pPr>
              <w:spacing w:after="160" w:line="278.00000000000006" w:lineRule="auto"/>
              <w:rPr>
                <w:color w:val="ffffff"/>
                <w:sz w:val="20"/>
                <w:szCs w:val="20"/>
              </w:rPr>
            </w:pPr>
            <w:r w:rsidDel="00000000" w:rsidR="00000000" w:rsidRPr="00000000">
              <w:rPr>
                <w:color w:val="ffffff"/>
                <w:sz w:val="20"/>
                <w:szCs w:val="20"/>
                <w:rtl w:val="0"/>
              </w:rPr>
              <w:t xml:space="preserve">SDEV 265 - Spring 2026</w:t>
            </w:r>
          </w:p>
          <w:p w:rsidR="00000000" w:rsidDel="00000000" w:rsidP="00000000" w:rsidRDefault="00000000" w:rsidRPr="00000000" w14:paraId="0000000F">
            <w:pPr>
              <w:spacing w:after="160" w:line="278.00000000000006" w:lineRule="auto"/>
              <w:rPr>
                <w:color w:val="ffffff"/>
                <w:sz w:val="20"/>
                <w:szCs w:val="20"/>
              </w:rPr>
            </w:pPr>
            <w:r w:rsidDel="00000000" w:rsidR="00000000" w:rsidRPr="00000000">
              <w:rPr>
                <w:color w:val="ffffff"/>
                <w:sz w:val="20"/>
                <w:szCs w:val="20"/>
                <w:rtl w:val="0"/>
              </w:rPr>
              <w:t xml:space="preserve">Steve Carver, Ed. D., MS, MS</w:t>
            </w:r>
          </w:p>
          <w:p w:rsidR="00000000" w:rsidDel="00000000" w:rsidP="00000000" w:rsidRDefault="00000000" w:rsidRPr="00000000" w14:paraId="00000010">
            <w:pPr>
              <w:spacing w:after="160" w:line="278.00000000000006" w:lineRule="auto"/>
              <w:rPr>
                <w:color w:val="ffffff"/>
                <w:sz w:val="20"/>
                <w:szCs w:val="20"/>
              </w:rPr>
            </w:pPr>
            <w:r w:rsidDel="00000000" w:rsidR="00000000" w:rsidRPr="00000000">
              <w:rPr>
                <w:rtl w:val="0"/>
              </w:rPr>
            </w:r>
          </w:p>
          <w:p w:rsidR="00000000" w:rsidDel="00000000" w:rsidP="00000000" w:rsidRDefault="00000000" w:rsidRPr="00000000" w14:paraId="00000011">
            <w:pPr>
              <w:spacing w:after="160" w:line="278.00000000000006" w:lineRule="auto"/>
              <w:rPr>
                <w:color w:val="ffffff"/>
                <w:sz w:val="20"/>
                <w:szCs w:val="20"/>
              </w:rPr>
            </w:pPr>
            <w:r w:rsidDel="00000000" w:rsidR="00000000" w:rsidRPr="00000000">
              <w:rPr>
                <w:rtl w:val="0"/>
              </w:rPr>
            </w:r>
          </w:p>
        </w:tc>
        <w:tc>
          <w:tcPr>
            <w:tcMar>
              <w:top w:w="158.0" w:type="dxa"/>
            </w:tcMar>
          </w:tcPr>
          <w:p w:rsidR="00000000" w:rsidDel="00000000" w:rsidP="00000000" w:rsidRDefault="00000000" w:rsidRPr="00000000" w14:paraId="00000012">
            <w:pPr>
              <w:spacing w:after="160" w:line="278.00000000000006" w:lineRule="auto"/>
              <w:rPr>
                <w:b w:val="1"/>
                <w:bCs w:val="1"/>
                <w:color w:val="ffffff"/>
              </w:rPr>
            </w:pPr>
            <w:r w:rsidDel="00000000" w:rsidR="00000000" w:rsidRPr="00000000">
              <w:rPr>
                <w:b w:val="1"/>
                <w:bCs w:val="1"/>
                <w:color w:val="ffffff"/>
                <w:rtl w:val="0"/>
              </w:rPr>
              <w:t xml:space="preserve">Green Team:</w:t>
            </w:r>
          </w:p>
          <w:p w:rsidR="00000000" w:rsidDel="00000000" w:rsidP="00000000" w:rsidRDefault="00000000" w:rsidRPr="00000000" w14:paraId="00000013">
            <w:pPr>
              <w:spacing w:after="160" w:line="278.00000000000006" w:lineRule="auto"/>
              <w:rPr>
                <w:color w:val="ffffff"/>
                <w:sz w:val="20"/>
                <w:szCs w:val="20"/>
              </w:rPr>
            </w:pPr>
            <w:r w:rsidDel="00000000" w:rsidR="00000000" w:rsidRPr="00000000">
              <w:rPr>
                <w:color w:val="ffffff"/>
                <w:sz w:val="20"/>
                <w:szCs w:val="20"/>
                <w:rtl w:val="0"/>
              </w:rPr>
              <w:t xml:space="preserve">Gislaine Azevedo</w:t>
            </w:r>
          </w:p>
          <w:p w:rsidR="00000000" w:rsidDel="00000000" w:rsidP="00000000" w:rsidRDefault="00000000" w:rsidRPr="00000000" w14:paraId="00000014">
            <w:pPr>
              <w:spacing w:after="160" w:line="278.00000000000006" w:lineRule="auto"/>
              <w:rPr>
                <w:color w:val="ffffff"/>
                <w:sz w:val="20"/>
                <w:szCs w:val="20"/>
              </w:rPr>
            </w:pPr>
            <w:r w:rsidDel="00000000" w:rsidR="00000000" w:rsidRPr="00000000">
              <w:rPr>
                <w:color w:val="ffffff"/>
                <w:sz w:val="20"/>
                <w:szCs w:val="20"/>
                <w:rtl w:val="0"/>
              </w:rPr>
              <w:t xml:space="preserve">Zachary Thomas</w:t>
            </w:r>
          </w:p>
          <w:p w:rsidR="00000000" w:rsidDel="00000000" w:rsidP="00000000" w:rsidRDefault="00000000" w:rsidRPr="00000000" w14:paraId="00000015">
            <w:pPr>
              <w:spacing w:after="160" w:line="278.00000000000006" w:lineRule="auto"/>
              <w:rPr>
                <w:color w:val="ffffff"/>
                <w:sz w:val="20"/>
                <w:szCs w:val="20"/>
              </w:rPr>
            </w:pPr>
            <w:r w:rsidDel="00000000" w:rsidR="00000000" w:rsidRPr="00000000">
              <w:rPr>
                <w:color w:val="ffffff"/>
                <w:sz w:val="20"/>
                <w:szCs w:val="20"/>
                <w:rtl w:val="0"/>
              </w:rPr>
              <w:t xml:space="preserve">Kirnechla Davis</w:t>
            </w:r>
          </w:p>
          <w:p w:rsidR="00000000" w:rsidDel="00000000" w:rsidP="00000000" w:rsidRDefault="00000000" w:rsidRPr="00000000" w14:paraId="00000016">
            <w:pPr>
              <w:spacing w:after="160" w:line="278.00000000000006" w:lineRule="auto"/>
              <w:rPr>
                <w:color w:val="ffffff"/>
                <w:sz w:val="20"/>
                <w:szCs w:val="20"/>
              </w:rPr>
            </w:pPr>
            <w:r w:rsidDel="00000000" w:rsidR="00000000" w:rsidRPr="00000000">
              <w:rPr>
                <w:color w:val="ffffff"/>
                <w:sz w:val="20"/>
                <w:szCs w:val="20"/>
                <w:rtl w:val="0"/>
              </w:rPr>
              <w:t xml:space="preserve">Kipp Shinabarger</w:t>
            </w:r>
          </w:p>
        </w:tc>
      </w:tr>
    </w:tbl>
    <w:p w:rsidR="00000000" w:rsidDel="00000000" w:rsidP="00000000" w:rsidRDefault="00000000" w:rsidRPr="00000000" w14:paraId="00000017">
      <w:pPr>
        <w:spacing w:line="279" w:lineRule="auto"/>
        <w:rPr/>
        <w:sectPr>
          <w:headerReference r:id="rId8" w:type="default"/>
          <w:headerReference r:id="rId9" w:type="even"/>
          <w:footerReference r:id="rId10" w:type="default"/>
          <w:footerReference r:id="rId11" w:type="even"/>
          <w:pgSz w:h="15840" w:w="12240" w:orient="portrait"/>
          <w:pgMar w:bottom="288" w:top="360" w:left="1080" w:right="1080" w:header="0" w:footer="0"/>
          <w:pgNumType w:start="1"/>
          <w:titlePg w:val="1"/>
        </w:sectPr>
      </w:pPr>
      <w:r w:rsidDel="00000000" w:rsidR="00000000" w:rsidRPr="00000000">
        <w:rPr>
          <w:rtl w:val="0"/>
        </w:rPr>
      </w:r>
    </w:p>
    <w:p w:rsidR="00000000" w:rsidDel="00000000" w:rsidP="00000000" w:rsidRDefault="00000000" w:rsidRPr="00000000" w14:paraId="00000018">
      <w:pPr>
        <w:pStyle w:val="Heading1"/>
        <w:tabs>
          <w:tab w:val="left" w:leader="none" w:pos="684"/>
          <w:tab w:val="left" w:leader="none" w:pos="684"/>
        </w:tabs>
        <w:rPr/>
      </w:pPr>
      <w:bookmarkStart w:colFirst="0" w:colLast="0" w:name="_heading=h.1l3g73uk3lw1" w:id="0"/>
      <w:bookmarkEnd w:id="0"/>
      <w:r w:rsidDel="00000000" w:rsidR="00000000" w:rsidRPr="00000000">
        <w:rPr>
          <w:rtl w:val="0"/>
        </w:rPr>
        <w:t xml:space="preserve">Contents </w:t>
      </w:r>
    </w:p>
    <w:sdt>
      <w:sdtPr>
        <w:id w:val="13240284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l3g73uk3lw1">
            <w:r w:rsidDel="00000000" w:rsidR="00000000" w:rsidRPr="00000000">
              <w:rPr>
                <w:rFonts w:ascii="Daytona" w:cs="Daytona" w:eastAsia="Daytona" w:hAnsi="Daytona"/>
                <w:b w:val="1"/>
                <w:bCs w:val="1"/>
                <w:i w:val="0"/>
                <w:iCs w:val="0"/>
                <w:smallCaps w:val="0"/>
                <w:strike w:val="0"/>
                <w:color w:val="107d5f"/>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m82xmz23z7k">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Document Purpose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ugvgfiq39mc">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cp45jsb8iwq">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System Overview</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yi30rn54hs">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Entity Relationship Diagram (ERD)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779651d8zy">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Chatbot Database Entity Relationship Diagram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j0cc41fx7z">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Sequence Diagrams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gjriag714">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Chatbot Conversation Processing Flow</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qq5wxirax4">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Architecture Design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9mcph9u1q">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Presentation Layer</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21euqw2fs5">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Application Layer</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9r4vug9t8e">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Data Layer</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rzlb2tnldr">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Layered System Architecture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64warwde053">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Class Diagram</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5q2228fwlam">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Chatbot UML Class Diagram</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tbxgfz9lk3l">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Database Management Strategy</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utj6uoclmt">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Database Design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jpov2izzj4">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Campus Location Table</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npujav4sjg">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Intent Table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vdz1kskbsv">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Pattern Table</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okh9h0cjsg">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Response Table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alhvf4n2vb">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Language Table</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ph7nrcoo4z">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Course Prefix Table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dcmdoshucm2">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Interface Design</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5noeap59xh">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Use Cases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7yv6ql2rv5">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Use Case 1 – Retrieve Campus Phone Number</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1yhqlwae72">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Use Case 2 – Request Course Information</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gigj6pott8">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Use Case 3 – Ask for Help</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4w5413fyynz">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Test Cases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bv7uaeq4s">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Test Case Table</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7qu1vc4ah5d">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Proposed Improvements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ojfmxmjosw">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Updating Third-Party Dependencies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f44r7nv07e">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Accessibility Improvements to Chatbot User Interface</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8jbo7u1thh">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Course Catalog Prefix Recognition and Smart URL Generation</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pdjfco36lw">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Helpful Responses for Unrecognized Queries</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7ffgu177pd">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General Help Command</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4u7ukusnuy">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Summary</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tabs>
          <w:tab w:val="left" w:leader="none" w:pos="684"/>
        </w:tabs>
        <w:spacing w:line="278.00000000000006" w:lineRule="auto"/>
        <w:rPr/>
      </w:pPr>
      <w:bookmarkStart w:colFirst="0" w:colLast="0" w:name="_heading=h.jm82xmz23z7k" w:id="1"/>
      <w:bookmarkEnd w:id="1"/>
      <w:r w:rsidDel="00000000" w:rsidR="00000000" w:rsidRPr="00000000">
        <w:rPr>
          <w:rtl w:val="0"/>
        </w:rPr>
        <w:t xml:space="preserve">Document Purpose</w:t>
      </w:r>
    </w:p>
    <w:p w:rsidR="00000000" w:rsidDel="00000000" w:rsidP="00000000" w:rsidRDefault="00000000" w:rsidRPr="00000000" w14:paraId="00000041">
      <w:pPr>
        <w:rPr/>
      </w:pPr>
      <w:r w:rsidDel="00000000" w:rsidR="00000000" w:rsidRPr="00000000">
        <w:rPr>
          <w:rtl w:val="0"/>
        </w:rPr>
        <w:t xml:space="preserve">This design document describes the architecture, structure, and technical components of the Ivy Tech Student Support Chatbot system. The purpose of this document is to provide a clear blueprint of how the chatbot system is designed and how its components interact with each other.</w:t>
      </w:r>
    </w:p>
    <w:p w:rsidR="00000000" w:rsidDel="00000000" w:rsidP="00000000" w:rsidRDefault="00000000" w:rsidRPr="00000000" w14:paraId="00000042">
      <w:pPr>
        <w:rPr/>
      </w:pPr>
      <w:r w:rsidDel="00000000" w:rsidR="00000000" w:rsidRPr="00000000">
        <w:rPr>
          <w:rtl w:val="0"/>
        </w:rPr>
        <w:t xml:space="preserve">This document includes the system architecture, database structure, UML diagrams, interface design, use cases, and testing approach. By documenting these elements, the development team ensures that the chatbot system is maintainable, scalable, and easier to enhance in future development cycles.</w:t>
      </w:r>
    </w:p>
    <w:p w:rsidR="00000000" w:rsidDel="00000000" w:rsidP="00000000" w:rsidRDefault="00000000" w:rsidRPr="00000000" w14:paraId="00000043">
      <w:pPr>
        <w:pStyle w:val="Heading1"/>
        <w:tabs>
          <w:tab w:val="left" w:leader="none" w:pos="684"/>
        </w:tabs>
        <w:spacing w:line="278.00000000000006" w:lineRule="auto"/>
        <w:rPr/>
      </w:pPr>
      <w:bookmarkStart w:colFirst="0" w:colLast="0" w:name="_heading=h.3ugvgfiq39mc" w:id="2"/>
      <w:bookmarkEnd w:id="2"/>
      <w:r w:rsidDel="00000000" w:rsidR="00000000" w:rsidRPr="00000000">
        <w:rPr>
          <w:rtl w:val="0"/>
        </w:rPr>
        <w:t xml:space="preserve">Introduction</w:t>
      </w:r>
    </w:p>
    <w:p w:rsidR="00000000" w:rsidDel="00000000" w:rsidP="00000000" w:rsidRDefault="00000000" w:rsidRPr="00000000" w14:paraId="00000044">
      <w:pPr>
        <w:rPr/>
      </w:pPr>
      <w:r w:rsidDel="00000000" w:rsidR="00000000" w:rsidRPr="00000000">
        <w:rPr>
          <w:rtl w:val="0"/>
        </w:rPr>
        <w:t xml:space="preserve">This document presents the system design and technical architecture for the Ivy Tech Student Support Chatbot. The purpose of this design document is to describe how the chatbot system will be structured, how its components interact, and how data will be stored and retrieved during system operation.</w:t>
      </w:r>
    </w:p>
    <w:p w:rsidR="00000000" w:rsidDel="00000000" w:rsidP="00000000" w:rsidRDefault="00000000" w:rsidRPr="00000000" w14:paraId="00000045">
      <w:pPr>
        <w:rPr/>
      </w:pPr>
      <w:r w:rsidDel="00000000" w:rsidR="00000000" w:rsidRPr="00000000">
        <w:rPr>
          <w:rtl w:val="0"/>
        </w:rPr>
        <w:t xml:space="preserve">The design phase of a software development project is an important step that bridges the gap between requirements analysis and implementation. During this phase, the development team defines the system architecture, identifies the required data structures, and plans how the different components of the application will interact with one another.</w:t>
      </w:r>
    </w:p>
    <w:p w:rsidR="00000000" w:rsidDel="00000000" w:rsidP="00000000" w:rsidRDefault="00000000" w:rsidRPr="00000000" w14:paraId="00000046">
      <w:pPr>
        <w:rPr/>
      </w:pPr>
      <w:r w:rsidDel="00000000" w:rsidR="00000000" w:rsidRPr="00000000">
        <w:rPr>
          <w:rtl w:val="0"/>
        </w:rPr>
        <w:t xml:space="preserve">The Ivy Tech Student Support Chatbot is a web-based application designed to assist students by providing quick access to commonly requested institutional information such as campus contact details, course catalog resources, student services, and academic support information. Students interact with the chatbot through a conversational interface where they type questions and receive automated responses generated by the system.</w:t>
      </w:r>
    </w:p>
    <w:p w:rsidR="00000000" w:rsidDel="00000000" w:rsidP="00000000" w:rsidRDefault="00000000" w:rsidRPr="00000000" w14:paraId="00000047">
      <w:pPr>
        <w:rPr/>
      </w:pPr>
      <w:r w:rsidDel="00000000" w:rsidR="00000000" w:rsidRPr="00000000">
        <w:rPr>
          <w:rtl w:val="0"/>
        </w:rPr>
        <w:t xml:space="preserve">The system runs within a web browser environment such as Google Chrome, Microsoft Edge, or Safari. The application logic is implemented using JavaScript and Node.js, while chatbot knowledge is stored in a structured relational database containing intents, response messages, language support, campus information, and course prefixes.</w:t>
      </w:r>
    </w:p>
    <w:p w:rsidR="00000000" w:rsidDel="00000000" w:rsidP="00000000" w:rsidRDefault="00000000" w:rsidRPr="00000000" w14:paraId="00000048">
      <w:pPr>
        <w:rPr/>
      </w:pPr>
      <w:r w:rsidDel="00000000" w:rsidR="00000000" w:rsidRPr="00000000">
        <w:rPr>
          <w:rtl w:val="0"/>
        </w:rPr>
        <w:t xml:space="preserve">The goal of this design document is to provide a clear technical blueprint for the chatbot system so that developers can understand how the application components operate together and how the system can be improved and expanded in future development phases.</w:t>
      </w:r>
    </w:p>
    <w:p w:rsidR="00000000" w:rsidDel="00000000" w:rsidP="00000000" w:rsidRDefault="00000000" w:rsidRPr="00000000" w14:paraId="00000049">
      <w:pPr>
        <w:pStyle w:val="Heading1"/>
        <w:tabs>
          <w:tab w:val="left" w:leader="none" w:pos="684"/>
        </w:tabs>
        <w:spacing w:line="278.00000000000006" w:lineRule="auto"/>
        <w:rPr/>
      </w:pPr>
      <w:bookmarkStart w:colFirst="0" w:colLast="0" w:name="_heading=h.ycp45jsb8iwq" w:id="3"/>
      <w:bookmarkEnd w:id="3"/>
      <w:r w:rsidDel="00000000" w:rsidR="00000000" w:rsidRPr="00000000">
        <w:rPr>
          <w:rtl w:val="0"/>
        </w:rPr>
        <w:t xml:space="preserve">System Overview</w:t>
      </w:r>
    </w:p>
    <w:p w:rsidR="00000000" w:rsidDel="00000000" w:rsidP="00000000" w:rsidRDefault="00000000" w:rsidRPr="00000000" w14:paraId="0000004A">
      <w:pPr>
        <w:rPr/>
      </w:pPr>
      <w:r w:rsidDel="00000000" w:rsidR="00000000" w:rsidRPr="00000000">
        <w:rPr>
          <w:rtl w:val="0"/>
        </w:rPr>
        <w:t xml:space="preserve">The Ivy Tech Student Support Chatbot is intended to provide students with quick access to institutional information without requiring direct human assistance. Many students have common questions regarding campus phone numbers, course information, student services, and institutional resources. The chatbot acts as a virtual assistant that can answer these questions instantly.</w:t>
      </w:r>
    </w:p>
    <w:p w:rsidR="00000000" w:rsidDel="00000000" w:rsidP="00000000" w:rsidRDefault="00000000" w:rsidRPr="00000000" w14:paraId="0000004B">
      <w:pPr>
        <w:rPr/>
      </w:pPr>
      <w:r w:rsidDel="00000000" w:rsidR="00000000" w:rsidRPr="00000000">
        <w:rPr>
          <w:rtl w:val="0"/>
        </w:rPr>
        <w:t xml:space="preserve">The system works by analyzing user messages and matching them with predefined patterns stored in the chatbot database. Each pattern corresponds to an intent that represents the meaning of the user’s question. Once the chatbot identifies the intent, it retrieves the appropriate response from the database and returns it to the user.</w:t>
      </w:r>
    </w:p>
    <w:p w:rsidR="00000000" w:rsidDel="00000000" w:rsidP="00000000" w:rsidRDefault="00000000" w:rsidRPr="00000000" w14:paraId="0000004C">
      <w:pPr>
        <w:rPr/>
      </w:pPr>
      <w:r w:rsidDel="00000000" w:rsidR="00000000" w:rsidRPr="00000000">
        <w:rPr>
          <w:rtl w:val="0"/>
        </w:rPr>
        <w:t xml:space="preserve">The chatbot system also supports multiple languages and can be expanded to support additional languages in the future. This allows the chatbot to serve a diverse student population. The database structure includes tables that store campus locations, course prefixes, chatbot intents, response messages, and language support.</w:t>
      </w:r>
    </w:p>
    <w:p w:rsidR="00000000" w:rsidDel="00000000" w:rsidP="00000000" w:rsidRDefault="00000000" w:rsidRPr="00000000" w14:paraId="0000004D">
      <w:pPr>
        <w:rPr/>
      </w:pPr>
      <w:r w:rsidDel="00000000" w:rsidR="00000000" w:rsidRPr="00000000">
        <w:rPr>
          <w:rtl w:val="0"/>
        </w:rPr>
        <w:t xml:space="preserve">The improved version of the chatbot includes several enhancements such as improved error handling, additional chatbot intents, accessibility improvements, and better database organization.</w:t>
      </w:r>
    </w:p>
    <w:p w:rsidR="00000000" w:rsidDel="00000000" w:rsidP="00000000" w:rsidRDefault="00000000" w:rsidRPr="00000000" w14:paraId="0000004E">
      <w:pPr>
        <w:spacing w:line="278.00000000000006"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4F">
      <w:pPr>
        <w:pStyle w:val="Heading1"/>
        <w:tabs>
          <w:tab w:val="left" w:leader="none" w:pos="684"/>
        </w:tabs>
        <w:spacing w:line="278.00000000000006" w:lineRule="auto"/>
        <w:rPr/>
      </w:pPr>
      <w:bookmarkStart w:colFirst="0" w:colLast="0" w:name="_heading=h.myi30rn54hs" w:id="4"/>
      <w:bookmarkEnd w:id="4"/>
      <w:r w:rsidDel="00000000" w:rsidR="00000000" w:rsidRPr="00000000">
        <w:rPr>
          <w:rtl w:val="0"/>
        </w:rPr>
        <w:t xml:space="preserve">Entity Relationship Diagram (ERD)</w:t>
      </w:r>
    </w:p>
    <w:p w:rsidR="00000000" w:rsidDel="00000000" w:rsidP="00000000" w:rsidRDefault="00000000" w:rsidRPr="00000000" w14:paraId="00000050">
      <w:pPr>
        <w:rPr/>
      </w:pPr>
      <w:r w:rsidDel="00000000" w:rsidR="00000000" w:rsidRPr="00000000">
        <w:rPr>
          <w:rtl w:val="0"/>
        </w:rPr>
        <w:t xml:space="preserve">The Entity Relationship Diagram (ERD) illustrates how the chatbot database tables interact with each other. The database structure organizes chatbot knowledge into multiple relational tables that store intents, responses, patterns, campus information, and language support.</w:t>
      </w:r>
    </w:p>
    <w:p w:rsidR="00000000" w:rsidDel="00000000" w:rsidP="00000000" w:rsidRDefault="00000000" w:rsidRPr="00000000" w14:paraId="00000051">
      <w:pPr>
        <w:rPr/>
      </w:pPr>
      <w:r w:rsidDel="00000000" w:rsidR="00000000" w:rsidRPr="00000000">
        <w:rPr>
          <w:rtl w:val="0"/>
        </w:rPr>
        <w:t xml:space="preserve">The </w:t>
      </w:r>
      <w:r w:rsidDel="00000000" w:rsidR="00000000" w:rsidRPr="00000000">
        <w:rPr>
          <w:b w:val="1"/>
          <w:bCs w:val="1"/>
          <w:rtl w:val="0"/>
        </w:rPr>
        <w:t xml:space="preserve">Intent </w:t>
      </w:r>
      <w:r w:rsidDel="00000000" w:rsidR="00000000" w:rsidRPr="00000000">
        <w:rPr>
          <w:rtl w:val="0"/>
        </w:rPr>
        <w:t xml:space="preserve">table defines the type of request the chatbot can recognize. Each intent represents a specific type of user question such as requesting campus contact information or course details.</w:t>
      </w:r>
    </w:p>
    <w:p w:rsidR="00000000" w:rsidDel="00000000" w:rsidP="00000000" w:rsidRDefault="00000000" w:rsidRPr="00000000" w14:paraId="00000052">
      <w:pPr>
        <w:rPr/>
      </w:pPr>
      <w:r w:rsidDel="00000000" w:rsidR="00000000" w:rsidRPr="00000000">
        <w:rPr>
          <w:rtl w:val="0"/>
        </w:rPr>
        <w:t xml:space="preserve">The </w:t>
      </w:r>
      <w:r w:rsidDel="00000000" w:rsidR="00000000" w:rsidRPr="00000000">
        <w:rPr>
          <w:b w:val="1"/>
          <w:bCs w:val="1"/>
          <w:rtl w:val="0"/>
        </w:rPr>
        <w:t xml:space="preserve">Pattern </w:t>
      </w:r>
      <w:r w:rsidDel="00000000" w:rsidR="00000000" w:rsidRPr="00000000">
        <w:rPr>
          <w:rtl w:val="0"/>
        </w:rPr>
        <w:t xml:space="preserve">table stores example phrases that users may type when asking a question. These patterns are used by the chatbot’s pattern matching system to detect the user’s intent. Each pattern is linked to a specific response through the response identifier.</w:t>
      </w:r>
    </w:p>
    <w:p w:rsidR="00000000" w:rsidDel="00000000" w:rsidP="00000000" w:rsidRDefault="00000000" w:rsidRPr="00000000" w14:paraId="00000053">
      <w:pPr>
        <w:rPr/>
      </w:pPr>
      <w:r w:rsidDel="00000000" w:rsidR="00000000" w:rsidRPr="00000000">
        <w:rPr>
          <w:rtl w:val="0"/>
        </w:rPr>
        <w:t xml:space="preserve">The </w:t>
      </w:r>
      <w:r w:rsidDel="00000000" w:rsidR="00000000" w:rsidRPr="00000000">
        <w:rPr>
          <w:b w:val="1"/>
          <w:bCs w:val="1"/>
          <w:rtl w:val="0"/>
        </w:rPr>
        <w:t xml:space="preserve">Response </w:t>
      </w:r>
      <w:r w:rsidDel="00000000" w:rsidR="00000000" w:rsidRPr="00000000">
        <w:rPr>
          <w:rtl w:val="0"/>
        </w:rPr>
        <w:t xml:space="preserve">table stores the chatbot replies that are returned to the user. Each response is associated with an intent and may include additional information such as URLs or resource links.</w:t>
      </w:r>
    </w:p>
    <w:p w:rsidR="00000000" w:rsidDel="00000000" w:rsidP="00000000" w:rsidRDefault="00000000" w:rsidRPr="00000000" w14:paraId="00000054">
      <w:pPr>
        <w:rPr/>
      </w:pPr>
      <w:r w:rsidDel="00000000" w:rsidR="00000000" w:rsidRPr="00000000">
        <w:rPr>
          <w:rtl w:val="0"/>
        </w:rPr>
        <w:t xml:space="preserve">The </w:t>
      </w:r>
      <w:r w:rsidDel="00000000" w:rsidR="00000000" w:rsidRPr="00000000">
        <w:rPr>
          <w:b w:val="1"/>
          <w:bCs w:val="1"/>
          <w:rtl w:val="0"/>
        </w:rPr>
        <w:t xml:space="preserve">Language </w:t>
      </w:r>
      <w:r w:rsidDel="00000000" w:rsidR="00000000" w:rsidRPr="00000000">
        <w:rPr>
          <w:rtl w:val="0"/>
        </w:rPr>
        <w:t xml:space="preserve">table allows the chatbot to support multiple languages. This enables the system to provide responses based on the user’s selected language.</w:t>
      </w:r>
    </w:p>
    <w:p w:rsidR="00000000" w:rsidDel="00000000" w:rsidP="00000000" w:rsidRDefault="00000000" w:rsidRPr="00000000" w14:paraId="00000055">
      <w:pPr>
        <w:rPr/>
      </w:pPr>
      <w:r w:rsidDel="00000000" w:rsidR="00000000" w:rsidRPr="00000000">
        <w:rPr>
          <w:rtl w:val="0"/>
        </w:rPr>
        <w:t xml:space="preserve">The </w:t>
      </w:r>
      <w:r w:rsidDel="00000000" w:rsidR="00000000" w:rsidRPr="00000000">
        <w:rPr>
          <w:b w:val="1"/>
          <w:bCs w:val="1"/>
          <w:rtl w:val="0"/>
        </w:rPr>
        <w:t xml:space="preserve">CampusLocation </w:t>
      </w:r>
      <w:r w:rsidDel="00000000" w:rsidR="00000000" w:rsidRPr="00000000">
        <w:rPr>
          <w:rtl w:val="0"/>
        </w:rPr>
        <w:t xml:space="preserve">table stores information about Ivy Tech campuses, including addresses, phone numbers, and contact information. This allows the chatbot to provide campus-specific information when requested.</w:t>
      </w:r>
    </w:p>
    <w:p w:rsidR="00000000" w:rsidDel="00000000" w:rsidP="00000000" w:rsidRDefault="00000000" w:rsidRPr="00000000" w14:paraId="00000056">
      <w:pPr>
        <w:rPr/>
      </w:pPr>
      <w:r w:rsidDel="00000000" w:rsidR="00000000" w:rsidRPr="00000000">
        <w:rPr>
          <w:rtl w:val="0"/>
        </w:rPr>
        <w:t xml:space="preserve">The </w:t>
      </w:r>
      <w:r w:rsidDel="00000000" w:rsidR="00000000" w:rsidRPr="00000000">
        <w:rPr>
          <w:b w:val="1"/>
          <w:bCs w:val="1"/>
          <w:rtl w:val="0"/>
        </w:rPr>
        <w:t xml:space="preserve">CoursePrefix </w:t>
      </w:r>
      <w:r w:rsidDel="00000000" w:rsidR="00000000" w:rsidRPr="00000000">
        <w:rPr>
          <w:rtl w:val="0"/>
        </w:rPr>
        <w:t xml:space="preserve">table stores academic course prefixes such as SDEV, DBMS, and CSCI, allowing the chatbot to recognize course-related questions and direct students to the appropriate catalog resources.</w:t>
      </w:r>
    </w:p>
    <w:p w:rsidR="00000000" w:rsidDel="00000000" w:rsidP="00000000" w:rsidRDefault="00000000" w:rsidRPr="00000000" w14:paraId="00000057">
      <w:pPr>
        <w:rPr/>
      </w:pPr>
      <w:r w:rsidDel="00000000" w:rsidR="00000000" w:rsidRPr="00000000">
        <w:rPr>
          <w:rtl w:val="0"/>
        </w:rPr>
        <w:t xml:space="preserve">This relational structure allows the chatbot to efficiently identify user intents, retrieve relevant responses, and provide accurate information to students.</w:t>
      </w:r>
    </w:p>
    <w:p w:rsidR="00000000" w:rsidDel="00000000" w:rsidP="00000000" w:rsidRDefault="00000000" w:rsidRPr="00000000" w14:paraId="00000058">
      <w:pPr>
        <w:pStyle w:val="Heading2"/>
        <w:rPr/>
      </w:pPr>
      <w:bookmarkStart w:colFirst="0" w:colLast="0" w:name="_heading=h.ds779651d8zy" w:id="5"/>
      <w:bookmarkEnd w:id="5"/>
      <w:r w:rsidDel="00000000" w:rsidR="00000000" w:rsidRPr="00000000">
        <w:rPr>
          <w:rtl w:val="0"/>
        </w:rPr>
        <w:t xml:space="preserve">Chatbot Database Entity Relationship Diagram </w:t>
      </w:r>
    </w:p>
    <w:p w:rsidR="00000000" w:rsidDel="00000000" w:rsidP="00000000" w:rsidRDefault="00000000" w:rsidRPr="00000000" w14:paraId="00000059">
      <w:pPr>
        <w:spacing w:line="278.00000000000006" w:lineRule="auto"/>
        <w:rPr>
          <w:rFonts w:ascii="Aptos" w:cs="Aptos" w:eastAsia="Aptos" w:hAnsi="Aptos"/>
          <w:color w:val="000000"/>
        </w:rPr>
      </w:pPr>
      <w:r w:rsidDel="00000000" w:rsidR="00000000" w:rsidRPr="00000000">
        <w:rPr>
          <w:rFonts w:ascii="Aptos" w:cs="Aptos" w:eastAsia="Aptos" w:hAnsi="Aptos"/>
          <w:color w:val="000000"/>
        </w:rPr>
        <w:drawing>
          <wp:inline distB="0" distT="0" distL="0" distR="0">
            <wp:extent cx="5495925" cy="5695776"/>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95925" cy="569577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ERD demonstrates a modular database structure where the Intent table acts as the central entity, connecting user input patterns with stored responses. This design allows the chatbot system to scale easily by adding new patterns and responses without modifying the core application logic.</w:t>
      </w:r>
    </w:p>
    <w:p w:rsidR="00000000" w:rsidDel="00000000" w:rsidP="00000000" w:rsidRDefault="00000000" w:rsidRPr="00000000" w14:paraId="0000005C">
      <w:pPr>
        <w:spacing w:line="278.00000000000006" w:lineRule="auto"/>
        <w:rPr>
          <w:rFonts w:ascii="Aptos" w:cs="Aptos" w:eastAsia="Aptos" w:hAnsi="Aptos"/>
          <w:b w:val="1"/>
          <w:bCs w:val="1"/>
          <w:color w:val="000000"/>
          <w:sz w:val="30"/>
          <w:szCs w:val="30"/>
        </w:rPr>
      </w:pPr>
      <w:r w:rsidDel="00000000" w:rsidR="00000000" w:rsidRPr="00000000">
        <w:rPr>
          <w:rtl w:val="0"/>
        </w:rPr>
      </w:r>
    </w:p>
    <w:p w:rsidR="00000000" w:rsidDel="00000000" w:rsidP="00000000" w:rsidRDefault="00000000" w:rsidRPr="00000000" w14:paraId="0000005D">
      <w:pPr>
        <w:pStyle w:val="Heading2"/>
        <w:spacing w:line="278.00000000000006" w:lineRule="auto"/>
        <w:rPr/>
      </w:pPr>
      <w:bookmarkStart w:colFirst="0" w:colLast="0" w:name="_heading=h.fnfr6b1b3u32" w:id="6"/>
      <w:bookmarkEnd w:id="6"/>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line="278.00000000000006" w:lineRule="auto"/>
        <w:rPr/>
      </w:pPr>
      <w:bookmarkStart w:colFirst="0" w:colLast="0" w:name="_heading=h.omj0cc41fx7z" w:id="7"/>
      <w:bookmarkEnd w:id="7"/>
      <w:r w:rsidDel="00000000" w:rsidR="00000000" w:rsidRPr="00000000">
        <w:rPr>
          <w:rtl w:val="0"/>
        </w:rPr>
        <w:t xml:space="preserve">Sequence Diagrams</w:t>
      </w:r>
    </w:p>
    <w:p w:rsidR="00000000" w:rsidDel="00000000" w:rsidP="00000000" w:rsidRDefault="00000000" w:rsidRPr="00000000" w14:paraId="0000005F">
      <w:pPr>
        <w:rPr/>
      </w:pPr>
      <w:r w:rsidDel="00000000" w:rsidR="00000000" w:rsidRPr="00000000">
        <w:rPr>
          <w:rtl w:val="0"/>
        </w:rPr>
        <w:t xml:space="preserve">Sequence diagrams illustrate how system components interact over time when a user communicates with the chatbot. </w:t>
      </w:r>
    </w:p>
    <w:p w:rsidR="00000000" w:rsidDel="00000000" w:rsidP="00000000" w:rsidRDefault="00000000" w:rsidRPr="00000000" w14:paraId="00000060">
      <w:pPr>
        <w:spacing w:line="278.00000000000006" w:lineRule="auto"/>
        <w:rPr>
          <w:rFonts w:ascii="Aptos" w:cs="Aptos" w:eastAsia="Aptos" w:hAnsi="Aptos"/>
          <w:b w:val="1"/>
          <w:bCs w:val="1"/>
          <w:color w:val="000000"/>
        </w:rPr>
      </w:pPr>
      <w:r w:rsidDel="00000000" w:rsidR="00000000" w:rsidRPr="00000000">
        <w:rPr>
          <w:rFonts w:ascii="Aptos" w:cs="Aptos" w:eastAsia="Aptos" w:hAnsi="Aptos"/>
          <w:b w:val="1"/>
          <w:bCs w:val="1"/>
          <w:color w:val="000000"/>
        </w:rPr>
        <w:drawing>
          <wp:inline distB="0" distT="0" distL="0" distR="0">
            <wp:extent cx="5257800" cy="6451600"/>
            <wp:effectExtent b="0" l="0" r="0" t="0"/>
            <wp:docPr id="1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2578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spacing w:line="278.00000000000006" w:lineRule="auto"/>
        <w:ind w:left="0" w:firstLine="0"/>
        <w:rPr/>
      </w:pPr>
      <w:bookmarkStart w:colFirst="0" w:colLast="0" w:name="_heading=h.cxlru89nljre" w:id="8"/>
      <w:bookmarkEnd w:id="8"/>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spacing w:line="278.00000000000006" w:lineRule="auto"/>
        <w:ind w:left="0" w:firstLine="0"/>
        <w:rPr/>
      </w:pPr>
      <w:bookmarkStart w:colFirst="0" w:colLast="0" w:name="_heading=h.ybgjriag714" w:id="9"/>
      <w:bookmarkEnd w:id="9"/>
      <w:r w:rsidDel="00000000" w:rsidR="00000000" w:rsidRPr="00000000">
        <w:rPr>
          <w:rtl w:val="0"/>
        </w:rPr>
        <w:t xml:space="preserve">Chatbot Conversation Processing Flow</w:t>
      </w:r>
    </w:p>
    <w:p w:rsidR="00000000" w:rsidDel="00000000" w:rsidP="00000000" w:rsidRDefault="00000000" w:rsidRPr="00000000" w14:paraId="00000063">
      <w:pPr>
        <w:rPr>
          <w:rFonts w:ascii="Aptos" w:cs="Aptos" w:eastAsia="Aptos" w:hAnsi="Aptos"/>
          <w:b w:val="1"/>
          <w:bCs w:val="1"/>
          <w:color w:val="000000"/>
        </w:rPr>
      </w:pPr>
      <w:r w:rsidDel="00000000" w:rsidR="00000000" w:rsidRPr="00000000">
        <w:rPr>
          <w:rFonts w:ascii="Aptos" w:cs="Aptos" w:eastAsia="Aptos" w:hAnsi="Aptos"/>
          <w:b w:val="1"/>
          <w:bCs w:val="1"/>
          <w:color w:val="000000"/>
        </w:rPr>
        <w:drawing>
          <wp:inline distB="114300" distT="114300" distL="114300" distR="114300">
            <wp:extent cx="5257800" cy="5829300"/>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578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conversation processing flow diagram illustrates how the chatbot processes user messages and generates responses. When a user submits a message through the chatbot interface, the system receives the input and begins processing the request.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tabs>
          <w:tab w:val="left" w:leader="none" w:pos="684"/>
        </w:tabs>
        <w:spacing w:line="278.00000000000006" w:lineRule="auto"/>
        <w:rPr/>
      </w:pPr>
      <w:bookmarkStart w:colFirst="0" w:colLast="0" w:name="_heading=h.41qq5wxirax4" w:id="10"/>
      <w:bookmarkEnd w:id="10"/>
      <w:r w:rsidDel="00000000" w:rsidR="00000000" w:rsidRPr="00000000">
        <w:rPr>
          <w:rtl w:val="0"/>
        </w:rPr>
        <w:t xml:space="preserve">Architecture Design </w:t>
      </w:r>
    </w:p>
    <w:p w:rsidR="00000000" w:rsidDel="00000000" w:rsidP="00000000" w:rsidRDefault="00000000" w:rsidRPr="00000000" w14:paraId="00000068">
      <w:pPr>
        <w:rPr/>
      </w:pPr>
      <w:r w:rsidDel="00000000" w:rsidR="00000000" w:rsidRPr="00000000">
        <w:rPr>
          <w:rtl w:val="0"/>
        </w:rPr>
        <w:t xml:space="preserve">The Ivy Tech Student Support Chatbot follows a layered system architecture that separates the application into multiple logical layers. This architectural approach improves system maintainability, scalability, and modularity by ensuring that each layer has a clearly defined responsibility.</w:t>
      </w:r>
    </w:p>
    <w:p w:rsidR="00000000" w:rsidDel="00000000" w:rsidP="00000000" w:rsidRDefault="00000000" w:rsidRPr="00000000" w14:paraId="00000069">
      <w:pPr>
        <w:rPr/>
      </w:pPr>
      <w:r w:rsidDel="00000000" w:rsidR="00000000" w:rsidRPr="00000000">
        <w:rPr>
          <w:rtl w:val="0"/>
        </w:rPr>
        <w:t xml:space="preserve">By separating the user interface, application logic, and data storage into independent layers, developers can modify or enhance individual components without affecting the rest of the system. This design also supports future expansion of the chatbot system and allows additional features to be implemented more easily.</w:t>
      </w:r>
    </w:p>
    <w:p w:rsidR="00000000" w:rsidDel="00000000" w:rsidP="00000000" w:rsidRDefault="00000000" w:rsidRPr="00000000" w14:paraId="0000006A">
      <w:pPr>
        <w:pStyle w:val="Heading2"/>
        <w:spacing w:line="278.00000000000006" w:lineRule="auto"/>
        <w:rPr/>
      </w:pPr>
      <w:bookmarkStart w:colFirst="0" w:colLast="0" w:name="_heading=h.hz9mcph9u1q" w:id="11"/>
      <w:bookmarkEnd w:id="11"/>
      <w:r w:rsidDel="00000000" w:rsidR="00000000" w:rsidRPr="00000000">
        <w:rPr>
          <w:rtl w:val="0"/>
        </w:rPr>
        <w:t xml:space="preserve">Presentation Layer</w:t>
      </w:r>
    </w:p>
    <w:p w:rsidR="00000000" w:rsidDel="00000000" w:rsidP="00000000" w:rsidRDefault="00000000" w:rsidRPr="00000000" w14:paraId="0000006B">
      <w:pPr>
        <w:rPr/>
      </w:pPr>
      <w:r w:rsidDel="00000000" w:rsidR="00000000" w:rsidRPr="00000000">
        <w:rPr>
          <w:rtl w:val="0"/>
        </w:rPr>
        <w:t xml:space="preserve">The presentation layer contains the user interface of the chatbot. This layer is responsible for displaying the chat window, receiving user input, and displaying chatbot responses.</w:t>
      </w:r>
    </w:p>
    <w:p w:rsidR="00000000" w:rsidDel="00000000" w:rsidP="00000000" w:rsidRDefault="00000000" w:rsidRPr="00000000" w14:paraId="0000006C">
      <w:pPr>
        <w:rPr/>
      </w:pPr>
      <w:r w:rsidDel="00000000" w:rsidR="00000000" w:rsidRPr="00000000">
        <w:rPr>
          <w:rtl w:val="0"/>
        </w:rPr>
        <w:t xml:space="preserve">Components include:</w:t>
      </w:r>
    </w:p>
    <w:p w:rsidR="00000000" w:rsidDel="00000000" w:rsidP="00000000" w:rsidRDefault="00000000" w:rsidRPr="00000000" w14:paraId="0000006D">
      <w:pPr>
        <w:numPr>
          <w:ilvl w:val="0"/>
          <w:numId w:val="15"/>
        </w:numPr>
        <w:spacing w:after="0" w:lineRule="auto"/>
        <w:ind w:left="720" w:hanging="360"/>
        <w:rPr>
          <w:u w:val="none"/>
        </w:rPr>
      </w:pPr>
      <w:r w:rsidDel="00000000" w:rsidR="00000000" w:rsidRPr="00000000">
        <w:rPr>
          <w:rtl w:val="0"/>
        </w:rPr>
        <w:t xml:space="preserve"> chat interface</w:t>
      </w:r>
      <w:r w:rsidDel="00000000" w:rsidR="00000000" w:rsidRPr="00000000">
        <w:rPr>
          <w:rtl w:val="0"/>
        </w:rPr>
      </w:r>
    </w:p>
    <w:p w:rsidR="00000000" w:rsidDel="00000000" w:rsidP="00000000" w:rsidRDefault="00000000" w:rsidRPr="00000000" w14:paraId="0000006E">
      <w:pPr>
        <w:numPr>
          <w:ilvl w:val="0"/>
          <w:numId w:val="15"/>
        </w:numPr>
        <w:spacing w:after="0" w:lineRule="auto"/>
        <w:ind w:left="720" w:hanging="360"/>
        <w:rPr>
          <w:u w:val="none"/>
        </w:rPr>
      </w:pPr>
      <w:r w:rsidDel="00000000" w:rsidR="00000000" w:rsidRPr="00000000">
        <w:rPr>
          <w:rtl w:val="0"/>
        </w:rPr>
        <w:t xml:space="preserve">message display window</w:t>
      </w:r>
      <w:r w:rsidDel="00000000" w:rsidR="00000000" w:rsidRPr="00000000">
        <w:rPr>
          <w:rtl w:val="0"/>
        </w:rPr>
      </w:r>
    </w:p>
    <w:p w:rsidR="00000000" w:rsidDel="00000000" w:rsidP="00000000" w:rsidRDefault="00000000" w:rsidRPr="00000000" w14:paraId="0000006F">
      <w:pPr>
        <w:numPr>
          <w:ilvl w:val="0"/>
          <w:numId w:val="15"/>
        </w:numPr>
        <w:spacing w:after="0" w:lineRule="auto"/>
        <w:ind w:left="720" w:hanging="360"/>
        <w:rPr>
          <w:u w:val="none"/>
        </w:rPr>
      </w:pPr>
      <w:r w:rsidDel="00000000" w:rsidR="00000000" w:rsidRPr="00000000">
        <w:rPr>
          <w:rtl w:val="0"/>
        </w:rPr>
        <w:t xml:space="preserve">input text field</w:t>
      </w:r>
      <w:r w:rsidDel="00000000" w:rsidR="00000000" w:rsidRPr="00000000">
        <w:rPr>
          <w:rtl w:val="0"/>
        </w:rPr>
      </w:r>
    </w:p>
    <w:p w:rsidR="00000000" w:rsidDel="00000000" w:rsidP="00000000" w:rsidRDefault="00000000" w:rsidRPr="00000000" w14:paraId="00000070">
      <w:pPr>
        <w:numPr>
          <w:ilvl w:val="0"/>
          <w:numId w:val="15"/>
        </w:numPr>
        <w:ind w:left="720" w:hanging="360"/>
        <w:rPr>
          <w:u w:val="none"/>
        </w:rPr>
      </w:pPr>
      <w:r w:rsidDel="00000000" w:rsidR="00000000" w:rsidRPr="00000000">
        <w:rPr>
          <w:rtl w:val="0"/>
        </w:rPr>
        <w:t xml:space="preserve"> send button</w:t>
      </w:r>
      <w:r w:rsidDel="00000000" w:rsidR="00000000" w:rsidRPr="00000000">
        <w:rPr>
          <w:rtl w:val="0"/>
        </w:rPr>
      </w:r>
    </w:p>
    <w:p w:rsidR="00000000" w:rsidDel="00000000" w:rsidP="00000000" w:rsidRDefault="00000000" w:rsidRPr="00000000" w14:paraId="00000071">
      <w:pPr>
        <w:spacing w:after="0" w:line="278.00000000000006"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72">
      <w:pPr>
        <w:pStyle w:val="Heading2"/>
        <w:spacing w:line="278.00000000000006" w:lineRule="auto"/>
        <w:rPr/>
      </w:pPr>
      <w:bookmarkStart w:colFirst="0" w:colLast="0" w:name="_heading=h.t021euqw2fs5" w:id="12"/>
      <w:bookmarkEnd w:id="12"/>
      <w:r w:rsidDel="00000000" w:rsidR="00000000" w:rsidRPr="00000000">
        <w:rPr>
          <w:rtl w:val="0"/>
        </w:rPr>
        <w:t xml:space="preserve">Application Layer</w:t>
      </w:r>
    </w:p>
    <w:p w:rsidR="00000000" w:rsidDel="00000000" w:rsidP="00000000" w:rsidRDefault="00000000" w:rsidRPr="00000000" w14:paraId="00000073">
      <w:pPr>
        <w:rPr/>
      </w:pPr>
      <w:r w:rsidDel="00000000" w:rsidR="00000000" w:rsidRPr="00000000">
        <w:rPr>
          <w:rtl w:val="0"/>
        </w:rPr>
        <w:t xml:space="preserve">The application layer contains the logic responsible for processing user input and determining the correct response. This layer analyzes user messages, identifies intents, and retrieves information from the database.</w:t>
      </w:r>
    </w:p>
    <w:p w:rsidR="00000000" w:rsidDel="00000000" w:rsidP="00000000" w:rsidRDefault="00000000" w:rsidRPr="00000000" w14:paraId="00000074">
      <w:pPr>
        <w:rPr/>
      </w:pPr>
      <w:r w:rsidDel="00000000" w:rsidR="00000000" w:rsidRPr="00000000">
        <w:rPr>
          <w:rtl w:val="0"/>
        </w:rPr>
        <w:t xml:space="preserve">Components include:</w:t>
      </w:r>
    </w:p>
    <w:p w:rsidR="00000000" w:rsidDel="00000000" w:rsidP="00000000" w:rsidRDefault="00000000" w:rsidRPr="00000000" w14:paraId="00000075">
      <w:pPr>
        <w:numPr>
          <w:ilvl w:val="0"/>
          <w:numId w:val="12"/>
        </w:numPr>
        <w:spacing w:after="0" w:lineRule="auto"/>
        <w:ind w:left="720" w:hanging="360"/>
        <w:rPr>
          <w:u w:val="none"/>
        </w:rPr>
      </w:pPr>
      <w:r w:rsidDel="00000000" w:rsidR="00000000" w:rsidRPr="00000000">
        <w:rPr>
          <w:rtl w:val="0"/>
        </w:rPr>
        <w:t xml:space="preserve">intent recognition</w:t>
      </w:r>
      <w:r w:rsidDel="00000000" w:rsidR="00000000" w:rsidRPr="00000000">
        <w:rPr>
          <w:rtl w:val="0"/>
        </w:rPr>
      </w:r>
    </w:p>
    <w:p w:rsidR="00000000" w:rsidDel="00000000" w:rsidP="00000000" w:rsidRDefault="00000000" w:rsidRPr="00000000" w14:paraId="00000076">
      <w:pPr>
        <w:numPr>
          <w:ilvl w:val="0"/>
          <w:numId w:val="12"/>
        </w:numPr>
        <w:spacing w:after="0" w:lineRule="auto"/>
        <w:ind w:left="720" w:hanging="360"/>
        <w:rPr>
          <w:u w:val="none"/>
        </w:rPr>
      </w:pPr>
      <w:r w:rsidDel="00000000" w:rsidR="00000000" w:rsidRPr="00000000">
        <w:rPr>
          <w:rtl w:val="0"/>
        </w:rPr>
        <w:t xml:space="preserve">conversation management</w:t>
      </w:r>
      <w:r w:rsidDel="00000000" w:rsidR="00000000" w:rsidRPr="00000000">
        <w:rPr>
          <w:rtl w:val="0"/>
        </w:rPr>
      </w:r>
    </w:p>
    <w:p w:rsidR="00000000" w:rsidDel="00000000" w:rsidP="00000000" w:rsidRDefault="00000000" w:rsidRPr="00000000" w14:paraId="00000077">
      <w:pPr>
        <w:numPr>
          <w:ilvl w:val="0"/>
          <w:numId w:val="12"/>
        </w:numPr>
        <w:spacing w:after="0" w:lineRule="auto"/>
        <w:ind w:left="720" w:hanging="360"/>
        <w:rPr>
          <w:u w:val="none"/>
        </w:rPr>
      </w:pPr>
      <w:r w:rsidDel="00000000" w:rsidR="00000000" w:rsidRPr="00000000">
        <w:rPr>
          <w:rtl w:val="0"/>
        </w:rPr>
        <w:t xml:space="preserve">response selection logic</w:t>
      </w:r>
      <w:r w:rsidDel="00000000" w:rsidR="00000000" w:rsidRPr="00000000">
        <w:rPr>
          <w:rtl w:val="0"/>
        </w:rPr>
      </w:r>
    </w:p>
    <w:p w:rsidR="00000000" w:rsidDel="00000000" w:rsidP="00000000" w:rsidRDefault="00000000" w:rsidRPr="00000000" w14:paraId="00000078">
      <w:pPr>
        <w:numPr>
          <w:ilvl w:val="0"/>
          <w:numId w:val="12"/>
        </w:numPr>
        <w:ind w:left="720" w:hanging="360"/>
        <w:rPr>
          <w:u w:val="none"/>
        </w:rPr>
      </w:pPr>
      <w:r w:rsidDel="00000000" w:rsidR="00000000" w:rsidRPr="00000000">
        <w:rPr>
          <w:rtl w:val="0"/>
        </w:rPr>
        <w:t xml:space="preserve">error handling</w:t>
      </w:r>
      <w:r w:rsidDel="00000000" w:rsidR="00000000" w:rsidRPr="00000000">
        <w:rPr>
          <w:rtl w:val="0"/>
        </w:rPr>
      </w:r>
    </w:p>
    <w:p w:rsidR="00000000" w:rsidDel="00000000" w:rsidP="00000000" w:rsidRDefault="00000000" w:rsidRPr="00000000" w14:paraId="00000079">
      <w:pPr>
        <w:pStyle w:val="Heading2"/>
        <w:spacing w:line="278.00000000000006" w:lineRule="auto"/>
        <w:rPr/>
      </w:pPr>
      <w:bookmarkStart w:colFirst="0" w:colLast="0" w:name="_heading=h.st9r4vug9t8e" w:id="13"/>
      <w:bookmarkEnd w:id="13"/>
      <w:r w:rsidDel="00000000" w:rsidR="00000000" w:rsidRPr="00000000">
        <w:rPr>
          <w:rtl w:val="0"/>
        </w:rPr>
        <w:t xml:space="preserve">Data Layer</w:t>
      </w:r>
    </w:p>
    <w:p w:rsidR="00000000" w:rsidDel="00000000" w:rsidP="00000000" w:rsidRDefault="00000000" w:rsidRPr="00000000" w14:paraId="0000007A">
      <w:pPr>
        <w:rPr/>
      </w:pPr>
      <w:r w:rsidDel="00000000" w:rsidR="00000000" w:rsidRPr="00000000">
        <w:rPr>
          <w:rtl w:val="0"/>
        </w:rPr>
        <w:t xml:space="preserve">The data layer contains the database that stores chatbot data such as patterns, intents, responses, and campus information.</w:t>
      </w:r>
    </w:p>
    <w:p w:rsidR="00000000" w:rsidDel="00000000" w:rsidP="00000000" w:rsidRDefault="00000000" w:rsidRPr="00000000" w14:paraId="0000007B">
      <w:pPr>
        <w:rPr/>
      </w:pPr>
      <w:r w:rsidDel="00000000" w:rsidR="00000000" w:rsidRPr="00000000">
        <w:rPr>
          <w:rtl w:val="0"/>
        </w:rPr>
        <w:t xml:space="preserve">Components include:</w:t>
      </w:r>
    </w:p>
    <w:p w:rsidR="00000000" w:rsidDel="00000000" w:rsidP="00000000" w:rsidRDefault="00000000" w:rsidRPr="00000000" w14:paraId="0000007C">
      <w:pPr>
        <w:numPr>
          <w:ilvl w:val="0"/>
          <w:numId w:val="18"/>
        </w:numPr>
        <w:spacing w:after="0" w:lineRule="auto"/>
        <w:ind w:left="720" w:hanging="360"/>
        <w:rPr>
          <w:u w:val="none"/>
        </w:rPr>
      </w:pPr>
      <w:r w:rsidDel="00000000" w:rsidR="00000000" w:rsidRPr="00000000">
        <w:rPr>
          <w:rtl w:val="0"/>
        </w:rPr>
        <w:t xml:space="preserve">relational database tables</w:t>
      </w:r>
      <w:r w:rsidDel="00000000" w:rsidR="00000000" w:rsidRPr="00000000">
        <w:rPr>
          <w:rtl w:val="0"/>
        </w:rPr>
      </w:r>
    </w:p>
    <w:p w:rsidR="00000000" w:rsidDel="00000000" w:rsidP="00000000" w:rsidRDefault="00000000" w:rsidRPr="00000000" w14:paraId="0000007D">
      <w:pPr>
        <w:numPr>
          <w:ilvl w:val="0"/>
          <w:numId w:val="18"/>
        </w:numPr>
        <w:spacing w:after="0" w:lineRule="auto"/>
        <w:ind w:left="720" w:hanging="360"/>
        <w:rPr>
          <w:u w:val="none"/>
        </w:rPr>
      </w:pPr>
      <w:r w:rsidDel="00000000" w:rsidR="00000000" w:rsidRPr="00000000">
        <w:rPr>
          <w:rtl w:val="0"/>
        </w:rPr>
        <w:t xml:space="preserve">query processing</w:t>
      </w:r>
      <w:r w:rsidDel="00000000" w:rsidR="00000000" w:rsidRPr="00000000">
        <w:rPr>
          <w:rtl w:val="0"/>
        </w:rPr>
      </w:r>
    </w:p>
    <w:p w:rsidR="00000000" w:rsidDel="00000000" w:rsidP="00000000" w:rsidRDefault="00000000" w:rsidRPr="00000000" w14:paraId="0000007E">
      <w:pPr>
        <w:numPr>
          <w:ilvl w:val="0"/>
          <w:numId w:val="18"/>
        </w:numPr>
        <w:ind w:left="720" w:hanging="360"/>
        <w:rPr>
          <w:u w:val="none"/>
        </w:rPr>
      </w:pPr>
      <w:r w:rsidDel="00000000" w:rsidR="00000000" w:rsidRPr="00000000">
        <w:rPr>
          <w:rtl w:val="0"/>
        </w:rPr>
        <w:t xml:space="preserve">data storage and retrieval</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Separating the system into layers ensures that the user interface, application logic, and database remain independent from one another.</w:t>
      </w:r>
    </w:p>
    <w:p w:rsidR="00000000" w:rsidDel="00000000" w:rsidP="00000000" w:rsidRDefault="00000000" w:rsidRPr="00000000" w14:paraId="00000080">
      <w:pPr>
        <w:pStyle w:val="Heading1"/>
        <w:tabs>
          <w:tab w:val="left" w:leader="none" w:pos="684"/>
        </w:tabs>
        <w:spacing w:line="278.00000000000006" w:lineRule="auto"/>
        <w:rPr/>
      </w:pPr>
      <w:bookmarkStart w:colFirst="0" w:colLast="0" w:name="_heading=h.yurzlb2tnldr" w:id="14"/>
      <w:bookmarkEnd w:id="14"/>
      <w:r w:rsidDel="00000000" w:rsidR="00000000" w:rsidRPr="00000000">
        <w:rPr>
          <w:rtl w:val="0"/>
        </w:rPr>
        <w:t xml:space="preserve">Layered System Architecture</w:t>
      </w:r>
    </w:p>
    <w:p w:rsidR="00000000" w:rsidDel="00000000" w:rsidP="00000000" w:rsidRDefault="00000000" w:rsidRPr="00000000" w14:paraId="00000081">
      <w:pPr>
        <w:spacing w:line="278.00000000000006"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82">
      <w:pPr>
        <w:spacing w:line="278.00000000000006" w:lineRule="auto"/>
        <w:rPr>
          <w:rFonts w:ascii="Aptos" w:cs="Aptos" w:eastAsia="Aptos" w:hAnsi="Aptos"/>
          <w:color w:val="000000"/>
        </w:rPr>
      </w:pPr>
      <w:r w:rsidDel="00000000" w:rsidR="00000000" w:rsidRPr="00000000">
        <w:rPr>
          <w:rFonts w:ascii="Aptos" w:cs="Aptos" w:eastAsia="Aptos" w:hAnsi="Aptos"/>
          <w:color w:val="000000"/>
        </w:rPr>
        <w:drawing>
          <wp:inline distB="0" distT="0" distL="0" distR="0">
            <wp:extent cx="5257800" cy="4610100"/>
            <wp:effectExtent b="0" l="0" r="0" t="0"/>
            <wp:docPr id="1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578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1"/>
        <w:tabs>
          <w:tab w:val="left" w:leader="none" w:pos="684"/>
        </w:tabs>
        <w:spacing w:line="278.00000000000006" w:lineRule="auto"/>
        <w:rPr/>
      </w:pPr>
      <w:bookmarkStart w:colFirst="0" w:colLast="0" w:name="_heading=h.2pxwl1kiirt7" w:id="15"/>
      <w:bookmarkEnd w:id="15"/>
      <w:r w:rsidDel="00000000" w:rsidR="00000000" w:rsidRPr="00000000">
        <w:rPr/>
        <w:drawing>
          <wp:inline distB="114300" distT="114300" distL="114300" distR="114300">
            <wp:extent cx="5257800" cy="5448300"/>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578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1"/>
        <w:tabs>
          <w:tab w:val="left" w:leader="none" w:pos="684"/>
        </w:tabs>
        <w:spacing w:line="278.00000000000006" w:lineRule="auto"/>
        <w:rPr/>
      </w:pPr>
      <w:bookmarkStart w:colFirst="0" w:colLast="0" w:name="_heading=h.l64warwde053" w:id="16"/>
      <w:bookmarkEnd w:id="16"/>
      <w:r w:rsidDel="00000000" w:rsidR="00000000" w:rsidRPr="00000000">
        <w:rPr>
          <w:rtl w:val="0"/>
        </w:rPr>
        <w:t xml:space="preserve">Class Diagram</w:t>
      </w:r>
    </w:p>
    <w:p w:rsidR="00000000" w:rsidDel="00000000" w:rsidP="00000000" w:rsidRDefault="00000000" w:rsidRPr="00000000" w14:paraId="00000085">
      <w:pPr>
        <w:rPr/>
      </w:pPr>
      <w:r w:rsidDel="00000000" w:rsidR="00000000" w:rsidRPr="00000000">
        <w:rPr>
          <w:rtl w:val="0"/>
        </w:rPr>
        <w:t xml:space="preserve">The class diagram represents the structural design of the chatbot system and illustrates how the main software components interact with one another. The chatbot system follows a modular architecture where responsibilities are separated between processing logic, data management, and response generation.</w:t>
      </w:r>
    </w:p>
    <w:p w:rsidR="00000000" w:rsidDel="00000000" w:rsidP="00000000" w:rsidRDefault="00000000" w:rsidRPr="00000000" w14:paraId="00000086">
      <w:pPr>
        <w:rPr/>
      </w:pPr>
      <w:r w:rsidDel="00000000" w:rsidR="00000000" w:rsidRPr="00000000">
        <w:rPr>
          <w:rtl w:val="0"/>
        </w:rPr>
        <w:t xml:space="preserve">The </w:t>
      </w:r>
      <w:r w:rsidDel="00000000" w:rsidR="00000000" w:rsidRPr="00000000">
        <w:rPr>
          <w:b w:val="1"/>
          <w:bCs w:val="1"/>
          <w:rtl w:val="0"/>
        </w:rPr>
        <w:t xml:space="preserve">ChatbotApp </w:t>
      </w:r>
      <w:r w:rsidDel="00000000" w:rsidR="00000000" w:rsidRPr="00000000">
        <w:rPr>
          <w:rtl w:val="0"/>
        </w:rPr>
        <w:t xml:space="preserve">class serves as the main controller of the chatbot system. It manages the communication between the user interface and the backend processing components. The ChatbotApp receives user messages, sends them to the intent recognition system, and returns the generated responses to the user interface.</w:t>
      </w:r>
    </w:p>
    <w:p w:rsidR="00000000" w:rsidDel="00000000" w:rsidP="00000000" w:rsidRDefault="00000000" w:rsidRPr="00000000" w14:paraId="00000087">
      <w:pPr>
        <w:rPr/>
      </w:pPr>
      <w:r w:rsidDel="00000000" w:rsidR="00000000" w:rsidRPr="00000000">
        <w:rPr>
          <w:rtl w:val="0"/>
        </w:rPr>
        <w:t xml:space="preserve">The </w:t>
      </w:r>
      <w:r w:rsidDel="00000000" w:rsidR="00000000" w:rsidRPr="00000000">
        <w:rPr>
          <w:b w:val="1"/>
          <w:bCs w:val="1"/>
          <w:rtl w:val="0"/>
        </w:rPr>
        <w:t xml:space="preserve">IntentRecognizer </w:t>
      </w:r>
      <w:r w:rsidDel="00000000" w:rsidR="00000000" w:rsidRPr="00000000">
        <w:rPr>
          <w:rtl w:val="0"/>
        </w:rPr>
        <w:t xml:space="preserve">class is responsible for analyzing the user’s message and determining the most appropriate intent. This component evaluates predefined patterns and uses fuzzy string matching techniques to detect the intent that best represents the user’s request.</w:t>
      </w:r>
    </w:p>
    <w:p w:rsidR="00000000" w:rsidDel="00000000" w:rsidP="00000000" w:rsidRDefault="00000000" w:rsidRPr="00000000" w14:paraId="00000088">
      <w:pPr>
        <w:rPr/>
      </w:pPr>
      <w:r w:rsidDel="00000000" w:rsidR="00000000" w:rsidRPr="00000000">
        <w:rPr>
          <w:rtl w:val="0"/>
        </w:rPr>
        <w:t xml:space="preserve">The </w:t>
      </w:r>
      <w:r w:rsidDel="00000000" w:rsidR="00000000" w:rsidRPr="00000000">
        <w:rPr>
          <w:b w:val="1"/>
          <w:bCs w:val="1"/>
          <w:rtl w:val="0"/>
        </w:rPr>
        <w:t xml:space="preserve">ResponseService </w:t>
      </w:r>
      <w:r w:rsidDel="00000000" w:rsidR="00000000" w:rsidRPr="00000000">
        <w:rPr>
          <w:rtl w:val="0"/>
        </w:rPr>
        <w:t xml:space="preserve">class generates the chatbot response after the intent has been identified. It retrieves response templates from the database and formats the output that will be sent to the user. This service is also responsible for generating dynamic responses such as course catalog links or campus information.</w:t>
      </w:r>
    </w:p>
    <w:p w:rsidR="00000000" w:rsidDel="00000000" w:rsidP="00000000" w:rsidRDefault="00000000" w:rsidRPr="00000000" w14:paraId="00000089">
      <w:pPr>
        <w:rPr/>
      </w:pPr>
      <w:r w:rsidDel="00000000" w:rsidR="00000000" w:rsidRPr="00000000">
        <w:rPr>
          <w:rtl w:val="0"/>
        </w:rPr>
        <w:t xml:space="preserve">The </w:t>
      </w:r>
      <w:r w:rsidDel="00000000" w:rsidR="00000000" w:rsidRPr="00000000">
        <w:rPr>
          <w:b w:val="1"/>
          <w:bCs w:val="1"/>
          <w:rtl w:val="0"/>
        </w:rPr>
        <w:t xml:space="preserve">LanguageDetector </w:t>
      </w:r>
      <w:r w:rsidDel="00000000" w:rsidR="00000000" w:rsidRPr="00000000">
        <w:rPr>
          <w:rtl w:val="0"/>
        </w:rPr>
        <w:t xml:space="preserve">class determines the language used in the user's message. This allows the chatbot to support multilingual responses by selecting the appropriate language version of the response.</w:t>
      </w:r>
    </w:p>
    <w:p w:rsidR="00000000" w:rsidDel="00000000" w:rsidP="00000000" w:rsidRDefault="00000000" w:rsidRPr="00000000" w14:paraId="0000008A">
      <w:pPr>
        <w:rPr/>
      </w:pPr>
      <w:r w:rsidDel="00000000" w:rsidR="00000000" w:rsidRPr="00000000">
        <w:rPr>
          <w:rtl w:val="0"/>
        </w:rPr>
        <w:t xml:space="preserve">The </w:t>
      </w:r>
      <w:r w:rsidDel="00000000" w:rsidR="00000000" w:rsidRPr="00000000">
        <w:rPr>
          <w:b w:val="1"/>
          <w:bCs w:val="1"/>
          <w:rtl w:val="0"/>
        </w:rPr>
        <w:t xml:space="preserve">ConversationTracker </w:t>
      </w:r>
      <w:r w:rsidDel="00000000" w:rsidR="00000000" w:rsidRPr="00000000">
        <w:rPr>
          <w:rtl w:val="0"/>
        </w:rPr>
        <w:t xml:space="preserve">class maintains conversation history and stores interactions between the user and the chatbot. This allows the system to preserve context between messages and log interactions for analysis and improvement of chatbot responses.</w:t>
      </w:r>
    </w:p>
    <w:p w:rsidR="00000000" w:rsidDel="00000000" w:rsidP="00000000" w:rsidRDefault="00000000" w:rsidRPr="00000000" w14:paraId="0000008B">
      <w:pPr>
        <w:rPr/>
      </w:pPr>
      <w:r w:rsidDel="00000000" w:rsidR="00000000" w:rsidRPr="00000000">
        <w:rPr>
          <w:rtl w:val="0"/>
        </w:rPr>
        <w:t xml:space="preserve">The </w:t>
      </w:r>
      <w:r w:rsidDel="00000000" w:rsidR="00000000" w:rsidRPr="00000000">
        <w:rPr>
          <w:b w:val="1"/>
          <w:bCs w:val="1"/>
          <w:rtl w:val="0"/>
        </w:rPr>
        <w:t xml:space="preserve">DatabaseManager </w:t>
      </w:r>
      <w:r w:rsidDel="00000000" w:rsidR="00000000" w:rsidRPr="00000000">
        <w:rPr>
          <w:rtl w:val="0"/>
        </w:rPr>
        <w:t xml:space="preserve">class manages communication between the application and the chatbot database. It retrieves data related to intents, patterns, responses, campus locations, course prefixes, and supported languages.</w:t>
      </w:r>
    </w:p>
    <w:p w:rsidR="00000000" w:rsidDel="00000000" w:rsidP="00000000" w:rsidRDefault="00000000" w:rsidRPr="00000000" w14:paraId="0000008C">
      <w:pPr>
        <w:rPr/>
      </w:pPr>
      <w:r w:rsidDel="00000000" w:rsidR="00000000" w:rsidRPr="00000000">
        <w:rPr>
          <w:rtl w:val="0"/>
        </w:rPr>
        <w:t xml:space="preserve">The </w:t>
      </w:r>
      <w:r w:rsidDel="00000000" w:rsidR="00000000" w:rsidRPr="00000000">
        <w:rPr>
          <w:b w:val="1"/>
          <w:bCs w:val="1"/>
          <w:rtl w:val="0"/>
        </w:rPr>
        <w:t xml:space="preserve">Intent </w:t>
      </w:r>
      <w:r w:rsidDel="00000000" w:rsidR="00000000" w:rsidRPr="00000000">
        <w:rPr>
          <w:rtl w:val="0"/>
        </w:rPr>
        <w:t xml:space="preserve">class represents the meaning behind a user request. Each intent contains multiple patterns and is associated with one or more responses.</w:t>
      </w:r>
    </w:p>
    <w:p w:rsidR="00000000" w:rsidDel="00000000" w:rsidP="00000000" w:rsidRDefault="00000000" w:rsidRPr="00000000" w14:paraId="0000008D">
      <w:pPr>
        <w:rPr/>
      </w:pPr>
      <w:r w:rsidDel="00000000" w:rsidR="00000000" w:rsidRPr="00000000">
        <w:rPr>
          <w:rtl w:val="0"/>
        </w:rPr>
        <w:t xml:space="preserve">The </w:t>
      </w:r>
      <w:r w:rsidDel="00000000" w:rsidR="00000000" w:rsidRPr="00000000">
        <w:rPr>
          <w:b w:val="1"/>
          <w:bCs w:val="1"/>
          <w:rtl w:val="0"/>
        </w:rPr>
        <w:t xml:space="preserve">Pattern </w:t>
      </w:r>
      <w:r w:rsidDel="00000000" w:rsidR="00000000" w:rsidRPr="00000000">
        <w:rPr>
          <w:rtl w:val="0"/>
        </w:rPr>
        <w:t xml:space="preserve">class stores the phrases or expressions used to match user input with a specific intent.</w:t>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Response </w:t>
      </w:r>
      <w:r w:rsidDel="00000000" w:rsidR="00000000" w:rsidRPr="00000000">
        <w:rPr>
          <w:rtl w:val="0"/>
        </w:rPr>
        <w:t xml:space="preserve">class stores the chatbot replies that will be returned to the user. Responses may contain additional elements such as hyperlinks or external resource references.</w:t>
      </w:r>
    </w:p>
    <w:p w:rsidR="00000000" w:rsidDel="00000000" w:rsidP="00000000" w:rsidRDefault="00000000" w:rsidRPr="00000000" w14:paraId="0000008F">
      <w:pPr>
        <w:rPr/>
      </w:pPr>
      <w:r w:rsidDel="00000000" w:rsidR="00000000" w:rsidRPr="00000000">
        <w:rPr>
          <w:rtl w:val="0"/>
        </w:rPr>
        <w:t xml:space="preserve">The </w:t>
      </w:r>
      <w:r w:rsidDel="00000000" w:rsidR="00000000" w:rsidRPr="00000000">
        <w:rPr>
          <w:b w:val="1"/>
          <w:bCs w:val="1"/>
          <w:rtl w:val="0"/>
        </w:rPr>
        <w:t xml:space="preserve">CampusLocation </w:t>
      </w:r>
      <w:r w:rsidDel="00000000" w:rsidR="00000000" w:rsidRPr="00000000">
        <w:rPr>
          <w:rtl w:val="0"/>
        </w:rPr>
        <w:t xml:space="preserve">class stores information about Ivy Tech campuses, including campus names, addresses, phone numbers, and email contact information.</w:t>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Language </w:t>
      </w:r>
      <w:r w:rsidDel="00000000" w:rsidR="00000000" w:rsidRPr="00000000">
        <w:rPr>
          <w:rtl w:val="0"/>
        </w:rPr>
        <w:t xml:space="preserve">class allows the chatbot system to support multiple languages by storing language identifiers and language names.</w:t>
      </w:r>
    </w:p>
    <w:p w:rsidR="00000000" w:rsidDel="00000000" w:rsidP="00000000" w:rsidRDefault="00000000" w:rsidRPr="00000000" w14:paraId="00000091">
      <w:pPr>
        <w:rPr/>
      </w:pPr>
      <w:r w:rsidDel="00000000" w:rsidR="00000000" w:rsidRPr="00000000">
        <w:rPr>
          <w:rtl w:val="0"/>
        </w:rPr>
        <w:t xml:space="preserve">The </w:t>
      </w:r>
      <w:r w:rsidDel="00000000" w:rsidR="00000000" w:rsidRPr="00000000">
        <w:rPr>
          <w:b w:val="1"/>
          <w:bCs w:val="1"/>
          <w:rtl w:val="0"/>
        </w:rPr>
        <w:t xml:space="preserve">CoursePrefix </w:t>
      </w:r>
      <w:r w:rsidDel="00000000" w:rsidR="00000000" w:rsidRPr="00000000">
        <w:rPr>
          <w:rtl w:val="0"/>
        </w:rPr>
        <w:t xml:space="preserve">class stores course subject prefixes used for recognizing course-related questions and generating course catalog links.</w:t>
      </w:r>
    </w:p>
    <w:p w:rsidR="00000000" w:rsidDel="00000000" w:rsidP="00000000" w:rsidRDefault="00000000" w:rsidRPr="00000000" w14:paraId="00000092">
      <w:pPr>
        <w:rPr/>
      </w:pPr>
      <w:r w:rsidDel="00000000" w:rsidR="00000000" w:rsidRPr="00000000">
        <w:rPr>
          <w:rtl w:val="0"/>
        </w:rPr>
        <w:t xml:space="preserve">Together, these classes define the internal structure of the chatbot system and demonstrate how user input is processed, interpreted, and converted into useful responses.</w:t>
      </w:r>
    </w:p>
    <w:p w:rsidR="00000000" w:rsidDel="00000000" w:rsidP="00000000" w:rsidRDefault="00000000" w:rsidRPr="00000000" w14:paraId="00000093">
      <w:pPr>
        <w:pStyle w:val="Heading1"/>
        <w:tabs>
          <w:tab w:val="left" w:leader="none" w:pos="684"/>
        </w:tabs>
        <w:spacing w:line="278.00000000000006" w:lineRule="auto"/>
        <w:rPr/>
      </w:pPr>
      <w:bookmarkStart w:colFirst="0" w:colLast="0" w:name="_heading=h.d5q2228fwlam" w:id="17"/>
      <w:bookmarkEnd w:id="17"/>
      <w:r w:rsidDel="00000000" w:rsidR="00000000" w:rsidRPr="00000000">
        <w:rPr>
          <w:rtl w:val="0"/>
        </w:rPr>
        <w:t xml:space="preserve">Chatbot UML Class Diagram</w:t>
      </w:r>
    </w:p>
    <w:p w:rsidR="00000000" w:rsidDel="00000000" w:rsidP="00000000" w:rsidRDefault="00000000" w:rsidRPr="00000000" w14:paraId="00000094">
      <w:pPr>
        <w:spacing w:line="278.00000000000006" w:lineRule="auto"/>
        <w:rPr>
          <w:rFonts w:ascii="Aptos" w:cs="Aptos" w:eastAsia="Aptos" w:hAnsi="Aptos"/>
          <w:b w:val="1"/>
          <w:bCs w:val="1"/>
          <w:color w:val="000000"/>
        </w:rPr>
      </w:pPr>
      <w:r w:rsidDel="00000000" w:rsidR="00000000" w:rsidRPr="00000000">
        <w:rPr>
          <w:rFonts w:ascii="Aptos" w:cs="Aptos" w:eastAsia="Aptos" w:hAnsi="Aptos"/>
          <w:color w:val="000000"/>
        </w:rPr>
        <w:drawing>
          <wp:inline distB="0" distT="0" distL="0" distR="0">
            <wp:extent cx="5257800" cy="4521200"/>
            <wp:effectExtent b="0" l="0" r="0" t="0"/>
            <wp:docPr id="2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2578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8.00000000000006" w:lineRule="auto"/>
        <w:rPr>
          <w:rFonts w:ascii="Aptos" w:cs="Aptos" w:eastAsia="Aptos" w:hAnsi="Aptos"/>
          <w:color w:val="000000"/>
        </w:rPr>
      </w:pPr>
      <w:r w:rsidDel="00000000" w:rsidR="00000000" w:rsidRPr="00000000">
        <w:rPr>
          <w:rFonts w:ascii="Aptos" w:cs="Aptos" w:eastAsia="Aptos" w:hAnsi="Aptos"/>
          <w:color w:val="000000"/>
        </w:rPr>
        <w:drawing>
          <wp:inline distB="0" distT="0" distL="0" distR="0">
            <wp:extent cx="5257800" cy="5029200"/>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2578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1"/>
        <w:tabs>
          <w:tab w:val="left" w:leader="none" w:pos="684"/>
        </w:tabs>
        <w:spacing w:line="278.00000000000006" w:lineRule="auto"/>
        <w:rPr/>
      </w:pPr>
      <w:bookmarkStart w:colFirst="0" w:colLast="0" w:name="_heading=h.s9xq6u5y3uqr" w:id="18"/>
      <w:bookmarkEnd w:id="18"/>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tabs>
          <w:tab w:val="left" w:leader="none" w:pos="684"/>
        </w:tabs>
        <w:spacing w:line="278.00000000000006" w:lineRule="auto"/>
        <w:rPr/>
      </w:pPr>
      <w:bookmarkStart w:colFirst="0" w:colLast="0" w:name="_heading=h.2tbxgfz9lk3l" w:id="19"/>
      <w:bookmarkEnd w:id="19"/>
      <w:r w:rsidDel="00000000" w:rsidR="00000000" w:rsidRPr="00000000">
        <w:rPr>
          <w:rtl w:val="0"/>
        </w:rPr>
        <w:t xml:space="preserve">Database Management Strategy </w:t>
      </w:r>
    </w:p>
    <w:p w:rsidR="00000000" w:rsidDel="00000000" w:rsidP="00000000" w:rsidRDefault="00000000" w:rsidRPr="00000000" w14:paraId="00000098">
      <w:pPr>
        <w:rPr/>
      </w:pPr>
      <w:r w:rsidDel="00000000" w:rsidR="00000000" w:rsidRPr="00000000">
        <w:rPr>
          <w:rtl w:val="0"/>
        </w:rPr>
        <w:t xml:space="preserve">The chatbot system relies on a structured relational database to manage the information required to respond to user requests. The database organizes chatbot knowledge into multiple related tables that store intents, patterns, responses, campus information, course prefixes, and supported languages.</w:t>
      </w:r>
    </w:p>
    <w:p w:rsidR="00000000" w:rsidDel="00000000" w:rsidP="00000000" w:rsidRDefault="00000000" w:rsidRPr="00000000" w14:paraId="00000099">
      <w:pPr>
        <w:rPr/>
      </w:pPr>
      <w:r w:rsidDel="00000000" w:rsidR="00000000" w:rsidRPr="00000000">
        <w:rPr>
          <w:rtl w:val="0"/>
        </w:rPr>
        <w:t xml:space="preserve">By organizing chatbot data into normalized relational tables, the system can efficiently search for patterns, identify intents, and retrieve appropriate responses. This database structure also allows new chatbot knowledge to be added easily without modifying the core chatbot application logic.</w:t>
      </w:r>
    </w:p>
    <w:p w:rsidR="00000000" w:rsidDel="00000000" w:rsidP="00000000" w:rsidRDefault="00000000" w:rsidRPr="00000000" w14:paraId="0000009A">
      <w:pPr>
        <w:pStyle w:val="Heading2"/>
        <w:spacing w:line="278.00000000000006" w:lineRule="auto"/>
        <w:rPr/>
      </w:pPr>
      <w:bookmarkStart w:colFirst="0" w:colLast="0" w:name="_heading=h.6butj6uoclmt" w:id="20"/>
      <w:bookmarkEnd w:id="20"/>
      <w:r w:rsidDel="00000000" w:rsidR="00000000" w:rsidRPr="00000000">
        <w:rPr>
          <w:rtl w:val="0"/>
        </w:rPr>
        <w:t xml:space="preserve">Database Design</w:t>
      </w:r>
    </w:p>
    <w:p w:rsidR="00000000" w:rsidDel="00000000" w:rsidP="00000000" w:rsidRDefault="00000000" w:rsidRPr="00000000" w14:paraId="0000009B">
      <w:pPr>
        <w:rPr/>
      </w:pPr>
      <w:r w:rsidDel="00000000" w:rsidR="00000000" w:rsidRPr="00000000">
        <w:rPr>
          <w:rtl w:val="0"/>
        </w:rPr>
        <w:t xml:space="preserve">The chatbot system relies heavily on a structured relational database to store information required for responding to user requests.</w:t>
      </w:r>
    </w:p>
    <w:p w:rsidR="00000000" w:rsidDel="00000000" w:rsidP="00000000" w:rsidRDefault="00000000" w:rsidRPr="00000000" w14:paraId="0000009C">
      <w:pPr>
        <w:pStyle w:val="Heading3"/>
        <w:rPr/>
      </w:pPr>
      <w:bookmarkStart w:colFirst="0" w:colLast="0" w:name="_heading=h.jmjpov2izzj4" w:id="21"/>
      <w:bookmarkEnd w:id="21"/>
      <w:r w:rsidDel="00000000" w:rsidR="00000000" w:rsidRPr="00000000">
        <w:rPr>
          <w:rtl w:val="0"/>
        </w:rPr>
        <w:t xml:space="preserve">Campus Location Table</w:t>
      </w:r>
    </w:p>
    <w:p w:rsidR="00000000" w:rsidDel="00000000" w:rsidP="00000000" w:rsidRDefault="00000000" w:rsidRPr="00000000" w14:paraId="0000009D">
      <w:pPr>
        <w:rPr/>
      </w:pPr>
      <w:r w:rsidDel="00000000" w:rsidR="00000000" w:rsidRPr="00000000">
        <w:rPr>
          <w:rtl w:val="0"/>
        </w:rPr>
        <w:t xml:space="preserve">This table stores information about each Ivy Tech campus including address and contact information.</w:t>
      </w:r>
    </w:p>
    <w:sdt>
      <w:sdtPr>
        <w:lock w:val="contentLocked"/>
        <w:id w:val="21774790"/>
        <w:tag w:val="goog_rdk_0"/>
      </w:sdtPr>
      <w:sdtContent>
        <w:tbl>
          <w:tblPr>
            <w:tblStyle w:val="Table2"/>
            <w:tblpPr w:leftFromText="180" w:rightFromText="180" w:topFromText="180" w:bottomFromText="180" w:vertAnchor="text" w:horzAnchor="text" w:tblpX="-30" w:tblpY="0"/>
            <w:tblW w:w="8475.0" w:type="dxa"/>
            <w:jc w:val="left"/>
            <w:tblBorders>
              <w:top w:color="107d5f" w:space="0" w:sz="4" w:val="single"/>
              <w:left w:color="107d5f" w:space="0" w:sz="4" w:val="single"/>
              <w:bottom w:color="107d5f" w:space="0" w:sz="4" w:val="single"/>
              <w:right w:color="107d5f" w:space="0" w:sz="4" w:val="single"/>
              <w:insideH w:color="107d5f" w:space="0" w:sz="4" w:val="single"/>
              <w:insideV w:color="107d5f" w:space="0" w:sz="4" w:val="single"/>
            </w:tblBorders>
            <w:tblLayout w:type="fixed"/>
            <w:tblLook w:val="0400"/>
          </w:tblPr>
          <w:tblGrid>
            <w:gridCol w:w="2340"/>
            <w:gridCol w:w="2100"/>
            <w:gridCol w:w="1770"/>
            <w:gridCol w:w="2265"/>
            <w:tblGridChange w:id="0">
              <w:tblGrid>
                <w:gridCol w:w="2340"/>
                <w:gridCol w:w="2100"/>
                <w:gridCol w:w="1770"/>
                <w:gridCol w:w="2265"/>
              </w:tblGrid>
            </w:tblGridChange>
          </w:tblGrid>
          <w:tr>
            <w:trPr>
              <w:cantSplit w:val="0"/>
              <w:tblHeader w:val="0"/>
            </w:trPr>
            <w:tc>
              <w:tcPr/>
              <w:p w:rsidR="00000000" w:rsidDel="00000000" w:rsidP="00000000" w:rsidRDefault="00000000" w:rsidRPr="00000000" w14:paraId="0000009E">
                <w:pPr>
                  <w:rPr>
                    <w:b w:val="1"/>
                    <w:bCs w:val="1"/>
                  </w:rPr>
                </w:pPr>
                <w:r w:rsidDel="00000000" w:rsidR="00000000" w:rsidRPr="00000000">
                  <w:rPr>
                    <w:b w:val="1"/>
                    <w:bCs w:val="1"/>
                    <w:rtl w:val="0"/>
                  </w:rPr>
                  <w:t xml:space="preserve">Field Name</w:t>
                </w:r>
              </w:p>
              <w:p w:rsidR="00000000" w:rsidDel="00000000" w:rsidP="00000000" w:rsidRDefault="00000000" w:rsidRPr="00000000" w14:paraId="0000009F">
                <w:pPr>
                  <w:rPr>
                    <w:b w:val="1"/>
                    <w:bCs w:val="1"/>
                  </w:rPr>
                </w:pPr>
                <w:r w:rsidDel="00000000" w:rsidR="00000000" w:rsidRPr="00000000">
                  <w:rPr>
                    <w:rtl w:val="0"/>
                  </w:rPr>
                </w:r>
              </w:p>
            </w:tc>
            <w:tc>
              <w:tcPr/>
              <w:p w:rsidR="00000000" w:rsidDel="00000000" w:rsidP="00000000" w:rsidRDefault="00000000" w:rsidRPr="00000000" w14:paraId="000000A0">
                <w:pPr>
                  <w:rPr>
                    <w:b w:val="1"/>
                    <w:bCs w:val="1"/>
                  </w:rPr>
                </w:pPr>
                <w:r w:rsidDel="00000000" w:rsidR="00000000" w:rsidRPr="00000000">
                  <w:rPr>
                    <w:b w:val="1"/>
                    <w:bCs w:val="1"/>
                    <w:rtl w:val="0"/>
                  </w:rPr>
                  <w:t xml:space="preserve">Data Type</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Key</w:t>
                </w:r>
              </w:p>
            </w:tc>
            <w:tc>
              <w:tcPr/>
              <w:p w:rsidR="00000000" w:rsidDel="00000000" w:rsidP="00000000" w:rsidRDefault="00000000" w:rsidRPr="00000000" w14:paraId="000000A2">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campus_id</w:t>
                </w:r>
              </w:p>
            </w:tc>
            <w:tc>
              <w:tcPr/>
              <w:p w:rsidR="00000000" w:rsidDel="00000000" w:rsidP="00000000" w:rsidRDefault="00000000" w:rsidRPr="00000000" w14:paraId="000000A4">
                <w:pPr>
                  <w:rPr/>
                </w:pPr>
                <w:r w:rsidDel="00000000" w:rsidR="00000000" w:rsidRPr="00000000">
                  <w:rPr>
                    <w:rtl w:val="0"/>
                  </w:rPr>
                  <w:t xml:space="preserve">INTEGER</w:t>
                </w:r>
              </w:p>
            </w:tc>
            <w:tc>
              <w:tcPr/>
              <w:p w:rsidR="00000000" w:rsidDel="00000000" w:rsidP="00000000" w:rsidRDefault="00000000" w:rsidRPr="00000000" w14:paraId="000000A5">
                <w:pPr>
                  <w:rPr/>
                </w:pPr>
                <w:r w:rsidDel="00000000" w:rsidR="00000000" w:rsidRPr="00000000">
                  <w:rPr>
                    <w:rtl w:val="0"/>
                  </w:rPr>
                  <w:t xml:space="preserve">Primary Key </w:t>
                </w:r>
              </w:p>
            </w:tc>
            <w:tc>
              <w:tcPr/>
              <w:p w:rsidR="00000000" w:rsidDel="00000000" w:rsidP="00000000" w:rsidRDefault="00000000" w:rsidRPr="00000000" w14:paraId="000000A6">
                <w:pPr>
                  <w:rPr/>
                </w:pPr>
                <w:r w:rsidDel="00000000" w:rsidR="00000000" w:rsidRPr="00000000">
                  <w:rPr>
                    <w:rtl w:val="0"/>
                  </w:rPr>
                  <w:t xml:space="preserve">Unique identifier for each campus location</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campus_code</w:t>
                </w:r>
              </w:p>
            </w:tc>
            <w:tc>
              <w:tcPr/>
              <w:p w:rsidR="00000000" w:rsidDel="00000000" w:rsidP="00000000" w:rsidRDefault="00000000" w:rsidRPr="00000000" w14:paraId="000000A8">
                <w:pPr>
                  <w:rPr/>
                </w:pPr>
                <w:r w:rsidDel="00000000" w:rsidR="00000000" w:rsidRPr="00000000">
                  <w:rPr>
                    <w:rtl w:val="0"/>
                  </w:rPr>
                  <w:t xml:space="preserve">VARCHAR(10)</w:t>
                </w:r>
              </w:p>
            </w:tc>
            <w:tc>
              <w:tcPr/>
              <w:p w:rsidR="00000000" w:rsidDel="00000000" w:rsidP="00000000" w:rsidRDefault="00000000" w:rsidRPr="00000000" w14:paraId="000000A9">
                <w:pPr>
                  <w:rPr/>
                </w:pPr>
                <w:r w:rsidDel="00000000" w:rsidR="00000000" w:rsidRPr="00000000">
                  <w:rPr>
                    <w:rtl w:val="0"/>
                  </w:rPr>
                  <w:t xml:space="preserve">Unique</w:t>
                </w:r>
              </w:p>
            </w:tc>
            <w:tc>
              <w:tcPr/>
              <w:p w:rsidR="00000000" w:rsidDel="00000000" w:rsidP="00000000" w:rsidRDefault="00000000" w:rsidRPr="00000000" w14:paraId="000000AA">
                <w:pPr>
                  <w:rPr/>
                </w:pPr>
                <w:r w:rsidDel="00000000" w:rsidR="00000000" w:rsidRPr="00000000">
                  <w:rPr>
                    <w:rtl w:val="0"/>
                  </w:rPr>
                  <w:t xml:space="preserve">Short code used to identify the campus </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campus_title</w:t>
                </w:r>
              </w:p>
            </w:tc>
            <w:tc>
              <w:tcPr/>
              <w:p w:rsidR="00000000" w:rsidDel="00000000" w:rsidP="00000000" w:rsidRDefault="00000000" w:rsidRPr="00000000" w14:paraId="000000AC">
                <w:pPr>
                  <w:rPr/>
                </w:pPr>
                <w:r w:rsidDel="00000000" w:rsidR="00000000" w:rsidRPr="00000000">
                  <w:rPr>
                    <w:rtl w:val="0"/>
                  </w:rPr>
                  <w:t xml:space="preserve">VARCHAR(100)</w:t>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Official name of the Ivy Tech campus</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address</w:t>
                </w:r>
              </w:p>
            </w:tc>
            <w:tc>
              <w:tcPr/>
              <w:p w:rsidR="00000000" w:rsidDel="00000000" w:rsidP="00000000" w:rsidRDefault="00000000" w:rsidRPr="00000000" w14:paraId="000000B0">
                <w:pPr>
                  <w:rPr/>
                </w:pPr>
                <w:r w:rsidDel="00000000" w:rsidR="00000000" w:rsidRPr="00000000">
                  <w:rPr>
                    <w:rtl w:val="0"/>
                  </w:rPr>
                  <w:t xml:space="preserve">VARCHAR(255)</w:t>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Physical address of the campus location</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phone_number</w:t>
                </w:r>
              </w:p>
            </w:tc>
            <w:tc>
              <w:tcPr/>
              <w:p w:rsidR="00000000" w:rsidDel="00000000" w:rsidP="00000000" w:rsidRDefault="00000000" w:rsidRPr="00000000" w14:paraId="000000B4">
                <w:pPr>
                  <w:rPr/>
                </w:pPr>
                <w:r w:rsidDel="00000000" w:rsidR="00000000" w:rsidRPr="00000000">
                  <w:rPr>
                    <w:rtl w:val="0"/>
                  </w:rPr>
                  <w:t xml:space="preserve">VARCHAR(20)</w:t>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Main contact phone number for the campus</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email</w:t>
                </w:r>
              </w:p>
            </w:tc>
            <w:tc>
              <w:tcPr/>
              <w:p w:rsidR="00000000" w:rsidDel="00000000" w:rsidP="00000000" w:rsidRDefault="00000000" w:rsidRPr="00000000" w14:paraId="000000B8">
                <w:pPr>
                  <w:rPr/>
                </w:pPr>
                <w:r w:rsidDel="00000000" w:rsidR="00000000" w:rsidRPr="00000000">
                  <w:rPr>
                    <w:rtl w:val="0"/>
                  </w:rPr>
                  <w:t xml:space="preserve">VARCHAR(100)</w:t>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Official contact email for the campus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website_url</w:t>
                </w:r>
              </w:p>
            </w:tc>
            <w:tc>
              <w:tcPr/>
              <w:p w:rsidR="00000000" w:rsidDel="00000000" w:rsidP="00000000" w:rsidRDefault="00000000" w:rsidRPr="00000000" w14:paraId="000000BC">
                <w:pPr>
                  <w:rPr/>
                </w:pPr>
                <w:r w:rsidDel="00000000" w:rsidR="00000000" w:rsidRPr="00000000">
                  <w:rPr>
                    <w:rtl w:val="0"/>
                  </w:rPr>
                  <w:t xml:space="preserve">VARCHAR(255)</w:t>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Link to the campus website page</w:t>
                </w:r>
              </w:p>
            </w:tc>
          </w:tr>
        </w:tbl>
      </w:sdtContent>
    </w:sdt>
    <w:p w:rsidR="00000000" w:rsidDel="00000000" w:rsidP="00000000" w:rsidRDefault="00000000" w:rsidRPr="00000000" w14:paraId="000000BF">
      <w:pPr>
        <w:rPr/>
      </w:pPr>
      <w:r w:rsidDel="00000000" w:rsidR="00000000" w:rsidRPr="00000000">
        <w:rPr>
          <w:rtl w:val="0"/>
        </w:rPr>
        <w:t xml:space="preserve">The CampusLocation table allows the chatbot system to retrieve campus-specific information when students request contact details such as phone numbers, addresses, or campus websites.</w:t>
      </w:r>
    </w:p>
    <w:p w:rsidR="00000000" w:rsidDel="00000000" w:rsidP="00000000" w:rsidRDefault="00000000" w:rsidRPr="00000000" w14:paraId="000000C0">
      <w:pPr>
        <w:pStyle w:val="Heading3"/>
        <w:tabs>
          <w:tab w:val="left" w:leader="none" w:pos="1753"/>
        </w:tabs>
        <w:spacing w:line="278.00000000000006" w:lineRule="auto"/>
        <w:rPr/>
      </w:pPr>
      <w:bookmarkStart w:colFirst="0" w:colLast="0" w:name="_heading=h.9dnpujav4sjg" w:id="22"/>
      <w:bookmarkEnd w:id="22"/>
      <w:r w:rsidDel="00000000" w:rsidR="00000000" w:rsidRPr="00000000">
        <w:rPr>
          <w:rtl w:val="0"/>
        </w:rPr>
        <w:t xml:space="preserve">Intent Table</w:t>
        <w:tab/>
      </w:r>
    </w:p>
    <w:p w:rsidR="00000000" w:rsidDel="00000000" w:rsidP="00000000" w:rsidRDefault="00000000" w:rsidRPr="00000000" w14:paraId="000000C1">
      <w:pPr>
        <w:tabs>
          <w:tab w:val="left" w:leader="none" w:pos="1753"/>
        </w:tabs>
        <w:rPr/>
      </w:pPr>
      <w:r w:rsidDel="00000000" w:rsidR="00000000" w:rsidRPr="00000000">
        <w:rPr>
          <w:rtl w:val="0"/>
        </w:rPr>
        <w:t xml:space="preserve">The Intent table defines the types of questions the chatbot system can recognize. Each intent represents the meaning behind a user request.</w:t>
      </w:r>
    </w:p>
    <w:sdt>
      <w:sdtPr>
        <w:lock w:val="contentLocked"/>
        <w:id w:val="1747482167"/>
        <w:tag w:val="goog_rdk_1"/>
      </w:sdtPr>
      <w:sdtContent>
        <w:tbl>
          <w:tblPr>
            <w:tblStyle w:val="Table3"/>
            <w:tblpPr w:leftFromText="180" w:rightFromText="180" w:topFromText="180" w:bottomFromText="180" w:vertAnchor="text" w:horzAnchor="text" w:tblpX="-120" w:tblpY="64.4677734375"/>
            <w:tblW w:w="8630.000000000002" w:type="dxa"/>
            <w:jc w:val="left"/>
            <w:tblInd w:w="720.0" w:type="dxa"/>
            <w:tblBorders>
              <w:top w:color="107d5f" w:space="0" w:sz="4" w:val="single"/>
              <w:left w:color="107d5f" w:space="0" w:sz="4" w:val="single"/>
              <w:bottom w:color="107d5f" w:space="0" w:sz="4" w:val="single"/>
              <w:right w:color="107d5f" w:space="0" w:sz="4" w:val="single"/>
              <w:insideH w:color="107d5f" w:space="0" w:sz="4" w:val="single"/>
              <w:insideV w:color="107d5f" w:space="0" w:sz="4" w:val="single"/>
            </w:tblBorders>
            <w:tblLayout w:type="fixed"/>
            <w:tblLook w:val="0400"/>
          </w:tblPr>
          <w:tblGrid>
            <w:gridCol w:w="2194"/>
            <w:gridCol w:w="2132"/>
            <w:gridCol w:w="2083"/>
            <w:gridCol w:w="2221"/>
            <w:tblGridChange w:id="0">
              <w:tblGrid>
                <w:gridCol w:w="2194"/>
                <w:gridCol w:w="2132"/>
                <w:gridCol w:w="2083"/>
                <w:gridCol w:w="2221"/>
              </w:tblGrid>
            </w:tblGridChange>
          </w:tblGrid>
          <w:tr>
            <w:trPr>
              <w:cantSplit w:val="0"/>
              <w:trHeight w:val="35.9765625" w:hRule="atLeast"/>
              <w:tblHeader w:val="1"/>
            </w:trPr>
            <w:tc>
              <w:tcPr/>
              <w:p w:rsidR="00000000" w:rsidDel="00000000" w:rsidP="00000000" w:rsidRDefault="00000000" w:rsidRPr="00000000" w14:paraId="000000C2">
                <w:pPr>
                  <w:rPr>
                    <w:b w:val="1"/>
                    <w:bCs w:val="1"/>
                  </w:rPr>
                </w:pPr>
                <w:r w:rsidDel="00000000" w:rsidR="00000000" w:rsidRPr="00000000">
                  <w:rPr>
                    <w:b w:val="1"/>
                    <w:bCs w:val="1"/>
                    <w:rtl w:val="0"/>
                  </w:rPr>
                  <w:t xml:space="preserve">Field Name </w:t>
                </w:r>
              </w:p>
            </w:tc>
            <w:tc>
              <w:tcPr/>
              <w:p w:rsidR="00000000" w:rsidDel="00000000" w:rsidP="00000000" w:rsidRDefault="00000000" w:rsidRPr="00000000" w14:paraId="000000C3">
                <w:pPr>
                  <w:rPr>
                    <w:b w:val="1"/>
                    <w:bCs w:val="1"/>
                  </w:rPr>
                </w:pPr>
                <w:r w:rsidDel="00000000" w:rsidR="00000000" w:rsidRPr="00000000">
                  <w:rPr>
                    <w:b w:val="1"/>
                    <w:bCs w:val="1"/>
                    <w:rtl w:val="0"/>
                  </w:rPr>
                  <w:t xml:space="preserve">Data Type </w:t>
                </w:r>
              </w:p>
            </w:tc>
            <w:tc>
              <w:tcPr/>
              <w:p w:rsidR="00000000" w:rsidDel="00000000" w:rsidP="00000000" w:rsidRDefault="00000000" w:rsidRPr="00000000" w14:paraId="000000C4">
                <w:pPr>
                  <w:rPr>
                    <w:b w:val="1"/>
                    <w:bCs w:val="1"/>
                  </w:rPr>
                </w:pPr>
                <w:r w:rsidDel="00000000" w:rsidR="00000000" w:rsidRPr="00000000">
                  <w:rPr>
                    <w:b w:val="1"/>
                    <w:bCs w:val="1"/>
                    <w:rtl w:val="0"/>
                  </w:rPr>
                  <w:t xml:space="preserve">Key</w:t>
                </w:r>
              </w:p>
            </w:tc>
            <w:tc>
              <w:tcPr/>
              <w:p w:rsidR="00000000" w:rsidDel="00000000" w:rsidP="00000000" w:rsidRDefault="00000000" w:rsidRPr="00000000" w14:paraId="000000C5">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intent_id</w:t>
                </w:r>
              </w:p>
            </w:tc>
            <w:tc>
              <w:tcPr/>
              <w:p w:rsidR="00000000" w:rsidDel="00000000" w:rsidP="00000000" w:rsidRDefault="00000000" w:rsidRPr="00000000" w14:paraId="000000C7">
                <w:pPr>
                  <w:rPr/>
                </w:pPr>
                <w:r w:rsidDel="00000000" w:rsidR="00000000" w:rsidRPr="00000000">
                  <w:rPr>
                    <w:rtl w:val="0"/>
                  </w:rPr>
                  <w:t xml:space="preserve">INTEGER</w:t>
                </w:r>
              </w:p>
            </w:tc>
            <w:tc>
              <w:tcPr/>
              <w:p w:rsidR="00000000" w:rsidDel="00000000" w:rsidP="00000000" w:rsidRDefault="00000000" w:rsidRPr="00000000" w14:paraId="000000C8">
                <w:pPr>
                  <w:rPr/>
                </w:pPr>
                <w:r w:rsidDel="00000000" w:rsidR="00000000" w:rsidRPr="00000000">
                  <w:rPr>
                    <w:rtl w:val="0"/>
                  </w:rPr>
                  <w:t xml:space="preserve">Primary Key</w:t>
                </w:r>
              </w:p>
            </w:tc>
            <w:tc>
              <w:tcPr/>
              <w:p w:rsidR="00000000" w:rsidDel="00000000" w:rsidP="00000000" w:rsidRDefault="00000000" w:rsidRPr="00000000" w14:paraId="000000C9">
                <w:pPr>
                  <w:rPr/>
                </w:pPr>
                <w:r w:rsidDel="00000000" w:rsidR="00000000" w:rsidRPr="00000000">
                  <w:rPr>
                    <w:rtl w:val="0"/>
                  </w:rPr>
                  <w:t xml:space="preserve">Unique identifier for intent</w:t>
                </w:r>
              </w:p>
            </w:tc>
          </w:tr>
          <w:tr>
            <w:trPr>
              <w:cantSplit w:val="0"/>
              <w:tblHeader w:val="0"/>
            </w:trPr>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intent_code</w:t>
                </w:r>
              </w:p>
            </w:tc>
            <w:tc>
              <w:tcPr/>
              <w:p w:rsidR="00000000" w:rsidDel="00000000" w:rsidP="00000000" w:rsidRDefault="00000000" w:rsidRPr="00000000" w14:paraId="000000CF">
                <w:pPr>
                  <w:rPr/>
                </w:pPr>
                <w:r w:rsidDel="00000000" w:rsidR="00000000" w:rsidRPr="00000000">
                  <w:rPr>
                    <w:rtl w:val="0"/>
                  </w:rPr>
                  <w:t xml:space="preserve">VARCHAR</w:t>
                </w:r>
              </w:p>
            </w:tc>
            <w:tc>
              <w:tcPr/>
              <w:p w:rsidR="00000000" w:rsidDel="00000000" w:rsidP="00000000" w:rsidRDefault="00000000" w:rsidRPr="00000000" w14:paraId="000000D0">
                <w:pPr>
                  <w:rPr/>
                </w:pPr>
                <w:r w:rsidDel="00000000" w:rsidR="00000000" w:rsidRPr="00000000">
                  <w:rPr>
                    <w:rtl w:val="0"/>
                  </w:rPr>
                  <w:t xml:space="preserve">Unique</w:t>
                </w:r>
              </w:p>
            </w:tc>
            <w:tc>
              <w:tcPr/>
              <w:p w:rsidR="00000000" w:rsidDel="00000000" w:rsidP="00000000" w:rsidRDefault="00000000" w:rsidRPr="00000000" w14:paraId="000000D1">
                <w:pPr>
                  <w:rPr/>
                </w:pPr>
                <w:r w:rsidDel="00000000" w:rsidR="00000000" w:rsidRPr="00000000">
                  <w:rPr>
                    <w:rtl w:val="0"/>
                  </w:rPr>
                  <w:t xml:space="preserve">Short code representation intent</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intent_name</w:t>
                </w:r>
              </w:p>
            </w:tc>
            <w:tc>
              <w:tcPr/>
              <w:p w:rsidR="00000000" w:rsidDel="00000000" w:rsidP="00000000" w:rsidRDefault="00000000" w:rsidRPr="00000000" w14:paraId="000000D3">
                <w:pPr>
                  <w:rPr/>
                </w:pPr>
                <w:r w:rsidDel="00000000" w:rsidR="00000000" w:rsidRPr="00000000">
                  <w:rPr>
                    <w:rtl w:val="0"/>
                  </w:rPr>
                  <w:t xml:space="preserve">VARCHAR</w:t>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Name of intent</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active_status</w:t>
                </w:r>
              </w:p>
            </w:tc>
            <w:tc>
              <w:tcPr/>
              <w:p w:rsidR="00000000" w:rsidDel="00000000" w:rsidP="00000000" w:rsidRDefault="00000000" w:rsidRPr="00000000" w14:paraId="000000D7">
                <w:pPr>
                  <w:rPr/>
                </w:pPr>
                <w:r w:rsidDel="00000000" w:rsidR="00000000" w:rsidRPr="00000000">
                  <w:rPr>
                    <w:rtl w:val="0"/>
                  </w:rPr>
                  <w:t xml:space="preserve">BOOLEAN</w:t>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Indicates if intent is active </w:t>
                </w:r>
              </w:p>
            </w:tc>
          </w:tr>
        </w:tbl>
      </w:sdtContent>
    </w:sdt>
    <w:p w:rsidR="00000000" w:rsidDel="00000000" w:rsidP="00000000" w:rsidRDefault="00000000" w:rsidRPr="00000000" w14:paraId="000000DA">
      <w:pPr>
        <w:rPr/>
      </w:pPr>
      <w:r w:rsidDel="00000000" w:rsidR="00000000" w:rsidRPr="00000000">
        <w:rPr>
          <w:rtl w:val="0"/>
        </w:rPr>
        <w:t xml:space="preserve">The Intent table serves as the central component of the chatbot knowledge base. Each intent represents a specific type of user request and links user input patterns to the responses stored in the database.</w:t>
      </w:r>
    </w:p>
    <w:p w:rsidR="00000000" w:rsidDel="00000000" w:rsidP="00000000" w:rsidRDefault="00000000" w:rsidRPr="00000000" w14:paraId="000000DB">
      <w:pPr>
        <w:pStyle w:val="Heading3"/>
        <w:spacing w:line="278.00000000000006" w:lineRule="auto"/>
        <w:rPr/>
      </w:pPr>
      <w:bookmarkStart w:colFirst="0" w:colLast="0" w:name="_heading=h.xgvdz1kskbsv" w:id="23"/>
      <w:bookmarkEnd w:id="23"/>
      <w:r w:rsidDel="00000000" w:rsidR="00000000" w:rsidRPr="00000000">
        <w:rPr>
          <w:rtl w:val="0"/>
        </w:rPr>
        <w:t xml:space="preserve">Pattern Table</w:t>
      </w:r>
    </w:p>
    <w:p w:rsidR="00000000" w:rsidDel="00000000" w:rsidP="00000000" w:rsidRDefault="00000000" w:rsidRPr="00000000" w14:paraId="000000DC">
      <w:pPr>
        <w:rPr/>
      </w:pPr>
      <w:r w:rsidDel="00000000" w:rsidR="00000000" w:rsidRPr="00000000">
        <w:rPr>
          <w:rtl w:val="0"/>
        </w:rPr>
        <w:t xml:space="preserve">The Pattern table stores example phrases that users may type when interacting with the chatbot. These patterns help the chatbot recognize user intents</w:t>
      </w:r>
    </w:p>
    <w:sdt>
      <w:sdtPr>
        <w:lock w:val="contentLocked"/>
        <w:id w:val="544680138"/>
        <w:tag w:val="goog_rdk_2"/>
      </w:sdtPr>
      <w:sdtContent>
        <w:tbl>
          <w:tblPr>
            <w:tblStyle w:val="Table4"/>
            <w:tblpPr w:leftFromText="180" w:rightFromText="180" w:topFromText="180" w:bottomFromText="180" w:vertAnchor="text" w:horzAnchor="text" w:tblpX="30" w:tblpY="0"/>
            <w:tblW w:w="8310.0" w:type="dxa"/>
            <w:jc w:val="left"/>
            <w:tblBorders>
              <w:top w:color="107d5f" w:space="0" w:sz="4" w:val="single"/>
              <w:left w:color="107d5f" w:space="0" w:sz="4" w:val="single"/>
              <w:bottom w:color="107d5f" w:space="0" w:sz="4" w:val="single"/>
              <w:right w:color="107d5f" w:space="0" w:sz="4" w:val="single"/>
              <w:insideH w:color="107d5f" w:space="0" w:sz="4" w:val="single"/>
              <w:insideV w:color="107d5f" w:space="0" w:sz="4" w:val="single"/>
            </w:tblBorders>
            <w:tblLayout w:type="fixed"/>
            <w:tblLook w:val="0400"/>
          </w:tblPr>
          <w:tblGrid>
            <w:gridCol w:w="2055"/>
            <w:gridCol w:w="1935"/>
            <w:gridCol w:w="1605"/>
            <w:gridCol w:w="2715"/>
            <w:tblGridChange w:id="0">
              <w:tblGrid>
                <w:gridCol w:w="2055"/>
                <w:gridCol w:w="1935"/>
                <w:gridCol w:w="1605"/>
                <w:gridCol w:w="2715"/>
              </w:tblGrid>
            </w:tblGridChange>
          </w:tblGrid>
          <w:tr>
            <w:trPr>
              <w:cantSplit w:val="0"/>
              <w:tblHeader w:val="0"/>
            </w:trPr>
            <w:tc>
              <w:tcPr/>
              <w:p w:rsidR="00000000" w:rsidDel="00000000" w:rsidP="00000000" w:rsidRDefault="00000000" w:rsidRPr="00000000" w14:paraId="000000DD">
                <w:pPr>
                  <w:rPr>
                    <w:b w:val="1"/>
                    <w:bCs w:val="1"/>
                  </w:rPr>
                </w:pPr>
                <w:r w:rsidDel="00000000" w:rsidR="00000000" w:rsidRPr="00000000">
                  <w:rPr>
                    <w:b w:val="1"/>
                    <w:bCs w:val="1"/>
                    <w:rtl w:val="0"/>
                  </w:rPr>
                  <w:t xml:space="preserve">Field Name </w:t>
                </w:r>
              </w:p>
            </w:tc>
            <w:tc>
              <w:tcPr/>
              <w:p w:rsidR="00000000" w:rsidDel="00000000" w:rsidP="00000000" w:rsidRDefault="00000000" w:rsidRPr="00000000" w14:paraId="000000DE">
                <w:pPr>
                  <w:rPr>
                    <w:b w:val="1"/>
                    <w:bCs w:val="1"/>
                  </w:rPr>
                </w:pPr>
                <w:r w:rsidDel="00000000" w:rsidR="00000000" w:rsidRPr="00000000">
                  <w:rPr>
                    <w:b w:val="1"/>
                    <w:bCs w:val="1"/>
                    <w:rtl w:val="0"/>
                  </w:rPr>
                  <w:t xml:space="preserve">Data Type</w:t>
                </w:r>
              </w:p>
            </w:tc>
            <w:tc>
              <w:tcPr/>
              <w:p w:rsidR="00000000" w:rsidDel="00000000" w:rsidP="00000000" w:rsidRDefault="00000000" w:rsidRPr="00000000" w14:paraId="000000DF">
                <w:pPr>
                  <w:rPr>
                    <w:b w:val="1"/>
                    <w:bCs w:val="1"/>
                  </w:rPr>
                </w:pPr>
                <w:r w:rsidDel="00000000" w:rsidR="00000000" w:rsidRPr="00000000">
                  <w:rPr>
                    <w:b w:val="1"/>
                    <w:bCs w:val="1"/>
                    <w:rtl w:val="0"/>
                  </w:rPr>
                  <w:t xml:space="preserve">Key</w:t>
                </w:r>
              </w:p>
            </w:tc>
            <w:tc>
              <w:tcPr/>
              <w:p w:rsidR="00000000" w:rsidDel="00000000" w:rsidP="00000000" w:rsidRDefault="00000000" w:rsidRPr="00000000" w14:paraId="000000E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pattern_id</w:t>
                </w:r>
              </w:p>
            </w:tc>
            <w:tc>
              <w:tcPr/>
              <w:p w:rsidR="00000000" w:rsidDel="00000000" w:rsidP="00000000" w:rsidRDefault="00000000" w:rsidRPr="00000000" w14:paraId="000000E2">
                <w:pPr>
                  <w:rPr/>
                </w:pPr>
                <w:r w:rsidDel="00000000" w:rsidR="00000000" w:rsidRPr="00000000">
                  <w:rPr>
                    <w:rtl w:val="0"/>
                  </w:rPr>
                  <w:t xml:space="preserve">INTEGER</w:t>
                </w:r>
              </w:p>
            </w:tc>
            <w:tc>
              <w:tcPr/>
              <w:p w:rsidR="00000000" w:rsidDel="00000000" w:rsidP="00000000" w:rsidRDefault="00000000" w:rsidRPr="00000000" w14:paraId="000000E3">
                <w:pPr>
                  <w:rPr/>
                </w:pPr>
                <w:r w:rsidDel="00000000" w:rsidR="00000000" w:rsidRPr="00000000">
                  <w:rPr>
                    <w:rtl w:val="0"/>
                  </w:rPr>
                  <w:t xml:space="preserve">Primary Key</w:t>
                </w:r>
              </w:p>
            </w:tc>
            <w:tc>
              <w:tcPr/>
              <w:p w:rsidR="00000000" w:rsidDel="00000000" w:rsidP="00000000" w:rsidRDefault="00000000" w:rsidRPr="00000000" w14:paraId="000000E4">
                <w:pPr>
                  <w:rPr/>
                </w:pPr>
                <w:r w:rsidDel="00000000" w:rsidR="00000000" w:rsidRPr="00000000">
                  <w:rPr>
                    <w:rtl w:val="0"/>
                  </w:rPr>
                  <w:t xml:space="preserve">Unique identifier for each pattern</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response_id</w:t>
                </w:r>
              </w:p>
            </w:tc>
            <w:tc>
              <w:tcPr/>
              <w:p w:rsidR="00000000" w:rsidDel="00000000" w:rsidP="00000000" w:rsidRDefault="00000000" w:rsidRPr="00000000" w14:paraId="000000E6">
                <w:pPr>
                  <w:rPr/>
                </w:pPr>
                <w:r w:rsidDel="00000000" w:rsidR="00000000" w:rsidRPr="00000000">
                  <w:rPr>
                    <w:rtl w:val="0"/>
                  </w:rPr>
                  <w:t xml:space="preserve">INTEGER</w:t>
                </w:r>
              </w:p>
            </w:tc>
            <w:tc>
              <w:tcPr/>
              <w:p w:rsidR="00000000" w:rsidDel="00000000" w:rsidP="00000000" w:rsidRDefault="00000000" w:rsidRPr="00000000" w14:paraId="000000E7">
                <w:pPr>
                  <w:rPr/>
                </w:pPr>
                <w:r w:rsidDel="00000000" w:rsidR="00000000" w:rsidRPr="00000000">
                  <w:rPr>
                    <w:rtl w:val="0"/>
                  </w:rPr>
                  <w:t xml:space="preserve">Foreign key </w:t>
                </w:r>
              </w:p>
            </w:tc>
            <w:tc>
              <w:tcPr/>
              <w:p w:rsidR="00000000" w:rsidDel="00000000" w:rsidP="00000000" w:rsidRDefault="00000000" w:rsidRPr="00000000" w14:paraId="000000E8">
                <w:pPr>
                  <w:rPr/>
                </w:pPr>
                <w:r w:rsidDel="00000000" w:rsidR="00000000" w:rsidRPr="00000000">
                  <w:rPr>
                    <w:rtl w:val="0"/>
                  </w:rPr>
                  <w:t xml:space="preserve">References the response associated with the pattern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language_code </w:t>
                </w:r>
              </w:p>
            </w:tc>
            <w:tc>
              <w:tcPr/>
              <w:p w:rsidR="00000000" w:rsidDel="00000000" w:rsidP="00000000" w:rsidRDefault="00000000" w:rsidRPr="00000000" w14:paraId="000000EA">
                <w:pPr>
                  <w:rPr/>
                </w:pPr>
                <w:r w:rsidDel="00000000" w:rsidR="00000000" w:rsidRPr="00000000">
                  <w:rPr>
                    <w:rtl w:val="0"/>
                  </w:rPr>
                  <w:t xml:space="preserve">VARCHAR(10)</w:t>
                </w:r>
              </w:p>
            </w:tc>
            <w:tc>
              <w:tcPr/>
              <w:p w:rsidR="00000000" w:rsidDel="00000000" w:rsidP="00000000" w:rsidRDefault="00000000" w:rsidRPr="00000000" w14:paraId="000000EB">
                <w:pPr>
                  <w:rPr/>
                </w:pPr>
                <w:r w:rsidDel="00000000" w:rsidR="00000000" w:rsidRPr="00000000">
                  <w:rPr>
                    <w:rtl w:val="0"/>
                  </w:rPr>
                  <w:t xml:space="preserve">Foreign key</w:t>
                </w:r>
              </w:p>
            </w:tc>
            <w:tc>
              <w:tcPr/>
              <w:p w:rsidR="00000000" w:rsidDel="00000000" w:rsidP="00000000" w:rsidRDefault="00000000" w:rsidRPr="00000000" w14:paraId="000000EC">
                <w:pPr>
                  <w:rPr/>
                </w:pPr>
                <w:r w:rsidDel="00000000" w:rsidR="00000000" w:rsidRPr="00000000">
                  <w:rPr>
                    <w:rtl w:val="0"/>
                  </w:rPr>
                  <w:t xml:space="preserve">Identifies the language used for the pattern</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pattern_text</w:t>
                </w:r>
              </w:p>
            </w:tc>
            <w:tc>
              <w:tcPr/>
              <w:p w:rsidR="00000000" w:rsidDel="00000000" w:rsidP="00000000" w:rsidRDefault="00000000" w:rsidRPr="00000000" w14:paraId="000000EE">
                <w:pPr>
                  <w:rPr/>
                </w:pPr>
                <w:r w:rsidDel="00000000" w:rsidR="00000000" w:rsidRPr="00000000">
                  <w:rPr>
                    <w:rtl w:val="0"/>
                  </w:rPr>
                  <w:t xml:space="preserve">TEXT</w:t>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Example user phrase used to detect the intent</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regex_indicator</w:t>
                </w:r>
              </w:p>
            </w:tc>
            <w:tc>
              <w:tcPr/>
              <w:p w:rsidR="00000000" w:rsidDel="00000000" w:rsidP="00000000" w:rsidRDefault="00000000" w:rsidRPr="00000000" w14:paraId="000000F2">
                <w:pPr>
                  <w:rPr/>
                </w:pPr>
                <w:r w:rsidDel="00000000" w:rsidR="00000000" w:rsidRPr="00000000">
                  <w:rPr>
                    <w:rtl w:val="0"/>
                  </w:rPr>
                  <w:t xml:space="preserve">BOOLEAN</w:t>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Indicates whether the pattern uses regex matching</w:t>
                </w:r>
              </w:p>
            </w:tc>
          </w:tr>
        </w:tbl>
      </w:sdtContent>
    </w:sdt>
    <w:p w:rsidR="00000000" w:rsidDel="00000000" w:rsidP="00000000" w:rsidRDefault="00000000" w:rsidRPr="00000000" w14:paraId="000000F5">
      <w:pPr>
        <w:rPr>
          <w:rFonts w:ascii="Aptos" w:cs="Aptos" w:eastAsia="Aptos" w:hAnsi="Aptos"/>
          <w:color w:val="00000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Pattern table contains example phrases used to match user input with the correct intent. Pattern matching techniques such as fuzzy matching or regular expressions are used to detect similarities between user messages and stored patterns.</w:t>
      </w:r>
    </w:p>
    <w:p w:rsidR="00000000" w:rsidDel="00000000" w:rsidP="00000000" w:rsidRDefault="00000000" w:rsidRPr="00000000" w14:paraId="000000F7">
      <w:pPr>
        <w:pStyle w:val="Heading3"/>
        <w:spacing w:line="278.00000000000006" w:lineRule="auto"/>
        <w:rPr/>
      </w:pPr>
      <w:bookmarkStart w:colFirst="0" w:colLast="0" w:name="_heading=h.u3okh9h0cjsg" w:id="24"/>
      <w:bookmarkEnd w:id="24"/>
      <w:r w:rsidDel="00000000" w:rsidR="00000000" w:rsidRPr="00000000">
        <w:rPr>
          <w:rtl w:val="0"/>
        </w:rPr>
        <w:t xml:space="preserve">Response Table</w:t>
      </w:r>
    </w:p>
    <w:p w:rsidR="00000000" w:rsidDel="00000000" w:rsidP="00000000" w:rsidRDefault="00000000" w:rsidRPr="00000000" w14:paraId="000000F8">
      <w:pPr>
        <w:rPr/>
      </w:pPr>
      <w:r w:rsidDel="00000000" w:rsidR="00000000" w:rsidRPr="00000000">
        <w:rPr>
          <w:rtl w:val="0"/>
        </w:rPr>
        <w:t xml:space="preserve">The Response table stores the chatbot replies that are returned to users after an intent is detected.</w:t>
      </w:r>
    </w:p>
    <w:sdt>
      <w:sdtPr>
        <w:lock w:val="contentLocked"/>
        <w:id w:val="-198328910"/>
        <w:tag w:val="goog_rdk_3"/>
      </w:sdtPr>
      <w:sdtContent>
        <w:tbl>
          <w:tblPr>
            <w:tblStyle w:val="Table5"/>
            <w:tblpPr w:leftFromText="180" w:rightFromText="180" w:topFromText="180" w:bottomFromText="180" w:vertAnchor="text" w:horzAnchor="text" w:tblpX="-60" w:tblpY="0"/>
            <w:tblW w:w="8310.0" w:type="dxa"/>
            <w:jc w:val="left"/>
            <w:tblBorders>
              <w:top w:color="107d5f" w:space="0" w:sz="4" w:val="single"/>
              <w:left w:color="107d5f" w:space="0" w:sz="4" w:val="single"/>
              <w:bottom w:color="107d5f" w:space="0" w:sz="4" w:val="single"/>
              <w:right w:color="107d5f" w:space="0" w:sz="4" w:val="single"/>
              <w:insideH w:color="107d5f" w:space="0" w:sz="4" w:val="single"/>
              <w:insideV w:color="107d5f" w:space="0" w:sz="4" w:val="single"/>
            </w:tblBorders>
            <w:tblLayout w:type="fixed"/>
            <w:tblLook w:val="0400"/>
          </w:tblPr>
          <w:tblGrid>
            <w:gridCol w:w="1830"/>
            <w:gridCol w:w="2130"/>
            <w:gridCol w:w="1575"/>
            <w:gridCol w:w="2775"/>
            <w:tblGridChange w:id="0">
              <w:tblGrid>
                <w:gridCol w:w="1830"/>
                <w:gridCol w:w="2130"/>
                <w:gridCol w:w="1575"/>
                <w:gridCol w:w="2775"/>
              </w:tblGrid>
            </w:tblGridChange>
          </w:tblGrid>
          <w:tr>
            <w:trPr>
              <w:cantSplit w:val="0"/>
              <w:tblHeader w:val="0"/>
            </w:trPr>
            <w:tc>
              <w:tcPr/>
              <w:p w:rsidR="00000000" w:rsidDel="00000000" w:rsidP="00000000" w:rsidRDefault="00000000" w:rsidRPr="00000000" w14:paraId="000000F9">
                <w:pPr>
                  <w:rPr>
                    <w:b w:val="1"/>
                    <w:bCs w:val="1"/>
                  </w:rPr>
                </w:pPr>
                <w:r w:rsidDel="00000000" w:rsidR="00000000" w:rsidRPr="00000000">
                  <w:rPr>
                    <w:b w:val="1"/>
                    <w:bCs w:val="1"/>
                    <w:rtl w:val="0"/>
                  </w:rPr>
                  <w:t xml:space="preserve">Field Name </w:t>
                </w:r>
              </w:p>
            </w:tc>
            <w:tc>
              <w:tcPr/>
              <w:p w:rsidR="00000000" w:rsidDel="00000000" w:rsidP="00000000" w:rsidRDefault="00000000" w:rsidRPr="00000000" w14:paraId="000000FA">
                <w:pPr>
                  <w:rPr>
                    <w:b w:val="1"/>
                    <w:bCs w:val="1"/>
                  </w:rPr>
                </w:pPr>
                <w:r w:rsidDel="00000000" w:rsidR="00000000" w:rsidRPr="00000000">
                  <w:rPr>
                    <w:b w:val="1"/>
                    <w:bCs w:val="1"/>
                    <w:rtl w:val="0"/>
                  </w:rPr>
                  <w:t xml:space="preserve">Data Type </w:t>
                </w:r>
              </w:p>
            </w:tc>
            <w:tc>
              <w:tcPr/>
              <w:p w:rsidR="00000000" w:rsidDel="00000000" w:rsidP="00000000" w:rsidRDefault="00000000" w:rsidRPr="00000000" w14:paraId="000000FB">
                <w:pPr>
                  <w:rPr>
                    <w:b w:val="1"/>
                    <w:bCs w:val="1"/>
                  </w:rPr>
                </w:pPr>
                <w:r w:rsidDel="00000000" w:rsidR="00000000" w:rsidRPr="00000000">
                  <w:rPr>
                    <w:b w:val="1"/>
                    <w:bCs w:val="1"/>
                    <w:rtl w:val="0"/>
                  </w:rPr>
                  <w:t xml:space="preserve">Key</w:t>
                </w:r>
              </w:p>
            </w:tc>
            <w:tc>
              <w:tcPr/>
              <w:p w:rsidR="00000000" w:rsidDel="00000000" w:rsidP="00000000" w:rsidRDefault="00000000" w:rsidRPr="00000000" w14:paraId="000000F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response_id</w:t>
                </w:r>
              </w:p>
            </w:tc>
            <w:tc>
              <w:tcPr/>
              <w:p w:rsidR="00000000" w:rsidDel="00000000" w:rsidP="00000000" w:rsidRDefault="00000000" w:rsidRPr="00000000" w14:paraId="000000FE">
                <w:pPr>
                  <w:rPr/>
                </w:pPr>
                <w:r w:rsidDel="00000000" w:rsidR="00000000" w:rsidRPr="00000000">
                  <w:rPr>
                    <w:rtl w:val="0"/>
                  </w:rPr>
                  <w:t xml:space="preserve">INTEGER</w:t>
                </w:r>
              </w:p>
            </w:tc>
            <w:tc>
              <w:tcPr/>
              <w:p w:rsidR="00000000" w:rsidDel="00000000" w:rsidP="00000000" w:rsidRDefault="00000000" w:rsidRPr="00000000" w14:paraId="000000FF">
                <w:pPr>
                  <w:rPr/>
                </w:pPr>
                <w:r w:rsidDel="00000000" w:rsidR="00000000" w:rsidRPr="00000000">
                  <w:rPr>
                    <w:rtl w:val="0"/>
                  </w:rPr>
                  <w:t xml:space="preserve">Primary key</w:t>
                </w:r>
              </w:p>
            </w:tc>
            <w:tc>
              <w:tcPr/>
              <w:p w:rsidR="00000000" w:rsidDel="00000000" w:rsidP="00000000" w:rsidRDefault="00000000" w:rsidRPr="00000000" w14:paraId="00000100">
                <w:pPr>
                  <w:rPr/>
                </w:pPr>
                <w:r w:rsidDel="00000000" w:rsidR="00000000" w:rsidRPr="00000000">
                  <w:rPr>
                    <w:rtl w:val="0"/>
                  </w:rPr>
                  <w:t xml:space="preserve">Unique identifier for each response </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intent_id</w:t>
                </w:r>
              </w:p>
            </w:tc>
            <w:tc>
              <w:tcPr/>
              <w:p w:rsidR="00000000" w:rsidDel="00000000" w:rsidP="00000000" w:rsidRDefault="00000000" w:rsidRPr="00000000" w14:paraId="00000102">
                <w:pPr>
                  <w:rPr/>
                </w:pPr>
                <w:r w:rsidDel="00000000" w:rsidR="00000000" w:rsidRPr="00000000">
                  <w:rPr>
                    <w:rtl w:val="0"/>
                  </w:rPr>
                  <w:t xml:space="preserve">INTEGER</w:t>
                </w:r>
              </w:p>
            </w:tc>
            <w:tc>
              <w:tcPr/>
              <w:p w:rsidR="00000000" w:rsidDel="00000000" w:rsidP="00000000" w:rsidRDefault="00000000" w:rsidRPr="00000000" w14:paraId="00000103">
                <w:pPr>
                  <w:rPr/>
                </w:pPr>
                <w:r w:rsidDel="00000000" w:rsidR="00000000" w:rsidRPr="00000000">
                  <w:rPr>
                    <w:rtl w:val="0"/>
                  </w:rPr>
                  <w:t xml:space="preserve">Foreign key</w:t>
                </w:r>
              </w:p>
            </w:tc>
            <w:tc>
              <w:tcPr/>
              <w:p w:rsidR="00000000" w:rsidDel="00000000" w:rsidP="00000000" w:rsidRDefault="00000000" w:rsidRPr="00000000" w14:paraId="00000104">
                <w:pPr>
                  <w:rPr/>
                </w:pPr>
                <w:r w:rsidDel="00000000" w:rsidR="00000000" w:rsidRPr="00000000">
                  <w:rPr>
                    <w:rtl w:val="0"/>
                  </w:rPr>
                  <w:t xml:space="preserve">References the intent associated with the response</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response_text</w:t>
                </w:r>
              </w:p>
            </w:tc>
            <w:tc>
              <w:tcPr/>
              <w:p w:rsidR="00000000" w:rsidDel="00000000" w:rsidP="00000000" w:rsidRDefault="00000000" w:rsidRPr="00000000" w14:paraId="00000106">
                <w:pPr>
                  <w:rPr/>
                </w:pPr>
                <w:r w:rsidDel="00000000" w:rsidR="00000000" w:rsidRPr="00000000">
                  <w:rPr>
                    <w:rtl w:val="0"/>
                  </w:rPr>
                  <w:t xml:space="preserve">TEXT</w:t>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Text message returned by the chatbot</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url</w:t>
                </w:r>
              </w:p>
            </w:tc>
            <w:tc>
              <w:tcPr/>
              <w:p w:rsidR="00000000" w:rsidDel="00000000" w:rsidP="00000000" w:rsidRDefault="00000000" w:rsidRPr="00000000" w14:paraId="0000010A">
                <w:pPr>
                  <w:rPr/>
                </w:pPr>
                <w:r w:rsidDel="00000000" w:rsidR="00000000" w:rsidRPr="00000000">
                  <w:rPr>
                    <w:rtl w:val="0"/>
                  </w:rPr>
                  <w:t xml:space="preserve">VARCHAR(255)</w:t>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Optional link to additional resources</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link_text</w:t>
                </w:r>
              </w:p>
            </w:tc>
            <w:tc>
              <w:tcPr/>
              <w:p w:rsidR="00000000" w:rsidDel="00000000" w:rsidP="00000000" w:rsidRDefault="00000000" w:rsidRPr="00000000" w14:paraId="0000010E">
                <w:pPr>
                  <w:rPr/>
                </w:pPr>
                <w:r w:rsidDel="00000000" w:rsidR="00000000" w:rsidRPr="00000000">
                  <w:rPr>
                    <w:rtl w:val="0"/>
                  </w:rPr>
                  <w:t xml:space="preserve">VARCHAR(100)</w:t>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Display text for the associated link</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default_response</w:t>
                </w:r>
              </w:p>
            </w:tc>
            <w:tc>
              <w:tcPr/>
              <w:p w:rsidR="00000000" w:rsidDel="00000000" w:rsidP="00000000" w:rsidRDefault="00000000" w:rsidRPr="00000000" w14:paraId="00000112">
                <w:pPr>
                  <w:rPr/>
                </w:pPr>
                <w:r w:rsidDel="00000000" w:rsidR="00000000" w:rsidRPr="00000000">
                  <w:rPr>
                    <w:rtl w:val="0"/>
                  </w:rPr>
                  <w:t xml:space="preserve">BOOLEAN</w:t>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Indicates if the response is the default fallback</w:t>
                </w:r>
              </w:p>
            </w:tc>
          </w:tr>
        </w:tbl>
      </w:sdtContent>
    </w:sdt>
    <w:p w:rsidR="00000000" w:rsidDel="00000000" w:rsidP="00000000" w:rsidRDefault="00000000" w:rsidRPr="00000000" w14:paraId="00000115">
      <w:pPr>
        <w:rPr/>
      </w:pPr>
      <w:r w:rsidDel="00000000" w:rsidR="00000000" w:rsidRPr="00000000">
        <w:rPr>
          <w:rtl w:val="0"/>
        </w:rPr>
        <w:t xml:space="preserve">The Response table stores the chatbot’s reply messages that are delivered to users after an intent is identified. Some responses may include additional links directing students to official Ivy Tech resources</w:t>
      </w:r>
    </w:p>
    <w:p w:rsidR="00000000" w:rsidDel="00000000" w:rsidP="00000000" w:rsidRDefault="00000000" w:rsidRPr="00000000" w14:paraId="00000116">
      <w:pPr>
        <w:pStyle w:val="Heading3"/>
        <w:spacing w:line="278.00000000000006" w:lineRule="auto"/>
        <w:rPr/>
      </w:pPr>
      <w:bookmarkStart w:colFirst="0" w:colLast="0" w:name="_heading=h.cealhvf4n2vb" w:id="25"/>
      <w:bookmarkEnd w:id="25"/>
      <w:r w:rsidDel="00000000" w:rsidR="00000000" w:rsidRPr="00000000">
        <w:rPr>
          <w:rtl w:val="0"/>
        </w:rPr>
        <w:t xml:space="preserve">Language Table</w:t>
      </w:r>
    </w:p>
    <w:p w:rsidR="00000000" w:rsidDel="00000000" w:rsidP="00000000" w:rsidRDefault="00000000" w:rsidRPr="00000000" w14:paraId="00000117">
      <w:pPr>
        <w:rPr/>
      </w:pPr>
      <w:r w:rsidDel="00000000" w:rsidR="00000000" w:rsidRPr="00000000">
        <w:rPr>
          <w:rtl w:val="0"/>
        </w:rPr>
        <w:t xml:space="preserve">The Language table allows the chatbot system to support multiple languages</w:t>
      </w:r>
    </w:p>
    <w:sdt>
      <w:sdtPr>
        <w:lock w:val="contentLocked"/>
        <w:id w:val="2015904555"/>
        <w:tag w:val="goog_rdk_4"/>
      </w:sdtPr>
      <w:sdtContent>
        <w:tbl>
          <w:tblPr>
            <w:tblStyle w:val="Table6"/>
            <w:tblpPr w:leftFromText="180" w:rightFromText="180" w:topFromText="180" w:bottomFromText="180" w:vertAnchor="text" w:horzAnchor="text" w:tblpX="-45" w:tblpY="21.357421875"/>
            <w:tblW w:w="8190.0" w:type="dxa"/>
            <w:jc w:val="left"/>
            <w:tblBorders>
              <w:top w:color="107d5f" w:space="0" w:sz="4" w:val="single"/>
              <w:left w:color="107d5f" w:space="0" w:sz="4" w:val="single"/>
              <w:bottom w:color="107d5f" w:space="0" w:sz="4" w:val="single"/>
              <w:right w:color="107d5f" w:space="0" w:sz="4" w:val="single"/>
              <w:insideH w:color="107d5f" w:space="0" w:sz="4" w:val="single"/>
              <w:insideV w:color="107d5f" w:space="0" w:sz="4" w:val="single"/>
            </w:tblBorders>
            <w:tblLayout w:type="fixed"/>
            <w:tblLook w:val="0400"/>
          </w:tblPr>
          <w:tblGrid>
            <w:gridCol w:w="2040"/>
            <w:gridCol w:w="1815"/>
            <w:gridCol w:w="1710"/>
            <w:gridCol w:w="2625"/>
            <w:tblGridChange w:id="0">
              <w:tblGrid>
                <w:gridCol w:w="2040"/>
                <w:gridCol w:w="1815"/>
                <w:gridCol w:w="1710"/>
                <w:gridCol w:w="2625"/>
              </w:tblGrid>
            </w:tblGridChange>
          </w:tblGrid>
          <w:tr>
            <w:trPr>
              <w:cantSplit w:val="0"/>
              <w:tblHeader w:val="0"/>
            </w:trPr>
            <w:tc>
              <w:tcPr/>
              <w:p w:rsidR="00000000" w:rsidDel="00000000" w:rsidP="00000000" w:rsidRDefault="00000000" w:rsidRPr="00000000" w14:paraId="00000118">
                <w:pPr>
                  <w:rPr>
                    <w:b w:val="1"/>
                    <w:bCs w:val="1"/>
                  </w:rPr>
                </w:pPr>
                <w:r w:rsidDel="00000000" w:rsidR="00000000" w:rsidRPr="00000000">
                  <w:rPr>
                    <w:b w:val="1"/>
                    <w:bCs w:val="1"/>
                    <w:rtl w:val="0"/>
                  </w:rPr>
                  <w:t xml:space="preserve">Field Name </w:t>
                </w:r>
              </w:p>
            </w:tc>
            <w:tc>
              <w:tcPr/>
              <w:p w:rsidR="00000000" w:rsidDel="00000000" w:rsidP="00000000" w:rsidRDefault="00000000" w:rsidRPr="00000000" w14:paraId="00000119">
                <w:pPr>
                  <w:rPr>
                    <w:b w:val="1"/>
                    <w:bCs w:val="1"/>
                  </w:rPr>
                </w:pPr>
                <w:r w:rsidDel="00000000" w:rsidR="00000000" w:rsidRPr="00000000">
                  <w:rPr>
                    <w:b w:val="1"/>
                    <w:bCs w:val="1"/>
                    <w:rtl w:val="0"/>
                  </w:rPr>
                  <w:t xml:space="preserve">Data Type</w:t>
                </w:r>
              </w:p>
            </w:tc>
            <w:tc>
              <w:tcPr/>
              <w:p w:rsidR="00000000" w:rsidDel="00000000" w:rsidP="00000000" w:rsidRDefault="00000000" w:rsidRPr="00000000" w14:paraId="0000011A">
                <w:pPr>
                  <w:rPr>
                    <w:b w:val="1"/>
                    <w:bCs w:val="1"/>
                  </w:rPr>
                </w:pPr>
                <w:r w:rsidDel="00000000" w:rsidR="00000000" w:rsidRPr="00000000">
                  <w:rPr>
                    <w:b w:val="1"/>
                    <w:bCs w:val="1"/>
                    <w:rtl w:val="0"/>
                  </w:rPr>
                  <w:t xml:space="preserve">Key</w:t>
                </w:r>
              </w:p>
            </w:tc>
            <w:tc>
              <w:tcPr/>
              <w:p w:rsidR="00000000" w:rsidDel="00000000" w:rsidP="00000000" w:rsidRDefault="00000000" w:rsidRPr="00000000" w14:paraId="0000011B">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language_code</w:t>
                </w:r>
              </w:p>
            </w:tc>
            <w:tc>
              <w:tcPr/>
              <w:p w:rsidR="00000000" w:rsidDel="00000000" w:rsidP="00000000" w:rsidRDefault="00000000" w:rsidRPr="00000000" w14:paraId="0000011D">
                <w:pPr>
                  <w:rPr/>
                </w:pPr>
                <w:r w:rsidDel="00000000" w:rsidR="00000000" w:rsidRPr="00000000">
                  <w:rPr>
                    <w:rtl w:val="0"/>
                  </w:rPr>
                  <w:t xml:space="preserve">VARCHAR(10)</w:t>
                </w:r>
              </w:p>
            </w:tc>
            <w:tc>
              <w:tcPr/>
              <w:p w:rsidR="00000000" w:rsidDel="00000000" w:rsidP="00000000" w:rsidRDefault="00000000" w:rsidRPr="00000000" w14:paraId="0000011E">
                <w:pPr>
                  <w:rPr/>
                </w:pPr>
                <w:r w:rsidDel="00000000" w:rsidR="00000000" w:rsidRPr="00000000">
                  <w:rPr>
                    <w:rtl w:val="0"/>
                  </w:rPr>
                  <w:t xml:space="preserve">Primary key </w:t>
                </w:r>
              </w:p>
            </w:tc>
            <w:tc>
              <w:tcPr/>
              <w:p w:rsidR="00000000" w:rsidDel="00000000" w:rsidP="00000000" w:rsidRDefault="00000000" w:rsidRPr="00000000" w14:paraId="0000011F">
                <w:pPr>
                  <w:rPr/>
                </w:pPr>
                <w:r w:rsidDel="00000000" w:rsidR="00000000" w:rsidRPr="00000000">
                  <w:rPr>
                    <w:rtl w:val="0"/>
                  </w:rPr>
                  <w:t xml:space="preserve">Unique code representing the language</w:t>
                </w:r>
              </w:p>
            </w:tc>
          </w:tr>
          <w:tr>
            <w:trPr>
              <w:cantSplit w:val="0"/>
              <w:trHeight w:val="818" w:hRule="atLeast"/>
              <w:tblHeader w:val="0"/>
            </w:trPr>
            <w:tc>
              <w:tcPr/>
              <w:p w:rsidR="00000000" w:rsidDel="00000000" w:rsidP="00000000" w:rsidRDefault="00000000" w:rsidRPr="00000000" w14:paraId="00000120">
                <w:pPr>
                  <w:rPr/>
                </w:pPr>
                <w:r w:rsidDel="00000000" w:rsidR="00000000" w:rsidRPr="00000000">
                  <w:rPr>
                    <w:rtl w:val="0"/>
                  </w:rPr>
                  <w:t xml:space="preserve">language_name</w:t>
                </w:r>
              </w:p>
            </w:tc>
            <w:tc>
              <w:tcPr/>
              <w:p w:rsidR="00000000" w:rsidDel="00000000" w:rsidP="00000000" w:rsidRDefault="00000000" w:rsidRPr="00000000" w14:paraId="00000121">
                <w:pPr>
                  <w:rPr/>
                </w:pPr>
                <w:r w:rsidDel="00000000" w:rsidR="00000000" w:rsidRPr="00000000">
                  <w:rPr>
                    <w:rtl w:val="0"/>
                  </w:rPr>
                  <w:t xml:space="preserve">VARCHAR(50)</w:t>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Name of the supported language</w:t>
                </w:r>
              </w:p>
            </w:tc>
          </w:tr>
        </w:tbl>
      </w:sdtContent>
    </w:sdt>
    <w:p w:rsidR="00000000" w:rsidDel="00000000" w:rsidP="00000000" w:rsidRDefault="00000000" w:rsidRPr="00000000" w14:paraId="00000124">
      <w:pPr>
        <w:rPr/>
      </w:pPr>
      <w:r w:rsidDel="00000000" w:rsidR="00000000" w:rsidRPr="00000000">
        <w:rPr>
          <w:rtl w:val="0"/>
        </w:rPr>
        <w:t xml:space="preserve">.The Language table allows the chatbot system to support multilingual responses by storing language identifiers that correspond to supported languages within the chatbot system</w:t>
      </w:r>
    </w:p>
    <w:p w:rsidR="00000000" w:rsidDel="00000000" w:rsidP="00000000" w:rsidRDefault="00000000" w:rsidRPr="00000000" w14:paraId="00000125">
      <w:pPr>
        <w:pStyle w:val="Heading3"/>
        <w:spacing w:line="278.00000000000006" w:lineRule="auto"/>
        <w:rPr/>
      </w:pPr>
      <w:bookmarkStart w:colFirst="0" w:colLast="0" w:name="_heading=h.eoph7nrcoo4z" w:id="26"/>
      <w:bookmarkEnd w:id="26"/>
      <w:r w:rsidDel="00000000" w:rsidR="00000000" w:rsidRPr="00000000">
        <w:rPr>
          <w:rtl w:val="0"/>
        </w:rPr>
        <w:t xml:space="preserve">Course Prefix Table</w:t>
      </w:r>
    </w:p>
    <w:p w:rsidR="00000000" w:rsidDel="00000000" w:rsidP="00000000" w:rsidRDefault="00000000" w:rsidRPr="00000000" w14:paraId="00000126">
      <w:pPr>
        <w:rPr/>
      </w:pPr>
      <w:r w:rsidDel="00000000" w:rsidR="00000000" w:rsidRPr="00000000">
        <w:rPr>
          <w:rtl w:val="0"/>
        </w:rPr>
        <w:t xml:space="preserve">The CoursePrefix table stores academic course prefixes used by Ivy Tech.</w:t>
      </w:r>
    </w:p>
    <w:sdt>
      <w:sdtPr>
        <w:lock w:val="contentLocked"/>
        <w:id w:val="1859231103"/>
        <w:tag w:val="goog_rdk_5"/>
      </w:sdtPr>
      <w:sdtContent>
        <w:tbl>
          <w:tblPr>
            <w:tblStyle w:val="Table7"/>
            <w:tblpPr w:leftFromText="180" w:rightFromText="180" w:topFromText="180" w:bottomFromText="180" w:vertAnchor="text" w:horzAnchor="text" w:tblpX="15" w:tblpY="0"/>
            <w:tblW w:w="8055.0" w:type="dxa"/>
            <w:jc w:val="left"/>
            <w:tblBorders>
              <w:top w:color="107d5f" w:space="0" w:sz="4" w:val="single"/>
              <w:left w:color="107d5f" w:space="0" w:sz="4" w:val="single"/>
              <w:bottom w:color="107d5f" w:space="0" w:sz="4" w:val="single"/>
              <w:right w:color="107d5f" w:space="0" w:sz="4" w:val="single"/>
              <w:insideH w:color="107d5f" w:space="0" w:sz="4" w:val="single"/>
              <w:insideV w:color="107d5f" w:space="0" w:sz="4" w:val="single"/>
            </w:tblBorders>
            <w:tblLayout w:type="fixed"/>
            <w:tblLook w:val="0400"/>
          </w:tblPr>
          <w:tblGrid>
            <w:gridCol w:w="1710"/>
            <w:gridCol w:w="2025"/>
            <w:gridCol w:w="1590"/>
            <w:gridCol w:w="2730"/>
            <w:tblGridChange w:id="0">
              <w:tblGrid>
                <w:gridCol w:w="1710"/>
                <w:gridCol w:w="2025"/>
                <w:gridCol w:w="1590"/>
                <w:gridCol w:w="2730"/>
              </w:tblGrid>
            </w:tblGridChange>
          </w:tblGrid>
          <w:tr>
            <w:trPr>
              <w:cantSplit w:val="0"/>
              <w:tblHeader w:val="0"/>
            </w:trPr>
            <w:tc>
              <w:tcPr/>
              <w:p w:rsidR="00000000" w:rsidDel="00000000" w:rsidP="00000000" w:rsidRDefault="00000000" w:rsidRPr="00000000" w14:paraId="00000127">
                <w:pPr>
                  <w:rPr>
                    <w:b w:val="1"/>
                    <w:bCs w:val="1"/>
                  </w:rPr>
                </w:pPr>
                <w:r w:rsidDel="00000000" w:rsidR="00000000" w:rsidRPr="00000000">
                  <w:rPr>
                    <w:b w:val="1"/>
                    <w:bCs w:val="1"/>
                    <w:rtl w:val="0"/>
                  </w:rPr>
                  <w:t xml:space="preserve">Field Name </w:t>
                </w:r>
              </w:p>
            </w:tc>
            <w:tc>
              <w:tcPr/>
              <w:p w:rsidR="00000000" w:rsidDel="00000000" w:rsidP="00000000" w:rsidRDefault="00000000" w:rsidRPr="00000000" w14:paraId="00000128">
                <w:pPr>
                  <w:rPr>
                    <w:b w:val="1"/>
                    <w:bCs w:val="1"/>
                  </w:rPr>
                </w:pPr>
                <w:r w:rsidDel="00000000" w:rsidR="00000000" w:rsidRPr="00000000">
                  <w:rPr>
                    <w:b w:val="1"/>
                    <w:bCs w:val="1"/>
                    <w:rtl w:val="0"/>
                  </w:rPr>
                  <w:t xml:space="preserve">Data Type </w:t>
                </w:r>
              </w:p>
            </w:tc>
            <w:tc>
              <w:tcPr/>
              <w:p w:rsidR="00000000" w:rsidDel="00000000" w:rsidP="00000000" w:rsidRDefault="00000000" w:rsidRPr="00000000" w14:paraId="00000129">
                <w:pPr>
                  <w:rPr>
                    <w:b w:val="1"/>
                    <w:bCs w:val="1"/>
                  </w:rPr>
                </w:pPr>
                <w:r w:rsidDel="00000000" w:rsidR="00000000" w:rsidRPr="00000000">
                  <w:rPr>
                    <w:b w:val="1"/>
                    <w:bCs w:val="1"/>
                    <w:rtl w:val="0"/>
                  </w:rPr>
                  <w:t xml:space="preserve">Key</w:t>
                </w:r>
              </w:p>
            </w:tc>
            <w:tc>
              <w:tcPr/>
              <w:p w:rsidR="00000000" w:rsidDel="00000000" w:rsidP="00000000" w:rsidRDefault="00000000" w:rsidRPr="00000000" w14:paraId="0000012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prefix_code</w:t>
                </w:r>
              </w:p>
            </w:tc>
            <w:tc>
              <w:tcPr/>
              <w:p w:rsidR="00000000" w:rsidDel="00000000" w:rsidP="00000000" w:rsidRDefault="00000000" w:rsidRPr="00000000" w14:paraId="0000012C">
                <w:pPr>
                  <w:rPr/>
                </w:pPr>
                <w:r w:rsidDel="00000000" w:rsidR="00000000" w:rsidRPr="00000000">
                  <w:rPr>
                    <w:rtl w:val="0"/>
                  </w:rPr>
                  <w:t xml:space="preserve">VARCHAR(10)</w:t>
                </w:r>
              </w:p>
            </w:tc>
            <w:tc>
              <w:tcPr/>
              <w:p w:rsidR="00000000" w:rsidDel="00000000" w:rsidP="00000000" w:rsidRDefault="00000000" w:rsidRPr="00000000" w14:paraId="0000012D">
                <w:pPr>
                  <w:rPr/>
                </w:pPr>
                <w:r w:rsidDel="00000000" w:rsidR="00000000" w:rsidRPr="00000000">
                  <w:rPr>
                    <w:rtl w:val="0"/>
                  </w:rPr>
                  <w:t xml:space="preserve">Primary key</w:t>
                </w:r>
              </w:p>
            </w:tc>
            <w:tc>
              <w:tcPr/>
              <w:p w:rsidR="00000000" w:rsidDel="00000000" w:rsidP="00000000" w:rsidRDefault="00000000" w:rsidRPr="00000000" w14:paraId="0000012E">
                <w:pPr>
                  <w:rPr/>
                </w:pPr>
                <w:r w:rsidDel="00000000" w:rsidR="00000000" w:rsidRPr="00000000">
                  <w:rPr>
                    <w:rtl w:val="0"/>
                  </w:rPr>
                  <w:t xml:space="preserve">Unique course subject prefix</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prefix_title</w:t>
                </w:r>
              </w:p>
            </w:tc>
            <w:tc>
              <w:tcPr/>
              <w:p w:rsidR="00000000" w:rsidDel="00000000" w:rsidP="00000000" w:rsidRDefault="00000000" w:rsidRPr="00000000" w14:paraId="00000130">
                <w:pPr>
                  <w:rPr/>
                </w:pPr>
                <w:r w:rsidDel="00000000" w:rsidR="00000000" w:rsidRPr="00000000">
                  <w:rPr>
                    <w:rtl w:val="0"/>
                  </w:rPr>
                  <w:t xml:space="preserve">VARCHAR(100)</w:t>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Full name of the academic subject </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catalog_url</w:t>
                </w:r>
              </w:p>
            </w:tc>
            <w:tc>
              <w:tcPr/>
              <w:p w:rsidR="00000000" w:rsidDel="00000000" w:rsidP="00000000" w:rsidRDefault="00000000" w:rsidRPr="00000000" w14:paraId="00000134">
                <w:pPr>
                  <w:rPr/>
                </w:pPr>
                <w:r w:rsidDel="00000000" w:rsidR="00000000" w:rsidRPr="00000000">
                  <w:rPr>
                    <w:rtl w:val="0"/>
                  </w:rPr>
                  <w:t xml:space="preserve">VARCHAR(255)</w:t>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Link to the course catalog page</w:t>
                </w:r>
              </w:p>
            </w:tc>
          </w:tr>
        </w:tbl>
      </w:sdtContent>
    </w:sdt>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CoursePrefix table allows the chatbot to recognize course-related questions and generate links to the Ivy Tech course catalog for specific subject areas.</w:t>
      </w:r>
    </w:p>
    <w:p w:rsidR="00000000" w:rsidDel="00000000" w:rsidP="00000000" w:rsidRDefault="00000000" w:rsidRPr="00000000" w14:paraId="0000013C">
      <w:pPr>
        <w:pStyle w:val="Heading1"/>
        <w:tabs>
          <w:tab w:val="left" w:leader="none" w:pos="684"/>
        </w:tabs>
        <w:spacing w:line="278.00000000000006" w:lineRule="auto"/>
        <w:rPr/>
      </w:pPr>
      <w:bookmarkStart w:colFirst="0" w:colLast="0" w:name="_heading=h.ddcmdoshucm2" w:id="27"/>
      <w:bookmarkEnd w:id="27"/>
      <w:r w:rsidDel="00000000" w:rsidR="00000000" w:rsidRPr="00000000">
        <w:rPr>
          <w:rtl w:val="0"/>
        </w:rPr>
        <w:t xml:space="preserve">Interface Design</w:t>
      </w:r>
    </w:p>
    <w:p w:rsidR="00000000" w:rsidDel="00000000" w:rsidP="00000000" w:rsidRDefault="00000000" w:rsidRPr="00000000" w14:paraId="0000013D">
      <w:pPr>
        <w:rPr/>
      </w:pPr>
      <w:r w:rsidDel="00000000" w:rsidR="00000000" w:rsidRPr="00000000">
        <w:rPr>
          <w:rtl w:val="0"/>
        </w:rPr>
        <w:t xml:space="preserve">The user interface of the chatbot is designed to be simple, accessible, and easy to use for students. The chatbot appears as a chat window embedded within a webpage where users can type questions and receive responses instantly.</w:t>
      </w:r>
    </w:p>
    <w:p w:rsidR="00000000" w:rsidDel="00000000" w:rsidP="00000000" w:rsidRDefault="00000000" w:rsidRPr="00000000" w14:paraId="0000013E">
      <w:pPr>
        <w:rPr/>
      </w:pPr>
      <w:r w:rsidDel="00000000" w:rsidR="00000000" w:rsidRPr="00000000">
        <w:rPr>
          <w:rtl w:val="0"/>
        </w:rPr>
        <w:t xml:space="preserve">The interface includes a message display area where conversation history is shown and a text input field where users type their questions. When the user presses the send button, the message is transmitted to the chatbot engine for processing.</w:t>
      </w:r>
    </w:p>
    <w:p w:rsidR="00000000" w:rsidDel="00000000" w:rsidP="00000000" w:rsidRDefault="00000000" w:rsidRPr="00000000" w14:paraId="0000013F">
      <w:pPr>
        <w:rPr/>
      </w:pPr>
      <w:r w:rsidDel="00000000" w:rsidR="00000000" w:rsidRPr="00000000">
        <w:rPr>
          <w:rtl w:val="0"/>
        </w:rPr>
        <w:t xml:space="preserve">Accessibility improvements are an important aspect of the updated design. Previous versions of the chatbot used light colored hyperlinks that did not meet accessibility standards for visual contrast. The updated design introduces improved color contrast and readability to comply with accessibility guidelines.</w:t>
      </w:r>
    </w:p>
    <w:p w:rsidR="00000000" w:rsidDel="00000000" w:rsidP="00000000" w:rsidRDefault="00000000" w:rsidRPr="00000000" w14:paraId="00000140">
      <w:pPr>
        <w:rPr/>
      </w:pPr>
      <w:r w:rsidDel="00000000" w:rsidR="00000000" w:rsidRPr="00000000">
        <w:rPr>
          <w:rtl w:val="0"/>
        </w:rPr>
        <w:t xml:space="preserve">Another interface improvement includes displaying the names of development teams that contributed to the chatbot project when users hover over the copyright section. This feature recognizes previous teams that participated in the development process.</w:t>
      </w:r>
    </w:p>
    <w:p w:rsidR="00000000" w:rsidDel="00000000" w:rsidP="00000000" w:rsidRDefault="00000000" w:rsidRPr="00000000" w14:paraId="00000141">
      <w:pPr>
        <w:pStyle w:val="Heading1"/>
        <w:tabs>
          <w:tab w:val="left" w:leader="none" w:pos="684"/>
        </w:tabs>
        <w:spacing w:line="278.00000000000006" w:lineRule="auto"/>
        <w:rPr/>
      </w:pPr>
      <w:bookmarkStart w:colFirst="0" w:colLast="0" w:name="_heading=h.hf5noeap59xh" w:id="28"/>
      <w:bookmarkEnd w:id="28"/>
      <w:r w:rsidDel="00000000" w:rsidR="00000000" w:rsidRPr="00000000">
        <w:rPr>
          <w:rtl w:val="0"/>
        </w:rPr>
        <w:t xml:space="preserve">Use Cases</w:t>
      </w:r>
    </w:p>
    <w:p w:rsidR="00000000" w:rsidDel="00000000" w:rsidP="00000000" w:rsidRDefault="00000000" w:rsidRPr="00000000" w14:paraId="00000142">
      <w:pPr>
        <w:rPr/>
      </w:pPr>
      <w:r w:rsidDel="00000000" w:rsidR="00000000" w:rsidRPr="00000000">
        <w:rPr>
          <w:rtl w:val="0"/>
        </w:rPr>
        <w:t xml:space="preserve">Use cases describe how users interact with the chatbot system to accomplish specific tasks.</w:t>
      </w:r>
    </w:p>
    <w:p w:rsidR="00000000" w:rsidDel="00000000" w:rsidP="00000000" w:rsidRDefault="00000000" w:rsidRPr="00000000" w14:paraId="00000143">
      <w:pPr>
        <w:pStyle w:val="Heading3"/>
        <w:spacing w:line="278.00000000000006" w:lineRule="auto"/>
        <w:rPr/>
      </w:pPr>
      <w:bookmarkStart w:colFirst="0" w:colLast="0" w:name="_heading=h.bl7yv6ql2rv5" w:id="29"/>
      <w:bookmarkEnd w:id="29"/>
      <w:r w:rsidDel="00000000" w:rsidR="00000000" w:rsidRPr="00000000">
        <w:rPr>
          <w:rtl w:val="0"/>
        </w:rPr>
        <w:t xml:space="preserve">Use Case 1 – Retrieve Campus Phone Number</w:t>
      </w:r>
    </w:p>
    <w:p w:rsidR="00000000" w:rsidDel="00000000" w:rsidP="00000000" w:rsidRDefault="00000000" w:rsidRPr="00000000" w14:paraId="00000144">
      <w:pPr>
        <w:rPr/>
      </w:pPr>
      <w:r w:rsidDel="00000000" w:rsidR="00000000" w:rsidRPr="00000000">
        <w:rPr>
          <w:rtl w:val="0"/>
        </w:rPr>
        <w:t xml:space="preserve">Actor: Student</w:t>
        <w:br w:type="textWrapping"/>
        <w:t xml:space="preserve">Goal: Obtain campus contact phone number</w:t>
      </w:r>
    </w:p>
    <w:p w:rsidR="00000000" w:rsidDel="00000000" w:rsidP="00000000" w:rsidRDefault="00000000" w:rsidRPr="00000000" w14:paraId="00000145">
      <w:pPr>
        <w:rPr/>
      </w:pPr>
      <w:r w:rsidDel="00000000" w:rsidR="00000000" w:rsidRPr="00000000">
        <w:rPr>
          <w:rtl w:val="0"/>
        </w:rPr>
        <w:t xml:space="preserve">Steps:</w:t>
      </w:r>
    </w:p>
    <w:p w:rsidR="00000000" w:rsidDel="00000000" w:rsidP="00000000" w:rsidRDefault="00000000" w:rsidRPr="00000000" w14:paraId="00000146">
      <w:pPr>
        <w:numPr>
          <w:ilvl w:val="0"/>
          <w:numId w:val="4"/>
        </w:numPr>
        <w:spacing w:after="0" w:lineRule="auto"/>
        <w:ind w:left="720" w:hanging="360"/>
        <w:rPr>
          <w:u w:val="none"/>
        </w:rPr>
      </w:pPr>
      <w:r w:rsidDel="00000000" w:rsidR="00000000" w:rsidRPr="00000000">
        <w:rPr>
          <w:rtl w:val="0"/>
        </w:rPr>
        <w:t xml:space="preserve">Student opens chatbot interface.</w:t>
      </w:r>
      <w:r w:rsidDel="00000000" w:rsidR="00000000" w:rsidRPr="00000000">
        <w:rPr>
          <w:rtl w:val="0"/>
        </w:rPr>
      </w:r>
    </w:p>
    <w:p w:rsidR="00000000" w:rsidDel="00000000" w:rsidP="00000000" w:rsidRDefault="00000000" w:rsidRPr="00000000" w14:paraId="00000147">
      <w:pPr>
        <w:numPr>
          <w:ilvl w:val="0"/>
          <w:numId w:val="4"/>
        </w:numPr>
        <w:spacing w:after="0" w:lineRule="auto"/>
        <w:ind w:left="720" w:hanging="360"/>
        <w:rPr>
          <w:u w:val="none"/>
        </w:rPr>
      </w:pPr>
      <w:r w:rsidDel="00000000" w:rsidR="00000000" w:rsidRPr="00000000">
        <w:rPr>
          <w:rtl w:val="0"/>
        </w:rPr>
        <w:t xml:space="preserve">Student asks for campus phone number.</w:t>
      </w:r>
      <w:r w:rsidDel="00000000" w:rsidR="00000000" w:rsidRPr="00000000">
        <w:rPr>
          <w:rtl w:val="0"/>
        </w:rPr>
      </w:r>
    </w:p>
    <w:p w:rsidR="00000000" w:rsidDel="00000000" w:rsidP="00000000" w:rsidRDefault="00000000" w:rsidRPr="00000000" w14:paraId="00000148">
      <w:pPr>
        <w:numPr>
          <w:ilvl w:val="0"/>
          <w:numId w:val="4"/>
        </w:numPr>
        <w:spacing w:after="0" w:lineRule="auto"/>
        <w:ind w:left="720" w:hanging="360"/>
        <w:rPr>
          <w:u w:val="none"/>
        </w:rPr>
      </w:pPr>
      <w:r w:rsidDel="00000000" w:rsidR="00000000" w:rsidRPr="00000000">
        <w:rPr>
          <w:rtl w:val="0"/>
        </w:rPr>
        <w:t xml:space="preserve">Chatbot requests campus selection if not already known.</w:t>
      </w:r>
      <w:r w:rsidDel="00000000" w:rsidR="00000000" w:rsidRPr="00000000">
        <w:rPr>
          <w:rtl w:val="0"/>
        </w:rPr>
      </w:r>
    </w:p>
    <w:p w:rsidR="00000000" w:rsidDel="00000000" w:rsidP="00000000" w:rsidRDefault="00000000" w:rsidRPr="00000000" w14:paraId="00000149">
      <w:pPr>
        <w:numPr>
          <w:ilvl w:val="0"/>
          <w:numId w:val="4"/>
        </w:numPr>
        <w:spacing w:after="0" w:lineRule="auto"/>
        <w:ind w:left="720" w:hanging="360"/>
        <w:rPr>
          <w:u w:val="none"/>
        </w:rPr>
      </w:pPr>
      <w:r w:rsidDel="00000000" w:rsidR="00000000" w:rsidRPr="00000000">
        <w:rPr>
          <w:rtl w:val="0"/>
        </w:rPr>
        <w:t xml:space="preserve">Student provides campus name.</w:t>
      </w:r>
      <w:r w:rsidDel="00000000" w:rsidR="00000000" w:rsidRPr="00000000">
        <w:rPr>
          <w:rtl w:val="0"/>
        </w:rPr>
      </w:r>
    </w:p>
    <w:p w:rsidR="00000000" w:rsidDel="00000000" w:rsidP="00000000" w:rsidRDefault="00000000" w:rsidRPr="00000000" w14:paraId="0000014A">
      <w:pPr>
        <w:numPr>
          <w:ilvl w:val="0"/>
          <w:numId w:val="4"/>
        </w:numPr>
        <w:spacing w:after="0" w:lineRule="auto"/>
        <w:ind w:left="720" w:hanging="360"/>
        <w:rPr>
          <w:u w:val="none"/>
        </w:rPr>
      </w:pPr>
      <w:r w:rsidDel="00000000" w:rsidR="00000000" w:rsidRPr="00000000">
        <w:rPr>
          <w:rtl w:val="0"/>
        </w:rPr>
        <w:t xml:space="preserve">Chatbot retrieves phone number from database.</w:t>
      </w:r>
      <w:r w:rsidDel="00000000" w:rsidR="00000000" w:rsidRPr="00000000">
        <w:rPr>
          <w:rtl w:val="0"/>
        </w:rPr>
      </w:r>
    </w:p>
    <w:p w:rsidR="00000000" w:rsidDel="00000000" w:rsidP="00000000" w:rsidRDefault="00000000" w:rsidRPr="00000000" w14:paraId="0000014B">
      <w:pPr>
        <w:numPr>
          <w:ilvl w:val="0"/>
          <w:numId w:val="4"/>
        </w:numPr>
        <w:ind w:left="720" w:hanging="360"/>
        <w:rPr>
          <w:u w:val="none"/>
        </w:rPr>
      </w:pPr>
      <w:r w:rsidDel="00000000" w:rsidR="00000000" w:rsidRPr="00000000">
        <w:rPr>
          <w:rtl w:val="0"/>
        </w:rPr>
        <w:t xml:space="preserve">Chatbot displays phone number.</w:t>
      </w:r>
      <w:r w:rsidDel="00000000" w:rsidR="00000000" w:rsidRPr="00000000">
        <w:rPr>
          <w:rtl w:val="0"/>
        </w:rPr>
      </w:r>
    </w:p>
    <w:p w:rsidR="00000000" w:rsidDel="00000000" w:rsidP="00000000" w:rsidRDefault="00000000" w:rsidRPr="00000000" w14:paraId="0000014C">
      <w:pPr>
        <w:pStyle w:val="Heading3"/>
        <w:spacing w:line="278.00000000000006" w:lineRule="auto"/>
        <w:rPr/>
      </w:pPr>
      <w:bookmarkStart w:colFirst="0" w:colLast="0" w:name="_heading=h.7g1yhqlwae72" w:id="30"/>
      <w:bookmarkEnd w:id="30"/>
      <w:r w:rsidDel="00000000" w:rsidR="00000000" w:rsidRPr="00000000">
        <w:rPr>
          <w:rtl w:val="0"/>
        </w:rPr>
        <w:t xml:space="preserve">Use Case 2 – Request Course Information</w:t>
      </w:r>
    </w:p>
    <w:p w:rsidR="00000000" w:rsidDel="00000000" w:rsidP="00000000" w:rsidRDefault="00000000" w:rsidRPr="00000000" w14:paraId="0000014D">
      <w:pPr>
        <w:rPr/>
      </w:pPr>
      <w:r w:rsidDel="00000000" w:rsidR="00000000" w:rsidRPr="00000000">
        <w:rPr>
          <w:rtl w:val="0"/>
        </w:rPr>
        <w:t xml:space="preserve">Actor: Student</w:t>
        <w:br w:type="textWrapping"/>
        <w:t xml:space="preserve">Goal: Learn about a specific course</w:t>
      </w:r>
    </w:p>
    <w:p w:rsidR="00000000" w:rsidDel="00000000" w:rsidP="00000000" w:rsidRDefault="00000000" w:rsidRPr="00000000" w14:paraId="0000014E">
      <w:pPr>
        <w:rPr/>
      </w:pPr>
      <w:r w:rsidDel="00000000" w:rsidR="00000000" w:rsidRPr="00000000">
        <w:rPr>
          <w:rtl w:val="0"/>
        </w:rPr>
        <w:t xml:space="preserve">Steps:</w:t>
      </w:r>
    </w:p>
    <w:p w:rsidR="00000000" w:rsidDel="00000000" w:rsidP="00000000" w:rsidRDefault="00000000" w:rsidRPr="00000000" w14:paraId="0000014F">
      <w:pPr>
        <w:numPr>
          <w:ilvl w:val="0"/>
          <w:numId w:val="19"/>
        </w:numPr>
        <w:spacing w:after="0" w:lineRule="auto"/>
        <w:ind w:left="720" w:hanging="360"/>
        <w:rPr>
          <w:u w:val="none"/>
        </w:rPr>
      </w:pPr>
      <w:r w:rsidDel="00000000" w:rsidR="00000000" w:rsidRPr="00000000">
        <w:rPr>
          <w:rtl w:val="0"/>
        </w:rPr>
        <w:t xml:space="preserve">Student asks about a course.</w:t>
      </w:r>
      <w:r w:rsidDel="00000000" w:rsidR="00000000" w:rsidRPr="00000000">
        <w:rPr>
          <w:rtl w:val="0"/>
        </w:rPr>
      </w:r>
    </w:p>
    <w:p w:rsidR="00000000" w:rsidDel="00000000" w:rsidP="00000000" w:rsidRDefault="00000000" w:rsidRPr="00000000" w14:paraId="00000150">
      <w:pPr>
        <w:numPr>
          <w:ilvl w:val="0"/>
          <w:numId w:val="19"/>
        </w:numPr>
        <w:spacing w:after="0" w:lineRule="auto"/>
        <w:ind w:left="720" w:hanging="360"/>
        <w:rPr>
          <w:u w:val="none"/>
        </w:rPr>
      </w:pPr>
      <w:r w:rsidDel="00000000" w:rsidR="00000000" w:rsidRPr="00000000">
        <w:rPr>
          <w:rtl w:val="0"/>
        </w:rPr>
        <w:t xml:space="preserve">Chatbot identifies course related intent.</w:t>
      </w:r>
      <w:r w:rsidDel="00000000" w:rsidR="00000000" w:rsidRPr="00000000">
        <w:rPr>
          <w:rtl w:val="0"/>
        </w:rPr>
      </w:r>
    </w:p>
    <w:p w:rsidR="00000000" w:rsidDel="00000000" w:rsidP="00000000" w:rsidRDefault="00000000" w:rsidRPr="00000000" w14:paraId="00000151">
      <w:pPr>
        <w:numPr>
          <w:ilvl w:val="0"/>
          <w:numId w:val="19"/>
        </w:numPr>
        <w:spacing w:after="0" w:lineRule="auto"/>
        <w:ind w:left="720" w:hanging="360"/>
        <w:rPr>
          <w:u w:val="none"/>
        </w:rPr>
      </w:pPr>
      <w:r w:rsidDel="00000000" w:rsidR="00000000" w:rsidRPr="00000000">
        <w:rPr>
          <w:rtl w:val="0"/>
        </w:rPr>
        <w:t xml:space="preserve">Chatbot retrieves course prefix or description.</w:t>
      </w:r>
      <w:r w:rsidDel="00000000" w:rsidR="00000000" w:rsidRPr="00000000">
        <w:rPr>
          <w:rtl w:val="0"/>
        </w:rPr>
      </w:r>
    </w:p>
    <w:p w:rsidR="00000000" w:rsidDel="00000000" w:rsidP="00000000" w:rsidRDefault="00000000" w:rsidRPr="00000000" w14:paraId="00000152">
      <w:pPr>
        <w:numPr>
          <w:ilvl w:val="0"/>
          <w:numId w:val="19"/>
        </w:numPr>
        <w:ind w:left="720" w:hanging="360"/>
        <w:rPr>
          <w:u w:val="none"/>
        </w:rPr>
      </w:pPr>
      <w:r w:rsidDel="00000000" w:rsidR="00000000" w:rsidRPr="00000000">
        <w:rPr>
          <w:rtl w:val="0"/>
        </w:rPr>
        <w:t xml:space="preserve">Chatbot displays course information.</w:t>
      </w:r>
      <w:r w:rsidDel="00000000" w:rsidR="00000000" w:rsidRPr="00000000">
        <w:rPr>
          <w:rtl w:val="0"/>
        </w:rPr>
      </w:r>
    </w:p>
    <w:p w:rsidR="00000000" w:rsidDel="00000000" w:rsidP="00000000" w:rsidRDefault="00000000" w:rsidRPr="00000000" w14:paraId="00000153">
      <w:pPr>
        <w:pStyle w:val="Heading3"/>
        <w:spacing w:line="278.00000000000006" w:lineRule="auto"/>
        <w:rPr/>
      </w:pPr>
      <w:bookmarkStart w:colFirst="0" w:colLast="0" w:name="_heading=h.cbgigj6pott8" w:id="31"/>
      <w:bookmarkEnd w:id="31"/>
      <w:r w:rsidDel="00000000" w:rsidR="00000000" w:rsidRPr="00000000">
        <w:rPr>
          <w:rtl w:val="0"/>
        </w:rPr>
        <w:t xml:space="preserve">Use Case 3 – Ask for Help</w:t>
      </w:r>
    </w:p>
    <w:p w:rsidR="00000000" w:rsidDel="00000000" w:rsidP="00000000" w:rsidRDefault="00000000" w:rsidRPr="00000000" w14:paraId="00000154">
      <w:pPr>
        <w:rPr/>
      </w:pPr>
      <w:r w:rsidDel="00000000" w:rsidR="00000000" w:rsidRPr="00000000">
        <w:rPr>
          <w:rtl w:val="0"/>
        </w:rPr>
        <w:t xml:space="preserve">Actor: Student</w:t>
        <w:br w:type="textWrapping"/>
        <w:t xml:space="preserve">Goal: Understand chatbot capabilities</w:t>
      </w:r>
    </w:p>
    <w:p w:rsidR="00000000" w:rsidDel="00000000" w:rsidP="00000000" w:rsidRDefault="00000000" w:rsidRPr="00000000" w14:paraId="00000155">
      <w:pPr>
        <w:rPr/>
      </w:pPr>
      <w:r w:rsidDel="00000000" w:rsidR="00000000" w:rsidRPr="00000000">
        <w:rPr>
          <w:rtl w:val="0"/>
        </w:rPr>
        <w:t xml:space="preserve">Steps:</w:t>
      </w:r>
    </w:p>
    <w:p w:rsidR="00000000" w:rsidDel="00000000" w:rsidP="00000000" w:rsidRDefault="00000000" w:rsidRPr="00000000" w14:paraId="00000156">
      <w:pPr>
        <w:numPr>
          <w:ilvl w:val="0"/>
          <w:numId w:val="14"/>
        </w:numPr>
        <w:spacing w:after="0" w:lineRule="auto"/>
        <w:ind w:left="720" w:hanging="360"/>
        <w:rPr>
          <w:u w:val="none"/>
        </w:rPr>
      </w:pPr>
      <w:r w:rsidDel="00000000" w:rsidR="00000000" w:rsidRPr="00000000">
        <w:rPr>
          <w:rtl w:val="0"/>
        </w:rPr>
        <w:t xml:space="preserve">Student types "help".</w:t>
      </w:r>
      <w:r w:rsidDel="00000000" w:rsidR="00000000" w:rsidRPr="00000000">
        <w:rPr>
          <w:rtl w:val="0"/>
        </w:rPr>
      </w:r>
    </w:p>
    <w:p w:rsidR="00000000" w:rsidDel="00000000" w:rsidP="00000000" w:rsidRDefault="00000000" w:rsidRPr="00000000" w14:paraId="00000157">
      <w:pPr>
        <w:numPr>
          <w:ilvl w:val="0"/>
          <w:numId w:val="14"/>
        </w:numPr>
        <w:spacing w:after="0" w:lineRule="auto"/>
        <w:ind w:left="720" w:hanging="360"/>
        <w:rPr>
          <w:u w:val="none"/>
        </w:rPr>
      </w:pPr>
      <w:r w:rsidDel="00000000" w:rsidR="00000000" w:rsidRPr="00000000">
        <w:rPr>
          <w:rtl w:val="0"/>
        </w:rPr>
        <w:t xml:space="preserve">Chatbot recognizes help intent.</w:t>
      </w:r>
      <w:r w:rsidDel="00000000" w:rsidR="00000000" w:rsidRPr="00000000">
        <w:rPr>
          <w:rtl w:val="0"/>
        </w:rPr>
      </w:r>
    </w:p>
    <w:p w:rsidR="00000000" w:rsidDel="00000000" w:rsidP="00000000" w:rsidRDefault="00000000" w:rsidRPr="00000000" w14:paraId="00000158">
      <w:pPr>
        <w:numPr>
          <w:ilvl w:val="0"/>
          <w:numId w:val="14"/>
        </w:numPr>
        <w:ind w:left="720" w:hanging="360"/>
        <w:rPr>
          <w:u w:val="none"/>
        </w:rPr>
      </w:pPr>
      <w:r w:rsidDel="00000000" w:rsidR="00000000" w:rsidRPr="00000000">
        <w:rPr>
          <w:rtl w:val="0"/>
        </w:rPr>
        <w:t xml:space="preserve">Chatbot displays list of available commands and information categories.</w:t>
      </w:r>
      <w:r w:rsidDel="00000000" w:rsidR="00000000" w:rsidRPr="00000000">
        <w:rPr>
          <w:rtl w:val="0"/>
        </w:rPr>
      </w:r>
    </w:p>
    <w:p w:rsidR="00000000" w:rsidDel="00000000" w:rsidP="00000000" w:rsidRDefault="00000000" w:rsidRPr="00000000" w14:paraId="00000159">
      <w:pPr>
        <w:pStyle w:val="Heading1"/>
        <w:tabs>
          <w:tab w:val="left" w:leader="none" w:pos="684"/>
        </w:tabs>
        <w:rPr/>
      </w:pPr>
      <w:bookmarkStart w:colFirst="0" w:colLast="0" w:name="_heading=h.34w5413fyynz" w:id="32"/>
      <w:bookmarkEnd w:id="32"/>
      <w:r w:rsidDel="00000000" w:rsidR="00000000" w:rsidRPr="00000000">
        <w:rPr>
          <w:rtl w:val="0"/>
        </w:rPr>
        <w:t xml:space="preserve">Test Cases</w:t>
      </w:r>
    </w:p>
    <w:p w:rsidR="00000000" w:rsidDel="00000000" w:rsidP="00000000" w:rsidRDefault="00000000" w:rsidRPr="00000000" w14:paraId="0000015A">
      <w:pPr>
        <w:rPr/>
      </w:pPr>
      <w:r w:rsidDel="00000000" w:rsidR="00000000" w:rsidRPr="00000000">
        <w:rPr>
          <w:rtl w:val="0"/>
        </w:rPr>
        <w:t xml:space="preserve">Test cases are used to verify that the chatbot system processes user input correctly and produces the expected responses. The testing process evaluates the chatbot’s ability to recognize intents, detect language, retrieve relevant information from the database, and handle invalid or unknown user inputs.</w:t>
      </w:r>
    </w:p>
    <w:p w:rsidR="00000000" w:rsidDel="00000000" w:rsidP="00000000" w:rsidRDefault="00000000" w:rsidRPr="00000000" w14:paraId="0000015B">
      <w:pPr>
        <w:rPr/>
      </w:pPr>
      <w:r w:rsidDel="00000000" w:rsidR="00000000" w:rsidRPr="00000000">
        <w:rPr>
          <w:rtl w:val="0"/>
        </w:rPr>
        <w:t xml:space="preserve">Each test case includes the user input, the system operation being tested, and the expected output generated by the chatbot.</w:t>
      </w:r>
    </w:p>
    <w:p w:rsidR="00000000" w:rsidDel="00000000" w:rsidP="00000000" w:rsidRDefault="00000000" w:rsidRPr="00000000" w14:paraId="0000015C">
      <w:pPr>
        <w:pStyle w:val="Heading2"/>
        <w:spacing w:line="278.00000000000006" w:lineRule="auto"/>
        <w:rPr/>
      </w:pPr>
      <w:bookmarkStart w:colFirst="0" w:colLast="0" w:name="_heading=h.7nbv7uaeq4s" w:id="33"/>
      <w:bookmarkEnd w:id="33"/>
      <w:r w:rsidDel="00000000" w:rsidR="00000000" w:rsidRPr="00000000">
        <w:rPr>
          <w:rtl w:val="0"/>
        </w:rPr>
        <w:t xml:space="preserve">Test Case Table</w:t>
      </w:r>
    </w:p>
    <w:p w:rsidR="00000000" w:rsidDel="00000000" w:rsidP="00000000" w:rsidRDefault="00000000" w:rsidRPr="00000000" w14:paraId="0000015D">
      <w:pPr>
        <w:rPr/>
      </w:pPr>
      <w:r w:rsidDel="00000000" w:rsidR="00000000" w:rsidRPr="00000000">
        <w:rPr>
          <w:rtl w:val="0"/>
        </w:rPr>
        <w:t xml:space="preserve">Testing was designed based on the chatbot’s core processing workflow, including intent detection, pattern matching, entity extraction, and response generation.</w:t>
      </w:r>
    </w:p>
    <w:tbl>
      <w:tblPr>
        <w:tblStyle w:val="Table8"/>
        <w:tblpPr w:leftFromText="180" w:rightFromText="180" w:topFromText="180" w:bottomFromText="180" w:vertAnchor="text" w:horzAnchor="text" w:tblpX="-75" w:tblpY="799.1796875000364"/>
        <w:tblW w:w="8295.0" w:type="dxa"/>
        <w:jc w:val="left"/>
        <w:tblBorders>
          <w:top w:color="107d5f" w:space="0" w:sz="4" w:val="single"/>
          <w:left w:color="107d5f" w:space="0" w:sz="4" w:val="single"/>
          <w:bottom w:color="107d5f" w:space="0" w:sz="4" w:val="single"/>
          <w:right w:color="107d5f" w:space="0" w:sz="4" w:val="single"/>
          <w:insideH w:color="107d5f" w:space="0" w:sz="4" w:val="single"/>
          <w:insideV w:color="107d5f" w:space="0" w:sz="4" w:val="single"/>
        </w:tblBorders>
        <w:tblLayout w:type="fixed"/>
        <w:tblLook w:val="0400"/>
      </w:tblPr>
      <w:tblGrid>
        <w:gridCol w:w="1200"/>
        <w:gridCol w:w="1980"/>
        <w:gridCol w:w="1740"/>
        <w:gridCol w:w="1680"/>
        <w:gridCol w:w="1695"/>
        <w:tblGridChange w:id="0">
          <w:tblGrid>
            <w:gridCol w:w="1200"/>
            <w:gridCol w:w="1980"/>
            <w:gridCol w:w="1740"/>
            <w:gridCol w:w="1680"/>
            <w:gridCol w:w="1695"/>
          </w:tblGrid>
        </w:tblGridChange>
      </w:tblGrid>
      <w:tr>
        <w:trPr>
          <w:cantSplit w:val="0"/>
          <w:tblHeader w:val="0"/>
        </w:trPr>
        <w:tc>
          <w:tcPr/>
          <w:p w:rsidR="00000000" w:rsidDel="00000000" w:rsidP="00000000" w:rsidRDefault="00000000" w:rsidRPr="00000000" w14:paraId="0000015E">
            <w:pPr>
              <w:rPr>
                <w:b w:val="1"/>
                <w:bCs w:val="1"/>
              </w:rPr>
            </w:pPr>
            <w:r w:rsidDel="00000000" w:rsidR="00000000" w:rsidRPr="00000000">
              <w:rPr>
                <w:b w:val="1"/>
                <w:bCs w:val="1"/>
                <w:rtl w:val="0"/>
              </w:rPr>
              <w:t xml:space="preserve">Test Case ID</w:t>
            </w:r>
          </w:p>
        </w:tc>
        <w:tc>
          <w:tcPr/>
          <w:p w:rsidR="00000000" w:rsidDel="00000000" w:rsidP="00000000" w:rsidRDefault="00000000" w:rsidRPr="00000000" w14:paraId="0000015F">
            <w:pPr>
              <w:rPr>
                <w:b w:val="1"/>
                <w:bCs w:val="1"/>
              </w:rPr>
            </w:pPr>
            <w:r w:rsidDel="00000000" w:rsidR="00000000" w:rsidRPr="00000000">
              <w:rPr>
                <w:b w:val="1"/>
                <w:bCs w:val="1"/>
                <w:rtl w:val="0"/>
              </w:rPr>
              <w:t xml:space="preserve">Test Scenario </w:t>
            </w:r>
          </w:p>
        </w:tc>
        <w:tc>
          <w:tcPr/>
          <w:p w:rsidR="00000000" w:rsidDel="00000000" w:rsidP="00000000" w:rsidRDefault="00000000" w:rsidRPr="00000000" w14:paraId="00000160">
            <w:pPr>
              <w:rPr>
                <w:b w:val="1"/>
                <w:bCs w:val="1"/>
              </w:rPr>
            </w:pPr>
            <w:r w:rsidDel="00000000" w:rsidR="00000000" w:rsidRPr="00000000">
              <w:rPr>
                <w:b w:val="1"/>
                <w:bCs w:val="1"/>
                <w:rtl w:val="0"/>
              </w:rPr>
              <w:t xml:space="preserve">User Input</w:t>
            </w:r>
          </w:p>
        </w:tc>
        <w:tc>
          <w:tcPr/>
          <w:p w:rsidR="00000000" w:rsidDel="00000000" w:rsidP="00000000" w:rsidRDefault="00000000" w:rsidRPr="00000000" w14:paraId="00000161">
            <w:pPr>
              <w:rPr>
                <w:b w:val="1"/>
                <w:bCs w:val="1"/>
              </w:rPr>
            </w:pPr>
            <w:r w:rsidDel="00000000" w:rsidR="00000000" w:rsidRPr="00000000">
              <w:rPr>
                <w:b w:val="1"/>
                <w:bCs w:val="1"/>
                <w:rtl w:val="0"/>
              </w:rPr>
              <w:t xml:space="preserve">System Function Tested</w:t>
            </w:r>
          </w:p>
        </w:tc>
        <w:tc>
          <w:tcPr/>
          <w:p w:rsidR="00000000" w:rsidDel="00000000" w:rsidP="00000000" w:rsidRDefault="00000000" w:rsidRPr="00000000" w14:paraId="00000162">
            <w:pPr>
              <w:rPr>
                <w:b w:val="1"/>
                <w:bCs w:val="1"/>
              </w:rPr>
            </w:pPr>
            <w:r w:rsidDel="00000000" w:rsidR="00000000" w:rsidRPr="00000000">
              <w:rPr>
                <w:b w:val="1"/>
                <w:bCs w:val="1"/>
                <w:rtl w:val="0"/>
              </w:rPr>
              <w:t xml:space="preserve">Expected Results</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TC01</w:t>
            </w:r>
          </w:p>
        </w:tc>
        <w:tc>
          <w:tcPr/>
          <w:p w:rsidR="00000000" w:rsidDel="00000000" w:rsidP="00000000" w:rsidRDefault="00000000" w:rsidRPr="00000000" w14:paraId="00000164">
            <w:pPr>
              <w:rPr/>
            </w:pPr>
            <w:r w:rsidDel="00000000" w:rsidR="00000000" w:rsidRPr="00000000">
              <w:rPr>
                <w:rtl w:val="0"/>
              </w:rPr>
              <w:t xml:space="preserve">Greeting detection </w:t>
            </w:r>
          </w:p>
        </w:tc>
        <w:tc>
          <w:tcPr/>
          <w:p w:rsidR="00000000" w:rsidDel="00000000" w:rsidP="00000000" w:rsidRDefault="00000000" w:rsidRPr="00000000" w14:paraId="00000165">
            <w:pPr>
              <w:rPr/>
            </w:pPr>
            <w:r w:rsidDel="00000000" w:rsidR="00000000" w:rsidRPr="00000000">
              <w:rPr>
                <w:rtl w:val="0"/>
              </w:rPr>
              <w:t xml:space="preserve">“Hello”</w:t>
            </w:r>
          </w:p>
        </w:tc>
        <w:tc>
          <w:tcPr/>
          <w:p w:rsidR="00000000" w:rsidDel="00000000" w:rsidP="00000000" w:rsidRDefault="00000000" w:rsidRPr="00000000" w14:paraId="00000166">
            <w:pPr>
              <w:rPr/>
            </w:pPr>
            <w:r w:rsidDel="00000000" w:rsidR="00000000" w:rsidRPr="00000000">
              <w:rPr>
                <w:rtl w:val="0"/>
              </w:rPr>
              <w:t xml:space="preserve">Intent detection </w:t>
            </w:r>
          </w:p>
        </w:tc>
        <w:tc>
          <w:tcPr/>
          <w:p w:rsidR="00000000" w:rsidDel="00000000" w:rsidP="00000000" w:rsidRDefault="00000000" w:rsidRPr="00000000" w14:paraId="00000167">
            <w:pPr>
              <w:rPr/>
            </w:pPr>
            <w:r w:rsidDel="00000000" w:rsidR="00000000" w:rsidRPr="00000000">
              <w:rPr>
                <w:rtl w:val="0"/>
              </w:rPr>
              <w:t xml:space="preserve">Chatbot returns greeting message</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TC02</w:t>
            </w:r>
          </w:p>
        </w:tc>
        <w:tc>
          <w:tcPr/>
          <w:p w:rsidR="00000000" w:rsidDel="00000000" w:rsidP="00000000" w:rsidRDefault="00000000" w:rsidRPr="00000000" w14:paraId="00000169">
            <w:pPr>
              <w:rPr/>
            </w:pPr>
            <w:r w:rsidDel="00000000" w:rsidR="00000000" w:rsidRPr="00000000">
              <w:rPr>
                <w:rtl w:val="0"/>
              </w:rPr>
              <w:t xml:space="preserve">Greeting fuzzy match</w:t>
            </w:r>
          </w:p>
        </w:tc>
        <w:tc>
          <w:tcPr/>
          <w:p w:rsidR="00000000" w:rsidDel="00000000" w:rsidP="00000000" w:rsidRDefault="00000000" w:rsidRPr="00000000" w14:paraId="0000016A">
            <w:pPr>
              <w:rPr/>
            </w:pPr>
            <w:r w:rsidDel="00000000" w:rsidR="00000000" w:rsidRPr="00000000">
              <w:rPr>
                <w:rtl w:val="0"/>
              </w:rPr>
              <w:t xml:space="preserve">“Hey there”</w:t>
            </w:r>
          </w:p>
        </w:tc>
        <w:tc>
          <w:tcPr/>
          <w:p w:rsidR="00000000" w:rsidDel="00000000" w:rsidP="00000000" w:rsidRDefault="00000000" w:rsidRPr="00000000" w14:paraId="0000016B">
            <w:pPr>
              <w:rPr/>
            </w:pPr>
            <w:r w:rsidDel="00000000" w:rsidR="00000000" w:rsidRPr="00000000">
              <w:rPr>
                <w:rtl w:val="0"/>
              </w:rPr>
              <w:t xml:space="preserve">Fuzzy pattern matching</w:t>
            </w:r>
          </w:p>
        </w:tc>
        <w:tc>
          <w:tcPr/>
          <w:p w:rsidR="00000000" w:rsidDel="00000000" w:rsidP="00000000" w:rsidRDefault="00000000" w:rsidRPr="00000000" w14:paraId="0000016C">
            <w:pPr>
              <w:rPr/>
            </w:pPr>
            <w:r w:rsidDel="00000000" w:rsidR="00000000" w:rsidRPr="00000000">
              <w:rPr>
                <w:rtl w:val="0"/>
              </w:rPr>
              <w:t xml:space="preserve">Chatbot returns greeting response</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TC03</w:t>
            </w:r>
          </w:p>
        </w:tc>
        <w:tc>
          <w:tcPr/>
          <w:p w:rsidR="00000000" w:rsidDel="00000000" w:rsidP="00000000" w:rsidRDefault="00000000" w:rsidRPr="00000000" w14:paraId="0000016E">
            <w:pPr>
              <w:rPr/>
            </w:pPr>
            <w:r w:rsidDel="00000000" w:rsidR="00000000" w:rsidRPr="00000000">
              <w:rPr>
                <w:rtl w:val="0"/>
              </w:rPr>
              <w:t xml:space="preserve">Phone number request</w:t>
            </w:r>
          </w:p>
        </w:tc>
        <w:tc>
          <w:tcPr/>
          <w:p w:rsidR="00000000" w:rsidDel="00000000" w:rsidP="00000000" w:rsidRDefault="00000000" w:rsidRPr="00000000" w14:paraId="0000016F">
            <w:pPr>
              <w:rPr/>
            </w:pPr>
            <w:r w:rsidDel="00000000" w:rsidR="00000000" w:rsidRPr="00000000">
              <w:rPr>
                <w:rtl w:val="0"/>
              </w:rPr>
              <w:t xml:space="preserve">“What is the phone number for Indianapolis campus?”</w:t>
            </w:r>
          </w:p>
        </w:tc>
        <w:tc>
          <w:tcPr/>
          <w:p w:rsidR="00000000" w:rsidDel="00000000" w:rsidP="00000000" w:rsidRDefault="00000000" w:rsidRPr="00000000" w14:paraId="00000170">
            <w:pPr>
              <w:rPr/>
            </w:pPr>
            <w:r w:rsidDel="00000000" w:rsidR="00000000" w:rsidRPr="00000000">
              <w:rPr>
                <w:rtl w:val="0"/>
              </w:rPr>
              <w:t xml:space="preserve">Location detection + phone response</w:t>
            </w:r>
          </w:p>
        </w:tc>
        <w:tc>
          <w:tcPr/>
          <w:p w:rsidR="00000000" w:rsidDel="00000000" w:rsidP="00000000" w:rsidRDefault="00000000" w:rsidRPr="00000000" w14:paraId="00000171">
            <w:pPr>
              <w:rPr/>
            </w:pPr>
            <w:r w:rsidDel="00000000" w:rsidR="00000000" w:rsidRPr="00000000">
              <w:rPr>
                <w:rtl w:val="0"/>
              </w:rPr>
              <w:t xml:space="preserve">Chatbot returns Indianapolis campus phone number </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TC04</w:t>
            </w:r>
          </w:p>
        </w:tc>
        <w:tc>
          <w:tcPr/>
          <w:p w:rsidR="00000000" w:rsidDel="00000000" w:rsidP="00000000" w:rsidRDefault="00000000" w:rsidRPr="00000000" w14:paraId="00000173">
            <w:pPr>
              <w:rPr/>
            </w:pPr>
            <w:r w:rsidDel="00000000" w:rsidR="00000000" w:rsidRPr="00000000">
              <w:rPr>
                <w:rtl w:val="0"/>
              </w:rPr>
              <w:t xml:space="preserve">Address request </w:t>
            </w:r>
          </w:p>
        </w:tc>
        <w:tc>
          <w:tcPr/>
          <w:p w:rsidR="00000000" w:rsidDel="00000000" w:rsidP="00000000" w:rsidRDefault="00000000" w:rsidRPr="00000000" w14:paraId="00000174">
            <w:pPr>
              <w:rPr/>
            </w:pPr>
            <w:r w:rsidDel="00000000" w:rsidR="00000000" w:rsidRPr="00000000">
              <w:rPr>
                <w:rtl w:val="0"/>
              </w:rPr>
              <w:t xml:space="preserve">“Where is the Bloomington campus”?</w:t>
            </w:r>
          </w:p>
        </w:tc>
        <w:tc>
          <w:tcPr/>
          <w:p w:rsidR="00000000" w:rsidDel="00000000" w:rsidP="00000000" w:rsidRDefault="00000000" w:rsidRPr="00000000" w14:paraId="00000175">
            <w:pPr>
              <w:rPr/>
            </w:pPr>
            <w:r w:rsidDel="00000000" w:rsidR="00000000" w:rsidRPr="00000000">
              <w:rPr>
                <w:rtl w:val="0"/>
              </w:rPr>
              <w:t xml:space="preserve">Location detection </w:t>
            </w:r>
          </w:p>
        </w:tc>
        <w:tc>
          <w:tcPr/>
          <w:p w:rsidR="00000000" w:rsidDel="00000000" w:rsidP="00000000" w:rsidRDefault="00000000" w:rsidRPr="00000000" w14:paraId="00000176">
            <w:pPr>
              <w:rPr/>
            </w:pPr>
            <w:r w:rsidDel="00000000" w:rsidR="00000000" w:rsidRPr="00000000">
              <w:rPr>
                <w:rtl w:val="0"/>
              </w:rPr>
              <w:t xml:space="preserve">Chatbot returns Bloomington campus address and map link </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TC05</w:t>
            </w:r>
          </w:p>
        </w:tc>
        <w:tc>
          <w:tcPr/>
          <w:p w:rsidR="00000000" w:rsidDel="00000000" w:rsidP="00000000" w:rsidRDefault="00000000" w:rsidRPr="00000000" w14:paraId="00000178">
            <w:pPr>
              <w:rPr/>
            </w:pPr>
            <w:r w:rsidDel="00000000" w:rsidR="00000000" w:rsidRPr="00000000">
              <w:rPr>
                <w:rtl w:val="0"/>
              </w:rPr>
              <w:t xml:space="preserve">Course information request </w:t>
            </w:r>
          </w:p>
        </w:tc>
        <w:tc>
          <w:tcPr/>
          <w:p w:rsidR="00000000" w:rsidDel="00000000" w:rsidP="00000000" w:rsidRDefault="00000000" w:rsidRPr="00000000" w14:paraId="00000179">
            <w:pPr>
              <w:rPr/>
            </w:pPr>
            <w:r w:rsidDel="00000000" w:rsidR="00000000" w:rsidRPr="00000000">
              <w:rPr>
                <w:rtl w:val="0"/>
              </w:rPr>
              <w:t xml:space="preserve">“Tell me about SDEVE 265”</w:t>
            </w:r>
          </w:p>
        </w:tc>
        <w:tc>
          <w:tcPr/>
          <w:p w:rsidR="00000000" w:rsidDel="00000000" w:rsidP="00000000" w:rsidRDefault="00000000" w:rsidRPr="00000000" w14:paraId="0000017A">
            <w:pPr>
              <w:rPr/>
            </w:pPr>
            <w:r w:rsidDel="00000000" w:rsidR="00000000" w:rsidRPr="00000000">
              <w:rPr>
                <w:rtl w:val="0"/>
              </w:rPr>
              <w:t xml:space="preserve">Course prefix validation </w:t>
            </w:r>
          </w:p>
        </w:tc>
        <w:tc>
          <w:tcPr/>
          <w:p w:rsidR="00000000" w:rsidDel="00000000" w:rsidP="00000000" w:rsidRDefault="00000000" w:rsidRPr="00000000" w14:paraId="0000017B">
            <w:pPr>
              <w:rPr/>
            </w:pPr>
            <w:r w:rsidDel="00000000" w:rsidR="00000000" w:rsidRPr="00000000">
              <w:rPr>
                <w:rtl w:val="0"/>
              </w:rPr>
              <w:t xml:space="preserve">Chatbot returns catalog  link with warning message </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TC06</w:t>
            </w:r>
          </w:p>
        </w:tc>
        <w:tc>
          <w:tcPr/>
          <w:p w:rsidR="00000000" w:rsidDel="00000000" w:rsidP="00000000" w:rsidRDefault="00000000" w:rsidRPr="00000000" w14:paraId="0000017D">
            <w:pPr>
              <w:rPr/>
            </w:pPr>
            <w:r w:rsidDel="00000000" w:rsidR="00000000" w:rsidRPr="00000000">
              <w:rPr>
                <w:rtl w:val="0"/>
              </w:rPr>
              <w:t xml:space="preserve">Unknown course prefix </w:t>
            </w:r>
          </w:p>
        </w:tc>
        <w:tc>
          <w:tcPr/>
          <w:p w:rsidR="00000000" w:rsidDel="00000000" w:rsidP="00000000" w:rsidRDefault="00000000" w:rsidRPr="00000000" w14:paraId="0000017E">
            <w:pPr>
              <w:rPr/>
            </w:pPr>
            <w:r w:rsidDel="00000000" w:rsidR="00000000" w:rsidRPr="00000000">
              <w:rPr>
                <w:rtl w:val="0"/>
              </w:rPr>
              <w:t xml:space="preserve">“Tell me about ABCD 123” </w:t>
            </w:r>
          </w:p>
        </w:tc>
        <w:tc>
          <w:tcPr/>
          <w:p w:rsidR="00000000" w:rsidDel="00000000" w:rsidP="00000000" w:rsidRDefault="00000000" w:rsidRPr="00000000" w14:paraId="0000017F">
            <w:pPr>
              <w:rPr/>
            </w:pPr>
            <w:r w:rsidDel="00000000" w:rsidR="00000000" w:rsidRPr="00000000">
              <w:rPr>
                <w:rtl w:val="0"/>
              </w:rPr>
              <w:t xml:space="preserve">Course prefix validation </w:t>
            </w:r>
          </w:p>
        </w:tc>
        <w:tc>
          <w:tcPr/>
          <w:p w:rsidR="00000000" w:rsidDel="00000000" w:rsidP="00000000" w:rsidRDefault="00000000" w:rsidRPr="00000000" w14:paraId="00000180">
            <w:pPr>
              <w:rPr/>
            </w:pPr>
            <w:r w:rsidDel="00000000" w:rsidR="00000000" w:rsidRPr="00000000">
              <w:rPr>
                <w:rtl w:val="0"/>
              </w:rPr>
              <w:t xml:space="preserve">Chatbot returns catalog link with warning message</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TC07</w:t>
            </w:r>
          </w:p>
        </w:tc>
        <w:tc>
          <w:tcPr/>
          <w:p w:rsidR="00000000" w:rsidDel="00000000" w:rsidP="00000000" w:rsidRDefault="00000000" w:rsidRPr="00000000" w14:paraId="00000182">
            <w:pPr>
              <w:rPr/>
            </w:pPr>
            <w:r w:rsidDel="00000000" w:rsidR="00000000" w:rsidRPr="00000000">
              <w:rPr>
                <w:rtl w:val="0"/>
              </w:rPr>
              <w:t xml:space="preserve">Language detection </w:t>
            </w:r>
          </w:p>
        </w:tc>
        <w:tc>
          <w:tcPr/>
          <w:p w:rsidR="00000000" w:rsidDel="00000000" w:rsidP="00000000" w:rsidRDefault="00000000" w:rsidRPr="00000000" w14:paraId="00000183">
            <w:pPr>
              <w:rPr/>
            </w:pPr>
            <w:r w:rsidDel="00000000" w:rsidR="00000000" w:rsidRPr="00000000">
              <w:rPr>
                <w:rtl w:val="0"/>
              </w:rPr>
              <w:t xml:space="preserve">Filipino input </w:t>
            </w:r>
          </w:p>
        </w:tc>
        <w:tc>
          <w:tcPr/>
          <w:p w:rsidR="00000000" w:rsidDel="00000000" w:rsidP="00000000" w:rsidRDefault="00000000" w:rsidRPr="00000000" w14:paraId="00000184">
            <w:pPr>
              <w:rPr/>
            </w:pPr>
            <w:r w:rsidDel="00000000" w:rsidR="00000000" w:rsidRPr="00000000">
              <w:rPr>
                <w:rtl w:val="0"/>
              </w:rPr>
              <w:t xml:space="preserve">Language detection function </w:t>
            </w:r>
          </w:p>
        </w:tc>
        <w:tc>
          <w:tcPr/>
          <w:p w:rsidR="00000000" w:rsidDel="00000000" w:rsidP="00000000" w:rsidRDefault="00000000" w:rsidRPr="00000000" w14:paraId="00000185">
            <w:pPr>
              <w:rPr/>
            </w:pPr>
            <w:r w:rsidDel="00000000" w:rsidR="00000000" w:rsidRPr="00000000">
              <w:rPr>
                <w:rtl w:val="0"/>
              </w:rPr>
              <w:t xml:space="preserve">Chatbot responds in Filipino </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TC08</w:t>
            </w:r>
          </w:p>
        </w:tc>
        <w:tc>
          <w:tcPr/>
          <w:p w:rsidR="00000000" w:rsidDel="00000000" w:rsidP="00000000" w:rsidRDefault="00000000" w:rsidRPr="00000000" w14:paraId="00000187">
            <w:pPr>
              <w:rPr/>
            </w:pPr>
            <w:r w:rsidDel="00000000" w:rsidR="00000000" w:rsidRPr="00000000">
              <w:rPr>
                <w:rtl w:val="0"/>
              </w:rPr>
              <w:t xml:space="preserve">Help/information request </w:t>
            </w:r>
          </w:p>
        </w:tc>
        <w:tc>
          <w:tcPr/>
          <w:p w:rsidR="00000000" w:rsidDel="00000000" w:rsidP="00000000" w:rsidRDefault="00000000" w:rsidRPr="00000000" w14:paraId="00000188">
            <w:pPr>
              <w:rPr/>
            </w:pPr>
            <w:r w:rsidDel="00000000" w:rsidR="00000000" w:rsidRPr="00000000">
              <w:rPr>
                <w:rtl w:val="0"/>
              </w:rPr>
              <w:t xml:space="preserve">“What programs does Ivy Tech offer?”</w:t>
            </w:r>
          </w:p>
        </w:tc>
        <w:tc>
          <w:tcPr/>
          <w:p w:rsidR="00000000" w:rsidDel="00000000" w:rsidP="00000000" w:rsidRDefault="00000000" w:rsidRPr="00000000" w14:paraId="00000189">
            <w:pPr>
              <w:rPr/>
            </w:pPr>
            <w:r w:rsidDel="00000000" w:rsidR="00000000" w:rsidRPr="00000000">
              <w:rPr>
                <w:rtl w:val="0"/>
              </w:rPr>
              <w:t xml:space="preserve">Intent matching </w:t>
            </w:r>
          </w:p>
        </w:tc>
        <w:tc>
          <w:tcPr/>
          <w:p w:rsidR="00000000" w:rsidDel="00000000" w:rsidP="00000000" w:rsidRDefault="00000000" w:rsidRPr="00000000" w14:paraId="0000018A">
            <w:pPr>
              <w:rPr/>
            </w:pPr>
            <w:r w:rsidDel="00000000" w:rsidR="00000000" w:rsidRPr="00000000">
              <w:rPr>
                <w:rtl w:val="0"/>
              </w:rPr>
              <w:t xml:space="preserve">Chatbot returns programs information link</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TC09</w:t>
            </w:r>
          </w:p>
        </w:tc>
        <w:tc>
          <w:tcPr/>
          <w:p w:rsidR="00000000" w:rsidDel="00000000" w:rsidP="00000000" w:rsidRDefault="00000000" w:rsidRPr="00000000" w14:paraId="0000018C">
            <w:pPr>
              <w:rPr/>
            </w:pPr>
            <w:r w:rsidDel="00000000" w:rsidR="00000000" w:rsidRPr="00000000">
              <w:rPr>
                <w:rtl w:val="0"/>
              </w:rPr>
              <w:t xml:space="preserve">Invalid input </w:t>
            </w:r>
          </w:p>
        </w:tc>
        <w:tc>
          <w:tcPr/>
          <w:p w:rsidR="00000000" w:rsidDel="00000000" w:rsidP="00000000" w:rsidRDefault="00000000" w:rsidRPr="00000000" w14:paraId="0000018D">
            <w:pPr>
              <w:rPr/>
            </w:pPr>
            <w:r w:rsidDel="00000000" w:rsidR="00000000" w:rsidRPr="00000000">
              <w:rPr>
                <w:rtl w:val="0"/>
              </w:rPr>
              <w:t xml:space="preserve">“asdfghjkl”</w:t>
            </w:r>
          </w:p>
        </w:tc>
        <w:tc>
          <w:tcPr/>
          <w:p w:rsidR="00000000" w:rsidDel="00000000" w:rsidP="00000000" w:rsidRDefault="00000000" w:rsidRPr="00000000" w14:paraId="0000018E">
            <w:pPr>
              <w:rPr/>
            </w:pPr>
            <w:r w:rsidDel="00000000" w:rsidR="00000000" w:rsidRPr="00000000">
              <w:rPr>
                <w:rtl w:val="0"/>
              </w:rPr>
              <w:t xml:space="preserve">Error handling</w:t>
            </w:r>
          </w:p>
        </w:tc>
        <w:tc>
          <w:tcPr/>
          <w:p w:rsidR="00000000" w:rsidDel="00000000" w:rsidP="00000000" w:rsidRDefault="00000000" w:rsidRPr="00000000" w14:paraId="0000018F">
            <w:pPr>
              <w:rPr/>
            </w:pPr>
            <w:r w:rsidDel="00000000" w:rsidR="00000000" w:rsidRPr="00000000">
              <w:rPr>
                <w:rtl w:val="0"/>
              </w:rPr>
              <w:t xml:space="preserve">Chatbot returns fallback response </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TC10</w:t>
            </w:r>
          </w:p>
        </w:tc>
        <w:tc>
          <w:tcPr/>
          <w:p w:rsidR="00000000" w:rsidDel="00000000" w:rsidP="00000000" w:rsidRDefault="00000000" w:rsidRPr="00000000" w14:paraId="00000191">
            <w:pPr>
              <w:rPr/>
            </w:pPr>
            <w:r w:rsidDel="00000000" w:rsidR="00000000" w:rsidRPr="00000000">
              <w:rPr>
                <w:rtl w:val="0"/>
              </w:rPr>
              <w:t xml:space="preserve">Campus dean information</w:t>
            </w:r>
          </w:p>
        </w:tc>
        <w:tc>
          <w:tcPr/>
          <w:p w:rsidR="00000000" w:rsidDel="00000000" w:rsidP="00000000" w:rsidRDefault="00000000" w:rsidRPr="00000000" w14:paraId="00000192">
            <w:pPr>
              <w:rPr/>
            </w:pPr>
            <w:r w:rsidDel="00000000" w:rsidR="00000000" w:rsidRPr="00000000">
              <w:rPr>
                <w:rtl w:val="0"/>
              </w:rPr>
              <w:t xml:space="preserve">“Who is the dean at Indianapolis campus?”</w:t>
            </w:r>
          </w:p>
        </w:tc>
        <w:tc>
          <w:tcPr/>
          <w:p w:rsidR="00000000" w:rsidDel="00000000" w:rsidP="00000000" w:rsidRDefault="00000000" w:rsidRPr="00000000" w14:paraId="00000193">
            <w:pPr>
              <w:rPr/>
            </w:pPr>
            <w:r w:rsidDel="00000000" w:rsidR="00000000" w:rsidRPr="00000000">
              <w:rPr>
                <w:rtl w:val="0"/>
              </w:rPr>
              <w:t xml:space="preserve">Intent detection + location lookup</w:t>
            </w:r>
          </w:p>
        </w:tc>
        <w:tc>
          <w:tcPr/>
          <w:p w:rsidR="00000000" w:rsidDel="00000000" w:rsidP="00000000" w:rsidRDefault="00000000" w:rsidRPr="00000000" w14:paraId="00000194">
            <w:pPr>
              <w:rPr/>
            </w:pPr>
            <w:r w:rsidDel="00000000" w:rsidR="00000000" w:rsidRPr="00000000">
              <w:rPr>
                <w:rtl w:val="0"/>
              </w:rPr>
              <w:t xml:space="preserve">Chatbot returns dean search link </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TC11</w:t>
            </w:r>
          </w:p>
        </w:tc>
        <w:tc>
          <w:tcPr/>
          <w:p w:rsidR="00000000" w:rsidDel="00000000" w:rsidP="00000000" w:rsidRDefault="00000000" w:rsidRPr="00000000" w14:paraId="00000196">
            <w:pPr>
              <w:rPr/>
            </w:pPr>
            <w:r w:rsidDel="00000000" w:rsidR="00000000" w:rsidRPr="00000000">
              <w:rPr>
                <w:rtl w:val="0"/>
              </w:rPr>
              <w:t xml:space="preserve">Student services question</w:t>
            </w:r>
          </w:p>
        </w:tc>
        <w:tc>
          <w:tcPr/>
          <w:p w:rsidR="00000000" w:rsidDel="00000000" w:rsidP="00000000" w:rsidRDefault="00000000" w:rsidRPr="00000000" w14:paraId="00000197">
            <w:pPr>
              <w:rPr/>
            </w:pPr>
            <w:r w:rsidDel="00000000" w:rsidR="00000000" w:rsidRPr="00000000">
              <w:rPr>
                <w:rtl w:val="0"/>
              </w:rPr>
              <w:t xml:space="preserve">“What student services are available?”</w:t>
            </w:r>
          </w:p>
        </w:tc>
        <w:tc>
          <w:tcPr/>
          <w:p w:rsidR="00000000" w:rsidDel="00000000" w:rsidP="00000000" w:rsidRDefault="00000000" w:rsidRPr="00000000" w14:paraId="00000198">
            <w:pPr>
              <w:rPr/>
            </w:pPr>
            <w:r w:rsidDel="00000000" w:rsidR="00000000" w:rsidRPr="00000000">
              <w:rPr>
                <w:rtl w:val="0"/>
              </w:rPr>
              <w:t xml:space="preserve">Intent detection </w:t>
            </w:r>
          </w:p>
        </w:tc>
        <w:tc>
          <w:tcPr/>
          <w:p w:rsidR="00000000" w:rsidDel="00000000" w:rsidP="00000000" w:rsidRDefault="00000000" w:rsidRPr="00000000" w14:paraId="00000199">
            <w:pPr>
              <w:rPr/>
            </w:pPr>
            <w:r w:rsidDel="00000000" w:rsidR="00000000" w:rsidRPr="00000000">
              <w:rPr>
                <w:rtl w:val="0"/>
              </w:rPr>
              <w:t xml:space="preserve">Chatbot returns student services page </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TC12</w:t>
            </w:r>
          </w:p>
        </w:tc>
        <w:tc>
          <w:tcPr/>
          <w:p w:rsidR="00000000" w:rsidDel="00000000" w:rsidP="00000000" w:rsidRDefault="00000000" w:rsidRPr="00000000" w14:paraId="0000019B">
            <w:pPr>
              <w:rPr/>
            </w:pPr>
            <w:r w:rsidDel="00000000" w:rsidR="00000000" w:rsidRPr="00000000">
              <w:rPr>
                <w:rtl w:val="0"/>
              </w:rPr>
              <w:t xml:space="preserve">Unrecognized query logging </w:t>
            </w:r>
          </w:p>
        </w:tc>
        <w:tc>
          <w:tcPr/>
          <w:p w:rsidR="00000000" w:rsidDel="00000000" w:rsidP="00000000" w:rsidRDefault="00000000" w:rsidRPr="00000000" w14:paraId="0000019C">
            <w:pPr>
              <w:rPr/>
            </w:pPr>
            <w:r w:rsidDel="00000000" w:rsidR="00000000" w:rsidRPr="00000000">
              <w:rPr>
                <w:rtl w:val="0"/>
              </w:rPr>
              <w:t xml:space="preserve">Unknown question </w:t>
            </w:r>
          </w:p>
        </w:tc>
        <w:tc>
          <w:tcPr/>
          <w:p w:rsidR="00000000" w:rsidDel="00000000" w:rsidP="00000000" w:rsidRDefault="00000000" w:rsidRPr="00000000" w14:paraId="0000019D">
            <w:pPr>
              <w:rPr/>
            </w:pPr>
            <w:r w:rsidDel="00000000" w:rsidR="00000000" w:rsidRPr="00000000">
              <w:rPr>
                <w:rtl w:val="0"/>
              </w:rPr>
              <w:t xml:space="preserve">Error response detection </w:t>
            </w:r>
          </w:p>
        </w:tc>
        <w:tc>
          <w:tcPr/>
          <w:p w:rsidR="00000000" w:rsidDel="00000000" w:rsidP="00000000" w:rsidRDefault="00000000" w:rsidRPr="00000000" w14:paraId="0000019E">
            <w:pPr>
              <w:rPr/>
            </w:pPr>
            <w:r w:rsidDel="00000000" w:rsidR="00000000" w:rsidRPr="00000000">
              <w:rPr>
                <w:rtl w:val="0"/>
              </w:rPr>
              <w:t xml:space="preserve">Question is logged in unanswered_inquiries.json</w:t>
            </w:r>
          </w:p>
        </w:tc>
      </w:tr>
    </w:tbl>
    <w:p w:rsidR="00000000" w:rsidDel="00000000" w:rsidP="00000000" w:rsidRDefault="00000000" w:rsidRPr="00000000" w14:paraId="0000019F">
      <w:pPr>
        <w:rPr/>
      </w:pPr>
      <w:r w:rsidDel="00000000" w:rsidR="00000000" w:rsidRPr="00000000">
        <w:rPr>
          <w:rtl w:val="0"/>
        </w:rPr>
        <w:t xml:space="preserve">The chatbot system performs both positive testing and negative testing. Positive tests verify that the chatbot correctly identifies user intents and returns the expected responses. Negative tests evaluate how the chatbot handles unknown or invalid inputs.</w:t>
      </w:r>
    </w:p>
    <w:p w:rsidR="00000000" w:rsidDel="00000000" w:rsidP="00000000" w:rsidRDefault="00000000" w:rsidRPr="00000000" w14:paraId="000001A0">
      <w:pPr>
        <w:rPr/>
      </w:pPr>
      <w:r w:rsidDel="00000000" w:rsidR="00000000" w:rsidRPr="00000000">
        <w:rPr>
          <w:rtl w:val="0"/>
        </w:rPr>
        <w:t xml:space="preserve">When the chatbot cannot identify a matching intent, the system generates a fallback response and records the user query in the unanswered_inquiries.json file. This allows developers to review unanswered questions and improve the chatbot knowledge base in future development iterations.</w:t>
      </w:r>
    </w:p>
    <w:p w:rsidR="00000000" w:rsidDel="00000000" w:rsidP="00000000" w:rsidRDefault="00000000" w:rsidRPr="00000000" w14:paraId="000001A1">
      <w:pPr>
        <w:rPr/>
      </w:pPr>
      <w:r w:rsidDel="00000000" w:rsidR="00000000" w:rsidRPr="00000000">
        <w:rPr>
          <w:rtl w:val="0"/>
        </w:rPr>
        <w:t xml:space="preserve">Testing also verifies the system's ability to detect language, recognize course codes, and identify campus locations using pattern matching and fuzzy string comparison algorithms.</w:t>
      </w:r>
    </w:p>
    <w:p w:rsidR="00000000" w:rsidDel="00000000" w:rsidP="00000000" w:rsidRDefault="00000000" w:rsidRPr="00000000" w14:paraId="000001A2">
      <w:pPr>
        <w:pStyle w:val="Heading1"/>
        <w:tabs>
          <w:tab w:val="left" w:leader="none" w:pos="684"/>
        </w:tabs>
        <w:rPr/>
      </w:pPr>
      <w:bookmarkStart w:colFirst="0" w:colLast="0" w:name="_heading=h.v7qu1vc4ah5d" w:id="34"/>
      <w:bookmarkEnd w:id="34"/>
      <w:r w:rsidDel="00000000" w:rsidR="00000000" w:rsidRPr="00000000">
        <w:rPr>
          <w:rtl w:val="0"/>
        </w:rPr>
        <w:t xml:space="preserve">Proposed Improvements</w:t>
      </w:r>
    </w:p>
    <w:p w:rsidR="00000000" w:rsidDel="00000000" w:rsidP="00000000" w:rsidRDefault="00000000" w:rsidRPr="00000000" w14:paraId="000001A3">
      <w:pPr>
        <w:rPr/>
      </w:pPr>
      <w:r w:rsidDel="00000000" w:rsidR="00000000" w:rsidRPr="00000000">
        <w:rPr>
          <w:rtl w:val="0"/>
        </w:rPr>
        <w:t xml:space="preserve">During the design analysis phase, several improvements were identified to enhance the performance, usability, and long-term maintainability of the Ivy Tech Student Support Chatbot. These improvements focus on reducing technical debt, improving accessibility compliance, and adding additional features that enhance the user experience while preserving the overall chatbot architecture.</w:t>
      </w:r>
    </w:p>
    <w:p w:rsidR="00000000" w:rsidDel="00000000" w:rsidP="00000000" w:rsidRDefault="00000000" w:rsidRPr="00000000" w14:paraId="000001A4">
      <w:pPr>
        <w:rPr/>
      </w:pPr>
      <w:r w:rsidDel="00000000" w:rsidR="00000000" w:rsidRPr="00000000">
        <w:rPr>
          <w:rtl w:val="0"/>
        </w:rPr>
        <w:t xml:space="preserve">Each proposed improvement has been evaluated based on its impact on the system and the level of effort required for implementation.</w:t>
      </w:r>
    </w:p>
    <w:p w:rsidR="00000000" w:rsidDel="00000000" w:rsidP="00000000" w:rsidRDefault="00000000" w:rsidRPr="00000000" w14:paraId="000001A5">
      <w:pPr>
        <w:pStyle w:val="Heading2"/>
        <w:rPr/>
      </w:pPr>
      <w:bookmarkStart w:colFirst="0" w:colLast="0" w:name="_heading=h.2gojfmxmjosw" w:id="35"/>
      <w:bookmarkEnd w:id="35"/>
      <w:r w:rsidDel="00000000" w:rsidR="00000000" w:rsidRPr="00000000">
        <w:rPr>
          <w:rtl w:val="0"/>
        </w:rPr>
        <w:t xml:space="preserve">Updating Third-Party Dependencies</w:t>
      </w:r>
    </w:p>
    <w:p w:rsidR="00000000" w:rsidDel="00000000" w:rsidP="00000000" w:rsidRDefault="00000000" w:rsidRPr="00000000" w14:paraId="000001A6">
      <w:pPr>
        <w:rPr>
          <w:b w:val="1"/>
          <w:bCs w:val="1"/>
        </w:rPr>
      </w:pPr>
      <w:r w:rsidDel="00000000" w:rsidR="00000000" w:rsidRPr="00000000">
        <w:rPr>
          <w:b w:val="1"/>
          <w:bCs w:val="1"/>
          <w:rtl w:val="0"/>
        </w:rPr>
        <w:t xml:space="preserve">Objective</w:t>
      </w:r>
    </w:p>
    <w:p w:rsidR="00000000" w:rsidDel="00000000" w:rsidP="00000000" w:rsidRDefault="00000000" w:rsidRPr="00000000" w14:paraId="000001A7">
      <w:pPr>
        <w:rPr/>
      </w:pPr>
      <w:r w:rsidDel="00000000" w:rsidR="00000000" w:rsidRPr="00000000">
        <w:rPr>
          <w:rtl w:val="0"/>
        </w:rPr>
        <w:t xml:space="preserve">The objective of this improvement is to update all third-party packages and dependencies used in the chatbot system to their latest stable versions. Updating these packages helps eliminate known security vulnerabilities, improves application performance, and ensures compatibility with modern development tools.</w:t>
      </w:r>
    </w:p>
    <w:p w:rsidR="00000000" w:rsidDel="00000000" w:rsidP="00000000" w:rsidRDefault="00000000" w:rsidRPr="00000000" w14:paraId="000001A8">
      <w:pPr>
        <w:rPr>
          <w:b w:val="1"/>
          <w:bCs w:val="1"/>
        </w:rPr>
      </w:pPr>
      <w:r w:rsidDel="00000000" w:rsidR="00000000" w:rsidRPr="00000000">
        <w:rPr>
          <w:b w:val="1"/>
          <w:bCs w:val="1"/>
          <w:rtl w:val="0"/>
        </w:rPr>
        <w:t xml:space="preserve">Current System Condition</w:t>
      </w:r>
    </w:p>
    <w:p w:rsidR="00000000" w:rsidDel="00000000" w:rsidP="00000000" w:rsidRDefault="00000000" w:rsidRPr="00000000" w14:paraId="000001A9">
      <w:pPr>
        <w:rPr/>
      </w:pPr>
      <w:r w:rsidDel="00000000" w:rsidR="00000000" w:rsidRPr="00000000">
        <w:rPr>
          <w:rtl w:val="0"/>
        </w:rPr>
        <w:t xml:space="preserve">The original chatbot was developed using several external libraries and frameworks. Many of these packages have received updates since the chatbot was first developed, including security patches and feature enhancements.</w:t>
      </w:r>
    </w:p>
    <w:p w:rsidR="00000000" w:rsidDel="00000000" w:rsidP="00000000" w:rsidRDefault="00000000" w:rsidRPr="00000000" w14:paraId="000001AA">
      <w:pPr>
        <w:rPr>
          <w:b w:val="1"/>
          <w:bCs w:val="1"/>
        </w:rPr>
      </w:pPr>
      <w:r w:rsidDel="00000000" w:rsidR="00000000" w:rsidRPr="00000000">
        <w:rPr>
          <w:b w:val="1"/>
          <w:bCs w:val="1"/>
          <w:rtl w:val="0"/>
        </w:rPr>
        <w:t xml:space="preserve">Proposed Implementation</w:t>
      </w:r>
    </w:p>
    <w:p w:rsidR="00000000" w:rsidDel="00000000" w:rsidP="00000000" w:rsidRDefault="00000000" w:rsidRPr="00000000" w14:paraId="000001AB">
      <w:pPr>
        <w:rPr/>
      </w:pPr>
      <w:r w:rsidDel="00000000" w:rsidR="00000000" w:rsidRPr="00000000">
        <w:rPr>
          <w:rtl w:val="0"/>
        </w:rPr>
        <w:t xml:space="preserve">The development team will review all project dependencies and update outdated packages using dependency management tools.</w:t>
      </w:r>
    </w:p>
    <w:p w:rsidR="00000000" w:rsidDel="00000000" w:rsidP="00000000" w:rsidRDefault="00000000" w:rsidRPr="00000000" w14:paraId="000001AC">
      <w:pPr>
        <w:rPr>
          <w:b w:val="1"/>
          <w:bCs w:val="1"/>
        </w:rPr>
      </w:pPr>
      <w:r w:rsidDel="00000000" w:rsidR="00000000" w:rsidRPr="00000000">
        <w:rPr>
          <w:b w:val="1"/>
          <w:bCs w:val="1"/>
          <w:rtl w:val="0"/>
        </w:rPr>
        <w:t xml:space="preserve">Steps include:</w:t>
      </w:r>
    </w:p>
    <w:p w:rsidR="00000000" w:rsidDel="00000000" w:rsidP="00000000" w:rsidRDefault="00000000" w:rsidRPr="00000000" w14:paraId="000001AD">
      <w:pPr>
        <w:numPr>
          <w:ilvl w:val="0"/>
          <w:numId w:val="3"/>
        </w:numPr>
        <w:spacing w:after="0" w:lineRule="auto"/>
        <w:ind w:left="720" w:hanging="360"/>
        <w:rPr>
          <w:u w:val="none"/>
        </w:rPr>
      </w:pPr>
      <w:r w:rsidDel="00000000" w:rsidR="00000000" w:rsidRPr="00000000">
        <w:rPr>
          <w:rtl w:val="0"/>
        </w:rPr>
        <w:t xml:space="preserve">Running dependency audits using tools such as npm audit or pip list outdated</w:t>
      </w:r>
      <w:r w:rsidDel="00000000" w:rsidR="00000000" w:rsidRPr="00000000">
        <w:rPr>
          <w:rtl w:val="0"/>
        </w:rPr>
      </w:r>
    </w:p>
    <w:p w:rsidR="00000000" w:rsidDel="00000000" w:rsidP="00000000" w:rsidRDefault="00000000" w:rsidRPr="00000000" w14:paraId="000001AE">
      <w:pPr>
        <w:numPr>
          <w:ilvl w:val="0"/>
          <w:numId w:val="3"/>
        </w:numPr>
        <w:spacing w:after="0" w:lineRule="auto"/>
        <w:ind w:left="720" w:hanging="360"/>
        <w:rPr>
          <w:u w:val="none"/>
        </w:rPr>
      </w:pPr>
      <w:r w:rsidDel="00000000" w:rsidR="00000000" w:rsidRPr="00000000">
        <w:rPr>
          <w:rtl w:val="0"/>
        </w:rPr>
        <w:t xml:space="preserve">Identifying outdated libraries used in the chatbot project</w:t>
      </w:r>
      <w:r w:rsidDel="00000000" w:rsidR="00000000" w:rsidRPr="00000000">
        <w:rPr>
          <w:rtl w:val="0"/>
        </w:rPr>
      </w:r>
    </w:p>
    <w:p w:rsidR="00000000" w:rsidDel="00000000" w:rsidP="00000000" w:rsidRDefault="00000000" w:rsidRPr="00000000" w14:paraId="000001AF">
      <w:pPr>
        <w:numPr>
          <w:ilvl w:val="0"/>
          <w:numId w:val="3"/>
        </w:numPr>
        <w:spacing w:after="0" w:lineRule="auto"/>
        <w:ind w:left="720" w:hanging="360"/>
        <w:rPr>
          <w:u w:val="none"/>
        </w:rPr>
      </w:pPr>
      <w:r w:rsidDel="00000000" w:rsidR="00000000" w:rsidRPr="00000000">
        <w:rPr>
          <w:rtl w:val="0"/>
        </w:rPr>
        <w:t xml:space="preserve">Updating the following categories of dependencies:</w:t>
      </w:r>
      <w:r w:rsidDel="00000000" w:rsidR="00000000" w:rsidRPr="00000000">
        <w:rPr>
          <w:rtl w:val="0"/>
        </w:rPr>
      </w:r>
    </w:p>
    <w:p w:rsidR="00000000" w:rsidDel="00000000" w:rsidP="00000000" w:rsidRDefault="00000000" w:rsidRPr="00000000" w14:paraId="000001B0">
      <w:pPr>
        <w:numPr>
          <w:ilvl w:val="1"/>
          <w:numId w:val="3"/>
        </w:numPr>
        <w:spacing w:after="0" w:lineRule="auto"/>
        <w:ind w:left="1440" w:hanging="360"/>
        <w:rPr>
          <w:u w:val="none"/>
        </w:rPr>
      </w:pPr>
      <w:r w:rsidDel="00000000" w:rsidR="00000000" w:rsidRPr="00000000">
        <w:rPr>
          <w:rtl w:val="0"/>
        </w:rPr>
        <w:t xml:space="preserve">Core chatbot framework or bot engine</w:t>
      </w:r>
      <w:r w:rsidDel="00000000" w:rsidR="00000000" w:rsidRPr="00000000">
        <w:rPr>
          <w:rtl w:val="0"/>
        </w:rPr>
      </w:r>
    </w:p>
    <w:p w:rsidR="00000000" w:rsidDel="00000000" w:rsidP="00000000" w:rsidRDefault="00000000" w:rsidRPr="00000000" w14:paraId="000001B1">
      <w:pPr>
        <w:numPr>
          <w:ilvl w:val="1"/>
          <w:numId w:val="3"/>
        </w:numPr>
        <w:spacing w:after="0" w:lineRule="auto"/>
        <w:ind w:left="1440" w:hanging="360"/>
        <w:rPr>
          <w:u w:val="none"/>
        </w:rPr>
      </w:pPr>
      <w:r w:rsidDel="00000000" w:rsidR="00000000" w:rsidRPr="00000000">
        <w:rPr>
          <w:rtl w:val="0"/>
        </w:rPr>
        <w:t xml:space="preserve">Natural language processing or intent recognition tools</w:t>
      </w:r>
      <w:r w:rsidDel="00000000" w:rsidR="00000000" w:rsidRPr="00000000">
        <w:rPr>
          <w:rtl w:val="0"/>
        </w:rPr>
      </w:r>
    </w:p>
    <w:p w:rsidR="00000000" w:rsidDel="00000000" w:rsidP="00000000" w:rsidRDefault="00000000" w:rsidRPr="00000000" w14:paraId="000001B2">
      <w:pPr>
        <w:numPr>
          <w:ilvl w:val="1"/>
          <w:numId w:val="3"/>
        </w:numPr>
        <w:spacing w:after="0" w:lineRule="auto"/>
        <w:ind w:left="1440" w:hanging="360"/>
        <w:rPr>
          <w:u w:val="none"/>
        </w:rPr>
      </w:pPr>
      <w:r w:rsidDel="00000000" w:rsidR="00000000" w:rsidRPr="00000000">
        <w:rPr>
          <w:rtl w:val="0"/>
        </w:rPr>
        <w:t xml:space="preserve">User interface components</w:t>
      </w:r>
      <w:r w:rsidDel="00000000" w:rsidR="00000000" w:rsidRPr="00000000">
        <w:rPr>
          <w:rtl w:val="0"/>
        </w:rPr>
      </w:r>
    </w:p>
    <w:p w:rsidR="00000000" w:rsidDel="00000000" w:rsidP="00000000" w:rsidRDefault="00000000" w:rsidRPr="00000000" w14:paraId="000001B3">
      <w:pPr>
        <w:numPr>
          <w:ilvl w:val="1"/>
          <w:numId w:val="3"/>
        </w:numPr>
        <w:spacing w:after="0" w:lineRule="auto"/>
        <w:ind w:left="1440" w:hanging="360"/>
        <w:rPr>
          <w:u w:val="none"/>
        </w:rPr>
      </w:pPr>
      <w:r w:rsidDel="00000000" w:rsidR="00000000" w:rsidRPr="00000000">
        <w:rPr>
          <w:rtl w:val="0"/>
        </w:rPr>
        <w:t xml:space="preserve">Logging utilities</w:t>
      </w:r>
      <w:r w:rsidDel="00000000" w:rsidR="00000000" w:rsidRPr="00000000">
        <w:rPr>
          <w:rtl w:val="0"/>
        </w:rPr>
      </w:r>
    </w:p>
    <w:p w:rsidR="00000000" w:rsidDel="00000000" w:rsidP="00000000" w:rsidRDefault="00000000" w:rsidRPr="00000000" w14:paraId="000001B4">
      <w:pPr>
        <w:numPr>
          <w:ilvl w:val="1"/>
          <w:numId w:val="3"/>
        </w:numPr>
        <w:spacing w:after="0" w:lineRule="auto"/>
        <w:ind w:left="1440" w:hanging="360"/>
        <w:rPr>
          <w:u w:val="none"/>
        </w:rPr>
      </w:pPr>
      <w:r w:rsidDel="00000000" w:rsidR="00000000" w:rsidRPr="00000000">
        <w:rPr>
          <w:rtl w:val="0"/>
        </w:rPr>
        <w:t xml:space="preserve">Monitoring tools</w:t>
      </w:r>
      <w:r w:rsidDel="00000000" w:rsidR="00000000" w:rsidRPr="00000000">
        <w:rPr>
          <w:rtl w:val="0"/>
        </w:rPr>
      </w:r>
    </w:p>
    <w:p w:rsidR="00000000" w:rsidDel="00000000" w:rsidP="00000000" w:rsidRDefault="00000000" w:rsidRPr="00000000" w14:paraId="000001B5">
      <w:pPr>
        <w:numPr>
          <w:ilvl w:val="1"/>
          <w:numId w:val="3"/>
        </w:numPr>
        <w:ind w:left="1440" w:hanging="360"/>
        <w:rPr>
          <w:u w:val="none"/>
        </w:rPr>
      </w:pPr>
      <w:r w:rsidDel="00000000" w:rsidR="00000000" w:rsidRPr="00000000">
        <w:rPr>
          <w:rtl w:val="0"/>
        </w:rPr>
        <w:t xml:space="preserve">Analytics libraries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updated package versions will be recorded in the package.json configuration file and corresponding lock files to ensure consistent builds across development environments.</w:t>
      </w:r>
    </w:p>
    <w:p w:rsidR="00000000" w:rsidDel="00000000" w:rsidP="00000000" w:rsidRDefault="00000000" w:rsidRPr="00000000" w14:paraId="000001B7">
      <w:pPr>
        <w:rPr>
          <w:b w:val="1"/>
          <w:bCs w:val="1"/>
        </w:rPr>
      </w:pPr>
      <w:r w:rsidDel="00000000" w:rsidR="00000000" w:rsidRPr="00000000">
        <w:rPr>
          <w:b w:val="1"/>
          <w:bCs w:val="1"/>
          <w:rtl w:val="0"/>
        </w:rPr>
        <w:t xml:space="preserve">Expected Benefits</w:t>
      </w:r>
    </w:p>
    <w:p w:rsidR="00000000" w:rsidDel="00000000" w:rsidP="00000000" w:rsidRDefault="00000000" w:rsidRPr="00000000" w14:paraId="000001B8">
      <w:pPr>
        <w:numPr>
          <w:ilvl w:val="0"/>
          <w:numId w:val="9"/>
        </w:numPr>
        <w:spacing w:after="0" w:lineRule="auto"/>
        <w:ind w:left="720" w:hanging="360"/>
        <w:rPr>
          <w:u w:val="none"/>
        </w:rPr>
      </w:pPr>
      <w:r w:rsidDel="00000000" w:rsidR="00000000" w:rsidRPr="00000000">
        <w:rPr>
          <w:rtl w:val="0"/>
        </w:rPr>
        <w:t xml:space="preserve">Improved application security by resolving known vulnerabilities (CVEs)</w:t>
      </w:r>
      <w:r w:rsidDel="00000000" w:rsidR="00000000" w:rsidRPr="00000000">
        <w:rPr>
          <w:rtl w:val="0"/>
        </w:rPr>
      </w:r>
    </w:p>
    <w:p w:rsidR="00000000" w:rsidDel="00000000" w:rsidP="00000000" w:rsidRDefault="00000000" w:rsidRPr="00000000" w14:paraId="000001B9">
      <w:pPr>
        <w:numPr>
          <w:ilvl w:val="0"/>
          <w:numId w:val="9"/>
        </w:numPr>
        <w:spacing w:after="0" w:lineRule="auto"/>
        <w:ind w:left="720" w:hanging="360"/>
        <w:rPr>
          <w:u w:val="none"/>
        </w:rPr>
      </w:pPr>
      <w:r w:rsidDel="00000000" w:rsidR="00000000" w:rsidRPr="00000000">
        <w:rPr>
          <w:rtl w:val="0"/>
        </w:rPr>
        <w:t xml:space="preserve">Better performance due optimized libraries </w:t>
      </w:r>
      <w:r w:rsidDel="00000000" w:rsidR="00000000" w:rsidRPr="00000000">
        <w:rPr>
          <w:rtl w:val="0"/>
        </w:rPr>
      </w:r>
    </w:p>
    <w:p w:rsidR="00000000" w:rsidDel="00000000" w:rsidP="00000000" w:rsidRDefault="00000000" w:rsidRPr="00000000" w14:paraId="000001BA">
      <w:pPr>
        <w:numPr>
          <w:ilvl w:val="0"/>
          <w:numId w:val="9"/>
        </w:numPr>
        <w:spacing w:after="0" w:lineRule="auto"/>
        <w:ind w:left="720" w:hanging="360"/>
        <w:rPr>
          <w:u w:val="none"/>
        </w:rPr>
      </w:pPr>
      <w:r w:rsidDel="00000000" w:rsidR="00000000" w:rsidRPr="00000000">
        <w:rPr>
          <w:rtl w:val="0"/>
        </w:rPr>
        <w:t xml:space="preserve">Improved system stability </w:t>
      </w:r>
      <w:r w:rsidDel="00000000" w:rsidR="00000000" w:rsidRPr="00000000">
        <w:rPr>
          <w:rtl w:val="0"/>
        </w:rPr>
      </w:r>
    </w:p>
    <w:p w:rsidR="00000000" w:rsidDel="00000000" w:rsidP="00000000" w:rsidRDefault="00000000" w:rsidRPr="00000000" w14:paraId="000001BB">
      <w:pPr>
        <w:numPr>
          <w:ilvl w:val="0"/>
          <w:numId w:val="9"/>
        </w:numPr>
        <w:ind w:left="720" w:hanging="360"/>
        <w:rPr>
          <w:u w:val="none"/>
        </w:rPr>
      </w:pPr>
      <w:r w:rsidDel="00000000" w:rsidR="00000000" w:rsidRPr="00000000">
        <w:rPr>
          <w:rtl w:val="0"/>
        </w:rPr>
        <w:t xml:space="preserve">Easier integration of future features and enhancement  </w:t>
      </w:r>
    </w:p>
    <w:p w:rsidR="00000000" w:rsidDel="00000000" w:rsidP="00000000" w:rsidRDefault="00000000" w:rsidRPr="00000000" w14:paraId="000001BC">
      <w:pPr>
        <w:pStyle w:val="Heading2"/>
        <w:rPr/>
      </w:pPr>
      <w:bookmarkStart w:colFirst="0" w:colLast="0" w:name="_heading=h.aff44r7nv07e" w:id="36"/>
      <w:bookmarkEnd w:id="36"/>
      <w:r w:rsidDel="00000000" w:rsidR="00000000" w:rsidRPr="00000000">
        <w:rPr>
          <w:rtl w:val="0"/>
        </w:rPr>
        <w:t xml:space="preserve">Accessibility Improvements to Chatbot User Interface</w:t>
      </w:r>
    </w:p>
    <w:p w:rsidR="00000000" w:rsidDel="00000000" w:rsidP="00000000" w:rsidRDefault="00000000" w:rsidRPr="00000000" w14:paraId="000001BD">
      <w:pPr>
        <w:rPr>
          <w:b w:val="1"/>
          <w:bCs w:val="1"/>
        </w:rPr>
      </w:pPr>
      <w:r w:rsidDel="00000000" w:rsidR="00000000" w:rsidRPr="00000000">
        <w:rPr>
          <w:b w:val="1"/>
          <w:bCs w:val="1"/>
          <w:rtl w:val="0"/>
        </w:rPr>
        <w:t xml:space="preserve">Objective</w:t>
      </w:r>
    </w:p>
    <w:p w:rsidR="00000000" w:rsidDel="00000000" w:rsidP="00000000" w:rsidRDefault="00000000" w:rsidRPr="00000000" w14:paraId="000001BE">
      <w:pPr>
        <w:rPr/>
      </w:pPr>
      <w:r w:rsidDel="00000000" w:rsidR="00000000" w:rsidRPr="00000000">
        <w:rPr>
          <w:rtl w:val="0"/>
        </w:rPr>
        <w:t xml:space="preserve">This improvement focuses on updating the chatbot user interface to comply with WCAG 2.2 AA accessibility standards, ensuring the system is usable by individuals with visual, motor, or cognitive disabilities.</w:t>
      </w:r>
    </w:p>
    <w:p w:rsidR="00000000" w:rsidDel="00000000" w:rsidP="00000000" w:rsidRDefault="00000000" w:rsidRPr="00000000" w14:paraId="000001BF">
      <w:pPr>
        <w:rPr>
          <w:b w:val="1"/>
          <w:bCs w:val="1"/>
        </w:rPr>
      </w:pPr>
      <w:r w:rsidDel="00000000" w:rsidR="00000000" w:rsidRPr="00000000">
        <w:rPr>
          <w:b w:val="1"/>
          <w:bCs w:val="1"/>
          <w:rtl w:val="0"/>
        </w:rPr>
        <w:t xml:space="preserve">Current System Condition</w:t>
      </w:r>
    </w:p>
    <w:p w:rsidR="00000000" w:rsidDel="00000000" w:rsidP="00000000" w:rsidRDefault="00000000" w:rsidRPr="00000000" w14:paraId="000001C0">
      <w:pPr>
        <w:rPr/>
      </w:pPr>
      <w:r w:rsidDel="00000000" w:rsidR="00000000" w:rsidRPr="00000000">
        <w:rPr>
          <w:rtl w:val="0"/>
        </w:rPr>
        <w:t xml:space="preserve">The original chatbot interface contains visual design elements that do not fully meet accessibility guidelines. For example, some hyperlinks and text colors use light color schemes that do not provide sufficient contrast for users with visual impairments.</w:t>
      </w:r>
    </w:p>
    <w:p w:rsidR="00000000" w:rsidDel="00000000" w:rsidP="00000000" w:rsidRDefault="00000000" w:rsidRPr="00000000" w14:paraId="000001C1">
      <w:pPr>
        <w:rPr>
          <w:b w:val="1"/>
          <w:bCs w:val="1"/>
        </w:rPr>
      </w:pPr>
      <w:r w:rsidDel="00000000" w:rsidR="00000000" w:rsidRPr="00000000">
        <w:rPr>
          <w:b w:val="1"/>
          <w:bCs w:val="1"/>
          <w:rtl w:val="0"/>
        </w:rPr>
        <w:t xml:space="preserve">Proposed Implementation</w:t>
      </w:r>
    </w:p>
    <w:p w:rsidR="00000000" w:rsidDel="00000000" w:rsidP="00000000" w:rsidRDefault="00000000" w:rsidRPr="00000000" w14:paraId="000001C2">
      <w:pPr>
        <w:rPr/>
      </w:pPr>
      <w:r w:rsidDel="00000000" w:rsidR="00000000" w:rsidRPr="00000000">
        <w:rPr>
          <w:rtl w:val="0"/>
        </w:rPr>
        <w:t xml:space="preserve">The interface will be redesigned to include the following accessibility improvements:</w:t>
      </w:r>
    </w:p>
    <w:p w:rsidR="00000000" w:rsidDel="00000000" w:rsidP="00000000" w:rsidRDefault="00000000" w:rsidRPr="00000000" w14:paraId="000001C3">
      <w:pPr>
        <w:numPr>
          <w:ilvl w:val="0"/>
          <w:numId w:val="2"/>
        </w:numPr>
        <w:spacing w:after="0" w:lineRule="auto"/>
        <w:ind w:left="720" w:hanging="360"/>
        <w:rPr>
          <w:u w:val="none"/>
        </w:rPr>
      </w:pPr>
      <w:r w:rsidDel="00000000" w:rsidR="00000000" w:rsidRPr="00000000">
        <w:rPr>
          <w:rtl w:val="0"/>
        </w:rPr>
        <w:t xml:space="preserve">Increase the contrast ratio between text and background colors to meet the recommended 4.5:1 contrast ratio standard</w:t>
      </w:r>
      <w:r w:rsidDel="00000000" w:rsidR="00000000" w:rsidRPr="00000000">
        <w:rPr>
          <w:rtl w:val="0"/>
        </w:rPr>
      </w:r>
    </w:p>
    <w:p w:rsidR="00000000" w:rsidDel="00000000" w:rsidP="00000000" w:rsidRDefault="00000000" w:rsidRPr="00000000" w14:paraId="000001C4">
      <w:pPr>
        <w:numPr>
          <w:ilvl w:val="0"/>
          <w:numId w:val="2"/>
        </w:numPr>
        <w:spacing w:after="0" w:lineRule="auto"/>
        <w:ind w:left="720" w:hanging="360"/>
        <w:rPr>
          <w:u w:val="none"/>
        </w:rPr>
      </w:pPr>
      <w:r w:rsidDel="00000000" w:rsidR="00000000" w:rsidRPr="00000000">
        <w:rPr>
          <w:rtl w:val="0"/>
        </w:rPr>
        <w:t xml:space="preserve">Add ARIA attributes to important user interface components to improve screen reader compatibility</w:t>
      </w:r>
      <w:r w:rsidDel="00000000" w:rsidR="00000000" w:rsidRPr="00000000">
        <w:rPr>
          <w:rtl w:val="0"/>
        </w:rPr>
      </w:r>
    </w:p>
    <w:p w:rsidR="00000000" w:rsidDel="00000000" w:rsidP="00000000" w:rsidRDefault="00000000" w:rsidRPr="00000000" w14:paraId="000001C5">
      <w:pPr>
        <w:numPr>
          <w:ilvl w:val="0"/>
          <w:numId w:val="2"/>
        </w:numPr>
        <w:spacing w:after="0" w:lineRule="auto"/>
        <w:ind w:left="720" w:hanging="360"/>
        <w:rPr>
          <w:u w:val="none"/>
        </w:rPr>
      </w:pPr>
      <w:r w:rsidDel="00000000" w:rsidR="00000000" w:rsidRPr="00000000">
        <w:rPr>
          <w:rtl w:val="0"/>
        </w:rPr>
        <w:t xml:space="preserve">Implement keyboard navigation support so users can interact with the chatbot without a mouse</w:t>
      </w:r>
      <w:r w:rsidDel="00000000" w:rsidR="00000000" w:rsidRPr="00000000">
        <w:rPr>
          <w:rtl w:val="0"/>
        </w:rPr>
      </w:r>
    </w:p>
    <w:p w:rsidR="00000000" w:rsidDel="00000000" w:rsidP="00000000" w:rsidRDefault="00000000" w:rsidRPr="00000000" w14:paraId="000001C6">
      <w:pPr>
        <w:numPr>
          <w:ilvl w:val="0"/>
          <w:numId w:val="2"/>
        </w:numPr>
        <w:spacing w:after="0" w:lineRule="auto"/>
        <w:ind w:left="720" w:hanging="360"/>
        <w:rPr>
          <w:u w:val="none"/>
        </w:rPr>
      </w:pPr>
      <w:r w:rsidDel="00000000" w:rsidR="00000000" w:rsidRPr="00000000">
        <w:rPr>
          <w:rtl w:val="0"/>
        </w:rPr>
        <w:t xml:space="preserve">Improve keyboard focus indicators to clearly show which element is currently selected</w:t>
      </w:r>
      <w:r w:rsidDel="00000000" w:rsidR="00000000" w:rsidRPr="00000000">
        <w:rPr>
          <w:rtl w:val="0"/>
        </w:rPr>
      </w:r>
    </w:p>
    <w:p w:rsidR="00000000" w:rsidDel="00000000" w:rsidP="00000000" w:rsidRDefault="00000000" w:rsidRPr="00000000" w14:paraId="000001C7">
      <w:pPr>
        <w:numPr>
          <w:ilvl w:val="0"/>
          <w:numId w:val="2"/>
        </w:numPr>
        <w:spacing w:after="0" w:lineRule="auto"/>
        <w:ind w:left="720" w:hanging="360"/>
        <w:rPr>
          <w:u w:val="none"/>
        </w:rPr>
      </w:pPr>
      <w:r w:rsidDel="00000000" w:rsidR="00000000" w:rsidRPr="00000000">
        <w:rPr>
          <w:rtl w:val="0"/>
        </w:rPr>
        <w:t xml:space="preserve">Provide support for text resizing without breaking the layout</w:t>
      </w:r>
      <w:r w:rsidDel="00000000" w:rsidR="00000000" w:rsidRPr="00000000">
        <w:rPr>
          <w:rtl w:val="0"/>
        </w:rPr>
      </w:r>
    </w:p>
    <w:p w:rsidR="00000000" w:rsidDel="00000000" w:rsidP="00000000" w:rsidRDefault="00000000" w:rsidRPr="00000000" w14:paraId="000001C8">
      <w:pPr>
        <w:numPr>
          <w:ilvl w:val="0"/>
          <w:numId w:val="2"/>
        </w:numPr>
        <w:spacing w:after="0" w:lineRule="auto"/>
        <w:ind w:left="720" w:hanging="360"/>
        <w:rPr>
          <w:u w:val="none"/>
        </w:rPr>
      </w:pPr>
      <w:r w:rsidDel="00000000" w:rsidR="00000000" w:rsidRPr="00000000">
        <w:rPr>
          <w:rtl w:val="0"/>
        </w:rPr>
        <w:t xml:space="preserve">Reduce or disable unnecessary motion effects to support users with motion sensitivity</w:t>
      </w:r>
      <w:r w:rsidDel="00000000" w:rsidR="00000000" w:rsidRPr="00000000">
        <w:rPr>
          <w:rtl w:val="0"/>
        </w:rPr>
      </w:r>
    </w:p>
    <w:p w:rsidR="00000000" w:rsidDel="00000000" w:rsidP="00000000" w:rsidRDefault="00000000" w:rsidRPr="00000000" w14:paraId="000001C9">
      <w:pPr>
        <w:numPr>
          <w:ilvl w:val="0"/>
          <w:numId w:val="2"/>
        </w:numPr>
        <w:ind w:left="720" w:hanging="360"/>
        <w:rPr>
          <w:u w:val="none"/>
        </w:rPr>
      </w:pPr>
      <w:r w:rsidDel="00000000" w:rsidR="00000000" w:rsidRPr="00000000">
        <w:rPr>
          <w:rtl w:val="0"/>
        </w:rPr>
        <w:t xml:space="preserve">Improve font readability and spacing by updating font stack and line height</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Accessibility testing will be performed using both automated and manual tools:</w:t>
      </w:r>
    </w:p>
    <w:p w:rsidR="00000000" w:rsidDel="00000000" w:rsidP="00000000" w:rsidRDefault="00000000" w:rsidRPr="00000000" w14:paraId="000001CB">
      <w:pPr>
        <w:numPr>
          <w:ilvl w:val="0"/>
          <w:numId w:val="16"/>
        </w:numPr>
        <w:spacing w:after="0" w:lineRule="auto"/>
        <w:ind w:left="720" w:hanging="360"/>
        <w:rPr>
          <w:u w:val="none"/>
        </w:rPr>
      </w:pPr>
      <w:r w:rsidDel="00000000" w:rsidR="00000000" w:rsidRPr="00000000">
        <w:rPr>
          <w:rtl w:val="0"/>
        </w:rPr>
        <w:t xml:space="preserve">Automated accessibility scanning tools such as axe and WAVE</w:t>
      </w:r>
      <w:r w:rsidDel="00000000" w:rsidR="00000000" w:rsidRPr="00000000">
        <w:rPr>
          <w:rtl w:val="0"/>
        </w:rPr>
      </w:r>
    </w:p>
    <w:p w:rsidR="00000000" w:rsidDel="00000000" w:rsidP="00000000" w:rsidRDefault="00000000" w:rsidRPr="00000000" w14:paraId="000001CC">
      <w:pPr>
        <w:numPr>
          <w:ilvl w:val="0"/>
          <w:numId w:val="16"/>
        </w:numPr>
        <w:ind w:left="720" w:hanging="360"/>
        <w:rPr>
          <w:u w:val="none"/>
        </w:rPr>
      </w:pPr>
      <w:r w:rsidDel="00000000" w:rsidR="00000000" w:rsidRPr="00000000">
        <w:rPr>
          <w:rtl w:val="0"/>
        </w:rPr>
        <w:t xml:space="preserve">Manual testing with screen reader software</w:t>
      </w: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Expected Benefits</w:t>
      </w:r>
    </w:p>
    <w:p w:rsidR="00000000" w:rsidDel="00000000" w:rsidP="00000000" w:rsidRDefault="00000000" w:rsidRPr="00000000" w14:paraId="000001CE">
      <w:pPr>
        <w:numPr>
          <w:ilvl w:val="0"/>
          <w:numId w:val="11"/>
        </w:numPr>
        <w:spacing w:after="0" w:lineRule="auto"/>
        <w:ind w:left="720" w:hanging="360"/>
        <w:rPr>
          <w:u w:val="none"/>
        </w:rPr>
      </w:pPr>
      <w:r w:rsidDel="00000000" w:rsidR="00000000" w:rsidRPr="00000000">
        <w:rPr>
          <w:rtl w:val="0"/>
        </w:rPr>
        <w:t xml:space="preserve">Compliance with university accessibility policies</w:t>
      </w:r>
      <w:r w:rsidDel="00000000" w:rsidR="00000000" w:rsidRPr="00000000">
        <w:rPr>
          <w:rtl w:val="0"/>
        </w:rPr>
      </w:r>
    </w:p>
    <w:p w:rsidR="00000000" w:rsidDel="00000000" w:rsidP="00000000" w:rsidRDefault="00000000" w:rsidRPr="00000000" w14:paraId="000001CF">
      <w:pPr>
        <w:numPr>
          <w:ilvl w:val="0"/>
          <w:numId w:val="11"/>
        </w:numPr>
        <w:spacing w:after="0" w:lineRule="auto"/>
        <w:ind w:left="720" w:hanging="360"/>
        <w:rPr>
          <w:u w:val="none"/>
        </w:rPr>
      </w:pPr>
      <w:r w:rsidDel="00000000" w:rsidR="00000000" w:rsidRPr="00000000">
        <w:rPr>
          <w:rtl w:val="0"/>
        </w:rPr>
        <w:t xml:space="preserve">Compliance with legal accessibility standards</w:t>
      </w:r>
      <w:r w:rsidDel="00000000" w:rsidR="00000000" w:rsidRPr="00000000">
        <w:rPr>
          <w:rtl w:val="0"/>
        </w:rPr>
      </w:r>
    </w:p>
    <w:p w:rsidR="00000000" w:rsidDel="00000000" w:rsidP="00000000" w:rsidRDefault="00000000" w:rsidRPr="00000000" w14:paraId="000001D0">
      <w:pPr>
        <w:numPr>
          <w:ilvl w:val="0"/>
          <w:numId w:val="11"/>
        </w:numPr>
        <w:spacing w:after="0" w:lineRule="auto"/>
        <w:ind w:left="720" w:hanging="360"/>
        <w:rPr>
          <w:u w:val="none"/>
        </w:rPr>
      </w:pPr>
      <w:r w:rsidDel="00000000" w:rsidR="00000000" w:rsidRPr="00000000">
        <w:rPr>
          <w:rtl w:val="0"/>
        </w:rPr>
        <w:t xml:space="preserve">Improved usability for users with disabilities</w:t>
      </w:r>
      <w:r w:rsidDel="00000000" w:rsidR="00000000" w:rsidRPr="00000000">
        <w:rPr>
          <w:rtl w:val="0"/>
        </w:rPr>
      </w:r>
    </w:p>
    <w:p w:rsidR="00000000" w:rsidDel="00000000" w:rsidP="00000000" w:rsidRDefault="00000000" w:rsidRPr="00000000" w14:paraId="000001D1">
      <w:pPr>
        <w:numPr>
          <w:ilvl w:val="0"/>
          <w:numId w:val="11"/>
        </w:numPr>
        <w:ind w:left="720" w:hanging="360"/>
        <w:rPr>
          <w:u w:val="none"/>
        </w:rPr>
      </w:pPr>
      <w:r w:rsidDel="00000000" w:rsidR="00000000" w:rsidRPr="00000000">
        <w:rPr>
          <w:rtl w:val="0"/>
        </w:rPr>
        <w:t xml:space="preserve">Better overall user experience for all users</w:t>
        <w:tab/>
        <w:tab/>
        <w:tab/>
        <w:tab/>
      </w:r>
      <w:r w:rsidDel="00000000" w:rsidR="00000000" w:rsidRPr="00000000">
        <w:rPr>
          <w:rtl w:val="0"/>
        </w:rPr>
      </w:r>
    </w:p>
    <w:p w:rsidR="00000000" w:rsidDel="00000000" w:rsidP="00000000" w:rsidRDefault="00000000" w:rsidRPr="00000000" w14:paraId="000001D2">
      <w:pPr>
        <w:pStyle w:val="Heading2"/>
        <w:rPr/>
      </w:pPr>
      <w:bookmarkStart w:colFirst="0" w:colLast="0" w:name="_heading=h.yd8jbo7u1thh" w:id="37"/>
      <w:bookmarkEnd w:id="37"/>
      <w:r w:rsidDel="00000000" w:rsidR="00000000" w:rsidRPr="00000000">
        <w:rPr>
          <w:rtl w:val="0"/>
        </w:rPr>
        <w:t xml:space="preserve">Course Catalog Prefix Recognition and Smart URL Generation</w:t>
      </w:r>
    </w:p>
    <w:p w:rsidR="00000000" w:rsidDel="00000000" w:rsidP="00000000" w:rsidRDefault="00000000" w:rsidRPr="00000000" w14:paraId="000001D3">
      <w:pPr>
        <w:rPr>
          <w:b w:val="1"/>
          <w:bCs w:val="1"/>
        </w:rPr>
      </w:pPr>
      <w:r w:rsidDel="00000000" w:rsidR="00000000" w:rsidRPr="00000000">
        <w:rPr>
          <w:b w:val="1"/>
          <w:bCs w:val="1"/>
          <w:rtl w:val="0"/>
        </w:rPr>
        <w:t xml:space="preserve">Objective</w:t>
      </w:r>
    </w:p>
    <w:p w:rsidR="00000000" w:rsidDel="00000000" w:rsidP="00000000" w:rsidRDefault="00000000" w:rsidRPr="00000000" w14:paraId="000001D4">
      <w:pPr>
        <w:rPr/>
      </w:pPr>
      <w:r w:rsidDel="00000000" w:rsidR="00000000" w:rsidRPr="00000000">
        <w:rPr>
          <w:rtl w:val="0"/>
        </w:rPr>
        <w:t xml:space="preserve">This feature improves the chatbot’s ability to assist students searching for course information by automatically recognizing course prefixes and generating direct links to the Ivy Tech course catalog.</w:t>
      </w:r>
    </w:p>
    <w:p w:rsidR="00000000" w:rsidDel="00000000" w:rsidP="00000000" w:rsidRDefault="00000000" w:rsidRPr="00000000" w14:paraId="000001D5">
      <w:pPr>
        <w:rPr>
          <w:b w:val="1"/>
          <w:bCs w:val="1"/>
        </w:rPr>
      </w:pPr>
      <w:r w:rsidDel="00000000" w:rsidR="00000000" w:rsidRPr="00000000">
        <w:rPr>
          <w:b w:val="1"/>
          <w:bCs w:val="1"/>
          <w:rtl w:val="0"/>
        </w:rPr>
        <w:t xml:space="preserve">Current System Condition</w:t>
      </w:r>
    </w:p>
    <w:p w:rsidR="00000000" w:rsidDel="00000000" w:rsidP="00000000" w:rsidRDefault="00000000" w:rsidRPr="00000000" w14:paraId="000001D6">
      <w:pPr>
        <w:rPr/>
      </w:pPr>
      <w:r w:rsidDel="00000000" w:rsidR="00000000" w:rsidRPr="00000000">
        <w:rPr>
          <w:rtl w:val="0"/>
        </w:rPr>
        <w:t xml:space="preserve">Students frequently ask questions about courses using prefixes such as:</w:t>
      </w:r>
    </w:p>
    <w:p w:rsidR="00000000" w:rsidDel="00000000" w:rsidP="00000000" w:rsidRDefault="00000000" w:rsidRPr="00000000" w14:paraId="000001D7">
      <w:pPr>
        <w:numPr>
          <w:ilvl w:val="0"/>
          <w:numId w:val="17"/>
        </w:numPr>
        <w:spacing w:after="0" w:lineRule="auto"/>
        <w:ind w:left="720" w:hanging="360"/>
        <w:rPr>
          <w:u w:val="none"/>
        </w:rPr>
      </w:pPr>
      <w:r w:rsidDel="00000000" w:rsidR="00000000" w:rsidRPr="00000000">
        <w:rPr>
          <w:rtl w:val="0"/>
        </w:rPr>
        <w:t xml:space="preserve">SDEV</w:t>
      </w:r>
      <w:r w:rsidDel="00000000" w:rsidR="00000000" w:rsidRPr="00000000">
        <w:rPr>
          <w:rtl w:val="0"/>
        </w:rPr>
      </w:r>
    </w:p>
    <w:p w:rsidR="00000000" w:rsidDel="00000000" w:rsidP="00000000" w:rsidRDefault="00000000" w:rsidRPr="00000000" w14:paraId="000001D8">
      <w:pPr>
        <w:numPr>
          <w:ilvl w:val="0"/>
          <w:numId w:val="17"/>
        </w:numPr>
        <w:spacing w:after="0" w:lineRule="auto"/>
        <w:ind w:left="720" w:hanging="360"/>
        <w:rPr>
          <w:u w:val="none"/>
        </w:rPr>
      </w:pPr>
      <w:r w:rsidDel="00000000" w:rsidR="00000000" w:rsidRPr="00000000">
        <w:rPr>
          <w:rtl w:val="0"/>
        </w:rPr>
        <w:t xml:space="preserve">DBMS</w:t>
      </w:r>
      <w:r w:rsidDel="00000000" w:rsidR="00000000" w:rsidRPr="00000000">
        <w:rPr>
          <w:rtl w:val="0"/>
        </w:rPr>
      </w:r>
    </w:p>
    <w:p w:rsidR="00000000" w:rsidDel="00000000" w:rsidP="00000000" w:rsidRDefault="00000000" w:rsidRPr="00000000" w14:paraId="000001D9">
      <w:pPr>
        <w:numPr>
          <w:ilvl w:val="0"/>
          <w:numId w:val="17"/>
        </w:numPr>
        <w:spacing w:after="0" w:lineRule="auto"/>
        <w:ind w:left="720" w:hanging="360"/>
        <w:rPr>
          <w:u w:val="none"/>
        </w:rPr>
      </w:pPr>
      <w:r w:rsidDel="00000000" w:rsidR="00000000" w:rsidRPr="00000000">
        <w:rPr>
          <w:rtl w:val="0"/>
        </w:rPr>
        <w:t xml:space="preserve">CSCI</w:t>
      </w:r>
      <w:r w:rsidDel="00000000" w:rsidR="00000000" w:rsidRPr="00000000">
        <w:rPr>
          <w:rtl w:val="0"/>
        </w:rPr>
      </w:r>
    </w:p>
    <w:p w:rsidR="00000000" w:rsidDel="00000000" w:rsidP="00000000" w:rsidRDefault="00000000" w:rsidRPr="00000000" w14:paraId="000001DA">
      <w:pPr>
        <w:numPr>
          <w:ilvl w:val="0"/>
          <w:numId w:val="17"/>
        </w:numPr>
        <w:spacing w:after="0" w:lineRule="auto"/>
        <w:ind w:left="720" w:hanging="360"/>
        <w:rPr>
          <w:u w:val="none"/>
        </w:rPr>
      </w:pPr>
      <w:r w:rsidDel="00000000" w:rsidR="00000000" w:rsidRPr="00000000">
        <w:rPr>
          <w:rtl w:val="0"/>
        </w:rPr>
        <w:t xml:space="preserve">INFM</w:t>
      </w:r>
      <w:r w:rsidDel="00000000" w:rsidR="00000000" w:rsidRPr="00000000">
        <w:rPr>
          <w:rtl w:val="0"/>
        </w:rPr>
      </w:r>
    </w:p>
    <w:p w:rsidR="00000000" w:rsidDel="00000000" w:rsidP="00000000" w:rsidRDefault="00000000" w:rsidRPr="00000000" w14:paraId="000001DB">
      <w:pPr>
        <w:numPr>
          <w:ilvl w:val="0"/>
          <w:numId w:val="17"/>
        </w:numPr>
        <w:ind w:left="720" w:hanging="360"/>
        <w:rPr>
          <w:u w:val="none"/>
        </w:rPr>
      </w:pPr>
      <w:r w:rsidDel="00000000" w:rsidR="00000000" w:rsidRPr="00000000">
        <w:rPr>
          <w:rtl w:val="0"/>
        </w:rPr>
        <w:t xml:space="preserve">MATH</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chatbot currently provides limited support for automatically directing users to catalog search pages.</w:t>
      </w:r>
    </w:p>
    <w:p w:rsidR="00000000" w:rsidDel="00000000" w:rsidP="00000000" w:rsidRDefault="00000000" w:rsidRPr="00000000" w14:paraId="000001DD">
      <w:pPr>
        <w:rPr>
          <w:b w:val="1"/>
          <w:bCs w:val="1"/>
        </w:rPr>
      </w:pPr>
      <w:r w:rsidDel="00000000" w:rsidR="00000000" w:rsidRPr="00000000">
        <w:rPr>
          <w:b w:val="1"/>
          <w:bCs w:val="1"/>
          <w:rtl w:val="0"/>
        </w:rPr>
        <w:t xml:space="preserve">Proposed Implementation</w:t>
      </w:r>
    </w:p>
    <w:p w:rsidR="00000000" w:rsidDel="00000000" w:rsidP="00000000" w:rsidRDefault="00000000" w:rsidRPr="00000000" w14:paraId="000001DE">
      <w:pPr>
        <w:rPr/>
      </w:pPr>
      <w:r w:rsidDel="00000000" w:rsidR="00000000" w:rsidRPr="00000000">
        <w:rPr>
          <w:rtl w:val="0"/>
        </w:rPr>
        <w:t xml:space="preserve">The chatbot's intent recognition system will be enhanced to detect course prefixes and optional course numbers within user queries.</w:t>
      </w:r>
    </w:p>
    <w:p w:rsidR="00000000" w:rsidDel="00000000" w:rsidP="00000000" w:rsidRDefault="00000000" w:rsidRPr="00000000" w14:paraId="000001DF">
      <w:pPr>
        <w:rPr/>
      </w:pPr>
      <w:r w:rsidDel="00000000" w:rsidR="00000000" w:rsidRPr="00000000">
        <w:rPr>
          <w:rtl w:val="0"/>
        </w:rPr>
        <w:t xml:space="preserve">Examples of supported queries:</w:t>
      </w:r>
    </w:p>
    <w:p w:rsidR="00000000" w:rsidDel="00000000" w:rsidP="00000000" w:rsidRDefault="00000000" w:rsidRPr="00000000" w14:paraId="000001E0">
      <w:pPr>
        <w:numPr>
          <w:ilvl w:val="0"/>
          <w:numId w:val="20"/>
        </w:numPr>
        <w:spacing w:after="0" w:lineRule="auto"/>
        <w:ind w:left="720" w:hanging="360"/>
        <w:rPr>
          <w:u w:val="none"/>
        </w:rPr>
      </w:pPr>
      <w:r w:rsidDel="00000000" w:rsidR="00000000" w:rsidRPr="00000000">
        <w:rPr>
          <w:rtl w:val="0"/>
        </w:rPr>
        <w:t xml:space="preserve">“Show me SDEV classes”</w:t>
      </w:r>
      <w:r w:rsidDel="00000000" w:rsidR="00000000" w:rsidRPr="00000000">
        <w:rPr>
          <w:rtl w:val="0"/>
        </w:rPr>
      </w:r>
    </w:p>
    <w:p w:rsidR="00000000" w:rsidDel="00000000" w:rsidP="00000000" w:rsidRDefault="00000000" w:rsidRPr="00000000" w14:paraId="000001E1">
      <w:pPr>
        <w:numPr>
          <w:ilvl w:val="0"/>
          <w:numId w:val="20"/>
        </w:numPr>
        <w:spacing w:after="0" w:lineRule="auto"/>
        <w:ind w:left="720" w:hanging="360"/>
        <w:rPr>
          <w:u w:val="none"/>
        </w:rPr>
      </w:pPr>
      <w:r w:rsidDel="00000000" w:rsidR="00000000" w:rsidRPr="00000000">
        <w:rPr>
          <w:rtl w:val="0"/>
        </w:rPr>
        <w:t xml:space="preserve">“Tell me about SDEV 265”</w:t>
      </w:r>
      <w:r w:rsidDel="00000000" w:rsidR="00000000" w:rsidRPr="00000000">
        <w:rPr>
          <w:rtl w:val="0"/>
        </w:rPr>
      </w:r>
    </w:p>
    <w:p w:rsidR="00000000" w:rsidDel="00000000" w:rsidP="00000000" w:rsidRDefault="00000000" w:rsidRPr="00000000" w14:paraId="000001E2">
      <w:pPr>
        <w:numPr>
          <w:ilvl w:val="0"/>
          <w:numId w:val="20"/>
        </w:numPr>
        <w:ind w:left="720" w:hanging="360"/>
        <w:rPr>
          <w:u w:val="none"/>
        </w:rPr>
      </w:pPr>
      <w:r w:rsidDel="00000000" w:rsidR="00000000" w:rsidRPr="00000000">
        <w:rPr>
          <w:rtl w:val="0"/>
        </w:rPr>
        <w:t xml:space="preserve">“Where can I find DBMS courses?”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Implementation steps include:</w:t>
      </w:r>
    </w:p>
    <w:p w:rsidR="00000000" w:rsidDel="00000000" w:rsidP="00000000" w:rsidRDefault="00000000" w:rsidRPr="00000000" w14:paraId="000001E4">
      <w:pPr>
        <w:numPr>
          <w:ilvl w:val="0"/>
          <w:numId w:val="10"/>
        </w:numPr>
        <w:spacing w:after="0" w:lineRule="auto"/>
        <w:ind w:left="720" w:hanging="360"/>
        <w:rPr>
          <w:u w:val="none"/>
        </w:rPr>
      </w:pPr>
      <w:r w:rsidDel="00000000" w:rsidR="00000000" w:rsidRPr="00000000">
        <w:rPr>
          <w:rtl w:val="0"/>
        </w:rPr>
        <w:t xml:space="preserve">Extending the pattern recognition system using regex pattern matching</w:t>
      </w:r>
      <w:r w:rsidDel="00000000" w:rsidR="00000000" w:rsidRPr="00000000">
        <w:rPr>
          <w:rtl w:val="0"/>
        </w:rPr>
      </w:r>
    </w:p>
    <w:p w:rsidR="00000000" w:rsidDel="00000000" w:rsidP="00000000" w:rsidRDefault="00000000" w:rsidRPr="00000000" w14:paraId="000001E5">
      <w:pPr>
        <w:numPr>
          <w:ilvl w:val="0"/>
          <w:numId w:val="10"/>
        </w:numPr>
        <w:spacing w:after="0" w:lineRule="auto"/>
        <w:ind w:left="720" w:hanging="360"/>
        <w:rPr>
          <w:u w:val="none"/>
        </w:rPr>
      </w:pPr>
      <w:r w:rsidDel="00000000" w:rsidR="00000000" w:rsidRPr="00000000">
        <w:rPr>
          <w:rtl w:val="0"/>
        </w:rPr>
        <w:t xml:space="preserve">Detecting course prefixes and numbers in user messages</w:t>
      </w:r>
      <w:r w:rsidDel="00000000" w:rsidR="00000000" w:rsidRPr="00000000">
        <w:rPr>
          <w:rtl w:val="0"/>
        </w:rPr>
      </w:r>
    </w:p>
    <w:p w:rsidR="00000000" w:rsidDel="00000000" w:rsidP="00000000" w:rsidRDefault="00000000" w:rsidRPr="00000000" w14:paraId="000001E6">
      <w:pPr>
        <w:numPr>
          <w:ilvl w:val="0"/>
          <w:numId w:val="10"/>
        </w:numPr>
        <w:spacing w:after="0" w:lineRule="auto"/>
        <w:ind w:left="720" w:hanging="360"/>
        <w:rPr>
          <w:u w:val="none"/>
        </w:rPr>
      </w:pPr>
      <w:r w:rsidDel="00000000" w:rsidR="00000000" w:rsidRPr="00000000">
        <w:rPr>
          <w:rtl w:val="0"/>
        </w:rPr>
        <w:t xml:space="preserve">Mapping the recognized prefix to the official Ivy Tech Course Catalog search URL</w:t>
      </w:r>
      <w:r w:rsidDel="00000000" w:rsidR="00000000" w:rsidRPr="00000000">
        <w:rPr>
          <w:rtl w:val="0"/>
        </w:rPr>
      </w:r>
    </w:p>
    <w:p w:rsidR="00000000" w:rsidDel="00000000" w:rsidP="00000000" w:rsidRDefault="00000000" w:rsidRPr="00000000" w14:paraId="000001E7">
      <w:pPr>
        <w:numPr>
          <w:ilvl w:val="0"/>
          <w:numId w:val="10"/>
        </w:numPr>
        <w:spacing w:after="0" w:lineRule="auto"/>
        <w:ind w:left="720" w:hanging="360"/>
        <w:rPr>
          <w:u w:val="none"/>
        </w:rPr>
      </w:pPr>
      <w:r w:rsidDel="00000000" w:rsidR="00000000" w:rsidRPr="00000000">
        <w:rPr>
          <w:rtl w:val="0"/>
        </w:rPr>
        <w:t xml:space="preserve">Dynamically generating a search link containing the detected course prefix or number</w:t>
      </w:r>
      <w:r w:rsidDel="00000000" w:rsidR="00000000" w:rsidRPr="00000000">
        <w:rPr>
          <w:rtl w:val="0"/>
        </w:rPr>
      </w:r>
    </w:p>
    <w:p w:rsidR="00000000" w:rsidDel="00000000" w:rsidP="00000000" w:rsidRDefault="00000000" w:rsidRPr="00000000" w14:paraId="000001E8">
      <w:pPr>
        <w:numPr>
          <w:ilvl w:val="0"/>
          <w:numId w:val="10"/>
        </w:numPr>
        <w:ind w:left="720" w:hanging="360"/>
        <w:rPr>
          <w:u w:val="none"/>
        </w:rPr>
      </w:pPr>
      <w:r w:rsidDel="00000000" w:rsidR="00000000" w:rsidRPr="00000000">
        <w:rPr>
          <w:rtl w:val="0"/>
        </w:rPr>
        <w:t xml:space="preserve">Returning the generated link in the chatbot response</w:t>
      </w: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Example Response</w:t>
      </w:r>
    </w:p>
    <w:p w:rsidR="00000000" w:rsidDel="00000000" w:rsidP="00000000" w:rsidRDefault="00000000" w:rsidRPr="00000000" w14:paraId="000001EA">
      <w:pPr>
        <w:rPr/>
      </w:pPr>
      <w:r w:rsidDel="00000000" w:rsidR="00000000" w:rsidRPr="00000000">
        <w:rPr>
          <w:rtl w:val="0"/>
        </w:rPr>
        <w:t xml:space="preserve">User:</w:t>
      </w:r>
    </w:p>
    <w:p w:rsidR="00000000" w:rsidDel="00000000" w:rsidP="00000000" w:rsidRDefault="00000000" w:rsidRPr="00000000" w14:paraId="000001EB">
      <w:pPr>
        <w:ind w:left="720" w:firstLine="0"/>
        <w:rPr/>
      </w:pPr>
      <w:r w:rsidDel="00000000" w:rsidR="00000000" w:rsidRPr="00000000">
        <w:rPr>
          <w:rtl w:val="0"/>
        </w:rPr>
        <w:t xml:space="preserve">“Show me SDEV 265”</w:t>
      </w:r>
    </w:p>
    <w:p w:rsidR="00000000" w:rsidDel="00000000" w:rsidP="00000000" w:rsidRDefault="00000000" w:rsidRPr="00000000" w14:paraId="000001EC">
      <w:pPr>
        <w:rPr/>
      </w:pPr>
      <w:r w:rsidDel="00000000" w:rsidR="00000000" w:rsidRPr="00000000">
        <w:rPr>
          <w:rtl w:val="0"/>
        </w:rPr>
        <w:t xml:space="preserve">Chatbot:</w:t>
      </w:r>
    </w:p>
    <w:p w:rsidR="00000000" w:rsidDel="00000000" w:rsidP="00000000" w:rsidRDefault="00000000" w:rsidRPr="00000000" w14:paraId="000001ED">
      <w:pPr>
        <w:ind w:left="720" w:firstLine="0"/>
        <w:rPr/>
      </w:pPr>
      <w:r w:rsidDel="00000000" w:rsidR="00000000" w:rsidRPr="00000000">
        <w:rPr>
          <w:rtl w:val="0"/>
        </w:rPr>
        <w:t xml:space="preserve">“You can view the course details here:</w:t>
      </w:r>
    </w:p>
    <w:p w:rsidR="00000000" w:rsidDel="00000000" w:rsidP="00000000" w:rsidRDefault="00000000" w:rsidRPr="00000000" w14:paraId="000001EE">
      <w:pPr>
        <w:ind w:left="720" w:firstLine="0"/>
        <w:rPr/>
      </w:pPr>
      <w:r w:rsidDel="00000000" w:rsidR="00000000" w:rsidRPr="00000000">
        <w:rPr>
          <w:rtl w:val="0"/>
        </w:rPr>
        <w:t xml:space="preserve">“[Course Catalog Search Link]”</w:t>
      </w:r>
    </w:p>
    <w:p w:rsidR="00000000" w:rsidDel="00000000" w:rsidP="00000000" w:rsidRDefault="00000000" w:rsidRPr="00000000" w14:paraId="000001EF">
      <w:pPr>
        <w:rPr>
          <w:b w:val="1"/>
          <w:bCs w:val="1"/>
        </w:rPr>
      </w:pPr>
      <w:r w:rsidDel="00000000" w:rsidR="00000000" w:rsidRPr="00000000">
        <w:rPr>
          <w:b w:val="1"/>
          <w:bCs w:val="1"/>
          <w:rtl w:val="0"/>
        </w:rPr>
        <w:t xml:space="preserve">Expected Benefits</w:t>
      </w:r>
    </w:p>
    <w:p w:rsidR="00000000" w:rsidDel="00000000" w:rsidP="00000000" w:rsidRDefault="00000000" w:rsidRPr="00000000" w14:paraId="000001F0">
      <w:pPr>
        <w:numPr>
          <w:ilvl w:val="0"/>
          <w:numId w:val="5"/>
        </w:numPr>
        <w:spacing w:after="0" w:lineRule="auto"/>
        <w:ind w:left="720" w:hanging="360"/>
        <w:rPr>
          <w:u w:val="none"/>
        </w:rPr>
      </w:pPr>
      <w:r w:rsidDel="00000000" w:rsidR="00000000" w:rsidRPr="00000000">
        <w:rPr>
          <w:rtl w:val="0"/>
        </w:rPr>
        <w:t xml:space="preserve">Faster navigation to course information</w:t>
      </w:r>
      <w:r w:rsidDel="00000000" w:rsidR="00000000" w:rsidRPr="00000000">
        <w:rPr>
          <w:rtl w:val="0"/>
        </w:rPr>
      </w:r>
    </w:p>
    <w:p w:rsidR="00000000" w:rsidDel="00000000" w:rsidP="00000000" w:rsidRDefault="00000000" w:rsidRPr="00000000" w14:paraId="000001F1">
      <w:pPr>
        <w:numPr>
          <w:ilvl w:val="0"/>
          <w:numId w:val="5"/>
        </w:numPr>
        <w:spacing w:after="0" w:lineRule="auto"/>
        <w:ind w:left="720" w:hanging="360"/>
        <w:rPr>
          <w:u w:val="none"/>
        </w:rPr>
      </w:pPr>
      <w:r w:rsidDel="00000000" w:rsidR="00000000" w:rsidRPr="00000000">
        <w:rPr>
          <w:rtl w:val="0"/>
        </w:rPr>
        <w:t xml:space="preserve">Improved chatbot usefulness for academic questions</w:t>
      </w:r>
      <w:r w:rsidDel="00000000" w:rsidR="00000000" w:rsidRPr="00000000">
        <w:rPr>
          <w:rtl w:val="0"/>
        </w:rPr>
      </w:r>
    </w:p>
    <w:p w:rsidR="00000000" w:rsidDel="00000000" w:rsidP="00000000" w:rsidRDefault="00000000" w:rsidRPr="00000000" w14:paraId="000001F2">
      <w:pPr>
        <w:numPr>
          <w:ilvl w:val="0"/>
          <w:numId w:val="5"/>
        </w:numPr>
        <w:ind w:left="720" w:hanging="360"/>
        <w:rPr>
          <w:u w:val="none"/>
        </w:rPr>
      </w:pPr>
      <w:r w:rsidDel="00000000" w:rsidR="00000000" w:rsidRPr="00000000">
        <w:rPr>
          <w:rtl w:val="0"/>
        </w:rPr>
        <w:t xml:space="preserve">Increased task completion rate for course-related inquiries</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heading=h.sbpdjfco36lw" w:id="38"/>
      <w:bookmarkEnd w:id="38"/>
      <w:r w:rsidDel="00000000" w:rsidR="00000000" w:rsidRPr="00000000">
        <w:rPr>
          <w:rtl w:val="0"/>
        </w:rPr>
        <w:t xml:space="preserve">Helpful Responses for Unrecognized Queries</w:t>
      </w:r>
    </w:p>
    <w:p w:rsidR="00000000" w:rsidDel="00000000" w:rsidP="00000000" w:rsidRDefault="00000000" w:rsidRPr="00000000" w14:paraId="000001F5">
      <w:pPr>
        <w:rPr>
          <w:b w:val="1"/>
          <w:bCs w:val="1"/>
        </w:rPr>
      </w:pPr>
      <w:r w:rsidDel="00000000" w:rsidR="00000000" w:rsidRPr="00000000">
        <w:rPr>
          <w:b w:val="1"/>
          <w:bCs w:val="1"/>
          <w:rtl w:val="0"/>
        </w:rPr>
        <w:t xml:space="preserve">Objective</w:t>
      </w:r>
    </w:p>
    <w:p w:rsidR="00000000" w:rsidDel="00000000" w:rsidP="00000000" w:rsidRDefault="00000000" w:rsidRPr="00000000" w14:paraId="000001F6">
      <w:pPr>
        <w:rPr/>
      </w:pPr>
      <w:r w:rsidDel="00000000" w:rsidR="00000000" w:rsidRPr="00000000">
        <w:rPr>
          <w:rtl w:val="0"/>
        </w:rPr>
        <w:t xml:space="preserve">Improve the chatbot’s behavior when it cannot confidently match a user question by providing helpful suggestions instead of generic error messages.</w:t>
      </w:r>
    </w:p>
    <w:p w:rsidR="00000000" w:rsidDel="00000000" w:rsidP="00000000" w:rsidRDefault="00000000" w:rsidRPr="00000000" w14:paraId="000001F7">
      <w:pPr>
        <w:rPr>
          <w:b w:val="1"/>
          <w:bCs w:val="1"/>
        </w:rPr>
      </w:pPr>
      <w:r w:rsidDel="00000000" w:rsidR="00000000" w:rsidRPr="00000000">
        <w:rPr>
          <w:b w:val="1"/>
          <w:bCs w:val="1"/>
          <w:rtl w:val="0"/>
        </w:rPr>
        <w:t xml:space="preserve">Current System Condition</w:t>
      </w:r>
    </w:p>
    <w:p w:rsidR="00000000" w:rsidDel="00000000" w:rsidP="00000000" w:rsidRDefault="00000000" w:rsidRPr="00000000" w14:paraId="000001F8">
      <w:pPr>
        <w:rPr/>
      </w:pPr>
      <w:r w:rsidDel="00000000" w:rsidR="00000000" w:rsidRPr="00000000">
        <w:rPr>
          <w:rtl w:val="0"/>
        </w:rPr>
        <w:t xml:space="preserve">When the chatbot cannot identify an intent, it returns a simple fallback response that does not guide the user toward successful interaction.</w:t>
      </w:r>
    </w:p>
    <w:p w:rsidR="00000000" w:rsidDel="00000000" w:rsidP="00000000" w:rsidRDefault="00000000" w:rsidRPr="00000000" w14:paraId="000001F9">
      <w:pPr>
        <w:rPr>
          <w:b w:val="1"/>
          <w:bCs w:val="1"/>
        </w:rPr>
      </w:pPr>
      <w:r w:rsidDel="00000000" w:rsidR="00000000" w:rsidRPr="00000000">
        <w:rPr>
          <w:b w:val="1"/>
          <w:bCs w:val="1"/>
          <w:rtl w:val="0"/>
        </w:rPr>
        <w:t xml:space="preserve">Proposed Implementation</w:t>
      </w:r>
    </w:p>
    <w:p w:rsidR="00000000" w:rsidDel="00000000" w:rsidP="00000000" w:rsidRDefault="00000000" w:rsidRPr="00000000" w14:paraId="000001FA">
      <w:pPr>
        <w:rPr/>
      </w:pPr>
      <w:r w:rsidDel="00000000" w:rsidR="00000000" w:rsidRPr="00000000">
        <w:rPr>
          <w:rtl w:val="0"/>
        </w:rPr>
        <w:t xml:space="preserve">When a user query cannot be matched to a known intent, the chatbot will:</w:t>
      </w:r>
    </w:p>
    <w:p w:rsidR="00000000" w:rsidDel="00000000" w:rsidP="00000000" w:rsidRDefault="00000000" w:rsidRPr="00000000" w14:paraId="000001FB">
      <w:pPr>
        <w:numPr>
          <w:ilvl w:val="0"/>
          <w:numId w:val="7"/>
        </w:numPr>
        <w:spacing w:after="0" w:lineRule="auto"/>
        <w:ind w:left="720" w:hanging="360"/>
        <w:rPr>
          <w:u w:val="none"/>
        </w:rPr>
      </w:pPr>
      <w:r w:rsidDel="00000000" w:rsidR="00000000" w:rsidRPr="00000000">
        <w:rPr>
          <w:rtl w:val="0"/>
        </w:rPr>
        <w:t xml:space="preserve">Detect that the message is unrecognized</w:t>
      </w:r>
      <w:r w:rsidDel="00000000" w:rsidR="00000000" w:rsidRPr="00000000">
        <w:rPr>
          <w:rtl w:val="0"/>
        </w:rPr>
      </w:r>
    </w:p>
    <w:p w:rsidR="00000000" w:rsidDel="00000000" w:rsidP="00000000" w:rsidRDefault="00000000" w:rsidRPr="00000000" w14:paraId="000001FC">
      <w:pPr>
        <w:numPr>
          <w:ilvl w:val="0"/>
          <w:numId w:val="7"/>
        </w:numPr>
        <w:spacing w:after="0" w:lineRule="auto"/>
        <w:ind w:left="720" w:hanging="360"/>
        <w:rPr>
          <w:u w:val="none"/>
        </w:rPr>
      </w:pPr>
      <w:r w:rsidDel="00000000" w:rsidR="00000000" w:rsidRPr="00000000">
        <w:rPr>
          <w:rtl w:val="0"/>
        </w:rPr>
        <w:t xml:space="preserve">Provide 2–3 example questions that the chatbot can answer</w:t>
      </w:r>
      <w:r w:rsidDel="00000000" w:rsidR="00000000" w:rsidRPr="00000000">
        <w:rPr>
          <w:rtl w:val="0"/>
        </w:rPr>
      </w:r>
    </w:p>
    <w:p w:rsidR="00000000" w:rsidDel="00000000" w:rsidP="00000000" w:rsidRDefault="00000000" w:rsidRPr="00000000" w14:paraId="000001FD">
      <w:pPr>
        <w:numPr>
          <w:ilvl w:val="0"/>
          <w:numId w:val="7"/>
        </w:numPr>
        <w:spacing w:after="0" w:lineRule="auto"/>
        <w:ind w:left="720" w:hanging="360"/>
        <w:rPr>
          <w:u w:val="none"/>
        </w:rPr>
      </w:pPr>
      <w:r w:rsidDel="00000000" w:rsidR="00000000" w:rsidRPr="00000000">
        <w:rPr>
          <w:rtl w:val="0"/>
        </w:rPr>
        <w:t xml:space="preserve">Tailor suggestions based on the current conversation context when possible</w:t>
      </w:r>
      <w:r w:rsidDel="00000000" w:rsidR="00000000" w:rsidRPr="00000000">
        <w:rPr>
          <w:rtl w:val="0"/>
        </w:rPr>
      </w:r>
    </w:p>
    <w:p w:rsidR="00000000" w:rsidDel="00000000" w:rsidP="00000000" w:rsidRDefault="00000000" w:rsidRPr="00000000" w14:paraId="000001FE">
      <w:pPr>
        <w:numPr>
          <w:ilvl w:val="0"/>
          <w:numId w:val="7"/>
        </w:numPr>
        <w:ind w:left="720" w:hanging="360"/>
        <w:rPr>
          <w:u w:val="none"/>
        </w:rPr>
      </w:pPr>
      <w:r w:rsidDel="00000000" w:rsidR="00000000" w:rsidRPr="00000000">
        <w:rPr>
          <w:rtl w:val="0"/>
        </w:rPr>
        <w:t xml:space="preserve">Log unrecognized queries for later analysis and training improvements</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Example response:</w:t>
      </w:r>
    </w:p>
    <w:p w:rsidR="00000000" w:rsidDel="00000000" w:rsidP="00000000" w:rsidRDefault="00000000" w:rsidRPr="00000000" w14:paraId="00000200">
      <w:pPr>
        <w:rPr/>
      </w:pPr>
      <w:r w:rsidDel="00000000" w:rsidR="00000000" w:rsidRPr="00000000">
        <w:rPr>
          <w:rtl w:val="0"/>
        </w:rPr>
        <w:t xml:space="preserve">“I’m not sure I understood that question. Here are some things I can help with:</w:t>
      </w:r>
    </w:p>
    <w:p w:rsidR="00000000" w:rsidDel="00000000" w:rsidP="00000000" w:rsidRDefault="00000000" w:rsidRPr="00000000" w14:paraId="00000201">
      <w:pPr>
        <w:numPr>
          <w:ilvl w:val="0"/>
          <w:numId w:val="13"/>
        </w:numPr>
        <w:spacing w:after="0" w:lineRule="auto"/>
        <w:ind w:left="720" w:hanging="360"/>
        <w:rPr>
          <w:u w:val="none"/>
        </w:rPr>
      </w:pPr>
      <w:r w:rsidDel="00000000" w:rsidR="00000000" w:rsidRPr="00000000">
        <w:rPr>
          <w:rtl w:val="0"/>
        </w:rPr>
        <w:t xml:space="preserve">Find course information (example: Show me SDEV 265)</w:t>
      </w:r>
      <w:r w:rsidDel="00000000" w:rsidR="00000000" w:rsidRPr="00000000">
        <w:rPr>
          <w:rtl w:val="0"/>
        </w:rPr>
      </w:r>
    </w:p>
    <w:p w:rsidR="00000000" w:rsidDel="00000000" w:rsidP="00000000" w:rsidRDefault="00000000" w:rsidRPr="00000000" w14:paraId="00000202">
      <w:pPr>
        <w:numPr>
          <w:ilvl w:val="0"/>
          <w:numId w:val="13"/>
        </w:numPr>
        <w:spacing w:after="0" w:lineRule="auto"/>
        <w:ind w:left="720" w:hanging="360"/>
        <w:rPr>
          <w:u w:val="none"/>
        </w:rPr>
      </w:pPr>
      <w:r w:rsidDel="00000000" w:rsidR="00000000" w:rsidRPr="00000000">
        <w:rPr>
          <w:rtl w:val="0"/>
        </w:rPr>
        <w:t xml:space="preserve">Find campus phone numbers (example: What is the Indianapolis campus phone number?)</w:t>
      </w:r>
      <w:r w:rsidDel="00000000" w:rsidR="00000000" w:rsidRPr="00000000">
        <w:rPr>
          <w:rtl w:val="0"/>
        </w:rPr>
      </w:r>
    </w:p>
    <w:p w:rsidR="00000000" w:rsidDel="00000000" w:rsidP="00000000" w:rsidRDefault="00000000" w:rsidRPr="00000000" w14:paraId="00000203">
      <w:pPr>
        <w:numPr>
          <w:ilvl w:val="0"/>
          <w:numId w:val="13"/>
        </w:numPr>
        <w:ind w:left="720" w:hanging="360"/>
        <w:rPr>
          <w:u w:val="none"/>
        </w:rPr>
      </w:pPr>
      <w:r w:rsidDel="00000000" w:rsidR="00000000" w:rsidRPr="00000000">
        <w:rPr>
          <w:rtl w:val="0"/>
        </w:rPr>
        <w:t xml:space="preserve">Learn about student services</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Try asking one of these or type help to see more options.”</w:t>
      </w:r>
    </w:p>
    <w:p w:rsidR="00000000" w:rsidDel="00000000" w:rsidP="00000000" w:rsidRDefault="00000000" w:rsidRPr="00000000" w14:paraId="00000205">
      <w:pPr>
        <w:rPr>
          <w:b w:val="1"/>
          <w:bCs w:val="1"/>
        </w:rPr>
      </w:pPr>
      <w:r w:rsidDel="00000000" w:rsidR="00000000" w:rsidRPr="00000000">
        <w:rPr>
          <w:b w:val="1"/>
          <w:bCs w:val="1"/>
          <w:rtl w:val="0"/>
        </w:rPr>
        <w:t xml:space="preserve">Expected Benefits</w:t>
      </w:r>
    </w:p>
    <w:p w:rsidR="00000000" w:rsidDel="00000000" w:rsidP="00000000" w:rsidRDefault="00000000" w:rsidRPr="00000000" w14:paraId="00000206">
      <w:pPr>
        <w:numPr>
          <w:ilvl w:val="0"/>
          <w:numId w:val="6"/>
        </w:numPr>
        <w:spacing w:after="0" w:lineRule="auto"/>
        <w:ind w:left="720" w:hanging="360"/>
        <w:rPr>
          <w:u w:val="none"/>
        </w:rPr>
      </w:pPr>
      <w:r w:rsidDel="00000000" w:rsidR="00000000" w:rsidRPr="00000000">
        <w:rPr>
          <w:rtl w:val="0"/>
        </w:rPr>
        <w:t xml:space="preserve">Improved user experience</w:t>
      </w:r>
      <w:r w:rsidDel="00000000" w:rsidR="00000000" w:rsidRPr="00000000">
        <w:rPr>
          <w:rtl w:val="0"/>
        </w:rPr>
      </w:r>
    </w:p>
    <w:p w:rsidR="00000000" w:rsidDel="00000000" w:rsidP="00000000" w:rsidRDefault="00000000" w:rsidRPr="00000000" w14:paraId="00000207">
      <w:pPr>
        <w:numPr>
          <w:ilvl w:val="0"/>
          <w:numId w:val="6"/>
        </w:numPr>
        <w:spacing w:after="0" w:lineRule="auto"/>
        <w:ind w:left="720" w:hanging="360"/>
        <w:rPr>
          <w:u w:val="none"/>
        </w:rPr>
      </w:pPr>
      <w:r w:rsidDel="00000000" w:rsidR="00000000" w:rsidRPr="00000000">
        <w:rPr>
          <w:rtl w:val="0"/>
        </w:rPr>
        <w:t xml:space="preserve">Reduced user frustration</w:t>
      </w:r>
      <w:r w:rsidDel="00000000" w:rsidR="00000000" w:rsidRPr="00000000">
        <w:rPr>
          <w:rtl w:val="0"/>
        </w:rPr>
      </w:r>
    </w:p>
    <w:p w:rsidR="00000000" w:rsidDel="00000000" w:rsidP="00000000" w:rsidRDefault="00000000" w:rsidRPr="00000000" w14:paraId="00000208">
      <w:pPr>
        <w:numPr>
          <w:ilvl w:val="0"/>
          <w:numId w:val="6"/>
        </w:numPr>
        <w:spacing w:after="0" w:lineRule="auto"/>
        <w:ind w:left="720" w:hanging="360"/>
        <w:rPr>
          <w:u w:val="none"/>
        </w:rPr>
      </w:pPr>
      <w:r w:rsidDel="00000000" w:rsidR="00000000" w:rsidRPr="00000000">
        <w:rPr>
          <w:rtl w:val="0"/>
        </w:rPr>
        <w:t xml:space="preserve">Better guidance for new users</w:t>
      </w:r>
      <w:r w:rsidDel="00000000" w:rsidR="00000000" w:rsidRPr="00000000">
        <w:rPr>
          <w:rtl w:val="0"/>
        </w:rPr>
      </w:r>
    </w:p>
    <w:p w:rsidR="00000000" w:rsidDel="00000000" w:rsidP="00000000" w:rsidRDefault="00000000" w:rsidRPr="00000000" w14:paraId="00000209">
      <w:pPr>
        <w:numPr>
          <w:ilvl w:val="0"/>
          <w:numId w:val="6"/>
        </w:numPr>
        <w:ind w:left="720" w:hanging="360"/>
        <w:rPr>
          <w:u w:val="none"/>
        </w:rPr>
      </w:pPr>
      <w:r w:rsidDel="00000000" w:rsidR="00000000" w:rsidRPr="00000000">
        <w:rPr>
          <w:rtl w:val="0"/>
        </w:rPr>
        <w:t xml:space="preserve">Data collection for future chatbot training improvements</w:t>
      </w:r>
      <w:r w:rsidDel="00000000" w:rsidR="00000000" w:rsidRPr="00000000">
        <w:rPr>
          <w:rtl w:val="0"/>
        </w:rPr>
      </w:r>
    </w:p>
    <w:p w:rsidR="00000000" w:rsidDel="00000000" w:rsidP="00000000" w:rsidRDefault="00000000" w:rsidRPr="00000000" w14:paraId="0000020A">
      <w:pPr>
        <w:pStyle w:val="Heading2"/>
        <w:rPr/>
      </w:pPr>
      <w:bookmarkStart w:colFirst="0" w:colLast="0" w:name="_heading=h.8g7ffgu177pd" w:id="39"/>
      <w:bookmarkEnd w:id="39"/>
      <w:r w:rsidDel="00000000" w:rsidR="00000000" w:rsidRPr="00000000">
        <w:rPr>
          <w:rtl w:val="0"/>
        </w:rPr>
        <w:t xml:space="preserve">General Help Command</w:t>
      </w:r>
    </w:p>
    <w:p w:rsidR="00000000" w:rsidDel="00000000" w:rsidP="00000000" w:rsidRDefault="00000000" w:rsidRPr="00000000" w14:paraId="0000020B">
      <w:pPr>
        <w:rPr>
          <w:b w:val="1"/>
          <w:bCs w:val="1"/>
        </w:rPr>
      </w:pPr>
      <w:r w:rsidDel="00000000" w:rsidR="00000000" w:rsidRPr="00000000">
        <w:rPr>
          <w:b w:val="1"/>
          <w:bCs w:val="1"/>
          <w:rtl w:val="0"/>
        </w:rPr>
        <w:t xml:space="preserve">Objective</w:t>
      </w:r>
    </w:p>
    <w:p w:rsidR="00000000" w:rsidDel="00000000" w:rsidP="00000000" w:rsidRDefault="00000000" w:rsidRPr="00000000" w14:paraId="0000020C">
      <w:pPr>
        <w:rPr/>
      </w:pPr>
      <w:r w:rsidDel="00000000" w:rsidR="00000000" w:rsidRPr="00000000">
        <w:rPr>
          <w:rtl w:val="0"/>
        </w:rPr>
        <w:t xml:space="preserve">Provide users with an easy way to learn what the chatbot can do by typing simple commands such as “help”, “what can you do”, or “how does this work.”</w:t>
      </w:r>
    </w:p>
    <w:p w:rsidR="00000000" w:rsidDel="00000000" w:rsidP="00000000" w:rsidRDefault="00000000" w:rsidRPr="00000000" w14:paraId="0000020D">
      <w:pPr>
        <w:rPr>
          <w:b w:val="1"/>
          <w:bCs w:val="1"/>
        </w:rPr>
      </w:pPr>
      <w:r w:rsidDel="00000000" w:rsidR="00000000" w:rsidRPr="00000000">
        <w:rPr>
          <w:b w:val="1"/>
          <w:bCs w:val="1"/>
          <w:rtl w:val="0"/>
        </w:rPr>
        <w:t xml:space="preserve">Proposed Implementation</w:t>
      </w:r>
    </w:p>
    <w:p w:rsidR="00000000" w:rsidDel="00000000" w:rsidP="00000000" w:rsidRDefault="00000000" w:rsidRPr="00000000" w14:paraId="0000020E">
      <w:pPr>
        <w:rPr/>
      </w:pPr>
      <w:r w:rsidDel="00000000" w:rsidR="00000000" w:rsidRPr="00000000">
        <w:rPr>
          <w:rtl w:val="0"/>
        </w:rPr>
        <w:t xml:space="preserve">A new chatbot intent will be created to detect help-related queries. When triggered, the chatbot will return a structured list of example capabilities.</w:t>
      </w:r>
    </w:p>
    <w:p w:rsidR="00000000" w:rsidDel="00000000" w:rsidP="00000000" w:rsidRDefault="00000000" w:rsidRPr="00000000" w14:paraId="0000020F">
      <w:pPr>
        <w:rPr/>
      </w:pPr>
      <w:r w:rsidDel="00000000" w:rsidR="00000000" w:rsidRPr="00000000">
        <w:rPr>
          <w:rtl w:val="0"/>
        </w:rPr>
        <w:t xml:space="preserve">Example help response:</w:t>
      </w:r>
    </w:p>
    <w:p w:rsidR="00000000" w:rsidDel="00000000" w:rsidP="00000000" w:rsidRDefault="00000000" w:rsidRPr="00000000" w14:paraId="00000210">
      <w:pPr>
        <w:rPr/>
      </w:pPr>
      <w:r w:rsidDel="00000000" w:rsidR="00000000" w:rsidRPr="00000000">
        <w:rPr>
          <w:rtl w:val="0"/>
        </w:rPr>
        <w:t xml:space="preserve">“I can help with many topics! Here are some examples of what I can do:</w:t>
      </w:r>
    </w:p>
    <w:p w:rsidR="00000000" w:rsidDel="00000000" w:rsidP="00000000" w:rsidRDefault="00000000" w:rsidRPr="00000000" w14:paraId="00000211">
      <w:pPr>
        <w:rPr/>
      </w:pPr>
      <w:r w:rsidDel="00000000" w:rsidR="00000000" w:rsidRPr="00000000">
        <w:rPr>
          <w:rtl w:val="0"/>
        </w:rPr>
        <w:t xml:space="preserve">Search the Course Catalog</w:t>
      </w:r>
    </w:p>
    <w:p w:rsidR="00000000" w:rsidDel="00000000" w:rsidP="00000000" w:rsidRDefault="00000000" w:rsidRPr="00000000" w14:paraId="00000212">
      <w:pPr>
        <w:numPr>
          <w:ilvl w:val="0"/>
          <w:numId w:val="1"/>
        </w:numPr>
        <w:spacing w:after="0" w:lineRule="auto"/>
        <w:ind w:left="720" w:hanging="360"/>
        <w:rPr>
          <w:u w:val="none"/>
        </w:rPr>
      </w:pPr>
      <w:r w:rsidDel="00000000" w:rsidR="00000000" w:rsidRPr="00000000">
        <w:rPr>
          <w:rtl w:val="0"/>
        </w:rPr>
        <w:t xml:space="preserve">Example: Show me MATH 220</w:t>
      </w:r>
      <w:r w:rsidDel="00000000" w:rsidR="00000000" w:rsidRPr="00000000">
        <w:rPr>
          <w:rtl w:val="0"/>
        </w:rPr>
      </w:r>
    </w:p>
    <w:p w:rsidR="00000000" w:rsidDel="00000000" w:rsidP="00000000" w:rsidRDefault="00000000" w:rsidRPr="00000000" w14:paraId="00000213">
      <w:pPr>
        <w:numPr>
          <w:ilvl w:val="0"/>
          <w:numId w:val="1"/>
        </w:numPr>
        <w:spacing w:after="0" w:lineRule="auto"/>
        <w:ind w:left="720" w:hanging="360"/>
        <w:rPr>
          <w:u w:val="none"/>
        </w:rPr>
      </w:pPr>
      <w:r w:rsidDel="00000000" w:rsidR="00000000" w:rsidRPr="00000000">
        <w:rPr>
          <w:rtl w:val="0"/>
        </w:rPr>
        <w:t xml:space="preserve">Find campus contact information</w:t>
      </w:r>
      <w:r w:rsidDel="00000000" w:rsidR="00000000" w:rsidRPr="00000000">
        <w:rPr>
          <w:rtl w:val="0"/>
        </w:rPr>
      </w:r>
    </w:p>
    <w:p w:rsidR="00000000" w:rsidDel="00000000" w:rsidP="00000000" w:rsidRDefault="00000000" w:rsidRPr="00000000" w14:paraId="00000214">
      <w:pPr>
        <w:numPr>
          <w:ilvl w:val="0"/>
          <w:numId w:val="1"/>
        </w:numPr>
        <w:spacing w:after="0" w:lineRule="auto"/>
        <w:ind w:left="720" w:hanging="360"/>
        <w:rPr>
          <w:u w:val="none"/>
        </w:rPr>
      </w:pPr>
      <w:r w:rsidDel="00000000" w:rsidR="00000000" w:rsidRPr="00000000">
        <w:rPr>
          <w:rtl w:val="0"/>
        </w:rPr>
        <w:t xml:space="preserve">Example: What is the Indianapolis campus phone number?</w:t>
      </w:r>
      <w:r w:rsidDel="00000000" w:rsidR="00000000" w:rsidRPr="00000000">
        <w:rPr>
          <w:rtl w:val="0"/>
        </w:rPr>
      </w:r>
    </w:p>
    <w:p w:rsidR="00000000" w:rsidDel="00000000" w:rsidP="00000000" w:rsidRDefault="00000000" w:rsidRPr="00000000" w14:paraId="00000215">
      <w:pPr>
        <w:numPr>
          <w:ilvl w:val="0"/>
          <w:numId w:val="1"/>
        </w:numPr>
        <w:ind w:left="720" w:hanging="360"/>
        <w:rPr>
          <w:u w:val="none"/>
        </w:rPr>
      </w:pPr>
      <w:r w:rsidDel="00000000" w:rsidR="00000000" w:rsidRPr="00000000">
        <w:rPr>
          <w:rtl w:val="0"/>
        </w:rPr>
        <w:t xml:space="preserve">Locate campus buildings and services</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Just type one of these questions or tell me what you need!”</w:t>
      </w:r>
    </w:p>
    <w:p w:rsidR="00000000" w:rsidDel="00000000" w:rsidP="00000000" w:rsidRDefault="00000000" w:rsidRPr="00000000" w14:paraId="00000217">
      <w:pPr>
        <w:rPr/>
      </w:pPr>
      <w:r w:rsidDel="00000000" w:rsidR="00000000" w:rsidRPr="00000000">
        <w:rPr>
          <w:rtl w:val="0"/>
        </w:rPr>
        <w:t xml:space="preserve">The help response will reuse the same suggestion logic implemented for unrecognized queries to maintain consistent chatbot responses.</w:t>
      </w:r>
    </w:p>
    <w:p w:rsidR="00000000" w:rsidDel="00000000" w:rsidP="00000000" w:rsidRDefault="00000000" w:rsidRPr="00000000" w14:paraId="00000218">
      <w:pPr>
        <w:rPr>
          <w:b w:val="1"/>
          <w:bCs w:val="1"/>
        </w:rPr>
      </w:pPr>
      <w:r w:rsidDel="00000000" w:rsidR="00000000" w:rsidRPr="00000000">
        <w:rPr>
          <w:b w:val="1"/>
          <w:bCs w:val="1"/>
          <w:rtl w:val="0"/>
        </w:rPr>
        <w:t xml:space="preserve">Expected Benefits</w:t>
      </w:r>
    </w:p>
    <w:p w:rsidR="00000000" w:rsidDel="00000000" w:rsidP="00000000" w:rsidRDefault="00000000" w:rsidRPr="00000000" w14:paraId="00000219">
      <w:pPr>
        <w:numPr>
          <w:ilvl w:val="0"/>
          <w:numId w:val="8"/>
        </w:numPr>
        <w:spacing w:after="0" w:lineRule="auto"/>
        <w:ind w:left="720" w:hanging="360"/>
        <w:rPr>
          <w:u w:val="none"/>
        </w:rPr>
      </w:pPr>
      <w:r w:rsidDel="00000000" w:rsidR="00000000" w:rsidRPr="00000000">
        <w:rPr>
          <w:rtl w:val="0"/>
        </w:rPr>
        <w:t xml:space="preserve">Helps new users quickly understand the chatbot capabilities</w:t>
      </w:r>
      <w:r w:rsidDel="00000000" w:rsidR="00000000" w:rsidRPr="00000000">
        <w:rPr>
          <w:rtl w:val="0"/>
        </w:rPr>
      </w:r>
    </w:p>
    <w:p w:rsidR="00000000" w:rsidDel="00000000" w:rsidP="00000000" w:rsidRDefault="00000000" w:rsidRPr="00000000" w14:paraId="0000021A">
      <w:pPr>
        <w:numPr>
          <w:ilvl w:val="0"/>
          <w:numId w:val="8"/>
        </w:numPr>
        <w:spacing w:after="0" w:lineRule="auto"/>
        <w:ind w:left="720" w:hanging="360"/>
        <w:rPr>
          <w:u w:val="none"/>
        </w:rPr>
      </w:pPr>
      <w:r w:rsidDel="00000000" w:rsidR="00000000" w:rsidRPr="00000000">
        <w:rPr>
          <w:rtl w:val="0"/>
        </w:rPr>
        <w:t xml:space="preserve">Reduces confusion during first-time use</w:t>
      </w:r>
      <w:r w:rsidDel="00000000" w:rsidR="00000000" w:rsidRPr="00000000">
        <w:rPr>
          <w:rtl w:val="0"/>
        </w:rPr>
      </w:r>
    </w:p>
    <w:p w:rsidR="00000000" w:rsidDel="00000000" w:rsidP="00000000" w:rsidRDefault="00000000" w:rsidRPr="00000000" w14:paraId="0000021B">
      <w:pPr>
        <w:numPr>
          <w:ilvl w:val="0"/>
          <w:numId w:val="8"/>
        </w:numPr>
        <w:ind w:left="720" w:hanging="360"/>
        <w:rPr>
          <w:u w:val="none"/>
        </w:rPr>
      </w:pPr>
      <w:r w:rsidDel="00000000" w:rsidR="00000000" w:rsidRPr="00000000">
        <w:rPr>
          <w:rtl w:val="0"/>
        </w:rPr>
        <w:t xml:space="preserve">Improves engagement with the chatbot system</w:t>
      </w:r>
      <w:r w:rsidDel="00000000" w:rsidR="00000000" w:rsidRPr="00000000">
        <w:rPr>
          <w:rtl w:val="0"/>
        </w:rPr>
      </w:r>
    </w:p>
    <w:p w:rsidR="00000000" w:rsidDel="00000000" w:rsidP="00000000" w:rsidRDefault="00000000" w:rsidRPr="00000000" w14:paraId="0000021C">
      <w:pPr>
        <w:pStyle w:val="Heading1"/>
        <w:tabs>
          <w:tab w:val="left" w:leader="none" w:pos="684"/>
        </w:tabs>
        <w:spacing w:line="278.00000000000006" w:lineRule="auto"/>
        <w:rPr/>
      </w:pPr>
      <w:bookmarkStart w:colFirst="0" w:colLast="0" w:name="_heading=h.sg4u7ukusnuy" w:id="40"/>
      <w:bookmarkEnd w:id="40"/>
      <w:r w:rsidDel="00000000" w:rsidR="00000000" w:rsidRPr="00000000">
        <w:rPr>
          <w:rtl w:val="0"/>
        </w:rPr>
        <w:t xml:space="preserve">Summary</w:t>
      </w:r>
    </w:p>
    <w:p w:rsidR="00000000" w:rsidDel="00000000" w:rsidP="00000000" w:rsidRDefault="00000000" w:rsidRPr="00000000" w14:paraId="0000021D">
      <w:pPr>
        <w:rPr/>
      </w:pPr>
      <w:r w:rsidDel="00000000" w:rsidR="00000000" w:rsidRPr="00000000">
        <w:rPr>
          <w:rtl w:val="0"/>
        </w:rPr>
        <w:t xml:space="preserve">This design document provides a detailed description of the architecture and internal structure of the Ivy Tech Student Support Chatbot system. The document outlines the system architecture, database design, UML diagrams, interface design, use cases, and testing strategy required to implement the chatbot application.</w:t>
      </w:r>
    </w:p>
    <w:p w:rsidR="00000000" w:rsidDel="00000000" w:rsidP="00000000" w:rsidRDefault="00000000" w:rsidRPr="00000000" w14:paraId="0000021E">
      <w:pPr>
        <w:rPr/>
      </w:pPr>
      <w:r w:rsidDel="00000000" w:rsidR="00000000" w:rsidRPr="00000000">
        <w:rPr>
          <w:rtl w:val="0"/>
        </w:rPr>
        <w:t xml:space="preserve">The chatbot provides an efficient and automated way for Ivy Tech students to obtain important information regarding campus services, academic programs, and institutional resources. By using structured database tables and intent recognition techniques, the chatbot can analyze user questions and provide relevant responses quickly and accurately.</w:t>
      </w:r>
    </w:p>
    <w:p w:rsidR="00000000" w:rsidDel="00000000" w:rsidP="00000000" w:rsidRDefault="00000000" w:rsidRPr="00000000" w14:paraId="0000021F">
      <w:pPr>
        <w:rPr/>
      </w:pPr>
      <w:r w:rsidDel="00000000" w:rsidR="00000000" w:rsidRPr="00000000">
        <w:rPr>
          <w:rtl w:val="0"/>
        </w:rPr>
        <w:t xml:space="preserve">The improvements proposed in this document focus on enhancing the usability, accessibility, and long-term maintainability of the chatbot system. Through careful system design and structured documentation, the development team ensures that the chatbot system can continue to evolve and support Ivy Tech students effectively in future development phases.</w:t>
      </w:r>
    </w:p>
    <w:p w:rsidR="00000000" w:rsidDel="00000000" w:rsidP="00000000" w:rsidRDefault="00000000" w:rsidRPr="00000000" w14:paraId="00000220">
      <w:pPr>
        <w:rPr/>
      </w:pPr>
      <w:r w:rsidDel="00000000" w:rsidR="00000000" w:rsidRPr="00000000">
        <w:rPr>
          <w:rtl w:val="0"/>
        </w:rPr>
      </w:r>
    </w:p>
    <w:sectPr>
      <w:type w:val="nextPage"/>
      <w:pgSz w:h="15840" w:w="12240" w:orient="portrait"/>
      <w:pgMar w:bottom="288" w:top="1440" w:left="28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Dayton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righ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tl w:val="0"/>
      </w:rPr>
      <w:t xml:space="preserve"> | </w:t>
    </w:r>
    <w:r w:rsidDel="00000000" w:rsidR="00000000" w:rsidRPr="00000000">
      <w:rPr>
        <w:rFonts w:ascii="Daytona" w:cs="Daytona" w:eastAsia="Daytona" w:hAnsi="Daytona"/>
        <w:b w:val="0"/>
        <w:bCs w:val="0"/>
        <w:i w:val="0"/>
        <w:iCs w:val="0"/>
        <w:smallCaps w:val="0"/>
        <w:strike w:val="0"/>
        <w:color w:val="00000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aytona" w:cs="Daytona" w:eastAsia="Daytona" w:hAnsi="Daytona"/>
        <w:b w:val="0"/>
        <w:bCs w:val="0"/>
        <w:i w:val="0"/>
        <w:iCs w:val="0"/>
        <w:smallCaps w:val="0"/>
        <w:strike w:val="0"/>
        <w:color w:val="107d5f"/>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2" name="Shape 12"/>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4" name="Shape 14"/>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325880" y="0"/>
                                <a:ext cx="644652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a:off x="0" y="0"/>
                                <a:ext cx="1325880" cy="10058400"/>
                              </a:xfrm>
                              <a:prstGeom prst="rect">
                                <a:avLst/>
                              </a:prstGeom>
                              <a:solidFill>
                                <a:srgbClr val="B1E6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aytona" w:cs="Daytona" w:eastAsia="Daytona" w:hAnsi="Daytona"/>
        <w:color w:val="107d5f"/>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684"/>
      </w:tabs>
      <w:spacing w:before="600" w:lineRule="auto"/>
    </w:pPr>
    <w:rPr>
      <w:b w:val="1"/>
      <w:bCs w:val="1"/>
      <w:sz w:val="40"/>
      <w:szCs w:val="40"/>
    </w:rPr>
  </w:style>
  <w:style w:type="paragraph" w:styleId="Heading2">
    <w:name w:val="heading 2"/>
    <w:basedOn w:val="Normal"/>
    <w:next w:val="Normal"/>
    <w:pPr>
      <w:keepNext w:val="1"/>
      <w:keepLines w:val="1"/>
      <w:spacing w:line="204" w:lineRule="auto"/>
      <w:ind w:right="864"/>
    </w:pPr>
    <w:rPr>
      <w:b w:val="1"/>
      <w:bCs w:val="1"/>
      <w:sz w:val="32"/>
      <w:szCs w:val="32"/>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rFonts w:ascii="Daytona" w:cs="Daytona" w:eastAsia="Daytona" w:hAnsi="Daytona"/>
      <w:b w:val="1"/>
      <w:bCs w:val="1"/>
      <w:color w:val="ffffff"/>
      <w:sz w:val="28"/>
      <w:szCs w:val="28"/>
    </w:rPr>
  </w:style>
  <w:style w:type="paragraph" w:styleId="Heading5">
    <w:name w:val="heading 5"/>
    <w:basedOn w:val="Normal"/>
    <w:next w:val="Normal"/>
    <w:pPr>
      <w:spacing w:line="252.00000000000003" w:lineRule="auto"/>
    </w:pPr>
    <w:rPr>
      <w:rFonts w:ascii="Daytona" w:cs="Daytona" w:eastAsia="Daytona" w:hAnsi="Daytona"/>
      <w:color w:val="ffffff"/>
      <w:sz w:val="20"/>
      <w:szCs w:val="20"/>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tabs>
        <w:tab w:val="left" w:leader="none" w:pos="684"/>
      </w:tabs>
      <w:spacing w:after="0" w:before="4440" w:line="168" w:lineRule="auto"/>
      <w:ind w:left="720" w:hanging="720"/>
    </w:pPr>
    <w:rPr>
      <w:rFonts w:ascii="Avenir" w:cs="Avenir" w:eastAsia="Avenir" w:hAnsi="Avenir"/>
      <w:b w:val="1"/>
      <w:bCs w:val="1"/>
      <w:color w:val="ffffff"/>
      <w:sz w:val="192"/>
      <w:szCs w:val="19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0" w:before="600" w:line="240" w:lineRule="auto"/>
    </w:pPr>
    <w:rPr>
      <w:rFonts w:ascii="Daytona" w:cs="Daytona" w:eastAsia="Daytona" w:hAnsi="Daytona"/>
      <w:b w:val="1"/>
      <w:bCs w:val="1"/>
      <w:color w:val="ffffff"/>
      <w:sz w:val="28"/>
      <w:szCs w:val="28"/>
    </w:rPr>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hpvAytqTmzrpAum058mynlM9A==">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