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3C81" w14:textId="77777777" w:rsidR="000E540A" w:rsidRDefault="00033768" w:rsidP="007757FF">
      <w:pPr>
        <w:spacing w:line="276" w:lineRule="auto"/>
      </w:pPr>
      <w:r>
        <w:rPr>
          <w:noProof/>
        </w:rPr>
        <mc:AlternateContent>
          <mc:Choice Requires="wpg">
            <w:drawing>
              <wp:anchor distT="0" distB="0" distL="0" distR="0" simplePos="0" relativeHeight="251658240" behindDoc="1" locked="0" layoutInCell="1" hidden="0" allowOverlap="1" wp14:anchorId="34F3E855" wp14:editId="0C24D13C">
                <wp:simplePos x="0" y="0"/>
                <wp:positionH relativeFrom="column">
                  <wp:posOffset>-685798</wp:posOffset>
                </wp:positionH>
                <wp:positionV relativeFrom="paragraph">
                  <wp:posOffset>-228598</wp:posOffset>
                </wp:positionV>
                <wp:extent cx="7773352" cy="10058400"/>
                <wp:effectExtent l="0" t="0" r="0" b="0"/>
                <wp:wrapNone/>
                <wp:docPr id="1" name="Group 1"/>
                <wp:cNvGraphicFramePr/>
                <a:graphic xmlns:a="http://schemas.openxmlformats.org/drawingml/2006/main">
                  <a:graphicData uri="http://schemas.microsoft.com/office/word/2010/wordprocessingGroup">
                    <wpg:wgp>
                      <wpg:cNvGrpSpPr/>
                      <wpg:grpSpPr>
                        <a:xfrm>
                          <a:off x="0" y="0"/>
                          <a:ext cx="7773352" cy="10058400"/>
                          <a:chOff x="1459300" y="0"/>
                          <a:chExt cx="7773400" cy="7560000"/>
                        </a:xfrm>
                      </wpg:grpSpPr>
                      <wpg:grpSp>
                        <wpg:cNvPr id="2078952365" name="Group 2078952365"/>
                        <wpg:cNvGrpSpPr/>
                        <wpg:grpSpPr>
                          <a:xfrm>
                            <a:off x="1459324" y="0"/>
                            <a:ext cx="7773352" cy="7560000"/>
                            <a:chOff x="1459300" y="0"/>
                            <a:chExt cx="7773400" cy="7560000"/>
                          </a:xfrm>
                        </wpg:grpSpPr>
                        <wps:wsp>
                          <wps:cNvPr id="545784874" name="Rectangle 545784874"/>
                          <wps:cNvSpPr/>
                          <wps:spPr>
                            <a:xfrm>
                              <a:off x="1459300" y="0"/>
                              <a:ext cx="7773400" cy="7560000"/>
                            </a:xfrm>
                            <a:prstGeom prst="rect">
                              <a:avLst/>
                            </a:prstGeom>
                            <a:noFill/>
                            <a:ln>
                              <a:noFill/>
                            </a:ln>
                          </wps:spPr>
                          <wps:txbx>
                            <w:txbxContent>
                              <w:p w14:paraId="3F67A4AE"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g:grpSp>
                          <wpg:cNvPr id="763705622" name="Group 763705622"/>
                          <wpg:cNvGrpSpPr/>
                          <wpg:grpSpPr>
                            <a:xfrm>
                              <a:off x="1459323" y="0"/>
                              <a:ext cx="7773353" cy="7560000"/>
                              <a:chOff x="-1" y="0"/>
                              <a:chExt cx="7773353" cy="10058400"/>
                            </a:xfrm>
                          </wpg:grpSpPr>
                          <wps:wsp>
                            <wps:cNvPr id="69105875" name="Rectangle 69105875"/>
                            <wps:cNvSpPr/>
                            <wps:spPr>
                              <a:xfrm>
                                <a:off x="0" y="0"/>
                                <a:ext cx="7773350" cy="10058400"/>
                              </a:xfrm>
                              <a:prstGeom prst="rect">
                                <a:avLst/>
                              </a:prstGeom>
                              <a:noFill/>
                              <a:ln>
                                <a:noFill/>
                              </a:ln>
                            </wps:spPr>
                            <wps:txbx>
                              <w:txbxContent>
                                <w:p w14:paraId="69EB4956"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s:wsp>
                            <wps:cNvPr id="1182824408" name="Rectangle 1182824408"/>
                            <wps:cNvSpPr/>
                            <wps:spPr>
                              <a:xfrm flipH="1">
                                <a:off x="952" y="0"/>
                                <a:ext cx="7772400" cy="10058400"/>
                              </a:xfrm>
                              <a:prstGeom prst="rect">
                                <a:avLst/>
                              </a:prstGeom>
                              <a:solidFill>
                                <a:srgbClr val="0F7C5F"/>
                              </a:solidFill>
                              <a:ln>
                                <a:noFill/>
                              </a:ln>
                            </wps:spPr>
                            <wps:txbx>
                              <w:txbxContent>
                                <w:p w14:paraId="20E42E92"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s:wsp>
                            <wps:cNvPr id="553187792" name="Rectangle 553187792"/>
                            <wps:cNvSpPr/>
                            <wps:spPr>
                              <a:xfrm rot="5400000">
                                <a:off x="2363787" y="-1287145"/>
                                <a:ext cx="27305" cy="4754880"/>
                              </a:xfrm>
                              <a:prstGeom prst="rect">
                                <a:avLst/>
                              </a:prstGeom>
                              <a:solidFill>
                                <a:srgbClr val="B0E68B"/>
                              </a:solidFill>
                              <a:ln>
                                <a:noFill/>
                              </a:ln>
                            </wps:spPr>
                            <wps:txbx>
                              <w:txbxContent>
                                <w:p w14:paraId="36FCADA4"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4F3E855" id="Group 1" o:spid="_x0000_s1026" style="position:absolute;margin-left:-54pt;margin-top:-18pt;width:612.05pt;height:11in;z-index:-251658240;mso-wrap-distance-left:0;mso-wrap-distance-right:0" coordorigin="14593" coordsize="7773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">
                <v:group id="Group 2078952365" o:spid="_x0000_s1027" style="position:absolute;left:14593;width:77733;height:75600" coordorigin="14593" coordsize="7773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">
                  <v:rect id="Rectangle 545784874" o:spid="_x0000_s1028" style="position:absolute;left:14593;width:7773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" filled="f" stroked="f">
                    <v:textbox inset="2.53958mm,2.53958mm,2.53958mm,2.53958mm">
                      <w:txbxContent>
                        <w:p w14:paraId="3F67A4AE" w14:textId="77777777" w:rsidR="000E540A" w:rsidRDefault="000E540A">
                          <w:pPr>
                            <w:spacing w:after="0" w:line="240" w:lineRule="auto"/>
                            <w:textDirection w:val="btLr"/>
                          </w:pPr>
                        </w:p>
                      </w:txbxContent>
                    </v:textbox>
                  </v:rect>
                  <v:group id="Group 763705622" o:spid="_x0000_s1029" style="position:absolute;left:14593;width:77733;height:75600" coordorigin="" coordsize="77733,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">
                    <v:rect id="Rectangle 69105875" o:spid="_x0000_s1030" style="position:absolute;width:77733;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" filled="f" stroked="f">
                      <v:textbox inset="2.53958mm,2.53958mm,2.53958mm,2.53958mm">
                        <w:txbxContent>
                          <w:p w14:paraId="69EB4956" w14:textId="77777777" w:rsidR="000E540A" w:rsidRDefault="000E540A">
                            <w:pPr>
                              <w:spacing w:after="0" w:line="240" w:lineRule="auto"/>
                              <w:textDirection w:val="btLr"/>
                            </w:pPr>
                          </w:p>
                        </w:txbxContent>
                      </v:textbox>
                    </v:rect>
                    <v:rect id="Rectangle 1182824408" o:spid="_x0000_s1031" style="position:absolute;left:9;width:77724;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" fillcolor="#0f7c5f" stroked="f">
                      <v:textbox inset="2.53958mm,2.53958mm,2.53958mm,2.53958mm">
                        <w:txbxContent>
                          <w:p w14:paraId="20E42E92" w14:textId="77777777" w:rsidR="000E540A" w:rsidRDefault="000E540A">
                            <w:pPr>
                              <w:spacing w:after="0" w:line="240" w:lineRule="auto"/>
                              <w:textDirection w:val="btLr"/>
                            </w:pPr>
                          </w:p>
                        </w:txbxContent>
                      </v:textbox>
                    </v:rect>
                    <v:rect id="Rectangle 553187792" o:spid="_x0000_s1032" style="position:absolute;left:23637;top:-12871;width:273;height:47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" fillcolor="#b0e68b" stroked="f">
                      <v:textbox inset="2.53958mm,2.53958mm,2.53958mm,2.53958mm">
                        <w:txbxContent>
                          <w:p w14:paraId="36FCADA4" w14:textId="77777777" w:rsidR="000E540A" w:rsidRDefault="000E540A">
                            <w:pPr>
                              <w:spacing w:after="0" w:line="240" w:lineRule="auto"/>
                              <w:textDirection w:val="btLr"/>
                            </w:pPr>
                          </w:p>
                        </w:txbxContent>
                      </v:textbox>
                    </v:rect>
                  </v:group>
                </v:group>
              </v:group>
            </w:pict>
          </mc:Fallback>
        </mc:AlternateContent>
      </w:r>
    </w:p>
    <w:tbl>
      <w:tblPr>
        <w:tblStyle w:val="a"/>
        <w:tblW w:w="1008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60"/>
        <w:gridCol w:w="3360"/>
        <w:gridCol w:w="3360"/>
      </w:tblGrid>
      <w:tr w:rsidR="000E540A" w14:paraId="7A55E2E2" w14:textId="77777777">
        <w:trPr>
          <w:trHeight w:val="1296"/>
        </w:trPr>
        <w:tc>
          <w:tcPr>
            <w:tcW w:w="6720" w:type="dxa"/>
            <w:gridSpan w:val="2"/>
            <w:tcMar>
              <w:top w:w="0" w:type="dxa"/>
              <w:left w:w="115" w:type="dxa"/>
              <w:bottom w:w="0" w:type="dxa"/>
              <w:right w:w="115" w:type="dxa"/>
            </w:tcMar>
          </w:tcPr>
          <w:p w14:paraId="147312E8" w14:textId="77777777" w:rsidR="000E540A" w:rsidRDefault="000E540A" w:rsidP="007757FF">
            <w:pPr>
              <w:pStyle w:val="Subtitle"/>
              <w:spacing w:line="276" w:lineRule="auto"/>
            </w:pPr>
          </w:p>
        </w:tc>
        <w:tc>
          <w:tcPr>
            <w:tcW w:w="3360" w:type="dxa"/>
          </w:tcPr>
          <w:p w14:paraId="1DA9134B" w14:textId="77777777" w:rsidR="000E540A" w:rsidRDefault="00033768" w:rsidP="007757FF">
            <w:pPr>
              <w:pStyle w:val="Subtitle"/>
              <w:spacing w:line="276" w:lineRule="auto"/>
            </w:pPr>
            <w:r>
              <w:t>April 20, 2026</w:t>
            </w:r>
          </w:p>
        </w:tc>
      </w:tr>
      <w:tr w:rsidR="000E540A" w14:paraId="028123EA" w14:textId="77777777">
        <w:trPr>
          <w:trHeight w:val="7920"/>
        </w:trPr>
        <w:tc>
          <w:tcPr>
            <w:tcW w:w="10080" w:type="dxa"/>
            <w:gridSpan w:val="3"/>
            <w:tcMar>
              <w:top w:w="0" w:type="dxa"/>
              <w:left w:w="115" w:type="dxa"/>
              <w:bottom w:w="0" w:type="dxa"/>
              <w:right w:w="115" w:type="dxa"/>
            </w:tcMar>
          </w:tcPr>
          <w:p w14:paraId="4BEDF29C" w14:textId="77777777" w:rsidR="000E540A" w:rsidRDefault="00033768" w:rsidP="007757FF">
            <w:pPr>
              <w:pStyle w:val="Title"/>
              <w:spacing w:line="276" w:lineRule="auto"/>
              <w:rPr>
                <w:sz w:val="36"/>
                <w:szCs w:val="36"/>
              </w:rPr>
            </w:pPr>
            <w:r>
              <w:rPr>
                <w:sz w:val="52"/>
                <w:szCs w:val="52"/>
              </w:rPr>
              <w:t xml:space="preserve">Ivy Tech College                                            School of Information Technology                                  </w:t>
            </w:r>
            <w:proofErr w:type="spellStart"/>
            <w:r>
              <w:rPr>
                <w:sz w:val="52"/>
                <w:szCs w:val="52"/>
              </w:rPr>
              <w:t>ChatBot</w:t>
            </w:r>
            <w:proofErr w:type="spellEnd"/>
            <w:r>
              <w:rPr>
                <w:sz w:val="52"/>
                <w:szCs w:val="52"/>
              </w:rPr>
              <w:t xml:space="preserve"> Implementation Plan</w:t>
            </w:r>
          </w:p>
        </w:tc>
      </w:tr>
      <w:tr w:rsidR="000E540A" w14:paraId="09BF9012" w14:textId="77777777">
        <w:trPr>
          <w:trHeight w:val="342"/>
        </w:trPr>
        <w:tc>
          <w:tcPr>
            <w:tcW w:w="3360" w:type="dxa"/>
            <w:vMerge w:val="restart"/>
            <w:tcMar>
              <w:top w:w="0" w:type="dxa"/>
              <w:left w:w="115" w:type="dxa"/>
              <w:bottom w:w="0" w:type="dxa"/>
              <w:right w:w="115" w:type="dxa"/>
            </w:tcMar>
          </w:tcPr>
          <w:p w14:paraId="2F4B884C" w14:textId="77777777" w:rsidR="000E540A" w:rsidRDefault="000E540A" w:rsidP="007757FF">
            <w:pPr>
              <w:pBdr>
                <w:top w:val="nil"/>
                <w:left w:val="nil"/>
                <w:bottom w:val="nil"/>
                <w:right w:val="nil"/>
                <w:between w:val="nil"/>
              </w:pBdr>
              <w:spacing w:after="160" w:line="276" w:lineRule="auto"/>
              <w:rPr>
                <w:b/>
                <w:bCs/>
                <w:color w:val="FFFFFF"/>
                <w:sz w:val="28"/>
                <w:szCs w:val="28"/>
              </w:rPr>
            </w:pPr>
          </w:p>
        </w:tc>
        <w:tc>
          <w:tcPr>
            <w:tcW w:w="3360" w:type="dxa"/>
            <w:tcMar>
              <w:top w:w="1440" w:type="dxa"/>
            </w:tcMar>
          </w:tcPr>
          <w:p w14:paraId="7FB89F9A" w14:textId="77777777" w:rsidR="000E540A" w:rsidRDefault="00033768" w:rsidP="007757FF">
            <w:pPr>
              <w:pBdr>
                <w:top w:val="nil"/>
                <w:left w:val="nil"/>
                <w:bottom w:val="nil"/>
                <w:right w:val="nil"/>
                <w:between w:val="nil"/>
              </w:pBdr>
              <w:spacing w:after="160" w:line="276" w:lineRule="auto"/>
              <w:rPr>
                <w:b/>
                <w:bCs/>
                <w:color w:val="FFFFFF"/>
                <w:sz w:val="28"/>
                <w:szCs w:val="28"/>
              </w:rPr>
            </w:pPr>
            <w:r>
              <w:rPr>
                <w:b/>
                <w:bCs/>
                <w:color w:val="FFFFFF"/>
                <w:sz w:val="28"/>
                <w:szCs w:val="28"/>
              </w:rPr>
              <w:t>Prepared for:</w:t>
            </w:r>
          </w:p>
        </w:tc>
        <w:tc>
          <w:tcPr>
            <w:tcW w:w="3360" w:type="dxa"/>
            <w:tcMar>
              <w:top w:w="1440" w:type="dxa"/>
            </w:tcMar>
          </w:tcPr>
          <w:p w14:paraId="68CFDF8A" w14:textId="77777777" w:rsidR="000E540A" w:rsidRDefault="00033768" w:rsidP="007757FF">
            <w:pPr>
              <w:pBdr>
                <w:top w:val="nil"/>
                <w:left w:val="nil"/>
                <w:bottom w:val="nil"/>
                <w:right w:val="nil"/>
                <w:between w:val="nil"/>
              </w:pBdr>
              <w:spacing w:after="160" w:line="276" w:lineRule="auto"/>
              <w:rPr>
                <w:b/>
                <w:bCs/>
                <w:color w:val="FFFFFF"/>
                <w:sz w:val="28"/>
                <w:szCs w:val="28"/>
              </w:rPr>
            </w:pPr>
            <w:r>
              <w:rPr>
                <w:b/>
                <w:bCs/>
                <w:color w:val="FFFFFF"/>
                <w:sz w:val="28"/>
                <w:szCs w:val="28"/>
              </w:rPr>
              <w:t>Prepared by:</w:t>
            </w:r>
          </w:p>
        </w:tc>
      </w:tr>
      <w:tr w:rsidR="000E540A" w14:paraId="2531BC25" w14:textId="77777777">
        <w:trPr>
          <w:trHeight w:val="2880"/>
        </w:trPr>
        <w:tc>
          <w:tcPr>
            <w:tcW w:w="3360" w:type="dxa"/>
            <w:vMerge/>
            <w:tcMar>
              <w:top w:w="0" w:type="dxa"/>
              <w:left w:w="115" w:type="dxa"/>
              <w:bottom w:w="0" w:type="dxa"/>
              <w:right w:w="115" w:type="dxa"/>
            </w:tcMar>
          </w:tcPr>
          <w:p w14:paraId="1506BB56" w14:textId="77777777" w:rsidR="000E540A" w:rsidRDefault="000E540A" w:rsidP="007757FF">
            <w:pPr>
              <w:widowControl w:val="0"/>
              <w:pBdr>
                <w:top w:val="nil"/>
                <w:left w:val="nil"/>
                <w:bottom w:val="nil"/>
                <w:right w:val="nil"/>
                <w:between w:val="nil"/>
              </w:pBdr>
              <w:spacing w:line="276" w:lineRule="auto"/>
              <w:rPr>
                <w:b/>
                <w:bCs/>
                <w:color w:val="FFFFFF"/>
                <w:sz w:val="28"/>
                <w:szCs w:val="28"/>
              </w:rPr>
            </w:pPr>
          </w:p>
        </w:tc>
        <w:tc>
          <w:tcPr>
            <w:tcW w:w="3360" w:type="dxa"/>
            <w:tcMar>
              <w:top w:w="158" w:type="dxa"/>
            </w:tcMar>
          </w:tcPr>
          <w:p w14:paraId="3E4D9FF1" w14:textId="77777777" w:rsidR="000E540A" w:rsidRDefault="00033768" w:rsidP="007757FF">
            <w:pPr>
              <w:pBdr>
                <w:top w:val="nil"/>
                <w:left w:val="nil"/>
                <w:bottom w:val="nil"/>
                <w:right w:val="nil"/>
                <w:between w:val="nil"/>
              </w:pBdr>
              <w:spacing w:after="160" w:line="276" w:lineRule="auto"/>
              <w:rPr>
                <w:color w:val="FFFFFF"/>
                <w:sz w:val="20"/>
                <w:szCs w:val="20"/>
              </w:rPr>
            </w:pPr>
            <w:r>
              <w:rPr>
                <w:color w:val="FFFFFF"/>
                <w:sz w:val="20"/>
                <w:szCs w:val="20"/>
              </w:rPr>
              <w:t>Ivy Tech College</w:t>
            </w:r>
          </w:p>
          <w:p w14:paraId="42FDC840" w14:textId="77777777" w:rsidR="000E540A" w:rsidRDefault="00033768" w:rsidP="007757FF">
            <w:pPr>
              <w:pBdr>
                <w:top w:val="nil"/>
                <w:left w:val="nil"/>
                <w:bottom w:val="nil"/>
                <w:right w:val="nil"/>
                <w:between w:val="nil"/>
              </w:pBdr>
              <w:spacing w:after="160" w:line="276" w:lineRule="auto"/>
              <w:rPr>
                <w:color w:val="FFFFFF"/>
                <w:sz w:val="20"/>
                <w:szCs w:val="20"/>
              </w:rPr>
            </w:pPr>
            <w:r>
              <w:rPr>
                <w:color w:val="FFFFFF"/>
                <w:sz w:val="20"/>
                <w:szCs w:val="20"/>
              </w:rPr>
              <w:t>School of Information Technology</w:t>
            </w:r>
          </w:p>
          <w:p w14:paraId="1CF82814" w14:textId="77777777" w:rsidR="000E540A" w:rsidRDefault="00033768" w:rsidP="007757FF">
            <w:pPr>
              <w:pBdr>
                <w:top w:val="nil"/>
                <w:left w:val="nil"/>
                <w:bottom w:val="nil"/>
                <w:right w:val="nil"/>
                <w:between w:val="nil"/>
              </w:pBdr>
              <w:spacing w:after="160" w:line="276" w:lineRule="auto"/>
              <w:rPr>
                <w:color w:val="FFFFFF"/>
                <w:sz w:val="20"/>
                <w:szCs w:val="20"/>
              </w:rPr>
            </w:pPr>
            <w:r>
              <w:rPr>
                <w:color w:val="FFFFFF"/>
                <w:sz w:val="20"/>
                <w:szCs w:val="20"/>
              </w:rPr>
              <w:t>SDEV 265 - Spring 2026</w:t>
            </w:r>
          </w:p>
          <w:p w14:paraId="77263F29" w14:textId="77777777" w:rsidR="000E540A" w:rsidRDefault="00033768" w:rsidP="007757FF">
            <w:pPr>
              <w:pBdr>
                <w:top w:val="nil"/>
                <w:left w:val="nil"/>
                <w:bottom w:val="nil"/>
                <w:right w:val="nil"/>
                <w:between w:val="nil"/>
              </w:pBdr>
              <w:spacing w:after="160" w:line="276" w:lineRule="auto"/>
              <w:rPr>
                <w:color w:val="FFFFFF"/>
                <w:sz w:val="20"/>
                <w:szCs w:val="20"/>
              </w:rPr>
            </w:pPr>
            <w:r>
              <w:rPr>
                <w:color w:val="FFFFFF"/>
                <w:sz w:val="20"/>
                <w:szCs w:val="20"/>
              </w:rPr>
              <w:t>Steve Carver, Ed. D., MS, MS</w:t>
            </w:r>
          </w:p>
          <w:p w14:paraId="1151F511" w14:textId="77777777" w:rsidR="000E540A" w:rsidRDefault="000E540A" w:rsidP="007757FF">
            <w:pPr>
              <w:pBdr>
                <w:top w:val="nil"/>
                <w:left w:val="nil"/>
                <w:bottom w:val="nil"/>
                <w:right w:val="nil"/>
                <w:between w:val="nil"/>
              </w:pBdr>
              <w:spacing w:after="160" w:line="276" w:lineRule="auto"/>
              <w:rPr>
                <w:color w:val="FFFFFF"/>
                <w:sz w:val="20"/>
                <w:szCs w:val="20"/>
              </w:rPr>
            </w:pPr>
          </w:p>
          <w:p w14:paraId="103359AE" w14:textId="77777777" w:rsidR="000E540A" w:rsidRDefault="000E540A" w:rsidP="007757FF">
            <w:pPr>
              <w:pBdr>
                <w:top w:val="nil"/>
                <w:left w:val="nil"/>
                <w:bottom w:val="nil"/>
                <w:right w:val="nil"/>
                <w:between w:val="nil"/>
              </w:pBdr>
              <w:spacing w:after="160" w:line="276" w:lineRule="auto"/>
              <w:rPr>
                <w:color w:val="FFFFFF"/>
                <w:sz w:val="20"/>
                <w:szCs w:val="20"/>
              </w:rPr>
            </w:pPr>
          </w:p>
        </w:tc>
        <w:tc>
          <w:tcPr>
            <w:tcW w:w="3360" w:type="dxa"/>
            <w:tcMar>
              <w:top w:w="158" w:type="dxa"/>
            </w:tcMar>
          </w:tcPr>
          <w:p w14:paraId="1D042D26" w14:textId="77777777" w:rsidR="000E540A" w:rsidRDefault="00033768" w:rsidP="007757FF">
            <w:pPr>
              <w:pBdr>
                <w:top w:val="nil"/>
                <w:left w:val="nil"/>
                <w:bottom w:val="nil"/>
                <w:right w:val="nil"/>
                <w:between w:val="nil"/>
              </w:pBdr>
              <w:spacing w:after="160" w:line="276" w:lineRule="auto"/>
              <w:rPr>
                <w:b/>
                <w:bCs/>
                <w:color w:val="FFFFFF"/>
              </w:rPr>
            </w:pPr>
            <w:r>
              <w:rPr>
                <w:b/>
                <w:bCs/>
                <w:color w:val="FFFFFF"/>
              </w:rPr>
              <w:t>Green Team:</w:t>
            </w:r>
          </w:p>
          <w:p w14:paraId="4444C27A" w14:textId="77777777" w:rsidR="000E540A" w:rsidRDefault="00033768" w:rsidP="007757FF">
            <w:pPr>
              <w:pBdr>
                <w:top w:val="nil"/>
                <w:left w:val="nil"/>
                <w:bottom w:val="nil"/>
                <w:right w:val="nil"/>
                <w:between w:val="nil"/>
              </w:pBdr>
              <w:spacing w:after="160" w:line="276" w:lineRule="auto"/>
              <w:rPr>
                <w:color w:val="FFFFFF"/>
                <w:sz w:val="20"/>
                <w:szCs w:val="20"/>
              </w:rPr>
            </w:pPr>
            <w:r>
              <w:rPr>
                <w:color w:val="FFFFFF"/>
                <w:sz w:val="20"/>
                <w:szCs w:val="20"/>
              </w:rPr>
              <w:t>Gislaine Azevedo</w:t>
            </w:r>
          </w:p>
          <w:p w14:paraId="1CE59A97" w14:textId="77777777" w:rsidR="000E540A" w:rsidRDefault="00033768" w:rsidP="007757FF">
            <w:pPr>
              <w:pBdr>
                <w:top w:val="nil"/>
                <w:left w:val="nil"/>
                <w:bottom w:val="nil"/>
                <w:right w:val="nil"/>
                <w:between w:val="nil"/>
              </w:pBdr>
              <w:spacing w:after="160" w:line="276" w:lineRule="auto"/>
              <w:rPr>
                <w:color w:val="FFFFFF"/>
                <w:sz w:val="20"/>
                <w:szCs w:val="20"/>
              </w:rPr>
            </w:pPr>
            <w:r>
              <w:rPr>
                <w:color w:val="FFFFFF"/>
                <w:sz w:val="20"/>
                <w:szCs w:val="20"/>
              </w:rPr>
              <w:t>Zachary Thomas</w:t>
            </w:r>
          </w:p>
          <w:p w14:paraId="2F684549" w14:textId="77777777" w:rsidR="000E540A" w:rsidRDefault="00033768" w:rsidP="007757FF">
            <w:pPr>
              <w:pBdr>
                <w:top w:val="nil"/>
                <w:left w:val="nil"/>
                <w:bottom w:val="nil"/>
                <w:right w:val="nil"/>
                <w:between w:val="nil"/>
              </w:pBdr>
              <w:spacing w:after="160" w:line="276" w:lineRule="auto"/>
              <w:rPr>
                <w:color w:val="FFFFFF"/>
                <w:sz w:val="20"/>
                <w:szCs w:val="20"/>
              </w:rPr>
            </w:pPr>
            <w:proofErr w:type="spellStart"/>
            <w:r>
              <w:rPr>
                <w:color w:val="FFFFFF"/>
                <w:sz w:val="20"/>
                <w:szCs w:val="20"/>
              </w:rPr>
              <w:t>Kirnechla</w:t>
            </w:r>
            <w:proofErr w:type="spellEnd"/>
            <w:r>
              <w:rPr>
                <w:color w:val="FFFFFF"/>
                <w:sz w:val="20"/>
                <w:szCs w:val="20"/>
              </w:rPr>
              <w:t xml:space="preserve"> Davis</w:t>
            </w:r>
          </w:p>
          <w:p w14:paraId="4E36BE5C" w14:textId="77777777" w:rsidR="000E540A" w:rsidRDefault="00033768" w:rsidP="007757FF">
            <w:pPr>
              <w:pBdr>
                <w:top w:val="nil"/>
                <w:left w:val="nil"/>
                <w:bottom w:val="nil"/>
                <w:right w:val="nil"/>
                <w:between w:val="nil"/>
              </w:pBdr>
              <w:spacing w:after="160" w:line="276" w:lineRule="auto"/>
              <w:rPr>
                <w:color w:val="FFFFFF"/>
                <w:sz w:val="20"/>
                <w:szCs w:val="20"/>
              </w:rPr>
            </w:pPr>
            <w:r>
              <w:rPr>
                <w:color w:val="FFFFFF"/>
                <w:sz w:val="20"/>
                <w:szCs w:val="20"/>
              </w:rPr>
              <w:t>Kipp Shinabarger</w:t>
            </w:r>
          </w:p>
        </w:tc>
      </w:tr>
    </w:tbl>
    <w:p w14:paraId="000BA06D" w14:textId="77777777" w:rsidR="000E540A" w:rsidRDefault="000E540A" w:rsidP="007757FF">
      <w:pPr>
        <w:spacing w:line="276" w:lineRule="auto"/>
        <w:rPr>
          <w:color w:val="FFFFFF"/>
        </w:rPr>
        <w:sectPr w:rsidR="000E540A">
          <w:headerReference w:type="even" r:id="rId8"/>
          <w:headerReference w:type="default" r:id="rId9"/>
          <w:footerReference w:type="even" r:id="rId10"/>
          <w:footerReference w:type="default" r:id="rId11"/>
          <w:pgSz w:w="12240" w:h="15840"/>
          <w:pgMar w:top="360" w:right="1080" w:bottom="288" w:left="1080" w:header="0" w:footer="0" w:gutter="0"/>
          <w:pgNumType w:start="1"/>
          <w:cols w:space="720"/>
          <w:titlePg/>
        </w:sectPr>
      </w:pPr>
    </w:p>
    <w:p w14:paraId="591625ED" w14:textId="77777777" w:rsidR="000E540A" w:rsidRDefault="00033768" w:rsidP="007757FF">
      <w:pPr>
        <w:pStyle w:val="Heading1"/>
        <w:spacing w:line="276" w:lineRule="auto"/>
      </w:pPr>
      <w:bookmarkStart w:id="0" w:name="_Toc227506729"/>
      <w:r>
        <w:lastRenderedPageBreak/>
        <w:t>Contents</w:t>
      </w:r>
      <w:bookmarkEnd w:id="0"/>
      <w:r>
        <w:t xml:space="preserve"> </w:t>
      </w:r>
    </w:p>
    <w:sdt>
      <w:sdtPr>
        <w:id w:val="5767647"/>
        <w:docPartObj>
          <w:docPartGallery w:val="Table of Contents"/>
          <w:docPartUnique/>
        </w:docPartObj>
      </w:sdtPr>
      <w:sdtEndPr/>
      <w:sdtContent>
        <w:p w14:paraId="52F1B2FE" w14:textId="3E44CE7D" w:rsidR="007757FF" w:rsidRDefault="00033768">
          <w:pPr>
            <w:pStyle w:val="TOC1"/>
            <w:tabs>
              <w:tab w:val="right" w:leader="dot" w:pos="8270"/>
            </w:tabs>
            <w:rPr>
              <w:rFonts w:asciiTheme="minorHAnsi" w:eastAsiaTheme="minorEastAsia" w:hAnsiTheme="minorHAnsi" w:cstheme="minorBidi"/>
              <w:noProof/>
              <w:color w:val="auto"/>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27506729" w:history="1">
            <w:r w:rsidR="007757FF" w:rsidRPr="00BB500C">
              <w:rPr>
                <w:rStyle w:val="Hyperlink"/>
                <w:noProof/>
              </w:rPr>
              <w:t>Contents</w:t>
            </w:r>
            <w:r w:rsidR="007757FF">
              <w:rPr>
                <w:noProof/>
                <w:webHidden/>
              </w:rPr>
              <w:tab/>
            </w:r>
            <w:r w:rsidR="007757FF">
              <w:rPr>
                <w:noProof/>
                <w:webHidden/>
              </w:rPr>
              <w:fldChar w:fldCharType="begin"/>
            </w:r>
            <w:r w:rsidR="007757FF">
              <w:rPr>
                <w:noProof/>
                <w:webHidden/>
              </w:rPr>
              <w:instrText xml:space="preserve"> PAGEREF _Toc227506729 \h </w:instrText>
            </w:r>
            <w:r w:rsidR="007757FF">
              <w:rPr>
                <w:noProof/>
                <w:webHidden/>
              </w:rPr>
            </w:r>
            <w:r w:rsidR="007757FF">
              <w:rPr>
                <w:noProof/>
                <w:webHidden/>
              </w:rPr>
              <w:fldChar w:fldCharType="separate"/>
            </w:r>
            <w:r w:rsidR="007757FF">
              <w:rPr>
                <w:noProof/>
                <w:webHidden/>
              </w:rPr>
              <w:t>2</w:t>
            </w:r>
            <w:r w:rsidR="007757FF">
              <w:rPr>
                <w:noProof/>
                <w:webHidden/>
              </w:rPr>
              <w:fldChar w:fldCharType="end"/>
            </w:r>
          </w:hyperlink>
        </w:p>
        <w:p w14:paraId="1D6CA858" w14:textId="0481EDB0" w:rsidR="007757FF" w:rsidRDefault="007757FF">
          <w:pPr>
            <w:pStyle w:val="TOC2"/>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0" w:history="1">
            <w:r w:rsidRPr="00BB500C">
              <w:rPr>
                <w:rStyle w:val="Hyperlink"/>
                <w:noProof/>
              </w:rPr>
              <w:t>Introduction</w:t>
            </w:r>
            <w:r>
              <w:rPr>
                <w:noProof/>
                <w:webHidden/>
              </w:rPr>
              <w:tab/>
            </w:r>
            <w:r>
              <w:rPr>
                <w:noProof/>
                <w:webHidden/>
              </w:rPr>
              <w:fldChar w:fldCharType="begin"/>
            </w:r>
            <w:r>
              <w:rPr>
                <w:noProof/>
                <w:webHidden/>
              </w:rPr>
              <w:instrText xml:space="preserve"> PAGEREF _Toc227506730 \h </w:instrText>
            </w:r>
            <w:r>
              <w:rPr>
                <w:noProof/>
                <w:webHidden/>
              </w:rPr>
            </w:r>
            <w:r>
              <w:rPr>
                <w:noProof/>
                <w:webHidden/>
              </w:rPr>
              <w:fldChar w:fldCharType="separate"/>
            </w:r>
            <w:r>
              <w:rPr>
                <w:noProof/>
                <w:webHidden/>
              </w:rPr>
              <w:t>3</w:t>
            </w:r>
            <w:r>
              <w:rPr>
                <w:noProof/>
                <w:webHidden/>
              </w:rPr>
              <w:fldChar w:fldCharType="end"/>
            </w:r>
          </w:hyperlink>
        </w:p>
        <w:p w14:paraId="6C830B49" w14:textId="102D9863" w:rsidR="007757FF" w:rsidRDefault="007757FF">
          <w:pPr>
            <w:pStyle w:val="TOC2"/>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1" w:history="1">
            <w:r w:rsidRPr="00BB500C">
              <w:rPr>
                <w:rStyle w:val="Hyperlink"/>
                <w:noProof/>
              </w:rPr>
              <w:t>Implementation Methods: Pros and Cons</w:t>
            </w:r>
            <w:r>
              <w:rPr>
                <w:noProof/>
                <w:webHidden/>
              </w:rPr>
              <w:tab/>
            </w:r>
            <w:r>
              <w:rPr>
                <w:noProof/>
                <w:webHidden/>
              </w:rPr>
              <w:fldChar w:fldCharType="begin"/>
            </w:r>
            <w:r>
              <w:rPr>
                <w:noProof/>
                <w:webHidden/>
              </w:rPr>
              <w:instrText xml:space="preserve"> PAGEREF _Toc227506731 \h </w:instrText>
            </w:r>
            <w:r>
              <w:rPr>
                <w:noProof/>
                <w:webHidden/>
              </w:rPr>
            </w:r>
            <w:r>
              <w:rPr>
                <w:noProof/>
                <w:webHidden/>
              </w:rPr>
              <w:fldChar w:fldCharType="separate"/>
            </w:r>
            <w:r>
              <w:rPr>
                <w:noProof/>
                <w:webHidden/>
              </w:rPr>
              <w:t>3</w:t>
            </w:r>
            <w:r>
              <w:rPr>
                <w:noProof/>
                <w:webHidden/>
              </w:rPr>
              <w:fldChar w:fldCharType="end"/>
            </w:r>
          </w:hyperlink>
        </w:p>
        <w:p w14:paraId="7A54EF1F" w14:textId="50C08EFB"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2" w:history="1">
            <w:r w:rsidRPr="00BB500C">
              <w:rPr>
                <w:rStyle w:val="Hyperlink"/>
                <w:noProof/>
              </w:rPr>
              <w:t>Direct Cutover (Big Bang)</w:t>
            </w:r>
            <w:r>
              <w:rPr>
                <w:noProof/>
                <w:webHidden/>
              </w:rPr>
              <w:tab/>
            </w:r>
            <w:r>
              <w:rPr>
                <w:noProof/>
                <w:webHidden/>
              </w:rPr>
              <w:fldChar w:fldCharType="begin"/>
            </w:r>
            <w:r>
              <w:rPr>
                <w:noProof/>
                <w:webHidden/>
              </w:rPr>
              <w:instrText xml:space="preserve"> PAGEREF _Toc227506732 \h </w:instrText>
            </w:r>
            <w:r>
              <w:rPr>
                <w:noProof/>
                <w:webHidden/>
              </w:rPr>
            </w:r>
            <w:r>
              <w:rPr>
                <w:noProof/>
                <w:webHidden/>
              </w:rPr>
              <w:fldChar w:fldCharType="separate"/>
            </w:r>
            <w:r>
              <w:rPr>
                <w:noProof/>
                <w:webHidden/>
              </w:rPr>
              <w:t>3</w:t>
            </w:r>
            <w:r>
              <w:rPr>
                <w:noProof/>
                <w:webHidden/>
              </w:rPr>
              <w:fldChar w:fldCharType="end"/>
            </w:r>
          </w:hyperlink>
        </w:p>
        <w:p w14:paraId="27665EFE" w14:textId="7A9701EB"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3" w:history="1">
            <w:r w:rsidRPr="00BB500C">
              <w:rPr>
                <w:rStyle w:val="Hyperlink"/>
                <w:noProof/>
              </w:rPr>
              <w:t>Parallel Implementation</w:t>
            </w:r>
            <w:r>
              <w:rPr>
                <w:noProof/>
                <w:webHidden/>
              </w:rPr>
              <w:tab/>
            </w:r>
            <w:r>
              <w:rPr>
                <w:noProof/>
                <w:webHidden/>
              </w:rPr>
              <w:fldChar w:fldCharType="begin"/>
            </w:r>
            <w:r>
              <w:rPr>
                <w:noProof/>
                <w:webHidden/>
              </w:rPr>
              <w:instrText xml:space="preserve"> PAGEREF _Toc227506733 \h </w:instrText>
            </w:r>
            <w:r>
              <w:rPr>
                <w:noProof/>
                <w:webHidden/>
              </w:rPr>
            </w:r>
            <w:r>
              <w:rPr>
                <w:noProof/>
                <w:webHidden/>
              </w:rPr>
              <w:fldChar w:fldCharType="separate"/>
            </w:r>
            <w:r>
              <w:rPr>
                <w:noProof/>
                <w:webHidden/>
              </w:rPr>
              <w:t>4</w:t>
            </w:r>
            <w:r>
              <w:rPr>
                <w:noProof/>
                <w:webHidden/>
              </w:rPr>
              <w:fldChar w:fldCharType="end"/>
            </w:r>
          </w:hyperlink>
        </w:p>
        <w:p w14:paraId="1D56EAF3" w14:textId="2014D208"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4" w:history="1">
            <w:r w:rsidRPr="00BB500C">
              <w:rPr>
                <w:rStyle w:val="Hyperlink"/>
                <w:noProof/>
              </w:rPr>
              <w:t>Phased Implementation</w:t>
            </w:r>
            <w:r>
              <w:rPr>
                <w:noProof/>
                <w:webHidden/>
              </w:rPr>
              <w:tab/>
            </w:r>
            <w:r>
              <w:rPr>
                <w:noProof/>
                <w:webHidden/>
              </w:rPr>
              <w:fldChar w:fldCharType="begin"/>
            </w:r>
            <w:r>
              <w:rPr>
                <w:noProof/>
                <w:webHidden/>
              </w:rPr>
              <w:instrText xml:space="preserve"> PAGEREF _Toc227506734 \h </w:instrText>
            </w:r>
            <w:r>
              <w:rPr>
                <w:noProof/>
                <w:webHidden/>
              </w:rPr>
            </w:r>
            <w:r>
              <w:rPr>
                <w:noProof/>
                <w:webHidden/>
              </w:rPr>
              <w:fldChar w:fldCharType="separate"/>
            </w:r>
            <w:r>
              <w:rPr>
                <w:noProof/>
                <w:webHidden/>
              </w:rPr>
              <w:t>4</w:t>
            </w:r>
            <w:r>
              <w:rPr>
                <w:noProof/>
                <w:webHidden/>
              </w:rPr>
              <w:fldChar w:fldCharType="end"/>
            </w:r>
          </w:hyperlink>
        </w:p>
        <w:p w14:paraId="2A803A5B" w14:textId="3C4A55CD"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5" w:history="1">
            <w:r w:rsidRPr="00BB500C">
              <w:rPr>
                <w:rStyle w:val="Hyperlink"/>
                <w:noProof/>
              </w:rPr>
              <w:t>Pilot Implementation</w:t>
            </w:r>
            <w:r>
              <w:rPr>
                <w:noProof/>
                <w:webHidden/>
              </w:rPr>
              <w:tab/>
            </w:r>
            <w:r>
              <w:rPr>
                <w:noProof/>
                <w:webHidden/>
              </w:rPr>
              <w:fldChar w:fldCharType="begin"/>
            </w:r>
            <w:r>
              <w:rPr>
                <w:noProof/>
                <w:webHidden/>
              </w:rPr>
              <w:instrText xml:space="preserve"> PAGEREF _Toc227506735 \h </w:instrText>
            </w:r>
            <w:r>
              <w:rPr>
                <w:noProof/>
                <w:webHidden/>
              </w:rPr>
            </w:r>
            <w:r>
              <w:rPr>
                <w:noProof/>
                <w:webHidden/>
              </w:rPr>
              <w:fldChar w:fldCharType="separate"/>
            </w:r>
            <w:r>
              <w:rPr>
                <w:noProof/>
                <w:webHidden/>
              </w:rPr>
              <w:t>4</w:t>
            </w:r>
            <w:r>
              <w:rPr>
                <w:noProof/>
                <w:webHidden/>
              </w:rPr>
              <w:fldChar w:fldCharType="end"/>
            </w:r>
          </w:hyperlink>
        </w:p>
        <w:p w14:paraId="144B72E1" w14:textId="1243C66C" w:rsidR="007757FF" w:rsidRDefault="007757FF">
          <w:pPr>
            <w:pStyle w:val="TOC2"/>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6" w:history="1">
            <w:r w:rsidRPr="00BB500C">
              <w:rPr>
                <w:rStyle w:val="Hyperlink"/>
                <w:noProof/>
              </w:rPr>
              <w:t>Chosen Strategy: Phased Implementation</w:t>
            </w:r>
            <w:r>
              <w:rPr>
                <w:noProof/>
                <w:webHidden/>
              </w:rPr>
              <w:tab/>
            </w:r>
            <w:r>
              <w:rPr>
                <w:noProof/>
                <w:webHidden/>
              </w:rPr>
              <w:fldChar w:fldCharType="begin"/>
            </w:r>
            <w:r>
              <w:rPr>
                <w:noProof/>
                <w:webHidden/>
              </w:rPr>
              <w:instrText xml:space="preserve"> PAGEREF _Toc227506736 \h </w:instrText>
            </w:r>
            <w:r>
              <w:rPr>
                <w:noProof/>
                <w:webHidden/>
              </w:rPr>
            </w:r>
            <w:r>
              <w:rPr>
                <w:noProof/>
                <w:webHidden/>
              </w:rPr>
              <w:fldChar w:fldCharType="separate"/>
            </w:r>
            <w:r>
              <w:rPr>
                <w:noProof/>
                <w:webHidden/>
              </w:rPr>
              <w:t>5</w:t>
            </w:r>
            <w:r>
              <w:rPr>
                <w:noProof/>
                <w:webHidden/>
              </w:rPr>
              <w:fldChar w:fldCharType="end"/>
            </w:r>
          </w:hyperlink>
        </w:p>
        <w:p w14:paraId="2D82CF99" w14:textId="57B39201" w:rsidR="007757FF" w:rsidRDefault="007757FF">
          <w:pPr>
            <w:pStyle w:val="TOC2"/>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7" w:history="1">
            <w:r w:rsidRPr="00BB500C">
              <w:rPr>
                <w:rStyle w:val="Hyperlink"/>
                <w:noProof/>
              </w:rPr>
              <w:t>Details</w:t>
            </w:r>
            <w:r>
              <w:rPr>
                <w:noProof/>
                <w:webHidden/>
              </w:rPr>
              <w:tab/>
            </w:r>
            <w:r>
              <w:rPr>
                <w:noProof/>
                <w:webHidden/>
              </w:rPr>
              <w:fldChar w:fldCharType="begin"/>
            </w:r>
            <w:r>
              <w:rPr>
                <w:noProof/>
                <w:webHidden/>
              </w:rPr>
              <w:instrText xml:space="preserve"> PAGEREF _Toc227506737 \h </w:instrText>
            </w:r>
            <w:r>
              <w:rPr>
                <w:noProof/>
                <w:webHidden/>
              </w:rPr>
            </w:r>
            <w:r>
              <w:rPr>
                <w:noProof/>
                <w:webHidden/>
              </w:rPr>
              <w:fldChar w:fldCharType="separate"/>
            </w:r>
            <w:r>
              <w:rPr>
                <w:noProof/>
                <w:webHidden/>
              </w:rPr>
              <w:t>5</w:t>
            </w:r>
            <w:r>
              <w:rPr>
                <w:noProof/>
                <w:webHidden/>
              </w:rPr>
              <w:fldChar w:fldCharType="end"/>
            </w:r>
          </w:hyperlink>
        </w:p>
        <w:p w14:paraId="0E62DA5B" w14:textId="3C4FBF23"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8" w:history="1">
            <w:r w:rsidRPr="00BB500C">
              <w:rPr>
                <w:rStyle w:val="Hyperlink"/>
                <w:noProof/>
              </w:rPr>
              <w:t>Requirement: Ensure System Security and Maintain Updated Dependencies</w:t>
            </w:r>
            <w:r>
              <w:rPr>
                <w:noProof/>
                <w:webHidden/>
              </w:rPr>
              <w:tab/>
            </w:r>
            <w:r>
              <w:rPr>
                <w:noProof/>
                <w:webHidden/>
              </w:rPr>
              <w:fldChar w:fldCharType="begin"/>
            </w:r>
            <w:r>
              <w:rPr>
                <w:noProof/>
                <w:webHidden/>
              </w:rPr>
              <w:instrText xml:space="preserve"> PAGEREF _Toc227506738 \h </w:instrText>
            </w:r>
            <w:r>
              <w:rPr>
                <w:noProof/>
                <w:webHidden/>
              </w:rPr>
            </w:r>
            <w:r>
              <w:rPr>
                <w:noProof/>
                <w:webHidden/>
              </w:rPr>
              <w:fldChar w:fldCharType="separate"/>
            </w:r>
            <w:r>
              <w:rPr>
                <w:noProof/>
                <w:webHidden/>
              </w:rPr>
              <w:t>5</w:t>
            </w:r>
            <w:r>
              <w:rPr>
                <w:noProof/>
                <w:webHidden/>
              </w:rPr>
              <w:fldChar w:fldCharType="end"/>
            </w:r>
          </w:hyperlink>
        </w:p>
        <w:p w14:paraId="015F8A43" w14:textId="5B3B2FE3"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39" w:history="1">
            <w:r w:rsidRPr="00BB500C">
              <w:rPr>
                <w:rStyle w:val="Hyperlink"/>
                <w:noProof/>
              </w:rPr>
              <w:t>Requirement: Improve Chatbot Accessibility and User Interface</w:t>
            </w:r>
            <w:r>
              <w:rPr>
                <w:noProof/>
                <w:webHidden/>
              </w:rPr>
              <w:tab/>
            </w:r>
            <w:r>
              <w:rPr>
                <w:noProof/>
                <w:webHidden/>
              </w:rPr>
              <w:fldChar w:fldCharType="begin"/>
            </w:r>
            <w:r>
              <w:rPr>
                <w:noProof/>
                <w:webHidden/>
              </w:rPr>
              <w:instrText xml:space="preserve"> PAGEREF _Toc227506739 \h </w:instrText>
            </w:r>
            <w:r>
              <w:rPr>
                <w:noProof/>
                <w:webHidden/>
              </w:rPr>
            </w:r>
            <w:r>
              <w:rPr>
                <w:noProof/>
                <w:webHidden/>
              </w:rPr>
              <w:fldChar w:fldCharType="separate"/>
            </w:r>
            <w:r>
              <w:rPr>
                <w:noProof/>
                <w:webHidden/>
              </w:rPr>
              <w:t>6</w:t>
            </w:r>
            <w:r>
              <w:rPr>
                <w:noProof/>
                <w:webHidden/>
              </w:rPr>
              <w:fldChar w:fldCharType="end"/>
            </w:r>
          </w:hyperlink>
        </w:p>
        <w:p w14:paraId="4947DE77" w14:textId="561E1969"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40" w:history="1">
            <w:r w:rsidRPr="00BB500C">
              <w:rPr>
                <w:rStyle w:val="Hyperlink"/>
                <w:noProof/>
              </w:rPr>
              <w:t>Requirement: Support Course Catalog Search Functionality</w:t>
            </w:r>
            <w:r>
              <w:rPr>
                <w:noProof/>
                <w:webHidden/>
              </w:rPr>
              <w:tab/>
            </w:r>
            <w:r>
              <w:rPr>
                <w:noProof/>
                <w:webHidden/>
              </w:rPr>
              <w:fldChar w:fldCharType="begin"/>
            </w:r>
            <w:r>
              <w:rPr>
                <w:noProof/>
                <w:webHidden/>
              </w:rPr>
              <w:instrText xml:space="preserve"> PAGEREF _Toc227506740 \h </w:instrText>
            </w:r>
            <w:r>
              <w:rPr>
                <w:noProof/>
                <w:webHidden/>
              </w:rPr>
            </w:r>
            <w:r>
              <w:rPr>
                <w:noProof/>
                <w:webHidden/>
              </w:rPr>
              <w:fldChar w:fldCharType="separate"/>
            </w:r>
            <w:r>
              <w:rPr>
                <w:noProof/>
                <w:webHidden/>
              </w:rPr>
              <w:t>6</w:t>
            </w:r>
            <w:r>
              <w:rPr>
                <w:noProof/>
                <w:webHidden/>
              </w:rPr>
              <w:fldChar w:fldCharType="end"/>
            </w:r>
          </w:hyperlink>
        </w:p>
        <w:p w14:paraId="652E68ED" w14:textId="301133FD"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41" w:history="1">
            <w:r w:rsidRPr="00BB500C">
              <w:rPr>
                <w:rStyle w:val="Hyperlink"/>
                <w:noProof/>
              </w:rPr>
              <w:t>Requirement: Handle Unrecognized Queries with Helpful Guidance</w:t>
            </w:r>
            <w:r>
              <w:rPr>
                <w:noProof/>
                <w:webHidden/>
              </w:rPr>
              <w:tab/>
            </w:r>
            <w:r>
              <w:rPr>
                <w:noProof/>
                <w:webHidden/>
              </w:rPr>
              <w:fldChar w:fldCharType="begin"/>
            </w:r>
            <w:r>
              <w:rPr>
                <w:noProof/>
                <w:webHidden/>
              </w:rPr>
              <w:instrText xml:space="preserve"> PAGEREF _Toc227506741 \h </w:instrText>
            </w:r>
            <w:r>
              <w:rPr>
                <w:noProof/>
                <w:webHidden/>
              </w:rPr>
            </w:r>
            <w:r>
              <w:rPr>
                <w:noProof/>
                <w:webHidden/>
              </w:rPr>
              <w:fldChar w:fldCharType="separate"/>
            </w:r>
            <w:r>
              <w:rPr>
                <w:noProof/>
                <w:webHidden/>
              </w:rPr>
              <w:t>6</w:t>
            </w:r>
            <w:r>
              <w:rPr>
                <w:noProof/>
                <w:webHidden/>
              </w:rPr>
              <w:fldChar w:fldCharType="end"/>
            </w:r>
          </w:hyperlink>
        </w:p>
        <w:p w14:paraId="407C2E67" w14:textId="7EB24796"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42" w:history="1">
            <w:r w:rsidRPr="00BB500C">
              <w:rPr>
                <w:rStyle w:val="Hyperlink"/>
                <w:noProof/>
              </w:rPr>
              <w:t>Requirement: Provide General Help and User Guidance</w:t>
            </w:r>
            <w:r>
              <w:rPr>
                <w:noProof/>
                <w:webHidden/>
              </w:rPr>
              <w:tab/>
            </w:r>
            <w:r>
              <w:rPr>
                <w:noProof/>
                <w:webHidden/>
              </w:rPr>
              <w:fldChar w:fldCharType="begin"/>
            </w:r>
            <w:r>
              <w:rPr>
                <w:noProof/>
                <w:webHidden/>
              </w:rPr>
              <w:instrText xml:space="preserve"> PAGEREF _Toc227506742 \h </w:instrText>
            </w:r>
            <w:r>
              <w:rPr>
                <w:noProof/>
                <w:webHidden/>
              </w:rPr>
            </w:r>
            <w:r>
              <w:rPr>
                <w:noProof/>
                <w:webHidden/>
              </w:rPr>
              <w:fldChar w:fldCharType="separate"/>
            </w:r>
            <w:r>
              <w:rPr>
                <w:noProof/>
                <w:webHidden/>
              </w:rPr>
              <w:t>7</w:t>
            </w:r>
            <w:r>
              <w:rPr>
                <w:noProof/>
                <w:webHidden/>
              </w:rPr>
              <w:fldChar w:fldCharType="end"/>
            </w:r>
          </w:hyperlink>
        </w:p>
        <w:p w14:paraId="770D0B3E" w14:textId="4E7CD8F6" w:rsidR="007757FF" w:rsidRDefault="007757FF">
          <w:pPr>
            <w:pStyle w:val="TOC3"/>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43" w:history="1">
            <w:r w:rsidRPr="00BB500C">
              <w:rPr>
                <w:rStyle w:val="Hyperlink"/>
                <w:noProof/>
              </w:rPr>
              <w:t>Requirement: Provide Access to Academic Resources (School of IT LibGuides)</w:t>
            </w:r>
            <w:r>
              <w:rPr>
                <w:noProof/>
                <w:webHidden/>
              </w:rPr>
              <w:tab/>
            </w:r>
            <w:r>
              <w:rPr>
                <w:noProof/>
                <w:webHidden/>
              </w:rPr>
              <w:fldChar w:fldCharType="begin"/>
            </w:r>
            <w:r>
              <w:rPr>
                <w:noProof/>
                <w:webHidden/>
              </w:rPr>
              <w:instrText xml:space="preserve"> PAGEREF _Toc227506743 \h </w:instrText>
            </w:r>
            <w:r>
              <w:rPr>
                <w:noProof/>
                <w:webHidden/>
              </w:rPr>
            </w:r>
            <w:r>
              <w:rPr>
                <w:noProof/>
                <w:webHidden/>
              </w:rPr>
              <w:fldChar w:fldCharType="separate"/>
            </w:r>
            <w:r>
              <w:rPr>
                <w:noProof/>
                <w:webHidden/>
              </w:rPr>
              <w:t>7</w:t>
            </w:r>
            <w:r>
              <w:rPr>
                <w:noProof/>
                <w:webHidden/>
              </w:rPr>
              <w:fldChar w:fldCharType="end"/>
            </w:r>
          </w:hyperlink>
        </w:p>
        <w:p w14:paraId="4A7543F5" w14:textId="531EDB28" w:rsidR="007757FF" w:rsidRDefault="007757FF">
          <w:pPr>
            <w:pStyle w:val="TOC2"/>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44" w:history="1">
            <w:r w:rsidRPr="00BB500C">
              <w:rPr>
                <w:rStyle w:val="Hyperlink"/>
                <w:noProof/>
              </w:rPr>
              <w:t>Installation Instructions</w:t>
            </w:r>
            <w:r>
              <w:rPr>
                <w:noProof/>
                <w:webHidden/>
              </w:rPr>
              <w:tab/>
            </w:r>
            <w:r>
              <w:rPr>
                <w:noProof/>
                <w:webHidden/>
              </w:rPr>
              <w:fldChar w:fldCharType="begin"/>
            </w:r>
            <w:r>
              <w:rPr>
                <w:noProof/>
                <w:webHidden/>
              </w:rPr>
              <w:instrText xml:space="preserve"> PAGEREF _Toc227506744 \h </w:instrText>
            </w:r>
            <w:r>
              <w:rPr>
                <w:noProof/>
                <w:webHidden/>
              </w:rPr>
            </w:r>
            <w:r>
              <w:rPr>
                <w:noProof/>
                <w:webHidden/>
              </w:rPr>
              <w:fldChar w:fldCharType="separate"/>
            </w:r>
            <w:r>
              <w:rPr>
                <w:noProof/>
                <w:webHidden/>
              </w:rPr>
              <w:t>8</w:t>
            </w:r>
            <w:r>
              <w:rPr>
                <w:noProof/>
                <w:webHidden/>
              </w:rPr>
              <w:fldChar w:fldCharType="end"/>
            </w:r>
          </w:hyperlink>
        </w:p>
        <w:p w14:paraId="0FBCE05A" w14:textId="2B7F699C" w:rsidR="007757FF" w:rsidRDefault="007757FF">
          <w:pPr>
            <w:pStyle w:val="TOC2"/>
            <w:tabs>
              <w:tab w:val="right" w:leader="dot" w:pos="8270"/>
            </w:tabs>
            <w:rPr>
              <w:rFonts w:asciiTheme="minorHAnsi" w:eastAsiaTheme="minorEastAsia" w:hAnsiTheme="minorHAnsi" w:cstheme="minorBidi"/>
              <w:noProof/>
              <w:color w:val="auto"/>
              <w:kern w:val="2"/>
              <w:lang w:val="en-US"/>
              <w14:ligatures w14:val="standardContextual"/>
            </w:rPr>
          </w:pPr>
          <w:hyperlink w:anchor="_Toc227506745" w:history="1">
            <w:r w:rsidRPr="00BB500C">
              <w:rPr>
                <w:rStyle w:val="Hyperlink"/>
                <w:noProof/>
              </w:rPr>
              <w:t>Summary</w:t>
            </w:r>
            <w:r>
              <w:rPr>
                <w:noProof/>
                <w:webHidden/>
              </w:rPr>
              <w:tab/>
            </w:r>
            <w:r>
              <w:rPr>
                <w:noProof/>
                <w:webHidden/>
              </w:rPr>
              <w:fldChar w:fldCharType="begin"/>
            </w:r>
            <w:r>
              <w:rPr>
                <w:noProof/>
                <w:webHidden/>
              </w:rPr>
              <w:instrText xml:space="preserve"> PAGEREF _Toc227506745 \h </w:instrText>
            </w:r>
            <w:r>
              <w:rPr>
                <w:noProof/>
                <w:webHidden/>
              </w:rPr>
            </w:r>
            <w:r>
              <w:rPr>
                <w:noProof/>
                <w:webHidden/>
              </w:rPr>
              <w:fldChar w:fldCharType="separate"/>
            </w:r>
            <w:r>
              <w:rPr>
                <w:noProof/>
                <w:webHidden/>
              </w:rPr>
              <w:t>9</w:t>
            </w:r>
            <w:r>
              <w:rPr>
                <w:noProof/>
                <w:webHidden/>
              </w:rPr>
              <w:fldChar w:fldCharType="end"/>
            </w:r>
          </w:hyperlink>
        </w:p>
        <w:p w14:paraId="7074B87D" w14:textId="5BF7A812" w:rsidR="000E540A" w:rsidRDefault="00033768" w:rsidP="007757FF">
          <w:pPr>
            <w:widowControl w:val="0"/>
            <w:tabs>
              <w:tab w:val="right" w:pos="12000"/>
            </w:tabs>
            <w:spacing w:before="60" w:after="0" w:line="276" w:lineRule="auto"/>
            <w:ind w:left="360"/>
            <w:rPr>
              <w:rFonts w:ascii="Arial" w:eastAsia="Arial" w:hAnsi="Arial" w:cs="Arial"/>
              <w:color w:val="000000"/>
              <w:sz w:val="22"/>
              <w:szCs w:val="22"/>
            </w:rPr>
          </w:pPr>
          <w:r>
            <w:fldChar w:fldCharType="end"/>
          </w:r>
        </w:p>
      </w:sdtContent>
    </w:sdt>
    <w:p w14:paraId="48D6964F" w14:textId="77777777" w:rsidR="000E540A" w:rsidRDefault="00033768" w:rsidP="007757FF">
      <w:pPr>
        <w:pStyle w:val="Heading2"/>
        <w:spacing w:line="276" w:lineRule="auto"/>
      </w:pPr>
      <w:r>
        <w:br w:type="page"/>
      </w:r>
      <w:bookmarkStart w:id="1" w:name="_Toc227506730"/>
      <w:r>
        <w:lastRenderedPageBreak/>
        <w:t>Introduction</w:t>
      </w:r>
      <w:bookmarkEnd w:id="1"/>
    </w:p>
    <w:p w14:paraId="6B513B20" w14:textId="77777777" w:rsidR="000E540A" w:rsidRDefault="00033768" w:rsidP="007757FF">
      <w:pPr>
        <w:spacing w:line="276" w:lineRule="auto"/>
      </w:pPr>
      <w:r>
        <w:t>The purpose of this Implementation and Deployment Plan is to outline how the Ivy Tech School of IT chatbot project will be prepared, tested, and released for real-world use. This document provides a clear understanding of how the system will be implemented, what strategy will be used for deployment, and how team members will support the process.</w:t>
      </w:r>
    </w:p>
    <w:p w14:paraId="26562014" w14:textId="77777777" w:rsidR="000E540A" w:rsidRDefault="00033768" w:rsidP="007757FF">
      <w:pPr>
        <w:spacing w:line="276" w:lineRule="auto"/>
      </w:pPr>
      <w:r>
        <w:t>This document includes several sections such as implementation methods, detailed system requirements and how they were applied, installation instructions, and a final summary. Each section is designed to guide both developers and stakeholders in understanding how the chatbot moves from development to production.</w:t>
      </w:r>
    </w:p>
    <w:p w14:paraId="51197702" w14:textId="77777777" w:rsidR="000E540A" w:rsidRDefault="00033768" w:rsidP="007757FF">
      <w:pPr>
        <w:spacing w:line="276" w:lineRule="auto"/>
      </w:pPr>
      <w:r>
        <w:t>The plan is intended to be used by the development team, instructors, and any future teams who may continue improving the chatbot. It ensures that the deployment process is organized, secure, and efficient while creating a smooth experience for users interacting with the chatbot.</w:t>
      </w:r>
    </w:p>
    <w:p w14:paraId="58F7561A" w14:textId="77777777" w:rsidR="000E540A" w:rsidRDefault="00033768" w:rsidP="007757FF">
      <w:pPr>
        <w:pStyle w:val="Heading2"/>
        <w:spacing w:line="276" w:lineRule="auto"/>
      </w:pPr>
      <w:bookmarkStart w:id="2" w:name="_Toc227506731"/>
      <w:r>
        <w:t>Implementation Methods: Pros and Cons</w:t>
      </w:r>
      <w:bookmarkEnd w:id="2"/>
    </w:p>
    <w:p w14:paraId="23AEFD23" w14:textId="77777777" w:rsidR="000E540A" w:rsidRDefault="00033768" w:rsidP="007757FF">
      <w:pPr>
        <w:spacing w:line="276" w:lineRule="auto"/>
      </w:pPr>
      <w:r>
        <w:t>There are several common implementation strategies used in real-world IT projects. The most common include:</w:t>
      </w:r>
    </w:p>
    <w:p w14:paraId="0B31EB74" w14:textId="77777777" w:rsidR="000E540A" w:rsidRDefault="00033768" w:rsidP="007757FF">
      <w:pPr>
        <w:pStyle w:val="Heading3"/>
        <w:spacing w:line="276" w:lineRule="auto"/>
      </w:pPr>
      <w:bookmarkStart w:id="3" w:name="_Toc227506732"/>
      <w:r>
        <w:t>Direct Cutover (Big Bang)</w:t>
      </w:r>
      <w:bookmarkEnd w:id="3"/>
    </w:p>
    <w:p w14:paraId="15227C69" w14:textId="77777777" w:rsidR="000E540A" w:rsidRDefault="00033768" w:rsidP="007757FF">
      <w:pPr>
        <w:spacing w:line="276" w:lineRule="auto"/>
      </w:pPr>
      <w:r>
        <w:t>This method replaces the old system with the new one all at once.</w:t>
      </w:r>
    </w:p>
    <w:p w14:paraId="670B959E" w14:textId="77777777" w:rsidR="000E540A" w:rsidRDefault="00033768" w:rsidP="007757FF">
      <w:pPr>
        <w:spacing w:line="276" w:lineRule="auto"/>
      </w:pPr>
      <w:r>
        <w:rPr>
          <w:b/>
          <w:bCs/>
        </w:rPr>
        <w:t>Pros:</w:t>
      </w:r>
    </w:p>
    <w:p w14:paraId="4277C78F" w14:textId="77777777" w:rsidR="000E540A" w:rsidRDefault="00033768" w:rsidP="007757FF">
      <w:pPr>
        <w:numPr>
          <w:ilvl w:val="0"/>
          <w:numId w:val="2"/>
        </w:numPr>
        <w:pBdr>
          <w:top w:val="nil"/>
          <w:left w:val="nil"/>
          <w:bottom w:val="nil"/>
          <w:right w:val="nil"/>
          <w:between w:val="nil"/>
        </w:pBdr>
        <w:spacing w:after="0" w:line="276" w:lineRule="auto"/>
      </w:pPr>
      <w:r>
        <w:t xml:space="preserve">Fast and simple </w:t>
      </w:r>
    </w:p>
    <w:p w14:paraId="082F87C7" w14:textId="77777777" w:rsidR="000E540A" w:rsidRDefault="00033768" w:rsidP="007757FF">
      <w:pPr>
        <w:numPr>
          <w:ilvl w:val="0"/>
          <w:numId w:val="2"/>
        </w:numPr>
        <w:pBdr>
          <w:top w:val="nil"/>
          <w:left w:val="nil"/>
          <w:bottom w:val="nil"/>
          <w:right w:val="nil"/>
          <w:between w:val="nil"/>
        </w:pBdr>
        <w:spacing w:line="276" w:lineRule="auto"/>
      </w:pPr>
      <w:r>
        <w:t xml:space="preserve">No need to maintain two systems </w:t>
      </w:r>
    </w:p>
    <w:p w14:paraId="22789411" w14:textId="77777777" w:rsidR="000E540A" w:rsidRDefault="00033768" w:rsidP="007757FF">
      <w:pPr>
        <w:spacing w:line="276" w:lineRule="auto"/>
      </w:pPr>
      <w:r>
        <w:rPr>
          <w:b/>
          <w:bCs/>
        </w:rPr>
        <w:t>Cons:</w:t>
      </w:r>
    </w:p>
    <w:p w14:paraId="06D5218D" w14:textId="77777777" w:rsidR="000E540A" w:rsidRDefault="00033768" w:rsidP="007757FF">
      <w:pPr>
        <w:numPr>
          <w:ilvl w:val="0"/>
          <w:numId w:val="3"/>
        </w:numPr>
        <w:pBdr>
          <w:top w:val="nil"/>
          <w:left w:val="nil"/>
          <w:bottom w:val="nil"/>
          <w:right w:val="nil"/>
          <w:between w:val="nil"/>
        </w:pBdr>
        <w:spacing w:after="0" w:line="276" w:lineRule="auto"/>
      </w:pPr>
      <w:r>
        <w:t xml:space="preserve">High risk if something fails </w:t>
      </w:r>
    </w:p>
    <w:p w14:paraId="3974DBBD" w14:textId="77777777" w:rsidR="000E540A" w:rsidRDefault="00033768" w:rsidP="007757FF">
      <w:pPr>
        <w:numPr>
          <w:ilvl w:val="0"/>
          <w:numId w:val="3"/>
        </w:numPr>
        <w:pBdr>
          <w:top w:val="nil"/>
          <w:left w:val="nil"/>
          <w:bottom w:val="nil"/>
          <w:right w:val="nil"/>
          <w:between w:val="nil"/>
        </w:pBdr>
        <w:spacing w:line="276" w:lineRule="auto"/>
      </w:pPr>
      <w:r>
        <w:t>No fallback option</w:t>
      </w:r>
    </w:p>
    <w:p w14:paraId="531EC05E" w14:textId="77777777" w:rsidR="000E540A" w:rsidRDefault="00033768" w:rsidP="007757FF">
      <w:pPr>
        <w:pStyle w:val="Heading3"/>
        <w:spacing w:line="276" w:lineRule="auto"/>
      </w:pPr>
      <w:bookmarkStart w:id="4" w:name="_Toc227506733"/>
      <w:r>
        <w:lastRenderedPageBreak/>
        <w:t>Parallel Implementation</w:t>
      </w:r>
      <w:bookmarkEnd w:id="4"/>
    </w:p>
    <w:p w14:paraId="5DC6C6C4" w14:textId="77777777" w:rsidR="000E540A" w:rsidRDefault="00033768" w:rsidP="007757FF">
      <w:pPr>
        <w:spacing w:line="276" w:lineRule="auto"/>
      </w:pPr>
      <w:r>
        <w:t>Both the old system and the new system run at the same time for a period.</w:t>
      </w:r>
    </w:p>
    <w:p w14:paraId="2DC42745" w14:textId="77777777" w:rsidR="000E540A" w:rsidRDefault="00033768" w:rsidP="007757FF">
      <w:pPr>
        <w:spacing w:line="276" w:lineRule="auto"/>
      </w:pPr>
      <w:r>
        <w:rPr>
          <w:b/>
          <w:bCs/>
        </w:rPr>
        <w:t>Pros:</w:t>
      </w:r>
    </w:p>
    <w:p w14:paraId="59234247" w14:textId="77777777" w:rsidR="000E540A" w:rsidRDefault="00033768" w:rsidP="007757FF">
      <w:pPr>
        <w:numPr>
          <w:ilvl w:val="0"/>
          <w:numId w:val="4"/>
        </w:numPr>
        <w:pBdr>
          <w:top w:val="nil"/>
          <w:left w:val="nil"/>
          <w:bottom w:val="nil"/>
          <w:right w:val="nil"/>
          <w:between w:val="nil"/>
        </w:pBdr>
        <w:spacing w:after="0" w:line="276" w:lineRule="auto"/>
      </w:pPr>
      <w:r>
        <w:t xml:space="preserve">Lower risk </w:t>
      </w:r>
    </w:p>
    <w:p w14:paraId="38B2912F" w14:textId="77777777" w:rsidR="000E540A" w:rsidRDefault="00033768" w:rsidP="007757FF">
      <w:pPr>
        <w:numPr>
          <w:ilvl w:val="0"/>
          <w:numId w:val="4"/>
        </w:numPr>
        <w:pBdr>
          <w:top w:val="nil"/>
          <w:left w:val="nil"/>
          <w:bottom w:val="nil"/>
          <w:right w:val="nil"/>
          <w:between w:val="nil"/>
        </w:pBdr>
        <w:spacing w:line="276" w:lineRule="auto"/>
      </w:pPr>
      <w:r>
        <w:t xml:space="preserve">Easy to compare results </w:t>
      </w:r>
    </w:p>
    <w:p w14:paraId="3578876D" w14:textId="77777777" w:rsidR="000E540A" w:rsidRDefault="00033768" w:rsidP="007757FF">
      <w:pPr>
        <w:spacing w:line="276" w:lineRule="auto"/>
      </w:pPr>
      <w:r>
        <w:rPr>
          <w:b/>
          <w:bCs/>
        </w:rPr>
        <w:t>Cons:</w:t>
      </w:r>
    </w:p>
    <w:p w14:paraId="6BF021C8" w14:textId="77777777" w:rsidR="000E540A" w:rsidRDefault="00033768" w:rsidP="007757FF">
      <w:pPr>
        <w:numPr>
          <w:ilvl w:val="0"/>
          <w:numId w:val="5"/>
        </w:numPr>
        <w:pBdr>
          <w:top w:val="nil"/>
          <w:left w:val="nil"/>
          <w:bottom w:val="nil"/>
          <w:right w:val="nil"/>
          <w:between w:val="nil"/>
        </w:pBdr>
        <w:spacing w:after="0" w:line="276" w:lineRule="auto"/>
      </w:pPr>
      <w:r>
        <w:t xml:space="preserve">Requires more resources </w:t>
      </w:r>
    </w:p>
    <w:p w14:paraId="764CF6E8" w14:textId="77777777" w:rsidR="000E540A" w:rsidRDefault="00033768" w:rsidP="007757FF">
      <w:pPr>
        <w:numPr>
          <w:ilvl w:val="0"/>
          <w:numId w:val="5"/>
        </w:numPr>
        <w:pBdr>
          <w:top w:val="nil"/>
          <w:left w:val="nil"/>
          <w:bottom w:val="nil"/>
          <w:right w:val="nil"/>
          <w:between w:val="nil"/>
        </w:pBdr>
        <w:spacing w:line="276" w:lineRule="auto"/>
      </w:pPr>
      <w:r>
        <w:t>Can be confusing managing two systems</w:t>
      </w:r>
    </w:p>
    <w:p w14:paraId="01A908DD" w14:textId="77777777" w:rsidR="000E540A" w:rsidRDefault="00033768" w:rsidP="007757FF">
      <w:pPr>
        <w:pStyle w:val="Heading3"/>
        <w:spacing w:line="276" w:lineRule="auto"/>
      </w:pPr>
      <w:bookmarkStart w:id="5" w:name="_Toc227506734"/>
      <w:r>
        <w:t>Phased Implementation</w:t>
      </w:r>
      <w:bookmarkEnd w:id="5"/>
    </w:p>
    <w:p w14:paraId="4CC5AD06" w14:textId="77777777" w:rsidR="000E540A" w:rsidRDefault="00033768" w:rsidP="007757FF">
      <w:pPr>
        <w:spacing w:line="276" w:lineRule="auto"/>
      </w:pPr>
      <w:r>
        <w:t>The system is deployed in parts over time instead of all at once.</w:t>
      </w:r>
    </w:p>
    <w:p w14:paraId="568B957F" w14:textId="77777777" w:rsidR="000E540A" w:rsidRDefault="00033768" w:rsidP="007757FF">
      <w:pPr>
        <w:spacing w:line="276" w:lineRule="auto"/>
      </w:pPr>
      <w:r>
        <w:rPr>
          <w:b/>
          <w:bCs/>
        </w:rPr>
        <w:t>Pros:</w:t>
      </w:r>
    </w:p>
    <w:p w14:paraId="43F31808" w14:textId="77777777" w:rsidR="000E540A" w:rsidRDefault="00033768" w:rsidP="007757FF">
      <w:pPr>
        <w:numPr>
          <w:ilvl w:val="0"/>
          <w:numId w:val="6"/>
        </w:numPr>
        <w:pBdr>
          <w:top w:val="nil"/>
          <w:left w:val="nil"/>
          <w:bottom w:val="nil"/>
          <w:right w:val="nil"/>
          <w:between w:val="nil"/>
        </w:pBdr>
        <w:spacing w:after="0" w:line="276" w:lineRule="auto"/>
      </w:pPr>
      <w:r>
        <w:t xml:space="preserve">Lower risk than full deployment </w:t>
      </w:r>
    </w:p>
    <w:p w14:paraId="5FEDBE26" w14:textId="77777777" w:rsidR="000E540A" w:rsidRDefault="00033768" w:rsidP="007757FF">
      <w:pPr>
        <w:numPr>
          <w:ilvl w:val="0"/>
          <w:numId w:val="6"/>
        </w:numPr>
        <w:pBdr>
          <w:top w:val="nil"/>
          <w:left w:val="nil"/>
          <w:bottom w:val="nil"/>
          <w:right w:val="nil"/>
          <w:between w:val="nil"/>
        </w:pBdr>
        <w:spacing w:line="276" w:lineRule="auto"/>
      </w:pPr>
      <w:r>
        <w:t xml:space="preserve">Easier to fix issues in smaller sections </w:t>
      </w:r>
    </w:p>
    <w:p w14:paraId="3EA4B071" w14:textId="77777777" w:rsidR="000E540A" w:rsidRDefault="00033768" w:rsidP="007757FF">
      <w:pPr>
        <w:spacing w:line="276" w:lineRule="auto"/>
      </w:pPr>
      <w:r>
        <w:rPr>
          <w:b/>
          <w:bCs/>
        </w:rPr>
        <w:t>Cons:</w:t>
      </w:r>
    </w:p>
    <w:p w14:paraId="4F11A376" w14:textId="77777777" w:rsidR="000E540A" w:rsidRDefault="00033768" w:rsidP="007757FF">
      <w:pPr>
        <w:numPr>
          <w:ilvl w:val="0"/>
          <w:numId w:val="7"/>
        </w:numPr>
        <w:pBdr>
          <w:top w:val="nil"/>
          <w:left w:val="nil"/>
          <w:bottom w:val="nil"/>
          <w:right w:val="nil"/>
          <w:between w:val="nil"/>
        </w:pBdr>
        <w:spacing w:after="0" w:line="276" w:lineRule="auto"/>
      </w:pPr>
      <w:proofErr w:type="gramStart"/>
      <w:r>
        <w:t>Takes</w:t>
      </w:r>
      <w:proofErr w:type="gramEnd"/>
      <w:r>
        <w:t xml:space="preserve"> longer </w:t>
      </w:r>
    </w:p>
    <w:p w14:paraId="72B8B97C" w14:textId="77777777" w:rsidR="000E540A" w:rsidRDefault="00033768" w:rsidP="007757FF">
      <w:pPr>
        <w:numPr>
          <w:ilvl w:val="0"/>
          <w:numId w:val="7"/>
        </w:numPr>
        <w:pBdr>
          <w:top w:val="nil"/>
          <w:left w:val="nil"/>
          <w:bottom w:val="nil"/>
          <w:right w:val="nil"/>
          <w:between w:val="nil"/>
        </w:pBdr>
        <w:spacing w:line="276" w:lineRule="auto"/>
      </w:pPr>
      <w:r>
        <w:t>Requires planning and coordination</w:t>
      </w:r>
    </w:p>
    <w:p w14:paraId="33B0BF29" w14:textId="77777777" w:rsidR="000E540A" w:rsidRDefault="00033768" w:rsidP="007757FF">
      <w:pPr>
        <w:pStyle w:val="Heading3"/>
        <w:spacing w:line="276" w:lineRule="auto"/>
      </w:pPr>
      <w:bookmarkStart w:id="6" w:name="_Toc227506735"/>
      <w:r>
        <w:t>Pilot Implementation</w:t>
      </w:r>
      <w:bookmarkEnd w:id="6"/>
    </w:p>
    <w:p w14:paraId="1EA25E24" w14:textId="77777777" w:rsidR="000E540A" w:rsidRDefault="00033768" w:rsidP="007757FF">
      <w:pPr>
        <w:spacing w:line="276" w:lineRule="auto"/>
      </w:pPr>
      <w:r>
        <w:t>The system is first released to a small group of users before full deployment.</w:t>
      </w:r>
    </w:p>
    <w:p w14:paraId="5602412D" w14:textId="77777777" w:rsidR="000E540A" w:rsidRDefault="00033768" w:rsidP="007757FF">
      <w:pPr>
        <w:spacing w:line="276" w:lineRule="auto"/>
      </w:pPr>
      <w:r>
        <w:rPr>
          <w:b/>
          <w:bCs/>
        </w:rPr>
        <w:t>Pros:</w:t>
      </w:r>
    </w:p>
    <w:p w14:paraId="2F8B3ABC" w14:textId="77777777" w:rsidR="000E540A" w:rsidRDefault="00033768" w:rsidP="007757FF">
      <w:pPr>
        <w:numPr>
          <w:ilvl w:val="0"/>
          <w:numId w:val="8"/>
        </w:numPr>
        <w:pBdr>
          <w:top w:val="nil"/>
          <w:left w:val="nil"/>
          <w:bottom w:val="nil"/>
          <w:right w:val="nil"/>
          <w:between w:val="nil"/>
        </w:pBdr>
        <w:spacing w:after="0" w:line="276" w:lineRule="auto"/>
      </w:pPr>
      <w:r>
        <w:t xml:space="preserve">Real user feedback </w:t>
      </w:r>
    </w:p>
    <w:p w14:paraId="0B58FA8B" w14:textId="77777777" w:rsidR="000E540A" w:rsidRDefault="00033768" w:rsidP="007757FF">
      <w:pPr>
        <w:numPr>
          <w:ilvl w:val="0"/>
          <w:numId w:val="8"/>
        </w:numPr>
        <w:pBdr>
          <w:top w:val="nil"/>
          <w:left w:val="nil"/>
          <w:bottom w:val="nil"/>
          <w:right w:val="nil"/>
          <w:between w:val="nil"/>
        </w:pBdr>
        <w:spacing w:line="276" w:lineRule="auto"/>
      </w:pPr>
      <w:r>
        <w:t xml:space="preserve">Lower risk before full release </w:t>
      </w:r>
    </w:p>
    <w:p w14:paraId="6F905B78" w14:textId="77777777" w:rsidR="000E540A" w:rsidRDefault="00033768" w:rsidP="007757FF">
      <w:pPr>
        <w:spacing w:line="276" w:lineRule="auto"/>
      </w:pPr>
      <w:r>
        <w:rPr>
          <w:b/>
          <w:bCs/>
        </w:rPr>
        <w:t>Cons:</w:t>
      </w:r>
    </w:p>
    <w:p w14:paraId="1011F48C" w14:textId="77777777" w:rsidR="000E540A" w:rsidRDefault="00033768" w:rsidP="007757FF">
      <w:pPr>
        <w:numPr>
          <w:ilvl w:val="0"/>
          <w:numId w:val="9"/>
        </w:numPr>
        <w:pBdr>
          <w:top w:val="nil"/>
          <w:left w:val="nil"/>
          <w:bottom w:val="nil"/>
          <w:right w:val="nil"/>
          <w:between w:val="nil"/>
        </w:pBdr>
        <w:spacing w:after="0" w:line="276" w:lineRule="auto"/>
      </w:pPr>
      <w:r>
        <w:t xml:space="preserve">Limited testing scope </w:t>
      </w:r>
    </w:p>
    <w:p w14:paraId="1BDF4C58" w14:textId="77777777" w:rsidR="000E540A" w:rsidRDefault="00033768" w:rsidP="007757FF">
      <w:pPr>
        <w:numPr>
          <w:ilvl w:val="0"/>
          <w:numId w:val="9"/>
        </w:numPr>
        <w:pBdr>
          <w:top w:val="nil"/>
          <w:left w:val="nil"/>
          <w:bottom w:val="nil"/>
          <w:right w:val="nil"/>
          <w:between w:val="nil"/>
        </w:pBdr>
        <w:spacing w:line="276" w:lineRule="auto"/>
      </w:pPr>
      <w:r>
        <w:t>May delay full rollout</w:t>
      </w:r>
    </w:p>
    <w:p w14:paraId="60808942" w14:textId="77777777" w:rsidR="000E540A" w:rsidRDefault="00033768" w:rsidP="007757FF">
      <w:pPr>
        <w:pStyle w:val="Heading2"/>
        <w:spacing w:line="276" w:lineRule="auto"/>
      </w:pPr>
      <w:bookmarkStart w:id="7" w:name="_Toc227506736"/>
      <w:r>
        <w:lastRenderedPageBreak/>
        <w:t>Chosen Strategy: Phased Implementation</w:t>
      </w:r>
      <w:bookmarkEnd w:id="7"/>
    </w:p>
    <w:p w14:paraId="3E1E9925" w14:textId="77777777" w:rsidR="000E540A" w:rsidRDefault="00033768" w:rsidP="007757FF">
      <w:pPr>
        <w:spacing w:line="276" w:lineRule="auto"/>
      </w:pPr>
      <w:r>
        <w:t>For this project, the team used a phased implementation strategy. This means that instead of replacing the chatbot all at once, improvements were introduced gradually over time.</w:t>
      </w:r>
    </w:p>
    <w:p w14:paraId="36E5F70F" w14:textId="77777777" w:rsidR="000E540A" w:rsidRDefault="00033768" w:rsidP="007757FF">
      <w:pPr>
        <w:spacing w:line="276" w:lineRule="auto"/>
      </w:pPr>
      <w:r>
        <w:t>This approach was chosen because the chatbot already existed and was being used as a base system. Rather than risking breaking the entire system with a full replacement, the team focused on improving specific features step by step. For example, updates were made to chatbot responses, trigger phrases, and resource links without affecting the entire system at once.</w:t>
      </w:r>
    </w:p>
    <w:p w14:paraId="2F43D364" w14:textId="77777777" w:rsidR="000E540A" w:rsidRDefault="00033768" w:rsidP="007757FF">
      <w:pPr>
        <w:spacing w:line="276" w:lineRule="auto"/>
      </w:pPr>
      <w:r>
        <w:t xml:space="preserve">Compared to other methods, phased implementation was the best option. </w:t>
      </w:r>
      <w:proofErr w:type="gramStart"/>
      <w:r>
        <w:t>A direct</w:t>
      </w:r>
      <w:proofErr w:type="gramEnd"/>
      <w:r>
        <w:t xml:space="preserve"> implementation would have been too risky because any failure would affect the entire chatbot. Parallel implementation was unnecessary since there was no need to run two systems at the same time. A pilot implementation was also not ideal because the project focused more on improving </w:t>
      </w:r>
      <w:proofErr w:type="gramStart"/>
      <w:r>
        <w:t>an</w:t>
      </w:r>
      <w:proofErr w:type="gramEnd"/>
      <w:r>
        <w:t xml:space="preserve"> existing system rather than testing a completely new one.</w:t>
      </w:r>
    </w:p>
    <w:p w14:paraId="58116E1B" w14:textId="77777777" w:rsidR="000E540A" w:rsidRDefault="00033768" w:rsidP="007757FF">
      <w:pPr>
        <w:spacing w:line="276" w:lineRule="auto"/>
      </w:pPr>
      <w:r>
        <w:t>Overall, phased implementation allowed the team to reduce risk, fix issues more easily, and continuously improve the chatbot while keeping it functional for users.</w:t>
      </w:r>
    </w:p>
    <w:p w14:paraId="2FB9E64A" w14:textId="77777777" w:rsidR="000E540A" w:rsidRDefault="00033768" w:rsidP="007757FF">
      <w:pPr>
        <w:pStyle w:val="Heading2"/>
        <w:spacing w:line="276" w:lineRule="auto"/>
      </w:pPr>
      <w:bookmarkStart w:id="8" w:name="_Toc227506737"/>
      <w:r>
        <w:t>Details</w:t>
      </w:r>
      <w:bookmarkEnd w:id="8"/>
      <w:r>
        <w:t xml:space="preserve"> </w:t>
      </w:r>
    </w:p>
    <w:p w14:paraId="09C46E9E" w14:textId="77777777" w:rsidR="000E540A" w:rsidRDefault="00033768" w:rsidP="007757FF">
      <w:pPr>
        <w:spacing w:line="276" w:lineRule="auto"/>
      </w:pPr>
      <w:r>
        <w:t>The following section describes how each requirement identified during the analysis phase was implemented in the chatbot system.</w:t>
      </w:r>
    </w:p>
    <w:p w14:paraId="4FD44CAF" w14:textId="77777777" w:rsidR="000E540A" w:rsidRDefault="00033768" w:rsidP="007757FF">
      <w:pPr>
        <w:pStyle w:val="Heading3"/>
        <w:spacing w:line="276" w:lineRule="auto"/>
      </w:pPr>
      <w:bookmarkStart w:id="9" w:name="_Toc227506738"/>
      <w:r>
        <w:t>Requirement: Ensure System Security and Maintain Updated Dependencies</w:t>
      </w:r>
      <w:bookmarkEnd w:id="9"/>
    </w:p>
    <w:p w14:paraId="1E8EB2A3" w14:textId="77777777" w:rsidR="000E540A" w:rsidRDefault="00033768" w:rsidP="007757FF">
      <w:pPr>
        <w:spacing w:line="276" w:lineRule="auto"/>
        <w:ind w:left="720"/>
        <w:jc w:val="both"/>
      </w:pPr>
      <w:r>
        <w:t xml:space="preserve">One of the planned improvements during the requirements phase was to update all third-party packages used in the chatbot to ensure security and stability. This requirement was implemented by reviewing all existing dependencies and updating them to their latest stable versions. Tools such as dependency checks and package managers were used to identify outdated libraries. The </w:t>
      </w:r>
      <w:r>
        <w:lastRenderedPageBreak/>
        <w:t>updated versions were applied to the project configuration files, ensuring compatibility and improved performance. This implementation reduced potential security vulnerabilities and prepared the chatbot for future enhancements by maintaining a stable and up-to-date development environment.</w:t>
      </w:r>
    </w:p>
    <w:p w14:paraId="6367E19E" w14:textId="77777777" w:rsidR="000E540A" w:rsidRDefault="00033768" w:rsidP="007757FF">
      <w:pPr>
        <w:pStyle w:val="Heading3"/>
        <w:spacing w:line="276" w:lineRule="auto"/>
      </w:pPr>
      <w:bookmarkStart w:id="10" w:name="_Toc227506739"/>
      <w:r>
        <w:t>Requirement: Improve Chatbot Accessibility and User Interface</w:t>
      </w:r>
      <w:bookmarkEnd w:id="10"/>
    </w:p>
    <w:p w14:paraId="23475267" w14:textId="77777777" w:rsidR="000E540A" w:rsidRDefault="00033768" w:rsidP="007757FF">
      <w:pPr>
        <w:spacing w:line="276" w:lineRule="auto"/>
        <w:ind w:left="720"/>
        <w:jc w:val="both"/>
      </w:pPr>
      <w:r>
        <w:t>A key requirement identified was improving the chatbot’s accessibility to meet WCAG standards. This was implemented by updating the user interface design, including better color contrast, improved font readability, and clearer layout structure. Adjustments were made to ensure that text is easy to read and that interactive elements are distinguishable. These improvements allow users with different abilities, including visual impairments, to navigate and use the chatbot effectively. This implementation ensure</w:t>
      </w:r>
      <w:r>
        <w:t>s compliance with accessibility standards while also enhancing the overall user experience.</w:t>
      </w:r>
    </w:p>
    <w:p w14:paraId="0230F165" w14:textId="77777777" w:rsidR="000E540A" w:rsidRDefault="00033768" w:rsidP="007757FF">
      <w:pPr>
        <w:pStyle w:val="Heading3"/>
        <w:spacing w:line="276" w:lineRule="auto"/>
      </w:pPr>
      <w:bookmarkStart w:id="11" w:name="_Toc227506740"/>
      <w:r>
        <w:t>Requirement: Support Course Catalog Search Functionality</w:t>
      </w:r>
      <w:bookmarkEnd w:id="11"/>
    </w:p>
    <w:p w14:paraId="2AA9571B" w14:textId="77777777" w:rsidR="000E540A" w:rsidRDefault="00033768" w:rsidP="007757FF">
      <w:pPr>
        <w:spacing w:line="276" w:lineRule="auto"/>
        <w:ind w:left="720"/>
        <w:jc w:val="both"/>
      </w:pPr>
      <w:r>
        <w:t>A planned improvement during the requirements phase was to enhance the chatbot’s ability to assist students with course-related questions. This was implemented by adding recognition for common course catalog prefixes such as “SDEV,” “CSCI,” and “INFM.” The chatbot analyzes user input to detect these prefixes and dynamically generates a direct link to the course catalog search page with the relevant query. This feature allows students to quickly access course information without manually searching the catalo</w:t>
      </w:r>
      <w:r>
        <w:t>g. The implementation improves efficiency and supports one of the most common types of student requests.</w:t>
      </w:r>
    </w:p>
    <w:p w14:paraId="3D7F6F1E" w14:textId="77777777" w:rsidR="000E540A" w:rsidRDefault="00033768" w:rsidP="007757FF">
      <w:pPr>
        <w:pStyle w:val="Heading3"/>
        <w:spacing w:line="276" w:lineRule="auto"/>
      </w:pPr>
      <w:bookmarkStart w:id="12" w:name="_Toc227506741"/>
      <w:r>
        <w:t>Requirement: Handle Unrecognized Queries with Helpful Guidance</w:t>
      </w:r>
      <w:bookmarkEnd w:id="12"/>
    </w:p>
    <w:p w14:paraId="5CD6A73E" w14:textId="77777777" w:rsidR="000E540A" w:rsidRDefault="00033768" w:rsidP="007757FF">
      <w:pPr>
        <w:spacing w:line="276" w:lineRule="auto"/>
        <w:ind w:left="720"/>
        <w:jc w:val="both"/>
      </w:pPr>
      <w:r>
        <w:t xml:space="preserve">Improving how the chatbot handles unknown or unclear user input was also identified as a requirement. This was implemented by modifying the fallback response system to provide helpful suggestions instead of generic error messages. When the chatbot cannot confidently match a query, it now suggests example </w:t>
      </w:r>
      <w:r>
        <w:lastRenderedPageBreak/>
        <w:t>questions that users can try. Additionally, these unrecognized queries are logged for future review and improvement. This implementation enhances user experience by guiding users toward successful interactions and reducing confusion during conversations.</w:t>
      </w:r>
    </w:p>
    <w:p w14:paraId="31DACB18" w14:textId="77777777" w:rsidR="000E540A" w:rsidRDefault="00033768" w:rsidP="007757FF">
      <w:pPr>
        <w:pStyle w:val="Heading3"/>
        <w:spacing w:line="276" w:lineRule="auto"/>
      </w:pPr>
      <w:bookmarkStart w:id="13" w:name="_Toc227506742"/>
      <w:proofErr w:type="gramStart"/>
      <w:r>
        <w:t>Requirement</w:t>
      </w:r>
      <w:proofErr w:type="gramEnd"/>
      <w:r>
        <w:t>: Provide General Help and User Guidance</w:t>
      </w:r>
      <w:bookmarkEnd w:id="13"/>
    </w:p>
    <w:p w14:paraId="31AE1BD4" w14:textId="77777777" w:rsidR="000E540A" w:rsidRDefault="00033768" w:rsidP="007757FF">
      <w:pPr>
        <w:spacing w:line="276" w:lineRule="auto"/>
        <w:ind w:left="720"/>
        <w:jc w:val="both"/>
      </w:pPr>
      <w:r>
        <w:t>A requirement was established to provide users with a clear understanding of what the chatbot can do. This was implemented by creating a dedicated help response triggered by keywords such as “help” or “what can you do.” The chatbot returns a structured message that includes examples of supported tasks, such as searching for courses or finding campus information. This feature helps users quickly learn how to interact with the system, especially during their first use, improving usability and overall engageme</w:t>
      </w:r>
      <w:r>
        <w:t>nt.</w:t>
      </w:r>
    </w:p>
    <w:p w14:paraId="7F6E721F" w14:textId="77777777" w:rsidR="000E540A" w:rsidRDefault="00033768" w:rsidP="007757FF">
      <w:pPr>
        <w:pStyle w:val="Heading3"/>
        <w:spacing w:line="276" w:lineRule="auto"/>
      </w:pPr>
      <w:bookmarkStart w:id="14" w:name="_Toc227506743"/>
      <w:r>
        <w:t xml:space="preserve">Requirement: Provide Access to Academic Resources (School of IT </w:t>
      </w:r>
      <w:proofErr w:type="spellStart"/>
      <w:r>
        <w:t>LibGuides</w:t>
      </w:r>
      <w:proofErr w:type="spellEnd"/>
      <w:r>
        <w:t>)</w:t>
      </w:r>
      <w:bookmarkEnd w:id="14"/>
    </w:p>
    <w:p w14:paraId="4B1D14DC" w14:textId="77777777" w:rsidR="000E540A" w:rsidRDefault="00033768" w:rsidP="007757FF">
      <w:pPr>
        <w:spacing w:line="276" w:lineRule="auto"/>
        <w:ind w:left="720"/>
        <w:jc w:val="both"/>
      </w:pPr>
      <w:r>
        <w:t xml:space="preserve">As a final improvement, based on instructor feedback shared with the team regarding resources for the School of IT, the chatbot was enhanced to include access to </w:t>
      </w:r>
      <w:proofErr w:type="spellStart"/>
      <w:r>
        <w:t>LibGuides</w:t>
      </w:r>
      <w:proofErr w:type="spellEnd"/>
      <w:r>
        <w:t xml:space="preserve"> and related academic materials. The </w:t>
      </w:r>
      <w:proofErr w:type="gramStart"/>
      <w:r>
        <w:t>main focus</w:t>
      </w:r>
      <w:proofErr w:type="gramEnd"/>
      <w:r>
        <w:t xml:space="preserve"> of this implementation was to provide students with resources specifically tailored to School of IT programs. This was implemented by adding trigger phrases related to IT topics, research, and coursework. When detected, the chatbot provides direct links to relevant School of IT </w:t>
      </w:r>
      <w:proofErr w:type="spellStart"/>
      <w:r>
        <w:t>LibGuides</w:t>
      </w:r>
      <w:proofErr w:type="spellEnd"/>
      <w:r>
        <w:t>. In addition, general resources such as writing and study support were also included as secondary options. This enhancement improves the chatbot’s usefulness by guidi</w:t>
      </w:r>
      <w:r>
        <w:t>ng students to reliable, program-specific resources while still offering broader academic support when needed.</w:t>
      </w:r>
    </w:p>
    <w:p w14:paraId="345F18E3" w14:textId="77777777" w:rsidR="007757FF" w:rsidRDefault="007757FF" w:rsidP="007757FF">
      <w:pPr>
        <w:spacing w:line="276" w:lineRule="auto"/>
        <w:ind w:left="720"/>
        <w:jc w:val="both"/>
      </w:pPr>
    </w:p>
    <w:p w14:paraId="35B610AB" w14:textId="77777777" w:rsidR="000E540A" w:rsidRDefault="00033768" w:rsidP="007757FF">
      <w:pPr>
        <w:pStyle w:val="Heading2"/>
        <w:spacing w:line="276" w:lineRule="auto"/>
      </w:pPr>
      <w:bookmarkStart w:id="15" w:name="_Toc227506744"/>
      <w:r>
        <w:lastRenderedPageBreak/>
        <w:t>Installation Instructions</w:t>
      </w:r>
      <w:bookmarkEnd w:id="15"/>
    </w:p>
    <w:p w14:paraId="24AA344F" w14:textId="77777777" w:rsidR="000E540A" w:rsidRDefault="00033768" w:rsidP="007757FF">
      <w:pPr>
        <w:spacing w:line="276" w:lineRule="auto"/>
        <w:rPr>
          <w:b/>
          <w:bCs/>
        </w:rPr>
      </w:pPr>
      <w:r>
        <w:rPr>
          <w:b/>
          <w:bCs/>
        </w:rPr>
        <w:t>Prerequisites</w:t>
      </w:r>
    </w:p>
    <w:p w14:paraId="30A5796A" w14:textId="77777777" w:rsidR="000E540A" w:rsidRDefault="00033768" w:rsidP="007757FF">
      <w:pPr>
        <w:numPr>
          <w:ilvl w:val="0"/>
          <w:numId w:val="1"/>
        </w:numPr>
        <w:spacing w:line="276" w:lineRule="auto"/>
      </w:pPr>
      <w:r>
        <w:rPr>
          <w:b/>
          <w:bCs/>
        </w:rPr>
        <w:t>Node.js</w:t>
      </w:r>
      <w:r>
        <w:t>: Download and install from </w:t>
      </w:r>
      <w:hyperlink r:id="rId12">
        <w:r w:rsidR="000E540A">
          <w:rPr>
            <w:color w:val="0000FF"/>
            <w:u w:val="single"/>
          </w:rPr>
          <w:t>nodejs.org</w:t>
        </w:r>
      </w:hyperlink>
      <w:r>
        <w:t>. Node.js is required for NPM (Node Package Manager) to handle dependencies.</w:t>
      </w:r>
    </w:p>
    <w:p w14:paraId="572FB29F" w14:textId="77777777" w:rsidR="000E540A" w:rsidRDefault="00033768" w:rsidP="007757FF">
      <w:pPr>
        <w:spacing w:line="276" w:lineRule="auto"/>
        <w:rPr>
          <w:b/>
          <w:bCs/>
        </w:rPr>
      </w:pPr>
      <w:r>
        <w:rPr>
          <w:b/>
          <w:bCs/>
        </w:rPr>
        <w:t>Steps</w:t>
      </w:r>
    </w:p>
    <w:p w14:paraId="5BE452CE" w14:textId="77777777" w:rsidR="000E540A" w:rsidRDefault="00033768" w:rsidP="007757FF">
      <w:pPr>
        <w:numPr>
          <w:ilvl w:val="0"/>
          <w:numId w:val="10"/>
        </w:numPr>
        <w:pBdr>
          <w:top w:val="nil"/>
          <w:left w:val="nil"/>
          <w:bottom w:val="nil"/>
          <w:right w:val="nil"/>
          <w:between w:val="nil"/>
        </w:pBdr>
        <w:spacing w:after="0" w:line="276" w:lineRule="auto"/>
      </w:pPr>
      <w:r>
        <w:t>Clone the Repository:</w:t>
      </w:r>
      <w:r>
        <w:br/>
        <w:t>Open your terminal, navigate to your desired directory, and run:</w:t>
      </w:r>
    </w:p>
    <w:p w14:paraId="614988E4" w14:textId="77777777" w:rsidR="000E540A" w:rsidRDefault="00033768" w:rsidP="007757FF">
      <w:pPr>
        <w:numPr>
          <w:ilvl w:val="0"/>
          <w:numId w:val="10"/>
        </w:numPr>
        <w:pBdr>
          <w:top w:val="nil"/>
          <w:left w:val="nil"/>
          <w:bottom w:val="nil"/>
          <w:right w:val="nil"/>
          <w:between w:val="nil"/>
        </w:pBdr>
        <w:spacing w:line="276" w:lineRule="auto"/>
      </w:pPr>
      <w:r>
        <w:t>git clone https://github.com/rohydro93/SoIT_ChatBot_BrownTeam.git your-repository-name</w:t>
      </w:r>
    </w:p>
    <w:p w14:paraId="5D158DC9" w14:textId="77777777" w:rsidR="000E540A" w:rsidRDefault="00033768" w:rsidP="007757FF">
      <w:pPr>
        <w:spacing w:line="276" w:lineRule="auto"/>
      </w:pPr>
      <w:r>
        <w:t>Replace </w:t>
      </w:r>
      <w:proofErr w:type="gramStart"/>
      <w:r>
        <w:t>your-repository-name</w:t>
      </w:r>
      <w:proofErr w:type="gramEnd"/>
      <w:r>
        <w:t> with the name of your local folder (e.g., </w:t>
      </w:r>
      <w:proofErr w:type="spellStart"/>
      <w:r>
        <w:t>IvyBot</w:t>
      </w:r>
      <w:proofErr w:type="spellEnd"/>
      <w:r>
        <w:t>).</w:t>
      </w:r>
    </w:p>
    <w:p w14:paraId="1EED34A2" w14:textId="77777777" w:rsidR="000E540A" w:rsidRDefault="00033768" w:rsidP="007757FF">
      <w:pPr>
        <w:numPr>
          <w:ilvl w:val="0"/>
          <w:numId w:val="11"/>
        </w:numPr>
        <w:pBdr>
          <w:top w:val="nil"/>
          <w:left w:val="nil"/>
          <w:bottom w:val="nil"/>
          <w:right w:val="nil"/>
          <w:between w:val="nil"/>
        </w:pBdr>
        <w:spacing w:after="0" w:line="276" w:lineRule="auto"/>
      </w:pPr>
      <w:r>
        <w:t>Navigate to the Project Directory:</w:t>
      </w:r>
    </w:p>
    <w:p w14:paraId="0D08F1D0" w14:textId="77777777" w:rsidR="000E540A" w:rsidRDefault="00033768" w:rsidP="007757FF">
      <w:pPr>
        <w:numPr>
          <w:ilvl w:val="0"/>
          <w:numId w:val="11"/>
        </w:numPr>
        <w:pBdr>
          <w:top w:val="nil"/>
          <w:left w:val="nil"/>
          <w:bottom w:val="nil"/>
          <w:right w:val="nil"/>
          <w:between w:val="nil"/>
        </w:pBdr>
        <w:spacing w:line="276" w:lineRule="auto"/>
      </w:pPr>
      <w:r>
        <w:t>cd your-repository-name</w:t>
      </w:r>
    </w:p>
    <w:p w14:paraId="2B316C90" w14:textId="77777777" w:rsidR="000E540A" w:rsidRDefault="00033768" w:rsidP="007757FF">
      <w:pPr>
        <w:spacing w:line="276" w:lineRule="auto"/>
      </w:pPr>
      <w:r>
        <w:t>Replace your-repository-name with the folder name from Step 1.</w:t>
      </w:r>
    </w:p>
    <w:p w14:paraId="221EAC67" w14:textId="77777777" w:rsidR="000E540A" w:rsidRDefault="00033768" w:rsidP="007757FF">
      <w:pPr>
        <w:numPr>
          <w:ilvl w:val="0"/>
          <w:numId w:val="12"/>
        </w:numPr>
        <w:pBdr>
          <w:top w:val="nil"/>
          <w:left w:val="nil"/>
          <w:bottom w:val="nil"/>
          <w:right w:val="nil"/>
          <w:between w:val="nil"/>
        </w:pBdr>
        <w:spacing w:after="0" w:line="276" w:lineRule="auto"/>
      </w:pPr>
      <w:r>
        <w:t>Install Dependencies:</w:t>
      </w:r>
      <w:r>
        <w:br/>
        <w:t>Install the required Node.js packages from </w:t>
      </w:r>
      <w:proofErr w:type="spellStart"/>
      <w:proofErr w:type="gramStart"/>
      <w:r>
        <w:t>package.json</w:t>
      </w:r>
      <w:proofErr w:type="spellEnd"/>
      <w:proofErr w:type="gramEnd"/>
      <w:r>
        <w:t>:</w:t>
      </w:r>
    </w:p>
    <w:p w14:paraId="0DC8A7F7" w14:textId="77777777" w:rsidR="000E540A" w:rsidRDefault="00033768" w:rsidP="007757FF">
      <w:pPr>
        <w:numPr>
          <w:ilvl w:val="0"/>
          <w:numId w:val="12"/>
        </w:numPr>
        <w:pBdr>
          <w:top w:val="nil"/>
          <w:left w:val="nil"/>
          <w:bottom w:val="nil"/>
          <w:right w:val="nil"/>
          <w:between w:val="nil"/>
        </w:pBdr>
        <w:spacing w:after="0" w:line="276" w:lineRule="auto"/>
      </w:pPr>
      <w:proofErr w:type="spellStart"/>
      <w:r>
        <w:t>npm</w:t>
      </w:r>
      <w:proofErr w:type="spellEnd"/>
      <w:r>
        <w:t xml:space="preserve"> install</w:t>
      </w:r>
    </w:p>
    <w:p w14:paraId="65E05936" w14:textId="77777777" w:rsidR="000E540A" w:rsidRDefault="00033768" w:rsidP="007757FF">
      <w:pPr>
        <w:numPr>
          <w:ilvl w:val="0"/>
          <w:numId w:val="12"/>
        </w:numPr>
        <w:pBdr>
          <w:top w:val="nil"/>
          <w:left w:val="nil"/>
          <w:bottom w:val="nil"/>
          <w:right w:val="nil"/>
          <w:between w:val="nil"/>
        </w:pBdr>
        <w:spacing w:after="0" w:line="276" w:lineRule="auto"/>
      </w:pPr>
      <w:r>
        <w:t>Start the Server:</w:t>
      </w:r>
      <w:r>
        <w:br/>
        <w:t>Launch the application:</w:t>
      </w:r>
    </w:p>
    <w:p w14:paraId="6ACB6C71" w14:textId="77777777" w:rsidR="000E540A" w:rsidRDefault="00033768" w:rsidP="007757FF">
      <w:pPr>
        <w:numPr>
          <w:ilvl w:val="0"/>
          <w:numId w:val="12"/>
        </w:numPr>
        <w:pBdr>
          <w:top w:val="nil"/>
          <w:left w:val="nil"/>
          <w:bottom w:val="nil"/>
          <w:right w:val="nil"/>
          <w:between w:val="nil"/>
        </w:pBdr>
        <w:spacing w:after="0" w:line="276" w:lineRule="auto"/>
      </w:pPr>
      <w:proofErr w:type="spellStart"/>
      <w:r>
        <w:t>npm</w:t>
      </w:r>
      <w:proofErr w:type="spellEnd"/>
      <w:r>
        <w:t xml:space="preserve"> start</w:t>
      </w:r>
    </w:p>
    <w:p w14:paraId="190C269C" w14:textId="77777777" w:rsidR="000E540A" w:rsidRDefault="00033768" w:rsidP="007757FF">
      <w:pPr>
        <w:numPr>
          <w:ilvl w:val="0"/>
          <w:numId w:val="12"/>
        </w:numPr>
        <w:pBdr>
          <w:top w:val="nil"/>
          <w:left w:val="nil"/>
          <w:bottom w:val="nil"/>
          <w:right w:val="nil"/>
          <w:between w:val="nil"/>
        </w:pBdr>
        <w:spacing w:line="276" w:lineRule="auto"/>
      </w:pPr>
      <w:r>
        <w:t>Access the Chatbot:</w:t>
      </w:r>
      <w:r>
        <w:br/>
      </w:r>
      <w:r>
        <w:t>Open a web browser and visit </w:t>
      </w:r>
      <w:hyperlink r:id="rId13">
        <w:r w:rsidR="000E540A">
          <w:rPr>
            <w:color w:val="0000FF"/>
            <w:u w:val="single"/>
          </w:rPr>
          <w:t>http://localhost:3030</w:t>
        </w:r>
      </w:hyperlink>
      <w:r>
        <w:t xml:space="preserve"> to interact with </w:t>
      </w:r>
      <w:proofErr w:type="spellStart"/>
      <w:r>
        <w:t>IvyBot</w:t>
      </w:r>
      <w:proofErr w:type="spellEnd"/>
      <w:r>
        <w:t>.</w:t>
      </w:r>
    </w:p>
    <w:p w14:paraId="0231F662" w14:textId="77777777" w:rsidR="000E540A" w:rsidRDefault="00033768" w:rsidP="007757FF">
      <w:pPr>
        <w:spacing w:line="276" w:lineRule="auto"/>
      </w:pPr>
      <w:r>
        <w:t xml:space="preserve">If you encounter issues, check your Node.js installation or reach out for assistance. Common troubleshooting: Ensure ports are free and dependencies are </w:t>
      </w:r>
      <w:proofErr w:type="gramStart"/>
      <w:r>
        <w:t>up-to-date</w:t>
      </w:r>
      <w:proofErr w:type="gramEnd"/>
      <w:r>
        <w:t>.</w:t>
      </w:r>
    </w:p>
    <w:p w14:paraId="2D725143" w14:textId="77777777" w:rsidR="007757FF" w:rsidRDefault="007757FF" w:rsidP="007757FF">
      <w:pPr>
        <w:spacing w:line="276" w:lineRule="auto"/>
      </w:pPr>
    </w:p>
    <w:p w14:paraId="42A19206" w14:textId="77777777" w:rsidR="007757FF" w:rsidRDefault="007757FF" w:rsidP="007757FF">
      <w:pPr>
        <w:spacing w:line="276" w:lineRule="auto"/>
      </w:pPr>
    </w:p>
    <w:p w14:paraId="51C5BA8F" w14:textId="77777777" w:rsidR="000E540A" w:rsidRDefault="00033768" w:rsidP="007757FF">
      <w:pPr>
        <w:pStyle w:val="Heading2"/>
        <w:spacing w:line="276" w:lineRule="auto"/>
      </w:pPr>
      <w:bookmarkStart w:id="16" w:name="_Toc227506745"/>
      <w:r>
        <w:t>Summary</w:t>
      </w:r>
      <w:bookmarkEnd w:id="16"/>
    </w:p>
    <w:p w14:paraId="2992D931" w14:textId="77777777" w:rsidR="000E540A" w:rsidRDefault="00033768" w:rsidP="007757FF">
      <w:pPr>
        <w:spacing w:line="276" w:lineRule="auto"/>
      </w:pPr>
      <w:r>
        <w:t>This Implementation and Deployment Plan outlines how the Ivy Tech School of IT chatbot was successfully prepared and improved for deployment. By using a phased implementation strategy, the team was able to introduce enhancements gradually while reducing risk and maintaining system stability. This approach allowed continuous improvements without disrupting the existing functionality of the chatbot.</w:t>
      </w:r>
    </w:p>
    <w:p w14:paraId="01A30419" w14:textId="77777777" w:rsidR="000E540A" w:rsidRDefault="00033768" w:rsidP="007757FF">
      <w:pPr>
        <w:spacing w:line="276" w:lineRule="auto"/>
      </w:pPr>
      <w:r>
        <w:t xml:space="preserve">The document detailed how key requirements from the analysis phase were implemented, including improving chatbot response accuracy, enhancing accessibility and user interface design, supporting course catalog searches, and providing helpful responses for unrecognized queries. In addition, new features such as general help responses and access to School of IT </w:t>
      </w:r>
      <w:proofErr w:type="spellStart"/>
      <w:r>
        <w:t>LibGuides</w:t>
      </w:r>
      <w:proofErr w:type="spellEnd"/>
      <w:r>
        <w:t xml:space="preserve"> were integrated to better support student needs and improve the overall user experience.</w:t>
      </w:r>
    </w:p>
    <w:p w14:paraId="65E0D7A5" w14:textId="77777777" w:rsidR="000E540A" w:rsidRDefault="00033768" w:rsidP="007757FF">
      <w:pPr>
        <w:spacing w:line="276" w:lineRule="auto"/>
      </w:pPr>
      <w:r>
        <w:t>Installation instructions were also provided to ensure the system can be easily set up, tested, and maintained by future developers. Overall, this plan demonstrates how the chatbot can continue to evolve while remaining secure, user-friendly, and effective in assisting students with academic resources and information.</w:t>
      </w:r>
    </w:p>
    <w:p w14:paraId="7DBDC75B" w14:textId="77777777" w:rsidR="000E540A" w:rsidRDefault="000E540A" w:rsidP="007757FF">
      <w:pPr>
        <w:spacing w:line="276" w:lineRule="auto"/>
      </w:pPr>
    </w:p>
    <w:p w14:paraId="7495E15F" w14:textId="77777777" w:rsidR="000E540A" w:rsidRDefault="000E540A" w:rsidP="007757FF">
      <w:pPr>
        <w:spacing w:line="276" w:lineRule="auto"/>
      </w:pPr>
    </w:p>
    <w:sectPr w:rsidR="000E540A">
      <w:pgSz w:w="12240" w:h="15840"/>
      <w:pgMar w:top="1440" w:right="1080" w:bottom="288" w:left="28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612C7" w14:textId="77777777" w:rsidR="00033768" w:rsidRDefault="00033768">
      <w:pPr>
        <w:spacing w:after="0" w:line="240" w:lineRule="auto"/>
      </w:pPr>
      <w:r>
        <w:separator/>
      </w:r>
    </w:p>
  </w:endnote>
  <w:endnote w:type="continuationSeparator" w:id="0">
    <w:p w14:paraId="7166E31F" w14:textId="77777777" w:rsidR="00033768" w:rsidRDefault="00033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92FD63-E555-4362-8ED5-4A4E85947101}"/>
  </w:font>
  <w:font w:name="Courier New">
    <w:panose1 w:val="02070309020205020404"/>
    <w:charset w:val="00"/>
    <w:family w:val="modern"/>
    <w:pitch w:val="fixed"/>
    <w:sig w:usb0="E0002EFF" w:usb1="C0007843" w:usb2="00000009" w:usb3="00000000" w:csb0="000001FF" w:csb1="00000000"/>
  </w:font>
  <w:font w:name="Daytona">
    <w:charset w:val="00"/>
    <w:family w:val="swiss"/>
    <w:pitch w:val="variable"/>
    <w:sig w:usb0="800002EF" w:usb1="0000000A" w:usb2="00000000" w:usb3="00000000" w:csb0="0000019F" w:csb1="00000000"/>
    <w:embedRegular r:id="rId2" w:fontKey="{72B66165-90AD-44DE-AA00-2BAA17DC4796}"/>
    <w:embedBold r:id="rId3" w:fontKey="{21889B78-64A5-43F0-9695-8363F39E0CFF}"/>
    <w:embedItalic r:id="rId4" w:fontKey="{A9588540-7E1F-4102-88BB-C7C29DF7850D}"/>
    <w:embedBoldItalic r:id="rId5" w:fontKey="{7C49C502-FC93-4644-A9BD-87C1E065C643}"/>
  </w:font>
  <w:font w:name="Times New Roman">
    <w:panose1 w:val="02020603050405020304"/>
    <w:charset w:val="00"/>
    <w:family w:val="roman"/>
    <w:pitch w:val="variable"/>
    <w:sig w:usb0="E0002EFF" w:usb1="C000785B" w:usb2="00000009" w:usb3="00000000" w:csb0="000001FF" w:csb1="00000000"/>
  </w:font>
  <w:font w:name="Aveni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22F3BE6B-01B6-45E7-BBDA-0FA244625EC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6F9F1362-56E0-4CD9-8256-E45FD01F1B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FAA2" w14:textId="77777777" w:rsidR="000E540A" w:rsidRDefault="000E540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0E13" w14:textId="77777777" w:rsidR="000E540A" w:rsidRDefault="00033768">
    <w:pPr>
      <w:pBdr>
        <w:top w:val="single" w:sz="4" w:space="1" w:color="000000"/>
        <w:left w:val="nil"/>
        <w:bottom w:val="nil"/>
        <w:right w:val="nil"/>
        <w:between w:val="nil"/>
      </w:pBdr>
      <w:tabs>
        <w:tab w:val="center" w:pos="4680"/>
        <w:tab w:val="right" w:pos="9360"/>
      </w:tabs>
      <w:spacing w:line="278" w:lineRule="auto"/>
      <w:jc w:val="right"/>
      <w:rPr>
        <w:sz w:val="22"/>
        <w:szCs w:val="22"/>
      </w:rPr>
    </w:pPr>
    <w:r>
      <w:rPr>
        <w:sz w:val="22"/>
        <w:szCs w:val="22"/>
      </w:rPr>
      <w:fldChar w:fldCharType="begin"/>
    </w:r>
    <w:r>
      <w:rPr>
        <w:sz w:val="22"/>
        <w:szCs w:val="22"/>
      </w:rPr>
      <w:instrText>PAGE</w:instrText>
    </w:r>
    <w:r>
      <w:rPr>
        <w:sz w:val="22"/>
        <w:szCs w:val="22"/>
      </w:rPr>
      <w:fldChar w:fldCharType="separate"/>
    </w:r>
    <w:r w:rsidR="007757FF">
      <w:rPr>
        <w:noProof/>
        <w:sz w:val="22"/>
        <w:szCs w:val="22"/>
      </w:rPr>
      <w:t>2</w:t>
    </w:r>
    <w:r>
      <w:rPr>
        <w:sz w:val="22"/>
        <w:szCs w:val="22"/>
      </w:rPr>
      <w:fldChar w:fldCharType="end"/>
    </w:r>
    <w:r>
      <w:rPr>
        <w:sz w:val="22"/>
        <w:szCs w:val="22"/>
      </w:rPr>
      <w:t xml:space="preserve"> | </w:t>
    </w:r>
    <w:r>
      <w:rPr>
        <w:color w:val="000000"/>
        <w:sz w:val="22"/>
        <w:szCs w:val="22"/>
      </w:rPr>
      <w:t>Page</w:t>
    </w:r>
  </w:p>
  <w:p w14:paraId="3657BA22" w14:textId="77777777" w:rsidR="000E540A" w:rsidRDefault="000E540A">
    <w:pPr>
      <w:pBdr>
        <w:top w:val="nil"/>
        <w:left w:val="nil"/>
        <w:bottom w:val="nil"/>
        <w:right w:val="nil"/>
        <w:between w:val="nil"/>
      </w:pBdr>
      <w:tabs>
        <w:tab w:val="center" w:pos="4680"/>
        <w:tab w:val="right" w:pos="9360"/>
      </w:tabs>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318B1" w14:textId="77777777" w:rsidR="00033768" w:rsidRDefault="00033768">
      <w:pPr>
        <w:spacing w:after="0" w:line="240" w:lineRule="auto"/>
      </w:pPr>
      <w:r>
        <w:separator/>
      </w:r>
    </w:p>
  </w:footnote>
  <w:footnote w:type="continuationSeparator" w:id="0">
    <w:p w14:paraId="593E5CB3" w14:textId="77777777" w:rsidR="00033768" w:rsidRDefault="00033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641F" w14:textId="77777777" w:rsidR="000E540A" w:rsidRDefault="00033768">
    <w:pPr>
      <w:pBdr>
        <w:top w:val="nil"/>
        <w:left w:val="nil"/>
        <w:bottom w:val="nil"/>
        <w:right w:val="nil"/>
        <w:between w:val="nil"/>
      </w:pBdr>
      <w:tabs>
        <w:tab w:val="center" w:pos="4680"/>
        <w:tab w:val="right" w:pos="9360"/>
      </w:tabs>
      <w:spacing w:line="278" w:lineRule="auto"/>
      <w:rPr>
        <w:sz w:val="22"/>
        <w:szCs w:val="22"/>
      </w:rPr>
    </w:pPr>
    <w:r>
      <w:rPr>
        <w:sz w:val="22"/>
        <w:szCs w:val="22"/>
      </w:rPr>
      <w:pict w14:anchorId="54317F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12pt;height:11in;z-index:-251658240;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FFDA" w14:textId="77777777" w:rsidR="000E540A" w:rsidRDefault="00033768">
    <w:pPr>
      <w:pBdr>
        <w:top w:val="nil"/>
        <w:left w:val="nil"/>
        <w:bottom w:val="nil"/>
        <w:right w:val="nil"/>
        <w:between w:val="nil"/>
      </w:pBdr>
      <w:tabs>
        <w:tab w:val="center" w:pos="4680"/>
        <w:tab w:val="right" w:pos="9360"/>
      </w:tabs>
      <w:spacing w:line="278" w:lineRule="auto"/>
      <w:rPr>
        <w:sz w:val="22"/>
        <w:szCs w:val="22"/>
      </w:rPr>
    </w:pPr>
    <w:r>
      <w:rPr>
        <w:noProof/>
        <w:sz w:val="22"/>
        <w:szCs w:val="22"/>
      </w:rPr>
      <mc:AlternateContent>
        <mc:Choice Requires="wpg">
          <w:drawing>
            <wp:anchor distT="0" distB="0" distL="0" distR="0" simplePos="0" relativeHeight="251657216" behindDoc="1" locked="0" layoutInCell="1" hidden="0" allowOverlap="1" wp14:anchorId="09FF96DD" wp14:editId="2D4B5E26">
              <wp:simplePos x="0" y="0"/>
              <wp:positionH relativeFrom="page">
                <wp:posOffset>0</wp:posOffset>
              </wp:positionH>
              <wp:positionV relativeFrom="page">
                <wp:posOffset>0</wp:posOffset>
              </wp:positionV>
              <wp:extent cx="7772400" cy="10058400"/>
              <wp:effectExtent l="0" t="0" r="0" b="0"/>
              <wp:wrapNone/>
              <wp:docPr id="2" name="Group 2"/>
              <wp:cNvGraphicFramePr/>
              <a:graphic xmlns:a="http://schemas.openxmlformats.org/drawingml/2006/main">
                <a:graphicData uri="http://schemas.microsoft.com/office/word/2010/wordprocessingGroup">
                  <wpg:wgp>
                    <wpg:cNvGrpSpPr/>
                    <wpg:grpSpPr>
                      <a:xfrm>
                        <a:off x="0" y="0"/>
                        <a:ext cx="7772400" cy="10058400"/>
                        <a:chOff x="1459800" y="0"/>
                        <a:chExt cx="7772400" cy="7560000"/>
                      </a:xfrm>
                    </wpg:grpSpPr>
                    <wpg:grpSp>
                      <wpg:cNvPr id="2073499597" name="Group 2073499597"/>
                      <wpg:cNvGrpSpPr/>
                      <wpg:grpSpPr>
                        <a:xfrm>
                          <a:off x="1459800" y="0"/>
                          <a:ext cx="7772400" cy="7560000"/>
                          <a:chOff x="1459800" y="0"/>
                          <a:chExt cx="7772400" cy="7560000"/>
                        </a:xfrm>
                      </wpg:grpSpPr>
                      <wps:wsp>
                        <wps:cNvPr id="1906116129" name="Rectangle 1906116129"/>
                        <wps:cNvSpPr/>
                        <wps:spPr>
                          <a:xfrm>
                            <a:off x="1459800" y="0"/>
                            <a:ext cx="7772400" cy="7560000"/>
                          </a:xfrm>
                          <a:prstGeom prst="rect">
                            <a:avLst/>
                          </a:prstGeom>
                          <a:noFill/>
                          <a:ln>
                            <a:noFill/>
                          </a:ln>
                        </wps:spPr>
                        <wps:txbx>
                          <w:txbxContent>
                            <w:p w14:paraId="77527422"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g:grpSp>
                        <wpg:cNvPr id="474164989" name="Group 474164989"/>
                        <wpg:cNvGrpSpPr/>
                        <wpg:grpSpPr>
                          <a:xfrm>
                            <a:off x="1459800" y="0"/>
                            <a:ext cx="7772400" cy="7560000"/>
                            <a:chOff x="0" y="0"/>
                            <a:chExt cx="7772400" cy="10058400"/>
                          </a:xfrm>
                        </wpg:grpSpPr>
                        <wps:wsp>
                          <wps:cNvPr id="266876818" name="Rectangle 266876818"/>
                          <wps:cNvSpPr/>
                          <wps:spPr>
                            <a:xfrm>
                              <a:off x="0" y="0"/>
                              <a:ext cx="7772400" cy="10058400"/>
                            </a:xfrm>
                            <a:prstGeom prst="rect">
                              <a:avLst/>
                            </a:prstGeom>
                            <a:noFill/>
                            <a:ln>
                              <a:noFill/>
                            </a:ln>
                          </wps:spPr>
                          <wps:txbx>
                            <w:txbxContent>
                              <w:p w14:paraId="3ACE4EF5"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s:wsp>
                          <wps:cNvPr id="1069895985" name="Rectangle 1069895985"/>
                          <wps:cNvSpPr/>
                          <wps:spPr>
                            <a:xfrm>
                              <a:off x="1325880" y="0"/>
                              <a:ext cx="6446520" cy="10058400"/>
                            </a:xfrm>
                            <a:prstGeom prst="rect">
                              <a:avLst/>
                            </a:prstGeom>
                            <a:noFill/>
                            <a:ln>
                              <a:noFill/>
                            </a:ln>
                          </wps:spPr>
                          <wps:txbx>
                            <w:txbxContent>
                              <w:p w14:paraId="0561DB2C"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s:wsp>
                          <wps:cNvPr id="416555316" name="Rectangle 416555316"/>
                          <wps:cNvSpPr/>
                          <wps:spPr>
                            <a:xfrm flipH="1">
                              <a:off x="0" y="0"/>
                              <a:ext cx="1325880" cy="10058400"/>
                            </a:xfrm>
                            <a:prstGeom prst="rect">
                              <a:avLst/>
                            </a:prstGeom>
                            <a:solidFill>
                              <a:srgbClr val="B1E68D"/>
                            </a:solidFill>
                            <a:ln>
                              <a:noFill/>
                            </a:ln>
                          </wps:spPr>
                          <wps:txbx>
                            <w:txbxContent>
                              <w:p w14:paraId="2900B27C" w14:textId="77777777" w:rsidR="000E540A" w:rsidRDefault="000E540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09FF96DD" id="Group 2" o:spid="_x0000_s1033" style="position:absolute;margin-left:0;margin-top:0;width:612pt;height:11in;z-index:-251659264;mso-wrap-distance-left:0;mso-wrap-distance-right:0;mso-position-horizontal-relative:page;mso-position-vertical-relative:page" coordorigin="14598" coordsize="7772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">
              <v:group id="Group 2073499597" o:spid="_x0000_s1034" style="position:absolute;left:14598;width:77724;height:75600" coordorigin="14598" coordsize="7772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">
                <v:rect id="Rectangle 1906116129" o:spid="_x0000_s1035" style="position:absolute;left:14598;width:7772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" filled="f" stroked="f">
                  <v:textbox inset="2.53958mm,2.53958mm,2.53958mm,2.53958mm">
                    <w:txbxContent>
                      <w:p w14:paraId="77527422" w14:textId="77777777" w:rsidR="000E540A" w:rsidRDefault="000E540A">
                        <w:pPr>
                          <w:spacing w:after="0" w:line="240" w:lineRule="auto"/>
                          <w:textDirection w:val="btLr"/>
                        </w:pPr>
                      </w:p>
                    </w:txbxContent>
                  </v:textbox>
                </v:rect>
                <v:group id="Group 474164989" o:spid="_x0000_s1036" style="position:absolute;left:14598;width:77724;height:75600" coordsize="777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">
                  <v:rect id="Rectangle 266876818" o:spid="_x0000_s1037"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" filled="f" stroked="f">
                    <v:textbox inset="2.53958mm,2.53958mm,2.53958mm,2.53958mm">
                      <w:txbxContent>
                        <w:p w14:paraId="3ACE4EF5" w14:textId="77777777" w:rsidR="000E540A" w:rsidRDefault="000E540A">
                          <w:pPr>
                            <w:spacing w:after="0" w:line="240" w:lineRule="auto"/>
                            <w:textDirection w:val="btLr"/>
                          </w:pPr>
                        </w:p>
                      </w:txbxContent>
                    </v:textbox>
                  </v:rect>
                  <v:rect id="Rectangle 1069895985" o:spid="_x0000_s1038" style="position:absolute;left:13258;width:6446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" filled="f" stroked="f">
                    <v:textbox inset="2.53958mm,2.53958mm,2.53958mm,2.53958mm">
                      <w:txbxContent>
                        <w:p w14:paraId="0561DB2C" w14:textId="77777777" w:rsidR="000E540A" w:rsidRDefault="000E540A">
                          <w:pPr>
                            <w:spacing w:after="0" w:line="240" w:lineRule="auto"/>
                            <w:textDirection w:val="btLr"/>
                          </w:pPr>
                        </w:p>
                      </w:txbxContent>
                    </v:textbox>
                  </v:rect>
                  <v:rect id="Rectangle 416555316" o:spid="_x0000_s1039" style="position:absolute;width:13258;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" fillcolor="#b1e68d" stroked="f">
                    <v:textbox inset="2.53958mm,2.53958mm,2.53958mm,2.53958mm">
                      <w:txbxContent>
                        <w:p w14:paraId="2900B27C" w14:textId="77777777" w:rsidR="000E540A" w:rsidRDefault="000E540A">
                          <w:pPr>
                            <w:spacing w:after="0" w:line="240" w:lineRule="auto"/>
                            <w:textDirection w:val="btLr"/>
                          </w:pPr>
                        </w:p>
                      </w:txbxContent>
                    </v:textbox>
                  </v:rect>
                </v:group>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3423B"/>
    <w:multiLevelType w:val="multilevel"/>
    <w:tmpl w:val="06986BA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CB261E4"/>
    <w:multiLevelType w:val="multilevel"/>
    <w:tmpl w:val="5F6C24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8DB65B4"/>
    <w:multiLevelType w:val="multilevel"/>
    <w:tmpl w:val="11AE85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B1C6C07"/>
    <w:multiLevelType w:val="multilevel"/>
    <w:tmpl w:val="10469F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B23650C"/>
    <w:multiLevelType w:val="multilevel"/>
    <w:tmpl w:val="7EB8DDE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30D0869"/>
    <w:multiLevelType w:val="multilevel"/>
    <w:tmpl w:val="87A0A6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8CC7291"/>
    <w:multiLevelType w:val="multilevel"/>
    <w:tmpl w:val="D2CA0E0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EB6516F"/>
    <w:multiLevelType w:val="multilevel"/>
    <w:tmpl w:val="9E2C9D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5C6728C9"/>
    <w:multiLevelType w:val="multilevel"/>
    <w:tmpl w:val="DF9C0D9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6EE76014"/>
    <w:multiLevelType w:val="multilevel"/>
    <w:tmpl w:val="150CC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10A5EA1"/>
    <w:multiLevelType w:val="multilevel"/>
    <w:tmpl w:val="277C16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C06492A"/>
    <w:multiLevelType w:val="multilevel"/>
    <w:tmpl w:val="1B084B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3023151">
    <w:abstractNumId w:val="9"/>
  </w:num>
  <w:num w:numId="2" w16cid:durableId="2010671095">
    <w:abstractNumId w:val="1"/>
  </w:num>
  <w:num w:numId="3" w16cid:durableId="272901929">
    <w:abstractNumId w:val="11"/>
  </w:num>
  <w:num w:numId="4" w16cid:durableId="2135825196">
    <w:abstractNumId w:val="7"/>
  </w:num>
  <w:num w:numId="5" w16cid:durableId="1983192363">
    <w:abstractNumId w:val="5"/>
  </w:num>
  <w:num w:numId="6" w16cid:durableId="1866286762">
    <w:abstractNumId w:val="8"/>
  </w:num>
  <w:num w:numId="7" w16cid:durableId="1401096574">
    <w:abstractNumId w:val="3"/>
  </w:num>
  <w:num w:numId="8" w16cid:durableId="1088841780">
    <w:abstractNumId w:val="2"/>
  </w:num>
  <w:num w:numId="9" w16cid:durableId="454373271">
    <w:abstractNumId w:val="0"/>
  </w:num>
  <w:num w:numId="10" w16cid:durableId="226844924">
    <w:abstractNumId w:val="4"/>
  </w:num>
  <w:num w:numId="11" w16cid:durableId="636493409">
    <w:abstractNumId w:val="6"/>
  </w:num>
  <w:num w:numId="12" w16cid:durableId="410081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40A"/>
    <w:rsid w:val="00033768"/>
    <w:rsid w:val="000E540A"/>
    <w:rsid w:val="002124CB"/>
    <w:rsid w:val="00474204"/>
    <w:rsid w:val="007757FF"/>
    <w:rsid w:val="00CE6663"/>
    <w:rsid w:val="00E14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B4E5B"/>
  <w15:docId w15:val="{FAA8A56A-DF09-42AC-9B0B-01311AE6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ytona" w:eastAsia="Daytona" w:hAnsi="Daytona" w:cs="Daytona"/>
        <w:color w:val="107D5F"/>
        <w:sz w:val="24"/>
        <w:szCs w:val="24"/>
        <w:lang w:val="e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tabs>
        <w:tab w:val="left" w:pos="684"/>
      </w:tabs>
      <w:spacing w:before="600"/>
      <w:outlineLvl w:val="0"/>
    </w:pPr>
    <w:rPr>
      <w:b/>
      <w:bCs/>
      <w:sz w:val="40"/>
      <w:szCs w:val="40"/>
    </w:rPr>
  </w:style>
  <w:style w:type="paragraph" w:styleId="Heading2">
    <w:name w:val="heading 2"/>
    <w:basedOn w:val="Normal"/>
    <w:next w:val="Normal"/>
    <w:uiPriority w:val="9"/>
    <w:unhideWhenUsed/>
    <w:qFormat/>
    <w:pPr>
      <w:keepNext/>
      <w:keepLines/>
      <w:spacing w:line="204" w:lineRule="auto"/>
      <w:ind w:right="864"/>
      <w:outlineLvl w:val="1"/>
    </w:pPr>
    <w:rPr>
      <w:b/>
      <w:bCs/>
      <w:sz w:val="32"/>
      <w:szCs w:val="32"/>
    </w:rPr>
  </w:style>
  <w:style w:type="paragraph" w:styleId="Heading3">
    <w:name w:val="heading 3"/>
    <w:basedOn w:val="Normal"/>
    <w:next w:val="Normal"/>
    <w:uiPriority w:val="9"/>
    <w:unhideWhenUsed/>
    <w:qFormat/>
    <w:pPr>
      <w:keepNext/>
      <w:keepLines/>
      <w:outlineLvl w:val="2"/>
    </w:pPr>
    <w:rPr>
      <w:b/>
      <w:bCs/>
      <w:i/>
      <w:iCs/>
    </w:rPr>
  </w:style>
  <w:style w:type="paragraph" w:styleId="Heading4">
    <w:name w:val="heading 4"/>
    <w:basedOn w:val="Normal"/>
    <w:next w:val="Normal"/>
    <w:uiPriority w:val="9"/>
    <w:semiHidden/>
    <w:unhideWhenUsed/>
    <w:qFormat/>
    <w:pPr>
      <w:keepNext/>
      <w:keepLines/>
      <w:outlineLvl w:val="3"/>
    </w:pPr>
    <w:rPr>
      <w:b/>
      <w:bCs/>
      <w:color w:val="FFFFFF"/>
      <w:sz w:val="28"/>
      <w:szCs w:val="28"/>
    </w:rPr>
  </w:style>
  <w:style w:type="paragraph" w:styleId="Heading5">
    <w:name w:val="heading 5"/>
    <w:basedOn w:val="Normal"/>
    <w:next w:val="Normal"/>
    <w:uiPriority w:val="9"/>
    <w:semiHidden/>
    <w:unhideWhenUsed/>
    <w:qFormat/>
    <w:pPr>
      <w:spacing w:line="252" w:lineRule="auto"/>
      <w:outlineLvl w:val="4"/>
    </w:pPr>
    <w:rPr>
      <w:color w:val="FFFFFF"/>
      <w:sz w:val="20"/>
      <w:szCs w:val="20"/>
    </w:rPr>
  </w:style>
  <w:style w:type="paragraph" w:styleId="Heading6">
    <w:name w:val="heading 6"/>
    <w:basedOn w:val="Normal"/>
    <w:next w:val="Normal"/>
    <w:uiPriority w:val="9"/>
    <w:semiHidden/>
    <w:unhideWhenUsed/>
    <w:qFormat/>
    <w:pPr>
      <w:keepNext/>
      <w:keepLines/>
      <w:spacing w:before="40"/>
      <w:outlineLvl w:val="5"/>
    </w:pPr>
    <w:rPr>
      <w:i/>
      <w:iCs/>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tabs>
        <w:tab w:val="left" w:pos="684"/>
      </w:tabs>
      <w:spacing w:before="4440" w:after="0" w:line="168" w:lineRule="auto"/>
      <w:ind w:left="720" w:hanging="720"/>
    </w:pPr>
    <w:rPr>
      <w:rFonts w:ascii="Avenir" w:eastAsia="Avenir" w:hAnsi="Avenir" w:cs="Avenir"/>
      <w:b/>
      <w:bCs/>
      <w:color w:val="FFFFFF"/>
      <w:sz w:val="192"/>
      <w:szCs w:val="192"/>
    </w:rPr>
  </w:style>
  <w:style w:type="paragraph" w:styleId="Subtitle">
    <w:name w:val="Subtitle"/>
    <w:basedOn w:val="Normal"/>
    <w:next w:val="Normal"/>
    <w:uiPriority w:val="11"/>
    <w:qFormat/>
    <w:pPr>
      <w:keepNext/>
      <w:keepLines/>
      <w:spacing w:before="600" w:after="0" w:line="240" w:lineRule="auto"/>
    </w:pPr>
    <w:rPr>
      <w:b/>
      <w:bCs/>
      <w:color w:val="FFFFFF"/>
      <w:sz w:val="28"/>
      <w:szCs w:val="28"/>
    </w:rPr>
  </w:style>
  <w:style w:type="table" w:customStyle="1" w:styleId="a">
    <w:basedOn w:val="TableNormal0"/>
    <w:pPr>
      <w:spacing w:after="0" w:line="240" w:lineRule="auto"/>
    </w:pPr>
    <w:rPr>
      <w:sz w:val="22"/>
      <w:szCs w:val="22"/>
    </w:rPr>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7757FF"/>
    <w:pPr>
      <w:spacing w:after="100"/>
    </w:pPr>
  </w:style>
  <w:style w:type="paragraph" w:styleId="TOC2">
    <w:name w:val="toc 2"/>
    <w:basedOn w:val="Normal"/>
    <w:next w:val="Normal"/>
    <w:autoRedefine/>
    <w:uiPriority w:val="39"/>
    <w:unhideWhenUsed/>
    <w:rsid w:val="007757FF"/>
    <w:pPr>
      <w:spacing w:after="100"/>
      <w:ind w:left="240"/>
    </w:pPr>
  </w:style>
  <w:style w:type="paragraph" w:styleId="TOC3">
    <w:name w:val="toc 3"/>
    <w:basedOn w:val="Normal"/>
    <w:next w:val="Normal"/>
    <w:autoRedefine/>
    <w:uiPriority w:val="39"/>
    <w:unhideWhenUsed/>
    <w:rsid w:val="007757FF"/>
    <w:pPr>
      <w:spacing w:after="100"/>
      <w:ind w:left="480"/>
    </w:pPr>
  </w:style>
  <w:style w:type="character" w:styleId="Hyperlink">
    <w:name w:val="Hyperlink"/>
    <w:basedOn w:val="DefaultParagraphFont"/>
    <w:uiPriority w:val="99"/>
    <w:unhideWhenUsed/>
    <w:rsid w:val="007757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localhost:303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dej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5w/AvmRwpxksXnAeQN6//+feA==">CgMxLjAyDmguYTN4aXc0NTlmZWk3Mg5oLmhqcWVhbWk2Y3RyOTIOaC43OWw2NHJ6MDB1bHgyDmguN2hmYXd6dGphdjJwMg5oLnl0cWVvMWExNjdlODIOaC54dzA2amIxOXl3OTEyDmguZ2h2NW5vaWw4d3J0Mg5oLm5vbnV1Z3AwbmkyMTIOaC41cjNrZDhmN3VzMGQyDmguZnNlYzNtYzVhM3Y1Mg5oLnRzeDBucHZvNjV6ZzIOaC5tMG45eHhraGE2enAyDmgucmRiaWpxdXJuYXBuMg5oLml5dmRmZWJ4OGR3djINaC5ueWRzZnFiZjF5cTIOaC5udDU3aG9mYm1jcmcyDmguNWI5MzFvN3FxaG00OAByITF0c3JNSC1iN080TkxjcGlBSWVFME5MckIxR1YxWGlU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1761</Words>
  <Characters>10043</Characters>
  <Application>Microsoft Office Word</Application>
  <DocSecurity>0</DocSecurity>
  <Lines>83</Lines>
  <Paragraphs>23</Paragraphs>
  <ScaleCrop>false</ScaleCrop>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Gislaine Paula Ferraz Azevedo</cp:lastModifiedBy>
  <cp:revision>3</cp:revision>
  <dcterms:created xsi:type="dcterms:W3CDTF">2026-04-19T20:00:00Z</dcterms:created>
  <dcterms:modified xsi:type="dcterms:W3CDTF">2026-04-19T20:00:00Z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