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-685799</wp:posOffset>
                </wp:positionH>
                <wp:positionV relativeFrom="paragraph">
                  <wp:posOffset>-228599</wp:posOffset>
                </wp:positionV>
                <wp:extent cx="7773352" cy="10058400"/>
                <wp:effectExtent b="0" l="0" r="0" t="0"/>
                <wp:wrapNone/>
                <wp:docPr id="2" name=""/>
                <a:graphic>
                  <a:graphicData uri="http://schemas.microsoft.com/office/word/2010/wordprocessingGroup">
                    <wpg:wgp>
                      <wpg:cNvGrpSpPr/>
                      <wpg:grpSpPr>
                        <a:xfrm>
                          <a:off x="1459300" y="0"/>
                          <a:ext cx="7773352" cy="10058400"/>
                          <a:chOff x="1459300" y="0"/>
                          <a:chExt cx="7773400" cy="7560000"/>
                        </a:xfrm>
                      </wpg:grpSpPr>
                      <wpg:grpSp>
                        <wpg:cNvGrpSpPr/>
                        <wpg:grpSpPr>
                          <a:xfrm>
                            <a:off x="1459323" y="0"/>
                            <a:ext cx="7773353" cy="7560000"/>
                            <a:chOff x="-1" y="0"/>
                            <a:chExt cx="7773353" cy="10058400"/>
                          </a:xfrm>
                        </wpg:grpSpPr>
                        <wps:wsp>
                          <wps:cNvSpPr/>
                          <wps:cNvPr id="3" name="Shape 3"/>
                          <wps:spPr>
                            <a:xfrm>
                              <a:off x="0" y="0"/>
                              <a:ext cx="777335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flipH="1">
                              <a:off x="952" y="0"/>
                              <a:ext cx="7772400" cy="10058400"/>
                            </a:xfrm>
                            <a:prstGeom prst="rect">
                              <a:avLst/>
                            </a:prstGeom>
                            <a:solidFill>
                              <a:srgbClr val="0F7C5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rot="5400000">
                              <a:off x="2363787" y="-1287145"/>
                              <a:ext cx="27305" cy="4754880"/>
                            </a:xfrm>
                            <a:prstGeom prst="rect">
                              <a:avLst/>
                            </a:prstGeom>
                            <a:solidFill>
                              <a:srgbClr val="B0E68B"/>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-685799</wp:posOffset>
                </wp:positionH>
                <wp:positionV relativeFrom="paragraph">
                  <wp:posOffset>-228599</wp:posOffset>
                </wp:positionV>
                <wp:extent cx="7773352" cy="100584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773352" cy="10058400"/>
                        </a:xfrm>
                        <a:prstGeom prst="rect"/>
                        <a:ln/>
                      </pic:spPr>
                    </pic:pic>
                  </a:graphicData>
                </a:graphic>
              </wp:anchor>
            </w:drawing>
          </mc:Fallback>
        </mc:AlternateContent>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60"/>
        <w:gridCol w:w="3360"/>
        <w:gridCol w:w="3360"/>
        <w:tblGridChange w:id="0">
          <w:tblGrid>
            <w:gridCol w:w="3360"/>
            <w:gridCol w:w="3360"/>
            <w:gridCol w:w="3360"/>
          </w:tblGrid>
        </w:tblGridChange>
      </w:tblGrid>
      <w:tr>
        <w:trPr>
          <w:cantSplit w:val="0"/>
          <w:trHeight w:val="1296" w:hRule="atLeast"/>
          <w:tblHeader w:val="0"/>
        </w:trPr>
        <w:tc>
          <w:tcPr>
            <w:gridSpan w:val="2"/>
            <w:tcMar>
              <w:top w:w="0.0" w:type="dxa"/>
              <w:left w:w="115.0" w:type="dxa"/>
              <w:bottom w:w="0.0" w:type="dxa"/>
              <w:right w:w="115.0" w:type="dxa"/>
            </w:tcMar>
          </w:tcPr>
          <w:p w:rsidR="00000000" w:rsidDel="00000000" w:rsidP="00000000" w:rsidRDefault="00000000" w:rsidRPr="00000000" w14:paraId="00000002">
            <w:pPr>
              <w:pStyle w:val="Subtitle"/>
              <w:rPr/>
            </w:pPr>
            <w:r w:rsidDel="00000000" w:rsidR="00000000" w:rsidRPr="00000000">
              <w:rPr>
                <w:rtl w:val="0"/>
              </w:rPr>
            </w:r>
          </w:p>
        </w:tc>
        <w:tc>
          <w:tcPr/>
          <w:p w:rsidR="00000000" w:rsidDel="00000000" w:rsidP="00000000" w:rsidRDefault="00000000" w:rsidRPr="00000000" w14:paraId="00000004">
            <w:pPr>
              <w:pStyle w:val="Subtitle"/>
              <w:rPr/>
            </w:pPr>
            <w:r w:rsidDel="00000000" w:rsidR="00000000" w:rsidRPr="00000000">
              <w:rPr>
                <w:rtl w:val="0"/>
              </w:rPr>
              <w:t xml:space="preserve">February 23, 2026</w:t>
            </w:r>
          </w:p>
        </w:tc>
      </w:tr>
      <w:tr>
        <w:trPr>
          <w:cantSplit w:val="0"/>
          <w:trHeight w:val="7920" w:hRule="atLeast"/>
          <w:tblHeader w:val="0"/>
        </w:trPr>
        <w:tc>
          <w:tcPr>
            <w:gridSpan w:val="3"/>
            <w:tcMar>
              <w:top w:w="0.0" w:type="dxa"/>
              <w:left w:w="115.0" w:type="dxa"/>
              <w:bottom w:w="0.0" w:type="dxa"/>
              <w:right w:w="115.0" w:type="dxa"/>
            </w:tcMar>
          </w:tcPr>
          <w:p w:rsidR="00000000" w:rsidDel="00000000" w:rsidP="00000000" w:rsidRDefault="00000000" w:rsidRPr="00000000" w14:paraId="00000005">
            <w:pPr>
              <w:pStyle w:val="Title"/>
              <w:tabs>
                <w:tab w:val="left" w:leader="none" w:pos="684"/>
              </w:tabs>
              <w:spacing w:line="276" w:lineRule="auto"/>
              <w:rPr>
                <w:sz w:val="36"/>
                <w:szCs w:val="36"/>
              </w:rPr>
            </w:pPr>
            <w:r w:rsidDel="00000000" w:rsidR="00000000" w:rsidRPr="00000000">
              <w:rPr>
                <w:sz w:val="52"/>
                <w:szCs w:val="52"/>
                <w:rtl w:val="0"/>
              </w:rPr>
              <w:t xml:space="preserve">Ivy Tech College                                School of Information Technology                                  ChatBot Requirements Document</w:t>
            </w:r>
            <w:r w:rsidDel="00000000" w:rsidR="00000000" w:rsidRPr="00000000">
              <w:rPr>
                <w:rtl w:val="0"/>
              </w:rPr>
            </w:r>
          </w:p>
        </w:tc>
      </w:tr>
      <w:tr>
        <w:trPr>
          <w:cantSplit w:val="0"/>
          <w:trHeight w:val="342" w:hRule="atLeast"/>
          <w:tblHeader w:val="0"/>
        </w:trPr>
        <w:tc>
          <w:tcPr>
            <w:vMerge w:val="restart"/>
            <w:tcMar>
              <w:top w:w="0.0" w:type="dxa"/>
              <w:left w:w="115.0" w:type="dxa"/>
              <w:bottom w:w="0.0" w:type="dxa"/>
              <w:right w:w="115.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tl w:val="0"/>
              </w:rPr>
            </w:r>
          </w:p>
        </w:tc>
        <w:tc>
          <w:tcPr>
            <w:tcMar>
              <w:top w:w="1440.0" w:type="dxa"/>
            </w:tcM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Fonts w:ascii="Daytona" w:cs="Daytona" w:eastAsia="Daytona" w:hAnsi="Daytona"/>
                <w:b w:val="1"/>
                <w:bCs w:val="1"/>
                <w:i w:val="0"/>
                <w:iCs w:val="0"/>
                <w:smallCaps w:val="0"/>
                <w:strike w:val="0"/>
                <w:color w:val="ffffff"/>
                <w:sz w:val="28"/>
                <w:szCs w:val="28"/>
                <w:u w:val="none"/>
                <w:shd w:fill="auto" w:val="clear"/>
                <w:vertAlign w:val="baseline"/>
                <w:rtl w:val="0"/>
              </w:rPr>
              <w:t xml:space="preserve">Prepared for:</w:t>
            </w:r>
          </w:p>
        </w:tc>
        <w:tc>
          <w:tcPr>
            <w:tcMar>
              <w:top w:w="1440.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Fonts w:ascii="Daytona" w:cs="Daytona" w:eastAsia="Daytona" w:hAnsi="Daytona"/>
                <w:b w:val="1"/>
                <w:bCs w:val="1"/>
                <w:i w:val="0"/>
                <w:iCs w:val="0"/>
                <w:smallCaps w:val="0"/>
                <w:strike w:val="0"/>
                <w:color w:val="ffffff"/>
                <w:sz w:val="28"/>
                <w:szCs w:val="28"/>
                <w:u w:val="none"/>
                <w:shd w:fill="auto" w:val="clear"/>
                <w:vertAlign w:val="baseline"/>
                <w:rtl w:val="0"/>
              </w:rPr>
              <w:t xml:space="preserve">Prepared by:</w:t>
            </w:r>
          </w:p>
        </w:tc>
      </w:tr>
      <w:tr>
        <w:trPr>
          <w:cantSplit w:val="0"/>
          <w:trHeight w:val="2880" w:hRule="atLeast"/>
          <w:tblHeader w:val="0"/>
        </w:trPr>
        <w:tc>
          <w:tcPr>
            <w:vMerge w:val="continue"/>
            <w:tcMar>
              <w:top w:w="0.0" w:type="dxa"/>
              <w:left w:w="115.0" w:type="dxa"/>
              <w:bottom w:w="0.0" w:type="dxa"/>
              <w:right w:w="115.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ytona" w:cs="Daytona" w:eastAsia="Daytona" w:hAnsi="Daytona"/>
                <w:b w:val="1"/>
                <w:bCs w:val="1"/>
                <w:i w:val="0"/>
                <w:iCs w:val="0"/>
                <w:smallCaps w:val="0"/>
                <w:strike w:val="0"/>
                <w:color w:val="ffffff"/>
                <w:sz w:val="28"/>
                <w:szCs w:val="28"/>
                <w:u w:val="none"/>
                <w:shd w:fill="auto" w:val="clear"/>
                <w:vertAlign w:val="baseline"/>
              </w:rPr>
            </w:pPr>
            <w:r w:rsidDel="00000000" w:rsidR="00000000" w:rsidRPr="00000000">
              <w:rPr>
                <w:rtl w:val="0"/>
              </w:rPr>
            </w:r>
          </w:p>
        </w:tc>
        <w:tc>
          <w:tcPr>
            <w:tcMar>
              <w:top w:w="158.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color w:val="ffffff"/>
                <w:sz w:val="20"/>
                <w:szCs w:val="20"/>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Ivy Tech College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color w:val="ffffff"/>
                <w:sz w:val="20"/>
                <w:szCs w:val="20"/>
              </w:rPr>
            </w:pPr>
            <w:r w:rsidDel="00000000" w:rsidR="00000000" w:rsidRPr="00000000">
              <w:rPr>
                <w:color w:val="ffffff"/>
                <w:sz w:val="20"/>
                <w:szCs w:val="20"/>
                <w:rtl w:val="0"/>
              </w:rPr>
              <w:t xml:space="preserve">School of Information Technology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SDEV 265 - Spring 2026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Steve Carver, Ed. D., MS, MS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tl w:val="0"/>
              </w:rPr>
            </w:r>
          </w:p>
        </w:tc>
        <w:tc>
          <w:tcPr>
            <w:tcMar>
              <w:top w:w="158.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1"/>
                <w:bCs w:val="1"/>
                <w:i w:val="0"/>
                <w:iCs w:val="0"/>
                <w:smallCaps w:val="0"/>
                <w:strike w:val="0"/>
                <w:color w:val="ffffff"/>
                <w:sz w:val="22"/>
                <w:szCs w:val="22"/>
                <w:u w:val="none"/>
                <w:shd w:fill="auto" w:val="clear"/>
                <w:vertAlign w:val="baseline"/>
              </w:rPr>
            </w:pPr>
            <w:r w:rsidDel="00000000" w:rsidR="00000000" w:rsidRPr="00000000">
              <w:rPr>
                <w:rFonts w:ascii="Daytona" w:cs="Daytona" w:eastAsia="Daytona" w:hAnsi="Daytona"/>
                <w:b w:val="1"/>
                <w:bCs w:val="1"/>
                <w:i w:val="0"/>
                <w:iCs w:val="0"/>
                <w:smallCaps w:val="0"/>
                <w:strike w:val="0"/>
                <w:color w:val="ffffff"/>
                <w:sz w:val="22"/>
                <w:szCs w:val="22"/>
                <w:u w:val="none"/>
                <w:shd w:fill="auto" w:val="clear"/>
                <w:vertAlign w:val="baseline"/>
                <w:rtl w:val="0"/>
              </w:rPr>
              <w:t xml:space="preserve">Green Team:</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Gislaine Azevedo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Zachary Thomas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Kirnechla Davis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Daytona" w:cs="Daytona" w:eastAsia="Daytona" w:hAnsi="Daytona"/>
                <w:b w:val="0"/>
                <w:bCs w:val="0"/>
                <w:i w:val="0"/>
                <w:iCs w:val="0"/>
                <w:smallCaps w:val="0"/>
                <w:strike w:val="0"/>
                <w:color w:val="ffffff"/>
                <w:sz w:val="20"/>
                <w:szCs w:val="20"/>
                <w:u w:val="none"/>
                <w:shd w:fill="auto" w:val="clear"/>
                <w:vertAlign w:val="baseline"/>
              </w:rPr>
            </w:pPr>
            <w:r w:rsidDel="00000000" w:rsidR="00000000" w:rsidRPr="00000000">
              <w:rPr>
                <w:rFonts w:ascii="Daytona" w:cs="Daytona" w:eastAsia="Daytona" w:hAnsi="Daytona"/>
                <w:b w:val="0"/>
                <w:bCs w:val="0"/>
                <w:i w:val="0"/>
                <w:iCs w:val="0"/>
                <w:smallCaps w:val="0"/>
                <w:strike w:val="0"/>
                <w:color w:val="ffffff"/>
                <w:sz w:val="20"/>
                <w:szCs w:val="20"/>
                <w:u w:val="none"/>
                <w:shd w:fill="auto" w:val="clear"/>
                <w:vertAlign w:val="baseline"/>
                <w:rtl w:val="0"/>
              </w:rPr>
              <w:t xml:space="preserve">Kipp Shinabarger</w:t>
            </w:r>
          </w:p>
        </w:tc>
      </w:tr>
    </w:tbl>
    <w:p w:rsidR="00000000" w:rsidDel="00000000" w:rsidP="00000000" w:rsidRDefault="00000000" w:rsidRPr="00000000" w14:paraId="00000017">
      <w:pPr>
        <w:spacing w:line="279" w:lineRule="auto"/>
        <w:rPr>
          <w:color w:val="ffffff"/>
        </w:rPr>
        <w:sectPr>
          <w:headerReference r:id="rId7" w:type="default"/>
          <w:headerReference r:id="rId8" w:type="even"/>
          <w:footerReference r:id="rId9" w:type="default"/>
          <w:footerReference r:id="rId10" w:type="even"/>
          <w:pgSz w:h="15840" w:w="12240" w:orient="portrait"/>
          <w:pgMar w:bottom="288" w:top="360" w:left="1080" w:right="1080" w:header="0" w:footer="0"/>
          <w:pgNumType w:start="1"/>
          <w:titlePg w:val="1"/>
        </w:sectPr>
      </w:pPr>
      <w:r w:rsidDel="00000000" w:rsidR="00000000" w:rsidRPr="00000000">
        <w:rPr>
          <w:rtl w:val="0"/>
        </w:rPr>
      </w:r>
    </w:p>
    <w:p w:rsidR="00000000" w:rsidDel="00000000" w:rsidP="00000000" w:rsidRDefault="00000000" w:rsidRPr="00000000" w14:paraId="00000018">
      <w:pPr>
        <w:pStyle w:val="Heading1"/>
        <w:rPr/>
      </w:pPr>
      <w:bookmarkStart w:colFirst="0" w:colLast="0" w:name="_80is0e3o2l7z" w:id="0"/>
      <w:bookmarkEnd w:id="0"/>
      <w:r w:rsidDel="00000000" w:rsidR="00000000" w:rsidRPr="00000000">
        <w:rPr>
          <w:rtl w:val="0"/>
        </w:rPr>
        <w:t xml:space="preserve">C</w:t>
      </w:r>
      <w:r w:rsidDel="00000000" w:rsidR="00000000" w:rsidRPr="00000000">
        <w:rPr>
          <w:rtl w:val="0"/>
        </w:rPr>
        <w:t xml:space="preserve">ontents </w:t>
      </w:r>
    </w:p>
    <w:sdt>
      <w:sdtPr>
        <w:id w:val="-1046409976"/>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0is0e3o2l7z">
            <w:r w:rsidDel="00000000" w:rsidR="00000000" w:rsidRPr="00000000">
              <w:rPr>
                <w:rFonts w:ascii="Daytona" w:cs="Daytona" w:eastAsia="Daytona" w:hAnsi="Daytona"/>
                <w:b w:val="1"/>
                <w:bCs w:val="1"/>
                <w:i w:val="0"/>
                <w:iCs w:val="0"/>
                <w:smallCaps w:val="0"/>
                <w:strike w:val="0"/>
                <w:color w:val="107d5f"/>
                <w:sz w:val="24"/>
                <w:szCs w:val="24"/>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srvll6nl6e6">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wppjsv0vmhl">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User Requirements Definition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v1ht150uju">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tgfh1ui9xo">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Non-Functional Requirements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typndq4rygv">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System Architecture</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kxlmc34k9w">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1. Presentation Layer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jxa7pa9rhu">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2. Application Logic Layer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vjhei9m6y1">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3. Data Management Layer</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d4vnp5t0u4w">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Systems Evolution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7v28lvit22o">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Systems Development Life Cycle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zqckgfwfwz">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1. Planning</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4hn1ckjo7o">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2. Requirements Analysis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jt2covyjxa">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3. Design</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bhvurxw7qe">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4. Implementation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kx53e3m425">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5. Testing</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z95rhc6r2u">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6. Deployment</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c1619rljyp">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7. Maintenance</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2vdevwudnod">
            <w:r w:rsidDel="00000000" w:rsidR="00000000" w:rsidRPr="00000000">
              <w:rPr>
                <w:rFonts w:ascii="Arial" w:cs="Arial" w:eastAsia="Arial" w:hAnsi="Arial"/>
                <w:b w:val="1"/>
                <w:bCs w:val="1"/>
                <w:i w:val="0"/>
                <w:iCs w:val="0"/>
                <w:smallCaps w:val="0"/>
                <w:strike w:val="0"/>
                <w:color w:val="107d5f"/>
                <w:sz w:val="22"/>
                <w:szCs w:val="22"/>
                <w:u w:val="none"/>
                <w:shd w:fill="auto" w:val="clear"/>
                <w:vertAlign w:val="baseline"/>
                <w:rtl w:val="0"/>
              </w:rPr>
              <w:t xml:space="preserve">Appendices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jw40k9nyqr">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Hardware Requirements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8hork9vrg95">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Software Requirements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squsvahho4">
            <w:r w:rsidDel="00000000" w:rsidR="00000000" w:rsidRPr="00000000">
              <w:rPr>
                <w:rFonts w:ascii="Arial" w:cs="Arial" w:eastAsia="Arial" w:hAnsi="Arial"/>
                <w:b w:val="0"/>
                <w:bCs w:val="0"/>
                <w:i w:val="0"/>
                <w:iCs w:val="0"/>
                <w:smallCaps w:val="0"/>
                <w:strike w:val="0"/>
                <w:color w:val="107d5f"/>
                <w:sz w:val="22"/>
                <w:szCs w:val="22"/>
                <w:u w:val="none"/>
                <w:shd w:fill="auto" w:val="clear"/>
                <w:vertAlign w:val="baseline"/>
                <w:rtl w:val="0"/>
              </w:rPr>
              <w:t xml:space="preserve">Proposed Software Language</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300" w:line="259.20000000000005" w:lineRule="auto"/>
        <w:rPr/>
      </w:pPr>
      <w:bookmarkStart w:colFirst="0" w:colLast="0" w:name="_wsrvll6nl6e6" w:id="1"/>
      <w:bookmarkEnd w:id="1"/>
      <w:r w:rsidDel="00000000" w:rsidR="00000000" w:rsidRPr="00000000">
        <w:rPr>
          <w:rtl w:val="0"/>
        </w:rPr>
        <w:t xml:space="preserve">Introduction</w:t>
      </w:r>
    </w:p>
    <w:p w:rsidR="00000000" w:rsidDel="00000000" w:rsidP="00000000" w:rsidRDefault="00000000" w:rsidRPr="00000000" w14:paraId="00000033">
      <w:pPr>
        <w:rPr/>
      </w:pPr>
      <w:r w:rsidDel="00000000" w:rsidR="00000000" w:rsidRPr="00000000">
        <w:rPr>
          <w:rtl w:val="0"/>
        </w:rPr>
        <w:t xml:space="preserve">The purpose of this project is to enhance the existing college chatbot system and expand its functionality to better serve students and staff members. The chatbot will function as a virtual assistant, providing 24/7 automated support for frequently asked questions and directing users to appropriate institutional resources.</w:t>
      </w:r>
    </w:p>
    <w:p w:rsidR="00000000" w:rsidDel="00000000" w:rsidP="00000000" w:rsidRDefault="00000000" w:rsidRPr="00000000" w14:paraId="00000034">
      <w:pPr>
        <w:rPr/>
      </w:pPr>
      <w:r w:rsidDel="00000000" w:rsidR="00000000" w:rsidRPr="00000000">
        <w:rPr>
          <w:rtl w:val="0"/>
        </w:rPr>
        <w:t xml:space="preserve">The system will include a conversational interface that allows users to type questions and receive accurate, real-time responses. It must be reliable, easy to navigate, and designed to reduce the need for manual support services. By improving access to information and streamlining communication, the chatbot will support the college’s overall objective of enhancing student and staff experience through efficient digital solutions.</w:t>
      </w:r>
    </w:p>
    <w:p w:rsidR="00000000" w:rsidDel="00000000" w:rsidP="00000000" w:rsidRDefault="00000000" w:rsidRPr="00000000" w14:paraId="00000035">
      <w:pPr>
        <w:rPr/>
      </w:pPr>
      <w:r w:rsidDel="00000000" w:rsidR="00000000" w:rsidRPr="00000000">
        <w:rPr>
          <w:rtl w:val="0"/>
        </w:rPr>
        <w:t xml:space="preserve">While the chatbot serves the college broadly, this enhancement phase focuses primarily on School of Information Technology resources and catalog navigation.</w:t>
      </w:r>
    </w:p>
    <w:p w:rsidR="00000000" w:rsidDel="00000000" w:rsidP="00000000" w:rsidRDefault="00000000" w:rsidRPr="00000000" w14:paraId="00000036">
      <w:pPr>
        <w:rPr/>
      </w:pPr>
      <w:r w:rsidDel="00000000" w:rsidR="00000000" w:rsidRPr="00000000">
        <w:rPr>
          <w:rtl w:val="0"/>
        </w:rPr>
        <w:t xml:space="preserve">This project focuses on improving system stability, usability, and functionality while maintaining the existing codebase structure.</w:t>
      </w:r>
    </w:p>
    <w:p w:rsidR="00000000" w:rsidDel="00000000" w:rsidP="00000000" w:rsidRDefault="00000000" w:rsidRPr="00000000" w14:paraId="00000037">
      <w:pPr>
        <w:pStyle w:val="Heading1"/>
        <w:spacing w:after="300" w:line="259.20000000000005" w:lineRule="auto"/>
        <w:rPr/>
      </w:pPr>
      <w:bookmarkStart w:colFirst="0" w:colLast="0" w:name="_rwppjsv0vmhl" w:id="2"/>
      <w:bookmarkEnd w:id="2"/>
      <w:r w:rsidDel="00000000" w:rsidR="00000000" w:rsidRPr="00000000">
        <w:rPr>
          <w:rtl w:val="0"/>
        </w:rPr>
        <w:t xml:space="preserve">User Requirements Definition</w:t>
      </w:r>
    </w:p>
    <w:p w:rsidR="00000000" w:rsidDel="00000000" w:rsidP="00000000" w:rsidRDefault="00000000" w:rsidRPr="00000000" w14:paraId="00000038">
      <w:pPr>
        <w:rPr/>
      </w:pPr>
      <w:r w:rsidDel="00000000" w:rsidR="00000000" w:rsidRPr="00000000">
        <w:rPr>
          <w:rtl w:val="0"/>
        </w:rPr>
        <w:t xml:space="preserve">This section defines what the system must accomplish from the user’s perspective.</w:t>
      </w:r>
    </w:p>
    <w:p w:rsidR="00000000" w:rsidDel="00000000" w:rsidP="00000000" w:rsidRDefault="00000000" w:rsidRPr="00000000" w14:paraId="00000039">
      <w:pPr>
        <w:pStyle w:val="Heading2"/>
        <w:spacing w:line="259" w:lineRule="auto"/>
        <w:rPr/>
      </w:pPr>
      <w:bookmarkStart w:colFirst="0" w:colLast="0" w:name="_hgv1ht150uju" w:id="3"/>
      <w:bookmarkEnd w:id="3"/>
      <w:r w:rsidDel="00000000" w:rsidR="00000000" w:rsidRPr="00000000">
        <w:rPr>
          <w:rtl w:val="0"/>
        </w:rPr>
        <w:t xml:space="preserve">Functional Requirements</w:t>
      </w:r>
    </w:p>
    <w:p w:rsidR="00000000" w:rsidDel="00000000" w:rsidP="00000000" w:rsidRDefault="00000000" w:rsidRPr="00000000" w14:paraId="0000003A">
      <w:pPr>
        <w:rPr/>
      </w:pPr>
      <w:r w:rsidDel="00000000" w:rsidR="00000000" w:rsidRPr="00000000">
        <w:rPr>
          <w:rtl w:val="0"/>
        </w:rPr>
        <w:t xml:space="preserve">The chatbot must:</w:t>
      </w:r>
    </w:p>
    <w:p w:rsidR="00000000" w:rsidDel="00000000" w:rsidP="00000000" w:rsidRDefault="00000000" w:rsidRPr="00000000" w14:paraId="0000003B">
      <w:pPr>
        <w:numPr>
          <w:ilvl w:val="0"/>
          <w:numId w:val="1"/>
        </w:numPr>
        <w:spacing w:after="100" w:lineRule="auto"/>
        <w:ind w:left="720" w:hanging="360"/>
        <w:rPr>
          <w:u w:val="none"/>
        </w:rPr>
      </w:pPr>
      <w:r w:rsidDel="00000000" w:rsidR="00000000" w:rsidRPr="00000000">
        <w:rPr>
          <w:rtl w:val="0"/>
        </w:rPr>
        <w:t xml:space="preserve">Allow users to input questions through a web-based interface</w:t>
      </w:r>
    </w:p>
    <w:p w:rsidR="00000000" w:rsidDel="00000000" w:rsidP="00000000" w:rsidRDefault="00000000" w:rsidRPr="00000000" w14:paraId="0000003C">
      <w:pPr>
        <w:numPr>
          <w:ilvl w:val="0"/>
          <w:numId w:val="1"/>
        </w:numPr>
        <w:spacing w:after="100" w:lineRule="auto"/>
        <w:ind w:left="720" w:hanging="360"/>
        <w:rPr>
          <w:u w:val="none"/>
        </w:rPr>
      </w:pPr>
      <w:r w:rsidDel="00000000" w:rsidR="00000000" w:rsidRPr="00000000">
        <w:rPr>
          <w:rtl w:val="0"/>
        </w:rPr>
        <w:t xml:space="preserve">Process user input and recognize keywords or intents</w:t>
      </w:r>
    </w:p>
    <w:p w:rsidR="00000000" w:rsidDel="00000000" w:rsidP="00000000" w:rsidRDefault="00000000" w:rsidRPr="00000000" w14:paraId="0000003D">
      <w:pPr>
        <w:numPr>
          <w:ilvl w:val="0"/>
          <w:numId w:val="1"/>
        </w:numPr>
        <w:spacing w:after="100" w:lineRule="auto"/>
        <w:ind w:left="720" w:hanging="360"/>
        <w:rPr>
          <w:u w:val="none"/>
        </w:rPr>
      </w:pPr>
      <w:r w:rsidDel="00000000" w:rsidR="00000000" w:rsidRPr="00000000">
        <w:rPr>
          <w:rtl w:val="0"/>
        </w:rPr>
        <w:t xml:space="preserve">Provide accurate responses to frequently asked questions</w:t>
      </w:r>
    </w:p>
    <w:p w:rsidR="00000000" w:rsidDel="00000000" w:rsidP="00000000" w:rsidRDefault="00000000" w:rsidRPr="00000000" w14:paraId="0000003E">
      <w:pPr>
        <w:numPr>
          <w:ilvl w:val="0"/>
          <w:numId w:val="1"/>
        </w:numPr>
        <w:spacing w:after="100" w:lineRule="auto"/>
        <w:ind w:left="720" w:hanging="360"/>
        <w:rPr>
          <w:u w:val="none"/>
        </w:rPr>
      </w:pPr>
      <w:r w:rsidDel="00000000" w:rsidR="00000000" w:rsidRPr="00000000">
        <w:rPr>
          <w:rtl w:val="0"/>
        </w:rPr>
        <w:t xml:space="preserve">Direct students to appropriate School of IT catalog web pages</w:t>
      </w:r>
    </w:p>
    <w:p w:rsidR="00000000" w:rsidDel="00000000" w:rsidP="00000000" w:rsidRDefault="00000000" w:rsidRPr="00000000" w14:paraId="0000003F">
      <w:pPr>
        <w:numPr>
          <w:ilvl w:val="0"/>
          <w:numId w:val="1"/>
        </w:numPr>
        <w:spacing w:after="100" w:lineRule="auto"/>
        <w:ind w:left="720" w:hanging="360"/>
        <w:rPr>
          <w:u w:val="none"/>
        </w:rPr>
      </w:pPr>
      <w:r w:rsidDel="00000000" w:rsidR="00000000" w:rsidRPr="00000000">
        <w:rPr>
          <w:rtl w:val="0"/>
        </w:rPr>
        <w:t xml:space="preserve">Maintain compatibility with the existing chatbot system</w:t>
      </w:r>
    </w:p>
    <w:p w:rsidR="00000000" w:rsidDel="00000000" w:rsidP="00000000" w:rsidRDefault="00000000" w:rsidRPr="00000000" w14:paraId="00000040">
      <w:pPr>
        <w:numPr>
          <w:ilvl w:val="0"/>
          <w:numId w:val="1"/>
        </w:numPr>
        <w:spacing w:after="100" w:lineRule="auto"/>
        <w:ind w:left="720" w:hanging="360"/>
        <w:rPr>
          <w:u w:val="none"/>
        </w:rPr>
      </w:pPr>
      <w:r w:rsidDel="00000000" w:rsidR="00000000" w:rsidRPr="00000000">
        <w:rPr>
          <w:rtl w:val="0"/>
        </w:rPr>
        <w:t xml:space="preserve">Retrieve stored institutional data (course information, policies, schedules)</w:t>
      </w:r>
    </w:p>
    <w:p w:rsidR="00000000" w:rsidDel="00000000" w:rsidP="00000000" w:rsidRDefault="00000000" w:rsidRPr="00000000" w14:paraId="00000041">
      <w:pPr>
        <w:numPr>
          <w:ilvl w:val="0"/>
          <w:numId w:val="1"/>
        </w:numPr>
        <w:spacing w:after="100" w:lineRule="auto"/>
        <w:ind w:left="720" w:hanging="360"/>
        <w:rPr>
          <w:u w:val="none"/>
        </w:rPr>
      </w:pPr>
      <w:r w:rsidDel="00000000" w:rsidR="00000000" w:rsidRPr="00000000">
        <w:rPr>
          <w:rtl w:val="0"/>
        </w:rPr>
        <w:t xml:space="preserve">Operate continuously (24/7 availability)</w:t>
      </w:r>
    </w:p>
    <w:p w:rsidR="00000000" w:rsidDel="00000000" w:rsidP="00000000" w:rsidRDefault="00000000" w:rsidRPr="00000000" w14:paraId="00000042">
      <w:pPr>
        <w:numPr>
          <w:ilvl w:val="0"/>
          <w:numId w:val="1"/>
        </w:numPr>
        <w:spacing w:after="100" w:lineRule="auto"/>
        <w:ind w:left="720" w:hanging="360"/>
        <w:rPr>
          <w:u w:val="none"/>
        </w:rPr>
      </w:pPr>
      <w:r w:rsidDel="00000000" w:rsidR="00000000" w:rsidRPr="00000000">
        <w:rPr>
          <w:rtl w:val="0"/>
        </w:rPr>
        <w:t xml:space="preserve">Handle multiple user inquiries efficiently</w:t>
      </w:r>
    </w:p>
    <w:p w:rsidR="00000000" w:rsidDel="00000000" w:rsidP="00000000" w:rsidRDefault="00000000" w:rsidRPr="00000000" w14:paraId="00000043">
      <w:pPr>
        <w:numPr>
          <w:ilvl w:val="0"/>
          <w:numId w:val="1"/>
        </w:numPr>
        <w:spacing w:after="200" w:lineRule="auto"/>
        <w:ind w:left="720" w:hanging="360"/>
        <w:rPr>
          <w:u w:val="none"/>
        </w:rPr>
      </w:pPr>
      <w:r w:rsidDel="00000000" w:rsidR="00000000" w:rsidRPr="00000000">
        <w:rPr>
          <w:rtl w:val="0"/>
        </w:rPr>
        <w:t xml:space="preserve">Display responses clearly and in real-time</w:t>
      </w:r>
    </w:p>
    <w:p w:rsidR="00000000" w:rsidDel="00000000" w:rsidP="00000000" w:rsidRDefault="00000000" w:rsidRPr="00000000" w14:paraId="00000044">
      <w:pPr>
        <w:pStyle w:val="Heading2"/>
        <w:spacing w:line="259" w:lineRule="auto"/>
        <w:rPr/>
      </w:pPr>
      <w:bookmarkStart w:colFirst="0" w:colLast="0" w:name="_2ktgfh1ui9xo" w:id="4"/>
      <w:bookmarkEnd w:id="4"/>
      <w:r w:rsidDel="00000000" w:rsidR="00000000" w:rsidRPr="00000000">
        <w:rPr>
          <w:rtl w:val="0"/>
        </w:rPr>
        <w:t xml:space="preserve">Non-Functional Requirements</w:t>
      </w:r>
    </w:p>
    <w:p w:rsidR="00000000" w:rsidDel="00000000" w:rsidP="00000000" w:rsidRDefault="00000000" w:rsidRPr="00000000" w14:paraId="00000045">
      <w:pPr>
        <w:rPr/>
      </w:pPr>
      <w:r w:rsidDel="00000000" w:rsidR="00000000" w:rsidRPr="00000000">
        <w:rPr>
          <w:rtl w:val="0"/>
        </w:rPr>
        <w:t xml:space="preserve">The system must:</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Be developed using JavaScript</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Maintain secure handling of stored and retrieved institutional information</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Be user-friendly and easy to navigate</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Ensure system stability after updating outdated dependencies</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Maintain acceptable response time performance</w:t>
      </w:r>
    </w:p>
    <w:p w:rsidR="00000000" w:rsidDel="00000000" w:rsidP="00000000" w:rsidRDefault="00000000" w:rsidRPr="00000000" w14:paraId="0000004B">
      <w:pPr>
        <w:numPr>
          <w:ilvl w:val="0"/>
          <w:numId w:val="2"/>
        </w:numPr>
        <w:spacing w:after="120" w:lineRule="auto"/>
        <w:ind w:left="720" w:hanging="360"/>
      </w:pPr>
      <w:r w:rsidDel="00000000" w:rsidR="00000000" w:rsidRPr="00000000">
        <w:rPr>
          <w:rtl w:val="0"/>
        </w:rPr>
        <w:t xml:space="preserve">Be compatible with standard web browsers</w:t>
      </w:r>
    </w:p>
    <w:p w:rsidR="00000000" w:rsidDel="00000000" w:rsidP="00000000" w:rsidRDefault="00000000" w:rsidRPr="00000000" w14:paraId="0000004C">
      <w:pPr>
        <w:pStyle w:val="Heading1"/>
        <w:spacing w:after="300" w:before="0" w:line="259.20000000000005" w:lineRule="auto"/>
        <w:rPr/>
      </w:pPr>
      <w:bookmarkStart w:colFirst="0" w:colLast="0" w:name="_4typndq4rygv" w:id="5"/>
      <w:bookmarkEnd w:id="5"/>
      <w:r w:rsidDel="00000000" w:rsidR="00000000" w:rsidRPr="00000000">
        <w:rPr>
          <w:rtl w:val="0"/>
        </w:rPr>
        <w:t xml:space="preserve">System Architecture</w:t>
      </w:r>
    </w:p>
    <w:p w:rsidR="00000000" w:rsidDel="00000000" w:rsidP="00000000" w:rsidRDefault="00000000" w:rsidRPr="00000000" w14:paraId="0000004D">
      <w:pPr>
        <w:rPr/>
      </w:pPr>
      <w:r w:rsidDel="00000000" w:rsidR="00000000" w:rsidRPr="00000000">
        <w:rPr>
          <w:rtl w:val="0"/>
        </w:rPr>
        <w:t xml:space="preserve">The system architecture will follow an objected-oriented design approach and be developed using JavaScript.</w:t>
      </w:r>
    </w:p>
    <w:p w:rsidR="00000000" w:rsidDel="00000000" w:rsidP="00000000" w:rsidRDefault="00000000" w:rsidRPr="00000000" w14:paraId="0000004E">
      <w:pPr>
        <w:rPr/>
      </w:pPr>
      <w:r w:rsidDel="00000000" w:rsidR="00000000" w:rsidRPr="00000000">
        <w:rPr>
          <w:rtl w:val="0"/>
        </w:rPr>
        <w:t xml:space="preserve">The system will consist of three primary levels:</w:t>
      </w:r>
    </w:p>
    <w:p w:rsidR="00000000" w:rsidDel="00000000" w:rsidP="00000000" w:rsidRDefault="00000000" w:rsidRPr="00000000" w14:paraId="0000004F">
      <w:pPr>
        <w:pStyle w:val="Heading2"/>
        <w:spacing w:line="259" w:lineRule="auto"/>
        <w:rPr/>
      </w:pPr>
      <w:bookmarkStart w:colFirst="0" w:colLast="0" w:name="_mmkxlmc34k9w" w:id="6"/>
      <w:bookmarkEnd w:id="6"/>
      <w:r w:rsidDel="00000000" w:rsidR="00000000" w:rsidRPr="00000000">
        <w:rPr>
          <w:rtl w:val="0"/>
        </w:rPr>
        <w:t xml:space="preserve">1. Presentation Layer</w:t>
      </w:r>
    </w:p>
    <w:p w:rsidR="00000000" w:rsidDel="00000000" w:rsidP="00000000" w:rsidRDefault="00000000" w:rsidRPr="00000000" w14:paraId="00000050">
      <w:pPr>
        <w:rPr/>
      </w:pPr>
      <w:r w:rsidDel="00000000" w:rsidR="00000000" w:rsidRPr="00000000">
        <w:rPr>
          <w:rtl w:val="0"/>
        </w:rPr>
        <w:t xml:space="preserve">This layer manages user interaction through a web-based interface. Users will type questions into a chat interface and receive responses displayed on the screen.</w:t>
      </w:r>
    </w:p>
    <w:p w:rsidR="00000000" w:rsidDel="00000000" w:rsidP="00000000" w:rsidRDefault="00000000" w:rsidRPr="00000000" w14:paraId="00000051">
      <w:pPr>
        <w:pStyle w:val="Heading2"/>
        <w:spacing w:line="259" w:lineRule="auto"/>
        <w:rPr/>
      </w:pPr>
      <w:bookmarkStart w:colFirst="0" w:colLast="0" w:name="_opjxa7pa9rhu" w:id="7"/>
      <w:bookmarkEnd w:id="7"/>
      <w:r w:rsidDel="00000000" w:rsidR="00000000" w:rsidRPr="00000000">
        <w:rPr>
          <w:rtl w:val="0"/>
        </w:rPr>
        <w:t xml:space="preserve">2. Application Logic Layer</w:t>
      </w:r>
    </w:p>
    <w:p w:rsidR="00000000" w:rsidDel="00000000" w:rsidP="00000000" w:rsidRDefault="00000000" w:rsidRPr="00000000" w14:paraId="00000052">
      <w:pPr>
        <w:rPr/>
      </w:pPr>
      <w:r w:rsidDel="00000000" w:rsidR="00000000" w:rsidRPr="00000000">
        <w:rPr>
          <w:rtl w:val="0"/>
        </w:rPr>
        <w:t xml:space="preserve">This layer processes user input, interprets intent, manages conversation flow, and generates appropriate responses. It will also include logic for directing users to specific School of IT catalog pages.</w:t>
      </w:r>
    </w:p>
    <w:p w:rsidR="00000000" w:rsidDel="00000000" w:rsidP="00000000" w:rsidRDefault="00000000" w:rsidRPr="00000000" w14:paraId="00000053">
      <w:pPr>
        <w:pStyle w:val="Heading2"/>
        <w:spacing w:line="259" w:lineRule="auto"/>
        <w:rPr/>
      </w:pPr>
      <w:bookmarkStart w:colFirst="0" w:colLast="0" w:name="_mlvjhei9m6y1" w:id="8"/>
      <w:bookmarkEnd w:id="8"/>
      <w:r w:rsidDel="00000000" w:rsidR="00000000" w:rsidRPr="00000000">
        <w:rPr>
          <w:rtl w:val="0"/>
        </w:rPr>
        <w:t xml:space="preserve">3. Data Management Layer</w:t>
      </w:r>
    </w:p>
    <w:p w:rsidR="00000000" w:rsidDel="00000000" w:rsidP="00000000" w:rsidRDefault="00000000" w:rsidRPr="00000000" w14:paraId="00000054">
      <w:pPr>
        <w:rPr/>
      </w:pPr>
      <w:r w:rsidDel="00000000" w:rsidR="00000000" w:rsidRPr="00000000">
        <w:rPr>
          <w:rtl w:val="0"/>
        </w:rPr>
        <w:t xml:space="preserve">This layer stores and retrieves institutional information such as course descriptions, policies, schedules, and catalog links. It ensures secure and efficient access to stored data.</w:t>
      </w:r>
    </w:p>
    <w:p w:rsidR="00000000" w:rsidDel="00000000" w:rsidP="00000000" w:rsidRDefault="00000000" w:rsidRPr="00000000" w14:paraId="00000055">
      <w:pPr>
        <w:rPr/>
      </w:pPr>
      <w:r w:rsidDel="00000000" w:rsidR="00000000" w:rsidRPr="00000000">
        <w:rPr>
          <w:rtl w:val="0"/>
        </w:rPr>
        <w:t xml:space="preserve">The system will integrate with the existing chatbot framework while updating outdated dependencies to ensure long-term maintainability and performance.</w:t>
      </w:r>
    </w:p>
    <w:p w:rsidR="00000000" w:rsidDel="00000000" w:rsidP="00000000" w:rsidRDefault="00000000" w:rsidRPr="00000000" w14:paraId="00000056">
      <w:pPr>
        <w:pStyle w:val="Heading1"/>
        <w:spacing w:after="300" w:line="259.20000000000005" w:lineRule="auto"/>
        <w:rPr/>
      </w:pPr>
      <w:bookmarkStart w:colFirst="0" w:colLast="0" w:name="_sd4vnp5t0u4w" w:id="9"/>
      <w:bookmarkEnd w:id="9"/>
      <w:r w:rsidDel="00000000" w:rsidR="00000000" w:rsidRPr="00000000">
        <w:rPr>
          <w:rtl w:val="0"/>
        </w:rPr>
        <w:t xml:space="preserve">Systems Evolution </w:t>
      </w:r>
    </w:p>
    <w:p w:rsidR="00000000" w:rsidDel="00000000" w:rsidP="00000000" w:rsidRDefault="00000000" w:rsidRPr="00000000" w14:paraId="00000057">
      <w:pPr>
        <w:rPr/>
      </w:pPr>
      <w:r w:rsidDel="00000000" w:rsidR="00000000" w:rsidRPr="00000000">
        <w:rPr>
          <w:rtl w:val="0"/>
        </w:rPr>
        <w:t xml:space="preserve">The chatbot system is expected to evolve over time as institutional needs change. Initially, the focus is on updating outdated dependencies, improving system stability, and implementing catalog redirection functionality within a 16-week academic development period.</w:t>
      </w:r>
    </w:p>
    <w:p w:rsidR="00000000" w:rsidDel="00000000" w:rsidP="00000000" w:rsidRDefault="00000000" w:rsidRPr="00000000" w14:paraId="00000058">
      <w:pPr>
        <w:rPr/>
      </w:pPr>
      <w:r w:rsidDel="00000000" w:rsidR="00000000" w:rsidRPr="00000000">
        <w:rPr>
          <w:rtl w:val="0"/>
        </w:rPr>
        <w:t xml:space="preserve">Future enhancements may include improved intent recognition, expanded academic department support, analytics tracking for frequently asked questions, and possible integration with additional college systems. As user needs grow, the chatbot can be expanded to include more advanced conversational capabilities and broader campus service integration.</w:t>
      </w:r>
    </w:p>
    <w:p w:rsidR="00000000" w:rsidDel="00000000" w:rsidP="00000000" w:rsidRDefault="00000000" w:rsidRPr="00000000" w14:paraId="00000059">
      <w:pPr>
        <w:pStyle w:val="Heading1"/>
        <w:spacing w:after="300" w:line="259.20000000000005" w:lineRule="auto"/>
        <w:rPr/>
      </w:pPr>
      <w:bookmarkStart w:colFirst="0" w:colLast="0" w:name="_n7v28lvit22o" w:id="10"/>
      <w:bookmarkEnd w:id="10"/>
      <w:r w:rsidDel="00000000" w:rsidR="00000000" w:rsidRPr="00000000">
        <w:rPr>
          <w:rtl w:val="0"/>
        </w:rPr>
        <w:t xml:space="preserve">Systems Development Life Cycle</w:t>
      </w:r>
    </w:p>
    <w:p w:rsidR="00000000" w:rsidDel="00000000" w:rsidP="00000000" w:rsidRDefault="00000000" w:rsidRPr="00000000" w14:paraId="0000005A">
      <w:pPr>
        <w:rPr/>
      </w:pPr>
      <w:r w:rsidDel="00000000" w:rsidR="00000000" w:rsidRPr="00000000">
        <w:rPr>
          <w:rtl w:val="0"/>
        </w:rPr>
        <w:t xml:space="preserve">The project will follow the standard Systems Development Life Cycle (SDLC) model</w:t>
      </w:r>
    </w:p>
    <w:p w:rsidR="00000000" w:rsidDel="00000000" w:rsidP="00000000" w:rsidRDefault="00000000" w:rsidRPr="00000000" w14:paraId="0000005B">
      <w:pPr>
        <w:pStyle w:val="Heading2"/>
        <w:spacing w:line="259" w:lineRule="auto"/>
        <w:rPr/>
      </w:pPr>
      <w:bookmarkStart w:colFirst="0" w:colLast="0" w:name="_2vzqckgfwfwz" w:id="11"/>
      <w:bookmarkEnd w:id="11"/>
      <w:r w:rsidDel="00000000" w:rsidR="00000000" w:rsidRPr="00000000">
        <w:rPr>
          <w:rtl w:val="0"/>
        </w:rPr>
        <w:t xml:space="preserve">1. Planning</w:t>
      </w:r>
    </w:p>
    <w:p w:rsidR="00000000" w:rsidDel="00000000" w:rsidP="00000000" w:rsidRDefault="00000000" w:rsidRPr="00000000" w14:paraId="0000005C">
      <w:pPr>
        <w:rPr/>
      </w:pPr>
      <w:r w:rsidDel="00000000" w:rsidR="00000000" w:rsidRPr="00000000">
        <w:rPr>
          <w:rtl w:val="0"/>
        </w:rPr>
        <w:t xml:space="preserve">During this stage, the team defines the scope of the project, assigns roles (Organizer, Coder, Tester/Debugger, Designer), establishes communication methods, and identifies project goals such as dependency updates and catalog expansion.</w:t>
      </w:r>
    </w:p>
    <w:p w:rsidR="00000000" w:rsidDel="00000000" w:rsidP="00000000" w:rsidRDefault="00000000" w:rsidRPr="00000000" w14:paraId="0000005D">
      <w:pPr>
        <w:pStyle w:val="Heading2"/>
        <w:spacing w:line="259" w:lineRule="auto"/>
        <w:rPr/>
      </w:pPr>
      <w:bookmarkStart w:colFirst="0" w:colLast="0" w:name="_6c4hn1ckjo7o" w:id="12"/>
      <w:bookmarkEnd w:id="12"/>
      <w:r w:rsidDel="00000000" w:rsidR="00000000" w:rsidRPr="00000000">
        <w:rPr>
          <w:rtl w:val="0"/>
        </w:rPr>
        <w:t xml:space="preserve">2. Requirements Analysis</w:t>
      </w:r>
    </w:p>
    <w:p w:rsidR="00000000" w:rsidDel="00000000" w:rsidP="00000000" w:rsidRDefault="00000000" w:rsidRPr="00000000" w14:paraId="0000005E">
      <w:pPr>
        <w:rPr/>
      </w:pPr>
      <w:r w:rsidDel="00000000" w:rsidR="00000000" w:rsidRPr="00000000">
        <w:rPr>
          <w:rtl w:val="0"/>
        </w:rPr>
        <w:t xml:space="preserve">The team identifies functional and non-functional requirements, documents user needs, and defines what the chatbot must achieve without specifying implementation details.</w:t>
      </w:r>
    </w:p>
    <w:p w:rsidR="00000000" w:rsidDel="00000000" w:rsidP="00000000" w:rsidRDefault="00000000" w:rsidRPr="00000000" w14:paraId="0000005F">
      <w:pPr>
        <w:pStyle w:val="Heading2"/>
        <w:spacing w:line="259" w:lineRule="auto"/>
        <w:rPr/>
      </w:pPr>
      <w:bookmarkStart w:colFirst="0" w:colLast="0" w:name="_2mjt2covyjxa" w:id="13"/>
      <w:bookmarkEnd w:id="13"/>
      <w:r w:rsidDel="00000000" w:rsidR="00000000" w:rsidRPr="00000000">
        <w:rPr>
          <w:rtl w:val="0"/>
        </w:rPr>
        <w:t xml:space="preserve">3. Design</w:t>
      </w:r>
    </w:p>
    <w:p w:rsidR="00000000" w:rsidDel="00000000" w:rsidP="00000000" w:rsidRDefault="00000000" w:rsidRPr="00000000" w14:paraId="00000060">
      <w:pPr>
        <w:rPr/>
      </w:pPr>
      <w:r w:rsidDel="00000000" w:rsidR="00000000" w:rsidRPr="00000000">
        <w:rPr>
          <w:rtl w:val="0"/>
        </w:rPr>
        <w:t xml:space="preserve">In this phase, the system architecture is defined. The layered structure (presentation, logic, data management) is planned, and enhancements for catalog redirection are designed.</w:t>
      </w:r>
    </w:p>
    <w:p w:rsidR="00000000" w:rsidDel="00000000" w:rsidP="00000000" w:rsidRDefault="00000000" w:rsidRPr="00000000" w14:paraId="00000061">
      <w:pPr>
        <w:pStyle w:val="Heading2"/>
        <w:spacing w:line="259" w:lineRule="auto"/>
        <w:rPr/>
      </w:pPr>
      <w:bookmarkStart w:colFirst="0" w:colLast="0" w:name="_upbhvurxw7qe" w:id="14"/>
      <w:bookmarkEnd w:id="14"/>
      <w:r w:rsidDel="00000000" w:rsidR="00000000" w:rsidRPr="00000000">
        <w:rPr>
          <w:rtl w:val="0"/>
        </w:rPr>
        <w:t xml:space="preserve">4. Implementation</w:t>
      </w:r>
    </w:p>
    <w:p w:rsidR="00000000" w:rsidDel="00000000" w:rsidP="00000000" w:rsidRDefault="00000000" w:rsidRPr="00000000" w14:paraId="00000062">
      <w:pPr>
        <w:rPr/>
      </w:pPr>
      <w:r w:rsidDel="00000000" w:rsidR="00000000" w:rsidRPr="00000000">
        <w:rPr>
          <w:rtl w:val="0"/>
        </w:rPr>
        <w:t xml:space="preserve">Developers update outdated dependencies, modify existing code, and implement new catalog redirection functionality using JavaScript. The designer ensures usability and interface improvements.</w:t>
      </w:r>
    </w:p>
    <w:p w:rsidR="00000000" w:rsidDel="00000000" w:rsidP="00000000" w:rsidRDefault="00000000" w:rsidRPr="00000000" w14:paraId="00000063">
      <w:pPr>
        <w:pStyle w:val="Heading2"/>
        <w:spacing w:line="259" w:lineRule="auto"/>
        <w:rPr/>
      </w:pPr>
      <w:bookmarkStart w:colFirst="0" w:colLast="0" w:name="_yskx53e3m425" w:id="15"/>
      <w:bookmarkEnd w:id="15"/>
      <w:r w:rsidDel="00000000" w:rsidR="00000000" w:rsidRPr="00000000">
        <w:rPr>
          <w:rtl w:val="0"/>
        </w:rPr>
        <w:t xml:space="preserve">5. Testing</w:t>
      </w:r>
    </w:p>
    <w:p w:rsidR="00000000" w:rsidDel="00000000" w:rsidP="00000000" w:rsidRDefault="00000000" w:rsidRPr="00000000" w14:paraId="00000064">
      <w:pPr>
        <w:rPr/>
      </w:pPr>
      <w:r w:rsidDel="00000000" w:rsidR="00000000" w:rsidRPr="00000000">
        <w:rPr>
          <w:rtl w:val="0"/>
        </w:rPr>
        <w:t xml:space="preserve">The Tester/Debugger performs regression testing to ensure system stability after updates. The team validates response accuracy, redirection functionality, and performance reliability.</w:t>
      </w:r>
    </w:p>
    <w:p w:rsidR="00000000" w:rsidDel="00000000" w:rsidP="00000000" w:rsidRDefault="00000000" w:rsidRPr="00000000" w14:paraId="00000065">
      <w:pPr>
        <w:pStyle w:val="Heading2"/>
        <w:spacing w:line="259" w:lineRule="auto"/>
        <w:rPr/>
      </w:pPr>
      <w:bookmarkStart w:colFirst="0" w:colLast="0" w:name="_xqz95rhc6r2u" w:id="16"/>
      <w:bookmarkEnd w:id="16"/>
      <w:r w:rsidDel="00000000" w:rsidR="00000000" w:rsidRPr="00000000">
        <w:rPr>
          <w:rtl w:val="0"/>
        </w:rPr>
        <w:t xml:space="preserve">6. Deployment</w:t>
      </w:r>
    </w:p>
    <w:p w:rsidR="00000000" w:rsidDel="00000000" w:rsidP="00000000" w:rsidRDefault="00000000" w:rsidRPr="00000000" w14:paraId="00000066">
      <w:pPr>
        <w:rPr/>
      </w:pPr>
      <w:r w:rsidDel="00000000" w:rsidR="00000000" w:rsidRPr="00000000">
        <w:rPr>
          <w:rtl w:val="0"/>
        </w:rPr>
        <w:t xml:space="preserve">The updated chatbot system is deployed to the web environment and made available to users.</w:t>
      </w:r>
    </w:p>
    <w:p w:rsidR="00000000" w:rsidDel="00000000" w:rsidP="00000000" w:rsidRDefault="00000000" w:rsidRPr="00000000" w14:paraId="00000067">
      <w:pPr>
        <w:pStyle w:val="Heading2"/>
        <w:spacing w:line="259" w:lineRule="auto"/>
        <w:rPr/>
      </w:pPr>
      <w:bookmarkStart w:colFirst="0" w:colLast="0" w:name="_y1c1619rljyp" w:id="17"/>
      <w:bookmarkEnd w:id="17"/>
      <w:r w:rsidDel="00000000" w:rsidR="00000000" w:rsidRPr="00000000">
        <w:rPr>
          <w:rtl w:val="0"/>
        </w:rPr>
        <w:t xml:space="preserve">7. Maintenance</w:t>
      </w:r>
    </w:p>
    <w:p w:rsidR="00000000" w:rsidDel="00000000" w:rsidP="00000000" w:rsidRDefault="00000000" w:rsidRPr="00000000" w14:paraId="00000068">
      <w:pPr>
        <w:rPr/>
      </w:pPr>
      <w:r w:rsidDel="00000000" w:rsidR="00000000" w:rsidRPr="00000000">
        <w:rPr>
          <w:rtl w:val="0"/>
        </w:rPr>
        <w:t xml:space="preserve">Ongoing monitoring is conducted to fix bugs, apply updates, and improve performance as needed.</w:t>
      </w:r>
    </w:p>
    <w:p w:rsidR="00000000" w:rsidDel="00000000" w:rsidP="00000000" w:rsidRDefault="00000000" w:rsidRPr="00000000" w14:paraId="00000069">
      <w:pPr>
        <w:pStyle w:val="Heading1"/>
        <w:spacing w:line="259" w:lineRule="auto"/>
        <w:rPr/>
      </w:pPr>
      <w:bookmarkStart w:colFirst="0" w:colLast="0" w:name="_6f010unstxlv" w:id="18"/>
      <w:bookmarkEnd w:id="18"/>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300" w:line="259.20000000000005" w:lineRule="auto"/>
        <w:rPr/>
      </w:pPr>
      <w:bookmarkStart w:colFirst="0" w:colLast="0" w:name="_32vdevwudnod" w:id="19"/>
      <w:bookmarkEnd w:id="19"/>
      <w:r w:rsidDel="00000000" w:rsidR="00000000" w:rsidRPr="00000000">
        <w:rPr>
          <w:rtl w:val="0"/>
        </w:rPr>
        <w:t xml:space="preserve">Appendices</w:t>
      </w:r>
    </w:p>
    <w:p w:rsidR="00000000" w:rsidDel="00000000" w:rsidP="00000000" w:rsidRDefault="00000000" w:rsidRPr="00000000" w14:paraId="0000006B">
      <w:pPr>
        <w:pStyle w:val="Heading2"/>
        <w:spacing w:line="259" w:lineRule="auto"/>
        <w:rPr/>
      </w:pPr>
      <w:bookmarkStart w:colFirst="0" w:colLast="0" w:name="_spjw40k9nyqr" w:id="20"/>
      <w:bookmarkEnd w:id="20"/>
      <w:r w:rsidDel="00000000" w:rsidR="00000000" w:rsidRPr="00000000">
        <w:rPr>
          <w:rtl w:val="0"/>
        </w:rPr>
        <w:t xml:space="preserve">Hardware Requirements</w:t>
      </w:r>
    </w:p>
    <w:p w:rsidR="00000000" w:rsidDel="00000000" w:rsidP="00000000" w:rsidRDefault="00000000" w:rsidRPr="00000000" w14:paraId="0000006C">
      <w:pPr>
        <w:rPr/>
      </w:pPr>
      <w:r w:rsidDel="00000000" w:rsidR="00000000" w:rsidRPr="00000000">
        <w:rPr>
          <w:rtl w:val="0"/>
        </w:rPr>
        <w:t xml:space="preserve">• Standard desktop or laptop computer</w:t>
        <w:br w:type="textWrapping"/>
        <w:t xml:space="preserve">• Web browser (Chrome, Edge, Firefox, etc.)</w:t>
        <w:br w:type="textWrapping"/>
        <w:t xml:space="preserve">• Internet connectivity</w:t>
      </w:r>
    </w:p>
    <w:p w:rsidR="00000000" w:rsidDel="00000000" w:rsidP="00000000" w:rsidRDefault="00000000" w:rsidRPr="00000000" w14:paraId="0000006D">
      <w:pPr>
        <w:pStyle w:val="Heading2"/>
        <w:spacing w:line="259" w:lineRule="auto"/>
        <w:rPr/>
      </w:pPr>
      <w:bookmarkStart w:colFirst="0" w:colLast="0" w:name="_m8hork9vrg95" w:id="21"/>
      <w:bookmarkEnd w:id="21"/>
      <w:r w:rsidDel="00000000" w:rsidR="00000000" w:rsidRPr="00000000">
        <w:rPr>
          <w:rtl w:val="0"/>
        </w:rPr>
        <w:t xml:space="preserve">Software Requirements</w:t>
      </w:r>
    </w:p>
    <w:p w:rsidR="00000000" w:rsidDel="00000000" w:rsidP="00000000" w:rsidRDefault="00000000" w:rsidRPr="00000000" w14:paraId="0000006E">
      <w:pPr>
        <w:rPr>
          <w:rFonts w:ascii="Calibri" w:cs="Calibri" w:eastAsia="Calibri" w:hAnsi="Calibri"/>
          <w:color w:val="000000"/>
        </w:rPr>
      </w:pPr>
      <w:r w:rsidDel="00000000" w:rsidR="00000000" w:rsidRPr="00000000">
        <w:rPr>
          <w:rtl w:val="0"/>
        </w:rPr>
        <w:t xml:space="preserve">• JavaScript (primary programming language)</w:t>
        <w:br w:type="textWrapping"/>
        <w:t xml:space="preserve">• Existing chatbot framework</w:t>
        <w:br w:type="textWrapping"/>
        <w:t xml:space="preserve">• Code editor (e.g., VS Code)</w:t>
        <w:br w:type="textWrapping"/>
        <w:t xml:space="preserve">• Web hosting environment</w:t>
        <w:br w:type="textWrapping"/>
        <w:t xml:space="preserve">• Version control system (e.g., GitHub)</w:t>
      </w:r>
      <w:r w:rsidDel="00000000" w:rsidR="00000000" w:rsidRPr="00000000">
        <w:rPr>
          <w:rtl w:val="0"/>
        </w:rPr>
      </w:r>
    </w:p>
    <w:p w:rsidR="00000000" w:rsidDel="00000000" w:rsidP="00000000" w:rsidRDefault="00000000" w:rsidRPr="00000000" w14:paraId="0000006F">
      <w:pPr>
        <w:pStyle w:val="Heading2"/>
        <w:spacing w:line="259" w:lineRule="auto"/>
        <w:rPr/>
      </w:pPr>
      <w:bookmarkStart w:colFirst="0" w:colLast="0" w:name="_bosqusvahho4" w:id="22"/>
      <w:bookmarkEnd w:id="22"/>
      <w:r w:rsidDel="00000000" w:rsidR="00000000" w:rsidRPr="00000000">
        <w:rPr>
          <w:rtl w:val="0"/>
        </w:rPr>
        <w:t xml:space="preserve">Proposed Software Language</w:t>
      </w:r>
    </w:p>
    <w:p w:rsidR="00000000" w:rsidDel="00000000" w:rsidP="00000000" w:rsidRDefault="00000000" w:rsidRPr="00000000" w14:paraId="00000070">
      <w:pPr>
        <w:rPr/>
      </w:pPr>
      <w:r w:rsidDel="00000000" w:rsidR="00000000" w:rsidRPr="00000000">
        <w:rPr>
          <w:rtl w:val="0"/>
        </w:rPr>
        <w:t xml:space="preserve">The system will be developed using JavaScript, due to its compatibility with web-based applications and integration with the existing chatbot system.</w:t>
      </w:r>
    </w:p>
    <w:p w:rsidR="00000000" w:rsidDel="00000000" w:rsidP="00000000" w:rsidRDefault="00000000" w:rsidRPr="00000000" w14:paraId="00000071">
      <w:pPr>
        <w:spacing w:line="259"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sectPr>
      <w:type w:val="nextPage"/>
      <w:pgSz w:h="15840" w:w="12240" w:orient="portrait"/>
      <w:pgMar w:bottom="288" w:top="1440" w:left="2880" w:right="108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Daytona"/>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righ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tl w:val="0"/>
      </w:rPr>
      <w:t xml:space="preserve"> | </w:t>
    </w:r>
    <w:r w:rsidDel="00000000" w:rsidR="00000000" w:rsidRPr="00000000">
      <w:rPr>
        <w:rFonts w:ascii="Daytona" w:cs="Daytona" w:eastAsia="Daytona" w:hAnsi="Daytona"/>
        <w:b w:val="0"/>
        <w:bCs w:val="0"/>
        <w:i w:val="0"/>
        <w:iCs w:val="0"/>
        <w:smallCaps w:val="0"/>
        <w:strike w:val="0"/>
        <w:color w:val="000000"/>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Daytona" w:cs="Daytona" w:eastAsia="Daytona" w:hAnsi="Daytona"/>
        <w:b w:val="0"/>
        <w:bCs w:val="0"/>
        <w:i w:val="0"/>
        <w:iCs w:val="0"/>
        <w:smallCaps w:val="0"/>
        <w:strike w:val="0"/>
        <w:color w:val="107d5f"/>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lef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w:pict>
        <v:shape id="WordPictureWatermark1" style="position:absolute;width:612.0pt;height:79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78.00000000000006" w:lineRule="auto"/>
      <w:ind w:left="0" w:right="0" w:firstLine="0"/>
      <w:jc w:val="left"/>
      <w:rPr>
        <w:rFonts w:ascii="Daytona" w:cs="Daytona" w:eastAsia="Daytona" w:hAnsi="Daytona"/>
        <w:b w:val="0"/>
        <w:bCs w:val="0"/>
        <w:i w:val="0"/>
        <w:iCs w:val="0"/>
        <w:smallCaps w:val="0"/>
        <w:strike w:val="0"/>
        <w:color w:val="107d5f"/>
        <w:sz w:val="22"/>
        <w:szCs w:val="22"/>
        <w:u w:val="none"/>
        <w:shd w:fill="auto" w:val="clear"/>
        <w:vertAlign w:val="baseline"/>
      </w:rPr>
    </w:pPr>
    <w:r w:rsidDel="00000000" w:rsidR="00000000" w:rsidRPr="00000000">
      <w:rPr>
        <w:rFonts w:ascii="Daytona" w:cs="Daytona" w:eastAsia="Daytona" w:hAnsi="Daytona"/>
        <w:b w:val="0"/>
        <w:bCs w:val="0"/>
        <w:i w:val="0"/>
        <w:iCs w:val="0"/>
        <w:smallCaps w:val="0"/>
        <w:strike w:val="0"/>
        <w:color w:val="107d5f"/>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1" name=""/>
              <a:graphic>
                <a:graphicData uri="http://schemas.microsoft.com/office/word/2010/wordprocessingGroup">
                  <wpg:wgp>
                    <wpg:cNvGrpSpPr/>
                    <wpg:grpSpPr>
                      <a:xfrm>
                        <a:off x="1459800" y="0"/>
                        <a:ext cx="7772400" cy="10058400"/>
                        <a:chOff x="1459800" y="0"/>
                        <a:chExt cx="7772400" cy="7560000"/>
                      </a:xfrm>
                    </wpg:grpSpPr>
                    <wpg:grpSp>
                      <wpg:cNvGrpSpPr/>
                      <wpg:grpSpPr>
                        <a:xfrm>
                          <a:off x="1459800" y="0"/>
                          <a:ext cx="7772400" cy="7560000"/>
                          <a:chOff x="0" y="0"/>
                          <a:chExt cx="7772400" cy="10058400"/>
                        </a:xfrm>
                      </wpg:grpSpPr>
                      <wps:wsp>
                        <wps:cNvSpPr/>
                        <wps:cNvPr id="3" name="Shape 3"/>
                        <wps:spPr>
                          <a:xfrm>
                            <a:off x="0" y="0"/>
                            <a:ext cx="777240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325880" y="0"/>
                            <a:ext cx="6446520" cy="1005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flipH="1">
                            <a:off x="0" y="0"/>
                            <a:ext cx="1325880" cy="10058400"/>
                          </a:xfrm>
                          <a:prstGeom prst="rect">
                            <a:avLst/>
                          </a:prstGeom>
                          <a:solidFill>
                            <a:srgbClr val="B1E68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400" cy="100584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72400" cy="100584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aytona" w:cs="Daytona" w:eastAsia="Daytona" w:hAnsi="Daytona"/>
        <w:color w:val="107d5f"/>
        <w:sz w:val="24"/>
        <w:szCs w:val="24"/>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684"/>
      </w:tabs>
      <w:spacing w:before="600" w:lineRule="auto"/>
    </w:pPr>
    <w:rPr>
      <w:b w:val="1"/>
      <w:bCs w:val="1"/>
      <w:sz w:val="40"/>
      <w:szCs w:val="40"/>
    </w:rPr>
  </w:style>
  <w:style w:type="paragraph" w:styleId="Heading2">
    <w:name w:val="heading 2"/>
    <w:basedOn w:val="Normal"/>
    <w:next w:val="Normal"/>
    <w:pPr>
      <w:keepNext w:val="1"/>
      <w:keepLines w:val="1"/>
      <w:spacing w:line="204" w:lineRule="auto"/>
      <w:ind w:right="864"/>
    </w:pPr>
    <w:rPr>
      <w:b w:val="1"/>
      <w:bCs w:val="1"/>
      <w:sz w:val="32"/>
      <w:szCs w:val="32"/>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rFonts w:ascii="Daytona" w:cs="Daytona" w:eastAsia="Daytona" w:hAnsi="Daytona"/>
      <w:b w:val="1"/>
      <w:bCs w:val="1"/>
      <w:color w:val="ffffff"/>
      <w:sz w:val="28"/>
      <w:szCs w:val="28"/>
    </w:rPr>
  </w:style>
  <w:style w:type="paragraph" w:styleId="Heading5">
    <w:name w:val="heading 5"/>
    <w:basedOn w:val="Normal"/>
    <w:next w:val="Normal"/>
    <w:pPr>
      <w:spacing w:line="252.00000000000003" w:lineRule="auto"/>
    </w:pPr>
    <w:rPr>
      <w:rFonts w:ascii="Daytona" w:cs="Daytona" w:eastAsia="Daytona" w:hAnsi="Daytona"/>
      <w:color w:val="ffffff"/>
      <w:sz w:val="20"/>
      <w:szCs w:val="20"/>
    </w:rPr>
  </w:style>
  <w:style w:type="paragraph" w:styleId="Heading6">
    <w:name w:val="heading 6"/>
    <w:basedOn w:val="Normal"/>
    <w:next w:val="Normal"/>
    <w:pPr>
      <w:keepNext w:val="1"/>
      <w:keepLines w:val="1"/>
      <w:spacing w:before="40" w:lineRule="auto"/>
    </w:pPr>
    <w:rPr>
      <w:i w:val="1"/>
      <w:iCs w:val="1"/>
      <w:color w:val="ffffff"/>
    </w:rPr>
  </w:style>
  <w:style w:type="paragraph" w:styleId="Title">
    <w:name w:val="Title"/>
    <w:basedOn w:val="Normal"/>
    <w:next w:val="Normal"/>
    <w:pPr>
      <w:tabs>
        <w:tab w:val="left" w:leader="none" w:pos="684"/>
      </w:tabs>
      <w:spacing w:after="0" w:before="4440" w:line="168" w:lineRule="auto"/>
      <w:ind w:left="720" w:hanging="720"/>
    </w:pPr>
    <w:rPr>
      <w:rFonts w:ascii="Avenir" w:cs="Avenir" w:eastAsia="Avenir" w:hAnsi="Avenir"/>
      <w:b w:val="1"/>
      <w:bCs w:val="1"/>
      <w:color w:val="ffffff"/>
      <w:sz w:val="192"/>
      <w:szCs w:val="192"/>
    </w:rPr>
  </w:style>
  <w:style w:type="paragraph" w:styleId="Subtitle">
    <w:name w:val="Subtitle"/>
    <w:basedOn w:val="Normal"/>
    <w:next w:val="Normal"/>
    <w:pPr>
      <w:keepNext w:val="1"/>
      <w:keepLines w:val="1"/>
      <w:spacing w:after="0" w:before="600" w:line="240" w:lineRule="auto"/>
    </w:pPr>
    <w:rPr>
      <w:rFonts w:ascii="Daytona" w:cs="Daytona" w:eastAsia="Daytona" w:hAnsi="Daytona"/>
      <w:b w:val="1"/>
      <w:bCs w:val="1"/>
      <w:color w:val="ffffff"/>
      <w:sz w:val="28"/>
      <w:szCs w:val="28"/>
    </w:rPr>
  </w:style>
  <w:style w:type="table" w:styleId="Table1">
    <w:basedOn w:val="TableNormal"/>
    <w:pPr>
      <w:spacing w:after="0" w:line="240" w:lineRule="auto"/>
    </w:pPr>
    <w:rPr>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MediaServiceImageTags</vt:lpwstr>
  </property>
</Properties>
</file>