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72D8" w14:textId="77777777" w:rsidR="00B02943" w:rsidRDefault="00B02943" w:rsidP="00B02943">
      <w:r>
        <w:t>Tehtävä 2: Termien selitykset</w:t>
      </w:r>
    </w:p>
    <w:p w14:paraId="11959E6A" w14:textId="77777777" w:rsidR="00B02943" w:rsidRDefault="00B02943" w:rsidP="00B02943"/>
    <w:p w14:paraId="33EB0919" w14:textId="77777777" w:rsidR="00B02943" w:rsidRDefault="00B02943" w:rsidP="00B02943">
      <w:r>
        <w:t>a) First-Come First-Served (FCFS): Tämä on yksinkertainen skedulointipolitiikka, jossa prosessit suoritetaan saapumisjärjestyksessä. Ensimmäisenä saapunut prosessi suoritetaan ensin.</w:t>
      </w:r>
    </w:p>
    <w:p w14:paraId="5AC8CD96" w14:textId="77777777" w:rsidR="00B02943" w:rsidRDefault="00B02943" w:rsidP="00B02943"/>
    <w:p w14:paraId="6483D499" w14:textId="77777777" w:rsidR="00B02943" w:rsidRDefault="00B02943" w:rsidP="00B02943">
      <w:r>
        <w:t>b) Shortest Job First (SJF): Tämä skedulointipolitiikka antaa etusijan lyhyimmälle prosessille. Se pyrkii minimoimaan odotusajat antamalla etusijan nopeasti suoritettaville tehtäville.</w:t>
      </w:r>
    </w:p>
    <w:p w14:paraId="307FDB02" w14:textId="77777777" w:rsidR="00B02943" w:rsidRDefault="00B02943" w:rsidP="00B02943"/>
    <w:p w14:paraId="3401A502" w14:textId="77777777" w:rsidR="00B02943" w:rsidRDefault="00B02943" w:rsidP="00B02943">
      <w:r>
        <w:t>c) Shortest Remaining Time Next (SRTN): Tämä on variantti SJF:stä, jossa skedulointipäätös tehdään jokaisen prosessin jäljellä olevan suoritusaikaa tarkastellen. Prosessi, jolla on lyhin jäljellä oleva aika, saa suoritusvuoron.</w:t>
      </w:r>
    </w:p>
    <w:p w14:paraId="3E2409EE" w14:textId="77777777" w:rsidR="00B02943" w:rsidRDefault="00B02943" w:rsidP="00B02943"/>
    <w:p w14:paraId="079DBEE4" w14:textId="77777777" w:rsidR="00B02943" w:rsidRDefault="00B02943" w:rsidP="00B02943">
      <w:r>
        <w:t>d) Round-Robin: Tässä skedulointipolitiikassa prosessit saavat suoritusvuoron kierron periaatteella. Jokainen prosessi suoritetaan rajoitetun ajanjakson (aikakvantin) ajan, jonka jälkeen siirrytään seuraavaan prosessiin.</w:t>
      </w:r>
    </w:p>
    <w:p w14:paraId="49B0D29F" w14:textId="77777777" w:rsidR="00B02943" w:rsidRDefault="00B02943" w:rsidP="00B02943"/>
    <w:p w14:paraId="1F8CF488" w14:textId="77777777" w:rsidR="00B02943" w:rsidRDefault="00B02943" w:rsidP="00B02943">
      <w:r>
        <w:t>e) Priority Scheduling: Tässä prosessit on jaettu eri prioriteettitasoihin, ja korkeamman prioriteetin prosessit saavat etusijan suoritusvuoroissa. Tämä mahdollistaa tärkeiden prosessien suorituksen ensin.</w:t>
      </w:r>
    </w:p>
    <w:p w14:paraId="7D8DC5EB" w14:textId="77777777" w:rsidR="00B02943" w:rsidRDefault="00B02943" w:rsidP="00B02943"/>
    <w:p w14:paraId="42EEB145" w14:textId="77777777" w:rsidR="00B02943" w:rsidRDefault="00B02943" w:rsidP="00B02943">
      <w:r>
        <w:t>f) Multiple Queues: Tämä on järjestelmä, jossa prosessit jaetaan eri jonoihin niiden luonteen tai vaatimusten perusteella. Kullakin jonolla voi olla oma skedulointipolitiikkansa.</w:t>
      </w:r>
    </w:p>
    <w:p w14:paraId="5A13894B" w14:textId="77777777" w:rsidR="00B02943" w:rsidRDefault="00B02943" w:rsidP="00B02943"/>
    <w:p w14:paraId="3A86EB4C" w14:textId="77777777" w:rsidR="00B02943" w:rsidRDefault="00B02943" w:rsidP="00B02943">
      <w:r>
        <w:t>g) Guaranteed Scheduling: Tämä skedulointipolitiikka takaa tietyille prosesseille ennalta määritellyn määrän suoritusvuoroja tai resursseja.</w:t>
      </w:r>
    </w:p>
    <w:p w14:paraId="64FD8F69" w14:textId="77777777" w:rsidR="00B02943" w:rsidRDefault="00B02943" w:rsidP="00B02943"/>
    <w:p w14:paraId="6E738FF3" w14:textId="77777777" w:rsidR="00B02943" w:rsidRDefault="00B02943" w:rsidP="00B02943">
      <w:r>
        <w:t>h) Lottery Scheduling: Tässä järjestelmässä prosessit osallistuvat arpajaisiin saadakseen suoritusvuoron. Jokainen prosessi saa tietyn määrän arpalippuja suhteessa sen tärkeyteen.</w:t>
      </w:r>
    </w:p>
    <w:p w14:paraId="62665131" w14:textId="77777777" w:rsidR="00B02943" w:rsidRDefault="00B02943" w:rsidP="00B02943"/>
    <w:p w14:paraId="5A92CCF9" w14:textId="0A459EA5" w:rsidR="00DA6FDA" w:rsidRDefault="00B02943" w:rsidP="00B02943">
      <w:r>
        <w:t>i) Fair-Share Scheduling: Tämä skedulointipolitiikka pyrkii jakamaan suoritusvuorot tasaisesti eri käyttäjien tai prosessien kesken, jotta yksikään ei dominoi resursseja.</w:t>
      </w:r>
    </w:p>
    <w:sectPr w:rsidR="00DA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0"/>
    <w:rsid w:val="008256DA"/>
    <w:rsid w:val="00884563"/>
    <w:rsid w:val="00B02943"/>
    <w:rsid w:val="00CD2100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72484D-86DB-4564-9250-2505FFB8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2023-10-25T08:22:00Z</dcterms:created>
  <dcterms:modified xsi:type="dcterms:W3CDTF">2023-10-25T08:23:00Z</dcterms:modified>
</cp:coreProperties>
</file>