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33aa3cedd895418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1E2DF511" w:rsidRDefault="00000000" w14:paraId="00000001" wp14:textId="77777777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righ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c00000"/>
          <w:sz w:val="28"/>
          <w:szCs w:val="28"/>
          <w:u w:val="none"/>
          <w:shd w:val="clear" w:fill="auto"/>
          <w:vertAlign w:val="baseline"/>
          <w:rtl w:val="0"/>
        </w:rPr>
      </w:pPr>
      <w:r w:rsidRPr="1E2DF511" w:rsidDel="00000000" w:rsidR="2AFDE528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color w:val="c00000"/>
          <w:sz w:val="28"/>
          <w:szCs w:val="28"/>
          <w:u w:val="none"/>
          <w:shd w:val="clear" w:fill="auto"/>
          <w:vertAlign w:val="baseline"/>
        </w:rPr>
        <w:t xml:space="preserve">Computer Science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tbl>
      <w:tblPr>
        <w:tblW w:w="9350" w:type="dxa"/>
        <w:jc w:val="left"/>
        <w:tblInd w:w="0.0" w:type="dxa"/>
        <w:tblBorders>
          <w:top w:val="nil" w:color="000000" w:themeColor="text1" w:sz="0" w:space="0"/>
          <w:left w:val="nil" w:color="000000" w:themeColor="text1" w:sz="0" w:space="0"/>
          <w:bottom w:val="nil" w:color="000000" w:themeColor="text1" w:sz="0" w:space="0"/>
          <w:right w:val="nil" w:color="000000" w:themeColor="text1" w:sz="0" w:space="0"/>
          <w:insideH w:val="nil" w:color="000000" w:themeColor="text1" w:sz="0" w:space="0"/>
          <w:insideV w:val="nil" w:color="000000" w:themeColor="text1" w:sz="0" w:space="0"/>
        </w:tblBorders>
        <w:tblLayout w:type="fixed"/>
        <w:tblLook w:val="0400" w:firstRow="0" w:lastRow="0" w:firstColumn="0" w:lastColumn="0" w:noHBand="0" w:noVBand="1"/>
        <w:tblPrChange w:author="">
          <w:tblPr/>
        </w:tblPrChange>
      </w:tblPr>
      <w:tblGrid>
        <w:gridCol w:w="2070"/>
        <w:gridCol w:w="7280"/>
        <w:tblGridChange>
          <w:tblGrid>
            <w:gridCol w:w="2070"/>
            <w:gridCol w:w="7280"/>
          </w:tblGrid>
        </w:tblGridChange>
      </w:tblGrid>
      <w:tr xmlns:wp14="http://schemas.microsoft.com/office/word/2010/wordml" w:rsidTr="1E2DF511" w14:paraId="63B32894" wp14:textId="77777777">
        <w:trPr>
          <w:cantSplit w:val="0"/>
          <w:tblHeader w:val="0"/>
          <w:trHeight w:val="375"/>
        </w:trPr>
        <w:tc>
          <w:tcPr>
            <w:tcMar/>
          </w:tcPr>
          <w:p w:rsidRPr="00000000" w:rsidR="00000000" w:rsidDel="00000000" w:rsidP="00000000" w:rsidRDefault="00000000" w14:paraId="00000003" wp14:textId="77777777">
            <w:pPr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Project Name </w:t>
            </w:r>
          </w:p>
        </w:tc>
        <w:tc>
          <w:tcPr>
            <w:tcMar/>
          </w:tcPr>
          <w:p w:rsidRPr="00000000" w:rsidR="00000000" w:rsidDel="00000000" w:rsidP="1E2DF511" w:rsidRDefault="00000000" w14:paraId="00000004" wp14:textId="2EEFE8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E2DF511" w:rsidR="62C8B54E">
              <w:rPr>
                <w:b w:val="1"/>
                <w:bCs w:val="1"/>
                <w:sz w:val="28"/>
                <w:szCs w:val="28"/>
              </w:rPr>
              <w:t>J</w:t>
            </w:r>
            <w:r w:rsidRPr="1E2DF511" w:rsidR="5B5767F3">
              <w:rPr>
                <w:b w:val="1"/>
                <w:bCs w:val="1"/>
                <w:sz w:val="28"/>
                <w:szCs w:val="28"/>
              </w:rPr>
              <w:t>abberwocky</w:t>
            </w:r>
          </w:p>
        </w:tc>
      </w:tr>
      <w:tr xmlns:wp14="http://schemas.microsoft.com/office/word/2010/wordml" w:rsidTr="1E2DF511" w14:paraId="162AD9AA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0000000" w:rsidRDefault="00000000" w14:paraId="00000007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Team Member(s): </w:t>
            </w:r>
          </w:p>
        </w:tc>
        <w:tc>
          <w:tcPr>
            <w:tcMar/>
          </w:tcPr>
          <w:p w:rsidRPr="00000000" w:rsidR="00000000" w:rsidDel="00000000" w:rsidP="1E2DF511" w:rsidRDefault="00000000" w14:paraId="00000008" wp14:textId="23D71F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E2DF511" w:rsidR="083B5EB9">
              <w:rPr>
                <w:sz w:val="24"/>
                <w:szCs w:val="24"/>
              </w:rPr>
              <w:t>Ian Orzel and Dylan McDougall</w:t>
            </w:r>
          </w:p>
        </w:tc>
      </w:tr>
      <w:tr xmlns:wp14="http://schemas.microsoft.com/office/word/2010/wordml" w:rsidTr="1E2DF511" w14:paraId="7E97D5CB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0000000" w:rsidRDefault="00000000" w14:paraId="00000009" wp14:textId="65362E71">
            <w:pPr>
              <w:rPr>
                <w:sz w:val="24"/>
                <w:szCs w:val="24"/>
              </w:rPr>
            </w:pPr>
            <w:r w:rsidRPr="1E2DF511" w:rsidR="1E2DF511">
              <w:rPr>
                <w:sz w:val="24"/>
                <w:szCs w:val="24"/>
              </w:rPr>
              <w:t xml:space="preserve">Faculty Advisor(s): </w:t>
            </w:r>
            <w:r w:rsidRPr="1E2DF511" w:rsidR="26EEAE94">
              <w:rPr>
                <w:sz w:val="24"/>
                <w:szCs w:val="24"/>
              </w:rPr>
              <w:t xml:space="preserve"> </w:t>
            </w:r>
          </w:p>
        </w:tc>
        <w:tc>
          <w:tcPr>
            <w:tcMar/>
          </w:tcPr>
          <w:p w:rsidRPr="00000000" w:rsidR="00000000" w:rsidDel="00000000" w:rsidP="00000000" w:rsidRDefault="00000000" w14:paraId="0000000A" wp14:textId="3CCE175A">
            <w:pPr>
              <w:rPr>
                <w:sz w:val="24"/>
                <w:szCs w:val="24"/>
                <w:rtl w:val="0"/>
              </w:rPr>
            </w:pPr>
            <w:r w:rsidRPr="1E2DF511" w:rsidR="0AE35B3C">
              <w:rPr>
                <w:sz w:val="24"/>
                <w:szCs w:val="24"/>
              </w:rPr>
              <w:t>Dr. Ryan Stansifer</w:t>
            </w:r>
          </w:p>
        </w:tc>
      </w:tr>
    </w:tbl>
    <w:p xmlns:wp14="http://schemas.microsoft.com/office/word/2010/wordml" w:rsidRPr="00000000" w:rsidR="00000000" w:rsidDel="00000000" w:rsidP="1E2DF511" w:rsidRDefault="00000000" wp14:textId="77777777" w14:paraId="00000018">
      <w:pPr>
        <w:pStyle w:val="Normal"/>
        <w:spacing w:after="0" w:lineRule="auto"/>
        <w:rPr>
          <w:b w:val="1"/>
          <w:bCs w:val="1"/>
          <w:sz w:val="24"/>
          <w:szCs w:val="24"/>
        </w:rPr>
      </w:pPr>
    </w:p>
    <w:p w:rsidR="1E2DF511" w:rsidP="1E2DF511" w:rsidRDefault="1E2DF511" w14:paraId="1526B342" w14:textId="6E317B46">
      <w:pPr>
        <w:spacing w:after="0"/>
        <w:jc w:val="both"/>
        <w:rPr>
          <w:sz w:val="24"/>
          <w:szCs w:val="24"/>
          <w:rtl w:val="0"/>
        </w:rPr>
      </w:pPr>
      <w:bookmarkStart w:name="_Int_diTot4yR" w:id="101187221"/>
      <w:r w:rsidRPr="1E2DF511" w:rsidR="1E2DF511">
        <w:rPr>
          <w:sz w:val="24"/>
          <w:szCs w:val="24"/>
          <w:u w:val="single"/>
        </w:rPr>
        <w:t>Project Description:</w:t>
      </w:r>
    </w:p>
    <w:p w:rsidR="1E2DF511" w:rsidP="1E2DF511" w:rsidRDefault="1E2DF511" w14:paraId="0453151E" w14:textId="6959CA4E">
      <w:pPr>
        <w:spacing w:after="0"/>
        <w:jc w:val="both"/>
        <w:rPr>
          <w:sz w:val="22"/>
          <w:szCs w:val="22"/>
          <w:rtl w:val="0"/>
        </w:rPr>
      </w:pPr>
      <w:r w:rsidRPr="1E2DF511" w:rsidR="1E2DF511">
        <w:rPr>
          <w:sz w:val="22"/>
          <w:szCs w:val="22"/>
        </w:rPr>
        <w:t xml:space="preserve">The purpose of the Jabberwocky project is to create a </w:t>
      </w:r>
      <w:r w:rsidRPr="1E2DF511" w:rsidR="0BC59272">
        <w:rPr>
          <w:sz w:val="22"/>
          <w:szCs w:val="22"/>
        </w:rPr>
        <w:t>cross-platform solution</w:t>
      </w:r>
      <w:r w:rsidRPr="1E2DF511" w:rsidR="1E2DF511">
        <w:rPr>
          <w:sz w:val="22"/>
          <w:szCs w:val="22"/>
        </w:rPr>
        <w:t xml:space="preserve"> for the creation and distribution of virtual software environments primarily intended for </w:t>
      </w:r>
      <w:r w:rsidRPr="1E2DF511" w:rsidR="2C7DCB0A">
        <w:rPr>
          <w:sz w:val="22"/>
          <w:szCs w:val="22"/>
        </w:rPr>
        <w:t>s</w:t>
      </w:r>
      <w:r w:rsidRPr="1E2DF511" w:rsidR="1E2DF511">
        <w:rPr>
          <w:sz w:val="22"/>
          <w:szCs w:val="22"/>
        </w:rPr>
        <w:t>oftware development in an educational setting.</w:t>
      </w:r>
      <w:bookmarkEnd w:id="101187221"/>
      <w:r w:rsidRPr="1E2DF511" w:rsidR="1E2DF511">
        <w:rPr>
          <w:sz w:val="22"/>
          <w:szCs w:val="22"/>
        </w:rPr>
        <w:t xml:space="preserve"> These virtual environments may emulate foreign architectures</w:t>
      </w:r>
      <w:r w:rsidRPr="1E2DF511" w:rsidR="6535A0C8">
        <w:rPr>
          <w:sz w:val="22"/>
          <w:szCs w:val="22"/>
        </w:rPr>
        <w:t xml:space="preserve"> and </w:t>
      </w:r>
      <w:r w:rsidRPr="1E2DF511" w:rsidR="6535A0C8">
        <w:rPr>
          <w:sz w:val="22"/>
          <w:szCs w:val="22"/>
        </w:rPr>
        <w:t>contain different development tools,</w:t>
      </w:r>
    </w:p>
    <w:p w:rsidR="6535A0C8" w:rsidP="1E2DF511" w:rsidRDefault="6535A0C8" w14:paraId="0705584B" w14:textId="7BD5DF64">
      <w:pPr>
        <w:pStyle w:val="Normal"/>
        <w:spacing w:after="0"/>
        <w:jc w:val="both"/>
      </w:pPr>
      <w:r w:rsidRPr="1E2DF511" w:rsidR="6535A0C8">
        <w:rPr>
          <w:sz w:val="22"/>
          <w:szCs w:val="22"/>
        </w:rPr>
        <w:t xml:space="preserve">such as </w:t>
      </w:r>
      <w:r w:rsidRPr="1E2DF511" w:rsidR="6535A0C8">
        <w:rPr>
          <w:sz w:val="22"/>
          <w:szCs w:val="22"/>
        </w:rPr>
        <w:t>gcc</w:t>
      </w:r>
      <w:r w:rsidRPr="1E2DF511" w:rsidR="6535A0C8">
        <w:rPr>
          <w:sz w:val="22"/>
          <w:szCs w:val="22"/>
        </w:rPr>
        <w:t xml:space="preserve"> and make, debugging tools, such as </w:t>
      </w:r>
      <w:r w:rsidRPr="1E2DF511" w:rsidR="6535A0C8">
        <w:rPr>
          <w:sz w:val="22"/>
          <w:szCs w:val="22"/>
        </w:rPr>
        <w:t>gdb</w:t>
      </w:r>
      <w:r w:rsidRPr="1E2DF511" w:rsidR="6535A0C8">
        <w:rPr>
          <w:sz w:val="22"/>
          <w:szCs w:val="22"/>
        </w:rPr>
        <w:t>, and specialized tools, such as linkers and assemblers.</w:t>
      </w:r>
    </w:p>
    <w:p w:rsidR="1E2DF511" w:rsidP="1E2DF511" w:rsidRDefault="1E2DF511" w14:paraId="4D92C472" w14:textId="5C74840A">
      <w:pPr>
        <w:pStyle w:val="Normal"/>
        <w:spacing w:after="0"/>
        <w:jc w:val="both"/>
        <w:rPr>
          <w:sz w:val="24"/>
          <w:szCs w:val="24"/>
          <w:rtl w:val="0"/>
        </w:rPr>
      </w:pPr>
    </w:p>
    <w:p w:rsidR="14013C10" w:rsidP="1E2DF511" w:rsidRDefault="14013C10" w14:paraId="7094C3C9" w14:textId="4CF64A68">
      <w:pPr>
        <w:pStyle w:val="Normal"/>
        <w:spacing w:after="0"/>
        <w:jc w:val="both"/>
        <w:rPr>
          <w:sz w:val="24"/>
          <w:szCs w:val="24"/>
          <w:u w:val="single"/>
          <w:rtl w:val="0"/>
        </w:rPr>
      </w:pPr>
      <w:r w:rsidRPr="1E2DF511" w:rsidR="14013C10">
        <w:rPr>
          <w:sz w:val="24"/>
          <w:szCs w:val="24"/>
          <w:u w:val="single"/>
        </w:rPr>
        <w:t>Features:</w:t>
      </w:r>
    </w:p>
    <w:p w:rsidR="14013C10" w:rsidP="1E2DF511" w:rsidRDefault="14013C10" w14:paraId="6CE0C2E9" w14:textId="3A7E04C4">
      <w:pPr>
        <w:pStyle w:val="Normal"/>
        <w:spacing w:after="0"/>
        <w:jc w:val="both"/>
        <w:rPr>
          <w:sz w:val="22"/>
          <w:szCs w:val="22"/>
          <w:rtl w:val="0"/>
        </w:rPr>
      </w:pPr>
      <w:r w:rsidRPr="1E2DF511" w:rsidR="14013C10">
        <w:rPr>
          <w:sz w:val="22"/>
          <w:szCs w:val="22"/>
        </w:rPr>
        <w:t>J</w:t>
      </w:r>
      <w:r w:rsidRPr="1E2DF511" w:rsidR="2AC301AF">
        <w:rPr>
          <w:sz w:val="22"/>
          <w:szCs w:val="22"/>
        </w:rPr>
        <w:t>abberwo</w:t>
      </w:r>
      <w:r w:rsidRPr="1E2DF511" w:rsidR="2AC301AF">
        <w:rPr>
          <w:sz w:val="22"/>
          <w:szCs w:val="22"/>
        </w:rPr>
        <w:t xml:space="preserve">cky </w:t>
      </w:r>
      <w:r w:rsidRPr="1E2DF511" w:rsidR="201927E4">
        <w:rPr>
          <w:sz w:val="22"/>
          <w:szCs w:val="22"/>
        </w:rPr>
        <w:t>containers</w:t>
      </w:r>
      <w:r w:rsidRPr="1E2DF511" w:rsidR="609C476E">
        <w:rPr>
          <w:sz w:val="22"/>
          <w:szCs w:val="22"/>
        </w:rPr>
        <w:t xml:space="preserve"> </w:t>
      </w:r>
      <w:r w:rsidRPr="1E2DF511" w:rsidR="7095A2DB">
        <w:rPr>
          <w:sz w:val="22"/>
          <w:szCs w:val="22"/>
        </w:rPr>
        <w:t>are</w:t>
      </w:r>
      <w:r w:rsidRPr="1E2DF511" w:rsidR="609C476E">
        <w:rPr>
          <w:sz w:val="22"/>
          <w:szCs w:val="22"/>
        </w:rPr>
        <w:t xml:space="preserve"> preloaded with custom software and development tools</w:t>
      </w:r>
      <w:r w:rsidRPr="1E2DF511" w:rsidR="7678071D">
        <w:rPr>
          <w:sz w:val="22"/>
          <w:szCs w:val="22"/>
        </w:rPr>
        <w:t>, which can be trivially installed onto a given host machine.</w:t>
      </w:r>
      <w:r w:rsidRPr="1E2DF511" w:rsidR="267FBE48">
        <w:rPr>
          <w:sz w:val="22"/>
          <w:szCs w:val="22"/>
        </w:rPr>
        <w:t xml:space="preserve"> These containers can then be </w:t>
      </w:r>
      <w:r w:rsidRPr="1E2DF511" w:rsidR="267FBE48">
        <w:rPr>
          <w:sz w:val="22"/>
          <w:szCs w:val="22"/>
        </w:rPr>
        <w:t>interfaced</w:t>
      </w:r>
      <w:r w:rsidRPr="1E2DF511" w:rsidR="267FBE48">
        <w:rPr>
          <w:sz w:val="22"/>
          <w:szCs w:val="22"/>
        </w:rPr>
        <w:t xml:space="preserve"> with b</w:t>
      </w:r>
      <w:r w:rsidRPr="1E2DF511" w:rsidR="5B83A556">
        <w:rPr>
          <w:sz w:val="22"/>
          <w:szCs w:val="22"/>
        </w:rPr>
        <w:t>y</w:t>
      </w:r>
      <w:r w:rsidRPr="1E2DF511" w:rsidR="267FBE48">
        <w:rPr>
          <w:sz w:val="22"/>
          <w:szCs w:val="22"/>
        </w:rPr>
        <w:t xml:space="preserve"> running their internal commands individually, </w:t>
      </w:r>
      <w:r w:rsidRPr="1E2DF511" w:rsidR="31C78508">
        <w:rPr>
          <w:sz w:val="22"/>
          <w:szCs w:val="22"/>
        </w:rPr>
        <w:t xml:space="preserve">by </w:t>
      </w:r>
      <w:r w:rsidRPr="1E2DF511" w:rsidR="267FBE48">
        <w:rPr>
          <w:sz w:val="22"/>
          <w:szCs w:val="22"/>
        </w:rPr>
        <w:t xml:space="preserve">entering a virtual shell session within the containers, </w:t>
      </w:r>
      <w:r w:rsidRPr="1E2DF511" w:rsidR="7EFCDEBD">
        <w:rPr>
          <w:sz w:val="22"/>
          <w:szCs w:val="22"/>
        </w:rPr>
        <w:t xml:space="preserve">and by </w:t>
      </w:r>
      <w:r w:rsidRPr="1E2DF511" w:rsidR="1BB8F719">
        <w:rPr>
          <w:sz w:val="22"/>
          <w:szCs w:val="22"/>
        </w:rPr>
        <w:t>interacting with their virtual filesystems, either through a command-line or graphical interface. The Jabberwocky tool also provi</w:t>
      </w:r>
      <w:r w:rsidRPr="1E2DF511" w:rsidR="61EA3BBA">
        <w:rPr>
          <w:sz w:val="22"/>
          <w:szCs w:val="22"/>
        </w:rPr>
        <w:t>des its users with the ability to create their own custom containers. The</w:t>
      </w:r>
      <w:r w:rsidRPr="1E2DF511" w:rsidR="1AACBCAA">
        <w:rPr>
          <w:sz w:val="22"/>
          <w:szCs w:val="22"/>
        </w:rPr>
        <w:t xml:space="preserve"> user may choose an architecture to emulate, choose software packages to include in the container, </w:t>
      </w:r>
      <w:r w:rsidRPr="1E2DF511" w:rsidR="5951A1DB">
        <w:rPr>
          <w:sz w:val="22"/>
          <w:szCs w:val="22"/>
        </w:rPr>
        <w:t>choose any resources to include in the container,</w:t>
      </w:r>
      <w:r w:rsidRPr="1E2DF511" w:rsidR="6AFFFEFF">
        <w:rPr>
          <w:sz w:val="22"/>
          <w:szCs w:val="22"/>
        </w:rPr>
        <w:t xml:space="preserve"> execute scripts inside the container for system configuration purposes, and</w:t>
      </w:r>
      <w:r w:rsidRPr="1E2DF511" w:rsidR="5951A1DB">
        <w:rPr>
          <w:sz w:val="22"/>
          <w:szCs w:val="22"/>
        </w:rPr>
        <w:t xml:space="preserve"> </w:t>
      </w:r>
      <w:r w:rsidRPr="1E2DF511" w:rsidR="5951A1DB">
        <w:rPr>
          <w:sz w:val="22"/>
          <w:szCs w:val="22"/>
        </w:rPr>
        <w:t>forward</w:t>
      </w:r>
      <w:r w:rsidRPr="1E2DF511" w:rsidR="5951A1DB">
        <w:rPr>
          <w:sz w:val="22"/>
          <w:szCs w:val="22"/>
        </w:rPr>
        <w:t xml:space="preserve"> </w:t>
      </w:r>
      <w:r w:rsidRPr="1E2DF511" w:rsidR="2F874873">
        <w:rPr>
          <w:sz w:val="22"/>
          <w:szCs w:val="22"/>
        </w:rPr>
        <w:t xml:space="preserve">any necessary </w:t>
      </w:r>
      <w:r w:rsidRPr="1E2DF511" w:rsidR="5951A1DB">
        <w:rPr>
          <w:sz w:val="22"/>
          <w:szCs w:val="22"/>
        </w:rPr>
        <w:t>ports from</w:t>
      </w:r>
      <w:r w:rsidRPr="1E2DF511" w:rsidR="70E26341">
        <w:rPr>
          <w:sz w:val="22"/>
          <w:szCs w:val="22"/>
        </w:rPr>
        <w:t xml:space="preserve"> the container’s virtual networking environment to the host machine</w:t>
      </w:r>
      <w:r w:rsidRPr="1E2DF511" w:rsidR="47B92512">
        <w:rPr>
          <w:sz w:val="22"/>
          <w:szCs w:val="22"/>
        </w:rPr>
        <w:t>. These containers can then be distributed either as single compressed archive files, or via a Jabberwocky cont</w:t>
      </w:r>
      <w:r w:rsidRPr="1E2DF511" w:rsidR="272AEE36">
        <w:rPr>
          <w:sz w:val="22"/>
          <w:szCs w:val="22"/>
        </w:rPr>
        <w:t xml:space="preserve">ainer </w:t>
      </w:r>
      <w:r w:rsidRPr="1E2DF511" w:rsidR="47B92512">
        <w:rPr>
          <w:sz w:val="22"/>
          <w:szCs w:val="22"/>
        </w:rPr>
        <w:t>repository</w:t>
      </w:r>
      <w:r w:rsidRPr="1E2DF511" w:rsidR="47B92512">
        <w:rPr>
          <w:sz w:val="22"/>
          <w:szCs w:val="22"/>
        </w:rPr>
        <w:t>.</w:t>
      </w:r>
    </w:p>
    <w:p w:rsidR="1E2DF511" w:rsidP="1E2DF511" w:rsidRDefault="1E2DF511" w14:paraId="4487EFBC" w14:textId="0FA8C9BE">
      <w:pPr>
        <w:pStyle w:val="Normal"/>
        <w:spacing w:after="0"/>
        <w:jc w:val="both"/>
        <w:rPr>
          <w:sz w:val="24"/>
          <w:szCs w:val="24"/>
          <w:rtl w:val="0"/>
        </w:rPr>
      </w:pPr>
    </w:p>
    <w:p w:rsidR="72C18863" w:rsidP="1E2DF511" w:rsidRDefault="72C18863" w14:paraId="76C3073B" w14:textId="31152723">
      <w:pPr>
        <w:pStyle w:val="Normal"/>
        <w:spacing w:after="0"/>
        <w:jc w:val="both"/>
        <w:rPr>
          <w:sz w:val="24"/>
          <w:szCs w:val="24"/>
          <w:u w:val="single"/>
          <w:rtl w:val="0"/>
        </w:rPr>
      </w:pPr>
      <w:r w:rsidRPr="1E2DF511" w:rsidR="72C18863">
        <w:rPr>
          <w:sz w:val="24"/>
          <w:szCs w:val="24"/>
          <w:u w:val="single"/>
        </w:rPr>
        <w:t>Technical Challenges:</w:t>
      </w:r>
    </w:p>
    <w:p w:rsidR="4D40BEC3" w:rsidP="1E2DF511" w:rsidRDefault="4D40BEC3" w14:paraId="4182FB01" w14:textId="472FF1E6">
      <w:pPr>
        <w:pStyle w:val="Normal"/>
        <w:spacing w:after="0"/>
        <w:jc w:val="both"/>
        <w:rPr>
          <w:sz w:val="22"/>
          <w:szCs w:val="22"/>
          <w:rtl w:val="0"/>
        </w:rPr>
      </w:pPr>
      <w:r w:rsidRPr="1E2DF511" w:rsidR="4D40BEC3">
        <w:rPr>
          <w:sz w:val="22"/>
          <w:szCs w:val="22"/>
        </w:rPr>
        <w:t xml:space="preserve">Some of the major technical challenges we </w:t>
      </w:r>
      <w:r w:rsidRPr="1E2DF511" w:rsidR="4D40BEC3">
        <w:rPr>
          <w:sz w:val="22"/>
          <w:szCs w:val="22"/>
        </w:rPr>
        <w:t>encountered</w:t>
      </w:r>
      <w:r w:rsidRPr="1E2DF511" w:rsidR="4D40BEC3">
        <w:rPr>
          <w:sz w:val="22"/>
          <w:szCs w:val="22"/>
        </w:rPr>
        <w:t xml:space="preserve"> </w:t>
      </w:r>
      <w:r w:rsidRPr="1E2DF511" w:rsidR="16B771AD">
        <w:rPr>
          <w:sz w:val="22"/>
          <w:szCs w:val="22"/>
        </w:rPr>
        <w:t xml:space="preserve">during the </w:t>
      </w:r>
      <w:r w:rsidRPr="1E2DF511" w:rsidR="16B771AD">
        <w:rPr>
          <w:sz w:val="22"/>
          <w:szCs w:val="22"/>
        </w:rPr>
        <w:t>course</w:t>
      </w:r>
      <w:r w:rsidRPr="1E2DF511" w:rsidR="4D40BEC3">
        <w:rPr>
          <w:sz w:val="22"/>
          <w:szCs w:val="22"/>
        </w:rPr>
        <w:t xml:space="preserve"> </w:t>
      </w:r>
      <w:r w:rsidRPr="1E2DF511" w:rsidR="4D40BEC3">
        <w:rPr>
          <w:sz w:val="22"/>
          <w:szCs w:val="22"/>
        </w:rPr>
        <w:t xml:space="preserve">this project </w:t>
      </w:r>
      <w:r w:rsidRPr="1E2DF511" w:rsidR="509D8BD7">
        <w:rPr>
          <w:sz w:val="22"/>
          <w:szCs w:val="22"/>
        </w:rPr>
        <w:t>were finding an effective way of emulating foreign architectures, finding the best way to distribute c</w:t>
      </w:r>
      <w:r w:rsidRPr="1E2DF511" w:rsidR="43ADF9BA">
        <w:rPr>
          <w:sz w:val="22"/>
          <w:szCs w:val="22"/>
        </w:rPr>
        <w:t>ontainers,</w:t>
      </w:r>
      <w:r w:rsidRPr="1E2DF511" w:rsidR="509D8BD7">
        <w:rPr>
          <w:sz w:val="22"/>
          <w:szCs w:val="22"/>
        </w:rPr>
        <w:t xml:space="preserve"> ensuring</w:t>
      </w:r>
      <w:r w:rsidRPr="1E2DF511" w:rsidR="509D8BD7">
        <w:rPr>
          <w:sz w:val="22"/>
          <w:szCs w:val="22"/>
        </w:rPr>
        <w:t xml:space="preserve"> the program is cross-platform</w:t>
      </w:r>
      <w:r w:rsidRPr="1E2DF511" w:rsidR="63B04290">
        <w:rPr>
          <w:sz w:val="22"/>
          <w:szCs w:val="22"/>
        </w:rPr>
        <w:t xml:space="preserve">. We solved the emulation question though the use of </w:t>
      </w:r>
      <w:r w:rsidRPr="1E2DF511" w:rsidR="2C1D3854">
        <w:rPr>
          <w:sz w:val="22"/>
          <w:szCs w:val="22"/>
        </w:rPr>
        <w:t xml:space="preserve">minimal </w:t>
      </w:r>
      <w:r w:rsidRPr="1E2DF511" w:rsidR="63B04290">
        <w:rPr>
          <w:sz w:val="22"/>
          <w:szCs w:val="22"/>
        </w:rPr>
        <w:t>QEMU virtual machines</w:t>
      </w:r>
      <w:r w:rsidRPr="1E2DF511" w:rsidR="47237CAC">
        <w:rPr>
          <w:sz w:val="22"/>
          <w:szCs w:val="22"/>
        </w:rPr>
        <w:t>. The</w:t>
      </w:r>
      <w:r w:rsidRPr="1E2DF511" w:rsidR="3438D06F">
        <w:rPr>
          <w:sz w:val="22"/>
          <w:szCs w:val="22"/>
        </w:rPr>
        <w:t xml:space="preserve"> files associated with this virtual machine, as well as a configuration file instructing the main tool as to how to execute this virtual machine, are distributed as tar archives. These archives can either be distributed individually or </w:t>
      </w:r>
      <w:r w:rsidRPr="1E2DF511" w:rsidR="105F1463">
        <w:rPr>
          <w:sz w:val="22"/>
          <w:szCs w:val="22"/>
        </w:rPr>
        <w:t>consolidated</w:t>
      </w:r>
      <w:r w:rsidRPr="1E2DF511" w:rsidR="105F1463">
        <w:rPr>
          <w:sz w:val="22"/>
          <w:szCs w:val="22"/>
        </w:rPr>
        <w:t xml:space="preserve"> in a repository. We did our best to only depend on cross-platform tools, and our program is packaged and distributed using a Python module called </w:t>
      </w:r>
      <w:r w:rsidRPr="1E2DF511" w:rsidR="105F1463">
        <w:rPr>
          <w:sz w:val="22"/>
          <w:szCs w:val="22"/>
        </w:rPr>
        <w:t>PyInstaller</w:t>
      </w:r>
      <w:r w:rsidRPr="1E2DF511" w:rsidR="105F1463">
        <w:rPr>
          <w:sz w:val="22"/>
          <w:szCs w:val="22"/>
        </w:rPr>
        <w:t>.</w:t>
      </w:r>
    </w:p>
    <w:p w:rsidR="1E2DF511" w:rsidP="1E2DF511" w:rsidRDefault="1E2DF511" w14:paraId="219D9B54" w14:textId="64D57DAA">
      <w:pPr>
        <w:pStyle w:val="Normal"/>
        <w:spacing w:after="0"/>
        <w:jc w:val="both"/>
        <w:rPr>
          <w:sz w:val="24"/>
          <w:szCs w:val="24"/>
          <w:rtl w:val="0"/>
        </w:rPr>
      </w:pPr>
    </w:p>
    <w:p w:rsidR="747F2353" w:rsidP="1E2DF511" w:rsidRDefault="747F2353" w14:paraId="2B731CE9" w14:textId="765C01A8">
      <w:pPr>
        <w:pStyle w:val="Normal"/>
        <w:spacing w:after="0"/>
        <w:jc w:val="both"/>
        <w:rPr>
          <w:sz w:val="24"/>
          <w:szCs w:val="24"/>
          <w:u w:val="single"/>
          <w:rtl w:val="0"/>
        </w:rPr>
      </w:pPr>
      <w:r w:rsidRPr="1E2DF511" w:rsidR="747F2353">
        <w:rPr>
          <w:sz w:val="24"/>
          <w:szCs w:val="24"/>
          <w:u w:val="single"/>
        </w:rPr>
        <w:t>Evaluation</w:t>
      </w:r>
      <w:r w:rsidRPr="1E2DF511" w:rsidR="747F2353">
        <w:rPr>
          <w:sz w:val="24"/>
          <w:szCs w:val="24"/>
          <w:u w:val="single"/>
        </w:rPr>
        <w:t>:</w:t>
      </w:r>
    </w:p>
    <w:p w:rsidR="23DA85FA" w:rsidP="1E2DF511" w:rsidRDefault="23DA85FA" w14:paraId="6A03B4C7" w14:textId="600D2AA5">
      <w:pPr>
        <w:pStyle w:val="Normal"/>
        <w:rPr>
          <w:sz w:val="22"/>
          <w:szCs w:val="22"/>
          <w:rtl w:val="0"/>
        </w:rPr>
      </w:pPr>
      <w:r w:rsidRPr="1E2DF511" w:rsidR="23DA85FA">
        <w:rPr>
          <w:sz w:val="22"/>
          <w:szCs w:val="22"/>
        </w:rPr>
        <w:t xml:space="preserve">Near the beginning of the Spring 2023 semester, a development release of the Jabberwocky tool was shared with the </w:t>
      </w:r>
      <w:r w:rsidRPr="1E2DF511" w:rsidR="627F6B2B">
        <w:rPr>
          <w:sz w:val="22"/>
          <w:szCs w:val="22"/>
        </w:rPr>
        <w:t xml:space="preserve">students of the Compiler Theory class. We are </w:t>
      </w:r>
      <w:r w:rsidRPr="1E2DF511" w:rsidR="1160EDA4">
        <w:rPr>
          <w:sz w:val="22"/>
          <w:szCs w:val="22"/>
        </w:rPr>
        <w:t xml:space="preserve">continually checking in on these students to gauge the </w:t>
      </w:r>
      <w:r w:rsidRPr="1E2DF511" w:rsidR="3E5775B1">
        <w:rPr>
          <w:sz w:val="22"/>
          <w:szCs w:val="22"/>
        </w:rPr>
        <w:t xml:space="preserve">quality of our tool. </w:t>
      </w:r>
      <w:r w:rsidRPr="1E2DF511" w:rsidR="24709085">
        <w:rPr>
          <w:sz w:val="22"/>
          <w:szCs w:val="22"/>
        </w:rPr>
        <w:t xml:space="preserve">So far, they have had success in using it for class projects. </w:t>
      </w:r>
      <w:r w:rsidRPr="1E2DF511" w:rsidR="24709085">
        <w:rPr>
          <w:sz w:val="22"/>
          <w:szCs w:val="22"/>
        </w:rPr>
        <w:t xml:space="preserve">Otherwise, </w:t>
      </w:r>
      <w:r w:rsidRPr="1E2DF511" w:rsidR="1E09FA21">
        <w:rPr>
          <w:sz w:val="22"/>
          <w:szCs w:val="22"/>
        </w:rPr>
        <w:t>our project has a test suite which we will use to ensure that all of its comp</w:t>
      </w:r>
      <w:r w:rsidRPr="1E2DF511" w:rsidR="6DE7436E">
        <w:rPr>
          <w:sz w:val="22"/>
          <w:szCs w:val="22"/>
        </w:rPr>
        <w:t>onents are functional.</w:t>
      </w:r>
      <w:r w:rsidRPr="1E2DF511" w:rsidR="6DE7436E">
        <w:rPr>
          <w:sz w:val="22"/>
          <w:szCs w:val="22"/>
        </w:rPr>
        <w:t xml:space="preserve"> The way we will evaluate the success of our project is by </w:t>
      </w:r>
      <w:r w:rsidRPr="1E2DF511" w:rsidR="6DEE4C2A">
        <w:rPr>
          <w:sz w:val="22"/>
          <w:szCs w:val="22"/>
        </w:rPr>
        <w:t xml:space="preserve">evaluating </w:t>
      </w:r>
      <w:r w:rsidRPr="1E2DF511" w:rsidR="6DE7436E">
        <w:rPr>
          <w:sz w:val="22"/>
          <w:szCs w:val="22"/>
        </w:rPr>
        <w:t xml:space="preserve">user feedback and the success of our </w:t>
      </w:r>
      <w:r w:rsidRPr="1E2DF511" w:rsidR="1ADDCB7C">
        <w:rPr>
          <w:sz w:val="22"/>
          <w:szCs w:val="22"/>
        </w:rPr>
        <w:t>tests.</w:t>
      </w:r>
    </w:p>
    <w:p w:rsidR="5B3EBB20" w:rsidP="1E2DF511" w:rsidRDefault="5B3EBB20" w14:paraId="7ACAD362" w14:textId="0010B987">
      <w:pPr>
        <w:pStyle w:val="Normal"/>
        <w:spacing w:after="0"/>
        <w:jc w:val="both"/>
        <w:rPr>
          <w:sz w:val="24"/>
          <w:szCs w:val="24"/>
          <w:u w:val="single"/>
          <w:rtl w:val="0"/>
        </w:rPr>
      </w:pPr>
      <w:r w:rsidRPr="1E2DF511" w:rsidR="5B3EBB20">
        <w:rPr>
          <w:sz w:val="24"/>
          <w:szCs w:val="24"/>
          <w:u w:val="single"/>
        </w:rPr>
        <w:t>Future Work:</w:t>
      </w:r>
    </w:p>
    <w:p w:rsidR="1ADDCB7C" w:rsidP="1E2DF511" w:rsidRDefault="1ADDCB7C" w14:paraId="647E631F" w14:textId="6B803B0A">
      <w:pPr>
        <w:pStyle w:val="Normal"/>
        <w:rPr>
          <w:sz w:val="22"/>
          <w:szCs w:val="22"/>
          <w:rtl w:val="0"/>
        </w:rPr>
      </w:pPr>
      <w:r w:rsidRPr="1E2DF511" w:rsidR="1ADDCB7C">
        <w:rPr>
          <w:sz w:val="22"/>
          <w:szCs w:val="22"/>
        </w:rPr>
        <w:t xml:space="preserve">We </w:t>
      </w:r>
      <w:r w:rsidRPr="1E2DF511" w:rsidR="1ADDCB7C">
        <w:rPr>
          <w:sz w:val="22"/>
          <w:szCs w:val="22"/>
        </w:rPr>
        <w:t>anticipate</w:t>
      </w:r>
      <w:r w:rsidRPr="1E2DF511" w:rsidR="1ADDCB7C">
        <w:rPr>
          <w:sz w:val="22"/>
          <w:szCs w:val="22"/>
        </w:rPr>
        <w:t xml:space="preserve"> that our project will need minimal maintenance after the first stable release. </w:t>
      </w:r>
      <w:r w:rsidRPr="1E2DF511" w:rsidR="3524C27F">
        <w:rPr>
          <w:sz w:val="22"/>
          <w:szCs w:val="22"/>
        </w:rPr>
        <w:t xml:space="preserve">Some things that might need to be done </w:t>
      </w:r>
      <w:r w:rsidRPr="1E2DF511" w:rsidR="003D0881">
        <w:rPr>
          <w:sz w:val="22"/>
          <w:szCs w:val="22"/>
        </w:rPr>
        <w:t>are</w:t>
      </w:r>
      <w:r w:rsidRPr="1E2DF511" w:rsidR="3524C27F">
        <w:rPr>
          <w:sz w:val="22"/>
          <w:szCs w:val="22"/>
        </w:rPr>
        <w:t xml:space="preserve"> to provide help to professors and students wishing to use our tool in the future, and to ensure it </w:t>
      </w:r>
      <w:r w:rsidRPr="1E2DF511" w:rsidR="3524C27F">
        <w:rPr>
          <w:sz w:val="22"/>
          <w:szCs w:val="22"/>
        </w:rPr>
        <w:t>remains</w:t>
      </w:r>
      <w:r w:rsidRPr="1E2DF511" w:rsidR="3524C27F">
        <w:rPr>
          <w:sz w:val="22"/>
          <w:szCs w:val="22"/>
        </w:rPr>
        <w:t xml:space="preserve"> working with </w:t>
      </w:r>
      <w:r w:rsidRPr="1E2DF511" w:rsidR="767FDD4D">
        <w:rPr>
          <w:sz w:val="22"/>
          <w:szCs w:val="22"/>
        </w:rPr>
        <w:t xml:space="preserve">future </w:t>
      </w:r>
      <w:r w:rsidRPr="1E2DF511" w:rsidR="3524C27F">
        <w:rPr>
          <w:sz w:val="22"/>
          <w:szCs w:val="22"/>
        </w:rPr>
        <w:t xml:space="preserve">changes </w:t>
      </w:r>
      <w:r w:rsidRPr="1E2DF511" w:rsidR="51D12F45">
        <w:rPr>
          <w:sz w:val="22"/>
          <w:szCs w:val="22"/>
        </w:rPr>
        <w:t>that might occur</w:t>
      </w:r>
      <w:r w:rsidRPr="1E2DF511" w:rsidR="351516E4">
        <w:rPr>
          <w:sz w:val="22"/>
          <w:szCs w:val="22"/>
        </w:rPr>
        <w:t xml:space="preserve"> to tools our project depends on, such as QEMU.</w:t>
      </w:r>
      <w:r w:rsidRPr="1E2DF511" w:rsidR="516B54D7">
        <w:rPr>
          <w:sz w:val="22"/>
          <w:szCs w:val="22"/>
        </w:rPr>
        <w:t xml:space="preserve"> Also, future bug fixes may be for currently unknown bugs in the code. We may also need to advise professors </w:t>
      </w:r>
      <w:bookmarkStart w:name="_Int_gO2tRJD2" w:id="1653198869"/>
      <w:r w:rsidRPr="1E2DF511" w:rsidR="516B54D7">
        <w:rPr>
          <w:sz w:val="22"/>
          <w:szCs w:val="22"/>
        </w:rPr>
        <w:t>in</w:t>
      </w:r>
      <w:bookmarkEnd w:id="1653198869"/>
      <w:r w:rsidRPr="1E2DF511" w:rsidR="516B54D7">
        <w:rPr>
          <w:sz w:val="22"/>
          <w:szCs w:val="22"/>
        </w:rPr>
        <w:t xml:space="preserve"> creating their own containers for their courses.</w:t>
      </w:r>
    </w:p>
    <w:p w:rsidR="1E2DF511" w:rsidP="1E2DF511" w:rsidRDefault="1E2DF511" w14:paraId="54842311" w14:textId="611A6562">
      <w:pPr>
        <w:pStyle w:val="Normal"/>
        <w:spacing w:after="0"/>
        <w:jc w:val="both"/>
        <w:rPr>
          <w:sz w:val="24"/>
          <w:szCs w:val="24"/>
          <w:rtl w:val="0"/>
        </w:rPr>
      </w:pPr>
    </w:p>
    <w:p w:rsidR="1E2DF511" w:rsidP="1E2DF511" w:rsidRDefault="1E2DF511" w14:paraId="4DD1DE3C" w14:textId="4E2787EA">
      <w:pPr>
        <w:pStyle w:val="Normal"/>
        <w:spacing w:after="0"/>
        <w:jc w:val="both"/>
        <w:rPr>
          <w:sz w:val="24"/>
          <w:szCs w:val="24"/>
          <w:rtl w:val="0"/>
        </w:rPr>
      </w:pPr>
    </w:p>
    <w:sectPr>
      <w:pgSz w:w="12240" w:h="15840" w:orient="portrait"/>
      <w:pgMar w:top="432" w:right="1152" w:bottom="432" w:left="1152" w:header="720" w:footer="432"/>
      <w:pgNumType w:start="1"/>
      <w:cols w:num="1"/>
      <w:headerReference w:type="default" r:id="R4180174e99824a8f"/>
      <w:footerReference w:type="default" r:id="Rd3eb3327a5824fa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1E2DF511" w:rsidTr="1E2DF511" w14:paraId="1BC74CCB">
      <w:trPr>
        <w:trHeight w:val="300"/>
      </w:trPr>
      <w:tc>
        <w:tcPr>
          <w:tcW w:w="3310" w:type="dxa"/>
          <w:tcMar/>
        </w:tcPr>
        <w:p w:rsidR="1E2DF511" w:rsidP="1E2DF511" w:rsidRDefault="1E2DF511" w14:paraId="2B8A8D92" w14:textId="4A0E6D3B">
          <w:pPr>
            <w:pStyle w:val="Header"/>
            <w:bidi w:val="0"/>
            <w:ind w:left="-115"/>
            <w:jc w:val="left"/>
          </w:pPr>
        </w:p>
      </w:tc>
      <w:tc>
        <w:tcPr>
          <w:tcW w:w="3310" w:type="dxa"/>
          <w:tcMar/>
        </w:tcPr>
        <w:p w:rsidR="1E2DF511" w:rsidP="1E2DF511" w:rsidRDefault="1E2DF511" w14:paraId="587F719D" w14:textId="0C532935">
          <w:pPr>
            <w:pStyle w:val="Header"/>
            <w:bidi w:val="0"/>
            <w:jc w:val="center"/>
          </w:pPr>
        </w:p>
      </w:tc>
      <w:tc>
        <w:tcPr>
          <w:tcW w:w="3310" w:type="dxa"/>
          <w:tcMar/>
        </w:tcPr>
        <w:p w:rsidR="1E2DF511" w:rsidP="1E2DF511" w:rsidRDefault="1E2DF511" w14:paraId="12EE6C00" w14:textId="129E60E9">
          <w:pPr>
            <w:pStyle w:val="Header"/>
            <w:bidi w:val="0"/>
            <w:ind w:right="-115"/>
            <w:jc w:val="right"/>
          </w:pPr>
        </w:p>
      </w:tc>
    </w:tr>
  </w:tbl>
  <w:p w:rsidR="1E2DF511" w:rsidP="1E2DF511" w:rsidRDefault="1E2DF511" w14:paraId="7860D69A" w14:textId="6E5644A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1E2DF511" w:rsidTr="1E2DF511" w14:paraId="277D6B89">
      <w:trPr>
        <w:trHeight w:val="300"/>
      </w:trPr>
      <w:tc>
        <w:tcPr>
          <w:tcW w:w="3310" w:type="dxa"/>
          <w:tcMar/>
        </w:tcPr>
        <w:p w:rsidR="1E2DF511" w:rsidP="1E2DF511" w:rsidRDefault="1E2DF511" w14:paraId="56BDE9F3" w14:textId="5BCD22B2">
          <w:pPr>
            <w:pStyle w:val="Header"/>
            <w:bidi w:val="0"/>
            <w:ind w:left="-115"/>
            <w:jc w:val="left"/>
          </w:pPr>
        </w:p>
      </w:tc>
      <w:tc>
        <w:tcPr>
          <w:tcW w:w="3310" w:type="dxa"/>
          <w:tcMar/>
        </w:tcPr>
        <w:p w:rsidR="1E2DF511" w:rsidP="1E2DF511" w:rsidRDefault="1E2DF511" w14:paraId="38CC654C" w14:textId="64CE73C2">
          <w:pPr>
            <w:pStyle w:val="Header"/>
            <w:bidi w:val="0"/>
            <w:jc w:val="center"/>
          </w:pPr>
        </w:p>
      </w:tc>
      <w:tc>
        <w:tcPr>
          <w:tcW w:w="3310" w:type="dxa"/>
          <w:tcMar/>
        </w:tcPr>
        <w:p w:rsidR="1E2DF511" w:rsidP="1E2DF511" w:rsidRDefault="1E2DF511" w14:paraId="0CB8775D" w14:textId="5C1FA63B">
          <w:pPr>
            <w:pStyle w:val="Header"/>
            <w:bidi w:val="0"/>
            <w:ind w:right="-115"/>
            <w:jc w:val="right"/>
          </w:pPr>
        </w:p>
      </w:tc>
    </w:tr>
  </w:tbl>
  <w:p w:rsidR="1E2DF511" w:rsidP="1E2DF511" w:rsidRDefault="1E2DF511" w14:paraId="7D03CC4A" w14:textId="505ED9B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1zZArUhvc5ZK0" int2:id="qP78jUbV">
      <int2:state int2:type="AugLoop_Text_Critique" int2:value="Rejected"/>
    </int2:textHash>
    <int2:bookmark int2:bookmarkName="_Int_gO2tRJD2" int2:invalidationBookmarkName="" int2:hashCode="rxDvIN2QYLvurQ" int2:id="GvNzId1f">
      <int2:state int2:type="AugLoop_Text_Critique" int2:value="Rejected"/>
    </int2:bookmark>
    <int2:bookmark int2:bookmarkName="_Int_diTot4yR" int2:invalidationBookmarkName="" int2:hashCode="a3FPUd6+LWamMo" int2:id="FRRYw1ON">
      <int2:state int2:type="AugLoop_Text_Critique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43b6267b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7ad35a67"/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5C91779"/>
  <w15:docId w15:val="{0F74E57B-466A-48FD-84AD-73D2F0DAE4E3}"/>
  <w:rsids>
    <w:rsidRoot w:val="00000000"/>
    <w:rsid w:val="00000000"/>
    <w:rsid w:val="003D0881"/>
    <w:rsid w:val="00CE7D34"/>
    <w:rsid w:val="01D61D62"/>
    <w:rsid w:val="01FAFABF"/>
    <w:rsid w:val="020AA1FF"/>
    <w:rsid w:val="0428199F"/>
    <w:rsid w:val="047165B6"/>
    <w:rsid w:val="06ED23B3"/>
    <w:rsid w:val="083284E5"/>
    <w:rsid w:val="083B5EB9"/>
    <w:rsid w:val="0AE35B3C"/>
    <w:rsid w:val="0B63D74B"/>
    <w:rsid w:val="0BC59272"/>
    <w:rsid w:val="0D1F1E65"/>
    <w:rsid w:val="0E1847FC"/>
    <w:rsid w:val="0FB4185D"/>
    <w:rsid w:val="1056BF27"/>
    <w:rsid w:val="105F1463"/>
    <w:rsid w:val="1160EDA4"/>
    <w:rsid w:val="11F28F88"/>
    <w:rsid w:val="12DD4C30"/>
    <w:rsid w:val="14013C10"/>
    <w:rsid w:val="14878980"/>
    <w:rsid w:val="150D4947"/>
    <w:rsid w:val="16B771AD"/>
    <w:rsid w:val="16C600AB"/>
    <w:rsid w:val="195AFAA3"/>
    <w:rsid w:val="196AA1E3"/>
    <w:rsid w:val="1A90B55E"/>
    <w:rsid w:val="1AACBCAA"/>
    <w:rsid w:val="1AD83C03"/>
    <w:rsid w:val="1ADDCB7C"/>
    <w:rsid w:val="1BB8F719"/>
    <w:rsid w:val="1D7A7687"/>
    <w:rsid w:val="1E09FA21"/>
    <w:rsid w:val="1E2DF511"/>
    <w:rsid w:val="1EB9895D"/>
    <w:rsid w:val="1F9284C9"/>
    <w:rsid w:val="1FB90150"/>
    <w:rsid w:val="201927E4"/>
    <w:rsid w:val="20B21749"/>
    <w:rsid w:val="2240A71E"/>
    <w:rsid w:val="23DA85FA"/>
    <w:rsid w:val="23DC777F"/>
    <w:rsid w:val="24709085"/>
    <w:rsid w:val="264C6191"/>
    <w:rsid w:val="267FBE48"/>
    <w:rsid w:val="26EEAE94"/>
    <w:rsid w:val="271C05C7"/>
    <w:rsid w:val="272AEE36"/>
    <w:rsid w:val="27A75534"/>
    <w:rsid w:val="28B7D628"/>
    <w:rsid w:val="28F54501"/>
    <w:rsid w:val="2A911562"/>
    <w:rsid w:val="2AC301AF"/>
    <w:rsid w:val="2AFDE528"/>
    <w:rsid w:val="2C1D3854"/>
    <w:rsid w:val="2C7DCB0A"/>
    <w:rsid w:val="2E6AC4AD"/>
    <w:rsid w:val="2F874873"/>
    <w:rsid w:val="3006950E"/>
    <w:rsid w:val="3098DFB1"/>
    <w:rsid w:val="316AF57B"/>
    <w:rsid w:val="31C78508"/>
    <w:rsid w:val="31F0B542"/>
    <w:rsid w:val="3438D06F"/>
    <w:rsid w:val="351516E4"/>
    <w:rsid w:val="3524C27F"/>
    <w:rsid w:val="358E6BAA"/>
    <w:rsid w:val="35965930"/>
    <w:rsid w:val="37BBA7FE"/>
    <w:rsid w:val="3812172D"/>
    <w:rsid w:val="38C60C6C"/>
    <w:rsid w:val="3C88CAC5"/>
    <w:rsid w:val="3C8F1921"/>
    <w:rsid w:val="3DDFA990"/>
    <w:rsid w:val="3E5775B1"/>
    <w:rsid w:val="3ED725D0"/>
    <w:rsid w:val="40D90BD7"/>
    <w:rsid w:val="420EC692"/>
    <w:rsid w:val="43515E2B"/>
    <w:rsid w:val="439F1ACE"/>
    <w:rsid w:val="43ADF9BA"/>
    <w:rsid w:val="4410AC99"/>
    <w:rsid w:val="45AC7CFA"/>
    <w:rsid w:val="4721D0D4"/>
    <w:rsid w:val="47237CAC"/>
    <w:rsid w:val="4729BE5A"/>
    <w:rsid w:val="47B92512"/>
    <w:rsid w:val="47D1CBC8"/>
    <w:rsid w:val="4BE40720"/>
    <w:rsid w:val="4C3A0615"/>
    <w:rsid w:val="4D40BEC3"/>
    <w:rsid w:val="5014D179"/>
    <w:rsid w:val="509D8BD7"/>
    <w:rsid w:val="516B54D7"/>
    <w:rsid w:val="5178AE0E"/>
    <w:rsid w:val="51D12F45"/>
    <w:rsid w:val="533F1E11"/>
    <w:rsid w:val="534C723B"/>
    <w:rsid w:val="54E8429C"/>
    <w:rsid w:val="55039C2A"/>
    <w:rsid w:val="55983D90"/>
    <w:rsid w:val="5726B9C7"/>
    <w:rsid w:val="58AF6B70"/>
    <w:rsid w:val="58C28A28"/>
    <w:rsid w:val="5951A1DB"/>
    <w:rsid w:val="5B3EBB20"/>
    <w:rsid w:val="5B5767F3"/>
    <w:rsid w:val="5B83A556"/>
    <w:rsid w:val="5BFA2AEA"/>
    <w:rsid w:val="5D21BF25"/>
    <w:rsid w:val="5D95FB4B"/>
    <w:rsid w:val="5F2261D5"/>
    <w:rsid w:val="60187715"/>
    <w:rsid w:val="609C476E"/>
    <w:rsid w:val="6160AFFE"/>
    <w:rsid w:val="61EA3BBA"/>
    <w:rsid w:val="627F6B2B"/>
    <w:rsid w:val="62C8B54E"/>
    <w:rsid w:val="63B04290"/>
    <w:rsid w:val="649850C0"/>
    <w:rsid w:val="65178EC3"/>
    <w:rsid w:val="6535A0C8"/>
    <w:rsid w:val="65A10D30"/>
    <w:rsid w:val="67CFF182"/>
    <w:rsid w:val="68594E3C"/>
    <w:rsid w:val="69A630FE"/>
    <w:rsid w:val="6AAAA21A"/>
    <w:rsid w:val="6AB94271"/>
    <w:rsid w:val="6AFFFEFF"/>
    <w:rsid w:val="6D1165D1"/>
    <w:rsid w:val="6DE7436E"/>
    <w:rsid w:val="6DEE4C2A"/>
    <w:rsid w:val="6DF0E333"/>
    <w:rsid w:val="7095A2DB"/>
    <w:rsid w:val="70E26341"/>
    <w:rsid w:val="712883F5"/>
    <w:rsid w:val="72C18863"/>
    <w:rsid w:val="72C45456"/>
    <w:rsid w:val="7380A755"/>
    <w:rsid w:val="746094F1"/>
    <w:rsid w:val="747F2353"/>
    <w:rsid w:val="7678071D"/>
    <w:rsid w:val="767FDD4D"/>
    <w:rsid w:val="773E07DE"/>
    <w:rsid w:val="7B3B12A4"/>
    <w:rsid w:val="7B8463F5"/>
    <w:rsid w:val="7D5EF98F"/>
    <w:rsid w:val="7EFCDEB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A1F9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A1F9C"/>
  </w:style>
  <w:style w:type="paragraph" w:styleId="Footer">
    <w:name w:val="footer"/>
    <w:basedOn w:val="Normal"/>
    <w:link w:val="FooterChar"/>
    <w:uiPriority w:val="99"/>
    <w:unhideWhenUsed w:val="1"/>
    <w:rsid w:val="000A1F9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A1F9C"/>
  </w:style>
  <w:style w:type="table" w:styleId="TableGrid">
    <w:name w:val="Table Grid"/>
    <w:basedOn w:val="TableNormal"/>
    <w:uiPriority w:val="39"/>
    <w:rsid w:val="00AA76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 w:val="1"/>
    <w:rsid w:val="00582892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B2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B2A73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eader" Target="header.xml" Id="R4180174e99824a8f" /><Relationship Type="http://schemas.openxmlformats.org/officeDocument/2006/relationships/footer" Target="footer.xml" Id="Rd3eb3327a5824fa6" /><Relationship Type="http://schemas.microsoft.com/office/2020/10/relationships/intelligence" Target="intelligence2.xml" Id="R549aa4f0e9724d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HRDraYLV9VJM0CZy3qXvMvBmKg==">AMUW2mVknAa2nMgC5AhWwPAPCZOW0osIpPE7Rl3j2bzbBlkiWATcKF4raIAskCaZm9f+zLxvKGIQFZ24i5mbKHKIapQz34Sm68d+anmbNirRy0e3H3YMX1s=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2021-08-17T15:07:00.0000000Z</dcterms:created>
  <dc:creator>Laurie  Guiser</dc:creator>
  <lastModifiedBy>Dylan Mcdougall</lastModifiedBy>
  <dcterms:modified xsi:type="dcterms:W3CDTF">2023-03-20T02:40:18.5861895Z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0x0101008CB6C76999A8E946924D195080FADDE7</vt:lpwstr>
  </property>
</Properties>
</file>