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118F" w14:textId="77777777" w:rsidR="00275D58" w:rsidRPr="00BE25CA" w:rsidRDefault="00275D58" w:rsidP="00BE25CA">
      <w:pPr>
        <w:rPr>
          <w:rFonts w:ascii="Cambria" w:hAnsi="Cambria"/>
        </w:rPr>
      </w:pPr>
      <w:r w:rsidRPr="00BE25CA">
        <w:rPr>
          <w:rFonts w:ascii="Cambria" w:hAnsi="Cambria"/>
        </w:rPr>
        <w:t>………</w:t>
      </w:r>
      <w:r w:rsidR="00BE25CA">
        <w:rPr>
          <w:rFonts w:ascii="Cambria" w:hAnsi="Cambria"/>
        </w:rPr>
        <w:t>…………………………………</w:t>
      </w:r>
      <w:r w:rsidRPr="00BE25CA">
        <w:rPr>
          <w:rFonts w:ascii="Cambria" w:hAnsi="Cambria"/>
        </w:rPr>
        <w:t>…………………………………………………………………………………………</w:t>
      </w:r>
    </w:p>
    <w:p w14:paraId="72EC4E46" w14:textId="77777777" w:rsidR="006952D0" w:rsidRPr="00BE25CA" w:rsidRDefault="003665C6" w:rsidP="006952D0">
      <w:pPr>
        <w:tabs>
          <w:tab w:val="right" w:pos="9000"/>
        </w:tabs>
        <w:rPr>
          <w:rFonts w:ascii="Cambria" w:hAnsi="Cambria"/>
        </w:rPr>
      </w:pPr>
      <w:r>
        <w:rPr>
          <w:rFonts w:ascii="Cambria" w:hAnsi="Cambria"/>
          <w:sz w:val="16"/>
          <w:szCs w:val="16"/>
        </w:rPr>
        <w:t>Czytelny podpis (</w:t>
      </w:r>
      <w:r w:rsidR="006952D0" w:rsidRPr="00BE25CA">
        <w:rPr>
          <w:rFonts w:ascii="Cambria" w:hAnsi="Cambria"/>
          <w:sz w:val="16"/>
          <w:szCs w:val="16"/>
        </w:rPr>
        <w:t>imię i nazwisko</w:t>
      </w:r>
      <w:r>
        <w:rPr>
          <w:rFonts w:ascii="Cambria" w:hAnsi="Cambria"/>
          <w:sz w:val="16"/>
          <w:szCs w:val="16"/>
        </w:rPr>
        <w:t>)</w:t>
      </w:r>
      <w:r w:rsidR="006952D0" w:rsidRPr="00BE25CA">
        <w:rPr>
          <w:rFonts w:ascii="Cambria" w:hAnsi="Cambria"/>
        </w:rPr>
        <w:tab/>
        <w:t xml:space="preserve">AIR I/1 termin I - </w:t>
      </w:r>
      <w:r w:rsidR="0038202B">
        <w:rPr>
          <w:rFonts w:ascii="Cambria" w:hAnsi="Cambria"/>
        </w:rPr>
        <w:t>piątek, 15 stycznia 2010</w:t>
      </w:r>
    </w:p>
    <w:p w14:paraId="6E83BD87" w14:textId="77777777" w:rsidR="006952D0" w:rsidRDefault="006952D0" w:rsidP="006952D0">
      <w:pPr>
        <w:jc w:val="right"/>
        <w:rPr>
          <w:rFonts w:ascii="Cambria" w:hAnsi="Cambria"/>
          <w:b/>
        </w:rPr>
      </w:pPr>
      <w:r w:rsidRPr="00BE25CA">
        <w:rPr>
          <w:rFonts w:ascii="Cambria" w:hAnsi="Cambria"/>
          <w:b/>
        </w:rPr>
        <w:t>(60 min)</w:t>
      </w:r>
    </w:p>
    <w:p w14:paraId="4F0AC5AD" w14:textId="77777777" w:rsidR="003665C6" w:rsidRDefault="003665C6" w:rsidP="006952D0">
      <w:pPr>
        <w:jc w:val="right"/>
        <w:rPr>
          <w:rFonts w:ascii="Cambria" w:hAnsi="Cambria"/>
          <w:b/>
        </w:rPr>
      </w:pPr>
    </w:p>
    <w:p w14:paraId="6B4E4B65" w14:textId="77777777" w:rsidR="003665C6" w:rsidRPr="003665C6" w:rsidRDefault="003665C6" w:rsidP="003665C6">
      <w:pPr>
        <w:rPr>
          <w:rFonts w:ascii="Cambria" w:hAnsi="Cambria"/>
        </w:rPr>
      </w:pPr>
      <w:r>
        <w:rPr>
          <w:rFonts w:ascii="Cambria" w:hAnsi="Cambria"/>
        </w:rPr>
        <w:t>Prowadzący</w:t>
      </w:r>
      <w:r w:rsidRPr="003665C6">
        <w:rPr>
          <w:rFonts w:ascii="Cambria" w:hAnsi="Cambria"/>
        </w:rPr>
        <w:t xml:space="preserve">: </w:t>
      </w:r>
      <w:r>
        <w:rPr>
          <w:rFonts w:ascii="Cambria" w:hAnsi="Cambria"/>
        </w:rPr>
        <w:t>……………………………</w:t>
      </w:r>
    </w:p>
    <w:p w14:paraId="35AF61D2" w14:textId="77777777" w:rsidR="003665C6" w:rsidRPr="003665C6" w:rsidRDefault="003665C6" w:rsidP="003665C6">
      <w:pPr>
        <w:jc w:val="center"/>
        <w:rPr>
          <w:rFonts w:ascii="Cambria" w:hAnsi="Cambria"/>
          <w:b/>
        </w:rPr>
      </w:pPr>
    </w:p>
    <w:p w14:paraId="24488025" w14:textId="77777777" w:rsidR="00C217C4" w:rsidRPr="003665C6" w:rsidRDefault="003665C6" w:rsidP="003665C6">
      <w:pPr>
        <w:jc w:val="center"/>
        <w:rPr>
          <w:rFonts w:ascii="Cambria" w:hAnsi="Cambria"/>
          <w:b/>
        </w:rPr>
      </w:pPr>
      <w:r w:rsidRPr="003665C6">
        <w:rPr>
          <w:rFonts w:ascii="Cambria" w:hAnsi="Cambria"/>
          <w:b/>
        </w:rPr>
        <w:t>Protokół kolokwium zaliczeniowego/poprawkowego z przedmiotu Programowanie Obliczeń Komputerowych</w:t>
      </w:r>
    </w:p>
    <w:p w14:paraId="0C68D087" w14:textId="77777777" w:rsidR="003665C6" w:rsidRPr="003665C6" w:rsidRDefault="003665C6" w:rsidP="003665C6">
      <w:pPr>
        <w:jc w:val="center"/>
        <w:rPr>
          <w:rFonts w:ascii="Cambria" w:hAnsi="Cambria"/>
          <w:b/>
        </w:rPr>
      </w:pPr>
    </w:p>
    <w:p w14:paraId="2C1490A7" w14:textId="77777777" w:rsidR="003665C6" w:rsidRPr="003665C6" w:rsidRDefault="003665C6" w:rsidP="003665C6">
      <w:pPr>
        <w:jc w:val="center"/>
        <w:rPr>
          <w:rFonts w:ascii="Cambria" w:hAnsi="Cambria"/>
          <w:sz w:val="20"/>
          <w:szCs w:val="20"/>
        </w:rPr>
      </w:pPr>
      <w:r w:rsidRPr="003665C6">
        <w:rPr>
          <w:rFonts w:ascii="Cambria" w:hAnsi="Cambria"/>
          <w:sz w:val="20"/>
          <w:szCs w:val="20"/>
        </w:rPr>
        <w:t>Sprawdzane efekty nauczania: W1, W2, W3, U1, U2, K1, K2</w:t>
      </w:r>
    </w:p>
    <w:p w14:paraId="2BFE26B1" w14:textId="77777777" w:rsidR="003665C6" w:rsidRPr="00BE25CA" w:rsidRDefault="003665C6" w:rsidP="003665C6">
      <w:pPr>
        <w:jc w:val="center"/>
        <w:rPr>
          <w:rFonts w:ascii="Cambria" w:hAnsi="Cambria"/>
          <w:color w:val="FF0000"/>
        </w:rPr>
      </w:pPr>
    </w:p>
    <w:p w14:paraId="501F2DD7" w14:textId="77777777" w:rsidR="006952D0" w:rsidRPr="00BE25CA" w:rsidRDefault="006952D0" w:rsidP="00C217C4">
      <w:pPr>
        <w:jc w:val="both"/>
        <w:rPr>
          <w:rFonts w:ascii="Cambria" w:hAnsi="Cambria"/>
          <w:color w:val="FF0000"/>
        </w:rPr>
      </w:pPr>
    </w:p>
    <w:p w14:paraId="572E6D44" w14:textId="77777777" w:rsidR="006952D0" w:rsidRPr="00BE25CA" w:rsidRDefault="006952D0" w:rsidP="006952D0">
      <w:pPr>
        <w:jc w:val="both"/>
        <w:rPr>
          <w:rFonts w:ascii="Cambria" w:hAnsi="Cambria"/>
        </w:rPr>
      </w:pPr>
      <w:r w:rsidRPr="00BE25CA">
        <w:rPr>
          <w:rFonts w:ascii="Cambria" w:hAnsi="Cambria"/>
        </w:rPr>
        <w:t>1. Proszę napisać program wczytujący z klawiatury liczby całkowite. Wczytywanie należy zakończyć w momencie, gdy wczytana zostanie liczba ujemna lub po wczytaniu 5 liczb. Program powinien wyświetlić ilość wczytanych liczb (bez uwzględnienia liczby ujemnej kończącej wczytywanie) oraz średnią arytmetyczną liczb z zakresu [5, 15]. Program należy napisać bez użycia tablic.</w:t>
      </w:r>
    </w:p>
    <w:p w14:paraId="2B22B394" w14:textId="77777777" w:rsidR="006952D0" w:rsidRPr="00BE25CA" w:rsidRDefault="006952D0" w:rsidP="006952D0">
      <w:pPr>
        <w:jc w:val="right"/>
        <w:rPr>
          <w:rFonts w:ascii="Cambria" w:hAnsi="Cambria"/>
          <w:b/>
          <w:bCs/>
        </w:rPr>
      </w:pPr>
      <w:r w:rsidRPr="00BE25CA">
        <w:rPr>
          <w:rFonts w:ascii="Cambria" w:hAnsi="Cambria"/>
          <w:b/>
        </w:rPr>
        <w:t>(</w:t>
      </w:r>
      <w:r w:rsidR="00DB5334">
        <w:rPr>
          <w:rFonts w:ascii="Cambria" w:hAnsi="Cambria"/>
          <w:b/>
        </w:rPr>
        <w:t>2</w:t>
      </w:r>
      <w:r w:rsidRPr="00BE25CA">
        <w:rPr>
          <w:rFonts w:ascii="Cambria" w:hAnsi="Cambria"/>
          <w:b/>
          <w:bCs/>
        </w:rPr>
        <w:t xml:space="preserve"> pkt.)</w:t>
      </w:r>
    </w:p>
    <w:p w14:paraId="6D50017D" w14:textId="77777777" w:rsidR="00C217C4" w:rsidRPr="00BE25CA" w:rsidRDefault="00C217C4" w:rsidP="00C217C4">
      <w:pPr>
        <w:jc w:val="both"/>
        <w:rPr>
          <w:rFonts w:ascii="Cambria" w:hAnsi="Cambria"/>
          <w:b/>
          <w:bCs/>
          <w:color w:val="FF0000"/>
        </w:rPr>
      </w:pPr>
    </w:p>
    <w:p w14:paraId="3156189D" w14:textId="77777777" w:rsidR="008A3AA3" w:rsidRPr="00BE25CA" w:rsidRDefault="008A3AA3" w:rsidP="00C217C4">
      <w:pPr>
        <w:jc w:val="both"/>
        <w:rPr>
          <w:rFonts w:ascii="Cambria" w:hAnsi="Cambria"/>
          <w:b/>
          <w:bCs/>
          <w:color w:val="FF0000"/>
        </w:rPr>
      </w:pPr>
    </w:p>
    <w:p w14:paraId="4EFB10C8" w14:textId="77777777" w:rsidR="00C217C4" w:rsidRPr="00C957C2" w:rsidRDefault="00C217C4" w:rsidP="00C217C4">
      <w:pPr>
        <w:jc w:val="both"/>
        <w:rPr>
          <w:rFonts w:ascii="Cambria" w:hAnsi="Cambria"/>
          <w:bCs/>
        </w:rPr>
      </w:pPr>
      <w:r w:rsidRPr="00C957C2">
        <w:rPr>
          <w:rFonts w:ascii="Cambria" w:hAnsi="Cambria"/>
          <w:bCs/>
        </w:rPr>
        <w:t>2. Proszę napisać program obliczający N początkowych wyrazów ciągu</w:t>
      </w:r>
      <w:r w:rsidR="00536A9C" w:rsidRPr="00C957C2">
        <w:rPr>
          <w:rFonts w:ascii="Cambria" w:hAnsi="Cambria"/>
          <w:bCs/>
        </w:rPr>
        <w:t>, począwszy od wyrazu a</w:t>
      </w:r>
      <w:r w:rsidR="00536A9C" w:rsidRPr="00C957C2">
        <w:rPr>
          <w:rFonts w:ascii="Cambria" w:hAnsi="Cambria"/>
          <w:bCs/>
          <w:vertAlign w:val="subscript"/>
        </w:rPr>
        <w:t>2</w:t>
      </w:r>
      <w:r w:rsidR="003041B7" w:rsidRPr="00C957C2">
        <w:rPr>
          <w:rFonts w:ascii="Cambria" w:hAnsi="Cambria"/>
          <w:bCs/>
        </w:rPr>
        <w:t>(</w:t>
      </w:r>
      <w:r w:rsidRPr="00C957C2">
        <w:rPr>
          <w:rFonts w:ascii="Cambria" w:hAnsi="Cambria"/>
          <w:bCs/>
        </w:rPr>
        <w:t>N wczytane z klawiatury, N&lt;=30):</w:t>
      </w:r>
    </w:p>
    <w:p w14:paraId="10BFA904" w14:textId="77777777" w:rsidR="00C217C4" w:rsidRPr="00C957C2" w:rsidRDefault="00C217C4" w:rsidP="00C217C4">
      <w:pPr>
        <w:jc w:val="both"/>
        <w:rPr>
          <w:rFonts w:ascii="Cambria" w:hAnsi="Cambria"/>
          <w:bCs/>
        </w:rPr>
      </w:pPr>
    </w:p>
    <w:p w14:paraId="23C3C88F" w14:textId="77777777" w:rsidR="00C217C4" w:rsidRPr="00C957C2" w:rsidRDefault="00536A9C" w:rsidP="00C217C4">
      <w:pPr>
        <w:jc w:val="center"/>
        <w:rPr>
          <w:rFonts w:ascii="Cambria" w:hAnsi="Cambria"/>
        </w:rPr>
      </w:pPr>
      <w:r w:rsidRPr="00C957C2">
        <w:rPr>
          <w:rFonts w:ascii="Cambria" w:hAnsi="Cambria"/>
          <w:position w:val="-12"/>
        </w:rPr>
        <w:object w:dxaOrig="2340" w:dyaOrig="360" w14:anchorId="7A4AD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7.65pt" o:ole="">
            <v:imagedata r:id="rId6" o:title=""/>
          </v:shape>
          <o:OLEObject Type="Embed" ProgID="Equation.3" ShapeID="_x0000_i1025" DrawAspect="Content" ObjectID="_1704555133" r:id="rId7"/>
        </w:object>
      </w:r>
      <w:r w:rsidR="00C217C4" w:rsidRPr="00C957C2">
        <w:rPr>
          <w:rFonts w:ascii="Cambria" w:hAnsi="Cambria"/>
        </w:rPr>
        <w:t>,</w:t>
      </w:r>
      <w:r w:rsidR="00C217C4" w:rsidRPr="00C957C2">
        <w:rPr>
          <w:rFonts w:ascii="Cambria" w:hAnsi="Cambria"/>
        </w:rPr>
        <w:tab/>
      </w:r>
      <w:r w:rsidR="00C217C4" w:rsidRPr="00C957C2">
        <w:rPr>
          <w:rFonts w:ascii="Cambria" w:hAnsi="Cambria"/>
        </w:rPr>
        <w:tab/>
        <w:t>a</w:t>
      </w:r>
      <w:r w:rsidR="006952D0" w:rsidRPr="00C957C2">
        <w:rPr>
          <w:rFonts w:ascii="Cambria" w:hAnsi="Cambria"/>
          <w:vertAlign w:val="subscript"/>
        </w:rPr>
        <w:t>0</w:t>
      </w:r>
      <w:r w:rsidR="00C217C4" w:rsidRPr="00C957C2">
        <w:rPr>
          <w:rFonts w:ascii="Cambria" w:hAnsi="Cambria"/>
        </w:rPr>
        <w:t xml:space="preserve"> = </w:t>
      </w:r>
      <w:r w:rsidRPr="00C957C2">
        <w:rPr>
          <w:rFonts w:ascii="Cambria" w:hAnsi="Cambria"/>
        </w:rPr>
        <w:t>3</w:t>
      </w:r>
      <w:r w:rsidR="003041B7" w:rsidRPr="00C957C2">
        <w:rPr>
          <w:rFonts w:ascii="Cambria" w:hAnsi="Cambria"/>
        </w:rPr>
        <w:t>;</w:t>
      </w:r>
      <w:r w:rsidR="00C217C4" w:rsidRPr="00C957C2">
        <w:rPr>
          <w:rFonts w:ascii="Cambria" w:hAnsi="Cambria"/>
        </w:rPr>
        <w:t xml:space="preserve"> a</w:t>
      </w:r>
      <w:r w:rsidR="006952D0" w:rsidRPr="00C957C2">
        <w:rPr>
          <w:rFonts w:ascii="Cambria" w:hAnsi="Cambria"/>
          <w:vertAlign w:val="subscript"/>
        </w:rPr>
        <w:t>1</w:t>
      </w:r>
      <w:r w:rsidR="003041B7" w:rsidRPr="00C957C2">
        <w:rPr>
          <w:rFonts w:ascii="Cambria" w:hAnsi="Cambria"/>
        </w:rPr>
        <w:t xml:space="preserve"> = </w:t>
      </w:r>
      <w:r w:rsidRPr="00C957C2">
        <w:rPr>
          <w:rFonts w:ascii="Cambria" w:hAnsi="Cambria"/>
        </w:rPr>
        <w:t>2</w:t>
      </w:r>
    </w:p>
    <w:p w14:paraId="28F1E214" w14:textId="77777777" w:rsidR="00C217C4" w:rsidRPr="00BE25CA" w:rsidRDefault="00C217C4" w:rsidP="00C217C4">
      <w:pPr>
        <w:jc w:val="both"/>
        <w:rPr>
          <w:rFonts w:ascii="Cambria" w:hAnsi="Cambria"/>
          <w:bCs/>
        </w:rPr>
      </w:pPr>
    </w:p>
    <w:p w14:paraId="627AE1B8" w14:textId="513AFC7C" w:rsidR="00C217C4" w:rsidRPr="00BE25CA" w:rsidRDefault="00C217C4" w:rsidP="00C217C4">
      <w:pPr>
        <w:jc w:val="both"/>
        <w:rPr>
          <w:rFonts w:ascii="Cambria" w:hAnsi="Cambria"/>
          <w:bCs/>
        </w:rPr>
      </w:pPr>
      <w:r w:rsidRPr="00BE25CA">
        <w:rPr>
          <w:rFonts w:ascii="Cambria" w:hAnsi="Cambria"/>
          <w:bCs/>
        </w:rPr>
        <w:t xml:space="preserve">Obliczone wyrazy </w:t>
      </w:r>
      <w:r w:rsidR="00E301F7" w:rsidRPr="00BE25CA">
        <w:rPr>
          <w:rFonts w:ascii="Cambria" w:hAnsi="Cambria"/>
          <w:bCs/>
        </w:rPr>
        <w:t>(bez a</w:t>
      </w:r>
      <w:r w:rsidR="00E301F7" w:rsidRPr="00BE25CA">
        <w:rPr>
          <w:rFonts w:ascii="Cambria" w:hAnsi="Cambria"/>
          <w:bCs/>
          <w:vertAlign w:val="subscript"/>
        </w:rPr>
        <w:t>0</w:t>
      </w:r>
      <w:r w:rsidR="00E301F7" w:rsidRPr="00BE25CA">
        <w:rPr>
          <w:rFonts w:ascii="Cambria" w:hAnsi="Cambria"/>
          <w:bCs/>
        </w:rPr>
        <w:t xml:space="preserve"> i a</w:t>
      </w:r>
      <w:r w:rsidR="00E301F7" w:rsidRPr="00BE25CA">
        <w:rPr>
          <w:rFonts w:ascii="Cambria" w:hAnsi="Cambria"/>
          <w:bCs/>
          <w:vertAlign w:val="subscript"/>
        </w:rPr>
        <w:t>1</w:t>
      </w:r>
      <w:r w:rsidR="00E301F7" w:rsidRPr="00BE25CA">
        <w:rPr>
          <w:rFonts w:ascii="Cambria" w:hAnsi="Cambria"/>
          <w:bCs/>
        </w:rPr>
        <w:t xml:space="preserve">) </w:t>
      </w:r>
      <w:r w:rsidRPr="00BE25CA">
        <w:rPr>
          <w:rFonts w:ascii="Cambria" w:hAnsi="Cambria"/>
          <w:bCs/>
        </w:rPr>
        <w:t xml:space="preserve">należy przechować w </w:t>
      </w:r>
      <w:r w:rsidR="003041B7" w:rsidRPr="00BE25CA">
        <w:rPr>
          <w:rFonts w:ascii="Cambria" w:hAnsi="Cambria"/>
          <w:bCs/>
        </w:rPr>
        <w:t>tablicy</w:t>
      </w:r>
      <w:r w:rsidRPr="00BE25CA">
        <w:rPr>
          <w:rFonts w:ascii="Cambria" w:hAnsi="Cambria"/>
          <w:bCs/>
        </w:rPr>
        <w:t xml:space="preserve">. Następnie przy użyciu tej tablicy </w:t>
      </w:r>
      <w:r w:rsidR="0038202B">
        <w:rPr>
          <w:rFonts w:ascii="Cambria" w:hAnsi="Cambria"/>
          <w:bCs/>
        </w:rPr>
        <w:t xml:space="preserve">w osobnej funkcji </w:t>
      </w:r>
      <w:r w:rsidRPr="00BE25CA">
        <w:rPr>
          <w:rFonts w:ascii="Cambria" w:hAnsi="Cambria"/>
          <w:bCs/>
        </w:rPr>
        <w:t xml:space="preserve">znaleźć i </w:t>
      </w:r>
      <w:r w:rsidR="00A21315">
        <w:rPr>
          <w:rFonts w:ascii="Cambria" w:hAnsi="Cambria"/>
          <w:bCs/>
        </w:rPr>
        <w:t>zwrócić do funkcji głównej</w:t>
      </w:r>
      <w:r w:rsidRPr="00BE25CA">
        <w:rPr>
          <w:rFonts w:ascii="Cambria" w:hAnsi="Cambria"/>
          <w:bCs/>
        </w:rPr>
        <w:t xml:space="preserve"> największy i najmniejszy </w:t>
      </w:r>
      <w:r w:rsidR="003041B7" w:rsidRPr="00BE25CA">
        <w:rPr>
          <w:rFonts w:ascii="Cambria" w:hAnsi="Cambria"/>
          <w:bCs/>
        </w:rPr>
        <w:t xml:space="preserve">z </w:t>
      </w:r>
      <w:r w:rsidRPr="00BE25CA">
        <w:rPr>
          <w:rFonts w:ascii="Cambria" w:hAnsi="Cambria"/>
          <w:bCs/>
        </w:rPr>
        <w:t>obliczony</w:t>
      </w:r>
      <w:r w:rsidR="003041B7" w:rsidRPr="00BE25CA">
        <w:rPr>
          <w:rFonts w:ascii="Cambria" w:hAnsi="Cambria"/>
          <w:bCs/>
        </w:rPr>
        <w:t>ch</w:t>
      </w:r>
      <w:r w:rsidRPr="00BE25CA">
        <w:rPr>
          <w:rFonts w:ascii="Cambria" w:hAnsi="Cambria"/>
          <w:bCs/>
        </w:rPr>
        <w:t xml:space="preserve"> wyraz</w:t>
      </w:r>
      <w:r w:rsidR="003041B7" w:rsidRPr="00BE25CA">
        <w:rPr>
          <w:rFonts w:ascii="Cambria" w:hAnsi="Cambria"/>
          <w:bCs/>
        </w:rPr>
        <w:t>ów</w:t>
      </w:r>
      <w:r w:rsidRPr="00BE25CA">
        <w:rPr>
          <w:rFonts w:ascii="Cambria" w:hAnsi="Cambria"/>
          <w:bCs/>
        </w:rPr>
        <w:t xml:space="preserve"> oraz ich indeksy.</w:t>
      </w:r>
      <w:r w:rsidR="00B74252">
        <w:rPr>
          <w:rFonts w:ascii="Cambria" w:hAnsi="Cambria"/>
          <w:bCs/>
        </w:rPr>
        <w:t xml:space="preserve"> </w:t>
      </w:r>
      <w:proofErr w:type="gramStart"/>
      <w:r w:rsidR="0038202B">
        <w:rPr>
          <w:rFonts w:ascii="Cambria" w:hAnsi="Cambria"/>
          <w:bCs/>
        </w:rPr>
        <w:t>W</w:t>
      </w:r>
      <w:proofErr w:type="gramEnd"/>
      <w:r w:rsidR="0038202B">
        <w:rPr>
          <w:rFonts w:ascii="Cambria" w:hAnsi="Cambria"/>
          <w:bCs/>
        </w:rPr>
        <w:t xml:space="preserve"> kolejnej funkcji z</w:t>
      </w:r>
      <w:r w:rsidR="00536A9C" w:rsidRPr="00BE25CA">
        <w:rPr>
          <w:rFonts w:ascii="Cambria" w:hAnsi="Cambria"/>
          <w:bCs/>
        </w:rPr>
        <w:t>awartość tablicy zapisać do pliku tekstowego „wyniki.txt”.</w:t>
      </w:r>
    </w:p>
    <w:p w14:paraId="1F32427D" w14:textId="77777777" w:rsidR="008A3AA3" w:rsidRPr="00BE25CA" w:rsidRDefault="008A3AA3" w:rsidP="008A3AA3">
      <w:pPr>
        <w:jc w:val="right"/>
        <w:rPr>
          <w:rFonts w:ascii="Cambria" w:hAnsi="Cambria"/>
          <w:b/>
          <w:bCs/>
        </w:rPr>
      </w:pPr>
      <w:r w:rsidRPr="00BE25CA">
        <w:rPr>
          <w:rFonts w:ascii="Cambria" w:hAnsi="Cambria"/>
          <w:b/>
        </w:rPr>
        <w:t>(3</w:t>
      </w:r>
      <w:r w:rsidRPr="00BE25CA">
        <w:rPr>
          <w:rFonts w:ascii="Cambria" w:hAnsi="Cambria"/>
          <w:b/>
          <w:bCs/>
        </w:rPr>
        <w:t xml:space="preserve"> pkt.)</w:t>
      </w:r>
    </w:p>
    <w:p w14:paraId="662D6570" w14:textId="77777777" w:rsidR="003041B7" w:rsidRPr="00BE25CA" w:rsidRDefault="003041B7" w:rsidP="00C217C4">
      <w:pPr>
        <w:jc w:val="both"/>
        <w:rPr>
          <w:rFonts w:ascii="Cambria" w:hAnsi="Cambria"/>
          <w:bCs/>
          <w:color w:val="FF0000"/>
        </w:rPr>
      </w:pPr>
    </w:p>
    <w:p w14:paraId="76996415" w14:textId="77777777" w:rsidR="008A3AA3" w:rsidRPr="00BE25CA" w:rsidRDefault="008A3AA3" w:rsidP="00C217C4">
      <w:pPr>
        <w:jc w:val="both"/>
        <w:rPr>
          <w:rFonts w:ascii="Cambria" w:hAnsi="Cambria"/>
          <w:bCs/>
          <w:color w:val="FF0000"/>
        </w:rPr>
      </w:pPr>
    </w:p>
    <w:p w14:paraId="75A17721" w14:textId="77777777" w:rsidR="0065218E" w:rsidRPr="00BE25CA" w:rsidRDefault="003041B7" w:rsidP="00D42895">
      <w:pPr>
        <w:jc w:val="both"/>
        <w:rPr>
          <w:rFonts w:ascii="Cambria" w:hAnsi="Cambria"/>
          <w:bCs/>
        </w:rPr>
      </w:pPr>
      <w:r w:rsidRPr="00BE25CA">
        <w:rPr>
          <w:rFonts w:ascii="Cambria" w:hAnsi="Cambria"/>
          <w:bCs/>
        </w:rPr>
        <w:t xml:space="preserve">3. Proszę napisać </w:t>
      </w:r>
      <w:r w:rsidR="00D42895" w:rsidRPr="00BE25CA">
        <w:rPr>
          <w:rFonts w:ascii="Cambria" w:hAnsi="Cambria"/>
          <w:bCs/>
        </w:rPr>
        <w:t xml:space="preserve">program, który tworzy tablicę kwadratową o wymiarach </w:t>
      </w:r>
      <w:proofErr w:type="spellStart"/>
      <w:r w:rsidR="00D42895" w:rsidRPr="00BE25CA">
        <w:rPr>
          <w:rFonts w:ascii="Cambria" w:hAnsi="Cambria"/>
          <w:bCs/>
        </w:rPr>
        <w:t>NxN</w:t>
      </w:r>
      <w:proofErr w:type="spellEnd"/>
      <w:r w:rsidR="00D42895" w:rsidRPr="00BE25CA">
        <w:rPr>
          <w:rFonts w:ascii="Cambria" w:hAnsi="Cambria"/>
          <w:bCs/>
        </w:rPr>
        <w:t xml:space="preserve">, gdzie N oznacza ilość liczb </w:t>
      </w:r>
      <w:r w:rsidR="00FE62ED" w:rsidRPr="00BE25CA">
        <w:rPr>
          <w:rFonts w:ascii="Cambria" w:hAnsi="Cambria"/>
          <w:bCs/>
        </w:rPr>
        <w:t xml:space="preserve">(zakładamy, że liczba ta jest nieznana) </w:t>
      </w:r>
      <w:r w:rsidR="00D42895" w:rsidRPr="00BE25CA">
        <w:rPr>
          <w:rFonts w:ascii="Cambria" w:hAnsi="Cambria"/>
          <w:bCs/>
        </w:rPr>
        <w:t>w pliku tekstowym „wyniki.txt”.</w:t>
      </w:r>
      <w:r w:rsidR="00DB5334">
        <w:rPr>
          <w:rFonts w:ascii="Cambria" w:hAnsi="Cambria"/>
          <w:bCs/>
        </w:rPr>
        <w:t xml:space="preserve"> W osobnej funkcji</w:t>
      </w:r>
      <w:r w:rsidR="00D42895" w:rsidRPr="00BE25CA">
        <w:rPr>
          <w:rFonts w:ascii="Cambria" w:hAnsi="Cambria"/>
          <w:bCs/>
        </w:rPr>
        <w:t xml:space="preserve"> należy wczytać liczby z tego pliku i umieścić je w tej tablicy w pierwszej kolumni</w:t>
      </w:r>
      <w:r w:rsidR="00FE62ED" w:rsidRPr="00BE25CA">
        <w:rPr>
          <w:rFonts w:ascii="Cambria" w:hAnsi="Cambria"/>
          <w:bCs/>
        </w:rPr>
        <w:t>e i w pierwszym wierszu tablicy. W</w:t>
      </w:r>
      <w:r w:rsidR="00DB5334">
        <w:rPr>
          <w:rFonts w:ascii="Cambria" w:hAnsi="Cambria"/>
          <w:bCs/>
        </w:rPr>
        <w:t>następnej</w:t>
      </w:r>
      <w:r w:rsidR="0065218E" w:rsidRPr="00BE25CA">
        <w:rPr>
          <w:rFonts w:ascii="Cambria" w:hAnsi="Cambria"/>
          <w:bCs/>
        </w:rPr>
        <w:t xml:space="preserve"> funkcji należy następnie wypełnić brakujące elementy tablicy przez uśrednienie wartości znajdujących się po lewej i nad każdą uzupełnianą komórką. </w:t>
      </w:r>
      <w:r w:rsidR="00DB5334">
        <w:rPr>
          <w:rFonts w:ascii="Cambria" w:hAnsi="Cambria"/>
          <w:bCs/>
        </w:rPr>
        <w:t>W kolejnej funkcji w</w:t>
      </w:r>
      <w:r w:rsidR="0065218E" w:rsidRPr="00BE25CA">
        <w:rPr>
          <w:rFonts w:ascii="Cambria" w:hAnsi="Cambria"/>
          <w:bCs/>
        </w:rPr>
        <w:t>ypisać tablicę na ekranie.</w:t>
      </w:r>
    </w:p>
    <w:p w14:paraId="4E6436C8" w14:textId="77777777" w:rsidR="008A3AA3" w:rsidRPr="00BE25CA" w:rsidRDefault="008A3AA3" w:rsidP="008A3AA3">
      <w:pPr>
        <w:jc w:val="right"/>
        <w:rPr>
          <w:rFonts w:ascii="Cambria" w:hAnsi="Cambria"/>
          <w:b/>
          <w:bCs/>
        </w:rPr>
      </w:pPr>
      <w:r w:rsidRPr="00BE25CA">
        <w:rPr>
          <w:rFonts w:ascii="Cambria" w:hAnsi="Cambria"/>
          <w:b/>
        </w:rPr>
        <w:t>(</w:t>
      </w:r>
      <w:r w:rsidR="00DB5334">
        <w:rPr>
          <w:rFonts w:ascii="Cambria" w:hAnsi="Cambria"/>
          <w:b/>
        </w:rPr>
        <w:t>5</w:t>
      </w:r>
      <w:r w:rsidRPr="00BE25CA">
        <w:rPr>
          <w:rFonts w:ascii="Cambria" w:hAnsi="Cambria"/>
          <w:b/>
          <w:bCs/>
        </w:rPr>
        <w:t xml:space="preserve"> pkt.)</w:t>
      </w:r>
    </w:p>
    <w:p w14:paraId="759671FE" w14:textId="77777777" w:rsidR="008A3AA3" w:rsidRPr="00BE25CA" w:rsidRDefault="0065218E" w:rsidP="00C217C4">
      <w:pPr>
        <w:jc w:val="both"/>
        <w:rPr>
          <w:rFonts w:ascii="Cambria" w:hAnsi="Cambria"/>
          <w:bCs/>
        </w:rPr>
      </w:pPr>
      <w:r w:rsidRPr="00BE25CA">
        <w:rPr>
          <w:rFonts w:ascii="Cambria" w:hAnsi="Cambria"/>
          <w:bCs/>
        </w:rPr>
        <w:t>Ilustracja:</w:t>
      </w:r>
    </w:p>
    <w:p w14:paraId="27A00739" w14:textId="77777777" w:rsidR="0065218E" w:rsidRPr="00BE25CA" w:rsidRDefault="0065218E" w:rsidP="00C217C4">
      <w:pPr>
        <w:jc w:val="both"/>
        <w:rPr>
          <w:rFonts w:ascii="Cambria" w:hAnsi="Cambria"/>
          <w:bCs/>
        </w:rPr>
      </w:pPr>
      <w:r w:rsidRPr="00BE25CA">
        <w:rPr>
          <w:rFonts w:ascii="Cambria" w:hAnsi="Cambria"/>
          <w:bCs/>
        </w:rPr>
        <w:t>Jeśli zawartość pliku oznaczymy jako X1, X2, …, XN, to tablica wynikowa ma być wypełniona w następujący sposób:</w:t>
      </w:r>
    </w:p>
    <w:p w14:paraId="4141E98D" w14:textId="77777777" w:rsidR="0065218E" w:rsidRPr="00BE25CA" w:rsidRDefault="0065218E" w:rsidP="00C217C4">
      <w:pPr>
        <w:jc w:val="both"/>
        <w:rPr>
          <w:rFonts w:ascii="Cambria" w:hAnsi="Cambria"/>
          <w:b/>
          <w:bCs/>
          <w:color w:val="FF0000"/>
        </w:rPr>
      </w:pPr>
    </w:p>
    <w:tbl>
      <w:tblPr>
        <w:tblStyle w:val="Tabela-Siatka"/>
        <w:tblW w:w="0" w:type="auto"/>
        <w:tblInd w:w="3066" w:type="dxa"/>
        <w:tblLook w:val="04A0" w:firstRow="1" w:lastRow="0" w:firstColumn="1" w:lastColumn="0" w:noHBand="0" w:noVBand="1"/>
      </w:tblPr>
      <w:tblGrid>
        <w:gridCol w:w="630"/>
        <w:gridCol w:w="630"/>
        <w:gridCol w:w="576"/>
        <w:gridCol w:w="563"/>
      </w:tblGrid>
      <w:tr w:rsidR="0065218E" w:rsidRPr="00BE25CA" w14:paraId="7084A119" w14:textId="77777777" w:rsidTr="0065218E">
        <w:tc>
          <w:tcPr>
            <w:tcW w:w="630" w:type="dxa"/>
          </w:tcPr>
          <w:p w14:paraId="18A9A9E1" w14:textId="77777777" w:rsidR="0065218E" w:rsidRPr="00BE25CA" w:rsidRDefault="0065218E" w:rsidP="00C217C4">
            <w:pPr>
              <w:jc w:val="right"/>
              <w:rPr>
                <w:rFonts w:ascii="Cambria" w:hAnsi="Cambria"/>
                <w:bCs/>
              </w:rPr>
            </w:pPr>
            <w:r w:rsidRPr="00BE25CA">
              <w:rPr>
                <w:rFonts w:ascii="Cambria" w:hAnsi="Cambria"/>
                <w:bCs/>
              </w:rPr>
              <w:t>X1</w:t>
            </w:r>
          </w:p>
        </w:tc>
        <w:tc>
          <w:tcPr>
            <w:tcW w:w="630" w:type="dxa"/>
          </w:tcPr>
          <w:p w14:paraId="3FE6E68B" w14:textId="77777777" w:rsidR="0065218E" w:rsidRPr="00BE25CA" w:rsidRDefault="0065218E" w:rsidP="00C217C4">
            <w:pPr>
              <w:jc w:val="right"/>
              <w:rPr>
                <w:rFonts w:ascii="Cambria" w:hAnsi="Cambria"/>
                <w:bCs/>
              </w:rPr>
            </w:pPr>
            <w:r w:rsidRPr="00BE25CA">
              <w:rPr>
                <w:rFonts w:ascii="Cambria" w:hAnsi="Cambria"/>
                <w:bCs/>
              </w:rPr>
              <w:t>X2</w:t>
            </w:r>
          </w:p>
        </w:tc>
        <w:tc>
          <w:tcPr>
            <w:tcW w:w="576" w:type="dxa"/>
          </w:tcPr>
          <w:p w14:paraId="1827391E" w14:textId="77777777" w:rsidR="0065218E" w:rsidRPr="00BE25CA" w:rsidRDefault="00C957C2" w:rsidP="00C217C4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  <w:noProof/>
              </w:rPr>
              <w:pict w14:anchorId="24BE6B1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3" o:spid="_x0000_s1026" type="#_x0000_t32" style="position:absolute;left:0;text-align:left;margin-left:17.55pt;margin-top:54.75pt;width:13.55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iINQIAAF4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">
                  <v:stroke endarrow="block"/>
                </v:shape>
              </w:pict>
            </w:r>
            <w:r>
              <w:rPr>
                <w:rFonts w:ascii="Cambria" w:hAnsi="Cambria"/>
                <w:bCs/>
                <w:noProof/>
              </w:rPr>
              <w:pict w14:anchorId="381FA195">
                <v:shape id="AutoShape 23" o:spid="_x0000_s1031" type="#_x0000_t32" style="position:absolute;left:0;text-align:left;margin-left:1.1pt;margin-top:9.1pt;width:.05pt;height:11.3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">
                  <v:stroke endarrow="block"/>
                </v:shape>
              </w:pict>
            </w:r>
            <w:r>
              <w:rPr>
                <w:rFonts w:ascii="Cambria" w:hAnsi="Cambria"/>
                <w:bCs/>
                <w:noProof/>
              </w:rPr>
              <w:pict w14:anchorId="3086A281">
                <v:shape id="AutoShape 26" o:spid="_x0000_s1030" type="#_x0000_t32" style="position:absolute;left:0;text-align:left;margin-left:-26.1pt;margin-top:9.1pt;width:.05pt;height:11.3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">
                  <v:stroke endarrow="block"/>
                </v:shape>
              </w:pict>
            </w:r>
            <w:r w:rsidR="0065218E" w:rsidRPr="00BE25CA">
              <w:rPr>
                <w:rFonts w:ascii="Cambria" w:hAnsi="Cambria"/>
                <w:bCs/>
              </w:rPr>
              <w:t>…</w:t>
            </w:r>
          </w:p>
        </w:tc>
        <w:tc>
          <w:tcPr>
            <w:tcW w:w="563" w:type="dxa"/>
          </w:tcPr>
          <w:p w14:paraId="33C6E67A" w14:textId="77777777" w:rsidR="0065218E" w:rsidRPr="00BE25CA" w:rsidRDefault="0065218E" w:rsidP="0065218E">
            <w:pPr>
              <w:jc w:val="right"/>
              <w:rPr>
                <w:rFonts w:ascii="Cambria" w:hAnsi="Cambria"/>
                <w:bCs/>
              </w:rPr>
            </w:pPr>
            <w:r w:rsidRPr="00BE25CA">
              <w:rPr>
                <w:rFonts w:ascii="Cambria" w:hAnsi="Cambria"/>
                <w:bCs/>
              </w:rPr>
              <w:t>XN</w:t>
            </w:r>
          </w:p>
        </w:tc>
      </w:tr>
      <w:tr w:rsidR="0065218E" w:rsidRPr="00BE25CA" w14:paraId="4970EEF8" w14:textId="77777777" w:rsidTr="0065218E">
        <w:trPr>
          <w:trHeight w:val="342"/>
        </w:trPr>
        <w:tc>
          <w:tcPr>
            <w:tcW w:w="630" w:type="dxa"/>
          </w:tcPr>
          <w:p w14:paraId="2B252090" w14:textId="77777777" w:rsidR="0065218E" w:rsidRPr="00BE25CA" w:rsidRDefault="0065218E" w:rsidP="00C217C4">
            <w:pPr>
              <w:jc w:val="right"/>
              <w:rPr>
                <w:rFonts w:ascii="Cambria" w:hAnsi="Cambria"/>
                <w:bCs/>
              </w:rPr>
            </w:pPr>
            <w:r w:rsidRPr="00BE25CA">
              <w:rPr>
                <w:rFonts w:ascii="Cambria" w:hAnsi="Cambria"/>
                <w:bCs/>
              </w:rPr>
              <w:t>X2</w:t>
            </w:r>
          </w:p>
        </w:tc>
        <w:tc>
          <w:tcPr>
            <w:tcW w:w="630" w:type="dxa"/>
          </w:tcPr>
          <w:p w14:paraId="4A5EFE1E" w14:textId="77777777" w:rsidR="0065218E" w:rsidRPr="00BE25CA" w:rsidRDefault="00C957C2" w:rsidP="0065218E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  <w:noProof/>
              </w:rPr>
              <w:pict w14:anchorId="3814EC61">
                <v:shape id="AutoShape 24" o:spid="_x0000_s1029" type="#_x0000_t32" style="position:absolute;left:0;text-align:left;margin-left:19.1pt;margin-top:13.95pt;width:13.5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">
                  <v:stroke endarrow="block"/>
                </v:shape>
              </w:pict>
            </w:r>
            <w:r>
              <w:rPr>
                <w:rFonts w:ascii="Cambria" w:hAnsi="Cambria"/>
                <w:bCs/>
                <w:noProof/>
              </w:rPr>
              <w:pict w14:anchorId="15BD23F3">
                <v:shape id="AutoShape 25" o:spid="_x0000_s1028" type="#_x0000_t32" style="position:absolute;left:0;text-align:left;margin-left:-11.75pt;margin-top:13.95pt;width:13.55pt;height:0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">
                  <v:stroke endarrow="block"/>
                </v:shape>
              </w:pict>
            </w:r>
            <w:r w:rsidR="0065218E" w:rsidRPr="00BE25CA">
              <w:rPr>
                <w:rFonts w:ascii="Cambria" w:hAnsi="Cambria"/>
                <w:bCs/>
              </w:rPr>
              <w:t>śr</w:t>
            </w:r>
          </w:p>
        </w:tc>
        <w:tc>
          <w:tcPr>
            <w:tcW w:w="576" w:type="dxa"/>
          </w:tcPr>
          <w:p w14:paraId="39479B84" w14:textId="77777777" w:rsidR="0065218E" w:rsidRPr="00BE25CA" w:rsidRDefault="0065218E" w:rsidP="0065218E">
            <w:pPr>
              <w:jc w:val="right"/>
              <w:rPr>
                <w:rFonts w:ascii="Cambria" w:hAnsi="Cambria"/>
                <w:bCs/>
              </w:rPr>
            </w:pPr>
            <w:r w:rsidRPr="00BE25CA">
              <w:rPr>
                <w:rFonts w:ascii="Cambria" w:hAnsi="Cambria"/>
                <w:bCs/>
              </w:rPr>
              <w:t xml:space="preserve">śr </w:t>
            </w:r>
          </w:p>
        </w:tc>
        <w:tc>
          <w:tcPr>
            <w:tcW w:w="563" w:type="dxa"/>
          </w:tcPr>
          <w:p w14:paraId="0B25EFE6" w14:textId="77777777" w:rsidR="0065218E" w:rsidRPr="00BE25CA" w:rsidRDefault="0065218E" w:rsidP="00C217C4">
            <w:pPr>
              <w:jc w:val="right"/>
              <w:rPr>
                <w:rFonts w:ascii="Cambria" w:hAnsi="Cambria"/>
                <w:bCs/>
              </w:rPr>
            </w:pPr>
            <w:r w:rsidRPr="00BE25CA">
              <w:rPr>
                <w:rFonts w:ascii="Cambria" w:hAnsi="Cambria"/>
                <w:bCs/>
              </w:rPr>
              <w:t>…</w:t>
            </w:r>
          </w:p>
        </w:tc>
      </w:tr>
      <w:tr w:rsidR="0065218E" w:rsidRPr="00BE25CA" w14:paraId="2EAA7A38" w14:textId="77777777" w:rsidTr="0065218E">
        <w:tc>
          <w:tcPr>
            <w:tcW w:w="630" w:type="dxa"/>
          </w:tcPr>
          <w:p w14:paraId="0C8C8493" w14:textId="77777777" w:rsidR="0065218E" w:rsidRPr="00BE25CA" w:rsidRDefault="0065218E" w:rsidP="00C217C4">
            <w:pPr>
              <w:jc w:val="right"/>
              <w:rPr>
                <w:rFonts w:ascii="Cambria" w:hAnsi="Cambria"/>
                <w:bCs/>
              </w:rPr>
            </w:pPr>
            <w:r w:rsidRPr="00BE25CA">
              <w:rPr>
                <w:rFonts w:ascii="Cambria" w:hAnsi="Cambria"/>
                <w:bCs/>
              </w:rPr>
              <w:t>…</w:t>
            </w:r>
          </w:p>
        </w:tc>
        <w:tc>
          <w:tcPr>
            <w:tcW w:w="630" w:type="dxa"/>
          </w:tcPr>
          <w:p w14:paraId="05C6C523" w14:textId="77777777" w:rsidR="0065218E" w:rsidRPr="00BE25CA" w:rsidRDefault="0065218E" w:rsidP="00C217C4">
            <w:pPr>
              <w:jc w:val="right"/>
              <w:rPr>
                <w:rFonts w:ascii="Cambria" w:hAnsi="Cambria"/>
                <w:bCs/>
              </w:rPr>
            </w:pPr>
            <w:r w:rsidRPr="00BE25CA">
              <w:rPr>
                <w:rFonts w:ascii="Cambria" w:hAnsi="Cambria"/>
                <w:bCs/>
              </w:rPr>
              <w:t>…</w:t>
            </w:r>
          </w:p>
        </w:tc>
        <w:tc>
          <w:tcPr>
            <w:tcW w:w="576" w:type="dxa"/>
          </w:tcPr>
          <w:p w14:paraId="35857900" w14:textId="77777777" w:rsidR="0065218E" w:rsidRPr="00BE25CA" w:rsidRDefault="0065218E" w:rsidP="00C217C4">
            <w:pPr>
              <w:jc w:val="right"/>
              <w:rPr>
                <w:rFonts w:ascii="Cambria" w:hAnsi="Cambria"/>
                <w:bCs/>
              </w:rPr>
            </w:pPr>
            <w:r w:rsidRPr="00BE25CA">
              <w:rPr>
                <w:rFonts w:ascii="Cambria" w:hAnsi="Cambria"/>
                <w:bCs/>
              </w:rPr>
              <w:t>…</w:t>
            </w:r>
          </w:p>
        </w:tc>
        <w:tc>
          <w:tcPr>
            <w:tcW w:w="563" w:type="dxa"/>
          </w:tcPr>
          <w:p w14:paraId="5C7FD20F" w14:textId="77777777" w:rsidR="0065218E" w:rsidRPr="00BE25CA" w:rsidRDefault="00C957C2" w:rsidP="00C217C4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  <w:noProof/>
              </w:rPr>
              <w:pict w14:anchorId="1418EB89">
                <v:shape id="AutoShape 32" o:spid="_x0000_s1027" type="#_x0000_t32" style="position:absolute;left:0;text-align:left;margin-left:5.85pt;margin-top:8.35pt;width:.05pt;height:11.3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4xNgIAAGA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">
                  <v:stroke endarrow="block"/>
                </v:shape>
              </w:pict>
            </w:r>
            <w:r w:rsidR="0065218E" w:rsidRPr="00BE25CA">
              <w:rPr>
                <w:rFonts w:ascii="Cambria" w:hAnsi="Cambria"/>
                <w:bCs/>
              </w:rPr>
              <w:t>…</w:t>
            </w:r>
          </w:p>
        </w:tc>
      </w:tr>
      <w:tr w:rsidR="0065218E" w:rsidRPr="00BE25CA" w14:paraId="028C31E3" w14:textId="77777777" w:rsidTr="0065218E">
        <w:tc>
          <w:tcPr>
            <w:tcW w:w="630" w:type="dxa"/>
          </w:tcPr>
          <w:p w14:paraId="5D1F77FB" w14:textId="77777777" w:rsidR="0065218E" w:rsidRPr="00BE25CA" w:rsidRDefault="0065218E" w:rsidP="0065218E">
            <w:pPr>
              <w:jc w:val="right"/>
              <w:rPr>
                <w:rFonts w:ascii="Cambria" w:hAnsi="Cambria"/>
                <w:bCs/>
              </w:rPr>
            </w:pPr>
            <w:r w:rsidRPr="00BE25CA">
              <w:rPr>
                <w:rFonts w:ascii="Cambria" w:hAnsi="Cambria"/>
                <w:bCs/>
              </w:rPr>
              <w:t>XN</w:t>
            </w:r>
          </w:p>
        </w:tc>
        <w:tc>
          <w:tcPr>
            <w:tcW w:w="630" w:type="dxa"/>
          </w:tcPr>
          <w:p w14:paraId="1B4AB685" w14:textId="77777777" w:rsidR="0065218E" w:rsidRPr="00BE25CA" w:rsidRDefault="0065218E" w:rsidP="00C217C4">
            <w:pPr>
              <w:jc w:val="right"/>
              <w:rPr>
                <w:rFonts w:ascii="Cambria" w:hAnsi="Cambria"/>
                <w:bCs/>
              </w:rPr>
            </w:pPr>
            <w:r w:rsidRPr="00BE25CA">
              <w:rPr>
                <w:rFonts w:ascii="Cambria" w:hAnsi="Cambria"/>
                <w:bCs/>
              </w:rPr>
              <w:t>…</w:t>
            </w:r>
          </w:p>
        </w:tc>
        <w:tc>
          <w:tcPr>
            <w:tcW w:w="576" w:type="dxa"/>
          </w:tcPr>
          <w:p w14:paraId="1C48DA18" w14:textId="77777777" w:rsidR="0065218E" w:rsidRPr="00BE25CA" w:rsidRDefault="0065218E" w:rsidP="00C217C4">
            <w:pPr>
              <w:jc w:val="right"/>
              <w:rPr>
                <w:rFonts w:ascii="Cambria" w:hAnsi="Cambria"/>
                <w:bCs/>
              </w:rPr>
            </w:pPr>
            <w:r w:rsidRPr="00BE25CA">
              <w:rPr>
                <w:rFonts w:ascii="Cambria" w:hAnsi="Cambria"/>
                <w:bCs/>
              </w:rPr>
              <w:t>…</w:t>
            </w:r>
          </w:p>
        </w:tc>
        <w:tc>
          <w:tcPr>
            <w:tcW w:w="563" w:type="dxa"/>
          </w:tcPr>
          <w:p w14:paraId="31E39307" w14:textId="77777777" w:rsidR="0065218E" w:rsidRPr="00BE25CA" w:rsidRDefault="0065218E" w:rsidP="00C217C4">
            <w:pPr>
              <w:jc w:val="right"/>
              <w:rPr>
                <w:rFonts w:ascii="Cambria" w:hAnsi="Cambria"/>
                <w:bCs/>
              </w:rPr>
            </w:pPr>
            <w:r w:rsidRPr="00BE25CA">
              <w:rPr>
                <w:rFonts w:ascii="Cambria" w:hAnsi="Cambria"/>
                <w:bCs/>
              </w:rPr>
              <w:t>śr</w:t>
            </w:r>
          </w:p>
        </w:tc>
      </w:tr>
    </w:tbl>
    <w:p w14:paraId="576289BC" w14:textId="77777777" w:rsidR="00AC6FA9" w:rsidRDefault="00AC6FA9" w:rsidP="003665C6">
      <w:pPr>
        <w:rPr>
          <w:b/>
          <w:bCs/>
        </w:rPr>
      </w:pPr>
    </w:p>
    <w:sectPr w:rsidR="00AC6FA9" w:rsidSect="00FA43C8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3ECC"/>
    <w:multiLevelType w:val="hybridMultilevel"/>
    <w:tmpl w:val="8FDC7FE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91F76"/>
    <w:multiLevelType w:val="hybridMultilevel"/>
    <w:tmpl w:val="5D6C744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263A2"/>
    <w:multiLevelType w:val="hybridMultilevel"/>
    <w:tmpl w:val="1A5A54F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E3497"/>
    <w:multiLevelType w:val="hybridMultilevel"/>
    <w:tmpl w:val="A11E6B8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80CE7"/>
    <w:multiLevelType w:val="hybridMultilevel"/>
    <w:tmpl w:val="4B509F5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A34CB"/>
    <w:multiLevelType w:val="hybridMultilevel"/>
    <w:tmpl w:val="D586308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D72F8"/>
    <w:multiLevelType w:val="hybridMultilevel"/>
    <w:tmpl w:val="C474528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93A25"/>
    <w:multiLevelType w:val="hybridMultilevel"/>
    <w:tmpl w:val="A404DE0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B56F4"/>
    <w:multiLevelType w:val="hybridMultilevel"/>
    <w:tmpl w:val="26C25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7C4"/>
    <w:rsid w:val="000524A9"/>
    <w:rsid w:val="00055466"/>
    <w:rsid w:val="00057700"/>
    <w:rsid w:val="00081B3E"/>
    <w:rsid w:val="0009790A"/>
    <w:rsid w:val="000D3039"/>
    <w:rsid w:val="000D513A"/>
    <w:rsid w:val="000F57A7"/>
    <w:rsid w:val="00180472"/>
    <w:rsid w:val="001961A1"/>
    <w:rsid w:val="001A5C4D"/>
    <w:rsid w:val="001B5291"/>
    <w:rsid w:val="001C0E0A"/>
    <w:rsid w:val="001C741A"/>
    <w:rsid w:val="0022092E"/>
    <w:rsid w:val="00225BE6"/>
    <w:rsid w:val="00235852"/>
    <w:rsid w:val="0024729E"/>
    <w:rsid w:val="00275D58"/>
    <w:rsid w:val="00276C6B"/>
    <w:rsid w:val="0027774B"/>
    <w:rsid w:val="002B1F39"/>
    <w:rsid w:val="002C0251"/>
    <w:rsid w:val="002C1E65"/>
    <w:rsid w:val="002D26E0"/>
    <w:rsid w:val="002D2F1B"/>
    <w:rsid w:val="003041B7"/>
    <w:rsid w:val="00365D18"/>
    <w:rsid w:val="003665C6"/>
    <w:rsid w:val="0038202B"/>
    <w:rsid w:val="003827F2"/>
    <w:rsid w:val="003C1B5F"/>
    <w:rsid w:val="003E5DEC"/>
    <w:rsid w:val="00401DFA"/>
    <w:rsid w:val="004258ED"/>
    <w:rsid w:val="00426144"/>
    <w:rsid w:val="0043537B"/>
    <w:rsid w:val="00450A46"/>
    <w:rsid w:val="0045321E"/>
    <w:rsid w:val="00491F33"/>
    <w:rsid w:val="004C1BB2"/>
    <w:rsid w:val="004F510B"/>
    <w:rsid w:val="00510AB1"/>
    <w:rsid w:val="00536A9C"/>
    <w:rsid w:val="00547D1F"/>
    <w:rsid w:val="005576FA"/>
    <w:rsid w:val="00585B3B"/>
    <w:rsid w:val="005B7D51"/>
    <w:rsid w:val="005C62EF"/>
    <w:rsid w:val="005D1CA3"/>
    <w:rsid w:val="005D31AB"/>
    <w:rsid w:val="005D4437"/>
    <w:rsid w:val="005F2D93"/>
    <w:rsid w:val="005F5F50"/>
    <w:rsid w:val="00600F00"/>
    <w:rsid w:val="00637B5D"/>
    <w:rsid w:val="00645D6D"/>
    <w:rsid w:val="00647D4C"/>
    <w:rsid w:val="0065218E"/>
    <w:rsid w:val="00660DEA"/>
    <w:rsid w:val="00662CAB"/>
    <w:rsid w:val="00664CE1"/>
    <w:rsid w:val="006952D0"/>
    <w:rsid w:val="006A5CB8"/>
    <w:rsid w:val="006C5F64"/>
    <w:rsid w:val="006C6D67"/>
    <w:rsid w:val="007411C7"/>
    <w:rsid w:val="00772663"/>
    <w:rsid w:val="00781B56"/>
    <w:rsid w:val="00784C44"/>
    <w:rsid w:val="007871D8"/>
    <w:rsid w:val="007D686D"/>
    <w:rsid w:val="007E1BB8"/>
    <w:rsid w:val="007E1C85"/>
    <w:rsid w:val="007F5561"/>
    <w:rsid w:val="0084097D"/>
    <w:rsid w:val="008512EA"/>
    <w:rsid w:val="008A3AA3"/>
    <w:rsid w:val="008B2601"/>
    <w:rsid w:val="008E4330"/>
    <w:rsid w:val="008F2C7E"/>
    <w:rsid w:val="008F7B5D"/>
    <w:rsid w:val="00913262"/>
    <w:rsid w:val="00930405"/>
    <w:rsid w:val="00935397"/>
    <w:rsid w:val="009574B9"/>
    <w:rsid w:val="00992037"/>
    <w:rsid w:val="00993F62"/>
    <w:rsid w:val="009B18AE"/>
    <w:rsid w:val="009B59FE"/>
    <w:rsid w:val="009C7094"/>
    <w:rsid w:val="009D2B00"/>
    <w:rsid w:val="009E1845"/>
    <w:rsid w:val="009F3AF1"/>
    <w:rsid w:val="009F70E9"/>
    <w:rsid w:val="00A20FC9"/>
    <w:rsid w:val="00A21315"/>
    <w:rsid w:val="00A41775"/>
    <w:rsid w:val="00A5508C"/>
    <w:rsid w:val="00A562F4"/>
    <w:rsid w:val="00A6043D"/>
    <w:rsid w:val="00A717FF"/>
    <w:rsid w:val="00A720E4"/>
    <w:rsid w:val="00A74F9B"/>
    <w:rsid w:val="00A962B4"/>
    <w:rsid w:val="00AC6FA9"/>
    <w:rsid w:val="00AD1992"/>
    <w:rsid w:val="00AE3275"/>
    <w:rsid w:val="00AF3C9F"/>
    <w:rsid w:val="00B02383"/>
    <w:rsid w:val="00B15279"/>
    <w:rsid w:val="00B2638F"/>
    <w:rsid w:val="00B27942"/>
    <w:rsid w:val="00B5433C"/>
    <w:rsid w:val="00B74252"/>
    <w:rsid w:val="00B958F0"/>
    <w:rsid w:val="00BA6F65"/>
    <w:rsid w:val="00BB7D0E"/>
    <w:rsid w:val="00BE25CA"/>
    <w:rsid w:val="00C06D0C"/>
    <w:rsid w:val="00C217C4"/>
    <w:rsid w:val="00C26494"/>
    <w:rsid w:val="00C53609"/>
    <w:rsid w:val="00C74B00"/>
    <w:rsid w:val="00C957C2"/>
    <w:rsid w:val="00C97AE4"/>
    <w:rsid w:val="00CC4AA8"/>
    <w:rsid w:val="00CF3093"/>
    <w:rsid w:val="00D14A6A"/>
    <w:rsid w:val="00D1522E"/>
    <w:rsid w:val="00D42895"/>
    <w:rsid w:val="00D52CAA"/>
    <w:rsid w:val="00D721E0"/>
    <w:rsid w:val="00D76D45"/>
    <w:rsid w:val="00D839FC"/>
    <w:rsid w:val="00DA541E"/>
    <w:rsid w:val="00DB5334"/>
    <w:rsid w:val="00DD035E"/>
    <w:rsid w:val="00DD3F8D"/>
    <w:rsid w:val="00E248C1"/>
    <w:rsid w:val="00E301F7"/>
    <w:rsid w:val="00E41DB3"/>
    <w:rsid w:val="00EC4FEE"/>
    <w:rsid w:val="00ED04FA"/>
    <w:rsid w:val="00ED27E2"/>
    <w:rsid w:val="00F11900"/>
    <w:rsid w:val="00F1390D"/>
    <w:rsid w:val="00F24EAA"/>
    <w:rsid w:val="00F5724E"/>
    <w:rsid w:val="00FA43C8"/>
    <w:rsid w:val="00FB4BFA"/>
    <w:rsid w:val="00FE62ED"/>
    <w:rsid w:val="00FF7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  <o:rules v:ext="edit">
        <o:r id="V:Rule1" type="connector" idref="#AutoShape 33"/>
        <o:r id="V:Rule2" type="connector" idref="#AutoShape 26"/>
        <o:r id="V:Rule3" type="connector" idref="#AutoShape 23"/>
        <o:r id="V:Rule4" type="connector" idref="#AutoShape 32"/>
        <o:r id="V:Rule5" type="connector" idref="#AutoShape 24"/>
        <o:r id="V:Rule6" type="connector" idref="#AutoShape 25"/>
      </o:rules>
    </o:shapelayout>
  </w:shapeDefaults>
  <w:decimalSymbol w:val=","/>
  <w:listSeparator w:val=";"/>
  <w14:docId w14:val="6702D42B"/>
  <w15:docId w15:val="{C2E82297-9181-46DE-93AA-20D563B3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0A46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D5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semiHidden/>
    <w:rsid w:val="001B5291"/>
    <w:rPr>
      <w:sz w:val="16"/>
      <w:szCs w:val="16"/>
    </w:rPr>
  </w:style>
  <w:style w:type="paragraph" w:styleId="Tekstkomentarza">
    <w:name w:val="annotation text"/>
    <w:basedOn w:val="Normalny"/>
    <w:semiHidden/>
    <w:rsid w:val="001B529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1B5291"/>
    <w:rPr>
      <w:b/>
      <w:bCs/>
    </w:rPr>
  </w:style>
  <w:style w:type="paragraph" w:styleId="Tekstdymka">
    <w:name w:val="Balloon Text"/>
    <w:basedOn w:val="Normalny"/>
    <w:semiHidden/>
    <w:rsid w:val="001B5291"/>
    <w:rPr>
      <w:rFonts w:ascii="Tahoma" w:hAnsi="Tahoma" w:cs="Tahoma"/>
      <w:sz w:val="16"/>
      <w:szCs w:val="16"/>
    </w:rPr>
  </w:style>
  <w:style w:type="paragraph" w:styleId="Mapadokumentu">
    <w:name w:val="Document Map"/>
    <w:basedOn w:val="Normalny"/>
    <w:semiHidden/>
    <w:rsid w:val="001C741A"/>
    <w:pPr>
      <w:shd w:val="clear" w:color="auto" w:fill="000080"/>
    </w:pPr>
    <w:rPr>
      <w:rFonts w:ascii="Tahoma" w:hAnsi="Tahoma" w:cs="Tahoma"/>
    </w:rPr>
  </w:style>
  <w:style w:type="paragraph" w:styleId="Akapitzlist">
    <w:name w:val="List Paragraph"/>
    <w:basedOn w:val="Normalny"/>
    <w:uiPriority w:val="34"/>
    <w:qFormat/>
    <w:rsid w:val="00450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F6090-66B3-4055-AFC4-C8036FEC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Informatyka zestaw 1</vt:lpstr>
    </vt:vector>
  </TitlesOfParts>
  <Company>CSCI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Informatyka zestaw 1</dc:title>
  <dc:creator>Grzegorz Polaków</dc:creator>
  <cp:lastModifiedBy>Maciej Grądal (macigra583)</cp:lastModifiedBy>
  <cp:revision>3</cp:revision>
  <cp:lastPrinted>2010-02-26T10:01:00Z</cp:lastPrinted>
  <dcterms:created xsi:type="dcterms:W3CDTF">2020-01-08T11:42:00Z</dcterms:created>
  <dcterms:modified xsi:type="dcterms:W3CDTF">2022-01-24T17:46:00Z</dcterms:modified>
</cp:coreProperties>
</file>