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183495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>
              <w:rPr>
                <w:lang w:val="ru-RU"/>
              </w:rPr>
              <w:t>, RD Dep.</w:t>
            </w:r>
          </w:p>
        </w:tc>
      </w:tr>
      <w:tr w:rsidR="008B3B7F" w:rsidRPr="0099649F" w:rsidTr="000E68BD">
        <w:trPr>
          <w:trHeight w:val="895"/>
        </w:trPr>
        <w:tc>
          <w:tcPr>
            <w:tcW w:w="9468" w:type="dxa"/>
          </w:tcPr>
          <w:p w:rsidR="0060532A" w:rsidRPr="0099649F" w:rsidRDefault="0060532A" w:rsidP="0060532A">
            <w:pPr>
              <w:rPr>
                <w:rFonts w:ascii="Arial Black" w:hAnsi="Arial Black"/>
                <w:b/>
                <w:kern w:val="28"/>
                <w:sz w:val="44"/>
              </w:rPr>
            </w:pPr>
          </w:p>
          <w:p w:rsidR="0099649F" w:rsidRPr="00132F6F" w:rsidRDefault="00132F6F" w:rsidP="00132F6F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proofErr w:type="spellStart"/>
            <w:r w:rsidR="00712A40">
              <w:t>BI.</w:t>
            </w:r>
            <w:r>
              <w:fldChar w:fldCharType="end"/>
            </w:r>
            <w:r w:rsidR="005956FA">
              <w:t>Talend_Data_Integration</w:t>
            </w:r>
            <w:proofErr w:type="spellEnd"/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75"/>
        <w:gridCol w:w="1784"/>
        <w:gridCol w:w="1504"/>
        <w:gridCol w:w="1531"/>
        <w:gridCol w:w="1406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979FA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979FA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712A40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712A40" w:rsidP="00712A4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712A40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979FA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Sergey Moukavoztchik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979FA" w:rsidP="002979F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12/01/2018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712A40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A33B0B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503856554" w:history="1">
        <w:r w:rsidR="00A33B0B" w:rsidRPr="00A818E6">
          <w:rPr>
            <w:rStyle w:val="Hyperlink"/>
            <w:noProof/>
          </w:rPr>
          <w:t>1.</w:t>
        </w:r>
        <w:r w:rsidR="00A33B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33B0B" w:rsidRPr="00A818E6">
          <w:rPr>
            <w:rStyle w:val="Hyperlink"/>
            <w:noProof/>
          </w:rPr>
          <w:t>Preparation</w:t>
        </w:r>
        <w:r w:rsidR="00A33B0B">
          <w:rPr>
            <w:noProof/>
            <w:webHidden/>
          </w:rPr>
          <w:tab/>
        </w:r>
        <w:r w:rsidR="00A33B0B">
          <w:rPr>
            <w:noProof/>
            <w:webHidden/>
          </w:rPr>
          <w:fldChar w:fldCharType="begin"/>
        </w:r>
        <w:r w:rsidR="00A33B0B">
          <w:rPr>
            <w:noProof/>
            <w:webHidden/>
          </w:rPr>
          <w:instrText xml:space="preserve"> PAGEREF _Toc503856554 \h </w:instrText>
        </w:r>
        <w:r w:rsidR="00A33B0B">
          <w:rPr>
            <w:noProof/>
            <w:webHidden/>
          </w:rPr>
        </w:r>
        <w:r w:rsidR="00A33B0B">
          <w:rPr>
            <w:noProof/>
            <w:webHidden/>
          </w:rPr>
          <w:fldChar w:fldCharType="separate"/>
        </w:r>
        <w:r w:rsidR="00A33B0B">
          <w:rPr>
            <w:noProof/>
            <w:webHidden/>
          </w:rPr>
          <w:t>3</w:t>
        </w:r>
        <w:r w:rsidR="00A33B0B">
          <w:rPr>
            <w:noProof/>
            <w:webHidden/>
          </w:rPr>
          <w:fldChar w:fldCharType="end"/>
        </w:r>
      </w:hyperlink>
    </w:p>
    <w:p w:rsidR="00A33B0B" w:rsidRDefault="0018349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3856555" w:history="1">
        <w:r w:rsidR="00A33B0B" w:rsidRPr="00A818E6">
          <w:rPr>
            <w:rStyle w:val="Hyperlink"/>
            <w:noProof/>
          </w:rPr>
          <w:t>2.</w:t>
        </w:r>
        <w:r w:rsidR="00A33B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33B0B" w:rsidRPr="00A818E6">
          <w:rPr>
            <w:rStyle w:val="Hyperlink"/>
            <w:noProof/>
          </w:rPr>
          <w:t>Tasks</w:t>
        </w:r>
        <w:r w:rsidR="00A33B0B">
          <w:rPr>
            <w:noProof/>
            <w:webHidden/>
          </w:rPr>
          <w:tab/>
        </w:r>
        <w:r w:rsidR="00A33B0B">
          <w:rPr>
            <w:noProof/>
            <w:webHidden/>
          </w:rPr>
          <w:fldChar w:fldCharType="begin"/>
        </w:r>
        <w:r w:rsidR="00A33B0B">
          <w:rPr>
            <w:noProof/>
            <w:webHidden/>
          </w:rPr>
          <w:instrText xml:space="preserve"> PAGEREF _Toc503856555 \h </w:instrText>
        </w:r>
        <w:r w:rsidR="00A33B0B">
          <w:rPr>
            <w:noProof/>
            <w:webHidden/>
          </w:rPr>
        </w:r>
        <w:r w:rsidR="00A33B0B">
          <w:rPr>
            <w:noProof/>
            <w:webHidden/>
          </w:rPr>
          <w:fldChar w:fldCharType="separate"/>
        </w:r>
        <w:r w:rsidR="00A33B0B">
          <w:rPr>
            <w:noProof/>
            <w:webHidden/>
          </w:rPr>
          <w:t>3</w:t>
        </w:r>
        <w:r w:rsidR="00A33B0B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BF0F10" w:rsidRDefault="00222DC3" w:rsidP="00EA427C">
      <w:pPr>
        <w:pStyle w:val="Heading1"/>
      </w:pPr>
      <w:r w:rsidRPr="00114D08">
        <w:br w:type="page"/>
      </w:r>
      <w:bookmarkStart w:id="4" w:name="_Toc503856554"/>
      <w:bookmarkEnd w:id="0"/>
      <w:bookmarkEnd w:id="1"/>
      <w:bookmarkEnd w:id="2"/>
      <w:bookmarkEnd w:id="3"/>
      <w:r w:rsidR="00C077E5">
        <w:lastRenderedPageBreak/>
        <w:t>Preparation</w:t>
      </w:r>
      <w:bookmarkEnd w:id="4"/>
    </w:p>
    <w:p w:rsidR="00680E79" w:rsidRPr="0047011E" w:rsidRDefault="00765383" w:rsidP="00765383">
      <w:pPr>
        <w:pStyle w:val="BodyText"/>
        <w:numPr>
          <w:ilvl w:val="0"/>
          <w:numId w:val="24"/>
        </w:numPr>
      </w:pPr>
      <w:r w:rsidRPr="00765383">
        <w:t xml:space="preserve">Download and unarchive </w:t>
      </w:r>
      <w:proofErr w:type="spellStart"/>
      <w:r w:rsidRPr="00765383">
        <w:t>Talend</w:t>
      </w:r>
      <w:proofErr w:type="spellEnd"/>
      <w:r w:rsidRPr="00765383">
        <w:t xml:space="preserve"> Open Studio for Data Integration</w:t>
      </w:r>
      <w:r>
        <w:t>.</w:t>
      </w:r>
    </w:p>
    <w:p w:rsidR="00BF0F10" w:rsidRDefault="00765383" w:rsidP="0008071F">
      <w:pPr>
        <w:pStyle w:val="BodyText"/>
        <w:numPr>
          <w:ilvl w:val="0"/>
          <w:numId w:val="24"/>
        </w:numPr>
      </w:pPr>
      <w:r>
        <w:t>Create project</w:t>
      </w:r>
    </w:p>
    <w:p w:rsidR="00765383" w:rsidRDefault="00765383" w:rsidP="0008071F">
      <w:pPr>
        <w:pStyle w:val="BodyText"/>
        <w:numPr>
          <w:ilvl w:val="0"/>
          <w:numId w:val="24"/>
        </w:numPr>
      </w:pPr>
      <w:r>
        <w:t xml:space="preserve">Created jobs </w:t>
      </w:r>
      <w:r w:rsidR="00A44B3C">
        <w:t xml:space="preserve">and other repository elements </w:t>
      </w:r>
      <w:r>
        <w:t>s</w:t>
      </w:r>
      <w:r w:rsidR="00A44B3C">
        <w:t xml:space="preserve">hould be Exported and pushed to separate repo at </w:t>
      </w:r>
      <w:proofErr w:type="spellStart"/>
      <w:r w:rsidR="00A44B3C">
        <w:t>github</w:t>
      </w:r>
      <w:proofErr w:type="spellEnd"/>
      <w:r w:rsidR="00A44B3C">
        <w:t>.</w:t>
      </w:r>
    </w:p>
    <w:p w:rsidR="00A44B3C" w:rsidRDefault="00A44B3C" w:rsidP="00183495">
      <w:pPr>
        <w:pStyle w:val="BodyText"/>
        <w:numPr>
          <w:ilvl w:val="0"/>
          <w:numId w:val="24"/>
        </w:numPr>
      </w:pPr>
      <w:r>
        <w:t xml:space="preserve">Link to the repo need to be added to google sheet </w:t>
      </w:r>
      <w:r w:rsidR="00183495" w:rsidRPr="00183495">
        <w:rPr>
          <w:rStyle w:val="Hyperlink"/>
        </w:rPr>
        <w:t>https://docs.google.com/spreadsheets/d/1PaA-xGj1087e0Uzd5vstPeCj8e198EyUO2j-3s_9DK4/edit?usp=sharing</w:t>
      </w:r>
      <w:bookmarkStart w:id="5" w:name="_GoBack"/>
      <w:bookmarkEnd w:id="5"/>
    </w:p>
    <w:p w:rsidR="009F2BD2" w:rsidRDefault="009F2BD2" w:rsidP="00A44B3C">
      <w:pPr>
        <w:pStyle w:val="BodyText"/>
        <w:numPr>
          <w:ilvl w:val="0"/>
          <w:numId w:val="24"/>
        </w:numPr>
      </w:pPr>
      <w:r>
        <w:t>Optionally you can add text document with a description of your jobs.</w:t>
      </w:r>
    </w:p>
    <w:p w:rsidR="00B171B8" w:rsidRDefault="00BF0F10" w:rsidP="005E351C">
      <w:pPr>
        <w:pStyle w:val="Heading1"/>
      </w:pPr>
      <w:bookmarkStart w:id="6" w:name="_Toc503856555"/>
      <w:r>
        <w:t>Task</w:t>
      </w:r>
      <w:r w:rsidR="00A44B3C">
        <w:t>s</w:t>
      </w:r>
      <w:bookmarkEnd w:id="6"/>
    </w:p>
    <w:p w:rsidR="00A33B0B" w:rsidRDefault="00356F23" w:rsidP="000D28CD">
      <w:pPr>
        <w:pStyle w:val="BodyText"/>
        <w:ind w:left="720"/>
      </w:pPr>
      <w:r>
        <w:t>Imagine that we need to send files to 3</w:t>
      </w:r>
      <w:r w:rsidRPr="00356F23">
        <w:rPr>
          <w:vertAlign w:val="superscript"/>
        </w:rPr>
        <w:t>rd</w:t>
      </w:r>
      <w:r>
        <w:t xml:space="preserve">-party system. It sore them as </w:t>
      </w:r>
      <w:r w:rsidR="00244D16">
        <w:t xml:space="preserve">Base64 encoded string. We need to implement a mechanism which will take a file content and encode it using: </w:t>
      </w:r>
      <w:r w:rsidR="00244D16" w:rsidRPr="00244D16">
        <w:t>org.apache.commons.codec.binary.Base64</w:t>
      </w:r>
      <w:r w:rsidR="00244D16">
        <w:t xml:space="preserve"> </w:t>
      </w:r>
      <w:proofErr w:type="gramStart"/>
      <w:r w:rsidR="00244D16">
        <w:t xml:space="preserve">( </w:t>
      </w:r>
      <w:proofErr w:type="gramEnd"/>
      <w:r w:rsidR="005D621B">
        <w:fldChar w:fldCharType="begin"/>
      </w:r>
      <w:r w:rsidR="005D621B">
        <w:instrText xml:space="preserve"> HYPERLINK "https://commons.apache.org/proper/commons-codec/apidocs/org/apache/commons/codec/binary/Base64.html" </w:instrText>
      </w:r>
      <w:r w:rsidR="005D621B">
        <w:fldChar w:fldCharType="separate"/>
      </w:r>
      <w:r w:rsidR="00244D16" w:rsidRPr="00E81108">
        <w:rPr>
          <w:rStyle w:val="Hyperlink"/>
        </w:rPr>
        <w:t>https://commons.apache.org/proper/commons-codec/apidocs/org/apache/commons/codec/binary/Base64.html</w:t>
      </w:r>
      <w:r w:rsidR="005D621B">
        <w:rPr>
          <w:rStyle w:val="Hyperlink"/>
        </w:rPr>
        <w:fldChar w:fldCharType="end"/>
      </w:r>
      <w:r w:rsidR="00244D16">
        <w:t xml:space="preserve"> )</w:t>
      </w:r>
      <w:r w:rsidR="005E351C">
        <w:t xml:space="preserve"> </w:t>
      </w:r>
      <w:r w:rsidR="00244D16">
        <w:t>Library which contains this class could be found in a folder with course materials</w:t>
      </w:r>
      <w:r w:rsidR="000D28CD">
        <w:t xml:space="preserve">. Use </w:t>
      </w:r>
      <w:proofErr w:type="spellStart"/>
      <w:r w:rsidR="000D28CD" w:rsidRPr="000D28CD">
        <w:rPr>
          <w:b/>
        </w:rPr>
        <w:t>tLibraryLoad</w:t>
      </w:r>
      <w:proofErr w:type="spellEnd"/>
      <w:r w:rsidR="000D28CD">
        <w:t xml:space="preserve"> to add it to </w:t>
      </w:r>
      <w:proofErr w:type="spellStart"/>
      <w:r w:rsidR="000D28CD">
        <w:t>talend</w:t>
      </w:r>
      <w:proofErr w:type="spellEnd"/>
      <w:r w:rsidR="000D28CD">
        <w:t xml:space="preserve"> project.</w:t>
      </w:r>
    </w:p>
    <w:p w:rsidR="000D28CD" w:rsidRDefault="000D28CD" w:rsidP="000D28CD">
      <w:pPr>
        <w:pStyle w:val="BodyText"/>
        <w:ind w:left="720"/>
      </w:pPr>
      <w:r>
        <w:t xml:space="preserve">Required method takes array of bytes as input </w:t>
      </w:r>
      <w:proofErr w:type="spellStart"/>
      <w:r>
        <w:t>param</w:t>
      </w:r>
      <w:proofErr w:type="spellEnd"/>
      <w:r>
        <w:t>. You can convert String to [</w:t>
      </w:r>
      <w:proofErr w:type="gramStart"/>
      <w:r>
        <w:t>]byte</w:t>
      </w:r>
      <w:proofErr w:type="gramEnd"/>
      <w:r>
        <w:t xml:space="preserve"> using .</w:t>
      </w:r>
      <w:r w:rsidRPr="000D28CD">
        <w:t xml:space="preserve"> </w:t>
      </w:r>
      <w:proofErr w:type="spellStart"/>
      <w:proofErr w:type="gramStart"/>
      <w:r w:rsidRPr="000D28CD">
        <w:t>getBytes</w:t>
      </w:r>
      <w:proofErr w:type="spellEnd"/>
      <w:r w:rsidRPr="000D28CD">
        <w:t>(</w:t>
      </w:r>
      <w:proofErr w:type="gramEnd"/>
      <w:r w:rsidRPr="000D28CD">
        <w:t>)</w:t>
      </w:r>
      <w:r>
        <w:t xml:space="preserve"> method of string class</w:t>
      </w:r>
    </w:p>
    <w:p w:rsidR="00244D16" w:rsidRDefault="000D28CD" w:rsidP="000D28CD">
      <w:pPr>
        <w:pStyle w:val="BodyText"/>
        <w:numPr>
          <w:ilvl w:val="0"/>
          <w:numId w:val="29"/>
        </w:numPr>
      </w:pPr>
      <w:r>
        <w:t xml:space="preserve">Implement a job, which read a file as one single string, perform its conversion and then put to the database table together with filename.  Conversion </w:t>
      </w:r>
      <w:proofErr w:type="gramStart"/>
      <w:r>
        <w:t>could be done</w:t>
      </w:r>
      <w:proofErr w:type="gramEnd"/>
      <w:r>
        <w:t xml:space="preserve"> inside </w:t>
      </w:r>
      <w:proofErr w:type="spellStart"/>
      <w:r>
        <w:t>tJavaRow</w:t>
      </w:r>
      <w:proofErr w:type="spellEnd"/>
      <w:r>
        <w:t xml:space="preserve"> component. Do not forget to add </w:t>
      </w:r>
      <w:r w:rsidRPr="000D28CD">
        <w:t>org.apache.commons.codec.binary.Base64</w:t>
      </w:r>
      <w:r>
        <w:t xml:space="preserve"> to the imports.</w:t>
      </w:r>
    </w:p>
    <w:p w:rsidR="000D28CD" w:rsidRDefault="000D28CD" w:rsidP="000D28CD">
      <w:pPr>
        <w:pStyle w:val="BodyText"/>
        <w:numPr>
          <w:ilvl w:val="0"/>
          <w:numId w:val="29"/>
        </w:numPr>
      </w:pPr>
      <w:r>
        <w:t xml:space="preserve">Perform a refactoring. Create a </w:t>
      </w:r>
      <w:proofErr w:type="spellStart"/>
      <w:r>
        <w:t>Talend</w:t>
      </w:r>
      <w:proofErr w:type="spellEnd"/>
      <w:r>
        <w:t xml:space="preserve"> </w:t>
      </w:r>
      <w:proofErr w:type="gramStart"/>
      <w:r>
        <w:t>routine which</w:t>
      </w:r>
      <w:proofErr w:type="gramEnd"/>
      <w:r>
        <w:t xml:space="preserve"> convert String to Base64 encoded string. Create a new </w:t>
      </w:r>
      <w:r w:rsidR="00862B04">
        <w:t>job, which</w:t>
      </w:r>
      <w:r>
        <w:t xml:space="preserve"> perform the same actions but do the conversion using defined routine.</w:t>
      </w:r>
    </w:p>
    <w:sectPr w:rsidR="000D28C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E8B" w:rsidRDefault="00793E8B">
      <w:r>
        <w:separator/>
      </w:r>
    </w:p>
  </w:endnote>
  <w:endnote w:type="continuationSeparator" w:id="0">
    <w:p w:rsidR="00793E8B" w:rsidRDefault="0079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F95" w:rsidRDefault="006C5F95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6C5F95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6C5F95" w:rsidRPr="003D1F28" w:rsidRDefault="006C5F95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6C5F95" w:rsidRPr="003D1F28" w:rsidRDefault="006C5F95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83495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6C5F95" w:rsidRPr="002F5D7B" w:rsidRDefault="006C5F95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83495">
            <w:rPr>
              <w:noProof/>
            </w:rPr>
            <w:t>3</w:t>
          </w:r>
          <w:r w:rsidRPr="002F5D7B">
            <w:fldChar w:fldCharType="end"/>
          </w:r>
          <w:r w:rsidRPr="002F5D7B">
            <w:t>/</w:t>
          </w:r>
          <w:r w:rsidR="00183495">
            <w:rPr>
              <w:noProof/>
            </w:rPr>
            <w:fldChar w:fldCharType="begin"/>
          </w:r>
          <w:r w:rsidR="00183495">
            <w:rPr>
              <w:noProof/>
            </w:rPr>
            <w:instrText xml:space="preserve"> NUMPAGES </w:instrText>
          </w:r>
          <w:r w:rsidR="00183495">
            <w:rPr>
              <w:noProof/>
            </w:rPr>
            <w:fldChar w:fldCharType="separate"/>
          </w:r>
          <w:r w:rsidR="00183495">
            <w:rPr>
              <w:noProof/>
            </w:rPr>
            <w:t>3</w:t>
          </w:r>
          <w:r w:rsidR="00183495">
            <w:rPr>
              <w:noProof/>
            </w:rPr>
            <w:fldChar w:fldCharType="end"/>
          </w:r>
        </w:p>
      </w:tc>
    </w:tr>
  </w:tbl>
  <w:p w:rsidR="006C5F95" w:rsidRDefault="006C5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6C5F95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6C5F95" w:rsidRDefault="006C5F95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6C5F95" w:rsidRDefault="006C5F95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6C5F95" w:rsidRPr="00131A1C" w:rsidRDefault="006C5F95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6C5F95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6C5F95" w:rsidRPr="003D1F28" w:rsidRDefault="006C5F95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6C5F95" w:rsidRPr="003D1F28" w:rsidRDefault="006C5F95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83495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6C5F95" w:rsidRPr="002F5D7B" w:rsidRDefault="006C5F95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83495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183495">
            <w:rPr>
              <w:noProof/>
            </w:rPr>
            <w:fldChar w:fldCharType="begin"/>
          </w:r>
          <w:r w:rsidR="00183495">
            <w:rPr>
              <w:noProof/>
            </w:rPr>
            <w:instrText xml:space="preserve"> NUMPAGES </w:instrText>
          </w:r>
          <w:r w:rsidR="00183495">
            <w:rPr>
              <w:noProof/>
            </w:rPr>
            <w:fldChar w:fldCharType="separate"/>
          </w:r>
          <w:r w:rsidR="00183495">
            <w:rPr>
              <w:noProof/>
            </w:rPr>
            <w:t>3</w:t>
          </w:r>
          <w:r w:rsidR="00183495">
            <w:rPr>
              <w:noProof/>
            </w:rPr>
            <w:fldChar w:fldCharType="end"/>
          </w:r>
        </w:p>
      </w:tc>
    </w:tr>
  </w:tbl>
  <w:p w:rsidR="006C5F95" w:rsidRPr="0072682A" w:rsidRDefault="006C5F95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E8B" w:rsidRDefault="00793E8B">
      <w:r>
        <w:separator/>
      </w:r>
    </w:p>
  </w:footnote>
  <w:footnote w:type="continuationSeparator" w:id="0">
    <w:p w:rsidR="00793E8B" w:rsidRDefault="00793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C5F95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C5F95" w:rsidRDefault="006C5F95" w:rsidP="00C077E5">
          <w:pPr>
            <w:pStyle w:val="Header"/>
          </w:pPr>
          <w:proofErr w:type="spellStart"/>
          <w:r>
            <w:rPr>
              <w:b/>
            </w:rPr>
            <w:t>Title</w:t>
          </w:r>
          <w:r>
            <w:t>:</w:t>
          </w:r>
          <w:sdt>
            <w:sdtPr>
              <w:rPr>
                <w:b/>
              </w:rPr>
              <w:alias w:val="Title"/>
              <w:tag w:val=""/>
              <w:id w:val="-99873874"/>
              <w:placeholder>
                <w:docPart w:val="E381A3CAE5D24D159FC413F02AD7660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077E5" w:rsidRPr="00C077E5">
                <w:rPr>
                  <w:b/>
                </w:rPr>
                <w:t>BI.Talend_Data_Integration</w:t>
              </w:r>
              <w:proofErr w:type="spellEnd"/>
            </w:sdtContent>
          </w:sdt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C5F95" w:rsidRDefault="006C5F95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6C5F95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6C5F95" w:rsidRPr="00D639FE" w:rsidRDefault="006C5F95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83495">
            <w:rPr>
              <w:noProof/>
              <w:sz w:val="16"/>
              <w:szCs w:val="16"/>
            </w:rPr>
            <w:t>10-May-2018 08:13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6C5F95" w:rsidRPr="008D4230" w:rsidRDefault="006C5F95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C5F9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C5F95" w:rsidRDefault="006C5F95" w:rsidP="002979FA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sdt>
            <w:sdtPr>
              <w:rPr>
                <w:b/>
              </w:rPr>
              <w:alias w:val="Title"/>
              <w:tag w:val=""/>
              <w:id w:val="883690801"/>
              <w:placeholder>
                <w:docPart w:val="9A84B91739ED46F599E550A307AE385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2979FA">
                <w:rPr>
                  <w:b/>
                </w:rPr>
                <w:t>BI.Talend_Data_Integration</w:t>
              </w:r>
              <w:proofErr w:type="spellEnd"/>
            </w:sdtContent>
          </w:sdt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C5F95" w:rsidRDefault="006C5F9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6C5F9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6C5F95" w:rsidRPr="00932D17" w:rsidRDefault="006C5F95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6C5F95" w:rsidRPr="00D639FE" w:rsidRDefault="006C5F95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83495">
            <w:rPr>
              <w:noProof/>
              <w:sz w:val="16"/>
              <w:szCs w:val="16"/>
            </w:rPr>
            <w:t>10-May-2018 08:13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6C5F95" w:rsidRPr="008D4230" w:rsidRDefault="006C5F95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64075F9"/>
    <w:multiLevelType w:val="hybridMultilevel"/>
    <w:tmpl w:val="BC80F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6591D"/>
    <w:multiLevelType w:val="hybridMultilevel"/>
    <w:tmpl w:val="0D94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B2185"/>
    <w:multiLevelType w:val="hybridMultilevel"/>
    <w:tmpl w:val="8106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47912"/>
    <w:multiLevelType w:val="hybridMultilevel"/>
    <w:tmpl w:val="4866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910B7"/>
    <w:multiLevelType w:val="hybridMultilevel"/>
    <w:tmpl w:val="5C1AD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D69F1"/>
    <w:multiLevelType w:val="hybridMultilevel"/>
    <w:tmpl w:val="1BFA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85A6A"/>
    <w:multiLevelType w:val="hybridMultilevel"/>
    <w:tmpl w:val="5746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769EB"/>
    <w:multiLevelType w:val="hybridMultilevel"/>
    <w:tmpl w:val="5FB8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F3BE7"/>
    <w:multiLevelType w:val="hybridMultilevel"/>
    <w:tmpl w:val="01F6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73B6B"/>
    <w:multiLevelType w:val="hybridMultilevel"/>
    <w:tmpl w:val="82687198"/>
    <w:lvl w:ilvl="0" w:tplc="D5BE5056">
      <w:start w:val="1"/>
      <w:numFmt w:val="decimal"/>
      <w:lvlText w:val="%1."/>
      <w:lvlJc w:val="left"/>
      <w:pPr>
        <w:ind w:left="7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59049E1"/>
    <w:multiLevelType w:val="hybridMultilevel"/>
    <w:tmpl w:val="483A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556B2"/>
    <w:multiLevelType w:val="hybridMultilevel"/>
    <w:tmpl w:val="53A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D7AA4"/>
    <w:multiLevelType w:val="hybridMultilevel"/>
    <w:tmpl w:val="DB4A4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9E3D12"/>
    <w:multiLevelType w:val="hybridMultilevel"/>
    <w:tmpl w:val="58DA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0"/>
  </w:num>
  <w:num w:numId="4">
    <w:abstractNumId w:val="5"/>
  </w:num>
  <w:num w:numId="5">
    <w:abstractNumId w:val="16"/>
  </w:num>
  <w:num w:numId="6">
    <w:abstractNumId w:val="27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25"/>
  </w:num>
  <w:num w:numId="15">
    <w:abstractNumId w:val="20"/>
  </w:num>
  <w:num w:numId="16">
    <w:abstractNumId w:val="8"/>
  </w:num>
  <w:num w:numId="17">
    <w:abstractNumId w:val="12"/>
  </w:num>
  <w:num w:numId="18">
    <w:abstractNumId w:val="26"/>
  </w:num>
  <w:num w:numId="19">
    <w:abstractNumId w:val="22"/>
  </w:num>
  <w:num w:numId="20">
    <w:abstractNumId w:val="13"/>
  </w:num>
  <w:num w:numId="21">
    <w:abstractNumId w:val="15"/>
  </w:num>
  <w:num w:numId="22">
    <w:abstractNumId w:val="14"/>
  </w:num>
  <w:num w:numId="23">
    <w:abstractNumId w:val="17"/>
  </w:num>
  <w:num w:numId="24">
    <w:abstractNumId w:val="9"/>
  </w:num>
  <w:num w:numId="25">
    <w:abstractNumId w:val="23"/>
  </w:num>
  <w:num w:numId="26">
    <w:abstractNumId w:val="24"/>
  </w:num>
  <w:num w:numId="27">
    <w:abstractNumId w:val="18"/>
  </w:num>
  <w:num w:numId="28">
    <w:abstractNumId w:val="1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158EC"/>
    <w:rsid w:val="00081508"/>
    <w:rsid w:val="000A6040"/>
    <w:rsid w:val="000D22DF"/>
    <w:rsid w:val="000D28CD"/>
    <w:rsid w:val="000D4695"/>
    <w:rsid w:val="000E5733"/>
    <w:rsid w:val="000E676F"/>
    <w:rsid w:val="000E68BD"/>
    <w:rsid w:val="000F2774"/>
    <w:rsid w:val="000F5F64"/>
    <w:rsid w:val="00100BC8"/>
    <w:rsid w:val="00114D08"/>
    <w:rsid w:val="00130569"/>
    <w:rsid w:val="00131A1C"/>
    <w:rsid w:val="00131E4A"/>
    <w:rsid w:val="00132F6F"/>
    <w:rsid w:val="001334A0"/>
    <w:rsid w:val="001355C3"/>
    <w:rsid w:val="00161159"/>
    <w:rsid w:val="00170764"/>
    <w:rsid w:val="00171785"/>
    <w:rsid w:val="00173FBC"/>
    <w:rsid w:val="00183495"/>
    <w:rsid w:val="001A61F8"/>
    <w:rsid w:val="001B3C92"/>
    <w:rsid w:val="001B6B1E"/>
    <w:rsid w:val="001D1855"/>
    <w:rsid w:val="001D47B8"/>
    <w:rsid w:val="001E2975"/>
    <w:rsid w:val="001F2A6D"/>
    <w:rsid w:val="002154C4"/>
    <w:rsid w:val="00222DC3"/>
    <w:rsid w:val="00235712"/>
    <w:rsid w:val="00244D16"/>
    <w:rsid w:val="00251161"/>
    <w:rsid w:val="00260465"/>
    <w:rsid w:val="0026270F"/>
    <w:rsid w:val="0027273F"/>
    <w:rsid w:val="00276374"/>
    <w:rsid w:val="00286611"/>
    <w:rsid w:val="002979FA"/>
    <w:rsid w:val="002A713E"/>
    <w:rsid w:val="002F5D7B"/>
    <w:rsid w:val="00302BB0"/>
    <w:rsid w:val="00331A15"/>
    <w:rsid w:val="0033495D"/>
    <w:rsid w:val="003438DB"/>
    <w:rsid w:val="003563E4"/>
    <w:rsid w:val="00356ED8"/>
    <w:rsid w:val="00356F23"/>
    <w:rsid w:val="00357678"/>
    <w:rsid w:val="003609E8"/>
    <w:rsid w:val="00367C6F"/>
    <w:rsid w:val="00383ABB"/>
    <w:rsid w:val="00386A51"/>
    <w:rsid w:val="0038754C"/>
    <w:rsid w:val="00394781"/>
    <w:rsid w:val="003B0471"/>
    <w:rsid w:val="003C425E"/>
    <w:rsid w:val="003D1F28"/>
    <w:rsid w:val="003E41E7"/>
    <w:rsid w:val="003F4A8A"/>
    <w:rsid w:val="003F7F40"/>
    <w:rsid w:val="00400831"/>
    <w:rsid w:val="004044FD"/>
    <w:rsid w:val="00410D49"/>
    <w:rsid w:val="004239BF"/>
    <w:rsid w:val="00423ACB"/>
    <w:rsid w:val="00432D54"/>
    <w:rsid w:val="00434841"/>
    <w:rsid w:val="00451E22"/>
    <w:rsid w:val="0047011E"/>
    <w:rsid w:val="0049601B"/>
    <w:rsid w:val="004A49EF"/>
    <w:rsid w:val="004A5790"/>
    <w:rsid w:val="004B4D2A"/>
    <w:rsid w:val="004C2F82"/>
    <w:rsid w:val="004D29BE"/>
    <w:rsid w:val="004E22A3"/>
    <w:rsid w:val="004F1915"/>
    <w:rsid w:val="004F676C"/>
    <w:rsid w:val="0052662C"/>
    <w:rsid w:val="00526ECC"/>
    <w:rsid w:val="005400E3"/>
    <w:rsid w:val="00557725"/>
    <w:rsid w:val="0057115C"/>
    <w:rsid w:val="005731ED"/>
    <w:rsid w:val="005732B5"/>
    <w:rsid w:val="00593E6E"/>
    <w:rsid w:val="005956FA"/>
    <w:rsid w:val="005A2132"/>
    <w:rsid w:val="005C0966"/>
    <w:rsid w:val="005D621B"/>
    <w:rsid w:val="005E351C"/>
    <w:rsid w:val="005E56AF"/>
    <w:rsid w:val="00602A6A"/>
    <w:rsid w:val="0060532A"/>
    <w:rsid w:val="0061050A"/>
    <w:rsid w:val="00617320"/>
    <w:rsid w:val="00623CF0"/>
    <w:rsid w:val="0065035F"/>
    <w:rsid w:val="0068062E"/>
    <w:rsid w:val="00680E79"/>
    <w:rsid w:val="00682E01"/>
    <w:rsid w:val="00686BAB"/>
    <w:rsid w:val="006A4A39"/>
    <w:rsid w:val="006A77BC"/>
    <w:rsid w:val="006C5085"/>
    <w:rsid w:val="006C5F95"/>
    <w:rsid w:val="006D5D58"/>
    <w:rsid w:val="006F37C1"/>
    <w:rsid w:val="007103DA"/>
    <w:rsid w:val="007124C3"/>
    <w:rsid w:val="00712A40"/>
    <w:rsid w:val="0071421F"/>
    <w:rsid w:val="007231CC"/>
    <w:rsid w:val="0072682A"/>
    <w:rsid w:val="00750BDF"/>
    <w:rsid w:val="0075737B"/>
    <w:rsid w:val="00765383"/>
    <w:rsid w:val="007656E3"/>
    <w:rsid w:val="0077510E"/>
    <w:rsid w:val="00782357"/>
    <w:rsid w:val="00790075"/>
    <w:rsid w:val="00793E8B"/>
    <w:rsid w:val="007A740E"/>
    <w:rsid w:val="007B3D5F"/>
    <w:rsid w:val="007F026A"/>
    <w:rsid w:val="00820129"/>
    <w:rsid w:val="008237F4"/>
    <w:rsid w:val="00827DE8"/>
    <w:rsid w:val="00832795"/>
    <w:rsid w:val="008450FB"/>
    <w:rsid w:val="00847846"/>
    <w:rsid w:val="00851356"/>
    <w:rsid w:val="00862B04"/>
    <w:rsid w:val="008635D5"/>
    <w:rsid w:val="008649F5"/>
    <w:rsid w:val="008A16D2"/>
    <w:rsid w:val="008A31BA"/>
    <w:rsid w:val="008B3B7F"/>
    <w:rsid w:val="008D4230"/>
    <w:rsid w:val="008D4768"/>
    <w:rsid w:val="008D7C03"/>
    <w:rsid w:val="008E48F6"/>
    <w:rsid w:val="008E5E15"/>
    <w:rsid w:val="00902C64"/>
    <w:rsid w:val="00932D17"/>
    <w:rsid w:val="00964F64"/>
    <w:rsid w:val="0099649F"/>
    <w:rsid w:val="009B0BEA"/>
    <w:rsid w:val="009F2BD2"/>
    <w:rsid w:val="009F6299"/>
    <w:rsid w:val="00A0138D"/>
    <w:rsid w:val="00A24F99"/>
    <w:rsid w:val="00A33B0B"/>
    <w:rsid w:val="00A34D25"/>
    <w:rsid w:val="00A37131"/>
    <w:rsid w:val="00A44B3C"/>
    <w:rsid w:val="00A530F0"/>
    <w:rsid w:val="00A622A2"/>
    <w:rsid w:val="00A667E6"/>
    <w:rsid w:val="00A83F89"/>
    <w:rsid w:val="00A9495A"/>
    <w:rsid w:val="00AC5A33"/>
    <w:rsid w:val="00AD5D01"/>
    <w:rsid w:val="00AF72D5"/>
    <w:rsid w:val="00B0674B"/>
    <w:rsid w:val="00B139F6"/>
    <w:rsid w:val="00B171B8"/>
    <w:rsid w:val="00B215BA"/>
    <w:rsid w:val="00B23CF5"/>
    <w:rsid w:val="00B2599C"/>
    <w:rsid w:val="00B43774"/>
    <w:rsid w:val="00B6507C"/>
    <w:rsid w:val="00B7345F"/>
    <w:rsid w:val="00B76439"/>
    <w:rsid w:val="00B81A83"/>
    <w:rsid w:val="00B839E0"/>
    <w:rsid w:val="00BA1533"/>
    <w:rsid w:val="00BB0780"/>
    <w:rsid w:val="00BE1AED"/>
    <w:rsid w:val="00BE4191"/>
    <w:rsid w:val="00BE7F18"/>
    <w:rsid w:val="00BF0F10"/>
    <w:rsid w:val="00C03F50"/>
    <w:rsid w:val="00C04907"/>
    <w:rsid w:val="00C077E5"/>
    <w:rsid w:val="00C21975"/>
    <w:rsid w:val="00C3363B"/>
    <w:rsid w:val="00C45612"/>
    <w:rsid w:val="00C47937"/>
    <w:rsid w:val="00C63011"/>
    <w:rsid w:val="00C70F22"/>
    <w:rsid w:val="00C76B45"/>
    <w:rsid w:val="00C90F18"/>
    <w:rsid w:val="00C922B5"/>
    <w:rsid w:val="00CA2A71"/>
    <w:rsid w:val="00CB16E7"/>
    <w:rsid w:val="00CD24FA"/>
    <w:rsid w:val="00CF55D0"/>
    <w:rsid w:val="00D454F0"/>
    <w:rsid w:val="00D639FE"/>
    <w:rsid w:val="00D84F52"/>
    <w:rsid w:val="00D86536"/>
    <w:rsid w:val="00DA542C"/>
    <w:rsid w:val="00DE4E52"/>
    <w:rsid w:val="00E06756"/>
    <w:rsid w:val="00E335D4"/>
    <w:rsid w:val="00E44576"/>
    <w:rsid w:val="00E74234"/>
    <w:rsid w:val="00E8459E"/>
    <w:rsid w:val="00E903AC"/>
    <w:rsid w:val="00EA427C"/>
    <w:rsid w:val="00EC462D"/>
    <w:rsid w:val="00EE5CC2"/>
    <w:rsid w:val="00F00698"/>
    <w:rsid w:val="00F06C91"/>
    <w:rsid w:val="00F26FE7"/>
    <w:rsid w:val="00F6260A"/>
    <w:rsid w:val="00F83A78"/>
    <w:rsid w:val="00F9679B"/>
    <w:rsid w:val="00FB3F49"/>
    <w:rsid w:val="00FC1CB6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A290BB75-BACE-4975-9705-F4FF3C27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84F52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F2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84B91739ED46F599E550A307AE3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343B2-EA1B-4448-B347-7267CC15FF04}"/>
      </w:docPartPr>
      <w:docPartBody>
        <w:p w:rsidR="0033722C" w:rsidRDefault="00303389">
          <w:r w:rsidRPr="009B22E5">
            <w:rPr>
              <w:rStyle w:val="PlaceholderText"/>
            </w:rPr>
            <w:t>[Title]</w:t>
          </w:r>
        </w:p>
      </w:docPartBody>
    </w:docPart>
    <w:docPart>
      <w:docPartPr>
        <w:name w:val="E381A3CAE5D24D159FC413F02AD76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58A1B-FD8A-4F52-B279-7D0E4DF418E7}"/>
      </w:docPartPr>
      <w:docPartBody>
        <w:p w:rsidR="0033722C" w:rsidRDefault="00303389">
          <w:r w:rsidRPr="009B22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89"/>
    <w:rsid w:val="001A1CC4"/>
    <w:rsid w:val="00303389"/>
    <w:rsid w:val="0033722C"/>
    <w:rsid w:val="00460743"/>
    <w:rsid w:val="004C1930"/>
    <w:rsid w:val="00600267"/>
    <w:rsid w:val="00AB4C32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38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59F2F-E547-4FD1-A2E5-044B9BE0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243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BI.Talend_Data_Integration</vt:lpstr>
    </vt:vector>
  </TitlesOfParts>
  <Manager/>
  <Company>EPAM Systems, RD Dep.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BI.Talend_Data_Integration</dc:title>
  <dc:subject>Resource Department Dep.</dc:subject>
  <dc:creator>Sergey_Moukavoztchik@epam.com</dc:creator>
  <cp:keywords/>
  <dc:description/>
  <cp:lastModifiedBy>Sergey Moukavoztchik</cp:lastModifiedBy>
  <cp:revision>11</cp:revision>
  <cp:lastPrinted>2005-01-28T12:27:00Z</cp:lastPrinted>
  <dcterms:created xsi:type="dcterms:W3CDTF">2018-01-15T21:33:00Z</dcterms:created>
  <dcterms:modified xsi:type="dcterms:W3CDTF">2018-08-16T05:37:00Z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