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88"/>
        <w:gridCol w:w="5776"/>
      </w:tblGrid>
      <w:tr w:rsidR="00A2131E" w:rsidTr="002012E6">
        <w:trPr>
          <w:trHeight w:val="256"/>
        </w:trPr>
        <w:tc>
          <w:tcPr>
            <w:tcW w:w="3088" w:type="dxa"/>
          </w:tcPr>
          <w:p w:rsidR="00A2131E" w:rsidRDefault="00A2131E">
            <w:r>
              <w:t xml:space="preserve">Руководитель проекта </w:t>
            </w:r>
          </w:p>
        </w:tc>
        <w:tc>
          <w:tcPr>
            <w:tcW w:w="5776" w:type="dxa"/>
          </w:tcPr>
          <w:p w:rsidR="00A2131E" w:rsidRDefault="002012E6">
            <w:r>
              <w:t>Харченко Иван Андреевич</w:t>
            </w:r>
          </w:p>
        </w:tc>
      </w:tr>
      <w:tr w:rsidR="00A2131E" w:rsidTr="002012E6">
        <w:trPr>
          <w:trHeight w:val="525"/>
        </w:trPr>
        <w:tc>
          <w:tcPr>
            <w:tcW w:w="3088" w:type="dxa"/>
          </w:tcPr>
          <w:p w:rsidR="00A2131E" w:rsidRDefault="00A2131E">
            <w:r>
              <w:t>Цель проекта</w:t>
            </w:r>
          </w:p>
        </w:tc>
        <w:tc>
          <w:tcPr>
            <w:tcW w:w="5776" w:type="dxa"/>
          </w:tcPr>
          <w:p w:rsidR="00A2131E" w:rsidRPr="00A2131E" w:rsidRDefault="00A2131E">
            <w:r>
              <w:t>Создание беспилотного военного летательного аппарата для решения стратегических задач на поле боя</w:t>
            </w:r>
            <w:r w:rsidRPr="00A2131E">
              <w:t>.</w:t>
            </w:r>
          </w:p>
        </w:tc>
      </w:tr>
      <w:tr w:rsidR="00A2131E" w:rsidTr="0073568D">
        <w:trPr>
          <w:trHeight w:val="1149"/>
        </w:trPr>
        <w:tc>
          <w:tcPr>
            <w:tcW w:w="3088" w:type="dxa"/>
          </w:tcPr>
          <w:p w:rsidR="00A2131E" w:rsidRDefault="00A2131E">
            <w:r>
              <w:t>Задачи проекта</w:t>
            </w:r>
          </w:p>
        </w:tc>
        <w:tc>
          <w:tcPr>
            <w:tcW w:w="5776" w:type="dxa"/>
          </w:tcPr>
          <w:p w:rsidR="00A2131E" w:rsidRDefault="00E765E1" w:rsidP="00E765E1">
            <w:r>
              <w:t>Выполнение следующих задач</w:t>
            </w:r>
            <w:r>
              <w:rPr>
                <w:lang w:val="en-US"/>
              </w:rPr>
              <w:t>:</w:t>
            </w:r>
          </w:p>
          <w:p w:rsidR="00E765E1" w:rsidRDefault="0073568D" w:rsidP="0073568D">
            <w:pPr>
              <w:pStyle w:val="a4"/>
              <w:numPr>
                <w:ilvl w:val="0"/>
                <w:numId w:val="4"/>
              </w:numPr>
            </w:pPr>
            <w:r>
              <w:t>Исследование актуальности проекта.</w:t>
            </w:r>
          </w:p>
          <w:p w:rsidR="00E765E1" w:rsidRDefault="00E765E1" w:rsidP="00E765E1">
            <w:pPr>
              <w:pStyle w:val="a4"/>
              <w:numPr>
                <w:ilvl w:val="0"/>
                <w:numId w:val="4"/>
              </w:numPr>
            </w:pPr>
            <w:r>
              <w:t>Уничтожение вражеских пунктов управления.</w:t>
            </w:r>
          </w:p>
          <w:p w:rsidR="00660148" w:rsidRPr="00E765E1" w:rsidRDefault="00E765E1" w:rsidP="0073568D">
            <w:pPr>
              <w:pStyle w:val="a4"/>
              <w:numPr>
                <w:ilvl w:val="0"/>
                <w:numId w:val="4"/>
              </w:numPr>
            </w:pPr>
            <w:r>
              <w:t>Разведка.</w:t>
            </w:r>
          </w:p>
        </w:tc>
      </w:tr>
      <w:tr w:rsidR="00A2131E" w:rsidTr="002012E6">
        <w:trPr>
          <w:trHeight w:val="2160"/>
        </w:trPr>
        <w:tc>
          <w:tcPr>
            <w:tcW w:w="3088" w:type="dxa"/>
          </w:tcPr>
          <w:p w:rsidR="00A2131E" w:rsidRDefault="00A2131E">
            <w:r>
              <w:t>Ожидаемые результаты</w:t>
            </w:r>
          </w:p>
        </w:tc>
        <w:tc>
          <w:tcPr>
            <w:tcW w:w="5776" w:type="dxa"/>
          </w:tcPr>
          <w:p w:rsidR="00A2131E" w:rsidRDefault="00A2131E" w:rsidP="00A2131E">
            <w:pPr>
              <w:pStyle w:val="a4"/>
              <w:numPr>
                <w:ilvl w:val="0"/>
                <w:numId w:val="2"/>
              </w:numPr>
            </w:pPr>
            <w:r>
              <w:t>Успешная сборка аппарата.</w:t>
            </w:r>
          </w:p>
          <w:p w:rsidR="00A2131E" w:rsidRDefault="00A2131E" w:rsidP="00A2131E">
            <w:pPr>
              <w:pStyle w:val="a4"/>
              <w:numPr>
                <w:ilvl w:val="0"/>
                <w:numId w:val="2"/>
              </w:numPr>
            </w:pPr>
            <w:r>
              <w:t xml:space="preserve">Успешное прохождение </w:t>
            </w:r>
            <w:r w:rsidR="00E765E1">
              <w:t>всех функциональных возможностей летательного аппарата.</w:t>
            </w:r>
          </w:p>
          <w:p w:rsidR="00E765E1" w:rsidRDefault="00E765E1" w:rsidP="00A2131E">
            <w:pPr>
              <w:pStyle w:val="a4"/>
              <w:numPr>
                <w:ilvl w:val="0"/>
                <w:numId w:val="2"/>
              </w:numPr>
            </w:pPr>
            <w:r>
              <w:t>Увеличенный срок эксплуатации.</w:t>
            </w:r>
          </w:p>
          <w:p w:rsidR="00E765E1" w:rsidRDefault="00E765E1" w:rsidP="00A2131E">
            <w:pPr>
              <w:pStyle w:val="a4"/>
              <w:numPr>
                <w:ilvl w:val="0"/>
                <w:numId w:val="2"/>
              </w:numPr>
            </w:pPr>
            <w:r>
              <w:t>Надежность.</w:t>
            </w:r>
          </w:p>
          <w:p w:rsidR="00660148" w:rsidRDefault="00660148" w:rsidP="00A2131E">
            <w:pPr>
              <w:pStyle w:val="a4"/>
              <w:numPr>
                <w:ilvl w:val="0"/>
                <w:numId w:val="2"/>
              </w:numPr>
            </w:pPr>
            <w:r>
              <w:t>Функция ночного виденья.</w:t>
            </w:r>
          </w:p>
          <w:p w:rsidR="00660148" w:rsidRDefault="00660148" w:rsidP="00A2131E">
            <w:pPr>
              <w:pStyle w:val="a4"/>
              <w:numPr>
                <w:ilvl w:val="0"/>
                <w:numId w:val="2"/>
              </w:numPr>
            </w:pPr>
            <w:r>
              <w:t>Обучение людей пользоваться данным летательным аппаратом.</w:t>
            </w:r>
          </w:p>
        </w:tc>
        <w:bookmarkStart w:id="0" w:name="_GoBack"/>
        <w:bookmarkEnd w:id="0"/>
      </w:tr>
      <w:tr w:rsidR="00A2131E" w:rsidTr="002012E6">
        <w:trPr>
          <w:trHeight w:val="256"/>
        </w:trPr>
        <w:tc>
          <w:tcPr>
            <w:tcW w:w="3088" w:type="dxa"/>
          </w:tcPr>
          <w:p w:rsidR="00A2131E" w:rsidRDefault="00A2131E">
            <w:r>
              <w:t>Сроки реализации</w:t>
            </w:r>
          </w:p>
        </w:tc>
        <w:tc>
          <w:tcPr>
            <w:tcW w:w="5776" w:type="dxa"/>
          </w:tcPr>
          <w:p w:rsidR="00A2131E" w:rsidRDefault="00E765E1">
            <w:r>
              <w:t>2023-2024гг.</w:t>
            </w:r>
          </w:p>
        </w:tc>
      </w:tr>
      <w:tr w:rsidR="00A2131E" w:rsidTr="002012E6">
        <w:trPr>
          <w:trHeight w:val="3142"/>
        </w:trPr>
        <w:tc>
          <w:tcPr>
            <w:tcW w:w="3088" w:type="dxa"/>
          </w:tcPr>
          <w:p w:rsidR="00A2131E" w:rsidRDefault="00A2131E">
            <w:r>
              <w:t>Описание проекта</w:t>
            </w:r>
          </w:p>
        </w:tc>
        <w:tc>
          <w:tcPr>
            <w:tcW w:w="5776" w:type="dxa"/>
          </w:tcPr>
          <w:p w:rsidR="00A2131E" w:rsidRDefault="00660148" w:rsidP="00660148">
            <w:r>
              <w:t xml:space="preserve">      Данный летательный аппарат необходим</w:t>
            </w:r>
            <w:r w:rsidR="00951D10" w:rsidRPr="00951D10">
              <w:t>:</w:t>
            </w:r>
            <w:r>
              <w:t xml:space="preserve"> для упрощения военных задач на поле боя, ведь он очень маневренный</w:t>
            </w:r>
            <w:r w:rsidRPr="00660148">
              <w:t>,</w:t>
            </w:r>
            <w:r>
              <w:t xml:space="preserve"> быстрый</w:t>
            </w:r>
            <w:r w:rsidRPr="00660148">
              <w:t xml:space="preserve">, </w:t>
            </w:r>
            <w:r>
              <w:t>хорошо вооружен и замаскирован в специальную</w:t>
            </w:r>
            <w:r w:rsidR="00951D10">
              <w:t xml:space="preserve"> военно-маскировочную</w:t>
            </w:r>
            <w:r>
              <w:t xml:space="preserve"> сеть</w:t>
            </w:r>
            <w:r w:rsidR="00951D10">
              <w:t>.</w:t>
            </w:r>
          </w:p>
          <w:p w:rsidR="00951D10" w:rsidRDefault="00951D10" w:rsidP="00660148">
            <w:r>
              <w:t xml:space="preserve">     Также этот аппарат не плох в разведке</w:t>
            </w:r>
            <w:r w:rsidRPr="00951D10">
              <w:t xml:space="preserve">: </w:t>
            </w:r>
            <w:r>
              <w:t>имеет не яркий окрас</w:t>
            </w:r>
            <w:r w:rsidRPr="00951D10">
              <w:t>,</w:t>
            </w:r>
            <w:r>
              <w:t xml:space="preserve"> очень тихий и не привлекает внимание. Этот аппарат может вести разведку не только днем</w:t>
            </w:r>
            <w:r w:rsidRPr="00951D10">
              <w:t>,</w:t>
            </w:r>
            <w:r>
              <w:t xml:space="preserve"> но и ночью</w:t>
            </w:r>
            <w:r w:rsidRPr="00951D10">
              <w:t xml:space="preserve">, </w:t>
            </w:r>
            <w:r>
              <w:t>ведь на нем установлена камера ночного наблюдения.</w:t>
            </w:r>
          </w:p>
          <w:p w:rsidR="00951D10" w:rsidRPr="00951D10" w:rsidRDefault="00951D10" w:rsidP="00660148">
            <w:r>
              <w:t xml:space="preserve">     Вооружен данный аппарат также не плохо</w:t>
            </w:r>
            <w:r w:rsidRPr="00951D10">
              <w:t>:</w:t>
            </w:r>
            <w:r>
              <w:t xml:space="preserve"> имеет с обеих сторон держатели для р</w:t>
            </w:r>
            <w:r w:rsidR="002012E6">
              <w:t>акет самонаведения и и</w:t>
            </w:r>
            <w:r>
              <w:t>меет небольшой пулемет для массового поражения противника</w:t>
            </w:r>
            <w:r w:rsidR="002012E6">
              <w:t>.</w:t>
            </w:r>
          </w:p>
          <w:p w:rsidR="00660148" w:rsidRDefault="00660148" w:rsidP="00660148"/>
        </w:tc>
      </w:tr>
      <w:tr w:rsidR="00A2131E" w:rsidTr="002012E6">
        <w:trPr>
          <w:trHeight w:val="256"/>
        </w:trPr>
        <w:tc>
          <w:tcPr>
            <w:tcW w:w="3088" w:type="dxa"/>
          </w:tcPr>
          <w:p w:rsidR="00A2131E" w:rsidRDefault="00A2131E">
            <w:r>
              <w:t>Участники проекта</w:t>
            </w:r>
          </w:p>
        </w:tc>
        <w:tc>
          <w:tcPr>
            <w:tcW w:w="5776" w:type="dxa"/>
          </w:tcPr>
          <w:p w:rsidR="00A2131E" w:rsidRDefault="002012E6">
            <w:proofErr w:type="spellStart"/>
            <w:r>
              <w:t>Бижевец</w:t>
            </w:r>
            <w:proofErr w:type="spellEnd"/>
            <w:r>
              <w:t xml:space="preserve"> Кирилл Васильевич</w:t>
            </w:r>
          </w:p>
        </w:tc>
      </w:tr>
      <w:tr w:rsidR="00A2131E" w:rsidTr="002012E6">
        <w:trPr>
          <w:trHeight w:val="304"/>
        </w:trPr>
        <w:tc>
          <w:tcPr>
            <w:tcW w:w="3088" w:type="dxa"/>
          </w:tcPr>
          <w:p w:rsidR="00A2131E" w:rsidRDefault="00A2131E">
            <w:r>
              <w:t>Список используемых ресурсов</w:t>
            </w:r>
          </w:p>
        </w:tc>
        <w:tc>
          <w:tcPr>
            <w:tcW w:w="5776" w:type="dxa"/>
          </w:tcPr>
          <w:p w:rsidR="00A2131E" w:rsidRDefault="002012E6">
            <w:r>
              <w:t>Отсутствует.</w:t>
            </w:r>
          </w:p>
        </w:tc>
      </w:tr>
      <w:tr w:rsidR="002012E6" w:rsidTr="002012E6">
        <w:trPr>
          <w:trHeight w:val="304"/>
        </w:trPr>
        <w:tc>
          <w:tcPr>
            <w:tcW w:w="3088" w:type="dxa"/>
          </w:tcPr>
          <w:p w:rsidR="002012E6" w:rsidRDefault="0073568D">
            <w:r>
              <w:t>Тип проекта</w:t>
            </w:r>
          </w:p>
        </w:tc>
        <w:tc>
          <w:tcPr>
            <w:tcW w:w="5776" w:type="dxa"/>
          </w:tcPr>
          <w:p w:rsidR="002012E6" w:rsidRDefault="0073568D">
            <w:r>
              <w:t>Исследовательский.</w:t>
            </w:r>
          </w:p>
        </w:tc>
      </w:tr>
      <w:tr w:rsidR="002012E6" w:rsidTr="002012E6">
        <w:trPr>
          <w:trHeight w:val="304"/>
        </w:trPr>
        <w:tc>
          <w:tcPr>
            <w:tcW w:w="3088" w:type="dxa"/>
          </w:tcPr>
          <w:p w:rsidR="002012E6" w:rsidRDefault="0073568D">
            <w:r>
              <w:t>Актуальность проекта</w:t>
            </w:r>
          </w:p>
        </w:tc>
        <w:tc>
          <w:tcPr>
            <w:tcW w:w="5776" w:type="dxa"/>
          </w:tcPr>
          <w:p w:rsidR="002012E6" w:rsidRPr="0073568D" w:rsidRDefault="0073568D">
            <w:r>
              <w:t>Данный БАС облегчит жизнь нашим войскам на поле боя. Прогресс во всех структурах нашей страны не стоит на месте</w:t>
            </w:r>
            <w:r w:rsidRPr="0073568D">
              <w:t>,</w:t>
            </w:r>
            <w:r>
              <w:t xml:space="preserve"> в военной структуре в том числе.</w:t>
            </w:r>
          </w:p>
        </w:tc>
      </w:tr>
    </w:tbl>
    <w:p w:rsidR="00A2131E" w:rsidRDefault="00A2131E"/>
    <w:sectPr w:rsidR="00A21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80519D"/>
    <w:multiLevelType w:val="hybridMultilevel"/>
    <w:tmpl w:val="98A6BA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00427E"/>
    <w:multiLevelType w:val="hybridMultilevel"/>
    <w:tmpl w:val="6360C3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D632D0"/>
    <w:multiLevelType w:val="hybridMultilevel"/>
    <w:tmpl w:val="01B85E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06AE5"/>
    <w:multiLevelType w:val="hybridMultilevel"/>
    <w:tmpl w:val="20B2A8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0EF7063"/>
    <w:multiLevelType w:val="hybridMultilevel"/>
    <w:tmpl w:val="CB6C62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C14C31"/>
    <w:multiLevelType w:val="hybridMultilevel"/>
    <w:tmpl w:val="5A7A7F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31E"/>
    <w:rsid w:val="002012E6"/>
    <w:rsid w:val="00643C52"/>
    <w:rsid w:val="00660148"/>
    <w:rsid w:val="0073568D"/>
    <w:rsid w:val="00951D10"/>
    <w:rsid w:val="00A2131E"/>
    <w:rsid w:val="00E765E1"/>
    <w:rsid w:val="00ED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13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213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21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gia</dc:creator>
  <cp:lastModifiedBy>Школа</cp:lastModifiedBy>
  <cp:revision>2</cp:revision>
  <dcterms:created xsi:type="dcterms:W3CDTF">2024-05-04T03:52:00Z</dcterms:created>
  <dcterms:modified xsi:type="dcterms:W3CDTF">2024-05-04T03:52:00Z</dcterms:modified>
</cp:coreProperties>
</file>