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26A8D">
      <w:r>
        <w:t xml:space="preserve">We are </w:t>
      </w:r>
      <w:proofErr w:type="spellStart"/>
      <w:r>
        <w:t>gonna</w:t>
      </w:r>
      <w:proofErr w:type="spellEnd"/>
      <w:r>
        <w:t xml:space="preserve"> use AAPL stock for this prediction</w:t>
      </w:r>
      <w:r>
        <w:br/>
      </w:r>
      <w:r>
        <w:br/>
      </w:r>
      <w:r w:rsidRPr="00326A8D">
        <w:drawing>
          <wp:inline distT="0" distB="0" distL="0" distR="0" wp14:anchorId="7F9745BE" wp14:editId="0B4AB605">
            <wp:extent cx="5943600" cy="2399665"/>
            <wp:effectExtent l="0" t="0" r="0" b="635"/>
            <wp:docPr id="111152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23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8D" w:rsidRDefault="00326A8D">
      <w:r>
        <w:t>Importing basic libraries and checking the dataset</w:t>
      </w:r>
    </w:p>
    <w:p w:rsidR="00326A8D" w:rsidRDefault="00326A8D">
      <w:r w:rsidRPr="00326A8D">
        <w:drawing>
          <wp:inline distT="0" distB="0" distL="0" distR="0" wp14:anchorId="492D770F" wp14:editId="23A97EBC">
            <wp:extent cx="5943600" cy="3775075"/>
            <wp:effectExtent l="0" t="0" r="0" b="0"/>
            <wp:docPr id="184415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59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8D" w:rsidRDefault="00326A8D">
      <w:r>
        <w:t xml:space="preserve">Plotting closing price as only this would </w:t>
      </w:r>
      <w:proofErr w:type="gramStart"/>
      <w:r>
        <w:t>be needed</w:t>
      </w:r>
      <w:proofErr w:type="gramEnd"/>
    </w:p>
    <w:p w:rsidR="00326A8D" w:rsidRDefault="00326A8D">
      <w:r>
        <w:t xml:space="preserve">Now in </w:t>
      </w:r>
      <w:r w:rsidR="006F3092">
        <w:t>general conditions we use 100 days avg and 200 days avg to calculate if stock goes up or down</w:t>
      </w:r>
    </w:p>
    <w:p w:rsidR="006F3092" w:rsidRDefault="006F3092">
      <w:r>
        <w:t>If 100 days&gt;200 days avg then stock up else down</w:t>
      </w:r>
    </w:p>
    <w:p w:rsidR="006F3092" w:rsidRDefault="006F3092">
      <w:r w:rsidRPr="006F3092">
        <w:lastRenderedPageBreak/>
        <w:drawing>
          <wp:inline distT="0" distB="0" distL="0" distR="0" wp14:anchorId="70ECB7A9" wp14:editId="382E775D">
            <wp:extent cx="5385077" cy="4108661"/>
            <wp:effectExtent l="0" t="0" r="6350" b="6350"/>
            <wp:docPr id="58551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12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4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92" w:rsidRDefault="006F3092">
      <w:r>
        <w:t>Calculated 100 days avg and plotted a graph</w:t>
      </w:r>
    </w:p>
    <w:p w:rsidR="006F3092" w:rsidRDefault="006F3092">
      <w:r w:rsidRPr="006F3092">
        <w:lastRenderedPageBreak/>
        <w:drawing>
          <wp:inline distT="0" distB="0" distL="0" distR="0" wp14:anchorId="71EC9B9B" wp14:editId="1EA9F1DF">
            <wp:extent cx="5283472" cy="4445228"/>
            <wp:effectExtent l="0" t="0" r="0" b="0"/>
            <wp:docPr id="73248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88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92" w:rsidRDefault="006F3092">
      <w:r>
        <w:t>Calculated 200 days avg as well</w:t>
      </w:r>
    </w:p>
    <w:p w:rsidR="006F3092" w:rsidRDefault="00CC688B">
      <w:r w:rsidRPr="00CC688B">
        <w:lastRenderedPageBreak/>
        <w:drawing>
          <wp:inline distT="0" distB="0" distL="0" distR="0" wp14:anchorId="30903FD8" wp14:editId="3D4B5A1E">
            <wp:extent cx="5943600" cy="3465830"/>
            <wp:effectExtent l="0" t="0" r="0" b="1270"/>
            <wp:docPr id="175477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70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8B" w:rsidRDefault="00CC688B">
      <w:r>
        <w:t xml:space="preserve">Splitting the </w:t>
      </w:r>
      <w:proofErr w:type="gramStart"/>
      <w:r>
        <w:t>data(</w:t>
      </w:r>
      <w:proofErr w:type="gramEnd"/>
      <w:r>
        <w:t>70 perc training and 30 perc testing)</w:t>
      </w:r>
    </w:p>
    <w:p w:rsidR="00CC688B" w:rsidRDefault="00CC688B">
      <w:r w:rsidRPr="00CC688B">
        <w:drawing>
          <wp:inline distT="0" distB="0" distL="0" distR="0" wp14:anchorId="62AD553C" wp14:editId="18CE9B6F">
            <wp:extent cx="5943600" cy="3371215"/>
            <wp:effectExtent l="0" t="0" r="0" b="635"/>
            <wp:docPr id="171392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27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8B" w:rsidRDefault="00CC688B">
      <w:r>
        <w:t>Scaled the data in between 0 to 1</w:t>
      </w:r>
    </w:p>
    <w:p w:rsidR="00CC688B" w:rsidRDefault="00CC688B">
      <w:r>
        <w:t xml:space="preserve">Also made x train and y train which will </w:t>
      </w:r>
      <w:proofErr w:type="gramStart"/>
      <w:r>
        <w:t>be needed</w:t>
      </w:r>
      <w:proofErr w:type="gramEnd"/>
      <w:r>
        <w:t xml:space="preserve"> for prediction.</w:t>
      </w:r>
      <w:r w:rsidR="002227B9">
        <w:t xml:space="preserve"> </w:t>
      </w:r>
      <w:proofErr w:type="gramStart"/>
      <w:r>
        <w:t>we</w:t>
      </w:r>
      <w:proofErr w:type="gramEnd"/>
      <w:r>
        <w:t xml:space="preserve"> need the before 100 days for avg that is why there is a difference of 100 days</w:t>
      </w:r>
    </w:p>
    <w:p w:rsidR="00CC688B" w:rsidRDefault="002227B9">
      <w:r w:rsidRPr="002227B9">
        <w:lastRenderedPageBreak/>
        <w:drawing>
          <wp:inline distT="0" distB="0" distL="0" distR="0" wp14:anchorId="6DA5F4C8" wp14:editId="0C403AF6">
            <wp:extent cx="5943600" cy="3413760"/>
            <wp:effectExtent l="0" t="0" r="0" b="0"/>
            <wp:docPr id="205846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6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B9" w:rsidRDefault="002227B9">
      <w:r>
        <w:t>Made the ML Model with these specifications</w:t>
      </w:r>
    </w:p>
    <w:p w:rsidR="002227B9" w:rsidRDefault="002227B9">
      <w:r w:rsidRPr="002227B9">
        <w:drawing>
          <wp:inline distT="0" distB="0" distL="0" distR="0" wp14:anchorId="520C7ACD" wp14:editId="1803D36C">
            <wp:extent cx="5181866" cy="787440"/>
            <wp:effectExtent l="0" t="0" r="0" b="0"/>
            <wp:docPr id="18666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2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B9" w:rsidRDefault="002227B9">
      <w:r>
        <w:t>Ran 50 epochs</w:t>
      </w:r>
    </w:p>
    <w:p w:rsidR="002227B9" w:rsidRDefault="002227B9">
      <w:r w:rsidRPr="002227B9">
        <w:drawing>
          <wp:inline distT="0" distB="0" distL="0" distR="0" wp14:anchorId="53555C23" wp14:editId="33B378B5">
            <wp:extent cx="5943600" cy="3171190"/>
            <wp:effectExtent l="0" t="0" r="0" b="0"/>
            <wp:docPr id="168838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89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B9" w:rsidRDefault="002227B9">
      <w:r>
        <w:lastRenderedPageBreak/>
        <w:t>Scaled the testing data</w:t>
      </w:r>
    </w:p>
    <w:p w:rsidR="002227B9" w:rsidRDefault="002227B9">
      <w:r w:rsidRPr="002227B9">
        <w:drawing>
          <wp:inline distT="0" distB="0" distL="0" distR="0" wp14:anchorId="3901D128" wp14:editId="5C7648B9">
            <wp:extent cx="5943600" cy="2924175"/>
            <wp:effectExtent l="0" t="0" r="0" b="9525"/>
            <wp:docPr id="42942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23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B9" w:rsidRDefault="002227B9">
      <w:r>
        <w:t>Same procedure and ran the model</w:t>
      </w:r>
    </w:p>
    <w:p w:rsidR="002227B9" w:rsidRDefault="002227B9">
      <w:r w:rsidRPr="002227B9">
        <w:drawing>
          <wp:inline distT="0" distB="0" distL="0" distR="0" wp14:anchorId="254FFEC8" wp14:editId="39F3F080">
            <wp:extent cx="5943600" cy="1566545"/>
            <wp:effectExtent l="0" t="0" r="0" b="0"/>
            <wp:docPr id="359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B9" w:rsidRDefault="002227B9">
      <w:r>
        <w:t>Now we will compare predicted values and actual values of testing data</w:t>
      </w:r>
    </w:p>
    <w:p w:rsidR="002227B9" w:rsidRDefault="002227B9">
      <w:r w:rsidRPr="002227B9">
        <w:lastRenderedPageBreak/>
        <w:drawing>
          <wp:inline distT="0" distB="0" distL="0" distR="0" wp14:anchorId="739BA0AB" wp14:editId="370D1452">
            <wp:extent cx="5943600" cy="3094990"/>
            <wp:effectExtent l="0" t="0" r="0" b="0"/>
            <wp:docPr id="22992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26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B9" w:rsidRDefault="002227B9">
      <w:r>
        <w:t>Final Prediction</w:t>
      </w:r>
    </w:p>
    <w:sectPr w:rsidR="0022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8D"/>
    <w:rsid w:val="00193822"/>
    <w:rsid w:val="002227B9"/>
    <w:rsid w:val="00326A8D"/>
    <w:rsid w:val="006F3092"/>
    <w:rsid w:val="006F6AC0"/>
    <w:rsid w:val="00BB3FC3"/>
    <w:rsid w:val="00C12995"/>
    <w:rsid w:val="00CC688B"/>
    <w:rsid w:val="00D1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A9A2"/>
  <w15:chartTrackingRefBased/>
  <w15:docId w15:val="{796D9872-BCA2-46C9-B03F-53C9CBE9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Kumbhat</dc:creator>
  <cp:keywords/>
  <dc:description/>
  <cp:lastModifiedBy>Mitesh Kumbhat</cp:lastModifiedBy>
  <cp:revision>1</cp:revision>
  <dcterms:created xsi:type="dcterms:W3CDTF">2023-08-20T18:49:00Z</dcterms:created>
  <dcterms:modified xsi:type="dcterms:W3CDTF">2023-08-20T19:04:00Z</dcterms:modified>
</cp:coreProperties>
</file>