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1: Титульный слайд)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Уважаемые члены комиссии, уважаемые присутствующие!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Тема моего научного доклада – «Разработка мобильного приложения для определения мошеннических транзакций в банках».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Работа выполнена в рамках преддипломной практики на кафедре «Информационные технологии транспорта» Сибирского государственного университета путей сообщения.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2: Цель и задачи)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Современный мобильный банкинг удобен, но </w:t>
      </w:r>
      <w:r>
        <w:rPr>
          <w:sz w:val="28"/>
          <w:szCs w:val="28"/>
        </w:rPr>
        <w:t xml:space="preserve">попрежднему </w:t>
      </w:r>
      <w:r>
        <w:rPr>
          <w:sz w:val="28"/>
          <w:szCs w:val="28"/>
        </w:rPr>
        <w:t xml:space="preserve">уязвим для мошенников.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разработка прототипа мобильного </w:t>
      </w:r>
      <w:r>
        <w:rPr>
          <w:sz w:val="28"/>
          <w:szCs w:val="28"/>
        </w:rPr>
        <w:t>банка</w:t>
      </w:r>
      <w:r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демонстрирует улучшенные механизмы информирования пользователя о рисках мошеннических транзакций, делая акцент на проактивность и удобство, </w:t>
      </w:r>
      <w:r>
        <w:rPr>
          <w:sz w:val="28"/>
          <w:szCs w:val="28"/>
        </w:rPr>
        <w:t>что бы люди сами делали выбор что делать с возможными рисками.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Для достижения этой цели были поставлены следующие задачи: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Во-первых, проанализировать предметную область и существующие угрозы.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Во-вторых, исследовать аналогичные решения ведущих банков.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В-третьих, обосновать актуальность разработки и спроектировать архитектуру системы.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В-четвертых, разработать ключевые компоненты прототипа.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И, наконец, продемонстрировать его работу.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3: Описание предметной области)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Предметная область данной работы – выявление и предотвращение мошенничества в мобильном банкинге. Стремительный рост объема мобильных банковских операций, к сожалению, сопровождается существенным и продолжающимся ростом числа мошеннических действий в этой сфере как в России, так и в мире.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Основные угрозы сегодня – это фишинг и социальная инженерия, на долю которых, согласно прогнозам экспертов на 2024-2025 годы, приходится около 45% всех успешных атак.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Как показал опрос, проведенный ВТБ среди клиентов, свыше 80% россиян сталкивались с мошенниками, которые пытались украсть деньги с их банковского счёта.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Масштабы проблемы подтверждаются и данными ЦБ РФ: Это связанно с низкой киберграмотностью граждан. Именно низкая осведомлённость и неосторожность пользователей заняла первое место с показателем 29% из всех рисков, с которыми люди сталкиваются при использовании мобильных устройств для совершения транзакций.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Банки внедряют сложные системы защиты, включая поведенческий анализ и машинное обучение, но острота проблемы требует новых подходов, ориентированных на пользователя.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4: Анализ аналогов)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роанализирова</w:t>
      </w:r>
      <w:r>
        <w:rPr>
          <w:sz w:val="28"/>
          <w:szCs w:val="28"/>
        </w:rPr>
        <w:t>в открытые дланные об</w:t>
      </w:r>
      <w:r>
        <w:rPr>
          <w:sz w:val="28"/>
          <w:szCs w:val="28"/>
        </w:rPr>
        <w:t xml:space="preserve"> антифрод-системы СберБанка, ВТБ, Т-Банка и платформу ЦБ РФ. </w:t>
      </w:r>
      <w:r>
        <w:rPr>
          <w:sz w:val="28"/>
          <w:szCs w:val="28"/>
        </w:rPr>
        <w:t>Был выявлен список</w:t>
      </w:r>
      <w:r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 которые они используют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сложные многослойные </w:t>
      </w:r>
      <w:r>
        <w:rPr>
          <w:sz w:val="28"/>
          <w:szCs w:val="28"/>
        </w:rPr>
        <w:t>нейронные сети для анализа</w:t>
      </w:r>
      <w:r>
        <w:rPr>
          <w:sz w:val="28"/>
          <w:szCs w:val="28"/>
        </w:rPr>
        <w:t xml:space="preserve"> сотен параметров транзакции, многофакторная и адаптивная аутентификация </w:t>
      </w:r>
      <w:r>
        <w:rPr>
          <w:sz w:val="28"/>
          <w:szCs w:val="28"/>
        </w:rPr>
        <w:t>для обеспечения безопасности данных</w:t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Однако часто эти системы работают реактивно, блокируя операции постфактум, а многочисленные проверки могут вызывать раздражение у пользователей, что подтверждается</w:t>
      </w:r>
      <w:r>
        <w:rPr>
          <w:sz w:val="28"/>
          <w:szCs w:val="28"/>
        </w:rPr>
        <w:t xml:space="preserve"> опрос</w:t>
      </w:r>
      <w:r>
        <w:rPr>
          <w:sz w:val="28"/>
          <w:szCs w:val="28"/>
        </w:rPr>
        <w:t>ом</w:t>
      </w:r>
      <w:r>
        <w:rPr>
          <w:sz w:val="28"/>
          <w:szCs w:val="28"/>
        </w:rPr>
        <w:t xml:space="preserve"> за ноябрь 2024 года </w:t>
      </w:r>
      <w:r>
        <w:rPr>
          <w:sz w:val="28"/>
          <w:szCs w:val="28"/>
        </w:rPr>
        <w:t xml:space="preserve">проведенный </w:t>
      </w:r>
      <w:r>
        <w:rPr>
          <w:sz w:val="28"/>
          <w:szCs w:val="28"/>
          <w:lang w:val="ru-RU"/>
        </w:rPr>
        <w:t xml:space="preserve">Высшей школой экономики по его результатам </w:t>
      </w:r>
      <w:r>
        <w:rPr>
          <w:sz w:val="28"/>
          <w:szCs w:val="28"/>
        </w:rPr>
        <w:t>85 процент</w:t>
      </w:r>
      <w:r>
        <w:rPr>
          <w:sz w:val="28"/>
          <w:szCs w:val="28"/>
        </w:rPr>
        <w:t>ам</w:t>
      </w:r>
      <w:r>
        <w:rPr>
          <w:sz w:val="28"/>
          <w:szCs w:val="28"/>
        </w:rPr>
        <w:t xml:space="preserve"> пользователей не нравятся текущая политика уведомлений от банков.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5: Актуальность разработки)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Именно эти ограничения существующих систем подчеркивают актуальность нашей разработки.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Необходимо решение, которое будет не просто блокировать, а проактивно информировать пользователя о риске до завершения транзакции. Наш подход направлен на: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Повышение контроля пользователя через осознанное </w:t>
      </w:r>
      <w:r>
        <w:rPr>
          <w:sz w:val="28"/>
          <w:szCs w:val="28"/>
        </w:rPr>
        <w:t>блокирование карты.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Улучшение пользовательского опыта за счет наглядной визуализации риска и ненавязчивых уведомлений.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6: Бизнес-процессы)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системы мы использовали UML-диаграммы.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Диаграммы вариантов использования определили </w:t>
      </w:r>
      <w:r>
        <w:rPr>
          <w:sz w:val="28"/>
          <w:szCs w:val="28"/>
        </w:rPr>
        <w:t>акторов и их возможные действия</w:t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 xml:space="preserve">Ключевым элементом стала диаграмма последовательности, которая моделирует поток взаимодействия </w:t>
      </w:r>
      <w:r>
        <w:rPr>
          <w:sz w:val="28"/>
          <w:szCs w:val="28"/>
        </w:rPr>
        <w:t>между пользователем и всеми компонентами системы.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На данной диаграмме изображены 3 основный процесса в приложении:</w:t>
        <w:br/>
        <w:br/>
        <w:t>Возможность создания карты, для симуляции банковского приложениями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Совершение транзакции с ей последующей проверкой и отображением результатов этом проверки пользователю.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Блокировка карты с подозрительными транзакциями для предотвращения возможных рисков.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7: Используемые в разработке технологии)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Система спроектирована с использованием сервис-ориентированного подхода.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Это подход к созданию программного обеспечения, при котором приложение разбивается на независимые сервисы, которые легко масштабируются, изменяются и тестируются.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К таким </w:t>
      </w:r>
      <w:r>
        <w:rPr>
          <w:sz w:val="28"/>
          <w:szCs w:val="28"/>
          <w:lang w:val="ru-RU"/>
        </w:rPr>
        <w:t>компонентам</w:t>
      </w:r>
      <w:r>
        <w:rPr>
          <w:sz w:val="28"/>
          <w:szCs w:val="28"/>
        </w:rPr>
        <w:t xml:space="preserve"> в данной ИС относятся: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Серверная часть (Backend) реализована на ASP.NET Core 8 с использованием C#.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Клиентская часть (Frontend) – это нативное мобильное приложение для Android, разработанное на языке Kotlin.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качестве системы управления базами данных выбрана PostgreSQL 16.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Разработка велась в средах Visual Studio 2022 и Android Studio.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Этот стек технологий обеспечивает необходимую производительность, кроссплатформенность серверной части, безопасность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ru-RU"/>
        </w:rPr>
        <w:t>возможностям настройки</w:t>
      </w:r>
      <w:r>
        <w:rPr>
          <w:sz w:val="28"/>
          <w:szCs w:val="28"/>
        </w:rPr>
        <w:t xml:space="preserve"> веб защиты встроенной в фреймворк</w:t>
      </w:r>
      <w:r>
        <w:rPr>
          <w:sz w:val="28"/>
          <w:szCs w:val="28"/>
          <w:lang w:val="en-US"/>
        </w:rPr>
        <w:t xml:space="preserve"> ASP.net, </w:t>
      </w:r>
      <w:r>
        <w:rPr>
          <w:sz w:val="28"/>
          <w:szCs w:val="28"/>
        </w:rPr>
        <w:t xml:space="preserve">удобство разработки </w:t>
      </w:r>
      <w:r>
        <w:rPr>
          <w:sz w:val="28"/>
          <w:szCs w:val="28"/>
        </w:rPr>
        <w:t>внешнего вида</w:t>
      </w:r>
      <w:r>
        <w:rPr>
          <w:sz w:val="28"/>
          <w:szCs w:val="28"/>
        </w:rPr>
        <w:t xml:space="preserve"> прототипа </w:t>
      </w:r>
      <w:r>
        <w:rPr>
          <w:sz w:val="28"/>
          <w:szCs w:val="28"/>
        </w:rPr>
        <w:t>и его тестирование в графическом редакторе и эмуляторе Android Studio</w:t>
      </w:r>
      <w:r>
        <w:rPr>
          <w:sz w:val="28"/>
          <w:szCs w:val="28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(Слайд 8: Демонстрация рабочего продукта)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Сейчас я продемонстрирую работу прототипа.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вход пользователь подает данные, например, создавая карту или инициируя перевод: выбирает карты, вводит сумму.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Приложение отправляет эти данные на сервер, который взаимодействует с антифрод-системой и получает оценку риска.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выходе пользователь видит: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ведомление, которое появляется сразу при попытке совершить операцию с высоким риском, давая возможность отреагировать.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истории транзакций (показываем экран истории) каждая операция имеет визуальный индикатор риска.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отдельной вкладке представлена обобщенная визуализация.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9: Заключение)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Подводя итоги преддипломной практики: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ыл проведен анализ </w:t>
      </w:r>
      <w:r>
        <w:rPr>
          <w:sz w:val="28"/>
          <w:szCs w:val="28"/>
          <w:lang w:val="ru-RU"/>
        </w:rPr>
        <w:t>предметной области и аналогов</w:t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проектирована </w:t>
      </w:r>
      <w:r>
        <w:rPr>
          <w:sz w:val="28"/>
          <w:szCs w:val="28"/>
        </w:rPr>
        <w:t xml:space="preserve">архитектура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, выбран стек </w:t>
      </w:r>
      <w:r>
        <w:rPr>
          <w:sz w:val="28"/>
          <w:szCs w:val="28"/>
        </w:rPr>
        <w:t>технологий</w:t>
      </w:r>
      <w:r>
        <w:rPr>
          <w:sz w:val="28"/>
          <w:szCs w:val="28"/>
        </w:rPr>
        <w:t>, разработан и продемонстрирован прототип мобильного приложения.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Ключевое отличие предложенного решения – акцент на проактивном информировании пользователя и улучшении его взаимодействия с антифрод-системой </w:t>
      </w:r>
      <w:r>
        <w:rPr>
          <w:sz w:val="28"/>
          <w:szCs w:val="28"/>
        </w:rPr>
        <w:t>по средствам вывода аналитических данных во временном промежутке</w:t>
      </w:r>
      <w:r>
        <w:rPr>
          <w:sz w:val="28"/>
          <w:szCs w:val="28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Практика позволила закрепить навыки проектирования и разработки, а созданный прототип является основой для дальнейшей работы над выпускной квалификационной работой, где планируется полная реализация функционала </w:t>
      </w:r>
      <w:r>
        <w:rPr>
          <w:sz w:val="28"/>
          <w:szCs w:val="28"/>
        </w:rPr>
        <w:t>в виде добавления возможности блокировки карты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комплексное</w:t>
      </w:r>
      <w:r>
        <w:rPr>
          <w:sz w:val="28"/>
          <w:szCs w:val="28"/>
        </w:rPr>
        <w:t xml:space="preserve"> тестирование </w:t>
      </w:r>
      <w:r>
        <w:rPr>
          <w:sz w:val="28"/>
          <w:szCs w:val="28"/>
        </w:rPr>
        <w:t>всей системы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LibreOffice/24.8.6.2$Windows_X86_64 LibreOffice_project/6d98ba145e9a8a39fc57bcc76981d1fb1316c60c</Application>
  <AppVersion>15.0000</AppVersion>
  <Pages>4</Pages>
  <Words>747</Words>
  <Characters>5512</Characters>
  <CharactersWithSpaces>6218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2025-04-25T16:48:55Z</dcterms:created>
  <dc:creator/>
  <dc:description/>
  <dc:language>ru-RU</dc:language>
  <cp:lastModifiedBy/>
  <dcterms:modified xsi:type="dcterms:W3CDTF">2025-04-25T17:27:14Z</dcterms:modified>
  <cp:revision>12</cp:revision>
  <dc:subject/>
  <dc:title/>
</cp:coreProperties>
</file>