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media/image4.jpg" ContentType="image/jpeg"/>
  <Override PartName="/word/media/image5.jpg" ContentType="image/jpeg"/>
  <Override PartName="/word/media/image7.jpg" ContentType="image/jpeg"/>
  <Override PartName="/word/media/image9.jpg" ContentType="image/jpeg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7B1" w:rsidRPr="007E27B1" w:rsidRDefault="007E27B1" w:rsidP="007E27B1">
      <w:pPr>
        <w:autoSpaceDE/>
        <w:autoSpaceDN/>
        <w:jc w:val="center"/>
        <w:rPr>
          <w:rFonts w:eastAsia="Calibri"/>
          <w:b/>
          <w:bCs/>
          <w:spacing w:val="20"/>
          <w:sz w:val="18"/>
          <w:szCs w:val="18"/>
        </w:rPr>
      </w:pPr>
      <w:r w:rsidRPr="007E27B1">
        <w:rPr>
          <w:rFonts w:eastAsia="Calibri"/>
          <w:b/>
          <w:bCs/>
          <w:spacing w:val="20"/>
          <w:sz w:val="18"/>
          <w:szCs w:val="18"/>
        </w:rPr>
        <w:t>РОСЖЕЛДОР</w:t>
      </w:r>
    </w:p>
    <w:p w:rsidR="007E27B1" w:rsidRPr="007E27B1" w:rsidRDefault="007E27B1" w:rsidP="007E27B1">
      <w:pPr>
        <w:autoSpaceDE/>
        <w:autoSpaceDN/>
        <w:jc w:val="center"/>
        <w:rPr>
          <w:rFonts w:eastAsia="Calibri"/>
          <w:b/>
          <w:bCs/>
          <w:spacing w:val="40"/>
          <w:sz w:val="8"/>
          <w:szCs w:val="8"/>
        </w:rPr>
      </w:pPr>
    </w:p>
    <w:p w:rsidR="007E27B1" w:rsidRPr="007E27B1" w:rsidRDefault="007E27B1" w:rsidP="007E27B1">
      <w:pPr>
        <w:autoSpaceDE/>
        <w:autoSpaceDN/>
        <w:jc w:val="center"/>
        <w:rPr>
          <w:rFonts w:eastAsia="Calibri"/>
          <w:b/>
          <w:bCs/>
          <w:sz w:val="16"/>
          <w:szCs w:val="16"/>
        </w:rPr>
      </w:pPr>
      <w:r w:rsidRPr="007E27B1">
        <w:rPr>
          <w:rFonts w:eastAsia="Calibri"/>
          <w:b/>
          <w:bCs/>
          <w:sz w:val="16"/>
          <w:szCs w:val="16"/>
        </w:rPr>
        <w:t>ФЕДЕРАЛЬНОЕ  ГОСУДАРСТВЕННОЕ  БЮДЖЕТНОЕ  ОБРАЗОВАТЕЛЬНОЕ  УЧРЕЖДЕНИЕ</w:t>
      </w:r>
    </w:p>
    <w:p w:rsidR="007E27B1" w:rsidRPr="007E27B1" w:rsidRDefault="007E27B1" w:rsidP="007E27B1">
      <w:pPr>
        <w:autoSpaceDE/>
        <w:autoSpaceDN/>
        <w:jc w:val="center"/>
        <w:rPr>
          <w:rFonts w:eastAsia="Calibri"/>
          <w:b/>
          <w:bCs/>
          <w:sz w:val="16"/>
          <w:szCs w:val="16"/>
        </w:rPr>
      </w:pPr>
      <w:r w:rsidRPr="007E27B1">
        <w:rPr>
          <w:rFonts w:eastAsia="Calibri"/>
          <w:b/>
          <w:bCs/>
          <w:sz w:val="16"/>
          <w:szCs w:val="16"/>
        </w:rPr>
        <w:t xml:space="preserve"> ВЫСШЕГО  ОБРАЗОВАНИЯ</w:t>
      </w: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  <w:bCs/>
          <w:spacing w:val="40"/>
          <w:sz w:val="18"/>
          <w:szCs w:val="18"/>
        </w:rPr>
      </w:pPr>
      <w:r w:rsidRPr="007E27B1">
        <w:rPr>
          <w:rFonts w:eastAsia="Calibri"/>
          <w:b/>
          <w:bCs/>
          <w:spacing w:val="40"/>
          <w:sz w:val="18"/>
          <w:szCs w:val="18"/>
        </w:rPr>
        <w:t>СИБИРСКИЙ ГОСУДАРСТВЕННЫЙ УНИВЕРСИТЕТ</w:t>
      </w: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</w:rPr>
      </w:pPr>
      <w:r w:rsidRPr="007E27B1">
        <w:rPr>
          <w:rFonts w:eastAsia="Calibri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7E27B1" w:rsidRPr="007E27B1" w:rsidTr="007E27B1">
        <w:tc>
          <w:tcPr>
            <w:tcW w:w="3352" w:type="dxa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b/>
              </w:rPr>
            </w:pPr>
          </w:p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</w:rPr>
            </w:pPr>
            <w:r w:rsidRPr="007E27B1">
              <w:rPr>
                <w:rFonts w:eastAsia="Calibri"/>
                <w:b/>
              </w:rPr>
              <w:t>К защите: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</w:rPr>
            </w:pPr>
          </w:p>
        </w:tc>
        <w:tc>
          <w:tcPr>
            <w:tcW w:w="2813" w:type="dxa"/>
            <w:gridSpan w:val="2"/>
            <w:hideMark/>
          </w:tcPr>
          <w:p w:rsidR="007E27B1" w:rsidRPr="007E27B1" w:rsidRDefault="007E27B1" w:rsidP="007E27B1">
            <w:pPr>
              <w:widowControl/>
              <w:autoSpaceDE/>
              <w:autoSpaceDN/>
              <w:spacing w:line="256" w:lineRule="auto"/>
              <w:rPr>
                <w:rFonts w:ascii="Calibri" w:eastAsia="Calibri" w:hAnsi="Calibri"/>
              </w:rPr>
            </w:pPr>
          </w:p>
        </w:tc>
      </w:tr>
      <w:tr w:rsidR="007E27B1" w:rsidRPr="007E27B1" w:rsidTr="007E27B1">
        <w:trPr>
          <w:gridAfter w:val="1"/>
          <w:wAfter w:w="87" w:type="dxa"/>
        </w:trPr>
        <w:tc>
          <w:tcPr>
            <w:tcW w:w="3352" w:type="dxa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b/>
              </w:rPr>
            </w:pPr>
            <w:r w:rsidRPr="007E27B1">
              <w:rPr>
                <w:rFonts w:eastAsia="Calibri"/>
                <w:b/>
              </w:rPr>
              <w:t>Заведующий кафедрой</w:t>
            </w:r>
          </w:p>
        </w:tc>
        <w:tc>
          <w:tcPr>
            <w:tcW w:w="2962" w:type="dxa"/>
            <w:gridSpan w:val="2"/>
            <w:hideMark/>
          </w:tcPr>
          <w:p w:rsidR="007E27B1" w:rsidRPr="007E27B1" w:rsidRDefault="007E27B1" w:rsidP="007E27B1">
            <w:pPr>
              <w:autoSpaceDE/>
              <w:autoSpaceDN/>
              <w:ind w:left="318"/>
              <w:contextualSpacing/>
              <w:rPr>
                <w:rFonts w:eastAsia="Calibri"/>
                <w:sz w:val="16"/>
                <w:szCs w:val="16"/>
              </w:rPr>
            </w:pPr>
            <w:r w:rsidRPr="007E27B1">
              <w:rPr>
                <w:rFonts w:eastAsia="Calibri"/>
                <w:b/>
              </w:rPr>
              <w:t xml:space="preserve">  Информационные</w:t>
            </w:r>
          </w:p>
        </w:tc>
      </w:tr>
      <w:tr w:rsidR="007E27B1" w:rsidRPr="007E27B1" w:rsidTr="007E27B1">
        <w:trPr>
          <w:gridAfter w:val="1"/>
          <w:wAfter w:w="87" w:type="dxa"/>
        </w:trPr>
        <w:tc>
          <w:tcPr>
            <w:tcW w:w="6314" w:type="dxa"/>
            <w:gridSpan w:val="3"/>
            <w:hideMark/>
          </w:tcPr>
          <w:p w:rsidR="007E27B1" w:rsidRPr="007E27B1" w:rsidRDefault="007E27B1" w:rsidP="007E27B1">
            <w:pPr>
              <w:autoSpaceDE/>
              <w:autoSpaceDN/>
              <w:ind w:left="318"/>
              <w:contextualSpacing/>
              <w:jc w:val="right"/>
              <w:rPr>
                <w:rFonts w:eastAsia="Calibri"/>
                <w:b/>
              </w:rPr>
            </w:pPr>
            <w:r w:rsidRPr="007E27B1">
              <w:rPr>
                <w:rFonts w:eastAsia="Calibri"/>
                <w:b/>
              </w:rPr>
              <w:t>технологии транспорта</w:t>
            </w:r>
          </w:p>
        </w:tc>
      </w:tr>
      <w:tr w:rsidR="007E27B1" w:rsidRPr="007E27B1" w:rsidTr="007E27B1">
        <w:trPr>
          <w:gridAfter w:val="1"/>
          <w:wAfter w:w="87" w:type="dxa"/>
        </w:trPr>
        <w:tc>
          <w:tcPr>
            <w:tcW w:w="3352" w:type="dxa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</w:rPr>
            </w:pPr>
          </w:p>
        </w:tc>
        <w:tc>
          <w:tcPr>
            <w:tcW w:w="2962" w:type="dxa"/>
            <w:gridSpan w:val="2"/>
            <w:hideMark/>
          </w:tcPr>
          <w:p w:rsidR="007E27B1" w:rsidRPr="007E27B1" w:rsidRDefault="007E27B1" w:rsidP="007E27B1">
            <w:pPr>
              <w:autoSpaceDE/>
              <w:autoSpaceDN/>
              <w:ind w:left="34" w:right="-108"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 xml:space="preserve">д-р </w:t>
            </w:r>
            <w:proofErr w:type="spellStart"/>
            <w:r w:rsidRPr="007E27B1">
              <w:rPr>
                <w:rFonts w:eastAsia="Calibri"/>
              </w:rPr>
              <w:t>техн</w:t>
            </w:r>
            <w:proofErr w:type="spellEnd"/>
            <w:r w:rsidRPr="007E27B1">
              <w:rPr>
                <w:rFonts w:eastAsia="Calibri"/>
              </w:rPr>
              <w:t>. наук, проф.</w:t>
            </w:r>
          </w:p>
        </w:tc>
      </w:tr>
      <w:tr w:rsidR="007E27B1" w:rsidRPr="007E27B1" w:rsidTr="007E27B1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contextualSpacing/>
              <w:jc w:val="right"/>
              <w:rPr>
                <w:rFonts w:eastAsia="Calibri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contextualSpacing/>
              <w:jc w:val="right"/>
              <w:rPr>
                <w:rFonts w:eastAsia="Calibri"/>
              </w:rPr>
            </w:pPr>
          </w:p>
        </w:tc>
        <w:tc>
          <w:tcPr>
            <w:tcW w:w="281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 xml:space="preserve">В. И. </w:t>
            </w:r>
            <w:proofErr w:type="gramStart"/>
            <w:r w:rsidRPr="007E27B1">
              <w:rPr>
                <w:rFonts w:eastAsia="Calibri"/>
              </w:rPr>
              <w:t>Хабаров</w:t>
            </w:r>
            <w:proofErr w:type="gramEnd"/>
          </w:p>
        </w:tc>
      </w:tr>
      <w:tr w:rsidR="007E27B1" w:rsidRPr="007E27B1" w:rsidTr="007E27B1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i/>
                <w:sz w:val="20"/>
                <w:szCs w:val="20"/>
              </w:rPr>
            </w:pPr>
            <w:r w:rsidRPr="007E27B1">
              <w:rPr>
                <w:rFonts w:eastAsia="Calibri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i/>
                <w:sz w:val="20"/>
                <w:szCs w:val="20"/>
              </w:rPr>
            </w:pPr>
            <w:r w:rsidRPr="007E27B1">
              <w:rPr>
                <w:rFonts w:eastAsia="Calibri"/>
                <w:i/>
                <w:sz w:val="20"/>
                <w:szCs w:val="20"/>
              </w:rPr>
              <w:t>инициалы, фамилия</w:t>
            </w:r>
          </w:p>
        </w:tc>
      </w:tr>
      <w:tr w:rsidR="007E27B1" w:rsidRPr="007E27B1" w:rsidTr="007E27B1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0"/>
                <w:szCs w:val="20"/>
              </w:rPr>
            </w:pPr>
          </w:p>
        </w:tc>
      </w:tr>
      <w:tr w:rsidR="007E27B1" w:rsidRPr="007E27B1" w:rsidTr="007E27B1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i/>
                <w:sz w:val="20"/>
                <w:szCs w:val="20"/>
              </w:rPr>
            </w:pPr>
            <w:r w:rsidRPr="007E27B1">
              <w:rPr>
                <w:rFonts w:eastAsia="Calibri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0"/>
                <w:szCs w:val="20"/>
              </w:rPr>
            </w:pPr>
          </w:p>
        </w:tc>
      </w:tr>
    </w:tbl>
    <w:p w:rsidR="007E27B1" w:rsidRPr="007E27B1" w:rsidRDefault="007E27B1" w:rsidP="007E27B1">
      <w:pPr>
        <w:autoSpaceDE/>
        <w:autoSpaceDN/>
        <w:contextualSpacing/>
        <w:rPr>
          <w:rFonts w:eastAsia="Calibri"/>
          <w:sz w:val="36"/>
          <w:szCs w:val="36"/>
        </w:rPr>
      </w:pPr>
    </w:p>
    <w:p w:rsidR="007E27B1" w:rsidRPr="007E27B1" w:rsidRDefault="007E27B1" w:rsidP="007E27B1">
      <w:pPr>
        <w:autoSpaceDE/>
        <w:autoSpaceDN/>
        <w:rPr>
          <w:sz w:val="24"/>
          <w:szCs w:val="24"/>
          <w:lang w:val="en-US" w:eastAsia="ru-RU"/>
        </w:rPr>
      </w:pPr>
    </w:p>
    <w:p w:rsidR="007E27B1" w:rsidRPr="007E27B1" w:rsidRDefault="007E27B1" w:rsidP="007E27B1">
      <w:pPr>
        <w:autoSpaceDE/>
        <w:autoSpaceDN/>
        <w:jc w:val="center"/>
        <w:rPr>
          <w:b/>
          <w:sz w:val="36"/>
          <w:szCs w:val="36"/>
          <w:lang w:eastAsia="ru-RU"/>
        </w:rPr>
      </w:pPr>
      <w:r w:rsidRPr="007E27B1">
        <w:rPr>
          <w:b/>
          <w:sz w:val="36"/>
          <w:szCs w:val="36"/>
          <w:lang w:eastAsia="ru-RU"/>
        </w:rPr>
        <w:t xml:space="preserve">ВЫПУСКНАЯ КВАЛИФИКАЦИОННАЯ РАБОТА </w:t>
      </w:r>
      <w:r w:rsidRPr="007E27B1">
        <w:rPr>
          <w:b/>
          <w:sz w:val="28"/>
          <w:szCs w:val="28"/>
          <w:lang w:eastAsia="ru-RU"/>
        </w:rPr>
        <w:t>(БАКАЛАВРСКАЯ РАБОТА)</w:t>
      </w:r>
    </w:p>
    <w:p w:rsidR="007E27B1" w:rsidRPr="007E27B1" w:rsidRDefault="007E27B1" w:rsidP="007E27B1">
      <w:pPr>
        <w:autoSpaceDE/>
        <w:autoSpaceDN/>
        <w:jc w:val="center"/>
        <w:rPr>
          <w:b/>
          <w:sz w:val="28"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7E27B1" w:rsidRPr="007E27B1" w:rsidTr="007E27B1">
        <w:trPr>
          <w:trHeight w:val="358"/>
        </w:trPr>
        <w:tc>
          <w:tcPr>
            <w:tcW w:w="1101" w:type="dxa"/>
            <w:hideMark/>
          </w:tcPr>
          <w:p w:rsidR="007E27B1" w:rsidRPr="007E27B1" w:rsidRDefault="007E27B1" w:rsidP="007E27B1">
            <w:pPr>
              <w:autoSpaceDE/>
              <w:autoSpaceDN/>
              <w:rPr>
                <w:b/>
                <w:sz w:val="24"/>
                <w:szCs w:val="24"/>
                <w:lang w:eastAsia="ru-RU"/>
              </w:rPr>
            </w:pPr>
            <w:r w:rsidRPr="007E27B1">
              <w:rPr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CA0214" w:rsidP="007E27B1">
            <w:pPr>
              <w:widowControl/>
              <w:autoSpaceDE/>
              <w:autoSpaceDN/>
              <w:spacing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Разработка</w:t>
            </w:r>
            <w:r w:rsidR="00392A36" w:rsidRPr="00392A36">
              <w:rPr>
                <w:rFonts w:eastAsia="Calibri"/>
                <w:sz w:val="24"/>
                <w:szCs w:val="24"/>
              </w:rPr>
              <w:t xml:space="preserve"> информационной системы учета профзаболеваний </w:t>
            </w:r>
          </w:p>
        </w:tc>
      </w:tr>
      <w:tr w:rsidR="007E27B1" w:rsidRPr="007E27B1" w:rsidTr="007E27B1">
        <w:trPr>
          <w:trHeight w:val="358"/>
        </w:trPr>
        <w:tc>
          <w:tcPr>
            <w:tcW w:w="1101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392A36" w:rsidP="007E27B1">
            <w:pPr>
              <w:autoSpaceDE/>
              <w:autoSpaceDN/>
              <w:ind w:firstLine="1876"/>
              <w:rPr>
                <w:rFonts w:eastAsia="Calibri"/>
                <w:sz w:val="24"/>
                <w:szCs w:val="24"/>
                <w:lang w:eastAsia="zh-CN"/>
              </w:rPr>
            </w:pPr>
            <w:r>
              <w:rPr>
                <w:rFonts w:eastAsia="Calibri"/>
                <w:sz w:val="24"/>
                <w:szCs w:val="24"/>
                <w:lang w:eastAsia="zh-CN"/>
              </w:rPr>
              <w:t>работников ОАО «РЖД»</w:t>
            </w:r>
          </w:p>
        </w:tc>
      </w:tr>
      <w:tr w:rsidR="007E27B1" w:rsidRPr="007E27B1" w:rsidTr="007E27B1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rPr>
                <w:sz w:val="28"/>
                <w:szCs w:val="28"/>
                <w:lang w:eastAsia="ru-RU"/>
              </w:rPr>
            </w:pPr>
          </w:p>
          <w:p w:rsidR="007E27B1" w:rsidRPr="007E27B1" w:rsidRDefault="007E27B1" w:rsidP="007E27B1">
            <w:pPr>
              <w:autoSpaceDE/>
              <w:autoSpaceDN/>
              <w:rPr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rPr>
                <w:sz w:val="28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sz w:val="24"/>
                <w:szCs w:val="24"/>
                <w:lang w:val="en-US" w:eastAsia="ru-RU"/>
              </w:rPr>
            </w:pPr>
            <w:r w:rsidRPr="007E27B1">
              <w:rPr>
                <w:sz w:val="24"/>
                <w:szCs w:val="24"/>
                <w:lang w:eastAsia="ru-RU"/>
              </w:rPr>
              <w:t>БР</w:t>
            </w:r>
            <w:proofErr w:type="gramStart"/>
            <w:r w:rsidRPr="007E27B1">
              <w:rPr>
                <w:sz w:val="24"/>
                <w:szCs w:val="24"/>
                <w:lang w:eastAsia="ru-RU"/>
              </w:rPr>
              <w:t>.</w:t>
            </w:r>
            <w:r w:rsidR="00392A36" w:rsidRPr="00392A36">
              <w:rPr>
                <w:sz w:val="24"/>
                <w:szCs w:val="24"/>
                <w:lang w:eastAsia="ru-RU"/>
              </w:rPr>
              <w:t>Б</w:t>
            </w:r>
            <w:proofErr w:type="gramEnd"/>
            <w:r w:rsidR="00392A36" w:rsidRPr="00392A36">
              <w:rPr>
                <w:sz w:val="24"/>
                <w:szCs w:val="24"/>
                <w:lang w:eastAsia="ru-RU"/>
              </w:rPr>
              <w:t>ИСТ</w:t>
            </w:r>
            <w:r w:rsidRPr="007E27B1">
              <w:rPr>
                <w:sz w:val="24"/>
                <w:szCs w:val="24"/>
                <w:lang w:eastAsia="ru-RU"/>
              </w:rPr>
              <w:t>.</w:t>
            </w:r>
            <w:r w:rsidR="00CA0214">
              <w:rPr>
                <w:sz w:val="24"/>
                <w:szCs w:val="24"/>
                <w:lang w:val="en-US" w:eastAsia="ru-RU"/>
              </w:rPr>
              <w:t>08</w:t>
            </w:r>
            <w:r w:rsidRPr="007E27B1">
              <w:rPr>
                <w:sz w:val="24"/>
                <w:szCs w:val="24"/>
                <w:lang w:eastAsia="ru-RU"/>
              </w:rPr>
              <w:t>.202</w:t>
            </w:r>
            <w:r w:rsidR="00CA0214">
              <w:rPr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rPr>
                <w:sz w:val="28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rPr>
                <w:sz w:val="28"/>
                <w:szCs w:val="28"/>
                <w:lang w:eastAsia="ru-RU"/>
              </w:rPr>
            </w:pPr>
          </w:p>
        </w:tc>
      </w:tr>
      <w:tr w:rsidR="007E27B1" w:rsidRPr="007E27B1" w:rsidTr="007E27B1">
        <w:trPr>
          <w:gridAfter w:val="1"/>
          <w:wAfter w:w="251" w:type="dxa"/>
        </w:trPr>
        <w:tc>
          <w:tcPr>
            <w:tcW w:w="1572" w:type="dxa"/>
            <w:gridSpan w:val="2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:rsidR="007E27B1" w:rsidRPr="007E27B1" w:rsidRDefault="007E27B1" w:rsidP="007E27B1">
      <w:pPr>
        <w:autoSpaceDE/>
        <w:autoSpaceDN/>
        <w:rPr>
          <w:sz w:val="24"/>
          <w:szCs w:val="24"/>
          <w:lang w:eastAsia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67"/>
        <w:gridCol w:w="236"/>
        <w:gridCol w:w="2474"/>
        <w:gridCol w:w="284"/>
        <w:gridCol w:w="2047"/>
        <w:gridCol w:w="236"/>
        <w:gridCol w:w="2926"/>
      </w:tblGrid>
      <w:tr w:rsidR="007E27B1" w:rsidRPr="007E27B1" w:rsidTr="007E27B1">
        <w:trPr>
          <w:jc w:val="center"/>
        </w:trPr>
        <w:tc>
          <w:tcPr>
            <w:tcW w:w="1367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7E27B1">
              <w:rPr>
                <w:b/>
                <w:sz w:val="24"/>
                <w:szCs w:val="24"/>
                <w:lang w:eastAsia="ru-RU"/>
              </w:rPr>
              <w:t>Выполнил</w:t>
            </w:r>
          </w:p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b/>
                <w:sz w:val="24"/>
                <w:szCs w:val="24"/>
                <w:lang w:eastAsia="ru-RU"/>
              </w:rPr>
            </w:pPr>
            <w:r w:rsidRPr="007E27B1">
              <w:rPr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7E27B1" w:rsidRPr="007E27B1" w:rsidTr="007E27B1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А.В</w:t>
            </w:r>
            <w:r w:rsidR="008450FC">
              <w:rPr>
                <w:sz w:val="24"/>
                <w:szCs w:val="24"/>
                <w:lang w:eastAsia="ru-RU"/>
              </w:rPr>
              <w:t>.</w:t>
            </w:r>
            <w:r>
              <w:rPr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ru-RU"/>
              </w:rPr>
              <w:t>Дейнес</w:t>
            </w:r>
            <w:proofErr w:type="spellEnd"/>
          </w:p>
        </w:tc>
        <w:tc>
          <w:tcPr>
            <w:tcW w:w="28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 w:rsidRPr="007E27B1">
              <w:rPr>
                <w:sz w:val="24"/>
                <w:szCs w:val="24"/>
                <w:lang w:eastAsia="ru-RU"/>
              </w:rPr>
              <w:t xml:space="preserve">канд. </w:t>
            </w:r>
            <w:proofErr w:type="spellStart"/>
            <w:r w:rsidRPr="007E27B1">
              <w:rPr>
                <w:sz w:val="24"/>
                <w:szCs w:val="24"/>
                <w:lang w:eastAsia="ru-RU"/>
              </w:rPr>
              <w:t>техн</w:t>
            </w:r>
            <w:proofErr w:type="spellEnd"/>
            <w:r w:rsidRPr="007E27B1">
              <w:rPr>
                <w:sz w:val="24"/>
                <w:szCs w:val="24"/>
                <w:lang w:eastAsia="ru-RU"/>
              </w:rPr>
              <w:t>. наук, доц.</w:t>
            </w:r>
          </w:p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В. Г. Кобылянский</w:t>
            </w:r>
          </w:p>
        </w:tc>
      </w:tr>
      <w:tr w:rsidR="007E27B1" w:rsidRPr="007E27B1" w:rsidTr="007E27B1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7E27B1" w:rsidRPr="007E27B1" w:rsidTr="007E27B1">
        <w:trPr>
          <w:jc w:val="center"/>
        </w:trPr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  <w:tr w:rsidR="007E27B1" w:rsidRPr="007E27B1" w:rsidTr="007E27B1">
        <w:trPr>
          <w:jc w:val="center"/>
        </w:trPr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47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04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0"/>
                <w:szCs w:val="20"/>
                <w:lang w:eastAsia="ru-RU"/>
              </w:rPr>
            </w:pPr>
            <w:r w:rsidRPr="007E27B1">
              <w:rPr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  <w:tc>
          <w:tcPr>
            <w:tcW w:w="2926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  <w:lang w:eastAsia="ru-RU"/>
              </w:rPr>
            </w:pPr>
          </w:p>
        </w:tc>
      </w:tr>
    </w:tbl>
    <w:p w:rsidR="007E27B1" w:rsidRPr="007E27B1" w:rsidRDefault="007E27B1" w:rsidP="007E27B1">
      <w:pPr>
        <w:autoSpaceDE/>
        <w:autoSpaceDN/>
        <w:rPr>
          <w:sz w:val="24"/>
          <w:szCs w:val="24"/>
          <w:lang w:eastAsia="ru-RU"/>
        </w:rPr>
      </w:pPr>
    </w:p>
    <w:p w:rsidR="007E27B1" w:rsidRPr="007E27B1" w:rsidRDefault="007E27B1" w:rsidP="007E27B1">
      <w:pPr>
        <w:autoSpaceDE/>
        <w:autoSpaceDN/>
        <w:contextualSpacing/>
        <w:rPr>
          <w:rFonts w:eastAsia="Calibri"/>
          <w:b/>
        </w:rPr>
      </w:pPr>
    </w:p>
    <w:p w:rsidR="007E27B1" w:rsidRPr="007E27B1" w:rsidRDefault="007E27B1" w:rsidP="007E27B1">
      <w:pPr>
        <w:autoSpaceDE/>
        <w:autoSpaceDN/>
        <w:contextualSpacing/>
        <w:rPr>
          <w:rFonts w:eastAsia="Calibri"/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32"/>
        <w:gridCol w:w="236"/>
        <w:gridCol w:w="1440"/>
        <w:gridCol w:w="236"/>
        <w:gridCol w:w="2926"/>
      </w:tblGrid>
      <w:tr w:rsidR="007E27B1" w:rsidRPr="007E27B1" w:rsidTr="007E27B1">
        <w:trPr>
          <w:trHeight w:val="183"/>
        </w:trPr>
        <w:tc>
          <w:tcPr>
            <w:tcW w:w="4732" w:type="dxa"/>
          </w:tcPr>
          <w:p w:rsidR="007E27B1" w:rsidRPr="007E27B1" w:rsidRDefault="007E27B1" w:rsidP="007E27B1">
            <w:pPr>
              <w:widowControl/>
              <w:autoSpaceDE/>
              <w:autoSpaceDN/>
              <w:jc w:val="center"/>
              <w:rPr>
                <w:rFonts w:eastAsia="Calibri"/>
                <w:b/>
                <w:sz w:val="24"/>
                <w:szCs w:val="24"/>
              </w:rPr>
            </w:pPr>
            <w:r w:rsidRPr="007E27B1">
              <w:rPr>
                <w:rFonts w:eastAsia="Calibri"/>
                <w:b/>
                <w:sz w:val="24"/>
                <w:szCs w:val="24"/>
              </w:rPr>
              <w:t>Консультанты по разделам</w:t>
            </w:r>
          </w:p>
          <w:p w:rsidR="007E27B1" w:rsidRPr="007E27B1" w:rsidRDefault="007E27B1" w:rsidP="007E27B1">
            <w:pPr>
              <w:widowControl/>
              <w:autoSpaceDE/>
              <w:autoSpaceDN/>
              <w:jc w:val="center"/>
              <w:rPr>
                <w:rFonts w:eastAsia="Calibri"/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1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2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3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  <w:proofErr w:type="spellStart"/>
            <w:r w:rsidRPr="007E27B1">
              <w:rPr>
                <w:rFonts w:eastAsia="Calibri"/>
                <w:sz w:val="24"/>
                <w:szCs w:val="24"/>
              </w:rPr>
              <w:t>Нормоконтролер</w:t>
            </w:r>
            <w:proofErr w:type="spellEnd"/>
            <w:r w:rsidRPr="007E27B1">
              <w:rPr>
                <w:rFonts w:eastAsia="Calibri"/>
                <w:sz w:val="24"/>
                <w:szCs w:val="24"/>
              </w:rPr>
              <w:t xml:space="preserve"> работы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ст. преп.</w:t>
            </w:r>
          </w:p>
          <w:p w:rsidR="007E27B1" w:rsidRPr="007E27B1" w:rsidRDefault="007E27B1" w:rsidP="007E27B1">
            <w:pPr>
              <w:widowControl/>
              <w:autoSpaceDE/>
              <w:autoSpaceDN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 xml:space="preserve">Т. А. </w:t>
            </w:r>
            <w:proofErr w:type="spellStart"/>
            <w:r w:rsidRPr="007E27B1">
              <w:rPr>
                <w:rFonts w:eastAsia="Calibri"/>
                <w:sz w:val="24"/>
                <w:szCs w:val="24"/>
              </w:rPr>
              <w:t>Распопина</w:t>
            </w:r>
            <w:proofErr w:type="spellEnd"/>
          </w:p>
        </w:tc>
      </w:tr>
      <w:tr w:rsidR="007E27B1" w:rsidRPr="007E27B1" w:rsidTr="007E27B1">
        <w:tc>
          <w:tcPr>
            <w:tcW w:w="4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widowControl/>
              <w:autoSpaceDE/>
              <w:autoSpaceDN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i/>
                <w:sz w:val="20"/>
                <w:szCs w:val="20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  <w:tr w:rsidR="007E27B1" w:rsidRPr="007E27B1" w:rsidTr="007E27B1">
        <w:tc>
          <w:tcPr>
            <w:tcW w:w="4732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0"/>
                <w:szCs w:val="20"/>
              </w:rPr>
            </w:pPr>
            <w:r w:rsidRPr="007E27B1">
              <w:rPr>
                <w:rFonts w:eastAsia="Calibri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926" w:type="dxa"/>
          </w:tcPr>
          <w:p w:rsidR="007E27B1" w:rsidRPr="007E27B1" w:rsidRDefault="007E27B1" w:rsidP="007E27B1">
            <w:pPr>
              <w:widowControl/>
              <w:autoSpaceDE/>
              <w:autoSpaceDN/>
              <w:rPr>
                <w:rFonts w:eastAsia="Calibri"/>
                <w:sz w:val="24"/>
                <w:szCs w:val="24"/>
              </w:rPr>
            </w:pPr>
          </w:p>
        </w:tc>
      </w:tr>
    </w:tbl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</w:rPr>
      </w:pP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</w:rPr>
      </w:pP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</w:rPr>
      </w:pPr>
    </w:p>
    <w:p w:rsidR="00D57E9C" w:rsidRDefault="00392A36" w:rsidP="007E27B1">
      <w:pPr>
        <w:autoSpaceDE/>
        <w:autoSpaceDN/>
        <w:contextualSpacing/>
        <w:jc w:val="center"/>
        <w:rPr>
          <w:rFonts w:eastAsia="Calibri"/>
          <w:b/>
        </w:rPr>
        <w:sectPr w:rsidR="00D57E9C" w:rsidSect="00D57E9C">
          <w:footerReference w:type="default" r:id="rId9"/>
          <w:pgSz w:w="11906" w:h="16838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eastAsia="Calibri"/>
          <w:b/>
        </w:rPr>
        <w:t>2022</w:t>
      </w:r>
      <w:r w:rsidR="007E27B1" w:rsidRPr="007E27B1">
        <w:rPr>
          <w:rFonts w:eastAsia="Calibri"/>
          <w:b/>
        </w:rPr>
        <w:t xml:space="preserve"> г.</w:t>
      </w:r>
    </w:p>
    <w:p w:rsidR="007E27B1" w:rsidRPr="007E27B1" w:rsidRDefault="007E27B1" w:rsidP="007E27B1">
      <w:pPr>
        <w:autoSpaceDE/>
        <w:autoSpaceDN/>
        <w:jc w:val="center"/>
        <w:rPr>
          <w:rFonts w:eastAsia="Calibri"/>
          <w:b/>
          <w:bCs/>
          <w:spacing w:val="40"/>
          <w:sz w:val="18"/>
          <w:szCs w:val="18"/>
        </w:rPr>
      </w:pPr>
      <w:r w:rsidRPr="007E27B1">
        <w:rPr>
          <w:rFonts w:eastAsia="Calibri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  <w:bCs/>
          <w:spacing w:val="40"/>
          <w:sz w:val="18"/>
          <w:szCs w:val="18"/>
        </w:rPr>
      </w:pPr>
      <w:r w:rsidRPr="007E27B1">
        <w:rPr>
          <w:rFonts w:eastAsia="Calibri"/>
          <w:b/>
          <w:bCs/>
          <w:spacing w:val="40"/>
          <w:sz w:val="18"/>
          <w:szCs w:val="18"/>
        </w:rPr>
        <w:t>ПУТЕЙ СООБЩЕНИЯ  (СГУПС)</w:t>
      </w:r>
      <w:r w:rsidRPr="007E27B1">
        <w:rPr>
          <w:rFonts w:eastAsia="Calibri"/>
          <w:b/>
          <w:sz w:val="28"/>
          <w:szCs w:val="28"/>
        </w:rPr>
        <w:tab/>
      </w:r>
    </w:p>
    <w:p w:rsidR="007E27B1" w:rsidRPr="007E27B1" w:rsidRDefault="007E27B1" w:rsidP="007E27B1">
      <w:pPr>
        <w:autoSpaceDE/>
        <w:autoSpaceDN/>
        <w:contextualSpacing/>
        <w:jc w:val="center"/>
        <w:rPr>
          <w:sz w:val="28"/>
          <w:szCs w:val="28"/>
          <w:lang w:eastAsia="ru-RU"/>
        </w:rPr>
      </w:pPr>
    </w:p>
    <w:p w:rsidR="007E27B1" w:rsidRPr="007E27B1" w:rsidRDefault="007E27B1" w:rsidP="007E27B1">
      <w:pPr>
        <w:autoSpaceDE/>
        <w:autoSpaceDN/>
        <w:contextualSpacing/>
        <w:rPr>
          <w:rFonts w:eastAsia="Calibri"/>
          <w:sz w:val="28"/>
          <w:szCs w:val="28"/>
          <w:u w:val="single"/>
        </w:rPr>
      </w:pPr>
      <w:r w:rsidRPr="007E27B1">
        <w:rPr>
          <w:rFonts w:eastAsia="Calibri"/>
          <w:sz w:val="28"/>
          <w:szCs w:val="28"/>
        </w:rPr>
        <w:t xml:space="preserve">Факультет: </w:t>
      </w:r>
      <w:proofErr w:type="gramStart"/>
      <w:r w:rsidRPr="007E27B1">
        <w:rPr>
          <w:rFonts w:eastAsia="Calibri"/>
          <w:sz w:val="28"/>
          <w:szCs w:val="28"/>
          <w:u w:val="single"/>
        </w:rPr>
        <w:t>Бизнес-информатики</w:t>
      </w:r>
      <w:proofErr w:type="gramEnd"/>
      <w:r w:rsidRPr="007E27B1">
        <w:rPr>
          <w:rFonts w:eastAsia="Calibri"/>
          <w:sz w:val="28"/>
          <w:szCs w:val="28"/>
          <w:u w:val="single"/>
        </w:rPr>
        <w:t xml:space="preserve"> </w:t>
      </w:r>
    </w:p>
    <w:p w:rsidR="007E27B1" w:rsidRPr="007E27B1" w:rsidRDefault="007E27B1" w:rsidP="007E27B1">
      <w:pPr>
        <w:autoSpaceDE/>
        <w:autoSpaceDN/>
        <w:contextualSpacing/>
        <w:rPr>
          <w:rFonts w:eastAsia="Calibri"/>
          <w:sz w:val="28"/>
          <w:szCs w:val="28"/>
        </w:rPr>
      </w:pPr>
      <w:r w:rsidRPr="007E27B1">
        <w:rPr>
          <w:rFonts w:eastAsia="Calibri"/>
          <w:sz w:val="28"/>
          <w:szCs w:val="28"/>
        </w:rPr>
        <w:t xml:space="preserve">Кафедра: </w:t>
      </w:r>
      <w:r w:rsidRPr="007E27B1">
        <w:rPr>
          <w:rFonts w:eastAsia="Calibri"/>
          <w:sz w:val="28"/>
          <w:szCs w:val="28"/>
          <w:u w:val="single"/>
        </w:rPr>
        <w:t xml:space="preserve">Информационные технологии транспорта </w:t>
      </w:r>
    </w:p>
    <w:p w:rsidR="007E27B1" w:rsidRPr="007E27B1" w:rsidRDefault="007E27B1" w:rsidP="007E27B1">
      <w:pPr>
        <w:autoSpaceDE/>
        <w:autoSpaceDN/>
        <w:contextualSpacing/>
        <w:rPr>
          <w:rFonts w:eastAsia="Calibri"/>
          <w:b/>
          <w:sz w:val="28"/>
          <w:szCs w:val="28"/>
          <w:u w:val="single"/>
        </w:rPr>
      </w:pPr>
      <w:r w:rsidRPr="007E27B1">
        <w:rPr>
          <w:rFonts w:eastAsia="Calibri"/>
          <w:sz w:val="28"/>
          <w:szCs w:val="28"/>
        </w:rPr>
        <w:t xml:space="preserve">Направление: </w:t>
      </w:r>
      <w:r w:rsidRPr="007E27B1">
        <w:rPr>
          <w:rFonts w:eastAsia="Calibri"/>
          <w:sz w:val="28"/>
          <w:szCs w:val="28"/>
          <w:u w:val="single"/>
        </w:rPr>
        <w:t>09.03.02 «Информационные системы и технологии»</w:t>
      </w:r>
    </w:p>
    <w:p w:rsidR="007E27B1" w:rsidRPr="007E27B1" w:rsidRDefault="007E27B1" w:rsidP="007E27B1">
      <w:pPr>
        <w:autoSpaceDE/>
        <w:autoSpaceDN/>
        <w:contextualSpacing/>
        <w:rPr>
          <w:rFonts w:eastAsia="Calibri"/>
          <w:b/>
          <w:sz w:val="28"/>
          <w:szCs w:val="28"/>
        </w:rPr>
      </w:pPr>
      <w:r w:rsidRPr="007E27B1">
        <w:rPr>
          <w:rFonts w:eastAsia="Calibri"/>
          <w:sz w:val="28"/>
          <w:szCs w:val="28"/>
        </w:rPr>
        <w:t xml:space="preserve">Профиль:  </w:t>
      </w:r>
      <w:r w:rsidRPr="007E27B1">
        <w:rPr>
          <w:rFonts w:eastAsia="Calibri"/>
          <w:sz w:val="28"/>
          <w:szCs w:val="28"/>
          <w:u w:val="single"/>
        </w:rPr>
        <w:t>Интеллектуальные транспортные системы</w:t>
      </w: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40"/>
        <w:gridCol w:w="6834"/>
      </w:tblGrid>
      <w:tr w:rsidR="007E27B1" w:rsidRPr="007E27B1" w:rsidTr="007E27B1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ind w:firstLine="663"/>
              <w:contextualSpacing/>
              <w:jc w:val="right"/>
              <w:rPr>
                <w:rFonts w:eastAsia="Calibri"/>
                <w:i/>
                <w:sz w:val="24"/>
              </w:rPr>
            </w:pPr>
            <w:r w:rsidRPr="007E27B1">
              <w:rPr>
                <w:rFonts w:eastAsia="Calibri"/>
                <w:b/>
                <w:i/>
                <w:sz w:val="24"/>
              </w:rPr>
              <w:t>УТВЕРЖДАЮ</w:t>
            </w:r>
            <w:r w:rsidRPr="007E27B1">
              <w:rPr>
                <w:rFonts w:eastAsia="Calibri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right"/>
              <w:rPr>
                <w:rFonts w:eastAsia="Calibri"/>
                <w:sz w:val="28"/>
                <w:u w:val="single"/>
              </w:rPr>
            </w:pPr>
            <w:r w:rsidRPr="007E27B1">
              <w:rPr>
                <w:rFonts w:eastAsia="Calibri"/>
                <w:sz w:val="28"/>
                <w:u w:val="single"/>
              </w:rPr>
              <w:t xml:space="preserve">д-р </w:t>
            </w:r>
            <w:proofErr w:type="spellStart"/>
            <w:r w:rsidRPr="007E27B1">
              <w:rPr>
                <w:rFonts w:eastAsia="Calibri"/>
                <w:sz w:val="28"/>
                <w:u w:val="single"/>
              </w:rPr>
              <w:t>техн</w:t>
            </w:r>
            <w:proofErr w:type="spellEnd"/>
            <w:r w:rsidRPr="007E27B1">
              <w:rPr>
                <w:rFonts w:eastAsia="Calibri"/>
                <w:sz w:val="28"/>
                <w:u w:val="single"/>
              </w:rPr>
              <w:t>. наук, проф.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right"/>
              <w:rPr>
                <w:rFonts w:eastAsia="Calibri"/>
              </w:rPr>
            </w:pPr>
            <w:r w:rsidRPr="007E27B1">
              <w:rPr>
                <w:rFonts w:eastAsia="Calibri"/>
                <w:sz w:val="28"/>
                <w:u w:val="single"/>
              </w:rPr>
              <w:t xml:space="preserve">В. И. </w:t>
            </w:r>
            <w:proofErr w:type="gramStart"/>
            <w:r w:rsidRPr="007E27B1">
              <w:rPr>
                <w:rFonts w:eastAsia="Calibri"/>
                <w:sz w:val="28"/>
                <w:u w:val="single"/>
              </w:rPr>
              <w:t>Хабаров</w:t>
            </w:r>
            <w:proofErr w:type="gramEnd"/>
          </w:p>
        </w:tc>
      </w:tr>
      <w:tr w:rsidR="007E27B1" w:rsidRPr="007E27B1" w:rsidTr="007E27B1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</w:tcPr>
          <w:p w:rsidR="007E27B1" w:rsidRPr="007E27B1" w:rsidRDefault="007E27B1" w:rsidP="007E27B1">
            <w:pPr>
              <w:autoSpaceDE/>
              <w:autoSpaceDN/>
              <w:ind w:left="34" w:hanging="142"/>
              <w:contextualSpacing/>
              <w:jc w:val="right"/>
              <w:rPr>
                <w:rFonts w:eastAsia="Calibri"/>
                <w:i/>
              </w:rPr>
            </w:pPr>
            <w:r w:rsidRPr="007E27B1">
              <w:rPr>
                <w:rFonts w:eastAsia="Calibri"/>
                <w:i/>
                <w:sz w:val="28"/>
                <w:szCs w:val="28"/>
              </w:rPr>
              <w:t xml:space="preserve"> «____»__________ 202</w:t>
            </w:r>
            <w:r w:rsidR="00392A36">
              <w:rPr>
                <w:rFonts w:eastAsia="Calibri"/>
                <w:i/>
                <w:sz w:val="28"/>
                <w:szCs w:val="28"/>
              </w:rPr>
              <w:t>2</w:t>
            </w:r>
            <w:r w:rsidRPr="007E27B1">
              <w:rPr>
                <w:rFonts w:eastAsia="Calibri"/>
                <w:i/>
                <w:sz w:val="28"/>
                <w:szCs w:val="28"/>
              </w:rPr>
              <w:t xml:space="preserve"> г.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b/>
                <w:i/>
              </w:rPr>
            </w:pPr>
          </w:p>
        </w:tc>
      </w:tr>
    </w:tbl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  <w:sz w:val="32"/>
          <w:szCs w:val="32"/>
        </w:rPr>
      </w:pPr>
      <w:proofErr w:type="gramStart"/>
      <w:r w:rsidRPr="007E27B1">
        <w:rPr>
          <w:rFonts w:eastAsia="Calibri"/>
          <w:b/>
          <w:sz w:val="32"/>
          <w:szCs w:val="32"/>
        </w:rPr>
        <w:t>З</w:t>
      </w:r>
      <w:proofErr w:type="gramEnd"/>
      <w:r w:rsidRPr="007E27B1">
        <w:rPr>
          <w:rFonts w:eastAsia="Calibri"/>
          <w:b/>
          <w:sz w:val="32"/>
          <w:szCs w:val="32"/>
        </w:rPr>
        <w:t xml:space="preserve"> А Д А Н И Е</w:t>
      </w:r>
    </w:p>
    <w:p w:rsidR="007E27B1" w:rsidRPr="007E27B1" w:rsidRDefault="007E27B1" w:rsidP="007E27B1">
      <w:pPr>
        <w:autoSpaceDE/>
        <w:autoSpaceDN/>
        <w:contextualSpacing/>
        <w:jc w:val="center"/>
        <w:rPr>
          <w:rFonts w:eastAsia="Calibri"/>
          <w:b/>
          <w:sz w:val="28"/>
          <w:szCs w:val="28"/>
        </w:rPr>
      </w:pPr>
      <w:r w:rsidRPr="007E27B1">
        <w:rPr>
          <w:rFonts w:eastAsia="Calibri"/>
          <w:b/>
          <w:sz w:val="28"/>
          <w:szCs w:val="28"/>
        </w:rPr>
        <w:t>на выполнение выпускной квалификационной работы</w:t>
      </w:r>
    </w:p>
    <w:p w:rsidR="007E27B1" w:rsidRPr="007E27B1" w:rsidRDefault="007E27B1" w:rsidP="007E27B1">
      <w:pPr>
        <w:autoSpaceDE/>
        <w:autoSpaceDN/>
        <w:jc w:val="center"/>
        <w:rPr>
          <w:b/>
          <w:sz w:val="28"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253"/>
        <w:gridCol w:w="2291"/>
        <w:gridCol w:w="2353"/>
      </w:tblGrid>
      <w:tr w:rsidR="007E27B1" w:rsidRPr="007E27B1" w:rsidTr="007E27B1">
        <w:tc>
          <w:tcPr>
            <w:tcW w:w="1567" w:type="dxa"/>
            <w:hideMark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:rsidR="007E27B1" w:rsidRPr="007E27B1" w:rsidRDefault="00392A36" w:rsidP="007E27B1">
            <w:pPr>
              <w:autoSpaceDE/>
              <w:autoSpaceDN/>
              <w:rPr>
                <w:sz w:val="24"/>
                <w:szCs w:val="24"/>
                <w:u w:val="single"/>
              </w:rPr>
            </w:pPr>
            <w:proofErr w:type="spellStart"/>
            <w:r>
              <w:rPr>
                <w:sz w:val="24"/>
                <w:szCs w:val="24"/>
                <w:u w:val="single"/>
              </w:rPr>
              <w:t>Дейнес</w:t>
            </w:r>
            <w:proofErr w:type="spellEnd"/>
            <w:r>
              <w:rPr>
                <w:sz w:val="24"/>
                <w:szCs w:val="24"/>
                <w:u w:val="single"/>
              </w:rPr>
              <w:t xml:space="preserve"> Анне Васильевне</w:t>
            </w:r>
          </w:p>
        </w:tc>
      </w:tr>
      <w:tr w:rsidR="007E27B1" w:rsidRPr="007E27B1" w:rsidTr="007E27B1">
        <w:tc>
          <w:tcPr>
            <w:tcW w:w="1567" w:type="dxa"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i/>
                <w:sz w:val="24"/>
                <w:szCs w:val="24"/>
              </w:rPr>
            </w:pPr>
          </w:p>
        </w:tc>
      </w:tr>
      <w:tr w:rsidR="007E27B1" w:rsidRPr="007E27B1" w:rsidTr="007E27B1">
        <w:trPr>
          <w:trHeight w:val="331"/>
        </w:trPr>
        <w:tc>
          <w:tcPr>
            <w:tcW w:w="9464" w:type="dxa"/>
            <w:gridSpan w:val="4"/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 xml:space="preserve">1. Тема </w:t>
            </w:r>
            <w:r w:rsidRPr="00B90343">
              <w:rPr>
                <w:sz w:val="24"/>
                <w:szCs w:val="24"/>
              </w:rPr>
              <w:t>«</w:t>
            </w:r>
            <w:r w:rsidR="00B90343" w:rsidRPr="00B90343">
              <w:rPr>
                <w:sz w:val="24"/>
                <w:szCs w:val="24"/>
                <w:u w:val="single"/>
              </w:rPr>
              <w:t>Разработка</w:t>
            </w:r>
            <w:r w:rsidR="00392A36" w:rsidRPr="00B90343">
              <w:rPr>
                <w:sz w:val="24"/>
                <w:szCs w:val="24"/>
                <w:u w:val="single"/>
              </w:rPr>
              <w:t xml:space="preserve"> информационной системы учета профзаболеваний работников ОАО «РЖД»</w:t>
            </w:r>
            <w:r w:rsidRPr="00B90343">
              <w:rPr>
                <w:sz w:val="24"/>
                <w:szCs w:val="24"/>
                <w:u w:val="single"/>
              </w:rPr>
              <w:t>»</w:t>
            </w:r>
            <w:r w:rsidRPr="00B90343">
              <w:rPr>
                <w:sz w:val="24"/>
                <w:szCs w:val="24"/>
              </w:rPr>
              <w:t xml:space="preserve"> утверждена</w:t>
            </w:r>
            <w:r w:rsidRPr="007E27B1">
              <w:rPr>
                <w:sz w:val="24"/>
                <w:szCs w:val="24"/>
              </w:rPr>
              <w:t xml:space="preserve"> приказом № </w:t>
            </w:r>
            <w:r w:rsidR="00392A36">
              <w:rPr>
                <w:sz w:val="24"/>
                <w:szCs w:val="24"/>
              </w:rPr>
              <w:t>203/с от «30» мая 2022</w:t>
            </w:r>
            <w:r w:rsidRPr="007E27B1">
              <w:rPr>
                <w:sz w:val="24"/>
                <w:szCs w:val="24"/>
              </w:rPr>
              <w:t xml:space="preserve"> г.</w:t>
            </w:r>
          </w:p>
        </w:tc>
      </w:tr>
      <w:tr w:rsidR="007E27B1" w:rsidRPr="007E27B1" w:rsidTr="007E27B1">
        <w:tc>
          <w:tcPr>
            <w:tcW w:w="9464" w:type="dxa"/>
            <w:gridSpan w:val="4"/>
            <w:hideMark/>
          </w:tcPr>
          <w:p w:rsidR="007E27B1" w:rsidRPr="007E27B1" w:rsidRDefault="00CA0214" w:rsidP="00CA0214">
            <w:pPr>
              <w:autoSpaceDE/>
              <w:autoSpaceDN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Задание выдано «12</w:t>
            </w:r>
            <w:r w:rsidR="007E27B1" w:rsidRPr="007E27B1">
              <w:rPr>
                <w:sz w:val="24"/>
                <w:szCs w:val="24"/>
              </w:rPr>
              <w:t>» мая 202</w:t>
            </w:r>
            <w:r>
              <w:rPr>
                <w:sz w:val="24"/>
                <w:szCs w:val="24"/>
              </w:rPr>
              <w:t>2</w:t>
            </w:r>
            <w:r w:rsidR="007E27B1" w:rsidRPr="007E27B1">
              <w:rPr>
                <w:sz w:val="24"/>
                <w:szCs w:val="24"/>
              </w:rPr>
              <w:t xml:space="preserve"> г.</w:t>
            </w:r>
          </w:p>
        </w:tc>
      </w:tr>
      <w:tr w:rsidR="007E27B1" w:rsidRPr="007E27B1" w:rsidTr="007E27B1">
        <w:tc>
          <w:tcPr>
            <w:tcW w:w="9464" w:type="dxa"/>
            <w:gridSpan w:val="4"/>
            <w:hideMark/>
          </w:tcPr>
          <w:p w:rsidR="007E27B1" w:rsidRPr="007E27B1" w:rsidRDefault="007E27B1" w:rsidP="00CA0214">
            <w:pPr>
              <w:autoSpaceDE/>
              <w:autoSpaceDN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 xml:space="preserve">3. Срок сдачи законченной </w:t>
            </w:r>
            <w:r w:rsidR="00392A36">
              <w:rPr>
                <w:sz w:val="24"/>
                <w:szCs w:val="24"/>
              </w:rPr>
              <w:t>работы на кафедру «1</w:t>
            </w:r>
            <w:r w:rsidR="00CA0214">
              <w:rPr>
                <w:sz w:val="24"/>
                <w:szCs w:val="24"/>
              </w:rPr>
              <w:t>7</w:t>
            </w:r>
            <w:r w:rsidR="00392A36">
              <w:rPr>
                <w:sz w:val="24"/>
                <w:szCs w:val="24"/>
              </w:rPr>
              <w:t>» июня 2022</w:t>
            </w:r>
            <w:r w:rsidRPr="007E27B1">
              <w:rPr>
                <w:sz w:val="24"/>
                <w:szCs w:val="24"/>
              </w:rPr>
              <w:t xml:space="preserve"> г.</w:t>
            </w:r>
          </w:p>
        </w:tc>
      </w:tr>
      <w:tr w:rsidR="007E27B1" w:rsidRPr="007E27B1" w:rsidTr="007E27B1">
        <w:tc>
          <w:tcPr>
            <w:tcW w:w="9464" w:type="dxa"/>
            <w:gridSpan w:val="4"/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7E27B1" w:rsidRPr="007E27B1" w:rsidTr="007E27B1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E27B1" w:rsidRPr="007E27B1" w:rsidRDefault="007E27B1" w:rsidP="007E27B1">
            <w:pPr>
              <w:autoSpaceDE/>
              <w:autoSpaceDN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7E27B1" w:rsidRPr="007E27B1" w:rsidTr="007E27B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CA0214" w:rsidRDefault="007E27B1" w:rsidP="007E27B1">
            <w:pPr>
              <w:autoSpaceDE/>
              <w:autoSpaceDN/>
              <w:jc w:val="center"/>
              <w:rPr>
                <w:sz w:val="24"/>
                <w:szCs w:val="24"/>
                <w:highlight w:val="yellow"/>
              </w:rPr>
            </w:pPr>
            <w:r w:rsidRPr="00B15B50">
              <w:rPr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График (сроки) выполнения</w:t>
            </w:r>
          </w:p>
        </w:tc>
      </w:tr>
      <w:tr w:rsidR="007E27B1" w:rsidRPr="007E27B1" w:rsidTr="007E27B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B15B50" w:rsidRDefault="00B15B50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 w:rsidRPr="00B15B50">
              <w:rPr>
                <w:sz w:val="24"/>
                <w:szCs w:val="24"/>
              </w:rPr>
              <w:t>2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13.05.2022</w:t>
            </w:r>
          </w:p>
        </w:tc>
      </w:tr>
      <w:tr w:rsidR="007E27B1" w:rsidRPr="007E27B1" w:rsidTr="007E27B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Аналитическое исследование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B15B50" w:rsidRDefault="00B15B50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13.05.2022</w:t>
            </w:r>
          </w:p>
        </w:tc>
      </w:tr>
      <w:tr w:rsidR="007E27B1" w:rsidRPr="007E27B1" w:rsidTr="007E27B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Проектирование информационной системы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B15B50" w:rsidRDefault="00B15B50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15.05.2022</w:t>
            </w:r>
          </w:p>
        </w:tc>
      </w:tr>
      <w:tr w:rsidR="007E27B1" w:rsidRPr="007E27B1" w:rsidTr="007E27B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Создание приложения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B15B50" w:rsidRDefault="00B15B50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28.05.2022</w:t>
            </w:r>
          </w:p>
        </w:tc>
      </w:tr>
      <w:tr w:rsidR="007E27B1" w:rsidRPr="007E27B1" w:rsidTr="007E27B1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7E27B1" w:rsidP="007E27B1">
            <w:pPr>
              <w:autoSpaceDE/>
              <w:autoSpaceDN/>
              <w:jc w:val="both"/>
              <w:rPr>
                <w:sz w:val="24"/>
                <w:szCs w:val="24"/>
              </w:rPr>
            </w:pPr>
            <w:r w:rsidRPr="007E27B1">
              <w:rPr>
                <w:sz w:val="24"/>
                <w:szCs w:val="24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B15B50" w:rsidRDefault="00B15B50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27B1" w:rsidRPr="007E27B1" w:rsidRDefault="00392A36" w:rsidP="007E27B1">
            <w:pPr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01.06.2022</w:t>
            </w:r>
          </w:p>
        </w:tc>
      </w:tr>
    </w:tbl>
    <w:p w:rsidR="007E27B1" w:rsidRPr="007E27B1" w:rsidRDefault="007E27B1" w:rsidP="007E27B1">
      <w:pPr>
        <w:autoSpaceDE/>
        <w:autoSpaceDN/>
        <w:contextualSpacing/>
        <w:rPr>
          <w:rFonts w:eastAsia="Calibri"/>
          <w:sz w:val="24"/>
          <w:szCs w:val="24"/>
        </w:rPr>
      </w:pPr>
      <w:r w:rsidRPr="007E27B1">
        <w:rPr>
          <w:rFonts w:eastAsia="Calibri"/>
          <w:sz w:val="24"/>
          <w:szCs w:val="24"/>
        </w:rPr>
        <w:t>6. Содержание и объемы графической части</w:t>
      </w:r>
    </w:p>
    <w:tbl>
      <w:tblPr>
        <w:tblW w:w="94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62"/>
        <w:gridCol w:w="1478"/>
        <w:gridCol w:w="1925"/>
      </w:tblGrid>
      <w:tr w:rsidR="007E27B1" w:rsidRPr="007E27B1" w:rsidTr="00CA0214">
        <w:trPr>
          <w:trHeight w:val="964"/>
        </w:trPr>
        <w:tc>
          <w:tcPr>
            <w:tcW w:w="6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Количество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листов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формата А</w:t>
            </w:r>
            <w:proofErr w:type="gramStart"/>
            <w:r w:rsidRPr="007E27B1">
              <w:rPr>
                <w:rFonts w:eastAsia="Calibri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График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(сроки)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выполнения</w:t>
            </w:r>
          </w:p>
        </w:tc>
      </w:tr>
      <w:tr w:rsidR="007E27B1" w:rsidRPr="007E27B1" w:rsidTr="00CA0214">
        <w:trPr>
          <w:trHeight w:val="20"/>
        </w:trPr>
        <w:tc>
          <w:tcPr>
            <w:tcW w:w="6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 xml:space="preserve">Презентация </w:t>
            </w:r>
            <w:proofErr w:type="spellStart"/>
            <w:r w:rsidRPr="007E27B1">
              <w:rPr>
                <w:rFonts w:eastAsia="Calibri"/>
                <w:sz w:val="24"/>
                <w:szCs w:val="24"/>
              </w:rPr>
              <w:t>PowerPoint</w:t>
            </w:r>
            <w:proofErr w:type="spellEnd"/>
          </w:p>
        </w:tc>
        <w:tc>
          <w:tcPr>
            <w:tcW w:w="14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7E27B1">
              <w:rPr>
                <w:rFonts w:eastAsia="Calibri"/>
                <w:sz w:val="24"/>
                <w:szCs w:val="24"/>
              </w:rPr>
              <w:t>15</w:t>
            </w:r>
          </w:p>
        </w:tc>
        <w:tc>
          <w:tcPr>
            <w:tcW w:w="1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E27B1" w:rsidRPr="007E27B1" w:rsidRDefault="00392A36" w:rsidP="007E27B1">
            <w:pPr>
              <w:autoSpaceDE/>
              <w:autoSpaceDN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05.05.2022</w:t>
            </w:r>
          </w:p>
        </w:tc>
      </w:tr>
    </w:tbl>
    <w:p w:rsidR="007E27B1" w:rsidRPr="007E27B1" w:rsidRDefault="007E27B1" w:rsidP="007E27B1">
      <w:pPr>
        <w:autoSpaceDE/>
        <w:autoSpaceDN/>
        <w:contextualSpacing/>
        <w:rPr>
          <w:rFonts w:eastAsia="Calibri"/>
          <w:sz w:val="24"/>
          <w:szCs w:val="24"/>
        </w:rPr>
      </w:pPr>
      <w:r w:rsidRPr="007E27B1">
        <w:rPr>
          <w:rFonts w:eastAsia="Calibri"/>
          <w:sz w:val="24"/>
          <w:szCs w:val="24"/>
        </w:rPr>
        <w:t>7. Консультанты по разделам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03"/>
        <w:gridCol w:w="1984"/>
        <w:gridCol w:w="2977"/>
      </w:tblGrid>
      <w:tr w:rsidR="007E27B1" w:rsidRPr="007E27B1" w:rsidTr="007E27B1">
        <w:trPr>
          <w:trHeight w:val="686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>Наименование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>раздела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>Фамилия, И. О.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>консультанта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>Подпись консультанта,</w:t>
            </w:r>
          </w:p>
          <w:p w:rsidR="007E27B1" w:rsidRPr="007E27B1" w:rsidRDefault="007E27B1" w:rsidP="007E27B1">
            <w:pPr>
              <w:autoSpaceDE/>
              <w:autoSpaceDN/>
              <w:contextualSpacing/>
              <w:jc w:val="center"/>
              <w:rPr>
                <w:rFonts w:eastAsia="Calibri"/>
              </w:rPr>
            </w:pPr>
            <w:r w:rsidRPr="007E27B1">
              <w:rPr>
                <w:rFonts w:eastAsia="Calibri"/>
              </w:rPr>
              <w:t>дата выдачи задания</w:t>
            </w:r>
          </w:p>
        </w:tc>
      </w:tr>
      <w:tr w:rsidR="007E27B1" w:rsidRPr="007E27B1" w:rsidTr="007E27B1">
        <w:trPr>
          <w:trHeight w:val="340"/>
        </w:trPr>
        <w:tc>
          <w:tcPr>
            <w:tcW w:w="4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E27B1" w:rsidRPr="007E27B1" w:rsidRDefault="007E27B1" w:rsidP="007E27B1">
            <w:pPr>
              <w:autoSpaceDE/>
              <w:autoSpaceDN/>
              <w:contextualSpacing/>
              <w:rPr>
                <w:rFonts w:eastAsia="Calibri"/>
              </w:rPr>
            </w:pPr>
          </w:p>
        </w:tc>
      </w:tr>
    </w:tbl>
    <w:p w:rsidR="007E27B1" w:rsidRPr="007E27B1" w:rsidRDefault="007E27B1" w:rsidP="007E27B1">
      <w:pPr>
        <w:autoSpaceDE/>
        <w:autoSpaceDN/>
        <w:spacing w:after="160" w:line="254" w:lineRule="auto"/>
        <w:rPr>
          <w:sz w:val="20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7E27B1" w:rsidRPr="007E27B1" w:rsidTr="007E27B1">
        <w:tc>
          <w:tcPr>
            <w:tcW w:w="3652" w:type="dxa"/>
            <w:hideMark/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  <w:r w:rsidRPr="007E27B1">
              <w:rPr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  <w:lang w:eastAsia="zh-CN"/>
              </w:rPr>
              <w:t>В. Г. Кобылянский</w:t>
            </w:r>
          </w:p>
        </w:tc>
      </w:tr>
      <w:tr w:rsidR="007E27B1" w:rsidRPr="007E27B1" w:rsidTr="007E27B1">
        <w:tc>
          <w:tcPr>
            <w:tcW w:w="3652" w:type="dxa"/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suppressAutoHyphens/>
              <w:autoSpaceDE/>
              <w:autoSpaceDN/>
              <w:jc w:val="center"/>
              <w:rPr>
                <w:i/>
                <w:sz w:val="24"/>
                <w:szCs w:val="24"/>
                <w:lang w:eastAsia="zh-CN"/>
              </w:rPr>
            </w:pPr>
            <w:r w:rsidRPr="007E27B1">
              <w:rPr>
                <w:i/>
                <w:sz w:val="24"/>
                <w:szCs w:val="24"/>
                <w:lang w:eastAsia="zh-CN"/>
              </w:rPr>
              <w:t>(подпись, фамилия, И.О.)</w:t>
            </w:r>
          </w:p>
        </w:tc>
        <w:tc>
          <w:tcPr>
            <w:tcW w:w="2800" w:type="dxa"/>
          </w:tcPr>
          <w:p w:rsidR="007E27B1" w:rsidRPr="007E27B1" w:rsidRDefault="007E27B1" w:rsidP="007E27B1">
            <w:pPr>
              <w:suppressAutoHyphens/>
              <w:autoSpaceDE/>
              <w:autoSpaceDN/>
              <w:jc w:val="center"/>
              <w:rPr>
                <w:i/>
                <w:sz w:val="24"/>
                <w:szCs w:val="24"/>
                <w:lang w:eastAsia="zh-CN"/>
              </w:rPr>
            </w:pPr>
          </w:p>
        </w:tc>
      </w:tr>
      <w:tr w:rsidR="007E27B1" w:rsidRPr="007E27B1" w:rsidTr="007E27B1">
        <w:tc>
          <w:tcPr>
            <w:tcW w:w="3652" w:type="dxa"/>
            <w:hideMark/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  <w:r w:rsidRPr="007E27B1">
              <w:rPr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27B1" w:rsidRPr="007E27B1" w:rsidRDefault="007E27B1" w:rsidP="007E27B1">
            <w:pPr>
              <w:suppressAutoHyphens/>
              <w:autoSpaceDE/>
              <w:autoSpaceDN/>
              <w:jc w:val="center"/>
              <w:rPr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  <w:r w:rsidRPr="007E27B1">
              <w:rPr>
                <w:sz w:val="24"/>
                <w:szCs w:val="24"/>
                <w:lang w:eastAsia="zh-CN"/>
              </w:rPr>
              <w:t xml:space="preserve">А. В. </w:t>
            </w:r>
            <w:proofErr w:type="spellStart"/>
            <w:r w:rsidRPr="007E27B1">
              <w:rPr>
                <w:sz w:val="24"/>
                <w:szCs w:val="24"/>
                <w:lang w:eastAsia="zh-CN"/>
              </w:rPr>
              <w:t>Дейнес</w:t>
            </w:r>
            <w:proofErr w:type="spellEnd"/>
          </w:p>
        </w:tc>
      </w:tr>
      <w:tr w:rsidR="007E27B1" w:rsidRPr="007E27B1" w:rsidTr="007E27B1">
        <w:tc>
          <w:tcPr>
            <w:tcW w:w="3652" w:type="dxa"/>
          </w:tcPr>
          <w:p w:rsidR="007E27B1" w:rsidRPr="007E27B1" w:rsidRDefault="007E27B1" w:rsidP="007E27B1">
            <w:pPr>
              <w:suppressAutoHyphens/>
              <w:autoSpaceDE/>
              <w:autoSpaceDN/>
              <w:rPr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E27B1" w:rsidRPr="007E27B1" w:rsidRDefault="007E27B1" w:rsidP="007E27B1">
            <w:pPr>
              <w:suppressAutoHyphens/>
              <w:autoSpaceDE/>
              <w:autoSpaceDN/>
              <w:jc w:val="center"/>
              <w:rPr>
                <w:i/>
                <w:sz w:val="24"/>
                <w:szCs w:val="24"/>
                <w:lang w:eastAsia="zh-CN"/>
              </w:rPr>
            </w:pPr>
            <w:r w:rsidRPr="007E27B1">
              <w:rPr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:rsidR="007E27B1" w:rsidRPr="007E27B1" w:rsidRDefault="007E27B1" w:rsidP="007E27B1">
            <w:pPr>
              <w:suppressAutoHyphens/>
              <w:autoSpaceDE/>
              <w:autoSpaceDN/>
              <w:jc w:val="center"/>
              <w:rPr>
                <w:i/>
                <w:sz w:val="24"/>
                <w:szCs w:val="24"/>
                <w:lang w:eastAsia="zh-CN"/>
              </w:rPr>
            </w:pPr>
          </w:p>
        </w:tc>
      </w:tr>
    </w:tbl>
    <w:p w:rsidR="007E27B1" w:rsidRDefault="007E27B1" w:rsidP="007C103E">
      <w:pPr>
        <w:suppressAutoHyphens/>
        <w:autoSpaceDE/>
        <w:autoSpaceDN/>
        <w:spacing w:line="360" w:lineRule="auto"/>
        <w:rPr>
          <w:rFonts w:eastAsia="Calibri"/>
          <w:sz w:val="28"/>
          <w:szCs w:val="28"/>
        </w:rPr>
      </w:pPr>
    </w:p>
    <w:p w:rsidR="00D57E9C" w:rsidRDefault="00D57E9C" w:rsidP="00B90343">
      <w:pPr>
        <w:rPr>
          <w:rFonts w:eastAsia="Calibri"/>
          <w:sz w:val="28"/>
          <w:szCs w:val="28"/>
        </w:rPr>
        <w:sectPr w:rsidR="00D57E9C" w:rsidSect="00AA1A52">
          <w:headerReference w:type="default" r:id="rId10"/>
          <w:footerReference w:type="default" r:id="rId11"/>
          <w:headerReference w:type="first" r:id="rId12"/>
          <w:pgSz w:w="11910" w:h="16840" w:code="9"/>
          <w:pgMar w:top="1134" w:right="851" w:bottom="1134" w:left="1701" w:header="720" w:footer="720" w:gutter="0"/>
          <w:cols w:space="720"/>
        </w:sectPr>
      </w:pPr>
    </w:p>
    <w:p w:rsidR="007C103E" w:rsidRPr="007C103E" w:rsidRDefault="007C103E" w:rsidP="00B90343">
      <w:pPr>
        <w:rPr>
          <w:rFonts w:eastAsia="Calibri"/>
          <w:sz w:val="28"/>
          <w:szCs w:val="28"/>
        </w:rPr>
      </w:pPr>
      <w:r w:rsidRPr="007C103E">
        <w:rPr>
          <w:rFonts w:eastAsia="Calibri"/>
          <w:sz w:val="28"/>
          <w:szCs w:val="28"/>
        </w:rPr>
        <w:lastRenderedPageBreak/>
        <w:t>УДК 004</w:t>
      </w:r>
      <w:r w:rsidR="007E27B1">
        <w:rPr>
          <w:rFonts w:eastAsia="Calibri"/>
          <w:sz w:val="28"/>
          <w:szCs w:val="28"/>
        </w:rPr>
        <w:t>.41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jc w:val="center"/>
        <w:rPr>
          <w:rFonts w:eastAsia="Calibri"/>
          <w:b/>
          <w:sz w:val="28"/>
          <w:szCs w:val="28"/>
        </w:rPr>
      </w:pPr>
      <w:r w:rsidRPr="007C103E">
        <w:rPr>
          <w:rFonts w:eastAsia="Calibri"/>
          <w:b/>
          <w:sz w:val="28"/>
          <w:szCs w:val="28"/>
        </w:rPr>
        <w:t>АННОТАЦИЯ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jc w:val="center"/>
        <w:rPr>
          <w:rFonts w:eastAsia="Calibri"/>
          <w:sz w:val="28"/>
          <w:szCs w:val="28"/>
        </w:rPr>
      </w:pPr>
    </w:p>
    <w:p w:rsidR="007C103E" w:rsidRPr="007C103E" w:rsidRDefault="00BA434B" w:rsidP="007C103E">
      <w:pPr>
        <w:suppressAutoHyphens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 работе 49</w:t>
      </w:r>
      <w:r w:rsidR="002C6DD4">
        <w:rPr>
          <w:rFonts w:eastAsia="Calibri"/>
          <w:sz w:val="28"/>
          <w:szCs w:val="28"/>
        </w:rPr>
        <w:t xml:space="preserve"> страниц, </w:t>
      </w:r>
      <w:r w:rsidR="00170DBB">
        <w:rPr>
          <w:rFonts w:eastAsia="Calibri"/>
          <w:sz w:val="28"/>
          <w:szCs w:val="28"/>
        </w:rPr>
        <w:t>4</w:t>
      </w:r>
      <w:r w:rsidR="00170DBB" w:rsidRPr="00170DBB">
        <w:rPr>
          <w:rFonts w:eastAsia="Calibri"/>
          <w:sz w:val="28"/>
          <w:szCs w:val="28"/>
        </w:rPr>
        <w:t>0</w:t>
      </w:r>
      <w:r w:rsidR="00853DAC">
        <w:rPr>
          <w:rFonts w:eastAsia="Calibri"/>
          <w:sz w:val="28"/>
          <w:szCs w:val="28"/>
        </w:rPr>
        <w:t xml:space="preserve"> рисун</w:t>
      </w:r>
      <w:r w:rsidR="00CA0214">
        <w:rPr>
          <w:rFonts w:eastAsia="Calibri"/>
          <w:sz w:val="28"/>
          <w:szCs w:val="28"/>
        </w:rPr>
        <w:t>ков</w:t>
      </w:r>
      <w:r w:rsidR="002C6DD4">
        <w:rPr>
          <w:rFonts w:eastAsia="Calibri"/>
          <w:sz w:val="28"/>
          <w:szCs w:val="28"/>
        </w:rPr>
        <w:t xml:space="preserve">, </w:t>
      </w:r>
      <w:r w:rsidR="00170DBB" w:rsidRPr="00170DBB">
        <w:rPr>
          <w:rFonts w:eastAsia="Calibri"/>
          <w:sz w:val="28"/>
          <w:szCs w:val="28"/>
        </w:rPr>
        <w:t xml:space="preserve">10 </w:t>
      </w:r>
      <w:r w:rsidR="002C6DD4">
        <w:rPr>
          <w:rFonts w:eastAsia="Calibri"/>
          <w:sz w:val="28"/>
          <w:szCs w:val="28"/>
        </w:rPr>
        <w:t>источников</w:t>
      </w:r>
      <w:r w:rsidR="007C103E" w:rsidRPr="007C103E">
        <w:rPr>
          <w:rFonts w:eastAsia="Calibri"/>
          <w:sz w:val="28"/>
          <w:szCs w:val="28"/>
        </w:rPr>
        <w:t xml:space="preserve">. 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ind w:firstLine="709"/>
        <w:jc w:val="both"/>
        <w:rPr>
          <w:rFonts w:eastAsia="HiddenHorzOCR"/>
          <w:sz w:val="28"/>
          <w:szCs w:val="28"/>
        </w:rPr>
      </w:pPr>
      <w:r w:rsidRPr="007C103E">
        <w:rPr>
          <w:rFonts w:eastAsia="HiddenHorzOCR"/>
          <w:sz w:val="28"/>
          <w:szCs w:val="28"/>
        </w:rPr>
        <w:t xml:space="preserve">Ключевые слова: </w:t>
      </w:r>
      <w:r w:rsidRPr="007C103E">
        <w:rPr>
          <w:rFonts w:eastAsia="HiddenHorzOCR"/>
          <w:i/>
          <w:sz w:val="28"/>
          <w:szCs w:val="28"/>
        </w:rPr>
        <w:t>информационная система,</w:t>
      </w:r>
      <w:r w:rsidR="002C6DD4" w:rsidRPr="002C6DD4">
        <w:t xml:space="preserve"> </w:t>
      </w:r>
      <w:r w:rsidR="002C6DD4" w:rsidRPr="002C6DD4">
        <w:rPr>
          <w:rFonts w:eastAsia="HiddenHorzOCR"/>
          <w:i/>
          <w:sz w:val="28"/>
          <w:szCs w:val="28"/>
        </w:rPr>
        <w:t>автоматизация процессов, программное обеспечение, оптимизация, профессиональные заболевания.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7C103E">
        <w:rPr>
          <w:rFonts w:eastAsia="Calibri"/>
          <w:sz w:val="28"/>
          <w:szCs w:val="28"/>
        </w:rPr>
        <w:t>В работе</w:t>
      </w:r>
      <w:r w:rsidR="002C6DD4">
        <w:rPr>
          <w:rFonts w:eastAsia="Calibri"/>
          <w:sz w:val="28"/>
          <w:szCs w:val="28"/>
        </w:rPr>
        <w:t xml:space="preserve"> представлен прототип информационной системы учета профессиональных заболеваний и отравлений </w:t>
      </w:r>
      <w:r w:rsidR="00062D8C">
        <w:rPr>
          <w:rFonts w:eastAsia="Calibri"/>
          <w:sz w:val="28"/>
          <w:szCs w:val="28"/>
        </w:rPr>
        <w:t xml:space="preserve">работников ОАО «РЖД», </w:t>
      </w:r>
      <w:proofErr w:type="gramStart"/>
      <w:r w:rsidR="00062D8C">
        <w:rPr>
          <w:rFonts w:eastAsia="Calibri"/>
          <w:sz w:val="28"/>
          <w:szCs w:val="28"/>
        </w:rPr>
        <w:t>предназначенная</w:t>
      </w:r>
      <w:proofErr w:type="gramEnd"/>
      <w:r w:rsidR="00062D8C">
        <w:rPr>
          <w:rFonts w:eastAsia="Calibri"/>
          <w:sz w:val="28"/>
          <w:szCs w:val="28"/>
        </w:rPr>
        <w:t xml:space="preserve"> для автоматизации процесса сбора данных</w:t>
      </w:r>
      <w:r w:rsidRPr="007C103E">
        <w:rPr>
          <w:rFonts w:eastAsia="Calibri"/>
          <w:sz w:val="28"/>
          <w:szCs w:val="28"/>
        </w:rPr>
        <w:t>.</w:t>
      </w:r>
    </w:p>
    <w:p w:rsidR="007C103E" w:rsidRPr="007C103E" w:rsidRDefault="007C103E" w:rsidP="008964AC">
      <w:pPr>
        <w:autoSpaceDE/>
        <w:autoSpaceDN/>
        <w:jc w:val="center"/>
        <w:rPr>
          <w:rFonts w:eastAsia="Calibri"/>
          <w:sz w:val="28"/>
          <w:szCs w:val="28"/>
        </w:rPr>
      </w:pPr>
    </w:p>
    <w:p w:rsidR="007C103E" w:rsidRPr="00CA0214" w:rsidRDefault="007C103E" w:rsidP="008964AC">
      <w:pPr>
        <w:autoSpaceDE/>
        <w:autoSpaceDN/>
        <w:jc w:val="center"/>
        <w:rPr>
          <w:rFonts w:eastAsia="Calibri"/>
          <w:b/>
          <w:sz w:val="28"/>
          <w:szCs w:val="28"/>
          <w:lang w:val="en-US"/>
        </w:rPr>
      </w:pPr>
      <w:r w:rsidRPr="00CA0214">
        <w:rPr>
          <w:rFonts w:eastAsia="Calibri"/>
          <w:b/>
          <w:sz w:val="28"/>
          <w:szCs w:val="28"/>
          <w:lang w:val="en-US"/>
        </w:rPr>
        <w:t>ABSTRACT</w:t>
      </w:r>
    </w:p>
    <w:p w:rsidR="007C103E" w:rsidRPr="007C103E" w:rsidRDefault="007C103E" w:rsidP="008964AC">
      <w:pPr>
        <w:suppressAutoHyphens/>
        <w:autoSpaceDE/>
        <w:autoSpaceDN/>
        <w:ind w:firstLine="851"/>
        <w:jc w:val="both"/>
        <w:rPr>
          <w:rFonts w:eastAsia="Calibri"/>
          <w:sz w:val="28"/>
          <w:szCs w:val="28"/>
          <w:lang w:val="en-US"/>
        </w:rPr>
      </w:pPr>
    </w:p>
    <w:p w:rsidR="007C103E" w:rsidRPr="007C103E" w:rsidRDefault="00853DAC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  <w:lang w:val="en-US"/>
        </w:rPr>
        <w:t xml:space="preserve">In the work </w:t>
      </w:r>
      <w:r w:rsidR="00BA434B" w:rsidRPr="000B241E">
        <w:rPr>
          <w:rFonts w:eastAsia="Calibri"/>
          <w:sz w:val="28"/>
          <w:szCs w:val="28"/>
          <w:lang w:val="en-US"/>
        </w:rPr>
        <w:t>49</w:t>
      </w:r>
      <w:r w:rsidR="00170DBB">
        <w:rPr>
          <w:rFonts w:eastAsia="Calibri"/>
          <w:sz w:val="28"/>
          <w:szCs w:val="28"/>
          <w:lang w:val="en-US"/>
        </w:rPr>
        <w:t xml:space="preserve"> pages, 40</w:t>
      </w:r>
      <w:r>
        <w:rPr>
          <w:rFonts w:eastAsia="Calibri"/>
          <w:sz w:val="28"/>
          <w:szCs w:val="28"/>
          <w:lang w:val="en-US"/>
        </w:rPr>
        <w:t xml:space="preserve"> </w:t>
      </w:r>
      <w:proofErr w:type="gramStart"/>
      <w:r>
        <w:rPr>
          <w:rFonts w:eastAsia="Calibri"/>
          <w:sz w:val="28"/>
          <w:szCs w:val="28"/>
          <w:lang w:val="en-US"/>
        </w:rPr>
        <w:t>drawings ,</w:t>
      </w:r>
      <w:proofErr w:type="gramEnd"/>
      <w:r w:rsidR="002C6DD4">
        <w:rPr>
          <w:rFonts w:eastAsia="Calibri"/>
          <w:sz w:val="28"/>
          <w:szCs w:val="28"/>
          <w:lang w:val="en-US"/>
        </w:rPr>
        <w:t xml:space="preserve"> </w:t>
      </w:r>
      <w:r w:rsidR="00170DBB">
        <w:rPr>
          <w:rFonts w:eastAsia="Calibri"/>
          <w:sz w:val="28"/>
          <w:szCs w:val="28"/>
          <w:lang w:val="en-US"/>
        </w:rPr>
        <w:t xml:space="preserve">10 </w:t>
      </w:r>
      <w:r w:rsidR="002C6DD4">
        <w:rPr>
          <w:rFonts w:eastAsia="Calibri"/>
          <w:sz w:val="28"/>
          <w:szCs w:val="28"/>
          <w:lang w:val="en-US"/>
        </w:rPr>
        <w:t xml:space="preserve">sources </w:t>
      </w:r>
      <w:r w:rsidR="007C103E" w:rsidRPr="007C103E">
        <w:rPr>
          <w:rFonts w:eastAsia="Calibri"/>
          <w:sz w:val="28"/>
          <w:szCs w:val="28"/>
          <w:lang w:val="en-US"/>
        </w:rPr>
        <w:t>.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i/>
          <w:sz w:val="28"/>
          <w:szCs w:val="28"/>
          <w:lang w:val="en-US"/>
        </w:rPr>
      </w:pPr>
      <w:r w:rsidRPr="007C103E">
        <w:rPr>
          <w:rFonts w:eastAsia="Calibri"/>
          <w:sz w:val="28"/>
          <w:szCs w:val="28"/>
          <w:lang w:val="en-US"/>
        </w:rPr>
        <w:t>Keywords</w:t>
      </w:r>
      <w:r w:rsidRPr="007C103E">
        <w:rPr>
          <w:rFonts w:eastAsia="Calibri"/>
          <w:i/>
          <w:sz w:val="28"/>
          <w:szCs w:val="28"/>
          <w:lang w:val="en-US"/>
        </w:rPr>
        <w:t xml:space="preserve">: </w:t>
      </w:r>
      <w:r w:rsidR="002C6DD4" w:rsidRPr="002C6DD4">
        <w:rPr>
          <w:rFonts w:eastAsia="Calibri"/>
          <w:i/>
          <w:sz w:val="28"/>
          <w:szCs w:val="28"/>
          <w:lang w:val="en-US"/>
        </w:rPr>
        <w:t>information system prototype, process automation, software, optimization, occupational diseases.</w:t>
      </w:r>
    </w:p>
    <w:p w:rsidR="007C103E" w:rsidRPr="00062D8C" w:rsidRDefault="00062D8C" w:rsidP="007C103E">
      <w:pPr>
        <w:widowControl/>
        <w:autoSpaceDE/>
        <w:autoSpaceDN/>
        <w:spacing w:after="200" w:line="360" w:lineRule="auto"/>
        <w:ind w:firstLine="709"/>
        <w:jc w:val="both"/>
        <w:rPr>
          <w:rFonts w:eastAsia="Calibri"/>
          <w:sz w:val="28"/>
          <w:szCs w:val="28"/>
          <w:lang w:val="en-US"/>
        </w:rPr>
      </w:pPr>
      <w:r w:rsidRPr="00062D8C">
        <w:rPr>
          <w:rFonts w:eastAsia="Calibri"/>
          <w:sz w:val="28"/>
          <w:szCs w:val="28"/>
          <w:lang w:val="en-US"/>
        </w:rPr>
        <w:t>The paper presents a prototype of an information system for recording occupational diseases and poisonings of employees of Russian Railways, designed to automate the data collection process.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lang w:val="en-US"/>
        </w:rPr>
      </w:pPr>
      <w:r w:rsidRPr="007C103E">
        <w:rPr>
          <w:rFonts w:eastAsia="Calibri"/>
          <w:sz w:val="28"/>
          <w:szCs w:val="28"/>
          <w:lang w:val="en-US"/>
        </w:rPr>
        <w:t xml:space="preserve"> </w:t>
      </w:r>
    </w:p>
    <w:p w:rsidR="007C103E" w:rsidRPr="007C103E" w:rsidRDefault="007C103E" w:rsidP="00A24FB9">
      <w:pPr>
        <w:keepNext/>
        <w:keepLines/>
        <w:widowControl/>
        <w:autoSpaceDE/>
        <w:autoSpaceDN/>
        <w:jc w:val="center"/>
        <w:outlineLvl w:val="1"/>
        <w:rPr>
          <w:rFonts w:eastAsia="HiddenHorzOCR"/>
          <w:b/>
          <w:bCs/>
          <w:color w:val="000000"/>
          <w:sz w:val="28"/>
          <w:szCs w:val="28"/>
        </w:rPr>
      </w:pPr>
      <w:r w:rsidRPr="00D57E9C">
        <w:rPr>
          <w:bCs/>
          <w:color w:val="000000"/>
          <w:sz w:val="28"/>
          <w:szCs w:val="28"/>
        </w:rPr>
        <w:br w:type="page"/>
      </w:r>
      <w:r w:rsidR="00B90343" w:rsidRPr="00B90343">
        <w:rPr>
          <w:rFonts w:eastAsia="HiddenHorzOCR"/>
          <w:b/>
          <w:bCs/>
          <w:color w:val="000000"/>
          <w:sz w:val="28"/>
          <w:szCs w:val="28"/>
        </w:rPr>
        <w:lastRenderedPageBreak/>
        <w:t>ОПРЕДЕЛЕНИЯ, ОБОЗНАЧЕНИЯ И СОКРАЩЕНИЯ</w:t>
      </w:r>
    </w:p>
    <w:p w:rsidR="007C103E" w:rsidRPr="007C103E" w:rsidRDefault="007C103E" w:rsidP="00A24FB9">
      <w:pPr>
        <w:suppressAutoHyphens/>
        <w:autoSpaceDE/>
        <w:autoSpaceDN/>
        <w:spacing w:after="200"/>
        <w:jc w:val="both"/>
        <w:rPr>
          <w:rFonts w:eastAsia="HiddenHorzOCR"/>
          <w:sz w:val="28"/>
          <w:szCs w:val="28"/>
        </w:rPr>
      </w:pPr>
    </w:p>
    <w:p w:rsidR="007C103E" w:rsidRPr="007C103E" w:rsidRDefault="007C103E" w:rsidP="00A24FB9">
      <w:pPr>
        <w:suppressAutoHyphens/>
        <w:autoSpaceDE/>
        <w:autoSpaceDN/>
        <w:spacing w:line="360" w:lineRule="auto"/>
        <w:ind w:firstLine="851"/>
        <w:jc w:val="both"/>
        <w:rPr>
          <w:rFonts w:eastAsia="HiddenHorzOCR"/>
          <w:sz w:val="28"/>
          <w:szCs w:val="28"/>
        </w:rPr>
      </w:pPr>
      <w:r w:rsidRPr="007C103E">
        <w:rPr>
          <w:rFonts w:eastAsia="HiddenHorzOCR"/>
          <w:sz w:val="28"/>
          <w:szCs w:val="28"/>
        </w:rPr>
        <w:t>АИС – автоматизированная информационная система.</w:t>
      </w:r>
    </w:p>
    <w:p w:rsidR="007C103E" w:rsidRPr="007C103E" w:rsidRDefault="007C103E" w:rsidP="00A24FB9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7C103E">
        <w:rPr>
          <w:rFonts w:eastAsia="Calibri"/>
          <w:sz w:val="28"/>
          <w:szCs w:val="28"/>
          <w:shd w:val="clear" w:color="auto" w:fill="FFFFFF"/>
        </w:rPr>
        <w:t>БД – база данных.</w:t>
      </w:r>
    </w:p>
    <w:p w:rsidR="007C103E" w:rsidRPr="007C103E" w:rsidRDefault="007C103E" w:rsidP="00A24FB9">
      <w:pPr>
        <w:suppressAutoHyphens/>
        <w:autoSpaceDE/>
        <w:autoSpaceDN/>
        <w:spacing w:line="360" w:lineRule="auto"/>
        <w:ind w:firstLine="851"/>
        <w:jc w:val="both"/>
        <w:rPr>
          <w:rFonts w:eastAsia="HiddenHorzOCR"/>
          <w:sz w:val="28"/>
          <w:szCs w:val="28"/>
        </w:rPr>
      </w:pPr>
      <w:r w:rsidRPr="007C103E">
        <w:rPr>
          <w:rFonts w:eastAsia="HiddenHorzOCR"/>
          <w:sz w:val="28"/>
          <w:szCs w:val="28"/>
        </w:rPr>
        <w:t>ВКР – выпускная квалификационная работа.</w:t>
      </w:r>
    </w:p>
    <w:p w:rsidR="007C103E" w:rsidRDefault="007C103E" w:rsidP="00A24FB9">
      <w:pPr>
        <w:suppressAutoHyphens/>
        <w:autoSpaceDE/>
        <w:autoSpaceDN/>
        <w:spacing w:line="360" w:lineRule="auto"/>
        <w:ind w:firstLine="851"/>
        <w:jc w:val="both"/>
        <w:rPr>
          <w:rFonts w:eastAsia="HiddenHorzOCR"/>
          <w:sz w:val="28"/>
          <w:szCs w:val="28"/>
        </w:rPr>
      </w:pPr>
      <w:r w:rsidRPr="007C103E">
        <w:rPr>
          <w:rFonts w:eastAsia="HiddenHorzOCR"/>
          <w:sz w:val="28"/>
          <w:szCs w:val="28"/>
        </w:rPr>
        <w:t>ИС – информационная система.</w:t>
      </w:r>
    </w:p>
    <w:p w:rsidR="00D00946" w:rsidRDefault="00D00946" w:rsidP="00A24FB9">
      <w:pPr>
        <w:suppressAutoHyphens/>
        <w:autoSpaceDE/>
        <w:autoSpaceDN/>
        <w:spacing w:line="360" w:lineRule="auto"/>
        <w:ind w:firstLine="851"/>
        <w:jc w:val="both"/>
        <w:rPr>
          <w:rFonts w:eastAsia="HiddenHorzOCR"/>
          <w:sz w:val="28"/>
          <w:szCs w:val="28"/>
        </w:rPr>
      </w:pPr>
      <w:r>
        <w:rPr>
          <w:rFonts w:eastAsia="HiddenHorzOCR"/>
          <w:sz w:val="28"/>
          <w:szCs w:val="28"/>
        </w:rPr>
        <w:t xml:space="preserve">ЕКАСУТР </w:t>
      </w:r>
      <w:r w:rsidR="00AB780B">
        <w:rPr>
          <w:rFonts w:eastAsia="HiddenHorzOCR"/>
          <w:sz w:val="28"/>
          <w:szCs w:val="28"/>
        </w:rPr>
        <w:t>–</w:t>
      </w:r>
      <w:r>
        <w:rPr>
          <w:rFonts w:eastAsia="HiddenHorzOCR"/>
          <w:sz w:val="28"/>
          <w:szCs w:val="28"/>
        </w:rPr>
        <w:t xml:space="preserve"> </w:t>
      </w:r>
      <w:r w:rsidR="00AB780B">
        <w:rPr>
          <w:rFonts w:eastAsia="HiddenHorzOCR"/>
          <w:sz w:val="28"/>
          <w:szCs w:val="28"/>
        </w:rPr>
        <w:t>Единая Корпоративная Автоматизированная Система Управления Трудовыми Ресурсами.</w:t>
      </w:r>
    </w:p>
    <w:p w:rsidR="00AB780B" w:rsidRPr="00AA2E01" w:rsidRDefault="00AB780B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HiddenHorzOCR"/>
          <w:sz w:val="28"/>
          <w:szCs w:val="28"/>
          <w:lang w:val="en-US"/>
        </w:rPr>
      </w:pPr>
      <w:r>
        <w:rPr>
          <w:rFonts w:eastAsia="HiddenHorzOCR"/>
          <w:sz w:val="28"/>
          <w:szCs w:val="28"/>
          <w:lang w:val="en-US"/>
        </w:rPr>
        <w:t>SAP</w:t>
      </w:r>
      <w:r w:rsidRPr="00AB780B">
        <w:rPr>
          <w:rFonts w:eastAsia="HiddenHorzOCR"/>
          <w:sz w:val="28"/>
          <w:szCs w:val="28"/>
          <w:lang w:val="en-US"/>
        </w:rPr>
        <w:t xml:space="preserve"> (System Analysis Program Development) – </w:t>
      </w:r>
      <w:r w:rsidRPr="00AB780B">
        <w:rPr>
          <w:rFonts w:eastAsia="HiddenHorzOCR"/>
          <w:sz w:val="28"/>
          <w:szCs w:val="28"/>
        </w:rPr>
        <w:t>автоматизированная</w:t>
      </w:r>
      <w:r w:rsidRPr="00AB780B">
        <w:rPr>
          <w:rFonts w:eastAsia="HiddenHorzOCR"/>
          <w:sz w:val="28"/>
          <w:szCs w:val="28"/>
          <w:lang w:val="en-US"/>
        </w:rPr>
        <w:t xml:space="preserve"> </w:t>
      </w:r>
      <w:r w:rsidRPr="00AB780B">
        <w:rPr>
          <w:rFonts w:eastAsia="HiddenHorzOCR"/>
          <w:sz w:val="28"/>
          <w:szCs w:val="28"/>
        </w:rPr>
        <w:t>система</w:t>
      </w:r>
      <w:r w:rsidRPr="00AB780B">
        <w:rPr>
          <w:rFonts w:eastAsia="HiddenHorzOCR"/>
          <w:sz w:val="28"/>
          <w:szCs w:val="28"/>
          <w:lang w:val="en-US"/>
        </w:rPr>
        <w:t xml:space="preserve"> </w:t>
      </w:r>
      <w:proofErr w:type="spellStart"/>
      <w:r w:rsidR="00AA2E01" w:rsidRPr="00AA2E01">
        <w:rPr>
          <w:rFonts w:eastAsia="HiddenHorzOCR"/>
          <w:sz w:val="28"/>
          <w:szCs w:val="28"/>
          <w:lang w:val="en-US"/>
        </w:rPr>
        <w:t>решений</w:t>
      </w:r>
      <w:proofErr w:type="spellEnd"/>
      <w:r w:rsidR="00AA2E01" w:rsidRPr="00AA2E01">
        <w:rPr>
          <w:rFonts w:eastAsia="HiddenHorzOCR"/>
          <w:sz w:val="28"/>
          <w:szCs w:val="28"/>
          <w:lang w:val="en-US"/>
        </w:rPr>
        <w:t>.</w:t>
      </w:r>
    </w:p>
    <w:p w:rsidR="00AB780B" w:rsidRPr="007C103E" w:rsidRDefault="00AB780B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HiddenHorzOCR"/>
          <w:sz w:val="28"/>
          <w:szCs w:val="28"/>
        </w:rPr>
      </w:pPr>
      <w:r>
        <w:rPr>
          <w:rFonts w:eastAsia="HiddenHorzOCR"/>
          <w:sz w:val="28"/>
          <w:szCs w:val="28"/>
        </w:rPr>
        <w:t xml:space="preserve">ОАО «РЖД» – </w:t>
      </w:r>
      <w:r w:rsidRPr="00AB780B">
        <w:rPr>
          <w:rFonts w:eastAsia="HiddenHorzOCR"/>
          <w:sz w:val="28"/>
          <w:szCs w:val="28"/>
        </w:rPr>
        <w:t>Открытое акционерное общество «Российские железные дороги»</w:t>
      </w:r>
      <w:r>
        <w:rPr>
          <w:rFonts w:eastAsia="HiddenHorzOCR"/>
          <w:sz w:val="28"/>
          <w:szCs w:val="28"/>
        </w:rPr>
        <w:t>.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bCs/>
          <w:sz w:val="28"/>
          <w:szCs w:val="28"/>
          <w:shd w:val="clear" w:color="auto" w:fill="FFFFFF"/>
        </w:rPr>
      </w:pPr>
      <w:r w:rsidRPr="007C103E">
        <w:rPr>
          <w:rFonts w:eastAsia="Calibri"/>
          <w:bCs/>
          <w:sz w:val="28"/>
          <w:szCs w:val="28"/>
          <w:shd w:val="clear" w:color="auto" w:fill="FFFFFF"/>
        </w:rPr>
        <w:t>СУБД – система управления базами данных.</w:t>
      </w:r>
    </w:p>
    <w:p w:rsidR="007C103E" w:rsidRPr="007C103E" w:rsidRDefault="007C103E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7C103E">
        <w:rPr>
          <w:rFonts w:eastAsia="Calibri"/>
          <w:bCs/>
          <w:sz w:val="28"/>
          <w:szCs w:val="28"/>
          <w:shd w:val="clear" w:color="auto" w:fill="FFFFFF"/>
          <w:lang w:val="en-US"/>
        </w:rPr>
        <w:t>ARIS</w:t>
      </w:r>
      <w:r w:rsidRPr="007C103E">
        <w:rPr>
          <w:rFonts w:ascii="Calibri" w:eastAsia="Calibri" w:hAnsi="Calibri"/>
          <w:szCs w:val="28"/>
          <w:shd w:val="clear" w:color="auto" w:fill="FFFFFF"/>
          <w:lang w:val="en-US"/>
        </w:rPr>
        <w:t> </w:t>
      </w:r>
      <w:r w:rsidRPr="007C103E">
        <w:rPr>
          <w:rFonts w:eastAsia="Calibri"/>
          <w:sz w:val="28"/>
          <w:szCs w:val="28"/>
          <w:shd w:val="clear" w:color="auto" w:fill="FFFFFF"/>
        </w:rPr>
        <w:t>(</w:t>
      </w:r>
      <w:r w:rsidRPr="007C103E">
        <w:rPr>
          <w:rFonts w:eastAsia="Calibri"/>
          <w:iCs/>
          <w:sz w:val="28"/>
          <w:szCs w:val="28"/>
          <w:shd w:val="clear" w:color="auto" w:fill="FFFFFF"/>
          <w:lang w:val="en-US"/>
        </w:rPr>
        <w:t>Architecture</w:t>
      </w:r>
      <w:r w:rsidRPr="007C103E">
        <w:rPr>
          <w:rFonts w:eastAsia="Calibri"/>
          <w:iCs/>
          <w:sz w:val="28"/>
          <w:szCs w:val="28"/>
          <w:shd w:val="clear" w:color="auto" w:fill="FFFFFF"/>
        </w:rPr>
        <w:t xml:space="preserve"> </w:t>
      </w:r>
      <w:r w:rsidRPr="007C103E">
        <w:rPr>
          <w:rFonts w:eastAsia="Calibri"/>
          <w:iCs/>
          <w:sz w:val="28"/>
          <w:szCs w:val="28"/>
          <w:shd w:val="clear" w:color="auto" w:fill="FFFFFF"/>
          <w:lang w:val="en-US"/>
        </w:rPr>
        <w:t>of</w:t>
      </w:r>
      <w:r w:rsidRPr="007C103E">
        <w:rPr>
          <w:rFonts w:eastAsia="Calibri"/>
          <w:iCs/>
          <w:sz w:val="28"/>
          <w:szCs w:val="28"/>
          <w:shd w:val="clear" w:color="auto" w:fill="FFFFFF"/>
        </w:rPr>
        <w:t xml:space="preserve"> </w:t>
      </w:r>
      <w:r w:rsidRPr="007C103E">
        <w:rPr>
          <w:rFonts w:eastAsia="Calibri"/>
          <w:iCs/>
          <w:sz w:val="28"/>
          <w:szCs w:val="28"/>
          <w:shd w:val="clear" w:color="auto" w:fill="FFFFFF"/>
          <w:lang w:val="en-US"/>
        </w:rPr>
        <w:t>Integrated</w:t>
      </w:r>
      <w:r w:rsidRPr="007C103E">
        <w:rPr>
          <w:rFonts w:eastAsia="Calibri"/>
          <w:iCs/>
          <w:sz w:val="28"/>
          <w:szCs w:val="28"/>
          <w:shd w:val="clear" w:color="auto" w:fill="FFFFFF"/>
        </w:rPr>
        <w:t xml:space="preserve"> </w:t>
      </w:r>
      <w:r w:rsidRPr="007C103E">
        <w:rPr>
          <w:rFonts w:eastAsia="Calibri"/>
          <w:iCs/>
          <w:sz w:val="28"/>
          <w:szCs w:val="28"/>
          <w:shd w:val="clear" w:color="auto" w:fill="FFFFFF"/>
          <w:lang w:val="en-US"/>
        </w:rPr>
        <w:t>Information</w:t>
      </w:r>
      <w:r w:rsidRPr="007C103E">
        <w:rPr>
          <w:rFonts w:eastAsia="Calibri"/>
          <w:iCs/>
          <w:sz w:val="28"/>
          <w:szCs w:val="28"/>
          <w:shd w:val="clear" w:color="auto" w:fill="FFFFFF"/>
        </w:rPr>
        <w:t xml:space="preserve"> </w:t>
      </w:r>
      <w:r w:rsidRPr="007C103E">
        <w:rPr>
          <w:rFonts w:eastAsia="Calibri"/>
          <w:iCs/>
          <w:sz w:val="28"/>
          <w:szCs w:val="28"/>
          <w:shd w:val="clear" w:color="auto" w:fill="FFFFFF"/>
          <w:lang w:val="en-US"/>
        </w:rPr>
        <w:t>Systems</w:t>
      </w:r>
      <w:r w:rsidRPr="007C103E">
        <w:rPr>
          <w:rFonts w:eastAsia="Calibri"/>
          <w:sz w:val="28"/>
          <w:szCs w:val="28"/>
          <w:shd w:val="clear" w:color="auto" w:fill="FFFFFF"/>
        </w:rPr>
        <w:t>) –</w:t>
      </w:r>
      <w:r w:rsidRPr="007C103E">
        <w:rPr>
          <w:rFonts w:ascii="Calibri" w:eastAsia="Calibri" w:hAnsi="Calibri"/>
          <w:szCs w:val="28"/>
          <w:shd w:val="clear" w:color="auto" w:fill="FFFFFF"/>
        </w:rPr>
        <w:t xml:space="preserve"> </w:t>
      </w:r>
      <w:r w:rsidRPr="007C103E">
        <w:rPr>
          <w:rFonts w:eastAsia="Calibri"/>
          <w:sz w:val="28"/>
          <w:szCs w:val="28"/>
          <w:shd w:val="clear" w:color="auto" w:fill="FFFFFF"/>
        </w:rPr>
        <w:t>методология для</w:t>
      </w:r>
      <w:r w:rsidRPr="007C103E">
        <w:rPr>
          <w:rFonts w:ascii="Calibri" w:eastAsia="Calibri" w:hAnsi="Calibri"/>
          <w:szCs w:val="28"/>
          <w:shd w:val="clear" w:color="auto" w:fill="FFFFFF"/>
          <w:lang w:val="en-US"/>
        </w:rPr>
        <w:t> </w:t>
      </w:r>
      <w:r w:rsidRPr="007C103E">
        <w:rPr>
          <w:rFonts w:eastAsia="Calibri"/>
          <w:sz w:val="28"/>
          <w:szCs w:val="28"/>
          <w:shd w:val="clear" w:color="auto" w:fill="FFFFFF"/>
        </w:rPr>
        <w:t>моделирования</w:t>
      </w:r>
      <w:r w:rsidRPr="007C103E">
        <w:rPr>
          <w:rFonts w:ascii="Calibri" w:eastAsia="Calibri" w:hAnsi="Calibri"/>
          <w:szCs w:val="28"/>
          <w:shd w:val="clear" w:color="auto" w:fill="FFFFFF"/>
          <w:lang w:val="en-US"/>
        </w:rPr>
        <w:t> </w:t>
      </w:r>
      <w:r w:rsidRPr="007C103E">
        <w:rPr>
          <w:rFonts w:eastAsia="Calibri"/>
          <w:sz w:val="28"/>
          <w:szCs w:val="28"/>
          <w:shd w:val="clear" w:color="auto" w:fill="FFFFFF"/>
        </w:rPr>
        <w:t>бизнес-процессов</w:t>
      </w:r>
      <w:r w:rsidRPr="007C103E">
        <w:rPr>
          <w:rFonts w:ascii="Calibri" w:eastAsia="Calibri" w:hAnsi="Calibri"/>
          <w:szCs w:val="28"/>
          <w:shd w:val="clear" w:color="auto" w:fill="FFFFFF"/>
          <w:lang w:val="en-US"/>
        </w:rPr>
        <w:t> </w:t>
      </w:r>
      <w:r w:rsidRPr="007C103E">
        <w:rPr>
          <w:rFonts w:eastAsia="Calibri"/>
          <w:sz w:val="28"/>
          <w:szCs w:val="28"/>
          <w:shd w:val="clear" w:color="auto" w:fill="FFFFFF"/>
        </w:rPr>
        <w:t>организаций.</w:t>
      </w:r>
    </w:p>
    <w:p w:rsidR="007C103E" w:rsidRDefault="007C103E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7C103E">
        <w:rPr>
          <w:rFonts w:eastAsia="HiddenHorzOCR"/>
          <w:sz w:val="28"/>
          <w:szCs w:val="28"/>
          <w:lang w:val="en-US"/>
        </w:rPr>
        <w:t>UML</w:t>
      </w:r>
      <w:r w:rsidRPr="007C103E">
        <w:rPr>
          <w:rFonts w:eastAsia="HiddenHorzOCR"/>
          <w:sz w:val="28"/>
          <w:szCs w:val="28"/>
        </w:rPr>
        <w:t xml:space="preserve"> </w:t>
      </w:r>
      <w:r w:rsidRPr="007C103E">
        <w:rPr>
          <w:rFonts w:eastAsia="Calibri"/>
          <w:sz w:val="28"/>
          <w:szCs w:val="28"/>
          <w:shd w:val="clear" w:color="auto" w:fill="FFFFFF"/>
        </w:rPr>
        <w:t>(</w:t>
      </w:r>
      <w:r w:rsidRPr="007C103E">
        <w:rPr>
          <w:rFonts w:eastAsia="Calibri"/>
          <w:sz w:val="28"/>
          <w:szCs w:val="28"/>
          <w:shd w:val="clear" w:color="auto" w:fill="FFFFFF"/>
          <w:lang w:val="en-US"/>
        </w:rPr>
        <w:t>Unified</w:t>
      </w:r>
      <w:r w:rsidRPr="007C103E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7C103E">
        <w:rPr>
          <w:rFonts w:eastAsia="Calibri"/>
          <w:sz w:val="28"/>
          <w:szCs w:val="28"/>
          <w:shd w:val="clear" w:color="auto" w:fill="FFFFFF"/>
          <w:lang w:val="en-US"/>
        </w:rPr>
        <w:t>Modeling</w:t>
      </w:r>
      <w:r w:rsidRPr="007C103E">
        <w:rPr>
          <w:rFonts w:eastAsia="Calibri"/>
          <w:sz w:val="28"/>
          <w:szCs w:val="28"/>
          <w:shd w:val="clear" w:color="auto" w:fill="FFFFFF"/>
        </w:rPr>
        <w:t xml:space="preserve"> </w:t>
      </w:r>
      <w:r w:rsidRPr="007C103E">
        <w:rPr>
          <w:rFonts w:eastAsia="Calibri"/>
          <w:sz w:val="28"/>
          <w:szCs w:val="28"/>
          <w:shd w:val="clear" w:color="auto" w:fill="FFFFFF"/>
          <w:lang w:val="en-US"/>
        </w:rPr>
        <w:t>Language</w:t>
      </w:r>
      <w:r w:rsidRPr="007C103E">
        <w:rPr>
          <w:rFonts w:eastAsia="Calibri"/>
          <w:sz w:val="28"/>
          <w:szCs w:val="28"/>
          <w:shd w:val="clear" w:color="auto" w:fill="FFFFFF"/>
        </w:rPr>
        <w:t>) – унифицированный язык моделирования.</w:t>
      </w:r>
    </w:p>
    <w:p w:rsidR="00A24FB9" w:rsidRDefault="00A24FB9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A24FB9">
        <w:rPr>
          <w:rFonts w:eastAsia="Calibri"/>
          <w:sz w:val="28"/>
          <w:szCs w:val="28"/>
          <w:shd w:val="clear" w:color="auto" w:fill="FFFFFF"/>
        </w:rPr>
        <w:t>ОС – операционная система.</w:t>
      </w:r>
    </w:p>
    <w:p w:rsidR="00A24FB9" w:rsidRDefault="00A24FB9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A24FB9">
        <w:rPr>
          <w:rFonts w:eastAsia="Calibri"/>
          <w:sz w:val="28"/>
          <w:szCs w:val="28"/>
          <w:shd w:val="clear" w:color="auto" w:fill="FFFFFF"/>
        </w:rPr>
        <w:t>C# – объектно-ориентированный язык программирования высокого уровня.</w:t>
      </w:r>
    </w:p>
    <w:p w:rsidR="00A24FB9" w:rsidRDefault="00A24FB9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r w:rsidRPr="00A24FB9">
        <w:rPr>
          <w:rFonts w:eastAsia="Calibri"/>
          <w:sz w:val="28"/>
          <w:szCs w:val="28"/>
          <w:shd w:val="clear" w:color="auto" w:fill="FFFFFF"/>
        </w:rPr>
        <w:t xml:space="preserve">.NET – программная платформа компании </w:t>
      </w:r>
      <w:proofErr w:type="spellStart"/>
      <w:r w:rsidRPr="00A24FB9">
        <w:rPr>
          <w:rFonts w:eastAsia="Calibri"/>
          <w:sz w:val="28"/>
          <w:szCs w:val="28"/>
          <w:shd w:val="clear" w:color="auto" w:fill="FFFFFF"/>
        </w:rPr>
        <w:t>Microsoft</w:t>
      </w:r>
      <w:proofErr w:type="spellEnd"/>
      <w:r w:rsidRPr="00A24FB9">
        <w:rPr>
          <w:rFonts w:eastAsia="Calibri"/>
          <w:sz w:val="28"/>
          <w:szCs w:val="28"/>
          <w:shd w:val="clear" w:color="auto" w:fill="FFFFFF"/>
        </w:rPr>
        <w:t>.</w:t>
      </w:r>
    </w:p>
    <w:p w:rsidR="00A24FB9" w:rsidRDefault="00A24FB9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  <w:proofErr w:type="spellStart"/>
      <w:r w:rsidRPr="00A24FB9">
        <w:rPr>
          <w:rFonts w:eastAsia="Calibri"/>
          <w:sz w:val="28"/>
          <w:szCs w:val="28"/>
          <w:shd w:val="clear" w:color="auto" w:fill="FFFFFF"/>
        </w:rPr>
        <w:t>Visual</w:t>
      </w:r>
      <w:proofErr w:type="spellEnd"/>
      <w:r w:rsidRPr="00A24FB9">
        <w:rPr>
          <w:rFonts w:eastAsia="Calibri"/>
          <w:sz w:val="28"/>
          <w:szCs w:val="28"/>
          <w:shd w:val="clear" w:color="auto" w:fill="FFFFFF"/>
        </w:rPr>
        <w:t xml:space="preserve"> </w:t>
      </w:r>
      <w:proofErr w:type="spellStart"/>
      <w:r w:rsidRPr="00A24FB9">
        <w:rPr>
          <w:rFonts w:eastAsia="Calibri"/>
          <w:sz w:val="28"/>
          <w:szCs w:val="28"/>
          <w:shd w:val="clear" w:color="auto" w:fill="FFFFFF"/>
        </w:rPr>
        <w:t>Studio</w:t>
      </w:r>
      <w:proofErr w:type="spellEnd"/>
      <w:r w:rsidRPr="00A24FB9">
        <w:rPr>
          <w:rFonts w:eastAsia="Calibri"/>
          <w:sz w:val="28"/>
          <w:szCs w:val="28"/>
          <w:shd w:val="clear" w:color="auto" w:fill="FFFFFF"/>
        </w:rPr>
        <w:t xml:space="preserve"> – среда разработки от компании </w:t>
      </w:r>
      <w:proofErr w:type="spellStart"/>
      <w:r w:rsidRPr="00A24FB9">
        <w:rPr>
          <w:rFonts w:eastAsia="Calibri"/>
          <w:sz w:val="28"/>
          <w:szCs w:val="28"/>
          <w:shd w:val="clear" w:color="auto" w:fill="FFFFFF"/>
        </w:rPr>
        <w:t>Microsoft</w:t>
      </w:r>
      <w:proofErr w:type="spellEnd"/>
      <w:r w:rsidRPr="00A24FB9">
        <w:rPr>
          <w:rFonts w:eastAsia="Calibri"/>
          <w:sz w:val="28"/>
          <w:szCs w:val="28"/>
          <w:shd w:val="clear" w:color="auto" w:fill="FFFFFF"/>
        </w:rPr>
        <w:t>.</w:t>
      </w:r>
    </w:p>
    <w:p w:rsidR="00A24FB9" w:rsidRPr="007C103E" w:rsidRDefault="00A24FB9" w:rsidP="007C103E">
      <w:pPr>
        <w:suppressAutoHyphens/>
        <w:autoSpaceDE/>
        <w:autoSpaceDN/>
        <w:spacing w:line="360" w:lineRule="auto"/>
        <w:ind w:firstLine="851"/>
        <w:jc w:val="both"/>
        <w:rPr>
          <w:rFonts w:eastAsia="Calibri"/>
          <w:sz w:val="28"/>
          <w:szCs w:val="28"/>
          <w:shd w:val="clear" w:color="auto" w:fill="FFFFFF"/>
        </w:rPr>
      </w:pPr>
    </w:p>
    <w:p w:rsidR="005064C9" w:rsidRPr="007C103E" w:rsidRDefault="007C103E" w:rsidP="007C103E">
      <w:pPr>
        <w:widowControl/>
        <w:autoSpaceDE/>
        <w:autoSpaceDN/>
        <w:spacing w:after="200" w:line="276" w:lineRule="auto"/>
        <w:rPr>
          <w:rFonts w:eastAsia="Calibri"/>
          <w:sz w:val="28"/>
          <w:szCs w:val="28"/>
        </w:rPr>
      </w:pPr>
      <w:r w:rsidRPr="007C103E">
        <w:rPr>
          <w:rFonts w:eastAsia="Calibri"/>
          <w:sz w:val="28"/>
          <w:szCs w:val="28"/>
        </w:rPr>
        <w:br w:type="page"/>
      </w:r>
    </w:p>
    <w:p w:rsidR="00A5196F" w:rsidRDefault="005A7460" w:rsidP="008450FC">
      <w:pPr>
        <w:pStyle w:val="1"/>
        <w:spacing w:before="0" w:line="360" w:lineRule="auto"/>
        <w:ind w:left="896" w:right="1038"/>
        <w:jc w:val="center"/>
      </w:pPr>
      <w:bookmarkStart w:id="0" w:name="_Toc106156114"/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</w:rPr>
        <w:id w:val="977262838"/>
        <w:docPartObj>
          <w:docPartGallery w:val="Table of Contents"/>
          <w:docPartUnique/>
        </w:docPartObj>
      </w:sdtPr>
      <w:sdtContent>
        <w:p w:rsidR="00BF06BB" w:rsidRPr="00BF06BB" w:rsidRDefault="00BF06BB" w:rsidP="008450FC">
          <w:pPr>
            <w:pStyle w:val="a9"/>
            <w:spacing w:before="0"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F06BB" w:rsidRDefault="00D57E9C" w:rsidP="008450FC">
          <w:pPr>
            <w:pStyle w:val="11"/>
            <w:tabs>
              <w:tab w:val="right" w:leader="dot" w:pos="935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15" w:history="1">
            <w:r w:rsidR="0010000D">
              <w:rPr>
                <w:rStyle w:val="ae"/>
                <w:noProof/>
              </w:rPr>
              <w:t>Введение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_Toc106156115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6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284"/>
              <w:tab w:val="right" w:leader="dot" w:pos="935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16" w:history="1">
            <w:r w:rsidR="00BF06BB" w:rsidRPr="00782589">
              <w:rPr>
                <w:rStyle w:val="ae"/>
                <w:noProof/>
              </w:rPr>
              <w:t>1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Описание</w:t>
            </w:r>
            <w:r w:rsidR="00BF06BB" w:rsidRPr="00782589">
              <w:rPr>
                <w:rStyle w:val="ae"/>
                <w:noProof/>
                <w:spacing w:val="-6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предметной</w:t>
            </w:r>
            <w:r w:rsidR="00BF06BB" w:rsidRPr="00782589">
              <w:rPr>
                <w:rStyle w:val="ae"/>
                <w:noProof/>
                <w:spacing w:val="-6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области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_Toc106156116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8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17" w:history="1">
            <w:r w:rsidR="00BF06BB" w:rsidRPr="00782589">
              <w:rPr>
                <w:rStyle w:val="ae"/>
                <w:noProof/>
              </w:rPr>
              <w:t>1.1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Учет и анализ профессиональных заболеваний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_Toc106156117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8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18" w:history="1">
            <w:r w:rsidR="00BF06BB" w:rsidRPr="00782589">
              <w:rPr>
                <w:rStyle w:val="ae"/>
                <w:noProof/>
              </w:rPr>
              <w:t>1.2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Общие сведения об информационных системах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_Toc106156118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9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19" w:history="1">
            <w:r w:rsidR="00BF06BB" w:rsidRPr="00782589">
              <w:rPr>
                <w:rStyle w:val="ae"/>
                <w:noProof/>
              </w:rPr>
              <w:t>1.3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Анализ существующих информационных систем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_Toc106156119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10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3" w:history="1">
            <w:r w:rsidR="00BF06BB" w:rsidRPr="00782589">
              <w:rPr>
                <w:rStyle w:val="ae"/>
                <w:noProof/>
              </w:rPr>
              <w:t>1.4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Анализ существующих бизнес - процессов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_Toc106156123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12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284"/>
              <w:tab w:val="right" w:leader="dot" w:pos="935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4" w:history="1">
            <w:r w:rsidR="00BF06BB" w:rsidRPr="00782589">
              <w:rPr>
                <w:rStyle w:val="ae"/>
                <w:noProof/>
              </w:rPr>
              <w:t>2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Моделирование</w:t>
            </w:r>
            <w:r w:rsidR="00BF06BB" w:rsidRPr="00782589">
              <w:rPr>
                <w:rStyle w:val="ae"/>
                <w:noProof/>
                <w:spacing w:val="-9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бизнес-процессов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_Toc106156124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14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5" w:history="1">
            <w:r w:rsidR="00BF06BB" w:rsidRPr="00782589">
              <w:rPr>
                <w:rStyle w:val="ae"/>
                <w:noProof/>
              </w:rPr>
              <w:t>2.1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Общие</w:t>
            </w:r>
            <w:r w:rsidR="00BF06BB" w:rsidRPr="00782589">
              <w:rPr>
                <w:rStyle w:val="ae"/>
                <w:noProof/>
                <w:spacing w:val="-4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сведения</w:t>
            </w:r>
            <w:r w:rsidR="00BF06BB" w:rsidRPr="00782589">
              <w:rPr>
                <w:rStyle w:val="ae"/>
                <w:noProof/>
                <w:spacing w:val="-5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о</w:t>
            </w:r>
            <w:r w:rsidR="00BF06BB" w:rsidRPr="00782589">
              <w:rPr>
                <w:rStyle w:val="ae"/>
                <w:noProof/>
                <w:spacing w:val="-2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языке</w:t>
            </w:r>
            <w:r w:rsidR="00BF06BB" w:rsidRPr="00782589">
              <w:rPr>
                <w:rStyle w:val="ae"/>
                <w:noProof/>
                <w:spacing w:val="-3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моделирования</w:t>
            </w:r>
            <w:r w:rsidR="00BF06BB" w:rsidRPr="00782589">
              <w:rPr>
                <w:rStyle w:val="ae"/>
                <w:noProof/>
                <w:spacing w:val="-4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UML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_Toc106156125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14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6" w:history="1">
            <w:r w:rsidR="00BF06BB" w:rsidRPr="00782589">
              <w:rPr>
                <w:rStyle w:val="ae"/>
                <w:noProof/>
              </w:rPr>
              <w:t>2.2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Диаграмма</w:t>
            </w:r>
            <w:r w:rsidR="00BF06BB" w:rsidRPr="00782589">
              <w:rPr>
                <w:rStyle w:val="ae"/>
                <w:noProof/>
                <w:spacing w:val="-7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вариантов</w:t>
            </w:r>
            <w:r w:rsidR="00BF06BB" w:rsidRPr="00782589">
              <w:rPr>
                <w:rStyle w:val="ae"/>
                <w:noProof/>
                <w:spacing w:val="-9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использования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_Toc106156126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15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7" w:history="1">
            <w:r w:rsidR="00BF06BB" w:rsidRPr="00782589">
              <w:rPr>
                <w:rStyle w:val="ae"/>
                <w:noProof/>
              </w:rPr>
              <w:t>2.3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Диаграмма</w:t>
            </w:r>
            <w:r w:rsidR="00BF06BB" w:rsidRPr="00782589">
              <w:rPr>
                <w:rStyle w:val="ae"/>
                <w:noProof/>
                <w:spacing w:val="-10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последовательности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_Toc106156127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18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8" w:history="1">
            <w:r w:rsidR="00BF06BB" w:rsidRPr="00782589">
              <w:rPr>
                <w:rStyle w:val="ae"/>
                <w:noProof/>
              </w:rPr>
              <w:t>2.4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Диаграмма</w:t>
            </w:r>
            <w:r w:rsidR="00BF06BB" w:rsidRPr="00782589">
              <w:rPr>
                <w:rStyle w:val="ae"/>
                <w:noProof/>
                <w:spacing w:val="-9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активностей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_Toc106156128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21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Style w:val="ae"/>
              <w:noProof/>
            </w:rPr>
          </w:pPr>
          <w:hyperlink w:anchor="_Toc106156129" w:history="1">
            <w:r w:rsidR="00BF06BB" w:rsidRPr="00782589">
              <w:rPr>
                <w:rStyle w:val="ae"/>
                <w:noProof/>
              </w:rPr>
              <w:t>2.5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 w:rsidRPr="00782589">
              <w:rPr>
                <w:rStyle w:val="ae"/>
                <w:noProof/>
              </w:rPr>
              <w:t>Диаграмма</w:t>
            </w:r>
            <w:r w:rsidR="00BF06BB" w:rsidRPr="00782589">
              <w:rPr>
                <w:rStyle w:val="ae"/>
                <w:noProof/>
                <w:spacing w:val="-9"/>
              </w:rPr>
              <w:t xml:space="preserve"> </w:t>
            </w:r>
            <w:r w:rsidR="00BF06BB" w:rsidRPr="00782589">
              <w:rPr>
                <w:rStyle w:val="ae"/>
                <w:noProof/>
              </w:rPr>
              <w:t>классов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_Toc106156129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22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BF06BB" w:rsidRDefault="00D57E9C" w:rsidP="008450FC">
          <w:pPr>
            <w:pStyle w:val="11"/>
            <w:tabs>
              <w:tab w:val="left" w:pos="284"/>
              <w:tab w:val="right" w:leader="dot" w:pos="935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4" w:history="1">
            <w:r w:rsidR="00BF06BB">
              <w:rPr>
                <w:rStyle w:val="ae"/>
                <w:noProof/>
              </w:rPr>
              <w:t>3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>
              <w:rPr>
                <w:rStyle w:val="ae"/>
                <w:noProof/>
              </w:rPr>
              <w:t>Архитектура ИС</w:t>
            </w:r>
            <w:r w:rsidR="00BF06BB">
              <w:rPr>
                <w:noProof/>
                <w:webHidden/>
              </w:rPr>
              <w:tab/>
              <w:t>24</w:t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5" w:history="1">
            <w:r w:rsidR="00BF06BB">
              <w:rPr>
                <w:rStyle w:val="ae"/>
                <w:noProof/>
              </w:rPr>
              <w:t>3</w:t>
            </w:r>
            <w:r w:rsidR="00BF06BB" w:rsidRPr="00782589">
              <w:rPr>
                <w:rStyle w:val="ae"/>
                <w:noProof/>
              </w:rPr>
              <w:t>.1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>
              <w:rPr>
                <w:rStyle w:val="ae"/>
                <w:noProof/>
              </w:rPr>
              <w:t>Обоснование выбора системы управления базами данных</w:t>
            </w:r>
            <w:r w:rsidR="00BF06BB">
              <w:rPr>
                <w:noProof/>
                <w:webHidden/>
              </w:rPr>
              <w:tab/>
              <w:t>24</w:t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6" w:history="1">
            <w:r w:rsidR="00BF06BB">
              <w:rPr>
                <w:rStyle w:val="ae"/>
                <w:noProof/>
              </w:rPr>
              <w:t>3</w:t>
            </w:r>
            <w:r w:rsidR="00BF06BB" w:rsidRPr="00782589">
              <w:rPr>
                <w:rStyle w:val="ae"/>
                <w:noProof/>
              </w:rPr>
              <w:t>.2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>
              <w:rPr>
                <w:rStyle w:val="ae"/>
                <w:noProof/>
              </w:rPr>
              <w:t>Обоснование выбора языка программирования</w:t>
            </w:r>
            <w:r w:rsidR="00BF06BB">
              <w:rPr>
                <w:noProof/>
                <w:webHidden/>
              </w:rPr>
              <w:tab/>
            </w:r>
          </w:hyperlink>
          <w:r w:rsidR="002A3CD1">
            <w:rPr>
              <w:noProof/>
            </w:rPr>
            <w:t>2</w:t>
          </w:r>
          <w:r w:rsidR="00BA434B">
            <w:rPr>
              <w:noProof/>
            </w:rPr>
            <w:t>6</w:t>
          </w:r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7" w:history="1">
            <w:r w:rsidR="00BF06BB">
              <w:rPr>
                <w:rStyle w:val="ae"/>
                <w:noProof/>
              </w:rPr>
              <w:t>3</w:t>
            </w:r>
            <w:r w:rsidR="00BF06BB" w:rsidRPr="00782589">
              <w:rPr>
                <w:rStyle w:val="ae"/>
                <w:noProof/>
              </w:rPr>
              <w:t>.3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F06BB">
              <w:rPr>
                <w:rStyle w:val="ae"/>
                <w:noProof/>
              </w:rPr>
              <w:t xml:space="preserve">Обоснование выбора инструментальных возможностей программной </w:t>
            </w:r>
            <w:bookmarkStart w:id="1" w:name="_GoBack"/>
            <w:bookmarkEnd w:id="1"/>
            <w:r w:rsidR="00BF06BB">
              <w:rPr>
                <w:rStyle w:val="ae"/>
                <w:noProof/>
              </w:rPr>
              <w:t>реализации</w:t>
            </w:r>
            <w:r w:rsidR="00BF06BB">
              <w:rPr>
                <w:noProof/>
                <w:webHidden/>
              </w:rPr>
              <w:tab/>
              <w:t>2</w:t>
            </w:r>
          </w:hyperlink>
          <w:r w:rsidR="00BA434B">
            <w:rPr>
              <w:noProof/>
            </w:rPr>
            <w:t>7</w:t>
          </w:r>
        </w:p>
        <w:p w:rsidR="00114B84" w:rsidRDefault="00114B84" w:rsidP="00114B84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rPr>
              <w:noProof/>
            </w:rPr>
          </w:pPr>
          <w:hyperlink w:anchor="_Toc106156126" w:history="1">
            <w:r>
              <w:rPr>
                <w:rStyle w:val="a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>
              <w:rPr>
                <w:rStyle w:val="ae"/>
                <w:noProof/>
              </w:rPr>
              <w:t>Описание интерфейса операционной системы</w:t>
            </w:r>
            <w:r>
              <w:rPr>
                <w:noProof/>
                <w:webHidden/>
              </w:rPr>
              <w:tab/>
            </w:r>
          </w:hyperlink>
          <w:r>
            <w:rPr>
              <w:noProof/>
            </w:rPr>
            <w:t>28</w:t>
          </w:r>
        </w:p>
        <w:p w:rsidR="00114B84" w:rsidRPr="00114B84" w:rsidRDefault="00D57E9C" w:rsidP="00114B84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rPr>
              <w:rStyle w:val="ae"/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  <w:lang w:eastAsia="ru-RU"/>
            </w:rPr>
          </w:pPr>
          <w:hyperlink w:anchor="_Toc106156126" w:history="1">
            <w:r w:rsidR="00114B84">
              <w:rPr>
                <w:rStyle w:val="ae"/>
                <w:noProof/>
              </w:rPr>
              <w:t>3.5</w:t>
            </w:r>
            <w:r w:rsidR="00114B8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14B84">
              <w:rPr>
                <w:rStyle w:val="ae"/>
                <w:noProof/>
              </w:rPr>
              <w:t>Разработка функционала ПО</w:t>
            </w:r>
            <w:r w:rsidR="00114B84">
              <w:rPr>
                <w:noProof/>
                <w:webHidden/>
              </w:rPr>
              <w:tab/>
            </w:r>
          </w:hyperlink>
          <w:r w:rsidR="00114B84">
            <w:rPr>
              <w:noProof/>
            </w:rPr>
            <w:t>29</w:t>
          </w:r>
        </w:p>
        <w:p w:rsidR="00BF06BB" w:rsidRDefault="00D57E9C" w:rsidP="008450FC">
          <w:pPr>
            <w:pStyle w:val="11"/>
            <w:tabs>
              <w:tab w:val="left" w:pos="284"/>
              <w:tab w:val="right" w:leader="dot" w:pos="935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4" w:history="1">
            <w:r w:rsidR="00BF06BB">
              <w:rPr>
                <w:rStyle w:val="ae"/>
                <w:noProof/>
              </w:rPr>
              <w:t>4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D669C">
              <w:rPr>
                <w:rStyle w:val="ae"/>
                <w:noProof/>
              </w:rPr>
              <w:t>Руководство пользователя</w:t>
            </w:r>
            <w:r w:rsidR="00BF06BB">
              <w:rPr>
                <w:noProof/>
                <w:webHidden/>
              </w:rPr>
              <w:tab/>
            </w:r>
            <w:r w:rsidR="001D669C">
              <w:rPr>
                <w:noProof/>
                <w:webHidden/>
              </w:rPr>
              <w:t>32</w:t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5" w:history="1">
            <w:r w:rsidR="00BF06BB">
              <w:rPr>
                <w:rStyle w:val="ae"/>
                <w:noProof/>
              </w:rPr>
              <w:t>4</w:t>
            </w:r>
            <w:r w:rsidR="00BF06BB" w:rsidRPr="00782589">
              <w:rPr>
                <w:rStyle w:val="ae"/>
                <w:noProof/>
              </w:rPr>
              <w:t>.1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D669C">
              <w:rPr>
                <w:rStyle w:val="ae"/>
                <w:noProof/>
              </w:rPr>
              <w:t>Описание системы</w:t>
            </w:r>
            <w:r w:rsidR="00BF06BB">
              <w:rPr>
                <w:noProof/>
                <w:webHidden/>
              </w:rPr>
              <w:tab/>
            </w:r>
            <w:r w:rsidR="001D669C">
              <w:rPr>
                <w:noProof/>
                <w:webHidden/>
              </w:rPr>
              <w:t>32</w:t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6" w:history="1">
            <w:r w:rsidR="00BF06BB">
              <w:rPr>
                <w:rStyle w:val="ae"/>
                <w:noProof/>
              </w:rPr>
              <w:t>4</w:t>
            </w:r>
            <w:r w:rsidR="00BF06BB" w:rsidRPr="00782589">
              <w:rPr>
                <w:rStyle w:val="ae"/>
                <w:noProof/>
              </w:rPr>
              <w:t>.2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D669C">
              <w:rPr>
                <w:rStyle w:val="ae"/>
                <w:noProof/>
              </w:rPr>
              <w:t>Требования к системе</w:t>
            </w:r>
            <w:r w:rsidR="00BF06BB">
              <w:rPr>
                <w:noProof/>
                <w:webHidden/>
              </w:rPr>
              <w:tab/>
            </w:r>
            <w:r w:rsidR="001D669C">
              <w:rPr>
                <w:noProof/>
                <w:webHidden/>
              </w:rPr>
              <w:t>33</w:t>
            </w:r>
          </w:hyperlink>
        </w:p>
        <w:p w:rsidR="00BF06BB" w:rsidRDefault="00D57E9C" w:rsidP="008450FC">
          <w:pPr>
            <w:pStyle w:val="11"/>
            <w:tabs>
              <w:tab w:val="left" w:pos="709"/>
              <w:tab w:val="right" w:leader="dot" w:pos="9356"/>
            </w:tabs>
            <w:spacing w:before="0" w:line="360" w:lineRule="auto"/>
            <w:ind w:left="0" w:firstLine="12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156127" w:history="1">
            <w:r w:rsidR="00BF06BB">
              <w:rPr>
                <w:rStyle w:val="ae"/>
                <w:noProof/>
              </w:rPr>
              <w:t>4</w:t>
            </w:r>
            <w:r w:rsidR="00BF06BB" w:rsidRPr="00782589">
              <w:rPr>
                <w:rStyle w:val="ae"/>
                <w:noProof/>
              </w:rPr>
              <w:t>.3</w:t>
            </w:r>
            <w:r w:rsidR="00BF06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1D669C">
              <w:rPr>
                <w:rStyle w:val="ae"/>
                <w:noProof/>
              </w:rPr>
              <w:t>Запуск системы</w:t>
            </w:r>
            <w:r w:rsidR="00BF06BB">
              <w:rPr>
                <w:noProof/>
                <w:webHidden/>
              </w:rPr>
              <w:tab/>
            </w:r>
            <w:r w:rsidR="001D669C">
              <w:rPr>
                <w:noProof/>
                <w:webHidden/>
              </w:rPr>
              <w:t>34</w:t>
            </w:r>
          </w:hyperlink>
        </w:p>
        <w:p w:rsidR="00BF06BB" w:rsidRDefault="00D57E9C" w:rsidP="008450FC">
          <w:pPr>
            <w:pStyle w:val="11"/>
            <w:tabs>
              <w:tab w:val="right" w:leader="dot" w:pos="9356"/>
            </w:tabs>
            <w:spacing w:before="0" w:line="360" w:lineRule="auto"/>
            <w:rPr>
              <w:rStyle w:val="ae"/>
              <w:noProof/>
              <w:lang w:val="en-US"/>
            </w:rPr>
          </w:pPr>
          <w:hyperlink w:anchor="_Toc106156132" w:history="1">
            <w:r w:rsidR="00535932">
              <w:rPr>
                <w:rStyle w:val="ae"/>
                <w:noProof/>
              </w:rPr>
              <w:t>Заключение</w:t>
            </w:r>
            <w:r w:rsidR="00BF06BB">
              <w:rPr>
                <w:noProof/>
                <w:webHidden/>
              </w:rPr>
              <w:tab/>
            </w:r>
            <w:r w:rsidR="00BF06BB">
              <w:rPr>
                <w:noProof/>
                <w:webHidden/>
              </w:rPr>
              <w:fldChar w:fldCharType="begin"/>
            </w:r>
            <w:r w:rsidR="00BF06BB">
              <w:rPr>
                <w:noProof/>
                <w:webHidden/>
              </w:rPr>
              <w:instrText xml:space="preserve"> PAGEREF _Toc106156132 \h </w:instrText>
            </w:r>
            <w:r w:rsidR="00BF06BB">
              <w:rPr>
                <w:noProof/>
                <w:webHidden/>
              </w:rPr>
            </w:r>
            <w:r w:rsidR="00BF06BB">
              <w:rPr>
                <w:noProof/>
                <w:webHidden/>
              </w:rPr>
              <w:fldChar w:fldCharType="separate"/>
            </w:r>
            <w:r w:rsidR="00703B7A">
              <w:rPr>
                <w:noProof/>
                <w:webHidden/>
              </w:rPr>
              <w:t>48</w:t>
            </w:r>
            <w:r w:rsidR="00BF06BB">
              <w:rPr>
                <w:noProof/>
                <w:webHidden/>
              </w:rPr>
              <w:fldChar w:fldCharType="end"/>
            </w:r>
          </w:hyperlink>
        </w:p>
        <w:p w:rsidR="00786B70" w:rsidRPr="00BA434B" w:rsidRDefault="00D57E9C" w:rsidP="008450FC">
          <w:pPr>
            <w:pStyle w:val="11"/>
            <w:tabs>
              <w:tab w:val="right" w:leader="dot" w:pos="9356"/>
            </w:tabs>
            <w:spacing w:before="0" w:line="360" w:lineRule="auto"/>
            <w:rPr>
              <w:rStyle w:val="ae"/>
              <w:noProof/>
            </w:rPr>
          </w:pPr>
          <w:hyperlink w:anchor="_Toc106156132" w:history="1">
            <w:r w:rsidR="00535932">
              <w:rPr>
                <w:rStyle w:val="ae"/>
                <w:noProof/>
              </w:rPr>
              <w:t>Список использованных источников</w:t>
            </w:r>
            <w:r w:rsidR="00786B70">
              <w:rPr>
                <w:noProof/>
                <w:webHidden/>
              </w:rPr>
              <w:tab/>
            </w:r>
          </w:hyperlink>
          <w:r w:rsidR="00BA434B">
            <w:rPr>
              <w:noProof/>
            </w:rPr>
            <w:t>49</w:t>
          </w:r>
        </w:p>
        <w:p w:rsidR="00786B70" w:rsidRPr="00786B70" w:rsidRDefault="00786B70" w:rsidP="008450FC">
          <w:pPr>
            <w:pStyle w:val="11"/>
            <w:tabs>
              <w:tab w:val="right" w:leader="dot" w:pos="9740"/>
            </w:tabs>
            <w:spacing w:before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ru-RU"/>
            </w:rPr>
          </w:pPr>
        </w:p>
        <w:p w:rsidR="00BF06BB" w:rsidRDefault="00BF06BB" w:rsidP="008450FC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AA1A52" w:rsidRDefault="00AA1A52">
      <w:pPr>
        <w:rPr>
          <w:b/>
          <w:bCs/>
          <w:sz w:val="28"/>
          <w:szCs w:val="28"/>
        </w:rPr>
      </w:pPr>
      <w:bookmarkStart w:id="2" w:name="_Toc106156115"/>
    </w:p>
    <w:p w:rsidR="00AB5708" w:rsidRDefault="00AB5708">
      <w:pPr>
        <w:rPr>
          <w:b/>
          <w:bCs/>
          <w:sz w:val="28"/>
          <w:szCs w:val="28"/>
        </w:rPr>
      </w:pPr>
    </w:p>
    <w:p w:rsidR="00761EDC" w:rsidRDefault="0059438E" w:rsidP="00A0121D">
      <w:pPr>
        <w:pStyle w:val="1"/>
        <w:spacing w:before="0" w:line="360" w:lineRule="auto"/>
        <w:ind w:left="896" w:right="1039"/>
        <w:jc w:val="center"/>
      </w:pPr>
      <w:r>
        <w:lastRenderedPageBreak/>
        <w:t>ВВЕДЕНИЕ</w:t>
      </w:r>
      <w:bookmarkEnd w:id="2"/>
    </w:p>
    <w:p w:rsidR="00761EDC" w:rsidRPr="008964AC" w:rsidRDefault="00761EDC" w:rsidP="00A0121D">
      <w:pPr>
        <w:pStyle w:val="a3"/>
        <w:spacing w:line="360" w:lineRule="auto"/>
        <w:rPr>
          <w:b/>
          <w:sz w:val="28"/>
        </w:rPr>
      </w:pPr>
    </w:p>
    <w:p w:rsidR="00402337" w:rsidRDefault="00F674F0" w:rsidP="00B00310">
      <w:pPr>
        <w:spacing w:line="360" w:lineRule="auto"/>
        <w:ind w:firstLine="709"/>
        <w:jc w:val="both"/>
        <w:rPr>
          <w:sz w:val="28"/>
        </w:rPr>
      </w:pPr>
      <w:r w:rsidRPr="00F674F0">
        <w:rPr>
          <w:sz w:val="28"/>
        </w:rPr>
        <w:t>Т</w:t>
      </w:r>
      <w:r>
        <w:rPr>
          <w:sz w:val="28"/>
        </w:rPr>
        <w:t xml:space="preserve">емой выпускной квалификационной работы, является разработка информационно – справочной системы учета профессиональных заболеваний работников, которая предназначена для автоматизации процесса учета профессиональных заболеваний и отравлений в структурных подразделениях ОАО «РЖД», обеспечения </w:t>
      </w:r>
      <w:proofErr w:type="gramStart"/>
      <w:r>
        <w:rPr>
          <w:sz w:val="28"/>
        </w:rPr>
        <w:t>контроля за</w:t>
      </w:r>
      <w:proofErr w:type="gramEnd"/>
      <w:r>
        <w:rPr>
          <w:sz w:val="28"/>
        </w:rPr>
        <w:t xml:space="preserve"> выполнением мероприятий по</w:t>
      </w:r>
      <w:r w:rsidR="004E5ED1">
        <w:rPr>
          <w:sz w:val="28"/>
        </w:rPr>
        <w:t xml:space="preserve"> ликвидации и предупреждению профессиональных и отравлений.</w:t>
      </w:r>
    </w:p>
    <w:p w:rsidR="001C3380" w:rsidRDefault="001C3380" w:rsidP="001C3380">
      <w:pPr>
        <w:spacing w:line="360" w:lineRule="auto"/>
        <w:ind w:firstLine="709"/>
        <w:jc w:val="both"/>
        <w:rPr>
          <w:sz w:val="28"/>
        </w:rPr>
      </w:pPr>
      <w:r w:rsidRPr="001C3380">
        <w:rPr>
          <w:sz w:val="28"/>
        </w:rPr>
        <w:t xml:space="preserve">В связи с </w:t>
      </w:r>
      <w:proofErr w:type="gramStart"/>
      <w:r w:rsidRPr="001C3380">
        <w:rPr>
          <w:sz w:val="28"/>
        </w:rPr>
        <w:t>ростом профессиональных заболеваний</w:t>
      </w:r>
      <w:proofErr w:type="gramEnd"/>
      <w:r w:rsidRPr="001C3380">
        <w:rPr>
          <w:sz w:val="28"/>
        </w:rPr>
        <w:t>, а также повышением осведомленности общественности об их последствиях, большое значение приобрело внимание к различным аспектам заболеваний и улучшение охраны труда и техники безопасности. Следовательно,</w:t>
      </w:r>
      <w:r>
        <w:rPr>
          <w:sz w:val="28"/>
        </w:rPr>
        <w:t xml:space="preserve"> появилась</w:t>
      </w:r>
      <w:r w:rsidRPr="001C3380">
        <w:rPr>
          <w:sz w:val="28"/>
        </w:rPr>
        <w:t xml:space="preserve"> потребность в соответствующих инструментах</w:t>
      </w:r>
      <w:r>
        <w:rPr>
          <w:sz w:val="28"/>
        </w:rPr>
        <w:t xml:space="preserve"> по управлению информацией, таких как информационные системы</w:t>
      </w:r>
      <w:r w:rsidRPr="001C3380">
        <w:rPr>
          <w:sz w:val="28"/>
        </w:rPr>
        <w:t>,</w:t>
      </w:r>
      <w:r>
        <w:rPr>
          <w:sz w:val="28"/>
        </w:rPr>
        <w:t xml:space="preserve"> которые предназначены </w:t>
      </w:r>
      <w:r w:rsidRPr="001C3380">
        <w:rPr>
          <w:sz w:val="28"/>
        </w:rPr>
        <w:t xml:space="preserve"> для распознавания моделей</w:t>
      </w:r>
      <w:r>
        <w:rPr>
          <w:sz w:val="28"/>
        </w:rPr>
        <w:t xml:space="preserve"> появления профессиональных заболеваний, а также для</w:t>
      </w:r>
      <w:r w:rsidRPr="001C3380">
        <w:rPr>
          <w:sz w:val="28"/>
        </w:rPr>
        <w:t xml:space="preserve"> принятия решений о</w:t>
      </w:r>
      <w:r w:rsidR="00407316">
        <w:rPr>
          <w:sz w:val="28"/>
        </w:rPr>
        <w:t>б</w:t>
      </w:r>
      <w:r w:rsidRPr="001C3380">
        <w:rPr>
          <w:sz w:val="28"/>
        </w:rPr>
        <w:t xml:space="preserve"> их профилактике, раннем о</w:t>
      </w:r>
      <w:r>
        <w:rPr>
          <w:sz w:val="28"/>
        </w:rPr>
        <w:t xml:space="preserve">бнаружении и лечении. Информационные системы учета профессиональных заболеваний </w:t>
      </w:r>
      <w:r w:rsidR="00407316">
        <w:rPr>
          <w:sz w:val="28"/>
        </w:rPr>
        <w:t>являются богатым источником информации для принятия решений в области здравоохранения. Подобные информационные системы содержат набор данных о профессионал</w:t>
      </w:r>
      <w:r w:rsidR="009D575C">
        <w:rPr>
          <w:sz w:val="28"/>
        </w:rPr>
        <w:t>ьных заболеваниях и отравлениях и</w:t>
      </w:r>
      <w:r w:rsidR="00407316">
        <w:rPr>
          <w:sz w:val="28"/>
        </w:rPr>
        <w:t xml:space="preserve"> работниках имеющих профессиональ</w:t>
      </w:r>
      <w:r w:rsidR="009D575C">
        <w:rPr>
          <w:sz w:val="28"/>
        </w:rPr>
        <w:t xml:space="preserve">ные заболевания. Эти данные имеют решающее значение для распознавания и предотвращения возникновения профессиональных заболеваний и отравлений. Применяются такие ИС для различных целей, таких как сбор статистической информации, диагностики и профилактики. </w:t>
      </w:r>
    </w:p>
    <w:p w:rsidR="00BD6AB8" w:rsidRDefault="009D575C" w:rsidP="00BD6AB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Актуальность темы</w:t>
      </w:r>
      <w:r w:rsidR="00BD6AB8">
        <w:rPr>
          <w:sz w:val="28"/>
        </w:rPr>
        <w:t xml:space="preserve">, как проектирование  части информационной системы. Данный проект должен позволить обеспечить </w:t>
      </w:r>
      <w:r w:rsidR="00910310">
        <w:rPr>
          <w:sz w:val="28"/>
        </w:rPr>
        <w:t>ввод информации о профессиональных заболеваниях и отравлениях, информацию о работниках имеющие профессиональные заболевания, формировать отчетность, а также выводить эту отчетность на печать.</w:t>
      </w:r>
    </w:p>
    <w:p w:rsidR="009D575C" w:rsidRDefault="0059438E" w:rsidP="009D575C">
      <w:pPr>
        <w:spacing w:before="1" w:line="360" w:lineRule="auto"/>
        <w:ind w:firstLine="709"/>
        <w:jc w:val="both"/>
        <w:rPr>
          <w:sz w:val="28"/>
        </w:rPr>
      </w:pPr>
      <w:r w:rsidRPr="00467290">
        <w:rPr>
          <w:sz w:val="28"/>
        </w:rPr>
        <w:lastRenderedPageBreak/>
        <w:t>Объектом</w:t>
      </w:r>
      <w:r w:rsidRPr="00467290">
        <w:rPr>
          <w:spacing w:val="-7"/>
          <w:sz w:val="28"/>
        </w:rPr>
        <w:t xml:space="preserve"> </w:t>
      </w:r>
      <w:r w:rsidRPr="00467290">
        <w:rPr>
          <w:sz w:val="28"/>
        </w:rPr>
        <w:t>исследования</w:t>
      </w:r>
      <w:r w:rsidRPr="00467290">
        <w:rPr>
          <w:spacing w:val="-3"/>
          <w:sz w:val="28"/>
        </w:rPr>
        <w:t xml:space="preserve"> </w:t>
      </w:r>
      <w:r w:rsidR="00B00310" w:rsidRPr="00467290">
        <w:rPr>
          <w:sz w:val="28"/>
        </w:rPr>
        <w:t>явля</w:t>
      </w:r>
      <w:r w:rsidR="00F93A07" w:rsidRPr="00467290">
        <w:rPr>
          <w:sz w:val="28"/>
        </w:rPr>
        <w:t>ются</w:t>
      </w:r>
      <w:r w:rsidR="00F93A07" w:rsidRPr="00467290">
        <w:rPr>
          <w:rFonts w:eastAsia="MS Mincho"/>
          <w:sz w:val="28"/>
          <w:szCs w:val="28"/>
        </w:rPr>
        <w:t xml:space="preserve"> случаи профессиональных заболеваний и отравлений в структурных подразделениях ОАО «РЖД»</w:t>
      </w:r>
      <w:r w:rsidR="00B00310" w:rsidRPr="00467290">
        <w:rPr>
          <w:sz w:val="28"/>
        </w:rPr>
        <w:t>.</w:t>
      </w:r>
    </w:p>
    <w:p w:rsidR="00761EDC" w:rsidRPr="00467290" w:rsidRDefault="0059438E" w:rsidP="009D575C">
      <w:pPr>
        <w:spacing w:before="1" w:line="360" w:lineRule="auto"/>
        <w:ind w:firstLine="709"/>
        <w:jc w:val="both"/>
        <w:rPr>
          <w:sz w:val="28"/>
        </w:rPr>
      </w:pPr>
      <w:r w:rsidRPr="00467290">
        <w:rPr>
          <w:sz w:val="28"/>
        </w:rPr>
        <w:t>Предметом</w:t>
      </w:r>
      <w:r w:rsidRPr="00467290">
        <w:rPr>
          <w:spacing w:val="1"/>
          <w:sz w:val="28"/>
        </w:rPr>
        <w:t xml:space="preserve"> </w:t>
      </w:r>
      <w:r w:rsidRPr="00467290">
        <w:rPr>
          <w:sz w:val="28"/>
        </w:rPr>
        <w:t>исследования</w:t>
      </w:r>
      <w:r w:rsidRPr="00467290">
        <w:rPr>
          <w:spacing w:val="1"/>
          <w:sz w:val="28"/>
        </w:rPr>
        <w:t xml:space="preserve"> </w:t>
      </w:r>
      <w:r w:rsidRPr="00467290">
        <w:rPr>
          <w:sz w:val="28"/>
        </w:rPr>
        <w:t>является</w:t>
      </w:r>
      <w:r w:rsidRPr="00467290">
        <w:rPr>
          <w:spacing w:val="1"/>
          <w:sz w:val="28"/>
        </w:rPr>
        <w:t xml:space="preserve"> </w:t>
      </w:r>
      <w:r w:rsidRPr="00467290">
        <w:rPr>
          <w:sz w:val="28"/>
        </w:rPr>
        <w:t>проектирование</w:t>
      </w:r>
      <w:r w:rsidR="00B00310" w:rsidRPr="00467290">
        <w:rPr>
          <w:sz w:val="28"/>
        </w:rPr>
        <w:t xml:space="preserve"> информационной</w:t>
      </w:r>
      <w:r w:rsidRPr="00467290">
        <w:rPr>
          <w:spacing w:val="1"/>
          <w:sz w:val="28"/>
        </w:rPr>
        <w:t xml:space="preserve"> </w:t>
      </w:r>
      <w:r w:rsidRPr="00467290">
        <w:rPr>
          <w:sz w:val="28"/>
        </w:rPr>
        <w:t>системы</w:t>
      </w:r>
      <w:r w:rsidRPr="00467290">
        <w:rPr>
          <w:spacing w:val="1"/>
          <w:sz w:val="28"/>
        </w:rPr>
        <w:t xml:space="preserve"> </w:t>
      </w:r>
      <w:r w:rsidRPr="00467290">
        <w:rPr>
          <w:sz w:val="28"/>
        </w:rPr>
        <w:t>учета</w:t>
      </w:r>
      <w:r w:rsidRPr="00467290">
        <w:rPr>
          <w:spacing w:val="1"/>
          <w:sz w:val="28"/>
        </w:rPr>
        <w:t xml:space="preserve"> </w:t>
      </w:r>
      <w:r w:rsidR="00B00310" w:rsidRPr="00467290">
        <w:rPr>
          <w:spacing w:val="1"/>
          <w:sz w:val="28"/>
        </w:rPr>
        <w:t>профессиональных заболеваний</w:t>
      </w:r>
      <w:r w:rsidR="00AD0167" w:rsidRPr="00467290">
        <w:rPr>
          <w:spacing w:val="1"/>
          <w:sz w:val="28"/>
        </w:rPr>
        <w:t xml:space="preserve"> и отравлений</w:t>
      </w:r>
      <w:r w:rsidR="00411158" w:rsidRPr="00467290">
        <w:rPr>
          <w:spacing w:val="1"/>
          <w:sz w:val="28"/>
        </w:rPr>
        <w:t xml:space="preserve"> работников</w:t>
      </w:r>
      <w:r w:rsidR="00411158" w:rsidRPr="00467290">
        <w:rPr>
          <w:rFonts w:eastAsia="MS Mincho"/>
          <w:sz w:val="28"/>
          <w:szCs w:val="28"/>
        </w:rPr>
        <w:t xml:space="preserve"> в структурных подразделениях ОАО «РЖД»</w:t>
      </w:r>
      <w:r w:rsidRPr="00467290">
        <w:rPr>
          <w:sz w:val="28"/>
        </w:rPr>
        <w:t>.</w:t>
      </w:r>
    </w:p>
    <w:p w:rsidR="008964AC" w:rsidRDefault="0059438E" w:rsidP="00724221">
      <w:pPr>
        <w:spacing w:line="360" w:lineRule="auto"/>
        <w:ind w:firstLine="709"/>
        <w:jc w:val="both"/>
        <w:rPr>
          <w:sz w:val="28"/>
        </w:rPr>
      </w:pPr>
      <w:r w:rsidRPr="00467290">
        <w:rPr>
          <w:sz w:val="28"/>
        </w:rPr>
        <w:t>Целью</w:t>
      </w:r>
      <w:r w:rsidRPr="00467290">
        <w:rPr>
          <w:spacing w:val="62"/>
          <w:sz w:val="28"/>
        </w:rPr>
        <w:t xml:space="preserve"> </w:t>
      </w:r>
      <w:r w:rsidRPr="00467290">
        <w:rPr>
          <w:sz w:val="28"/>
        </w:rPr>
        <w:t>данной</w:t>
      </w:r>
      <w:r w:rsidRPr="00467290">
        <w:rPr>
          <w:spacing w:val="63"/>
          <w:sz w:val="28"/>
        </w:rPr>
        <w:t xml:space="preserve"> </w:t>
      </w:r>
      <w:r w:rsidRPr="00467290">
        <w:rPr>
          <w:sz w:val="28"/>
        </w:rPr>
        <w:t>работы</w:t>
      </w:r>
      <w:r w:rsidRPr="00467290">
        <w:rPr>
          <w:spacing w:val="64"/>
          <w:sz w:val="28"/>
        </w:rPr>
        <w:t xml:space="preserve"> </w:t>
      </w:r>
      <w:r w:rsidRPr="00467290">
        <w:rPr>
          <w:sz w:val="28"/>
        </w:rPr>
        <w:t>является</w:t>
      </w:r>
      <w:r w:rsidRPr="00467290">
        <w:rPr>
          <w:spacing w:val="64"/>
          <w:sz w:val="28"/>
        </w:rPr>
        <w:t xml:space="preserve"> </w:t>
      </w:r>
      <w:r w:rsidRPr="00467290">
        <w:rPr>
          <w:sz w:val="28"/>
        </w:rPr>
        <w:t>создание</w:t>
      </w:r>
      <w:r w:rsidRPr="00467290">
        <w:rPr>
          <w:spacing w:val="63"/>
          <w:sz w:val="28"/>
        </w:rPr>
        <w:t xml:space="preserve"> </w:t>
      </w:r>
      <w:r w:rsidRPr="00467290">
        <w:rPr>
          <w:sz w:val="28"/>
        </w:rPr>
        <w:t>программного</w:t>
      </w:r>
      <w:r w:rsidRPr="00467290">
        <w:rPr>
          <w:spacing w:val="62"/>
          <w:sz w:val="28"/>
        </w:rPr>
        <w:t xml:space="preserve"> </w:t>
      </w:r>
      <w:r w:rsidRPr="00467290">
        <w:rPr>
          <w:sz w:val="28"/>
        </w:rPr>
        <w:t>обеспечения</w:t>
      </w:r>
      <w:r w:rsidRPr="00467290">
        <w:rPr>
          <w:spacing w:val="-68"/>
          <w:sz w:val="28"/>
        </w:rPr>
        <w:t xml:space="preserve"> </w:t>
      </w:r>
      <w:r w:rsidRPr="00467290">
        <w:rPr>
          <w:sz w:val="28"/>
        </w:rPr>
        <w:t xml:space="preserve">для </w:t>
      </w:r>
      <w:r w:rsidR="00F93A07" w:rsidRPr="00467290">
        <w:rPr>
          <w:sz w:val="28"/>
        </w:rPr>
        <w:t xml:space="preserve">автоматизации процесса сбора данных о случаях профессиональных заболеваний и отравлений в структурных подразделениях ОАО «РЖД», </w:t>
      </w:r>
      <w:proofErr w:type="gramStart"/>
      <w:r w:rsidR="00F93A07" w:rsidRPr="00467290">
        <w:rPr>
          <w:sz w:val="28"/>
        </w:rPr>
        <w:t>контроль за</w:t>
      </w:r>
      <w:proofErr w:type="gramEnd"/>
      <w:r w:rsidR="00F93A07" w:rsidRPr="00467290">
        <w:rPr>
          <w:sz w:val="28"/>
        </w:rPr>
        <w:t xml:space="preserve"> выполнением мероприятий по ликвидации и предупреждению профессиональных заболеваний и отравлений, обеспечение доступа к информации руководству и причастным работникам.</w:t>
      </w:r>
    </w:p>
    <w:p w:rsidR="008964AC" w:rsidRDefault="008964AC" w:rsidP="0072422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Задачи, которые необходимо решить для достижения поставленной цели:</w:t>
      </w:r>
    </w:p>
    <w:p w:rsidR="00535932" w:rsidRDefault="00C02BD1" w:rsidP="00C02BD1">
      <w:pPr>
        <w:pStyle w:val="a6"/>
        <w:numPr>
          <w:ilvl w:val="1"/>
          <w:numId w:val="3"/>
        </w:numPr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>
        <w:rPr>
          <w:sz w:val="28"/>
        </w:rPr>
        <w:t>описать предметную область;</w:t>
      </w:r>
    </w:p>
    <w:p w:rsidR="00C02BD1" w:rsidRDefault="00C02BD1" w:rsidP="00C02BD1">
      <w:pPr>
        <w:pStyle w:val="a6"/>
        <w:numPr>
          <w:ilvl w:val="1"/>
          <w:numId w:val="3"/>
        </w:numPr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>
        <w:rPr>
          <w:sz w:val="28"/>
        </w:rPr>
        <w:t>смоделировать бизнес-процессы информационной системы;</w:t>
      </w:r>
    </w:p>
    <w:p w:rsidR="00C02BD1" w:rsidRDefault="00C02BD1" w:rsidP="00C02BD1">
      <w:pPr>
        <w:pStyle w:val="a6"/>
        <w:numPr>
          <w:ilvl w:val="1"/>
          <w:numId w:val="3"/>
        </w:numPr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>
        <w:rPr>
          <w:sz w:val="28"/>
        </w:rPr>
        <w:t>спроектировать и реализовать информационную систему учета организационно-технических мероприятий;</w:t>
      </w:r>
    </w:p>
    <w:p w:rsidR="00C02BD1" w:rsidRDefault="00C02BD1" w:rsidP="00C02BD1">
      <w:pPr>
        <w:pStyle w:val="a6"/>
        <w:numPr>
          <w:ilvl w:val="1"/>
          <w:numId w:val="3"/>
        </w:numPr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>
        <w:rPr>
          <w:sz w:val="28"/>
        </w:rPr>
        <w:t>разработка программного обеспечения;</w:t>
      </w:r>
    </w:p>
    <w:p w:rsidR="00C02BD1" w:rsidRDefault="00C02BD1" w:rsidP="00C02BD1">
      <w:pPr>
        <w:pStyle w:val="a6"/>
        <w:numPr>
          <w:ilvl w:val="1"/>
          <w:numId w:val="3"/>
        </w:numPr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>
        <w:rPr>
          <w:sz w:val="28"/>
        </w:rPr>
        <w:t>разработка документации.</w:t>
      </w:r>
    </w:p>
    <w:p w:rsidR="00761EDC" w:rsidRPr="00C02BD1" w:rsidRDefault="0059438E" w:rsidP="00C02BD1">
      <w:pPr>
        <w:pStyle w:val="a6"/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 w:rsidRPr="00C02BD1">
        <w:rPr>
          <w:sz w:val="28"/>
        </w:rPr>
        <w:t>В качестве методов исследования, посредством которых выполнялась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работа, использовались: методы синтеза, анализа и сравнения, с помощью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которых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рассматриваются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объект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и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предмет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исследования,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а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также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выделяются аспекты при рассмотрении существующих решений по данной</w:t>
      </w:r>
      <w:r w:rsidRPr="00C02BD1">
        <w:rPr>
          <w:spacing w:val="1"/>
          <w:sz w:val="28"/>
        </w:rPr>
        <w:t xml:space="preserve"> </w:t>
      </w:r>
      <w:r w:rsidRPr="00C02BD1">
        <w:rPr>
          <w:sz w:val="28"/>
        </w:rPr>
        <w:t>тематике, методы моделирования, использующиеся для построения диаграмм</w:t>
      </w:r>
      <w:r w:rsidRPr="00C02BD1">
        <w:rPr>
          <w:spacing w:val="-67"/>
          <w:sz w:val="28"/>
        </w:rPr>
        <w:t xml:space="preserve"> </w:t>
      </w:r>
      <w:r w:rsidRPr="00C02BD1">
        <w:rPr>
          <w:sz w:val="28"/>
        </w:rPr>
        <w:t>бизнес-процессов.</w:t>
      </w:r>
    </w:p>
    <w:p w:rsidR="00761EDC" w:rsidRDefault="0059438E" w:rsidP="00C02BD1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Отчет по выполненной работе состоит из введения, четырех разделов, 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описана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предметная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область,</w:t>
      </w:r>
      <w:r>
        <w:rPr>
          <w:spacing w:val="1"/>
          <w:sz w:val="28"/>
        </w:rPr>
        <w:t xml:space="preserve"> </w:t>
      </w:r>
      <w:r>
        <w:rPr>
          <w:sz w:val="28"/>
        </w:rPr>
        <w:t>смоделированы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бизнес-процессы,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разработан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интерфейса.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заключение,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источников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кодом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программы.</w:t>
      </w:r>
    </w:p>
    <w:p w:rsidR="00761EDC" w:rsidRDefault="00761EDC">
      <w:pPr>
        <w:spacing w:line="360" w:lineRule="auto"/>
        <w:jc w:val="both"/>
        <w:rPr>
          <w:sz w:val="28"/>
        </w:rPr>
        <w:sectPr w:rsidR="00761EDC" w:rsidSect="00703B7A">
          <w:headerReference w:type="default" r:id="rId13"/>
          <w:footerReference w:type="default" r:id="rId14"/>
          <w:pgSz w:w="11910" w:h="16840" w:code="9"/>
          <w:pgMar w:top="1134" w:right="851" w:bottom="1134" w:left="1701" w:header="720" w:footer="720" w:gutter="0"/>
          <w:cols w:space="720"/>
        </w:sectPr>
      </w:pPr>
    </w:p>
    <w:p w:rsidR="00E9043D" w:rsidRPr="00E9043D" w:rsidRDefault="0059438E" w:rsidP="00C02BD1">
      <w:pPr>
        <w:pStyle w:val="1"/>
        <w:numPr>
          <w:ilvl w:val="0"/>
          <w:numId w:val="2"/>
        </w:numPr>
        <w:tabs>
          <w:tab w:val="left" w:pos="0"/>
        </w:tabs>
        <w:spacing w:before="0" w:line="360" w:lineRule="auto"/>
        <w:ind w:hanging="332"/>
      </w:pPr>
      <w:bookmarkStart w:id="3" w:name="_bookmark1"/>
      <w:bookmarkStart w:id="4" w:name="_Toc106156116"/>
      <w:bookmarkEnd w:id="3"/>
      <w:r>
        <w:lastRenderedPageBreak/>
        <w:t>Описание</w:t>
      </w:r>
      <w:r>
        <w:rPr>
          <w:spacing w:val="-6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</w:t>
      </w:r>
      <w:bookmarkStart w:id="5" w:name="_bookmark2"/>
      <w:bookmarkEnd w:id="5"/>
      <w:r w:rsidR="00E9043D">
        <w:t>ти</w:t>
      </w:r>
      <w:bookmarkEnd w:id="4"/>
    </w:p>
    <w:p w:rsidR="00E9043D" w:rsidRDefault="00E9043D" w:rsidP="000B241E">
      <w:pPr>
        <w:spacing w:line="360" w:lineRule="auto"/>
        <w:rPr>
          <w:sz w:val="28"/>
        </w:rPr>
      </w:pPr>
    </w:p>
    <w:p w:rsidR="00761EDC" w:rsidRDefault="00AD0167" w:rsidP="000B241E">
      <w:pPr>
        <w:pStyle w:val="1"/>
        <w:numPr>
          <w:ilvl w:val="1"/>
          <w:numId w:val="2"/>
        </w:numPr>
        <w:tabs>
          <w:tab w:val="left" w:pos="0"/>
        </w:tabs>
        <w:spacing w:before="0" w:line="360" w:lineRule="auto"/>
        <w:ind w:hanging="543"/>
      </w:pPr>
      <w:bookmarkStart w:id="6" w:name="_bookmark3"/>
      <w:bookmarkStart w:id="7" w:name="_Toc106156117"/>
      <w:bookmarkEnd w:id="6"/>
      <w:r>
        <w:t>Учет и анализ профессиональных заболеваний</w:t>
      </w:r>
      <w:bookmarkEnd w:id="7"/>
    </w:p>
    <w:p w:rsidR="00761EDC" w:rsidRPr="00724221" w:rsidRDefault="00761EDC" w:rsidP="000B241E">
      <w:pPr>
        <w:pStyle w:val="a3"/>
        <w:spacing w:line="360" w:lineRule="auto"/>
        <w:rPr>
          <w:sz w:val="28"/>
        </w:rPr>
      </w:pPr>
    </w:p>
    <w:p w:rsidR="001D379A" w:rsidRDefault="001D379A" w:rsidP="00C02BD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Профессиональное заболевание – заболевание, возникающее в результате воздействия вредного производственного фактора, который может повлечь временную или стойкую утрату трудоспособности работника.</w:t>
      </w:r>
    </w:p>
    <w:p w:rsidR="001D379A" w:rsidRPr="001D379A" w:rsidRDefault="001D379A" w:rsidP="00C02BD1">
      <w:pPr>
        <w:spacing w:line="360" w:lineRule="auto"/>
        <w:ind w:firstLine="709"/>
        <w:jc w:val="both"/>
        <w:rPr>
          <w:sz w:val="28"/>
        </w:rPr>
      </w:pPr>
      <w:r w:rsidRPr="001D379A">
        <w:rPr>
          <w:sz w:val="28"/>
        </w:rPr>
        <w:t xml:space="preserve">Согласно Постановлению Правительства РФ № 967 профессиональные заболевания, которые могут повлечь временную или стойкую утрату трудоспособности, делятся </w:t>
      </w:r>
      <w:proofErr w:type="gramStart"/>
      <w:r w:rsidRPr="001D379A">
        <w:rPr>
          <w:sz w:val="28"/>
        </w:rPr>
        <w:t>на</w:t>
      </w:r>
      <w:proofErr w:type="gramEnd"/>
      <w:r w:rsidRPr="001D379A">
        <w:rPr>
          <w:sz w:val="28"/>
        </w:rPr>
        <w:t>:</w:t>
      </w:r>
    </w:p>
    <w:p w:rsidR="001D379A" w:rsidRPr="00A0121D" w:rsidRDefault="001D379A" w:rsidP="00A0121D">
      <w:pPr>
        <w:pStyle w:val="a6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proofErr w:type="gramStart"/>
      <w:r w:rsidRPr="00A0121D">
        <w:rPr>
          <w:sz w:val="28"/>
        </w:rPr>
        <w:t>острые (представляют собой результат однократного воздействия на работника вредных производственных факторов);</w:t>
      </w:r>
      <w:proofErr w:type="gramEnd"/>
    </w:p>
    <w:p w:rsidR="001D379A" w:rsidRPr="00A0121D" w:rsidRDefault="001D379A" w:rsidP="00A0121D">
      <w:pPr>
        <w:pStyle w:val="a6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proofErr w:type="gramStart"/>
      <w:r w:rsidRPr="00A0121D">
        <w:rPr>
          <w:sz w:val="28"/>
        </w:rPr>
        <w:t>хронические (представляют собой результат длительного воздействия на работника этих факторов).</w:t>
      </w:r>
      <w:proofErr w:type="gramEnd"/>
    </w:p>
    <w:p w:rsidR="00974ED6" w:rsidRPr="00974ED6" w:rsidRDefault="00974ED6" w:rsidP="00C02BD1">
      <w:pPr>
        <w:spacing w:line="360" w:lineRule="auto"/>
        <w:ind w:firstLine="709"/>
        <w:jc w:val="both"/>
        <w:rPr>
          <w:sz w:val="28"/>
        </w:rPr>
      </w:pPr>
      <w:r w:rsidRPr="00974ED6">
        <w:rPr>
          <w:sz w:val="28"/>
        </w:rPr>
        <w:t xml:space="preserve">Острое профзаболевание может развиться в течение одного рабочего дня или смены. Его еще называют отравлением. </w:t>
      </w:r>
    </w:p>
    <w:p w:rsidR="00974ED6" w:rsidRPr="00974ED6" w:rsidRDefault="00974ED6" w:rsidP="00C02BD1">
      <w:pPr>
        <w:spacing w:line="360" w:lineRule="auto"/>
        <w:ind w:firstLine="709"/>
        <w:jc w:val="both"/>
        <w:rPr>
          <w:sz w:val="28"/>
        </w:rPr>
      </w:pPr>
      <w:r w:rsidRPr="00974ED6">
        <w:rPr>
          <w:sz w:val="28"/>
        </w:rPr>
        <w:t>Обстоятельствами и условиями возникновения хронических профзаболеваний в основном являются:</w:t>
      </w:r>
    </w:p>
    <w:p w:rsidR="00974ED6" w:rsidRPr="00A0121D" w:rsidRDefault="00974ED6" w:rsidP="00A0121D">
      <w:pPr>
        <w:pStyle w:val="a6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A0121D">
        <w:rPr>
          <w:sz w:val="28"/>
        </w:rPr>
        <w:t>несовершенство технологических процессов;</w:t>
      </w:r>
    </w:p>
    <w:p w:rsidR="00974ED6" w:rsidRPr="00A0121D" w:rsidRDefault="00974ED6" w:rsidP="00A0121D">
      <w:pPr>
        <w:pStyle w:val="a6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A0121D">
        <w:rPr>
          <w:sz w:val="28"/>
        </w:rPr>
        <w:t>конструктивные недостатки сре</w:t>
      </w:r>
      <w:proofErr w:type="gramStart"/>
      <w:r w:rsidRPr="00A0121D">
        <w:rPr>
          <w:sz w:val="28"/>
        </w:rPr>
        <w:t>дств тр</w:t>
      </w:r>
      <w:proofErr w:type="gramEnd"/>
      <w:r w:rsidRPr="00A0121D">
        <w:rPr>
          <w:sz w:val="28"/>
        </w:rPr>
        <w:t>уда;</w:t>
      </w:r>
    </w:p>
    <w:p w:rsidR="00974ED6" w:rsidRPr="00A0121D" w:rsidRDefault="00974ED6" w:rsidP="00A0121D">
      <w:pPr>
        <w:pStyle w:val="a6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A0121D">
        <w:rPr>
          <w:sz w:val="28"/>
        </w:rPr>
        <w:t xml:space="preserve">несовершенство рабочих мест и </w:t>
      </w:r>
      <w:proofErr w:type="gramStart"/>
      <w:r w:rsidRPr="00A0121D">
        <w:rPr>
          <w:sz w:val="28"/>
        </w:rPr>
        <w:t>СИЗ</w:t>
      </w:r>
      <w:proofErr w:type="gramEnd"/>
      <w:r w:rsidRPr="00A0121D">
        <w:rPr>
          <w:sz w:val="28"/>
        </w:rPr>
        <w:t>;</w:t>
      </w:r>
    </w:p>
    <w:p w:rsidR="001D379A" w:rsidRPr="00A0121D" w:rsidRDefault="00845587" w:rsidP="00A0121D">
      <w:pPr>
        <w:pStyle w:val="a6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 w:rsidRPr="00A0121D">
        <w:rPr>
          <w:sz w:val="28"/>
        </w:rPr>
        <w:t xml:space="preserve">неприменение и отсутствие </w:t>
      </w:r>
      <w:proofErr w:type="gramStart"/>
      <w:r w:rsidRPr="00A0121D">
        <w:rPr>
          <w:sz w:val="28"/>
        </w:rPr>
        <w:t>СИЗ</w:t>
      </w:r>
      <w:proofErr w:type="gramEnd"/>
      <w:r w:rsidRPr="00A0121D">
        <w:rPr>
          <w:sz w:val="28"/>
        </w:rPr>
        <w:t xml:space="preserve"> </w:t>
      </w:r>
      <w:r w:rsidR="00974ED6" w:rsidRPr="00A0121D">
        <w:rPr>
          <w:sz w:val="28"/>
        </w:rPr>
        <w:t>[</w:t>
      </w:r>
      <w:r w:rsidR="008E125E" w:rsidRPr="00A0121D">
        <w:rPr>
          <w:sz w:val="28"/>
        </w:rPr>
        <w:t>1</w:t>
      </w:r>
      <w:r w:rsidR="00974ED6" w:rsidRPr="00A0121D">
        <w:rPr>
          <w:sz w:val="28"/>
        </w:rPr>
        <w:t>]</w:t>
      </w:r>
      <w:r w:rsidRPr="00A0121D">
        <w:rPr>
          <w:sz w:val="28"/>
        </w:rPr>
        <w:t>.</w:t>
      </w:r>
    </w:p>
    <w:p w:rsidR="001D379A" w:rsidRPr="00DC7AC1" w:rsidRDefault="00974ED6" w:rsidP="00C02BD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Специфика трудовой деятельности работников железнодорожного транспорта</w:t>
      </w:r>
      <w:r w:rsidR="00DC7AC1">
        <w:rPr>
          <w:sz w:val="28"/>
        </w:rPr>
        <w:t>, характеризуется воздействием на организм вредных факторов, которые приводят к ухудшению здоровья и возникновению профессиональных заболеваний.</w:t>
      </w:r>
    </w:p>
    <w:p w:rsidR="00761EDC" w:rsidRDefault="0059438E" w:rsidP="00AA1A52">
      <w:pPr>
        <w:spacing w:before="1" w:line="360" w:lineRule="auto"/>
        <w:ind w:firstLine="709"/>
        <w:jc w:val="both"/>
        <w:rPr>
          <w:sz w:val="28"/>
        </w:rPr>
      </w:pPr>
      <w:r w:rsidRPr="005501C8">
        <w:rPr>
          <w:sz w:val="28"/>
        </w:rPr>
        <w:t>На</w:t>
      </w:r>
      <w:r w:rsidRPr="005501C8">
        <w:rPr>
          <w:spacing w:val="1"/>
          <w:sz w:val="28"/>
        </w:rPr>
        <w:t xml:space="preserve"> </w:t>
      </w:r>
      <w:r w:rsidRPr="005501C8">
        <w:rPr>
          <w:sz w:val="28"/>
        </w:rPr>
        <w:t>рисунке</w:t>
      </w:r>
      <w:r w:rsidRPr="005501C8">
        <w:rPr>
          <w:spacing w:val="1"/>
          <w:sz w:val="28"/>
        </w:rPr>
        <w:t xml:space="preserve"> </w:t>
      </w:r>
      <w:r w:rsidR="00724221">
        <w:rPr>
          <w:sz w:val="28"/>
        </w:rPr>
        <w:t>1.1</w:t>
      </w:r>
      <w:r w:rsidRPr="005501C8">
        <w:rPr>
          <w:spacing w:val="1"/>
          <w:sz w:val="28"/>
        </w:rPr>
        <w:t xml:space="preserve"> </w:t>
      </w:r>
      <w:r w:rsidRPr="005501C8">
        <w:rPr>
          <w:sz w:val="28"/>
        </w:rPr>
        <w:t>представлена</w:t>
      </w:r>
      <w:r w:rsidRPr="005501C8">
        <w:rPr>
          <w:spacing w:val="1"/>
          <w:sz w:val="28"/>
        </w:rPr>
        <w:t xml:space="preserve"> </w:t>
      </w:r>
      <w:r w:rsidR="00DC7AC1" w:rsidRPr="005501C8">
        <w:rPr>
          <w:sz w:val="28"/>
        </w:rPr>
        <w:t>структура профессиональных заболеваний на железнодорожном транспорте в РФ.</w:t>
      </w:r>
    </w:p>
    <w:p w:rsidR="00761EDC" w:rsidRDefault="00DC7AC1" w:rsidP="00DC7AC1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15DF8CE6" wp14:editId="3C2D0DED">
            <wp:extent cx="5200650" cy="24765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31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EDC" w:rsidRDefault="0059438E" w:rsidP="00C07DE6">
      <w:pPr>
        <w:jc w:val="center"/>
        <w:rPr>
          <w:sz w:val="28"/>
        </w:rPr>
      </w:pPr>
      <w:r>
        <w:rPr>
          <w:sz w:val="28"/>
        </w:rPr>
        <w:t>Рис</w:t>
      </w:r>
      <w:r w:rsidR="00DC7AC1">
        <w:rPr>
          <w:sz w:val="28"/>
        </w:rPr>
        <w:t>унок</w:t>
      </w:r>
      <w:r w:rsidR="000E350D">
        <w:rPr>
          <w:sz w:val="28"/>
        </w:rPr>
        <w:t xml:space="preserve"> </w:t>
      </w:r>
      <w:r w:rsidR="00501223">
        <w:rPr>
          <w:sz w:val="28"/>
        </w:rPr>
        <w:t>1.</w:t>
      </w:r>
      <w:r w:rsidR="00501223" w:rsidRPr="00501223">
        <w:rPr>
          <w:sz w:val="28"/>
        </w:rPr>
        <w:t>1</w:t>
      </w:r>
      <w:r w:rsidR="00DC7AC1">
        <w:rPr>
          <w:sz w:val="28"/>
        </w:rPr>
        <w:t xml:space="preserve"> – Структура профессиональных заболеваний на железнодорожном транспорте в РФ</w:t>
      </w:r>
    </w:p>
    <w:p w:rsidR="00761EDC" w:rsidRDefault="00761EDC" w:rsidP="00C07DE6">
      <w:pPr>
        <w:pStyle w:val="a3"/>
        <w:spacing w:before="10"/>
        <w:jc w:val="center"/>
        <w:rPr>
          <w:sz w:val="27"/>
        </w:rPr>
      </w:pPr>
    </w:p>
    <w:p w:rsidR="00761EDC" w:rsidRPr="00276E39" w:rsidRDefault="00154AAA" w:rsidP="00C02BD1">
      <w:pPr>
        <w:spacing w:line="360" w:lineRule="auto"/>
        <w:ind w:right="-31" w:firstLine="709"/>
        <w:jc w:val="both"/>
        <w:rPr>
          <w:sz w:val="28"/>
        </w:rPr>
      </w:pPr>
      <w:r w:rsidRPr="00154AAA">
        <w:rPr>
          <w:sz w:val="28"/>
        </w:rPr>
        <w:t>Согласно</w:t>
      </w:r>
      <w:r>
        <w:rPr>
          <w:sz w:val="28"/>
        </w:rPr>
        <w:t xml:space="preserve"> данным из структуры профессиональных заболеваний, существенно преобладает </w:t>
      </w:r>
      <w:proofErr w:type="spellStart"/>
      <w:r>
        <w:rPr>
          <w:sz w:val="28"/>
        </w:rPr>
        <w:t>нейросенсорная</w:t>
      </w:r>
      <w:proofErr w:type="spellEnd"/>
      <w:r>
        <w:rPr>
          <w:sz w:val="28"/>
        </w:rPr>
        <w:t xml:space="preserve"> тугоухость – поражение слухового аппарата </w:t>
      </w:r>
      <w:proofErr w:type="gramStart"/>
      <w:r>
        <w:rPr>
          <w:sz w:val="28"/>
        </w:rPr>
        <w:t>из</w:t>
      </w:r>
      <w:proofErr w:type="gramEnd"/>
      <w:r>
        <w:rPr>
          <w:sz w:val="28"/>
        </w:rPr>
        <w:t xml:space="preserve"> – </w:t>
      </w:r>
      <w:proofErr w:type="gramStart"/>
      <w:r>
        <w:rPr>
          <w:sz w:val="28"/>
        </w:rPr>
        <w:t>за</w:t>
      </w:r>
      <w:proofErr w:type="gramEnd"/>
      <w:r>
        <w:rPr>
          <w:sz w:val="28"/>
        </w:rPr>
        <w:t xml:space="preserve"> воздействия шума (75%), </w:t>
      </w:r>
      <w:r w:rsidR="00276E39">
        <w:rPr>
          <w:sz w:val="28"/>
        </w:rPr>
        <w:t xml:space="preserve">далее идут заболевания пылевой этиологии (8%), вибрационная болезнь (6%), заболевания </w:t>
      </w:r>
      <w:proofErr w:type="spellStart"/>
      <w:r w:rsidR="00276E39">
        <w:rPr>
          <w:sz w:val="28"/>
        </w:rPr>
        <w:t>опорно</w:t>
      </w:r>
      <w:proofErr w:type="spellEnd"/>
      <w:r w:rsidR="00276E39">
        <w:rPr>
          <w:sz w:val="28"/>
        </w:rPr>
        <w:t xml:space="preserve"> – двигательного аппарата (6%), аллергия (4%), острое отравление</w:t>
      </w:r>
      <w:r w:rsidR="00CA0214">
        <w:rPr>
          <w:sz w:val="28"/>
        </w:rPr>
        <w:t xml:space="preserve"> </w:t>
      </w:r>
      <w:r w:rsidR="00276E39">
        <w:rPr>
          <w:sz w:val="28"/>
        </w:rPr>
        <w:t>(1%).</w:t>
      </w:r>
    </w:p>
    <w:p w:rsidR="00761EDC" w:rsidRPr="00535932" w:rsidRDefault="00761EDC" w:rsidP="000B241E">
      <w:pPr>
        <w:pStyle w:val="a3"/>
        <w:spacing w:line="360" w:lineRule="auto"/>
        <w:rPr>
          <w:sz w:val="28"/>
        </w:rPr>
      </w:pPr>
    </w:p>
    <w:p w:rsidR="00761EDC" w:rsidRPr="00C25667" w:rsidRDefault="00E9043D" w:rsidP="000B241E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hanging="543"/>
      </w:pPr>
      <w:bookmarkStart w:id="8" w:name="_bookmark4"/>
      <w:bookmarkStart w:id="9" w:name="_Toc106156118"/>
      <w:bookmarkEnd w:id="8"/>
      <w:r>
        <w:t>Общие сведения об информационных системах</w:t>
      </w:r>
      <w:bookmarkEnd w:id="9"/>
    </w:p>
    <w:p w:rsidR="00761EDC" w:rsidRPr="00535932" w:rsidRDefault="00761EDC" w:rsidP="000B241E">
      <w:pPr>
        <w:pStyle w:val="a3"/>
        <w:spacing w:line="360" w:lineRule="auto"/>
        <w:rPr>
          <w:sz w:val="28"/>
        </w:rPr>
      </w:pPr>
    </w:p>
    <w:p w:rsidR="00232D79" w:rsidRDefault="00232D79" w:rsidP="00C02BD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– представляет собой совокупность элементов или объектов, которые связаны друг с другом и имеют некоторые общие признаки, свойства, назначения, условия существования. То есть эти элементы образуют определенную целостность</w:t>
      </w:r>
      <w:r w:rsidR="00845587" w:rsidRPr="00DE1962">
        <w:rPr>
          <w:sz w:val="28"/>
        </w:rPr>
        <w:t xml:space="preserve"> [2]</w:t>
      </w:r>
      <w:r>
        <w:rPr>
          <w:sz w:val="28"/>
        </w:rPr>
        <w:t>.</w:t>
      </w:r>
    </w:p>
    <w:p w:rsidR="006B4AE8" w:rsidRDefault="006B4AE8" w:rsidP="00C02BD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Информационная система – это система, которая предназначена для сбора, хранения и обработки данных, а так же для предоставления информации. Частями информационной системы являются аппаратное обеспечение, программное обеспечение, соединения и информация компьютерной сети, пользователи информационной системы. </w:t>
      </w:r>
      <w:r w:rsidRPr="006B4AE8">
        <w:rPr>
          <w:sz w:val="28"/>
        </w:rPr>
        <w:t>ИС включает ресурсы для совместно используемой или обрабатываемой информации, а также людей, которые управляют системой. Люди считаются частью системы, потому что без них системы не работали бы правильно</w:t>
      </w:r>
      <w:r w:rsidR="00845587" w:rsidRPr="00845587">
        <w:rPr>
          <w:sz w:val="28"/>
        </w:rPr>
        <w:t xml:space="preserve"> [3]</w:t>
      </w:r>
      <w:r w:rsidRPr="006B4AE8">
        <w:rPr>
          <w:sz w:val="28"/>
        </w:rPr>
        <w:t>.</w:t>
      </w:r>
    </w:p>
    <w:p w:rsidR="00761EDC" w:rsidRDefault="0051434B" w:rsidP="00C02BD1">
      <w:pPr>
        <w:spacing w:before="2" w:line="360" w:lineRule="auto"/>
        <w:ind w:right="-31" w:firstLine="709"/>
        <w:jc w:val="both"/>
        <w:rPr>
          <w:sz w:val="28"/>
        </w:rPr>
      </w:pPr>
      <w:r>
        <w:rPr>
          <w:sz w:val="28"/>
        </w:rPr>
        <w:lastRenderedPageBreak/>
        <w:t>При проектировании информационной системы необходимо сначала определить цели проекта.</w:t>
      </w:r>
    </w:p>
    <w:p w:rsidR="00761EDC" w:rsidRDefault="0059438E" w:rsidP="00C02BD1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Цель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1"/>
          <w:sz w:val="28"/>
        </w:rPr>
        <w:t xml:space="preserve"> </w:t>
      </w:r>
      <w:r w:rsidR="008450FC">
        <w:rPr>
          <w:spacing w:val="1"/>
          <w:sz w:val="28"/>
        </w:rPr>
        <w:t xml:space="preserve">–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71"/>
          <w:sz w:val="28"/>
        </w:rPr>
        <w:t xml:space="preserve"> </w:t>
      </w:r>
      <w:r>
        <w:rPr>
          <w:sz w:val="28"/>
        </w:rPr>
        <w:t>введения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организационным</w:t>
      </w:r>
      <w:r>
        <w:rPr>
          <w:spacing w:val="-1"/>
          <w:sz w:val="28"/>
        </w:rPr>
        <w:t xml:space="preserve"> </w:t>
      </w:r>
      <w:r>
        <w:rPr>
          <w:sz w:val="28"/>
        </w:rPr>
        <w:t>и техническим</w:t>
      </w:r>
      <w:r>
        <w:rPr>
          <w:spacing w:val="-1"/>
          <w:sz w:val="28"/>
        </w:rPr>
        <w:t xml:space="preserve"> </w:t>
      </w:r>
      <w:r>
        <w:rPr>
          <w:sz w:val="28"/>
        </w:rPr>
        <w:t>мероприятиям.</w:t>
      </w:r>
    </w:p>
    <w:p w:rsidR="00761EDC" w:rsidRDefault="0059438E" w:rsidP="00C02BD1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Основная задача любого успешного проекта заключается в том, 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1"/>
          <w:sz w:val="28"/>
        </w:rPr>
        <w:t xml:space="preserve"> </w:t>
      </w:r>
      <w:r>
        <w:rPr>
          <w:sz w:val="28"/>
        </w:rPr>
        <w:t>запуска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всего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времени</w:t>
      </w:r>
      <w:r>
        <w:rPr>
          <w:spacing w:val="1"/>
          <w:sz w:val="28"/>
        </w:rPr>
        <w:t xml:space="preserve"> </w:t>
      </w:r>
      <w:r>
        <w:rPr>
          <w:sz w:val="28"/>
        </w:rPr>
        <w:t>ее</w:t>
      </w:r>
      <w:r>
        <w:rPr>
          <w:spacing w:val="70"/>
          <w:sz w:val="28"/>
        </w:rPr>
        <w:t xml:space="preserve"> </w:t>
      </w:r>
      <w:r>
        <w:rPr>
          <w:sz w:val="28"/>
        </w:rPr>
        <w:t>эксплуатации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-4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обеспечить:</w:t>
      </w:r>
    </w:p>
    <w:p w:rsidR="00761EDC" w:rsidRDefault="0059438E" w:rsidP="00C02BD1">
      <w:pPr>
        <w:pStyle w:val="a6"/>
        <w:numPr>
          <w:ilvl w:val="1"/>
          <w:numId w:val="3"/>
        </w:numPr>
        <w:tabs>
          <w:tab w:val="left" w:pos="1134"/>
        </w:tabs>
        <w:spacing w:line="362" w:lineRule="auto"/>
        <w:ind w:left="0" w:right="-31" w:firstLine="709"/>
        <w:jc w:val="both"/>
        <w:rPr>
          <w:sz w:val="28"/>
        </w:rPr>
      </w:pPr>
      <w:r>
        <w:rPr>
          <w:sz w:val="28"/>
        </w:rPr>
        <w:t>требуемую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функциональность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1"/>
          <w:sz w:val="28"/>
        </w:rPr>
        <w:t xml:space="preserve"> </w:t>
      </w:r>
      <w:r>
        <w:rPr>
          <w:sz w:val="28"/>
        </w:rPr>
        <w:t>адаптации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изменяющимся</w:t>
      </w:r>
      <w:r>
        <w:rPr>
          <w:spacing w:val="-1"/>
          <w:sz w:val="28"/>
        </w:rPr>
        <w:t xml:space="preserve"> </w:t>
      </w:r>
      <w:r>
        <w:rPr>
          <w:sz w:val="28"/>
        </w:rPr>
        <w:t>условиям ее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функционирования;</w:t>
      </w:r>
    </w:p>
    <w:p w:rsidR="00761EDC" w:rsidRDefault="0059438E" w:rsidP="00C02BD1">
      <w:pPr>
        <w:pStyle w:val="a6"/>
        <w:numPr>
          <w:ilvl w:val="1"/>
          <w:numId w:val="3"/>
        </w:numPr>
        <w:tabs>
          <w:tab w:val="left" w:pos="1134"/>
        </w:tabs>
        <w:spacing w:line="317" w:lineRule="exact"/>
        <w:ind w:left="0" w:right="-31" w:firstLine="709"/>
        <w:jc w:val="both"/>
        <w:rPr>
          <w:sz w:val="28"/>
        </w:rPr>
      </w:pPr>
      <w:r>
        <w:rPr>
          <w:sz w:val="28"/>
        </w:rPr>
        <w:t>требуемую</w:t>
      </w:r>
      <w:r>
        <w:rPr>
          <w:spacing w:val="-5"/>
          <w:sz w:val="28"/>
        </w:rPr>
        <w:t xml:space="preserve"> </w:t>
      </w:r>
      <w:r>
        <w:rPr>
          <w:sz w:val="28"/>
        </w:rPr>
        <w:t>пропускную</w:t>
      </w:r>
      <w:r>
        <w:rPr>
          <w:spacing w:val="-4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системы;</w:t>
      </w:r>
    </w:p>
    <w:p w:rsidR="00761EDC" w:rsidRDefault="0059438E" w:rsidP="00C02BD1">
      <w:pPr>
        <w:pStyle w:val="a6"/>
        <w:numPr>
          <w:ilvl w:val="1"/>
          <w:numId w:val="3"/>
        </w:numPr>
        <w:tabs>
          <w:tab w:val="left" w:pos="1134"/>
        </w:tabs>
        <w:spacing w:before="159"/>
        <w:ind w:left="0" w:right="-31" w:firstLine="709"/>
        <w:jc w:val="both"/>
        <w:rPr>
          <w:sz w:val="28"/>
        </w:rPr>
      </w:pPr>
      <w:r>
        <w:rPr>
          <w:sz w:val="28"/>
        </w:rPr>
        <w:t>требуемое</w:t>
      </w:r>
      <w:r>
        <w:rPr>
          <w:spacing w:val="-4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реакции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запрос;</w:t>
      </w:r>
    </w:p>
    <w:p w:rsidR="00761EDC" w:rsidRPr="00276E39" w:rsidRDefault="0059438E" w:rsidP="00C02BD1">
      <w:pPr>
        <w:pStyle w:val="a6"/>
        <w:numPr>
          <w:ilvl w:val="1"/>
          <w:numId w:val="3"/>
        </w:numPr>
        <w:tabs>
          <w:tab w:val="left" w:pos="1134"/>
        </w:tabs>
        <w:spacing w:before="161" w:line="360" w:lineRule="auto"/>
        <w:ind w:left="0" w:right="-31" w:firstLine="709"/>
        <w:jc w:val="both"/>
        <w:rPr>
          <w:sz w:val="28"/>
        </w:rPr>
      </w:pPr>
      <w:r>
        <w:rPr>
          <w:sz w:val="28"/>
        </w:rPr>
        <w:t>безотказную</w:t>
      </w:r>
      <w:r>
        <w:rPr>
          <w:spacing w:val="90"/>
          <w:sz w:val="28"/>
        </w:rPr>
        <w:t xml:space="preserve"> </w:t>
      </w:r>
      <w:r w:rsidR="00012A08">
        <w:rPr>
          <w:sz w:val="28"/>
        </w:rPr>
        <w:t xml:space="preserve">работу системы в требуемом режиме, </w:t>
      </w:r>
      <w:r>
        <w:rPr>
          <w:sz w:val="28"/>
        </w:rPr>
        <w:t>иными</w:t>
      </w:r>
      <w:r w:rsidR="00276E39">
        <w:rPr>
          <w:sz w:val="28"/>
        </w:rPr>
        <w:t xml:space="preserve"> </w:t>
      </w:r>
      <w:r w:rsidRPr="00276E39">
        <w:rPr>
          <w:sz w:val="28"/>
        </w:rPr>
        <w:t>словами</w:t>
      </w:r>
      <w:r w:rsidR="00CA0214">
        <w:rPr>
          <w:spacing w:val="53"/>
          <w:sz w:val="28"/>
        </w:rPr>
        <w:t> </w:t>
      </w:r>
      <w:r w:rsidRPr="00276E39">
        <w:rPr>
          <w:sz w:val="28"/>
        </w:rPr>
        <w:t>–</w:t>
      </w:r>
      <w:r w:rsidRPr="00276E39">
        <w:rPr>
          <w:spacing w:val="53"/>
          <w:sz w:val="28"/>
        </w:rPr>
        <w:t xml:space="preserve"> </w:t>
      </w:r>
      <w:r w:rsidRPr="00276E39">
        <w:rPr>
          <w:sz w:val="28"/>
        </w:rPr>
        <w:t>готовность</w:t>
      </w:r>
      <w:r w:rsidRPr="00276E39">
        <w:rPr>
          <w:spacing w:val="50"/>
          <w:sz w:val="28"/>
        </w:rPr>
        <w:t xml:space="preserve"> </w:t>
      </w:r>
      <w:r w:rsidRPr="00276E39">
        <w:rPr>
          <w:sz w:val="28"/>
        </w:rPr>
        <w:t>и</w:t>
      </w:r>
      <w:r w:rsidRPr="00276E39">
        <w:rPr>
          <w:spacing w:val="52"/>
          <w:sz w:val="28"/>
        </w:rPr>
        <w:t xml:space="preserve"> </w:t>
      </w:r>
      <w:r w:rsidRPr="00276E39">
        <w:rPr>
          <w:sz w:val="28"/>
        </w:rPr>
        <w:t>доступность</w:t>
      </w:r>
      <w:r w:rsidRPr="00276E39">
        <w:rPr>
          <w:spacing w:val="51"/>
          <w:sz w:val="28"/>
        </w:rPr>
        <w:t xml:space="preserve"> </w:t>
      </w:r>
      <w:r w:rsidRPr="00276E39">
        <w:rPr>
          <w:sz w:val="28"/>
        </w:rPr>
        <w:t>системы</w:t>
      </w:r>
      <w:r w:rsidRPr="00276E39">
        <w:rPr>
          <w:spacing w:val="52"/>
          <w:sz w:val="28"/>
        </w:rPr>
        <w:t xml:space="preserve"> </w:t>
      </w:r>
      <w:r w:rsidRPr="00276E39">
        <w:rPr>
          <w:sz w:val="28"/>
        </w:rPr>
        <w:t>для</w:t>
      </w:r>
      <w:r w:rsidRPr="00276E39">
        <w:rPr>
          <w:spacing w:val="52"/>
          <w:sz w:val="28"/>
        </w:rPr>
        <w:t xml:space="preserve"> </w:t>
      </w:r>
      <w:r w:rsidRPr="00276E39">
        <w:rPr>
          <w:sz w:val="28"/>
        </w:rPr>
        <w:t>обработки</w:t>
      </w:r>
      <w:r w:rsidRPr="00276E39">
        <w:rPr>
          <w:spacing w:val="53"/>
          <w:sz w:val="28"/>
        </w:rPr>
        <w:t xml:space="preserve"> </w:t>
      </w:r>
      <w:r w:rsidRPr="00276E39">
        <w:rPr>
          <w:sz w:val="28"/>
        </w:rPr>
        <w:t>запросов</w:t>
      </w:r>
      <w:r w:rsidRPr="00276E39">
        <w:rPr>
          <w:spacing w:val="-67"/>
          <w:sz w:val="28"/>
        </w:rPr>
        <w:t xml:space="preserve"> </w:t>
      </w:r>
      <w:r w:rsidRPr="00276E39">
        <w:rPr>
          <w:sz w:val="28"/>
        </w:rPr>
        <w:t>пользователей;</w:t>
      </w:r>
    </w:p>
    <w:p w:rsidR="00761EDC" w:rsidRDefault="0059438E" w:rsidP="00C02BD1">
      <w:pPr>
        <w:pStyle w:val="a6"/>
        <w:numPr>
          <w:ilvl w:val="1"/>
          <w:numId w:val="3"/>
        </w:numPr>
        <w:tabs>
          <w:tab w:val="left" w:pos="1134"/>
        </w:tabs>
        <w:spacing w:line="317" w:lineRule="exact"/>
        <w:ind w:left="0" w:right="-31" w:firstLine="709"/>
        <w:rPr>
          <w:sz w:val="28"/>
        </w:rPr>
      </w:pPr>
      <w:r>
        <w:rPr>
          <w:sz w:val="28"/>
        </w:rPr>
        <w:t>простоту</w:t>
      </w:r>
      <w:r>
        <w:rPr>
          <w:spacing w:val="-6"/>
          <w:sz w:val="28"/>
        </w:rPr>
        <w:t xml:space="preserve"> </w:t>
      </w:r>
      <w:r>
        <w:rPr>
          <w:sz w:val="28"/>
        </w:rPr>
        <w:t>эксплуатации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поддержки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системы;</w:t>
      </w:r>
    </w:p>
    <w:p w:rsidR="00761EDC" w:rsidRDefault="0059438E" w:rsidP="00C02BD1">
      <w:pPr>
        <w:pStyle w:val="a6"/>
        <w:numPr>
          <w:ilvl w:val="1"/>
          <w:numId w:val="3"/>
        </w:numPr>
        <w:tabs>
          <w:tab w:val="left" w:pos="1134"/>
        </w:tabs>
        <w:spacing w:before="161"/>
        <w:ind w:left="0" w:right="-31" w:firstLine="709"/>
        <w:rPr>
          <w:sz w:val="28"/>
        </w:rPr>
      </w:pPr>
      <w:r>
        <w:rPr>
          <w:sz w:val="28"/>
        </w:rPr>
        <w:t>необходимую</w:t>
      </w:r>
      <w:r>
        <w:rPr>
          <w:spacing w:val="-5"/>
          <w:sz w:val="28"/>
        </w:rPr>
        <w:t xml:space="preserve"> </w:t>
      </w:r>
      <w:r>
        <w:rPr>
          <w:sz w:val="28"/>
        </w:rPr>
        <w:t>безопасность.</w:t>
      </w:r>
    </w:p>
    <w:p w:rsidR="00761EDC" w:rsidRDefault="00012A08" w:rsidP="008450FC">
      <w:pPr>
        <w:tabs>
          <w:tab w:val="left" w:pos="993"/>
          <w:tab w:val="left" w:pos="3570"/>
          <w:tab w:val="left" w:pos="4859"/>
          <w:tab w:val="left" w:pos="6142"/>
          <w:tab w:val="left" w:pos="7632"/>
        </w:tabs>
        <w:spacing w:before="160" w:line="362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Производительность является главным фактором, </w:t>
      </w:r>
      <w:r w:rsidR="0059438E">
        <w:rPr>
          <w:spacing w:val="-1"/>
          <w:sz w:val="28"/>
        </w:rPr>
        <w:t>определяющим</w:t>
      </w:r>
      <w:r w:rsidR="0059438E">
        <w:rPr>
          <w:spacing w:val="-67"/>
          <w:sz w:val="28"/>
        </w:rPr>
        <w:t xml:space="preserve"> </w:t>
      </w:r>
      <w:r w:rsidR="0059438E">
        <w:rPr>
          <w:sz w:val="28"/>
        </w:rPr>
        <w:t>эффективность</w:t>
      </w:r>
      <w:r w:rsidR="0059438E">
        <w:rPr>
          <w:spacing w:val="-2"/>
          <w:sz w:val="28"/>
        </w:rPr>
        <w:t xml:space="preserve"> </w:t>
      </w:r>
      <w:r w:rsidR="0059438E">
        <w:rPr>
          <w:sz w:val="28"/>
        </w:rPr>
        <w:t>системы.</w:t>
      </w:r>
    </w:p>
    <w:p w:rsidR="00761EDC" w:rsidRPr="00C02BD1" w:rsidRDefault="00761EDC" w:rsidP="00E16929">
      <w:pPr>
        <w:pStyle w:val="a3"/>
        <w:spacing w:line="360" w:lineRule="auto"/>
        <w:rPr>
          <w:sz w:val="28"/>
        </w:rPr>
      </w:pPr>
    </w:p>
    <w:p w:rsidR="00761EDC" w:rsidRDefault="001158C3" w:rsidP="00E16929">
      <w:pPr>
        <w:pStyle w:val="1"/>
        <w:numPr>
          <w:ilvl w:val="1"/>
          <w:numId w:val="2"/>
        </w:numPr>
        <w:tabs>
          <w:tab w:val="left" w:pos="1253"/>
          <w:tab w:val="left" w:pos="2293"/>
          <w:tab w:val="left" w:pos="2655"/>
          <w:tab w:val="left" w:pos="4440"/>
          <w:tab w:val="left" w:pos="7242"/>
        </w:tabs>
        <w:spacing w:before="0" w:line="360" w:lineRule="auto"/>
        <w:ind w:left="0" w:right="-31" w:firstLine="709"/>
      </w:pPr>
      <w:bookmarkStart w:id="10" w:name="_bookmark5"/>
      <w:bookmarkStart w:id="11" w:name="_Toc106156119"/>
      <w:bookmarkEnd w:id="10"/>
      <w:r>
        <w:t>Анализ существующих информационных систем</w:t>
      </w:r>
      <w:bookmarkEnd w:id="11"/>
    </w:p>
    <w:p w:rsidR="001158C3" w:rsidRPr="00C02BD1" w:rsidRDefault="001158C3" w:rsidP="00E16929">
      <w:pPr>
        <w:pStyle w:val="1"/>
        <w:tabs>
          <w:tab w:val="left" w:pos="1253"/>
          <w:tab w:val="left" w:pos="2293"/>
          <w:tab w:val="left" w:pos="2655"/>
          <w:tab w:val="left" w:pos="4440"/>
          <w:tab w:val="left" w:pos="7242"/>
        </w:tabs>
        <w:spacing w:before="0" w:line="360" w:lineRule="auto"/>
        <w:ind w:left="830" w:right="-31"/>
        <w:rPr>
          <w:b w:val="0"/>
        </w:rPr>
      </w:pPr>
    </w:p>
    <w:p w:rsidR="00DE508A" w:rsidRDefault="00AC1C7B" w:rsidP="00C02BD1">
      <w:pPr>
        <w:pStyle w:val="1"/>
        <w:tabs>
          <w:tab w:val="left" w:pos="1253"/>
          <w:tab w:val="left" w:pos="2293"/>
          <w:tab w:val="left" w:pos="2655"/>
          <w:tab w:val="left" w:pos="4440"/>
          <w:tab w:val="left" w:pos="7242"/>
        </w:tabs>
        <w:spacing w:before="1" w:line="360" w:lineRule="auto"/>
        <w:ind w:left="0" w:right="-31" w:firstLine="709"/>
        <w:jc w:val="both"/>
        <w:rPr>
          <w:b w:val="0"/>
        </w:rPr>
      </w:pPr>
      <w:bookmarkStart w:id="12" w:name="_Toc106156120"/>
      <w:r w:rsidRPr="00AC1C7B">
        <w:rPr>
          <w:b w:val="0"/>
        </w:rPr>
        <w:t xml:space="preserve">В </w:t>
      </w:r>
      <w:r>
        <w:rPr>
          <w:b w:val="0"/>
        </w:rPr>
        <w:t>настояще</w:t>
      </w:r>
      <w:r w:rsidR="00C02BD1">
        <w:rPr>
          <w:b w:val="0"/>
        </w:rPr>
        <w:t xml:space="preserve">е время в ОАО «РЖД» существует </w:t>
      </w:r>
      <w:r>
        <w:rPr>
          <w:b w:val="0"/>
        </w:rPr>
        <w:t>автоматизированный учет  случаев профессиональных заболеваний и отравлений. Данные</w:t>
      </w:r>
      <w:r w:rsidR="00054142">
        <w:rPr>
          <w:b w:val="0"/>
        </w:rPr>
        <w:t xml:space="preserve"> о случаях профессиональных заболеваний и работниках, которые имеют профессиональные заболевания,</w:t>
      </w:r>
      <w:r>
        <w:rPr>
          <w:b w:val="0"/>
        </w:rPr>
        <w:t xml:space="preserve"> </w:t>
      </w:r>
      <w:r w:rsidR="00054142">
        <w:rPr>
          <w:b w:val="0"/>
        </w:rPr>
        <w:t xml:space="preserve">хранятся </w:t>
      </w:r>
      <w:r>
        <w:rPr>
          <w:b w:val="0"/>
        </w:rPr>
        <w:t>в</w:t>
      </w:r>
      <w:r w:rsidR="00054142">
        <w:rPr>
          <w:b w:val="0"/>
        </w:rPr>
        <w:t xml:space="preserve"> системе</w:t>
      </w:r>
      <w:r>
        <w:rPr>
          <w:b w:val="0"/>
        </w:rPr>
        <w:t xml:space="preserve"> ЕК АСУТР, которая была разработана на основе </w:t>
      </w:r>
      <w:r>
        <w:rPr>
          <w:b w:val="0"/>
          <w:lang w:val="en-US"/>
        </w:rPr>
        <w:t>SAP</w:t>
      </w:r>
      <w:r w:rsidRPr="00AC1C7B">
        <w:rPr>
          <w:b w:val="0"/>
        </w:rPr>
        <w:t xml:space="preserve"> </w:t>
      </w:r>
      <w:r>
        <w:rPr>
          <w:b w:val="0"/>
        </w:rPr>
        <w:t>технологий.</w:t>
      </w:r>
      <w:r w:rsidR="00054142">
        <w:rPr>
          <w:b w:val="0"/>
        </w:rPr>
        <w:t xml:space="preserve"> Программный комплекс </w:t>
      </w:r>
      <w:r w:rsidR="0026483B">
        <w:rPr>
          <w:b w:val="0"/>
        </w:rPr>
        <w:t xml:space="preserve">обеспечивает ввод информации в систему, а также обеспечивает предоставление отчетной информации пользователям. </w:t>
      </w:r>
      <w:r w:rsidR="00DE508A">
        <w:rPr>
          <w:b w:val="0"/>
        </w:rPr>
        <w:t xml:space="preserve">Пользователями системы являются руководители и специалисты центрального аппарата ОАО «РЖД», руководители и специалисты служб охраны труда и промышленной </w:t>
      </w:r>
      <w:proofErr w:type="gramStart"/>
      <w:r w:rsidR="00DE508A">
        <w:rPr>
          <w:b w:val="0"/>
        </w:rPr>
        <w:t>безопасности</w:t>
      </w:r>
      <w:proofErr w:type="gramEnd"/>
      <w:r w:rsidR="00DE508A">
        <w:rPr>
          <w:b w:val="0"/>
        </w:rPr>
        <w:t xml:space="preserve"> железных дорог, инженеры по охране труда, администраторы и технологи. Специалисты по охране труда </w:t>
      </w:r>
      <w:r w:rsidR="00DE508A">
        <w:rPr>
          <w:b w:val="0"/>
        </w:rPr>
        <w:lastRenderedPageBreak/>
        <w:t>структурных подразделений обеспечивают ввод необходимой информации в систему. А руководители и специалисты  могут просматривать отчетные формы.</w:t>
      </w:r>
      <w:bookmarkEnd w:id="12"/>
    </w:p>
    <w:p w:rsidR="00DE508A" w:rsidRPr="00AC1C7B" w:rsidRDefault="00501223" w:rsidP="00C02BD1">
      <w:pPr>
        <w:pStyle w:val="1"/>
        <w:tabs>
          <w:tab w:val="left" w:pos="1253"/>
          <w:tab w:val="left" w:pos="2293"/>
          <w:tab w:val="left" w:pos="2655"/>
          <w:tab w:val="left" w:pos="4440"/>
          <w:tab w:val="left" w:pos="7242"/>
        </w:tabs>
        <w:spacing w:before="1" w:line="360" w:lineRule="auto"/>
        <w:ind w:left="0" w:right="-31" w:firstLine="709"/>
        <w:jc w:val="both"/>
        <w:rPr>
          <w:b w:val="0"/>
        </w:rPr>
      </w:pPr>
      <w:bookmarkStart w:id="13" w:name="_Toc106156121"/>
      <w:r>
        <w:rPr>
          <w:b w:val="0"/>
        </w:rPr>
        <w:t>На рисунке 1.</w:t>
      </w:r>
      <w:r w:rsidRPr="00501223">
        <w:rPr>
          <w:b w:val="0"/>
        </w:rPr>
        <w:t>2</w:t>
      </w:r>
      <w:r w:rsidR="001257C1">
        <w:rPr>
          <w:b w:val="0"/>
        </w:rPr>
        <w:t xml:space="preserve"> показано ведение профзаболевания</w:t>
      </w:r>
      <w:bookmarkEnd w:id="13"/>
      <w:r w:rsidR="00CA0214">
        <w:rPr>
          <w:b w:val="0"/>
        </w:rPr>
        <w:t>.</w:t>
      </w:r>
    </w:p>
    <w:p w:rsidR="00761EDC" w:rsidRPr="00C02BD1" w:rsidRDefault="00761EDC" w:rsidP="00C02BD1">
      <w:pPr>
        <w:pStyle w:val="a3"/>
        <w:spacing w:before="8"/>
        <w:rPr>
          <w:b/>
          <w:sz w:val="28"/>
        </w:rPr>
      </w:pPr>
    </w:p>
    <w:p w:rsidR="001257C1" w:rsidRDefault="00AA2E01" w:rsidP="008450FC">
      <w:pPr>
        <w:pStyle w:val="a3"/>
        <w:spacing w:line="360" w:lineRule="auto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277C03AF" wp14:editId="5BA60818">
            <wp:extent cx="6077026" cy="2619375"/>
            <wp:effectExtent l="19050" t="19050" r="1905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748" cy="26222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57C1" w:rsidRDefault="001257C1" w:rsidP="000B241E">
      <w:pPr>
        <w:tabs>
          <w:tab w:val="left" w:pos="9639"/>
        </w:tabs>
        <w:ind w:right="-31"/>
        <w:jc w:val="center"/>
        <w:rPr>
          <w:sz w:val="28"/>
        </w:rPr>
      </w:pPr>
      <w:r>
        <w:rPr>
          <w:sz w:val="28"/>
        </w:rPr>
        <w:t>Рисунок</w:t>
      </w:r>
      <w:r w:rsidR="00501223">
        <w:rPr>
          <w:sz w:val="28"/>
        </w:rPr>
        <w:t xml:space="preserve"> 1.</w:t>
      </w:r>
      <w:r w:rsidR="00501223" w:rsidRPr="00501223">
        <w:rPr>
          <w:sz w:val="28"/>
        </w:rPr>
        <w:t>2</w:t>
      </w:r>
      <w:r>
        <w:rPr>
          <w:sz w:val="28"/>
        </w:rPr>
        <w:t xml:space="preserve"> – Ведение профзаболевания</w:t>
      </w:r>
    </w:p>
    <w:p w:rsidR="00761EDC" w:rsidRDefault="00761EDC" w:rsidP="000B241E">
      <w:pPr>
        <w:jc w:val="both"/>
        <w:rPr>
          <w:sz w:val="28"/>
        </w:rPr>
      </w:pPr>
    </w:p>
    <w:p w:rsidR="001257C1" w:rsidRPr="00AC1C7B" w:rsidRDefault="001257C1" w:rsidP="00C02BD1">
      <w:pPr>
        <w:pStyle w:val="1"/>
        <w:tabs>
          <w:tab w:val="left" w:pos="1253"/>
          <w:tab w:val="left" w:pos="2293"/>
          <w:tab w:val="left" w:pos="2655"/>
          <w:tab w:val="left" w:pos="4440"/>
          <w:tab w:val="left" w:pos="7242"/>
          <w:tab w:val="left" w:pos="8647"/>
          <w:tab w:val="left" w:pos="9072"/>
          <w:tab w:val="left" w:pos="9750"/>
        </w:tabs>
        <w:spacing w:before="1" w:line="360" w:lineRule="auto"/>
        <w:ind w:left="0" w:right="-31" w:firstLine="709"/>
        <w:jc w:val="both"/>
        <w:rPr>
          <w:b w:val="0"/>
        </w:rPr>
      </w:pPr>
      <w:bookmarkStart w:id="14" w:name="_Toc106156122"/>
      <w:r>
        <w:rPr>
          <w:b w:val="0"/>
        </w:rPr>
        <w:t>Н</w:t>
      </w:r>
      <w:r w:rsidR="00501223">
        <w:rPr>
          <w:b w:val="0"/>
        </w:rPr>
        <w:t>а рисунке 1.</w:t>
      </w:r>
      <w:r w:rsidR="00501223" w:rsidRPr="00501223">
        <w:rPr>
          <w:b w:val="0"/>
        </w:rPr>
        <w:t>3</w:t>
      </w:r>
      <w:r>
        <w:rPr>
          <w:b w:val="0"/>
        </w:rPr>
        <w:t xml:space="preserve"> </w:t>
      </w:r>
      <w:r w:rsidR="0050383E">
        <w:rPr>
          <w:b w:val="0"/>
        </w:rPr>
        <w:t>показано добавл</w:t>
      </w:r>
      <w:r w:rsidR="000E350D">
        <w:rPr>
          <w:b w:val="0"/>
        </w:rPr>
        <w:t>ение данных о работнике, имеющем</w:t>
      </w:r>
      <w:r w:rsidR="0050383E">
        <w:rPr>
          <w:b w:val="0"/>
        </w:rPr>
        <w:t xml:space="preserve"> профзаболевание.</w:t>
      </w:r>
      <w:bookmarkEnd w:id="14"/>
    </w:p>
    <w:p w:rsidR="001257C1" w:rsidRPr="00C02BD1" w:rsidRDefault="001257C1" w:rsidP="00C07DE6">
      <w:pPr>
        <w:pStyle w:val="a3"/>
        <w:rPr>
          <w:sz w:val="28"/>
        </w:rPr>
      </w:pPr>
    </w:p>
    <w:p w:rsidR="001257C1" w:rsidRDefault="001257C1" w:rsidP="001257C1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0B91716A" wp14:editId="65B8AA2D">
            <wp:extent cx="5057775" cy="3742006"/>
            <wp:effectExtent l="19050" t="19050" r="95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11" cy="3753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1257C1" w:rsidRDefault="001257C1" w:rsidP="00B0617A">
      <w:pPr>
        <w:spacing w:before="142"/>
        <w:ind w:right="-31"/>
        <w:jc w:val="center"/>
        <w:rPr>
          <w:sz w:val="28"/>
        </w:rPr>
      </w:pPr>
      <w:r>
        <w:rPr>
          <w:sz w:val="28"/>
        </w:rPr>
        <w:t>Рисунок</w:t>
      </w:r>
      <w:r w:rsidR="00501223">
        <w:rPr>
          <w:sz w:val="28"/>
        </w:rPr>
        <w:t xml:space="preserve"> 1.</w:t>
      </w:r>
      <w:r w:rsidR="00501223" w:rsidRPr="00501223">
        <w:rPr>
          <w:sz w:val="28"/>
        </w:rPr>
        <w:t>3</w:t>
      </w:r>
      <w:r w:rsidR="000E350D">
        <w:rPr>
          <w:sz w:val="28"/>
        </w:rPr>
        <w:t xml:space="preserve"> – Добавление данных о работнике с профзаболеванием</w:t>
      </w:r>
    </w:p>
    <w:p w:rsidR="00CE3988" w:rsidRDefault="00CE3988" w:rsidP="00E16929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hanging="543"/>
      </w:pPr>
      <w:bookmarkStart w:id="15" w:name="_Toc106156123"/>
      <w:r>
        <w:lastRenderedPageBreak/>
        <w:t>Анализ существующих бизнес-процессов</w:t>
      </w:r>
      <w:bookmarkEnd w:id="15"/>
    </w:p>
    <w:p w:rsidR="00CE3988" w:rsidRDefault="00CE3988" w:rsidP="00E16929">
      <w:pPr>
        <w:pStyle w:val="a3"/>
        <w:spacing w:line="360" w:lineRule="auto"/>
        <w:rPr>
          <w:b/>
          <w:sz w:val="25"/>
        </w:rPr>
      </w:pPr>
    </w:p>
    <w:p w:rsidR="000E65DB" w:rsidRPr="000E65DB" w:rsidRDefault="000E65DB" w:rsidP="009F52BC">
      <w:pPr>
        <w:spacing w:line="360" w:lineRule="auto"/>
        <w:ind w:left="122" w:right="-31" w:firstLine="587"/>
        <w:jc w:val="both"/>
        <w:rPr>
          <w:sz w:val="28"/>
        </w:rPr>
      </w:pPr>
      <w:r w:rsidRPr="000E65DB">
        <w:rPr>
          <w:sz w:val="28"/>
        </w:rPr>
        <w:t>Задача «Учет и анализ профессиональных заболеваний» входит в состав информационной интегрированной системы управления ох</w:t>
      </w:r>
      <w:r w:rsidR="008450FC">
        <w:rPr>
          <w:sz w:val="28"/>
        </w:rPr>
        <w:t>раной труда в ОАО </w:t>
      </w:r>
      <w:r>
        <w:rPr>
          <w:sz w:val="28"/>
        </w:rPr>
        <w:t>«РЖД»</w:t>
      </w:r>
      <w:r w:rsidRPr="000E65DB">
        <w:rPr>
          <w:sz w:val="28"/>
        </w:rPr>
        <w:t xml:space="preserve"> и предназначена для автоматизации учета и анализа информации о профессиональных заболеваниях, формирования отчетной документации, выработки профилактических рекомендаций.</w:t>
      </w:r>
    </w:p>
    <w:p w:rsidR="00CE3988" w:rsidRDefault="000E65DB" w:rsidP="009F52BC">
      <w:pPr>
        <w:spacing w:line="360" w:lineRule="auto"/>
        <w:ind w:left="122" w:right="-31" w:firstLine="707"/>
        <w:jc w:val="both"/>
        <w:rPr>
          <w:sz w:val="28"/>
        </w:rPr>
      </w:pPr>
      <w:r w:rsidRPr="000E65DB">
        <w:rPr>
          <w:sz w:val="28"/>
        </w:rPr>
        <w:t>Задача предназначена для специалистов и руководителей всех уровней управления</w:t>
      </w:r>
      <w:r>
        <w:rPr>
          <w:sz w:val="28"/>
        </w:rPr>
        <w:t>.</w:t>
      </w:r>
    </w:p>
    <w:p w:rsidR="000E65DB" w:rsidRDefault="000E65DB" w:rsidP="009F52BC">
      <w:pPr>
        <w:spacing w:line="360" w:lineRule="auto"/>
        <w:ind w:right="-31" w:firstLine="709"/>
        <w:jc w:val="both"/>
        <w:rPr>
          <w:sz w:val="28"/>
        </w:rPr>
      </w:pPr>
      <w:r w:rsidRPr="000E65DB">
        <w:rPr>
          <w:sz w:val="28"/>
        </w:rPr>
        <w:t>Основные направления</w:t>
      </w:r>
      <w:r>
        <w:rPr>
          <w:sz w:val="28"/>
        </w:rPr>
        <w:t xml:space="preserve"> деятельности специалистов по охране труда</w:t>
      </w:r>
      <w:r w:rsidRPr="000E65DB">
        <w:rPr>
          <w:sz w:val="28"/>
        </w:rPr>
        <w:t>, подлежащие автоматизации</w:t>
      </w:r>
      <w:r>
        <w:rPr>
          <w:sz w:val="28"/>
        </w:rPr>
        <w:t>.</w:t>
      </w:r>
    </w:p>
    <w:p w:rsidR="000E65DB" w:rsidRPr="000E65DB" w:rsidRDefault="000E65DB" w:rsidP="009F52BC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учет профессиональных заболеваний</w:t>
      </w:r>
      <w:r w:rsidRPr="000E65DB">
        <w:rPr>
          <w:sz w:val="28"/>
        </w:rPr>
        <w:t>;</w:t>
      </w:r>
    </w:p>
    <w:p w:rsidR="000E65DB" w:rsidRPr="000E65DB" w:rsidRDefault="000E65DB" w:rsidP="009F52BC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анализ профессиональных заболеваний</w:t>
      </w:r>
      <w:r w:rsidRPr="000E65DB">
        <w:rPr>
          <w:sz w:val="28"/>
        </w:rPr>
        <w:t>;</w:t>
      </w:r>
    </w:p>
    <w:p w:rsidR="000E65DB" w:rsidRDefault="000E65DB" w:rsidP="009F52BC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формирование отчетности по профессиональным заболеваниям для разных уровней управления.</w:t>
      </w:r>
    </w:p>
    <w:p w:rsidR="000E65DB" w:rsidRDefault="00635E34" w:rsidP="009F52BC">
      <w:pPr>
        <w:spacing w:line="360" w:lineRule="auto"/>
        <w:ind w:left="122" w:right="-31" w:firstLine="587"/>
        <w:jc w:val="both"/>
        <w:rPr>
          <w:sz w:val="28"/>
        </w:rPr>
      </w:pPr>
      <w:r>
        <w:rPr>
          <w:sz w:val="28"/>
        </w:rPr>
        <w:t>Выявление профессионального заболевания происходит в тот момент, когда работник обращается к врачу. После поста</w:t>
      </w:r>
      <w:r w:rsidR="00CE494E">
        <w:rPr>
          <w:sz w:val="28"/>
        </w:rPr>
        <w:t>новки предварительного диагноза, направляется изв</w:t>
      </w:r>
      <w:r w:rsidR="008450FC">
        <w:rPr>
          <w:sz w:val="28"/>
        </w:rPr>
        <w:t>ещение в центр санитарно-</w:t>
      </w:r>
      <w:r w:rsidR="00CE494E">
        <w:rPr>
          <w:sz w:val="28"/>
        </w:rPr>
        <w:t>эпидемиологического надзора, а так же сообщается работодателю в специальной форме, которая установлена Министерством здравоохранения Российской Федерации.</w:t>
      </w:r>
    </w:p>
    <w:p w:rsidR="00CE494E" w:rsidRDefault="00CE494E" w:rsidP="009F52BC">
      <w:pPr>
        <w:spacing w:line="360" w:lineRule="auto"/>
        <w:ind w:left="122" w:right="-31" w:firstLine="587"/>
        <w:jc w:val="both"/>
        <w:rPr>
          <w:sz w:val="28"/>
        </w:rPr>
      </w:pPr>
      <w:r>
        <w:rPr>
          <w:sz w:val="28"/>
        </w:rPr>
        <w:t>После получения извещения, центр санитарно</w:t>
      </w:r>
      <w:r w:rsidR="00CA0214">
        <w:rPr>
          <w:sz w:val="28"/>
        </w:rPr>
        <w:t>-</w:t>
      </w:r>
      <w:r>
        <w:rPr>
          <w:sz w:val="28"/>
        </w:rPr>
        <w:t>эпидемиологического надзора приступает к выяснению причин и обстоятельств, которые способствовали возникновению профессионального заболевания у работника, а так же составляется характеристика условий труда.</w:t>
      </w:r>
    </w:p>
    <w:p w:rsidR="00CE494E" w:rsidRDefault="009C2540" w:rsidP="009F52BC">
      <w:pPr>
        <w:spacing w:line="360" w:lineRule="auto"/>
        <w:ind w:left="122" w:right="-31" w:firstLine="587"/>
        <w:jc w:val="both"/>
        <w:rPr>
          <w:sz w:val="28"/>
        </w:rPr>
      </w:pPr>
      <w:r>
        <w:rPr>
          <w:sz w:val="28"/>
        </w:rPr>
        <w:t>Полученная информация направляется работодателю, которая в дальнейшем заносится в информационную систему, предназначенную для учета профессиональных заболеваний. После занесения происходит формирование базы данных, где содержатся данные о работнике с профзаболеванием, причинах возникновения профессионального заболевания, дате постановки диагноза</w:t>
      </w:r>
      <w:r w:rsidR="00064639">
        <w:rPr>
          <w:sz w:val="28"/>
        </w:rPr>
        <w:t xml:space="preserve">, сведения о трудоспособности работника, стаже работы, стаже работы </w:t>
      </w:r>
      <w:r w:rsidR="00064639">
        <w:rPr>
          <w:sz w:val="28"/>
        </w:rPr>
        <w:lastRenderedPageBreak/>
        <w:t>с вредными факторами</w:t>
      </w:r>
      <w:r>
        <w:rPr>
          <w:sz w:val="28"/>
        </w:rPr>
        <w:t>. А так же происходит формирование справочника, содержащего информацию о вредных факторах</w:t>
      </w:r>
      <w:r w:rsidR="00064639">
        <w:rPr>
          <w:sz w:val="28"/>
        </w:rPr>
        <w:t>, наименование профзаболеваний.</w:t>
      </w:r>
    </w:p>
    <w:p w:rsidR="00ED1CBB" w:rsidRDefault="00064639" w:rsidP="009F52BC">
      <w:pPr>
        <w:spacing w:line="360" w:lineRule="auto"/>
        <w:ind w:left="122" w:right="-31" w:firstLine="587"/>
        <w:jc w:val="both"/>
        <w:rPr>
          <w:sz w:val="28"/>
        </w:rPr>
      </w:pPr>
      <w:r>
        <w:rPr>
          <w:sz w:val="28"/>
        </w:rPr>
        <w:t>На основании, полученных данных работодатель обязан организовать расследован</w:t>
      </w:r>
      <w:r w:rsidR="008450FC">
        <w:rPr>
          <w:sz w:val="28"/>
        </w:rPr>
        <w:t>ие причин и обстоятельств, из-</w:t>
      </w:r>
      <w:r>
        <w:rPr>
          <w:sz w:val="28"/>
        </w:rPr>
        <w:t>за которых работником было получено профессиональное заболевание.</w:t>
      </w:r>
      <w:r w:rsidR="00ED1CBB">
        <w:rPr>
          <w:sz w:val="28"/>
        </w:rPr>
        <w:t xml:space="preserve"> Для этого необходимо создать комиссию, которая будет заниматься расследованием причин. В состав комиссии входят:</w:t>
      </w:r>
    </w:p>
    <w:p w:rsidR="00ED1CBB" w:rsidRPr="00ED1CBB" w:rsidRDefault="00ED1CBB" w:rsidP="009F52BC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специалист по охране труда</w:t>
      </w:r>
      <w:r w:rsidRPr="00ED1CBB">
        <w:rPr>
          <w:sz w:val="28"/>
        </w:rPr>
        <w:t>;</w:t>
      </w:r>
    </w:p>
    <w:p w:rsidR="00ED1CBB" w:rsidRPr="00ED1CBB" w:rsidRDefault="00ED1CBB" w:rsidP="009F52BC">
      <w:pPr>
        <w:tabs>
          <w:tab w:val="left" w:pos="1134"/>
        </w:tabs>
        <w:spacing w:line="360" w:lineRule="auto"/>
        <w:ind w:right="265" w:firstLine="709"/>
        <w:jc w:val="both"/>
        <w:rPr>
          <w:sz w:val="28"/>
        </w:rPr>
      </w:pPr>
      <w:r w:rsidRPr="00ED1CBB">
        <w:rPr>
          <w:sz w:val="28"/>
        </w:rPr>
        <w:t>–</w:t>
      </w:r>
      <w:r>
        <w:rPr>
          <w:sz w:val="28"/>
        </w:rPr>
        <w:tab/>
        <w:t>представитель учреждения здравоохранения</w:t>
      </w:r>
      <w:r w:rsidRPr="00ED1CBB">
        <w:rPr>
          <w:sz w:val="28"/>
        </w:rPr>
        <w:t>;</w:t>
      </w:r>
    </w:p>
    <w:p w:rsidR="00ED1CBB" w:rsidRDefault="00ED1CBB" w:rsidP="009F52BC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представитель работодателя</w:t>
      </w:r>
      <w:r w:rsidRPr="00ED1CBB">
        <w:rPr>
          <w:sz w:val="28"/>
        </w:rPr>
        <w:t>.</w:t>
      </w:r>
    </w:p>
    <w:p w:rsidR="00ED1CBB" w:rsidRDefault="00ED1CBB" w:rsidP="009F52BC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Комиссия после проведения расследования и установления причин и обстоятельств, способствовавших возникновению профессионального заболевания у работника, составляет акт и направляет работодателю. Работодатель в свою очередь обязан в установленные сроки </w:t>
      </w:r>
      <w:r w:rsidR="00F97E9C">
        <w:rPr>
          <w:sz w:val="28"/>
        </w:rPr>
        <w:t>разработать и принять меры по предотвращению возникновения профессионального заболевания.</w:t>
      </w:r>
    </w:p>
    <w:p w:rsidR="00F97E9C" w:rsidRPr="00F97E9C" w:rsidRDefault="00F97E9C" w:rsidP="009F52BC">
      <w:pPr>
        <w:spacing w:line="360" w:lineRule="auto"/>
        <w:ind w:right="-31" w:firstLine="709"/>
        <w:jc w:val="both"/>
        <w:rPr>
          <w:sz w:val="28"/>
        </w:rPr>
      </w:pPr>
      <w:r w:rsidRPr="00F97E9C">
        <w:rPr>
          <w:sz w:val="28"/>
        </w:rPr>
        <w:t>После составления акта о профессиональном заболевании специалист по охране труда структурного подразделения вносит в систему данные о запланированных мероприятиях по ликвидации и предупреждению профессиональных заболеваний</w:t>
      </w:r>
    </w:p>
    <w:p w:rsidR="00CE3988" w:rsidRDefault="00F97E9C" w:rsidP="009F52BC">
      <w:pPr>
        <w:spacing w:line="360" w:lineRule="auto"/>
        <w:ind w:right="-31" w:firstLine="709"/>
        <w:jc w:val="both"/>
        <w:rPr>
          <w:sz w:val="28"/>
        </w:rPr>
      </w:pPr>
      <w:r w:rsidRPr="00F97E9C">
        <w:rPr>
          <w:sz w:val="28"/>
        </w:rPr>
        <w:t>По мере выполнения мероприятий специалист по охране труда структурного подразделения вносит в систему данные об этом.</w:t>
      </w:r>
    </w:p>
    <w:p w:rsidR="00CA0214" w:rsidRDefault="00CA0214">
      <w:pPr>
        <w:rPr>
          <w:sz w:val="28"/>
        </w:rPr>
      </w:pPr>
      <w:r>
        <w:rPr>
          <w:sz w:val="28"/>
        </w:rPr>
        <w:br w:type="page"/>
      </w:r>
    </w:p>
    <w:p w:rsidR="00CE3988" w:rsidRPr="00605A2C" w:rsidRDefault="00CE3988" w:rsidP="00CE3988">
      <w:pPr>
        <w:spacing w:line="360" w:lineRule="auto"/>
        <w:jc w:val="both"/>
        <w:rPr>
          <w:sz w:val="28"/>
        </w:rPr>
        <w:sectPr w:rsidR="00CE3988" w:rsidRPr="00605A2C" w:rsidSect="00AA1A52">
          <w:pgSz w:w="11910" w:h="16840"/>
          <w:pgMar w:top="1038" w:right="578" w:bottom="1021" w:left="1582" w:header="0" w:footer="822" w:gutter="0"/>
          <w:cols w:space="720"/>
        </w:sectPr>
      </w:pPr>
    </w:p>
    <w:p w:rsidR="00761EDC" w:rsidRDefault="0059438E" w:rsidP="008450FC">
      <w:pPr>
        <w:pStyle w:val="1"/>
        <w:numPr>
          <w:ilvl w:val="0"/>
          <w:numId w:val="2"/>
        </w:numPr>
        <w:tabs>
          <w:tab w:val="left" w:pos="1042"/>
        </w:tabs>
        <w:spacing w:before="0" w:line="360" w:lineRule="auto"/>
        <w:ind w:hanging="332"/>
      </w:pPr>
      <w:bookmarkStart w:id="16" w:name="_bookmark6"/>
      <w:bookmarkStart w:id="17" w:name="_Toc106156124"/>
      <w:bookmarkEnd w:id="16"/>
      <w:r>
        <w:lastRenderedPageBreak/>
        <w:t>Моделирование</w:t>
      </w:r>
      <w:r>
        <w:rPr>
          <w:spacing w:val="-9"/>
        </w:rPr>
        <w:t xml:space="preserve"> </w:t>
      </w:r>
      <w:r>
        <w:t>бизнес-процессов</w:t>
      </w:r>
      <w:bookmarkEnd w:id="17"/>
    </w:p>
    <w:p w:rsidR="00761EDC" w:rsidRDefault="00761EDC" w:rsidP="00E16929">
      <w:pPr>
        <w:pStyle w:val="a3"/>
        <w:spacing w:line="360" w:lineRule="auto"/>
        <w:rPr>
          <w:b/>
          <w:sz w:val="26"/>
        </w:rPr>
      </w:pPr>
    </w:p>
    <w:p w:rsidR="00761EDC" w:rsidRDefault="0059438E" w:rsidP="00E16929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hanging="543"/>
      </w:pPr>
      <w:bookmarkStart w:id="18" w:name="_bookmark7"/>
      <w:bookmarkStart w:id="19" w:name="_Toc106156125"/>
      <w:bookmarkEnd w:id="18"/>
      <w:r>
        <w:t>Общие</w:t>
      </w:r>
      <w:r>
        <w:rPr>
          <w:spacing w:val="-4"/>
        </w:rPr>
        <w:t xml:space="preserve"> </w:t>
      </w:r>
      <w:r>
        <w:t>сведения</w:t>
      </w:r>
      <w:r>
        <w:rPr>
          <w:spacing w:val="-5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моделирования</w:t>
      </w:r>
      <w:r>
        <w:rPr>
          <w:spacing w:val="-4"/>
        </w:rPr>
        <w:t xml:space="preserve"> </w:t>
      </w:r>
      <w:r>
        <w:t>UML</w:t>
      </w:r>
      <w:bookmarkEnd w:id="19"/>
    </w:p>
    <w:p w:rsidR="00761EDC" w:rsidRDefault="00761EDC" w:rsidP="00E16929">
      <w:pPr>
        <w:pStyle w:val="a3"/>
        <w:spacing w:line="360" w:lineRule="auto"/>
        <w:rPr>
          <w:b/>
          <w:sz w:val="25"/>
        </w:rPr>
      </w:pPr>
    </w:p>
    <w:p w:rsidR="004D3457" w:rsidRDefault="0051434B" w:rsidP="009F52BC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Унифицированный язык моделирования (</w:t>
      </w:r>
      <w:r>
        <w:rPr>
          <w:sz w:val="28"/>
          <w:lang w:val="en-US"/>
        </w:rPr>
        <w:t>Unified</w:t>
      </w:r>
      <w:r w:rsidRPr="0051434B">
        <w:rPr>
          <w:sz w:val="28"/>
        </w:rPr>
        <w:t xml:space="preserve"> </w:t>
      </w:r>
      <w:r>
        <w:rPr>
          <w:sz w:val="28"/>
          <w:lang w:val="en-US"/>
        </w:rPr>
        <w:t>Modeling</w:t>
      </w:r>
      <w:r w:rsidRPr="0051434B">
        <w:rPr>
          <w:sz w:val="28"/>
        </w:rPr>
        <w:t xml:space="preserve"> </w:t>
      </w:r>
      <w:r>
        <w:rPr>
          <w:sz w:val="28"/>
          <w:lang w:val="en-US"/>
        </w:rPr>
        <w:t>Language</w:t>
      </w:r>
      <w:r w:rsidRPr="0051434B">
        <w:rPr>
          <w:sz w:val="28"/>
        </w:rPr>
        <w:t xml:space="preserve">, </w:t>
      </w:r>
      <w:r>
        <w:rPr>
          <w:sz w:val="28"/>
          <w:lang w:val="en-US"/>
        </w:rPr>
        <w:t>UML</w:t>
      </w:r>
      <w:r w:rsidR="008450FC">
        <w:rPr>
          <w:sz w:val="28"/>
        </w:rPr>
        <w:t>) </w:t>
      </w:r>
      <w:r w:rsidRPr="0051434B">
        <w:rPr>
          <w:sz w:val="28"/>
        </w:rPr>
        <w:t xml:space="preserve">– </w:t>
      </w:r>
      <w:r>
        <w:rPr>
          <w:sz w:val="28"/>
        </w:rPr>
        <w:t xml:space="preserve">язык моделирования общего назначения, </w:t>
      </w:r>
      <w:r w:rsidR="00626600">
        <w:rPr>
          <w:sz w:val="28"/>
        </w:rPr>
        <w:t xml:space="preserve">который предназначен для того чтобы можно было визуализировать, специфицировать, конструировать и документировать системы. </w:t>
      </w:r>
      <w:proofErr w:type="gramStart"/>
      <w:r w:rsidR="00626600">
        <w:rPr>
          <w:sz w:val="28"/>
          <w:lang w:val="en-US"/>
        </w:rPr>
        <w:t>UML</w:t>
      </w:r>
      <w:r w:rsidR="00626600" w:rsidRPr="00626600">
        <w:rPr>
          <w:sz w:val="28"/>
        </w:rPr>
        <w:t xml:space="preserve"> </w:t>
      </w:r>
      <w:r w:rsidR="00626600">
        <w:rPr>
          <w:sz w:val="28"/>
        </w:rPr>
        <w:t>не является языком программирования, а представляет собой скорее визуальный язык, основной целью которого является определение стандартного способа визуализации того, как была спроектирована система.</w:t>
      </w:r>
      <w:proofErr w:type="gramEnd"/>
      <w:r w:rsidR="00626600">
        <w:rPr>
          <w:sz w:val="28"/>
        </w:rPr>
        <w:t xml:space="preserve"> Диаграммы </w:t>
      </w:r>
      <w:r w:rsidR="00626600">
        <w:rPr>
          <w:sz w:val="28"/>
          <w:lang w:val="en-US"/>
        </w:rPr>
        <w:t>UML</w:t>
      </w:r>
      <w:r w:rsidR="00626600">
        <w:rPr>
          <w:sz w:val="28"/>
        </w:rPr>
        <w:t xml:space="preserve"> используются, чтобы изобразить поведение и структуру системы</w:t>
      </w:r>
      <w:r w:rsidR="00247614" w:rsidRPr="00B90343">
        <w:rPr>
          <w:sz w:val="28"/>
        </w:rPr>
        <w:t xml:space="preserve"> [4]</w:t>
      </w:r>
      <w:r w:rsidR="00626600">
        <w:rPr>
          <w:sz w:val="28"/>
        </w:rPr>
        <w:t xml:space="preserve">. </w:t>
      </w:r>
    </w:p>
    <w:p w:rsidR="002A4C9B" w:rsidRPr="00626600" w:rsidRDefault="004D3457" w:rsidP="009F52BC">
      <w:pPr>
        <w:spacing w:line="360" w:lineRule="auto"/>
        <w:ind w:right="-31" w:firstLine="709"/>
        <w:jc w:val="both"/>
        <w:rPr>
          <w:sz w:val="28"/>
        </w:rPr>
      </w:pPr>
      <w:proofErr w:type="spellStart"/>
      <w:r w:rsidRPr="004D3457">
        <w:rPr>
          <w:sz w:val="28"/>
        </w:rPr>
        <w:t>Грэди</w:t>
      </w:r>
      <w:proofErr w:type="spellEnd"/>
      <w:r w:rsidRPr="004D3457">
        <w:rPr>
          <w:sz w:val="28"/>
        </w:rPr>
        <w:t xml:space="preserve"> </w:t>
      </w:r>
      <w:proofErr w:type="gramStart"/>
      <w:r w:rsidRPr="004D3457">
        <w:rPr>
          <w:sz w:val="28"/>
        </w:rPr>
        <w:t>Буч</w:t>
      </w:r>
      <w:proofErr w:type="gramEnd"/>
      <w:r w:rsidRPr="004D3457">
        <w:rPr>
          <w:sz w:val="28"/>
        </w:rPr>
        <w:t xml:space="preserve">, Ивар Якобсон и Джеймс </w:t>
      </w:r>
      <w:proofErr w:type="spellStart"/>
      <w:r w:rsidRPr="004D3457">
        <w:rPr>
          <w:sz w:val="28"/>
        </w:rPr>
        <w:t>Рамбо</w:t>
      </w:r>
      <w:proofErr w:type="spellEnd"/>
      <w:r w:rsidRPr="004D3457">
        <w:rPr>
          <w:sz w:val="28"/>
        </w:rPr>
        <w:t xml:space="preserve"> создали унифицированный язык моделирования в 1995 году, работая в </w:t>
      </w:r>
      <w:proofErr w:type="spellStart"/>
      <w:r w:rsidRPr="004D3457">
        <w:rPr>
          <w:sz w:val="28"/>
        </w:rPr>
        <w:t>Rational</w:t>
      </w:r>
      <w:proofErr w:type="spellEnd"/>
      <w:r w:rsidRPr="004D3457">
        <w:rPr>
          <w:sz w:val="28"/>
        </w:rPr>
        <w:t xml:space="preserve"> </w:t>
      </w:r>
      <w:proofErr w:type="spellStart"/>
      <w:r w:rsidRPr="004D3457">
        <w:rPr>
          <w:sz w:val="28"/>
        </w:rPr>
        <w:t>Software</w:t>
      </w:r>
      <w:proofErr w:type="spellEnd"/>
      <w:r w:rsidRPr="004D3457">
        <w:rPr>
          <w:sz w:val="28"/>
        </w:rPr>
        <w:t xml:space="preserve">. В 1997 году </w:t>
      </w:r>
      <w:proofErr w:type="spellStart"/>
      <w:r w:rsidRPr="004D3457">
        <w:rPr>
          <w:sz w:val="28"/>
        </w:rPr>
        <w:t>Object</w:t>
      </w:r>
      <w:proofErr w:type="spellEnd"/>
      <w:r w:rsidRPr="004D3457">
        <w:rPr>
          <w:sz w:val="28"/>
        </w:rPr>
        <w:t xml:space="preserve"> </w:t>
      </w:r>
      <w:proofErr w:type="spellStart"/>
      <w:r w:rsidRPr="004D3457">
        <w:rPr>
          <w:sz w:val="28"/>
        </w:rPr>
        <w:t>Management</w:t>
      </w:r>
      <w:proofErr w:type="spellEnd"/>
      <w:r w:rsidRPr="004D3457">
        <w:rPr>
          <w:sz w:val="28"/>
        </w:rPr>
        <w:t xml:space="preserve"> </w:t>
      </w:r>
      <w:proofErr w:type="spellStart"/>
      <w:r w:rsidRPr="004D3457">
        <w:rPr>
          <w:sz w:val="28"/>
        </w:rPr>
        <w:t>Group</w:t>
      </w:r>
      <w:proofErr w:type="spellEnd"/>
      <w:r w:rsidRPr="004D3457">
        <w:rPr>
          <w:sz w:val="28"/>
        </w:rPr>
        <w:t xml:space="preserve"> приняла UML в качестве стандарта для своих членов, в том числе таких, как </w:t>
      </w:r>
      <w:proofErr w:type="spellStart"/>
      <w:r w:rsidRPr="004D3457">
        <w:rPr>
          <w:sz w:val="28"/>
        </w:rPr>
        <w:t>Hewlett-Packard</w:t>
      </w:r>
      <w:proofErr w:type="spellEnd"/>
      <w:r w:rsidRPr="004D3457">
        <w:rPr>
          <w:sz w:val="28"/>
        </w:rPr>
        <w:t xml:space="preserve">, IBM и </w:t>
      </w:r>
      <w:proofErr w:type="spellStart"/>
      <w:r w:rsidRPr="004D3457">
        <w:rPr>
          <w:sz w:val="28"/>
        </w:rPr>
        <w:t>Apple</w:t>
      </w:r>
      <w:proofErr w:type="spellEnd"/>
      <w:r w:rsidRPr="004D3457">
        <w:rPr>
          <w:sz w:val="28"/>
        </w:rPr>
        <w:t xml:space="preserve"> </w:t>
      </w:r>
      <w:proofErr w:type="spellStart"/>
      <w:r w:rsidRPr="004D3457">
        <w:rPr>
          <w:sz w:val="28"/>
        </w:rPr>
        <w:t>Computer</w:t>
      </w:r>
      <w:proofErr w:type="spellEnd"/>
      <w:r w:rsidRPr="004D3457">
        <w:rPr>
          <w:sz w:val="28"/>
        </w:rPr>
        <w:t>.</w:t>
      </w:r>
    </w:p>
    <w:p w:rsidR="00761EDC" w:rsidRPr="00A0121D" w:rsidRDefault="0059438E" w:rsidP="00A0121D">
      <w:pPr>
        <w:spacing w:line="360" w:lineRule="auto"/>
        <w:ind w:right="-31" w:firstLine="709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UML</w:t>
      </w:r>
      <w:r>
        <w:rPr>
          <w:spacing w:val="-2"/>
          <w:sz w:val="28"/>
        </w:rPr>
        <w:t xml:space="preserve"> </w:t>
      </w:r>
      <w:r w:rsidRPr="00A0121D">
        <w:rPr>
          <w:sz w:val="28"/>
        </w:rPr>
        <w:t>выделяют</w:t>
      </w:r>
      <w:r w:rsidRPr="00A0121D">
        <w:rPr>
          <w:spacing w:val="-2"/>
          <w:sz w:val="28"/>
        </w:rPr>
        <w:t xml:space="preserve"> </w:t>
      </w:r>
      <w:r w:rsidRPr="00A0121D">
        <w:rPr>
          <w:sz w:val="28"/>
        </w:rPr>
        <w:t>девять</w:t>
      </w:r>
      <w:r w:rsidRPr="00A0121D">
        <w:rPr>
          <w:spacing w:val="-2"/>
          <w:sz w:val="28"/>
        </w:rPr>
        <w:t xml:space="preserve"> </w:t>
      </w:r>
      <w:r w:rsidRPr="00A0121D">
        <w:rPr>
          <w:sz w:val="28"/>
        </w:rPr>
        <w:t>типов</w:t>
      </w:r>
      <w:r w:rsidRPr="00A0121D">
        <w:rPr>
          <w:spacing w:val="-3"/>
          <w:sz w:val="28"/>
        </w:rPr>
        <w:t xml:space="preserve"> </w:t>
      </w:r>
      <w:r w:rsidRPr="00A0121D">
        <w:rPr>
          <w:sz w:val="28"/>
        </w:rPr>
        <w:t>диаграмм:</w:t>
      </w:r>
    </w:p>
    <w:p w:rsidR="00761EDC" w:rsidRPr="00A0121D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1254" w:hanging="545"/>
        <w:rPr>
          <w:sz w:val="28"/>
        </w:rPr>
      </w:pPr>
      <w:r w:rsidRPr="00A0121D">
        <w:rPr>
          <w:sz w:val="28"/>
        </w:rPr>
        <w:t>диаграммы</w:t>
      </w:r>
      <w:r w:rsidRPr="00A0121D">
        <w:rPr>
          <w:spacing w:val="-6"/>
          <w:sz w:val="28"/>
        </w:rPr>
        <w:t xml:space="preserve"> </w:t>
      </w:r>
      <w:r w:rsidRPr="00A0121D">
        <w:rPr>
          <w:sz w:val="28"/>
        </w:rPr>
        <w:t>классов</w:t>
      </w:r>
      <w:r w:rsidRPr="00A0121D">
        <w:rPr>
          <w:spacing w:val="-4"/>
          <w:sz w:val="28"/>
        </w:rPr>
        <w:t xml:space="preserve"> </w:t>
      </w:r>
      <w:r w:rsidRPr="00A0121D">
        <w:rPr>
          <w:sz w:val="28"/>
        </w:rPr>
        <w:t>(</w:t>
      </w:r>
      <w:proofErr w:type="spellStart"/>
      <w:r w:rsidRPr="00A0121D">
        <w:rPr>
          <w:sz w:val="28"/>
        </w:rPr>
        <w:t>Class</w:t>
      </w:r>
      <w:proofErr w:type="spellEnd"/>
      <w:r w:rsidRPr="00A0121D">
        <w:rPr>
          <w:spacing w:val="-5"/>
          <w:sz w:val="28"/>
        </w:rPr>
        <w:t xml:space="preserve"> </w:t>
      </w:r>
      <w:proofErr w:type="spellStart"/>
      <w:r w:rsidRPr="00A0121D">
        <w:rPr>
          <w:sz w:val="28"/>
        </w:rPr>
        <w:t>diagram</w:t>
      </w:r>
      <w:proofErr w:type="spellEnd"/>
      <w:r w:rsidRPr="00A0121D"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 w:rsidRPr="00A0121D">
        <w:rPr>
          <w:sz w:val="28"/>
        </w:rPr>
        <w:t>диаграммы</w:t>
      </w:r>
      <w:r>
        <w:rPr>
          <w:spacing w:val="-7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Object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диаграммы</w:t>
      </w:r>
      <w:r>
        <w:rPr>
          <w:spacing w:val="-6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Usecase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диаграммы</w:t>
      </w:r>
      <w:r>
        <w:rPr>
          <w:spacing w:val="-8"/>
          <w:sz w:val="28"/>
        </w:rPr>
        <w:t xml:space="preserve"> </w:t>
      </w:r>
      <w:r>
        <w:rPr>
          <w:sz w:val="28"/>
        </w:rPr>
        <w:t>последовательностей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Sequence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диаграммы</w:t>
      </w:r>
      <w:r>
        <w:rPr>
          <w:spacing w:val="-7"/>
          <w:sz w:val="28"/>
        </w:rPr>
        <w:t xml:space="preserve"> </w:t>
      </w:r>
      <w:r>
        <w:rPr>
          <w:sz w:val="28"/>
        </w:rPr>
        <w:t>кооперации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Collaboration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диаграммы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State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диаграммы</w:t>
      </w:r>
      <w:r>
        <w:rPr>
          <w:spacing w:val="-7"/>
          <w:sz w:val="28"/>
        </w:rPr>
        <w:t xml:space="preserve"> </w:t>
      </w:r>
      <w:r>
        <w:rPr>
          <w:sz w:val="28"/>
        </w:rPr>
        <w:t>деятельности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Activity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диаграммы</w:t>
      </w:r>
      <w:r>
        <w:rPr>
          <w:spacing w:val="-8"/>
          <w:sz w:val="28"/>
        </w:rPr>
        <w:t xml:space="preserve"> </w:t>
      </w:r>
      <w:r>
        <w:rPr>
          <w:sz w:val="28"/>
        </w:rPr>
        <w:t>компонентов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Component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);</w:t>
      </w:r>
    </w:p>
    <w:p w:rsidR="00761EDC" w:rsidRPr="000D62B3" w:rsidRDefault="0059438E" w:rsidP="00A0121D">
      <w:pPr>
        <w:pStyle w:val="a6"/>
        <w:numPr>
          <w:ilvl w:val="1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диаграммы</w:t>
      </w:r>
      <w:r>
        <w:rPr>
          <w:spacing w:val="-8"/>
          <w:sz w:val="28"/>
        </w:rPr>
        <w:t xml:space="preserve"> </w:t>
      </w:r>
      <w:r>
        <w:rPr>
          <w:sz w:val="28"/>
        </w:rPr>
        <w:t>развертывания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Deployment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).</w:t>
      </w:r>
    </w:p>
    <w:p w:rsidR="00D02286" w:rsidRDefault="00D02286" w:rsidP="009F52B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</w:t>
      </w:r>
      <w:r w:rsidRPr="00D02286">
        <w:rPr>
          <w:sz w:val="28"/>
        </w:rPr>
        <w:t>отация UML может быть полезна на этапе сбора требований проекта. Например, диаграммы вариантов использования покажут пользователям, что они должны делать, а также то, что система сд</w:t>
      </w:r>
      <w:r w:rsidR="000D62B3">
        <w:rPr>
          <w:sz w:val="28"/>
        </w:rPr>
        <w:t>елает для них. Также можно использовать</w:t>
      </w:r>
      <w:r w:rsidRPr="00D02286">
        <w:rPr>
          <w:sz w:val="28"/>
        </w:rPr>
        <w:t xml:space="preserve"> диаграммы как основу для тестирования приложения (создания </w:t>
      </w:r>
      <w:r w:rsidRPr="00D02286">
        <w:rPr>
          <w:sz w:val="28"/>
        </w:rPr>
        <w:lastRenderedPageBreak/>
        <w:t>планов тестирования) и разр</w:t>
      </w:r>
      <w:r>
        <w:rPr>
          <w:sz w:val="28"/>
        </w:rPr>
        <w:t>аботки руководств пользователя.</w:t>
      </w:r>
    </w:p>
    <w:p w:rsidR="00AA1A52" w:rsidRDefault="00AA1A52" w:rsidP="00E16929">
      <w:pPr>
        <w:spacing w:line="360" w:lineRule="auto"/>
        <w:ind w:firstLine="709"/>
        <w:jc w:val="both"/>
        <w:rPr>
          <w:sz w:val="28"/>
        </w:rPr>
      </w:pPr>
    </w:p>
    <w:p w:rsidR="00761EDC" w:rsidRDefault="0059438E" w:rsidP="00E16929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left="0" w:firstLine="709"/>
      </w:pPr>
      <w:bookmarkStart w:id="20" w:name="_bookmark8"/>
      <w:bookmarkStart w:id="21" w:name="_Toc106156126"/>
      <w:bookmarkEnd w:id="20"/>
      <w:r>
        <w:t>Диаграмма</w:t>
      </w:r>
      <w:r>
        <w:rPr>
          <w:spacing w:val="-7"/>
        </w:rPr>
        <w:t xml:space="preserve"> </w:t>
      </w:r>
      <w:r>
        <w:t>вариантов</w:t>
      </w:r>
      <w:r>
        <w:rPr>
          <w:spacing w:val="-9"/>
        </w:rPr>
        <w:t xml:space="preserve"> </w:t>
      </w:r>
      <w:r>
        <w:t>использования</w:t>
      </w:r>
      <w:bookmarkEnd w:id="21"/>
    </w:p>
    <w:p w:rsidR="00761EDC" w:rsidRPr="009F52BC" w:rsidRDefault="00761EDC" w:rsidP="00E16929">
      <w:pPr>
        <w:pStyle w:val="a3"/>
        <w:spacing w:line="360" w:lineRule="auto"/>
        <w:ind w:firstLine="709"/>
        <w:rPr>
          <w:sz w:val="28"/>
        </w:rPr>
      </w:pPr>
    </w:p>
    <w:p w:rsidR="000D62B3" w:rsidRDefault="006D3266" w:rsidP="009F52BC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Диаграмма вариантов использования – представляет собой поведенческую диаграмму </w:t>
      </w:r>
      <w:r>
        <w:rPr>
          <w:sz w:val="28"/>
          <w:lang w:val="en-US"/>
        </w:rPr>
        <w:t>UML</w:t>
      </w:r>
      <w:r w:rsidRPr="006D3266">
        <w:rPr>
          <w:sz w:val="28"/>
        </w:rPr>
        <w:t>,</w:t>
      </w:r>
      <w:r>
        <w:rPr>
          <w:sz w:val="28"/>
        </w:rPr>
        <w:t xml:space="preserve">  которая часто используется для описания поведения системы.</w:t>
      </w:r>
    </w:p>
    <w:p w:rsidR="006D3266" w:rsidRDefault="006D3266" w:rsidP="009F52BC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Диаграммы вариантов использования применяются для сбора требований к системе, которые включают внутренние и внешние воздействия. Когда система анализируется для определения ее функциональных возможностей, подготавливаются сценарии и определяются участники (актеры).</w:t>
      </w:r>
    </w:p>
    <w:p w:rsidR="00EE709D" w:rsidRDefault="00EE709D" w:rsidP="009F52BC">
      <w:pPr>
        <w:spacing w:line="360" w:lineRule="auto"/>
        <w:ind w:right="-31" w:firstLine="709"/>
        <w:jc w:val="both"/>
        <w:rPr>
          <w:sz w:val="28"/>
        </w:rPr>
      </w:pPr>
      <w:r w:rsidRPr="00EE709D">
        <w:rPr>
          <w:sz w:val="28"/>
        </w:rPr>
        <w:t>Диаграммы вариантов использования определяют события системы и их потоки. Но диаграмма вариантов использования никогда не описывает, как они реализованы.</w:t>
      </w:r>
      <w:r>
        <w:rPr>
          <w:sz w:val="28"/>
        </w:rPr>
        <w:t xml:space="preserve"> </w:t>
      </w:r>
      <w:r w:rsidRPr="00EE709D">
        <w:rPr>
          <w:sz w:val="28"/>
        </w:rPr>
        <w:t>Эти схемы используются на очень высоком уровне проектирования. Этот высокоуровневый дизайн совершенствуется снова и снова, чтобы получить полное и практическое представление о системе</w:t>
      </w:r>
      <w:r w:rsidR="00247614" w:rsidRPr="00247614">
        <w:rPr>
          <w:sz w:val="28"/>
        </w:rPr>
        <w:t xml:space="preserve"> [5]</w:t>
      </w:r>
      <w:r w:rsidRPr="00EE709D">
        <w:rPr>
          <w:sz w:val="28"/>
        </w:rPr>
        <w:t>.</w:t>
      </w:r>
    </w:p>
    <w:p w:rsidR="006D3266" w:rsidRDefault="006D3266" w:rsidP="009F52BC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Вкратце, можно </w:t>
      </w:r>
      <w:r w:rsidR="00AD2A37">
        <w:rPr>
          <w:sz w:val="28"/>
        </w:rPr>
        <w:t>сказать, что целями диаграммы вариантов использования являются:</w:t>
      </w:r>
    </w:p>
    <w:p w:rsidR="00AD2A37" w:rsidRPr="00AD2A37" w:rsidRDefault="00AD2A37" w:rsidP="002F4223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сбор требований к системе</w:t>
      </w:r>
      <w:r w:rsidRPr="00AD2A37">
        <w:rPr>
          <w:sz w:val="28"/>
        </w:rPr>
        <w:t>;</w:t>
      </w:r>
    </w:p>
    <w:p w:rsidR="00AD2A37" w:rsidRPr="00AD2A37" w:rsidRDefault="00AD2A37" w:rsidP="002F4223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получение внешнего образа системы</w:t>
      </w:r>
      <w:r w:rsidRPr="00AD2A37">
        <w:rPr>
          <w:sz w:val="28"/>
        </w:rPr>
        <w:t>;</w:t>
      </w:r>
    </w:p>
    <w:p w:rsidR="00AD2A37" w:rsidRPr="00AD2A37" w:rsidRDefault="00AD2A37" w:rsidP="002F4223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определение внешних и внутренних факторов, которые влияют на систему</w:t>
      </w:r>
      <w:r w:rsidRPr="00AD2A37">
        <w:rPr>
          <w:sz w:val="28"/>
        </w:rPr>
        <w:t>;</w:t>
      </w:r>
    </w:p>
    <w:p w:rsidR="00AD2A37" w:rsidRDefault="00AD2A37" w:rsidP="002F4223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показать взаимодействия между требованиями и действующими лицами.</w:t>
      </w:r>
    </w:p>
    <w:p w:rsidR="00AD2A37" w:rsidRDefault="00AD2A37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Диаграмма вариантов использования состоит из трех компонентов: актеры, варианты использования, ассоциации. Все компоненты более подробно описаны ниже.</w:t>
      </w:r>
    </w:p>
    <w:p w:rsidR="00AD2A37" w:rsidRDefault="00AD2A37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Актер на диаграмме вариантов использования –</w:t>
      </w:r>
      <w:r w:rsidR="006870B8">
        <w:rPr>
          <w:sz w:val="28"/>
        </w:rPr>
        <w:t xml:space="preserve"> представляет собой любой объект, который </w:t>
      </w:r>
      <w:proofErr w:type="gramStart"/>
      <w:r w:rsidR="006870B8">
        <w:rPr>
          <w:sz w:val="28"/>
        </w:rPr>
        <w:t>выполняет роль</w:t>
      </w:r>
      <w:proofErr w:type="gramEnd"/>
      <w:r w:rsidR="006870B8">
        <w:rPr>
          <w:sz w:val="28"/>
        </w:rPr>
        <w:t xml:space="preserve"> в данной системе. Это может быть </w:t>
      </w:r>
      <w:r w:rsidR="006870B8">
        <w:rPr>
          <w:sz w:val="28"/>
        </w:rPr>
        <w:lastRenderedPageBreak/>
        <w:t>человек, организация или внешняя система.</w:t>
      </w:r>
    </w:p>
    <w:p w:rsidR="006870B8" w:rsidRDefault="006870B8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Вариант использования – представляет собой функцию или действие в системе. Изображается в виде овала. Название варианта очень важно, оно должно быть подобрано таким образом, чтобы можно было определить выполняемые функции.</w:t>
      </w:r>
    </w:p>
    <w:p w:rsidR="004731D2" w:rsidRDefault="006870B8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Ассоциации – это связь между актером и вариантами использования.</w:t>
      </w:r>
    </w:p>
    <w:p w:rsidR="00EE709D" w:rsidRDefault="0059438E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>
        <w:rPr>
          <w:sz w:val="28"/>
        </w:rPr>
        <w:t>2.1</w:t>
      </w:r>
      <w:r>
        <w:rPr>
          <w:spacing w:val="1"/>
          <w:sz w:val="28"/>
        </w:rPr>
        <w:t xml:space="preserve"> </w:t>
      </w:r>
      <w:r w:rsidR="00EE709D">
        <w:rPr>
          <w:sz w:val="28"/>
        </w:rPr>
        <w:t>показана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пользователя.</w:t>
      </w:r>
      <w:r>
        <w:rPr>
          <w:spacing w:val="1"/>
          <w:sz w:val="28"/>
        </w:rPr>
        <w:t xml:space="preserve"> </w:t>
      </w:r>
      <w:r w:rsidR="00EE709D">
        <w:rPr>
          <w:sz w:val="28"/>
        </w:rPr>
        <w:t xml:space="preserve"> Пользователь обеспечивает ввод необходимой информации в систему, может редактировать введенную ин</w:t>
      </w:r>
      <w:r w:rsidR="00AA1A52">
        <w:rPr>
          <w:sz w:val="28"/>
        </w:rPr>
        <w:t xml:space="preserve">формацию, формирует </w:t>
      </w:r>
      <w:proofErr w:type="gramStart"/>
      <w:r w:rsidR="00AA1A52">
        <w:rPr>
          <w:sz w:val="28"/>
        </w:rPr>
        <w:t>отчетность</w:t>
      </w:r>
      <w:proofErr w:type="gramEnd"/>
      <w:r w:rsidR="00AA1A52">
        <w:rPr>
          <w:sz w:val="28"/>
        </w:rPr>
        <w:t xml:space="preserve"> </w:t>
      </w:r>
      <w:r w:rsidR="00EE709D">
        <w:rPr>
          <w:sz w:val="28"/>
        </w:rPr>
        <w:t>а также может отправлять отчеты на распечатку</w:t>
      </w:r>
      <w:r w:rsidR="00AA1A52">
        <w:rPr>
          <w:sz w:val="28"/>
        </w:rPr>
        <w:t>, просматривает списки с работниками, имеющие профзаболевания</w:t>
      </w:r>
      <w:r w:rsidR="00EE709D">
        <w:rPr>
          <w:sz w:val="28"/>
        </w:rPr>
        <w:t>.</w:t>
      </w:r>
    </w:p>
    <w:p w:rsidR="002F4223" w:rsidRDefault="002F4223" w:rsidP="00C07DE6">
      <w:pPr>
        <w:ind w:firstLine="709"/>
        <w:jc w:val="both"/>
        <w:rPr>
          <w:sz w:val="28"/>
        </w:rPr>
      </w:pPr>
    </w:p>
    <w:p w:rsidR="00761EDC" w:rsidRDefault="00D2403E" w:rsidP="00C07DE6">
      <w:pPr>
        <w:pStyle w:val="a3"/>
        <w:jc w:val="center"/>
        <w:rPr>
          <w:sz w:val="25"/>
        </w:rPr>
      </w:pPr>
      <w:r w:rsidRPr="002F4223">
        <w:rPr>
          <w:noProof/>
          <w:sz w:val="28"/>
          <w:lang w:eastAsia="ru-RU"/>
        </w:rPr>
        <w:drawing>
          <wp:inline distT="0" distB="0" distL="0" distR="0" wp14:anchorId="32980533" wp14:editId="0D0C3EBC">
            <wp:extent cx="5712881" cy="3038475"/>
            <wp:effectExtent l="19050" t="19050" r="215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61" cy="3042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EDC" w:rsidRDefault="0059438E" w:rsidP="000B241E">
      <w:pPr>
        <w:tabs>
          <w:tab w:val="left" w:pos="8222"/>
        </w:tabs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2.1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2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</w:t>
      </w:r>
    </w:p>
    <w:p w:rsidR="00761EDC" w:rsidRPr="002F4223" w:rsidRDefault="00761EDC" w:rsidP="000B241E">
      <w:pPr>
        <w:pStyle w:val="a3"/>
        <w:rPr>
          <w:sz w:val="28"/>
        </w:rPr>
      </w:pPr>
    </w:p>
    <w:p w:rsidR="00761EDC" w:rsidRDefault="0059438E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На рисунке 2.2 представлена диаграмма вариантов использования для</w:t>
      </w:r>
      <w:r>
        <w:rPr>
          <w:spacing w:val="1"/>
          <w:sz w:val="28"/>
        </w:rPr>
        <w:t xml:space="preserve"> </w:t>
      </w:r>
      <w:r w:rsidR="00491101">
        <w:rPr>
          <w:sz w:val="28"/>
        </w:rPr>
        <w:t>администратора</w:t>
      </w:r>
      <w:r>
        <w:rPr>
          <w:sz w:val="28"/>
        </w:rPr>
        <w:t>.</w:t>
      </w:r>
      <w:r w:rsidR="00EE709D">
        <w:rPr>
          <w:sz w:val="28"/>
        </w:rPr>
        <w:t xml:space="preserve"> Администратор </w:t>
      </w:r>
      <w:r w:rsidR="00AA1A52">
        <w:rPr>
          <w:sz w:val="28"/>
        </w:rPr>
        <w:t>занимается добавлением новых пользователей, изменяет и удаляет информацию о них, просматривает списки пользователей, просматривает информацию о работниках с профзаболеваниями, изменяет и удаляет ее, просматривает списки работников, имеющих профзаболевания. Также администратор может просматривать и редактировать справочник с профзаболеваниями.</w:t>
      </w:r>
    </w:p>
    <w:p w:rsidR="00761EDC" w:rsidRDefault="00491101" w:rsidP="00491101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746F5E0F" wp14:editId="6F7865B9">
            <wp:extent cx="5990173" cy="2838450"/>
            <wp:effectExtent l="19050" t="19050" r="1079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01" cy="2844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EDC" w:rsidRDefault="0059438E" w:rsidP="000B241E">
      <w:pPr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2.2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2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2"/>
          <w:sz w:val="28"/>
        </w:rPr>
        <w:t xml:space="preserve"> </w:t>
      </w:r>
      <w:r w:rsidR="00491101">
        <w:rPr>
          <w:sz w:val="28"/>
        </w:rPr>
        <w:t>администратора</w:t>
      </w:r>
    </w:p>
    <w:p w:rsidR="00EE709D" w:rsidRDefault="00EE709D" w:rsidP="000B241E">
      <w:pPr>
        <w:ind w:left="893" w:right="1041"/>
        <w:jc w:val="center"/>
        <w:rPr>
          <w:sz w:val="28"/>
        </w:rPr>
      </w:pPr>
    </w:p>
    <w:p w:rsidR="00EE709D" w:rsidRDefault="00EE709D" w:rsidP="00C07DE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рисунке 2.3</w:t>
      </w:r>
      <w:r w:rsidRPr="00EE709D">
        <w:rPr>
          <w:sz w:val="28"/>
        </w:rPr>
        <w:t xml:space="preserve"> </w:t>
      </w:r>
      <w:proofErr w:type="gramStart"/>
      <w:r w:rsidRPr="00EE709D">
        <w:rPr>
          <w:sz w:val="28"/>
        </w:rPr>
        <w:t>представлена</w:t>
      </w:r>
      <w:proofErr w:type="gramEnd"/>
      <w:r w:rsidRPr="00EE709D">
        <w:rPr>
          <w:sz w:val="28"/>
        </w:rPr>
        <w:t xml:space="preserve"> </w:t>
      </w:r>
      <w:r>
        <w:rPr>
          <w:sz w:val="28"/>
          <w:lang w:val="en-US"/>
        </w:rPr>
        <w:t>Sub</w:t>
      </w:r>
      <w:r w:rsidR="008450FC">
        <w:rPr>
          <w:sz w:val="28"/>
        </w:rPr>
        <w:t>-</w:t>
      </w:r>
      <w:r>
        <w:rPr>
          <w:sz w:val="28"/>
        </w:rPr>
        <w:t>диаграмма для добавления новых пользователей в систему.</w:t>
      </w:r>
    </w:p>
    <w:p w:rsidR="002F4223" w:rsidRPr="00EE709D" w:rsidRDefault="002F4223" w:rsidP="00C07DE6">
      <w:pPr>
        <w:ind w:firstLine="709"/>
        <w:jc w:val="both"/>
        <w:rPr>
          <w:sz w:val="28"/>
        </w:rPr>
      </w:pPr>
    </w:p>
    <w:p w:rsidR="00D2403E" w:rsidRDefault="00D2403E" w:rsidP="00D2403E">
      <w:pPr>
        <w:pStyle w:val="a3"/>
        <w:spacing w:before="1"/>
        <w:jc w:val="center"/>
        <w:rPr>
          <w:sz w:val="25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8E36935" wp14:editId="474811F6">
            <wp:extent cx="5753819" cy="4166559"/>
            <wp:effectExtent l="19050" t="19050" r="18415" b="247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91" cy="4173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403E" w:rsidRDefault="00D2403E" w:rsidP="000B241E">
      <w:pPr>
        <w:ind w:right="-31"/>
        <w:jc w:val="center"/>
        <w:rPr>
          <w:sz w:val="28"/>
          <w:szCs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EE709D">
        <w:rPr>
          <w:sz w:val="28"/>
        </w:rPr>
        <w:t>2.3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 w:rsidR="008450FC">
        <w:rPr>
          <w:sz w:val="28"/>
          <w:szCs w:val="28"/>
        </w:rPr>
        <w:t>Sub</w:t>
      </w:r>
      <w:proofErr w:type="spellEnd"/>
      <w:r w:rsidR="008450FC">
        <w:rPr>
          <w:sz w:val="28"/>
          <w:szCs w:val="28"/>
        </w:rPr>
        <w:t>-</w:t>
      </w:r>
      <w:r>
        <w:rPr>
          <w:sz w:val="28"/>
          <w:szCs w:val="28"/>
        </w:rPr>
        <w:t>диаграмма «Добавление новых пользователей»</w:t>
      </w:r>
    </w:p>
    <w:p w:rsidR="00B0617A" w:rsidRDefault="00B0617A" w:rsidP="000B241E">
      <w:pPr>
        <w:ind w:left="893" w:right="1041"/>
        <w:jc w:val="center"/>
        <w:rPr>
          <w:sz w:val="28"/>
          <w:szCs w:val="28"/>
        </w:rPr>
      </w:pPr>
    </w:p>
    <w:p w:rsidR="00605A2C" w:rsidRDefault="00605A2C" w:rsidP="000B241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рисунке 2.4 представлена диаграмма вариантов использования для пользоват</w:t>
      </w:r>
      <w:r w:rsidR="008450FC">
        <w:rPr>
          <w:sz w:val="28"/>
        </w:rPr>
        <w:t>еля – аналитика. Пользователь-</w:t>
      </w:r>
      <w:r>
        <w:rPr>
          <w:sz w:val="28"/>
        </w:rPr>
        <w:t xml:space="preserve">аналитик занимается анализом </w:t>
      </w:r>
      <w:r>
        <w:rPr>
          <w:sz w:val="28"/>
        </w:rPr>
        <w:lastRenderedPageBreak/>
        <w:t>информации, формирует отчетность, следит за проведением мероприятий по ликвидации и предупреждению  профзаболеваний.</w:t>
      </w:r>
    </w:p>
    <w:p w:rsidR="002F4223" w:rsidRPr="00EE709D" w:rsidRDefault="002F4223" w:rsidP="000B241E">
      <w:pPr>
        <w:ind w:firstLine="709"/>
        <w:jc w:val="both"/>
        <w:rPr>
          <w:sz w:val="28"/>
        </w:rPr>
      </w:pPr>
    </w:p>
    <w:p w:rsidR="00605A2C" w:rsidRDefault="00605A2C" w:rsidP="00605A2C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32E5E003" wp14:editId="37CF9E2B">
            <wp:extent cx="5596083" cy="2309030"/>
            <wp:effectExtent l="19050" t="19050" r="2413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алитик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259" cy="2310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5A2C" w:rsidRDefault="00605A2C" w:rsidP="00C07DE6">
      <w:pPr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2.4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2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2"/>
          <w:sz w:val="28"/>
        </w:rPr>
        <w:t xml:space="preserve"> </w:t>
      </w:r>
      <w:r w:rsidR="008450FC">
        <w:rPr>
          <w:sz w:val="28"/>
        </w:rPr>
        <w:t>пользователя-</w:t>
      </w:r>
      <w:r>
        <w:rPr>
          <w:sz w:val="28"/>
        </w:rPr>
        <w:t>аналитика</w:t>
      </w:r>
    </w:p>
    <w:p w:rsidR="00F97E9C" w:rsidRPr="00F97E9C" w:rsidRDefault="00F97E9C" w:rsidP="00C07DE6">
      <w:pPr>
        <w:spacing w:line="360" w:lineRule="auto"/>
        <w:ind w:firstLine="709"/>
        <w:jc w:val="center"/>
        <w:rPr>
          <w:sz w:val="28"/>
        </w:rPr>
      </w:pPr>
    </w:p>
    <w:p w:rsidR="00761EDC" w:rsidRDefault="0059438E" w:rsidP="00C07DE6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left="0" w:firstLine="709"/>
      </w:pPr>
      <w:bookmarkStart w:id="22" w:name="_bookmark9"/>
      <w:bookmarkStart w:id="23" w:name="_Toc106156127"/>
      <w:bookmarkEnd w:id="22"/>
      <w:r>
        <w:t>Диаграмма</w:t>
      </w:r>
      <w:r>
        <w:rPr>
          <w:spacing w:val="-10"/>
        </w:rPr>
        <w:t xml:space="preserve"> </w:t>
      </w:r>
      <w:r>
        <w:t>последовательности</w:t>
      </w:r>
      <w:bookmarkEnd w:id="23"/>
    </w:p>
    <w:p w:rsidR="00761EDC" w:rsidRDefault="00761EDC" w:rsidP="00C07DE6">
      <w:pPr>
        <w:pStyle w:val="a3"/>
        <w:spacing w:before="8" w:line="360" w:lineRule="auto"/>
        <w:rPr>
          <w:b/>
          <w:sz w:val="25"/>
        </w:rPr>
      </w:pPr>
    </w:p>
    <w:p w:rsidR="00E75530" w:rsidRDefault="00E75530" w:rsidP="000B241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Диаграммы последовательности описывают взаимодействия между объектами с точки зрения </w:t>
      </w:r>
      <w:r w:rsidR="000B041F">
        <w:rPr>
          <w:sz w:val="28"/>
        </w:rPr>
        <w:t xml:space="preserve">обмена сообщениями во времени. Также их называют диаграммами событий. Диаграмма последовательности </w:t>
      </w:r>
      <w:r>
        <w:rPr>
          <w:sz w:val="28"/>
        </w:rPr>
        <w:t xml:space="preserve"> </w:t>
      </w:r>
      <w:r w:rsidR="000B041F">
        <w:rPr>
          <w:sz w:val="28"/>
        </w:rPr>
        <w:t>состоит из группы объектов и классов, представленных линиями жизни, которые были задействованы в сценарии, и последовательности сообщений, передающиеся между объектами и классами. Диаграммы также могут отображать управляющие структуры между объектами</w:t>
      </w:r>
      <w:r w:rsidR="00247614" w:rsidRPr="00DE1962">
        <w:rPr>
          <w:sz w:val="28"/>
        </w:rPr>
        <w:t xml:space="preserve"> [6]</w:t>
      </w:r>
      <w:r w:rsidR="000B041F">
        <w:rPr>
          <w:sz w:val="28"/>
        </w:rPr>
        <w:t>.</w:t>
      </w:r>
    </w:p>
    <w:p w:rsidR="000B041F" w:rsidRDefault="004731D2" w:rsidP="002F4223">
      <w:pPr>
        <w:spacing w:line="360" w:lineRule="auto"/>
        <w:ind w:right="-31" w:firstLine="709"/>
        <w:jc w:val="both"/>
        <w:rPr>
          <w:sz w:val="28"/>
        </w:rPr>
      </w:pPr>
      <w:r w:rsidRPr="004731D2">
        <w:rPr>
          <w:sz w:val="28"/>
        </w:rPr>
        <w:t xml:space="preserve">Основная цель диаграммы последовательности </w:t>
      </w:r>
      <w:r w:rsidR="008450FC">
        <w:rPr>
          <w:sz w:val="28"/>
        </w:rPr>
        <w:t>–</w:t>
      </w:r>
      <w:r w:rsidRPr="004731D2">
        <w:rPr>
          <w:sz w:val="28"/>
        </w:rPr>
        <w:t xml:space="preserve"> определить последовательности событий, которые приводят к желаемому результату. Акцент делается не столько на самих сообщениях, сколько на порядке их появления; тем не менее, большинство диаграмм последовательностей сообщают, какие сообщения передаются между объектами системы, а также порядок, в котором они происходят. Диаграмма передает эту информацию по горизонтали и вертикали: вертикальное измерение показывает сверху вниз временную</w:t>
      </w:r>
      <w:r>
        <w:rPr>
          <w:sz w:val="28"/>
        </w:rPr>
        <w:t xml:space="preserve"> последовательность сообщений/</w:t>
      </w:r>
      <w:r w:rsidRPr="004731D2">
        <w:rPr>
          <w:sz w:val="28"/>
        </w:rPr>
        <w:t xml:space="preserve">вызовов по мере их возникновения, а горизонтальное измерение показывает слева направо </w:t>
      </w:r>
      <w:r w:rsidRPr="004731D2">
        <w:rPr>
          <w:sz w:val="28"/>
        </w:rPr>
        <w:lastRenderedPageBreak/>
        <w:t>экземпляры объектов, которым отправляются сообщения.</w:t>
      </w:r>
    </w:p>
    <w:p w:rsidR="004731D2" w:rsidRDefault="004731D2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Диаграмма последовательности состоит из следующих компонентов: линия жизни, актер, сообщения, фрагменты, активность.</w:t>
      </w:r>
    </w:p>
    <w:p w:rsidR="004731D2" w:rsidRDefault="004731D2" w:rsidP="002F4223">
      <w:pPr>
        <w:spacing w:line="360" w:lineRule="auto"/>
        <w:ind w:right="-31" w:firstLine="709"/>
        <w:jc w:val="both"/>
        <w:rPr>
          <w:sz w:val="28"/>
        </w:rPr>
      </w:pPr>
      <w:r w:rsidRPr="004731D2">
        <w:rPr>
          <w:sz w:val="28"/>
        </w:rPr>
        <w:t>Линии жизни представляют роли или экземпляры объектов, которые участвуют в моделируемой последовательности.</w:t>
      </w:r>
      <w:r>
        <w:rPr>
          <w:sz w:val="28"/>
        </w:rPr>
        <w:t xml:space="preserve"> </w:t>
      </w:r>
      <w:r w:rsidRPr="004731D2">
        <w:rPr>
          <w:sz w:val="28"/>
        </w:rPr>
        <w:t>При рисовании диаграммы последовательности элементы обозначения линии жизни размещаются в верхней части диаграммы.</w:t>
      </w:r>
      <w:r>
        <w:rPr>
          <w:sz w:val="28"/>
        </w:rPr>
        <w:t xml:space="preserve"> </w:t>
      </w:r>
      <w:r w:rsidRPr="004731D2">
        <w:rPr>
          <w:sz w:val="28"/>
        </w:rPr>
        <w:t>Линии жизни нарисованы в виде прямоугольника с пунктирной линией, спускающейся от центра</w:t>
      </w:r>
      <w:r>
        <w:rPr>
          <w:sz w:val="28"/>
        </w:rPr>
        <w:t xml:space="preserve"> к нижнему краю.</w:t>
      </w:r>
    </w:p>
    <w:p w:rsidR="004731D2" w:rsidRDefault="004731D2" w:rsidP="002F4223">
      <w:pPr>
        <w:spacing w:line="360" w:lineRule="auto"/>
        <w:ind w:right="-31" w:firstLine="709"/>
        <w:jc w:val="both"/>
        <w:rPr>
          <w:sz w:val="28"/>
        </w:rPr>
      </w:pPr>
      <w:r w:rsidRPr="004731D2">
        <w:rPr>
          <w:sz w:val="28"/>
        </w:rPr>
        <w:t>Первое сообщение диаграммы последовательности всегда начинается сверху и для удобства чтения обычно располагается в левой части диаграммы. Последующие сообщения добавляются к диаграмме немного ниже предыдущего сообщения.</w:t>
      </w:r>
      <w:r w:rsidR="00FB18FE">
        <w:rPr>
          <w:sz w:val="28"/>
        </w:rPr>
        <w:t xml:space="preserve"> </w:t>
      </w:r>
      <w:r w:rsidRPr="004731D2">
        <w:rPr>
          <w:sz w:val="28"/>
        </w:rPr>
        <w:t>Чтобы показать объект (то есть линию жизни), отправляющий сообщение другому объек</w:t>
      </w:r>
      <w:r>
        <w:rPr>
          <w:sz w:val="28"/>
        </w:rPr>
        <w:t>ту, рисуется линия</w:t>
      </w:r>
      <w:r w:rsidRPr="004731D2">
        <w:rPr>
          <w:sz w:val="28"/>
        </w:rPr>
        <w:t xml:space="preserve"> к принимающему объекту сплошной стрелкой</w:t>
      </w:r>
      <w:r>
        <w:rPr>
          <w:sz w:val="28"/>
        </w:rPr>
        <w:t>. Имя сообщения или</w:t>
      </w:r>
      <w:r w:rsidRPr="004731D2">
        <w:rPr>
          <w:sz w:val="28"/>
        </w:rPr>
        <w:t xml:space="preserve"> метода помещается над линией со стрелкой.</w:t>
      </w:r>
    </w:p>
    <w:p w:rsidR="004731D2" w:rsidRDefault="00057356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Активность обозначае</w:t>
      </w:r>
      <w:r w:rsidRPr="00057356">
        <w:rPr>
          <w:sz w:val="28"/>
        </w:rPr>
        <w:t>т время, необходимое объекту для выполнения задачи. Когда объект занят выполнением процесса или ожидает ответного сообщения, исп</w:t>
      </w:r>
      <w:r>
        <w:rPr>
          <w:sz w:val="28"/>
        </w:rPr>
        <w:t>ользуется тонкий</w:t>
      </w:r>
      <w:r w:rsidRPr="00057356">
        <w:rPr>
          <w:sz w:val="28"/>
        </w:rPr>
        <w:t xml:space="preserve"> прямоугольник,</w:t>
      </w:r>
      <w:r>
        <w:rPr>
          <w:sz w:val="28"/>
        </w:rPr>
        <w:t xml:space="preserve"> который располагается вертикально на</w:t>
      </w:r>
      <w:r w:rsidRPr="00057356">
        <w:rPr>
          <w:sz w:val="28"/>
        </w:rPr>
        <w:t xml:space="preserve"> линии жизни.</w:t>
      </w:r>
    </w:p>
    <w:p w:rsidR="00057356" w:rsidRDefault="00057356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Ф</w:t>
      </w:r>
      <w:r w:rsidRPr="00057356">
        <w:rPr>
          <w:sz w:val="28"/>
        </w:rPr>
        <w:t>рагменты представляют собой логические группы, представленные прямоугольником, которые содержат условные структуры, влияющие на поток сообщений.</w:t>
      </w:r>
    </w:p>
    <w:p w:rsidR="00057356" w:rsidRDefault="00FB18FE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Актер – роль,  которую пользователь или другие субъекты.</w:t>
      </w:r>
    </w:p>
    <w:p w:rsidR="00761EDC" w:rsidRDefault="0059438E" w:rsidP="002F4223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 w:rsidR="00501223">
        <w:rPr>
          <w:sz w:val="28"/>
        </w:rPr>
        <w:t>2.</w:t>
      </w:r>
      <w:r w:rsidR="00501223" w:rsidRPr="00501223">
        <w:rPr>
          <w:sz w:val="28"/>
        </w:rPr>
        <w:t>5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процесса взаимодействия пользователя с программным обеспечением, ввод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4"/>
          <w:sz w:val="28"/>
        </w:rPr>
        <w:t xml:space="preserve"> </w:t>
      </w:r>
      <w:r>
        <w:rPr>
          <w:sz w:val="28"/>
        </w:rPr>
        <w:t>и получения ответа.</w:t>
      </w:r>
    </w:p>
    <w:p w:rsidR="00761EDC" w:rsidRDefault="00D2403E" w:rsidP="00D2403E">
      <w:pPr>
        <w:pStyle w:val="a3"/>
        <w:spacing w:before="2"/>
        <w:jc w:val="center"/>
        <w:rPr>
          <w:sz w:val="25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F3B19C" wp14:editId="49F18D48">
            <wp:extent cx="5580932" cy="3621244"/>
            <wp:effectExtent l="19050" t="19050" r="20320" b="177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81" cy="362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EDC" w:rsidRDefault="0059438E" w:rsidP="000B241E">
      <w:pPr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501223">
        <w:rPr>
          <w:sz w:val="28"/>
        </w:rPr>
        <w:t>2.</w:t>
      </w:r>
      <w:r w:rsidR="00501223" w:rsidRPr="00501223"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D2403E">
        <w:rPr>
          <w:sz w:val="28"/>
        </w:rPr>
        <w:t>Просмотр списка работников с профессиональными заболеваниями</w:t>
      </w:r>
    </w:p>
    <w:p w:rsidR="00D2403E" w:rsidRDefault="00D2403E" w:rsidP="000B241E">
      <w:pPr>
        <w:pStyle w:val="a3"/>
        <w:rPr>
          <w:sz w:val="27"/>
        </w:rPr>
      </w:pPr>
    </w:p>
    <w:p w:rsidR="00761EDC" w:rsidRDefault="0059438E" w:rsidP="00B0617A">
      <w:pPr>
        <w:spacing w:line="362" w:lineRule="auto"/>
        <w:ind w:right="-31" w:firstLine="70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1"/>
          <w:sz w:val="28"/>
        </w:rPr>
        <w:t xml:space="preserve"> </w:t>
      </w:r>
      <w:r w:rsidR="00501223">
        <w:rPr>
          <w:sz w:val="28"/>
        </w:rPr>
        <w:t>2.</w:t>
      </w:r>
      <w:r w:rsidR="00501223" w:rsidRPr="00501223">
        <w:rPr>
          <w:sz w:val="28"/>
        </w:rPr>
        <w:t>6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представлена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процесса</w:t>
      </w:r>
      <w:r>
        <w:rPr>
          <w:spacing w:val="-1"/>
          <w:sz w:val="28"/>
        </w:rPr>
        <w:t xml:space="preserve"> </w:t>
      </w:r>
      <w:r>
        <w:rPr>
          <w:sz w:val="28"/>
        </w:rPr>
        <w:t>составления базы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:rsidR="00B0617A" w:rsidRDefault="00B0617A" w:rsidP="00B0617A">
      <w:pPr>
        <w:ind w:right="-31" w:firstLine="709"/>
        <w:jc w:val="both"/>
        <w:rPr>
          <w:sz w:val="28"/>
        </w:rPr>
      </w:pPr>
    </w:p>
    <w:p w:rsidR="00761EDC" w:rsidRDefault="0014633B" w:rsidP="00B0617A">
      <w:pPr>
        <w:pStyle w:val="a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2C5D44E" wp14:editId="0A6E8350">
            <wp:extent cx="5710687" cy="3743864"/>
            <wp:effectExtent l="19050" t="19050" r="2349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2" cy="375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EDC" w:rsidRDefault="00761EDC">
      <w:pPr>
        <w:pStyle w:val="a3"/>
        <w:spacing w:before="3"/>
        <w:rPr>
          <w:sz w:val="6"/>
        </w:rPr>
      </w:pPr>
    </w:p>
    <w:p w:rsidR="00761EDC" w:rsidRDefault="0059438E" w:rsidP="00B0617A">
      <w:pPr>
        <w:spacing w:before="89"/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501223">
        <w:rPr>
          <w:sz w:val="28"/>
        </w:rPr>
        <w:t>2.</w:t>
      </w:r>
      <w:r w:rsidR="00501223">
        <w:rPr>
          <w:sz w:val="28"/>
          <w:lang w:val="en-US"/>
        </w:rPr>
        <w:t>6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 w:rsidR="00CE3988">
        <w:rPr>
          <w:sz w:val="28"/>
        </w:rPr>
        <w:t>Формирование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</w:p>
    <w:p w:rsidR="00761EDC" w:rsidRDefault="0059438E" w:rsidP="00C07DE6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hanging="543"/>
      </w:pPr>
      <w:bookmarkStart w:id="24" w:name="_bookmark10"/>
      <w:bookmarkStart w:id="25" w:name="_Toc106156128"/>
      <w:bookmarkEnd w:id="24"/>
      <w:r>
        <w:lastRenderedPageBreak/>
        <w:t>Диаграмма</w:t>
      </w:r>
      <w:r>
        <w:rPr>
          <w:spacing w:val="-9"/>
        </w:rPr>
        <w:t xml:space="preserve"> </w:t>
      </w:r>
      <w:r w:rsidR="003F605A">
        <w:t>активностей</w:t>
      </w:r>
      <w:bookmarkEnd w:id="25"/>
    </w:p>
    <w:p w:rsidR="00761EDC" w:rsidRPr="00B0617A" w:rsidRDefault="00761EDC" w:rsidP="00C07DE6">
      <w:pPr>
        <w:pStyle w:val="a3"/>
        <w:spacing w:line="360" w:lineRule="auto"/>
        <w:rPr>
          <w:b/>
          <w:sz w:val="28"/>
        </w:rPr>
      </w:pPr>
    </w:p>
    <w:p w:rsidR="003F605A" w:rsidRDefault="003F605A" w:rsidP="00B0617A">
      <w:pPr>
        <w:spacing w:line="360" w:lineRule="auto"/>
        <w:ind w:right="-31" w:firstLine="709"/>
        <w:jc w:val="both"/>
        <w:rPr>
          <w:sz w:val="28"/>
        </w:rPr>
      </w:pPr>
      <w:r w:rsidRPr="003F605A">
        <w:rPr>
          <w:sz w:val="28"/>
        </w:rPr>
        <w:t>Д</w:t>
      </w:r>
      <w:r>
        <w:rPr>
          <w:sz w:val="28"/>
        </w:rPr>
        <w:t xml:space="preserve">иаграмма активностей </w:t>
      </w:r>
      <w:r w:rsidR="00E439CC">
        <w:rPr>
          <w:sz w:val="28"/>
        </w:rPr>
        <w:t>–</w:t>
      </w:r>
      <w:r>
        <w:rPr>
          <w:sz w:val="28"/>
        </w:rPr>
        <w:t xml:space="preserve"> </w:t>
      </w:r>
      <w:r w:rsidR="00E439CC">
        <w:rPr>
          <w:sz w:val="28"/>
        </w:rPr>
        <w:t>тип диаграммы, которая иллюстрирует поток управления в системе и обращается к этапам выполнения варианта использования. Диаграмма активностей</w:t>
      </w:r>
      <w:r w:rsidR="00E439CC" w:rsidRPr="00E439CC">
        <w:rPr>
          <w:sz w:val="28"/>
        </w:rPr>
        <w:t xml:space="preserve"> фокусируется на состоянии потока и последовательно</w:t>
      </w:r>
      <w:r w:rsidR="00E439CC">
        <w:rPr>
          <w:sz w:val="28"/>
        </w:rPr>
        <w:t>сти, в которой он происходит. То есть описывается или изображается</w:t>
      </w:r>
      <w:r w:rsidR="00E439CC" w:rsidRPr="00E439CC">
        <w:rPr>
          <w:sz w:val="28"/>
        </w:rPr>
        <w:t xml:space="preserve"> то, что вызыв</w:t>
      </w:r>
      <w:r w:rsidR="00E439CC">
        <w:rPr>
          <w:sz w:val="28"/>
        </w:rPr>
        <w:t xml:space="preserve">ает конкретное событие. </w:t>
      </w:r>
    </w:p>
    <w:p w:rsidR="00E439CC" w:rsidRPr="00E439CC" w:rsidRDefault="00E439CC" w:rsidP="00B0617A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>Диаграмма активностей – это</w:t>
      </w:r>
      <w:r w:rsidRPr="00E439CC">
        <w:rPr>
          <w:sz w:val="28"/>
        </w:rPr>
        <w:t>, по сути, блок-схема, представляющая поток от одного действия к другому. Действие мо</w:t>
      </w:r>
      <w:r>
        <w:rPr>
          <w:sz w:val="28"/>
        </w:rPr>
        <w:t>жно описать как работу системы.</w:t>
      </w:r>
    </w:p>
    <w:p w:rsidR="00E439CC" w:rsidRDefault="00E439CC" w:rsidP="00B0617A">
      <w:pPr>
        <w:spacing w:line="360" w:lineRule="auto"/>
        <w:ind w:right="-31" w:firstLine="709"/>
        <w:jc w:val="both"/>
        <w:rPr>
          <w:sz w:val="28"/>
        </w:rPr>
      </w:pPr>
      <w:r w:rsidRPr="00E439CC">
        <w:rPr>
          <w:sz w:val="28"/>
        </w:rPr>
        <w:t>Поток управления переходит от одной операции к другой. Этот поток может быть последовательным, разветвленным или параллельным.</w:t>
      </w:r>
    </w:p>
    <w:p w:rsidR="00E439CC" w:rsidRDefault="00E439CC" w:rsidP="00B0617A">
      <w:pPr>
        <w:spacing w:line="360" w:lineRule="auto"/>
        <w:ind w:right="-31" w:firstLine="709"/>
        <w:jc w:val="both"/>
        <w:rPr>
          <w:sz w:val="28"/>
        </w:rPr>
      </w:pPr>
      <w:r w:rsidRPr="00E439CC">
        <w:rPr>
          <w:sz w:val="28"/>
        </w:rPr>
        <w:t>Активность - это особая операция</w:t>
      </w:r>
      <w:r>
        <w:rPr>
          <w:sz w:val="28"/>
        </w:rPr>
        <w:t xml:space="preserve"> системы. Диаграммы активности</w:t>
      </w:r>
      <w:r w:rsidRPr="00E439CC">
        <w:rPr>
          <w:sz w:val="28"/>
        </w:rPr>
        <w:t xml:space="preserve"> используются не только для визуализации динамической природы системы, но они также используются для построения исполняемой системы с использованием методов прямого и обратного проектирования.</w:t>
      </w:r>
    </w:p>
    <w:p w:rsidR="00E439CC" w:rsidRDefault="00E439CC" w:rsidP="00B0617A">
      <w:pPr>
        <w:spacing w:line="360" w:lineRule="auto"/>
        <w:ind w:right="-31" w:firstLine="707"/>
        <w:jc w:val="both"/>
        <w:rPr>
          <w:sz w:val="28"/>
        </w:rPr>
      </w:pPr>
      <w:r>
        <w:rPr>
          <w:sz w:val="28"/>
        </w:rPr>
        <w:t>Целями диаграммы активности являются:</w:t>
      </w:r>
    </w:p>
    <w:p w:rsidR="00E439CC" w:rsidRPr="00E439CC" w:rsidRDefault="000E38B8" w:rsidP="00B0617A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описание потока активности</w:t>
      </w:r>
      <w:r w:rsidR="00E439CC" w:rsidRPr="00E439CC">
        <w:rPr>
          <w:sz w:val="28"/>
        </w:rPr>
        <w:t>;</w:t>
      </w:r>
    </w:p>
    <w:p w:rsidR="00E439CC" w:rsidRPr="00E439CC" w:rsidRDefault="000E38B8" w:rsidP="00B0617A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описание последовательности от одного действия к другому</w:t>
      </w:r>
      <w:r w:rsidR="00E439CC" w:rsidRPr="00E439CC">
        <w:rPr>
          <w:sz w:val="28"/>
        </w:rPr>
        <w:t>;</w:t>
      </w:r>
    </w:p>
    <w:p w:rsidR="00E439CC" w:rsidRDefault="000E38B8" w:rsidP="00B0617A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описание разветвлений в системе.</w:t>
      </w:r>
    </w:p>
    <w:p w:rsidR="000E38B8" w:rsidRDefault="000E38B8" w:rsidP="00B0617A">
      <w:pPr>
        <w:spacing w:line="360" w:lineRule="auto"/>
        <w:ind w:right="-31" w:firstLine="707"/>
        <w:jc w:val="both"/>
        <w:rPr>
          <w:sz w:val="28"/>
        </w:rPr>
      </w:pPr>
      <w:r>
        <w:rPr>
          <w:sz w:val="28"/>
        </w:rPr>
        <w:t>Диаграммы активностей</w:t>
      </w:r>
      <w:r w:rsidRPr="000E38B8">
        <w:rPr>
          <w:sz w:val="28"/>
        </w:rPr>
        <w:t xml:space="preserve"> в основном используются в качестве блок-схемы, которая состоит из действий, выполняе</w:t>
      </w:r>
      <w:r>
        <w:rPr>
          <w:sz w:val="28"/>
        </w:rPr>
        <w:t>мых системой. Диаграммы активностей – это</w:t>
      </w:r>
      <w:r w:rsidRPr="000E38B8">
        <w:rPr>
          <w:sz w:val="28"/>
        </w:rPr>
        <w:t xml:space="preserve"> не совсем блок-схемы, поскольку они обладают некоторыми дополнительными возможностями.</w:t>
      </w:r>
    </w:p>
    <w:p w:rsidR="000E38B8" w:rsidRDefault="000E38B8" w:rsidP="00B0617A">
      <w:pPr>
        <w:spacing w:line="360" w:lineRule="auto"/>
        <w:ind w:right="-31" w:firstLine="707"/>
        <w:jc w:val="both"/>
        <w:rPr>
          <w:sz w:val="28"/>
        </w:rPr>
      </w:pPr>
      <w:r>
        <w:rPr>
          <w:sz w:val="28"/>
        </w:rPr>
        <w:t>Диаграмма активностей состоит из следу</w:t>
      </w:r>
      <w:r w:rsidR="00E31DA9">
        <w:rPr>
          <w:sz w:val="28"/>
        </w:rPr>
        <w:t>ющих компонентов: деятельность</w:t>
      </w:r>
      <w:r>
        <w:rPr>
          <w:sz w:val="28"/>
        </w:rPr>
        <w:t xml:space="preserve">, </w:t>
      </w:r>
      <w:r w:rsidR="00E31DA9">
        <w:rPr>
          <w:sz w:val="28"/>
        </w:rPr>
        <w:t>ассоциация, условия, ограничения.</w:t>
      </w:r>
    </w:p>
    <w:p w:rsidR="00E31DA9" w:rsidRDefault="00E31DA9" w:rsidP="00B0617A">
      <w:pPr>
        <w:spacing w:before="1" w:line="360" w:lineRule="auto"/>
        <w:ind w:right="-31" w:firstLine="707"/>
        <w:jc w:val="both"/>
        <w:rPr>
          <w:sz w:val="28"/>
        </w:rPr>
      </w:pPr>
      <w:r>
        <w:rPr>
          <w:sz w:val="28"/>
        </w:rPr>
        <w:t>Действие – это</w:t>
      </w:r>
      <w:r w:rsidRPr="00E31DA9">
        <w:rPr>
          <w:sz w:val="28"/>
        </w:rPr>
        <w:t xml:space="preserve"> спецификация параметризованной последовательности поведения. Действие отображается в виде прямоугольника с закругленными углами, охватывающего все действия, потоки управления и другие элементы, составляющие действие.</w:t>
      </w:r>
    </w:p>
    <w:p w:rsidR="00E31DA9" w:rsidRDefault="00E31DA9" w:rsidP="00B0617A">
      <w:pPr>
        <w:spacing w:before="1" w:line="360" w:lineRule="auto"/>
        <w:ind w:right="-31" w:firstLine="707"/>
        <w:jc w:val="both"/>
        <w:rPr>
          <w:sz w:val="28"/>
        </w:rPr>
      </w:pPr>
      <w:r>
        <w:rPr>
          <w:sz w:val="28"/>
        </w:rPr>
        <w:lastRenderedPageBreak/>
        <w:t>Ассоциация –</w:t>
      </w:r>
      <w:r w:rsidR="00344826">
        <w:rPr>
          <w:sz w:val="28"/>
        </w:rPr>
        <w:t xml:space="preserve"> </w:t>
      </w:r>
      <w:r w:rsidRPr="00E31DA9">
        <w:rPr>
          <w:sz w:val="28"/>
        </w:rPr>
        <w:t xml:space="preserve">показывает поток управления от </w:t>
      </w:r>
      <w:r w:rsidR="00344826">
        <w:rPr>
          <w:sz w:val="28"/>
        </w:rPr>
        <w:t>одного действия к другому. Обозначается линией со стрелкой</w:t>
      </w:r>
      <w:r w:rsidRPr="00E31DA9">
        <w:rPr>
          <w:sz w:val="28"/>
        </w:rPr>
        <w:t>.</w:t>
      </w:r>
    </w:p>
    <w:p w:rsidR="00344826" w:rsidRDefault="00344826" w:rsidP="00B0617A">
      <w:pPr>
        <w:spacing w:before="1" w:line="360" w:lineRule="auto"/>
        <w:ind w:right="-31" w:firstLine="707"/>
        <w:jc w:val="both"/>
        <w:rPr>
          <w:sz w:val="28"/>
        </w:rPr>
      </w:pPr>
      <w:r>
        <w:rPr>
          <w:sz w:val="28"/>
        </w:rPr>
        <w:t>Условия – принятие решения, имеет</w:t>
      </w:r>
      <w:r w:rsidRPr="00344826">
        <w:rPr>
          <w:sz w:val="28"/>
        </w:rPr>
        <w:t xml:space="preserve"> защитные условия, которые позволят управлять потоком, е</w:t>
      </w:r>
      <w:r>
        <w:rPr>
          <w:sz w:val="28"/>
        </w:rPr>
        <w:t>сли защитное условие выполнено.</w:t>
      </w:r>
    </w:p>
    <w:p w:rsidR="00761EDC" w:rsidRDefault="0059438E" w:rsidP="000B241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</w:t>
      </w:r>
      <w:r w:rsidR="003F605A">
        <w:rPr>
          <w:sz w:val="28"/>
        </w:rPr>
        <w:t>активностей для поиска информации о работнике с профзаболеванием</w:t>
      </w:r>
      <w:r>
        <w:rPr>
          <w:sz w:val="28"/>
        </w:rPr>
        <w:t xml:space="preserve"> на</w:t>
      </w:r>
      <w:r>
        <w:rPr>
          <w:spacing w:val="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3"/>
          <w:sz w:val="28"/>
        </w:rPr>
        <w:t xml:space="preserve"> </w:t>
      </w:r>
      <w:r w:rsidR="00501223">
        <w:rPr>
          <w:sz w:val="28"/>
        </w:rPr>
        <w:t>2.</w:t>
      </w:r>
      <w:r w:rsidR="00501223" w:rsidRPr="00501223">
        <w:rPr>
          <w:sz w:val="28"/>
        </w:rPr>
        <w:t>7</w:t>
      </w:r>
      <w:r>
        <w:rPr>
          <w:sz w:val="28"/>
        </w:rPr>
        <w:t>.</w:t>
      </w:r>
    </w:p>
    <w:p w:rsidR="00B0617A" w:rsidRDefault="00B0617A" w:rsidP="000B241E">
      <w:pPr>
        <w:ind w:firstLine="709"/>
        <w:jc w:val="both"/>
        <w:rPr>
          <w:sz w:val="28"/>
        </w:rPr>
      </w:pPr>
    </w:p>
    <w:p w:rsidR="00761EDC" w:rsidRDefault="003F605A" w:rsidP="003F605A">
      <w:pPr>
        <w:pStyle w:val="a3"/>
        <w:spacing w:before="1"/>
        <w:jc w:val="center"/>
        <w:rPr>
          <w:sz w:val="25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CB058C5" wp14:editId="244A6D10">
            <wp:extent cx="3862426" cy="4545164"/>
            <wp:effectExtent l="19050" t="19050" r="24130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02" cy="4553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EDC" w:rsidRDefault="0059438E" w:rsidP="000B241E">
      <w:pPr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501223">
        <w:rPr>
          <w:sz w:val="28"/>
        </w:rPr>
        <w:t>2.</w:t>
      </w:r>
      <w:r w:rsidR="00501223" w:rsidRPr="00501223">
        <w:rPr>
          <w:sz w:val="28"/>
        </w:rPr>
        <w:t>7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3F605A">
        <w:rPr>
          <w:sz w:val="28"/>
        </w:rPr>
        <w:t>Диаграмма активностей поиск информации о работнике с профзаболеванием</w:t>
      </w:r>
    </w:p>
    <w:p w:rsidR="001158C3" w:rsidRDefault="001158C3" w:rsidP="000B241E">
      <w:pPr>
        <w:jc w:val="center"/>
        <w:rPr>
          <w:sz w:val="28"/>
        </w:rPr>
      </w:pPr>
    </w:p>
    <w:p w:rsidR="001158C3" w:rsidRDefault="001158C3" w:rsidP="00C07DE6">
      <w:pPr>
        <w:pStyle w:val="1"/>
        <w:numPr>
          <w:ilvl w:val="1"/>
          <w:numId w:val="2"/>
        </w:numPr>
        <w:tabs>
          <w:tab w:val="left" w:pos="1253"/>
        </w:tabs>
        <w:spacing w:before="0" w:line="360" w:lineRule="auto"/>
        <w:ind w:hanging="543"/>
      </w:pPr>
      <w:bookmarkStart w:id="26" w:name="_Toc106156129"/>
      <w:r>
        <w:t>Диаграмма</w:t>
      </w:r>
      <w:r>
        <w:rPr>
          <w:spacing w:val="-9"/>
        </w:rPr>
        <w:t xml:space="preserve"> </w:t>
      </w:r>
      <w:r>
        <w:t>классов</w:t>
      </w:r>
      <w:bookmarkEnd w:id="26"/>
    </w:p>
    <w:p w:rsidR="001158C3" w:rsidRPr="00B0617A" w:rsidRDefault="001158C3" w:rsidP="00C07DE6">
      <w:pPr>
        <w:pStyle w:val="a3"/>
        <w:spacing w:line="360" w:lineRule="auto"/>
        <w:rPr>
          <w:b/>
          <w:sz w:val="28"/>
        </w:rPr>
      </w:pPr>
    </w:p>
    <w:p w:rsidR="00344826" w:rsidRDefault="00344826" w:rsidP="00B0617A">
      <w:pPr>
        <w:spacing w:before="1" w:line="360" w:lineRule="auto"/>
        <w:ind w:right="-31" w:firstLine="709"/>
        <w:jc w:val="both"/>
        <w:rPr>
          <w:sz w:val="28"/>
        </w:rPr>
      </w:pPr>
      <w:r w:rsidRPr="00344826">
        <w:rPr>
          <w:sz w:val="28"/>
        </w:rPr>
        <w:t xml:space="preserve">Диаграмма классов отображает статическое представление приложения. Он представляет типы объектов, находящихся в системе, и отношения между ними. Класс состоит из своих объектов, а также может наследовать от других классов. Диаграмма классов используется для </w:t>
      </w:r>
      <w:r w:rsidRPr="00344826">
        <w:rPr>
          <w:sz w:val="28"/>
        </w:rPr>
        <w:lastRenderedPageBreak/>
        <w:t>визуализации, описания, документирования различных аспектов системы, а также для создания исполняемого программного кода.</w:t>
      </w:r>
    </w:p>
    <w:p w:rsidR="00344826" w:rsidRDefault="00344826" w:rsidP="00B0617A">
      <w:pPr>
        <w:spacing w:before="1" w:line="360" w:lineRule="auto"/>
        <w:ind w:right="-31" w:firstLine="709"/>
        <w:jc w:val="both"/>
        <w:rPr>
          <w:sz w:val="28"/>
        </w:rPr>
      </w:pPr>
      <w:r w:rsidRPr="00344826">
        <w:rPr>
          <w:sz w:val="28"/>
        </w:rPr>
        <w:t>Основное назначение диаграмм классов - построить статическое представление приложения. Это единственная диаграмма, которая широко используется для построения, и ее можно отображать с помощью объектно-ориентированных языков. Это одна из самых популярных диаграмм UML.</w:t>
      </w:r>
    </w:p>
    <w:p w:rsidR="00344826" w:rsidRDefault="00344826" w:rsidP="00B0617A">
      <w:pPr>
        <w:spacing w:before="1" w:line="360" w:lineRule="auto"/>
        <w:ind w:right="-31" w:firstLine="707"/>
        <w:jc w:val="both"/>
        <w:rPr>
          <w:sz w:val="28"/>
        </w:rPr>
      </w:pPr>
      <w:r w:rsidRPr="00344826">
        <w:rPr>
          <w:sz w:val="28"/>
        </w:rPr>
        <w:t>Ниже приведены цели диаграмм классов:</w:t>
      </w:r>
    </w:p>
    <w:p w:rsidR="00BB208A" w:rsidRPr="00BB208A" w:rsidRDefault="00BB208A" w:rsidP="00B0617A">
      <w:pPr>
        <w:tabs>
          <w:tab w:val="left" w:pos="1134"/>
        </w:tabs>
        <w:spacing w:before="1"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анализирует и создает статическое представление системы</w:t>
      </w:r>
      <w:r w:rsidRPr="00BB208A">
        <w:rPr>
          <w:sz w:val="28"/>
        </w:rPr>
        <w:t>;</w:t>
      </w:r>
    </w:p>
    <w:p w:rsidR="00BB208A" w:rsidRPr="00BB208A" w:rsidRDefault="00BB208A" w:rsidP="00B0617A">
      <w:pPr>
        <w:tabs>
          <w:tab w:val="left" w:pos="1134"/>
        </w:tabs>
        <w:spacing w:before="1" w:line="360" w:lineRule="auto"/>
        <w:ind w:right="-31" w:firstLine="709"/>
        <w:jc w:val="both"/>
        <w:rPr>
          <w:sz w:val="28"/>
        </w:rPr>
      </w:pPr>
      <w:r>
        <w:rPr>
          <w:sz w:val="28"/>
        </w:rPr>
        <w:t>–</w:t>
      </w:r>
      <w:r>
        <w:rPr>
          <w:sz w:val="28"/>
        </w:rPr>
        <w:tab/>
        <w:t>описывает основные обязанности системы</w:t>
      </w:r>
      <w:r w:rsidRPr="00BB208A">
        <w:rPr>
          <w:sz w:val="28"/>
        </w:rPr>
        <w:t>;</w:t>
      </w:r>
    </w:p>
    <w:p w:rsidR="00344826" w:rsidRDefault="00BB208A" w:rsidP="00B0617A">
      <w:pPr>
        <w:tabs>
          <w:tab w:val="left" w:pos="1134"/>
        </w:tabs>
        <w:spacing w:before="1" w:line="360" w:lineRule="auto"/>
        <w:ind w:right="-31" w:firstLine="709"/>
        <w:jc w:val="both"/>
        <w:rPr>
          <w:sz w:val="28"/>
        </w:rPr>
      </w:pPr>
      <w:r w:rsidRPr="00BB208A">
        <w:rPr>
          <w:sz w:val="28"/>
        </w:rPr>
        <w:t>–</w:t>
      </w:r>
      <w:r>
        <w:rPr>
          <w:sz w:val="28"/>
        </w:rPr>
        <w:tab/>
        <w:t>предоставляет общую схему системы для лучшего понимания</w:t>
      </w:r>
      <w:r w:rsidRPr="00BB208A">
        <w:rPr>
          <w:sz w:val="28"/>
        </w:rPr>
        <w:t>.</w:t>
      </w:r>
    </w:p>
    <w:p w:rsidR="00BB208A" w:rsidRDefault="00BB208A" w:rsidP="00B0617A">
      <w:pPr>
        <w:spacing w:before="1" w:line="360" w:lineRule="auto"/>
        <w:ind w:right="-31" w:firstLine="707"/>
        <w:jc w:val="both"/>
        <w:rPr>
          <w:sz w:val="28"/>
        </w:rPr>
      </w:pPr>
      <w:r>
        <w:rPr>
          <w:sz w:val="28"/>
        </w:rPr>
        <w:t xml:space="preserve">Диаграмма классов состоит из следующих компонентов: класс, </w:t>
      </w:r>
      <w:r w:rsidR="00C01D89">
        <w:rPr>
          <w:sz w:val="28"/>
        </w:rPr>
        <w:t>отношения.</w:t>
      </w:r>
    </w:p>
    <w:p w:rsidR="00BB208A" w:rsidRDefault="00B0617A" w:rsidP="00B0617A">
      <w:pPr>
        <w:spacing w:before="1" w:line="360" w:lineRule="auto"/>
        <w:ind w:right="-31" w:firstLine="707"/>
        <w:jc w:val="both"/>
        <w:rPr>
          <w:sz w:val="28"/>
        </w:rPr>
      </w:pPr>
      <w:r>
        <w:rPr>
          <w:sz w:val="28"/>
        </w:rPr>
        <w:t>Класс –</w:t>
      </w:r>
      <w:r w:rsidR="00BB208A" w:rsidRPr="00BB208A">
        <w:rPr>
          <w:sz w:val="28"/>
        </w:rPr>
        <w:t xml:space="preserve"> это представление похожих объектов, которые имеют одинаковые отношения, атрибуты, операции и семантику.</w:t>
      </w:r>
    </w:p>
    <w:p w:rsidR="00BB208A" w:rsidRDefault="00C01D89" w:rsidP="00B0617A">
      <w:pPr>
        <w:spacing w:before="1" w:line="360" w:lineRule="auto"/>
        <w:ind w:right="-31" w:firstLine="707"/>
        <w:jc w:val="both"/>
        <w:rPr>
          <w:sz w:val="28"/>
        </w:rPr>
      </w:pPr>
      <w:r>
        <w:rPr>
          <w:sz w:val="28"/>
        </w:rPr>
        <w:t>Отношения – это семантическая связь между двумя и более классами, при этом изменения в одном классе вызывают изменения в другом.</w:t>
      </w:r>
    </w:p>
    <w:p w:rsidR="001158C3" w:rsidRDefault="00BB208A" w:rsidP="000B241E">
      <w:pPr>
        <w:ind w:firstLine="709"/>
        <w:jc w:val="both"/>
        <w:rPr>
          <w:sz w:val="28"/>
        </w:rPr>
      </w:pPr>
      <w:r>
        <w:rPr>
          <w:sz w:val="28"/>
        </w:rPr>
        <w:t>Диаграмма классов</w:t>
      </w:r>
      <w:r w:rsidR="00C01D89">
        <w:rPr>
          <w:sz w:val="28"/>
        </w:rPr>
        <w:t xml:space="preserve"> </w:t>
      </w:r>
      <w:r w:rsidR="001158C3">
        <w:rPr>
          <w:sz w:val="28"/>
        </w:rPr>
        <w:t xml:space="preserve"> представлена на</w:t>
      </w:r>
      <w:r w:rsidR="001158C3">
        <w:rPr>
          <w:spacing w:val="1"/>
          <w:sz w:val="28"/>
        </w:rPr>
        <w:t xml:space="preserve"> </w:t>
      </w:r>
      <w:r w:rsidR="001158C3">
        <w:rPr>
          <w:sz w:val="28"/>
        </w:rPr>
        <w:t>рисунке</w:t>
      </w:r>
      <w:r w:rsidR="001158C3">
        <w:rPr>
          <w:spacing w:val="-3"/>
          <w:sz w:val="28"/>
        </w:rPr>
        <w:t xml:space="preserve"> </w:t>
      </w:r>
      <w:r w:rsidR="00501223">
        <w:rPr>
          <w:sz w:val="28"/>
        </w:rPr>
        <w:t>2.</w:t>
      </w:r>
      <w:r w:rsidR="00501223" w:rsidRPr="00501223">
        <w:rPr>
          <w:sz w:val="28"/>
        </w:rPr>
        <w:t>8</w:t>
      </w:r>
      <w:r w:rsidR="001158C3">
        <w:rPr>
          <w:sz w:val="28"/>
        </w:rPr>
        <w:t>.</w:t>
      </w:r>
    </w:p>
    <w:p w:rsidR="008450FC" w:rsidRDefault="008450FC" w:rsidP="000B241E">
      <w:pPr>
        <w:ind w:firstLine="709"/>
        <w:jc w:val="both"/>
        <w:rPr>
          <w:sz w:val="28"/>
        </w:rPr>
      </w:pPr>
    </w:p>
    <w:p w:rsidR="001158C3" w:rsidRDefault="00D8766E" w:rsidP="00D8766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5646BD14" wp14:editId="72D07FEE">
            <wp:extent cx="5010912" cy="3086304"/>
            <wp:effectExtent l="19050" t="19050" r="1841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34" cy="308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0F51" w:rsidRDefault="001158C3" w:rsidP="00B0617A">
      <w:pPr>
        <w:spacing w:before="104"/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501223">
        <w:rPr>
          <w:sz w:val="28"/>
        </w:rPr>
        <w:t>2.</w:t>
      </w:r>
      <w:r w:rsidR="00501223" w:rsidRPr="00DE1962">
        <w:rPr>
          <w:sz w:val="28"/>
        </w:rPr>
        <w:t>8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содержимого</w:t>
      </w:r>
      <w:r>
        <w:rPr>
          <w:spacing w:val="-5"/>
          <w:sz w:val="28"/>
        </w:rPr>
        <w:t xml:space="preserve"> </w:t>
      </w:r>
      <w:r>
        <w:rPr>
          <w:sz w:val="28"/>
        </w:rPr>
        <w:t>итоговой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таблицы</w:t>
      </w:r>
    </w:p>
    <w:p w:rsidR="00B0617A" w:rsidRDefault="00B0617A">
      <w:pPr>
        <w:rPr>
          <w:sz w:val="28"/>
        </w:rPr>
      </w:pPr>
      <w:r>
        <w:rPr>
          <w:sz w:val="28"/>
        </w:rPr>
        <w:br w:type="page"/>
      </w:r>
    </w:p>
    <w:p w:rsidR="00200269" w:rsidRPr="00200269" w:rsidRDefault="001203FE" w:rsidP="00E16929">
      <w:pPr>
        <w:keepNext/>
        <w:keepLines/>
        <w:widowControl/>
        <w:autoSpaceDE/>
        <w:autoSpaceDN/>
        <w:spacing w:line="360" w:lineRule="auto"/>
        <w:ind w:firstLine="709"/>
        <w:outlineLvl w:val="1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27" w:name="_Toc106156130"/>
      <w:r>
        <w:rPr>
          <w:rFonts w:eastAsiaTheme="majorEastAsia"/>
          <w:b/>
          <w:bCs/>
          <w:color w:val="000000" w:themeColor="text1"/>
          <w:sz w:val="28"/>
          <w:szCs w:val="28"/>
        </w:rPr>
        <w:lastRenderedPageBreak/>
        <w:t>3</w:t>
      </w:r>
      <w:r w:rsidR="00200269">
        <w:rPr>
          <w:rFonts w:eastAsiaTheme="majorEastAsia"/>
          <w:b/>
          <w:bCs/>
          <w:color w:val="000000" w:themeColor="text1"/>
          <w:sz w:val="28"/>
          <w:szCs w:val="28"/>
        </w:rPr>
        <w:t xml:space="preserve"> Архитектура ИС</w:t>
      </w:r>
      <w:bookmarkEnd w:id="27"/>
    </w:p>
    <w:p w:rsidR="00200269" w:rsidRPr="00200269" w:rsidRDefault="00200269" w:rsidP="00E16929">
      <w:pPr>
        <w:suppressAutoHyphens/>
        <w:spacing w:line="360" w:lineRule="auto"/>
        <w:ind w:firstLine="851"/>
        <w:jc w:val="both"/>
        <w:rPr>
          <w:sz w:val="28"/>
          <w:szCs w:val="28"/>
        </w:rPr>
      </w:pPr>
    </w:p>
    <w:p w:rsidR="00200269" w:rsidRDefault="00200269" w:rsidP="008A2DB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учета профессиональных заболеваний создавалась в два этапа. Во время первого этапа была создана информационная база данных, где хранятся данные </w:t>
      </w:r>
      <w:r w:rsidR="001203FE">
        <w:rPr>
          <w:sz w:val="28"/>
          <w:szCs w:val="28"/>
        </w:rPr>
        <w:t>о профессиональных заболеваниях и работниках, имеющие профессиональные заболевания. Вторым этапом была разработка прикладного приложения, связанного с базой данных.</w:t>
      </w:r>
    </w:p>
    <w:p w:rsidR="001203FE" w:rsidRDefault="001203FE" w:rsidP="008A2DB8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необходимо рассмотреть два программных продукта, которые были использованы при создании информационной системы. </w:t>
      </w:r>
    </w:p>
    <w:p w:rsidR="001203FE" w:rsidRDefault="001203FE" w:rsidP="00E1692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1203FE" w:rsidRDefault="001203FE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Обоснование выбора системы управления базами данных</w:t>
      </w:r>
    </w:p>
    <w:p w:rsidR="001203FE" w:rsidRDefault="001203FE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</w:p>
    <w:p w:rsidR="004A3307" w:rsidRDefault="004A3307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Система управления базами данных (СУБД) – это программное обеспечение, предназначенное для хранения и обработки данных. Она состоит из группы программ, которые позволяют манипулировать данными. СУБД позволяет пользователям создавать свои собственные базы данных, которые соответствуют их требованиям</w:t>
      </w:r>
      <w:r w:rsidR="00247614" w:rsidRPr="00247614">
        <w:rPr>
          <w:rFonts w:eastAsia="Calibri"/>
          <w:sz w:val="28"/>
          <w:szCs w:val="28"/>
        </w:rPr>
        <w:t xml:space="preserve"> [7]</w:t>
      </w:r>
      <w:r>
        <w:rPr>
          <w:rFonts w:eastAsia="Calibri"/>
          <w:sz w:val="28"/>
          <w:szCs w:val="28"/>
        </w:rPr>
        <w:t>.</w:t>
      </w:r>
    </w:p>
    <w:p w:rsidR="004A3307" w:rsidRDefault="004A3307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4A3307">
        <w:rPr>
          <w:rFonts w:eastAsia="Calibri"/>
          <w:sz w:val="28"/>
          <w:szCs w:val="28"/>
        </w:rPr>
        <w:t>Среди наиболее ярких представителей систем управления базами данных, построенные на технологии «клиент-серв</w:t>
      </w:r>
      <w:r>
        <w:rPr>
          <w:rFonts w:eastAsia="Calibri"/>
          <w:sz w:val="28"/>
          <w:szCs w:val="28"/>
        </w:rPr>
        <w:t>ер», были выделены следующие</w:t>
      </w:r>
      <w:r w:rsidRPr="004A3307">
        <w:rPr>
          <w:rFonts w:eastAsia="Calibri"/>
          <w:sz w:val="28"/>
          <w:szCs w:val="28"/>
        </w:rPr>
        <w:t>:</w:t>
      </w:r>
    </w:p>
    <w:p w:rsidR="004A3307" w:rsidRPr="00C6716A" w:rsidRDefault="004A3307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Pr="00C6716A">
        <w:rPr>
          <w:sz w:val="28"/>
          <w:lang w:val="en-US"/>
        </w:rPr>
        <w:tab/>
      </w:r>
      <w:r>
        <w:rPr>
          <w:sz w:val="28"/>
          <w:lang w:val="en-US"/>
        </w:rPr>
        <w:t>Oracle</w:t>
      </w:r>
      <w:r w:rsidRPr="00C6716A">
        <w:rPr>
          <w:sz w:val="28"/>
          <w:lang w:val="en-US"/>
        </w:rPr>
        <w:t>;</w:t>
      </w:r>
    </w:p>
    <w:p w:rsidR="004A3307" w:rsidRDefault="004A3307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Pr="00C6716A">
        <w:rPr>
          <w:sz w:val="28"/>
          <w:lang w:val="en-US"/>
        </w:rPr>
        <w:tab/>
      </w:r>
      <w:r w:rsidR="003E4FBA">
        <w:rPr>
          <w:sz w:val="28"/>
          <w:lang w:val="en-US"/>
        </w:rPr>
        <w:t>MySQL</w:t>
      </w:r>
      <w:r w:rsidRPr="00C6716A">
        <w:rPr>
          <w:sz w:val="28"/>
          <w:lang w:val="en-US"/>
        </w:rPr>
        <w:t>;</w:t>
      </w:r>
    </w:p>
    <w:p w:rsidR="003E4FBA" w:rsidRPr="00C6716A" w:rsidRDefault="003E4FBA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Pr="00C6716A">
        <w:rPr>
          <w:sz w:val="28"/>
          <w:lang w:val="en-US"/>
        </w:rPr>
        <w:tab/>
      </w:r>
      <w:r>
        <w:rPr>
          <w:sz w:val="28"/>
          <w:lang w:val="en-US"/>
        </w:rPr>
        <w:t>Microsoft</w:t>
      </w:r>
      <w:r w:rsidRPr="00C6716A">
        <w:rPr>
          <w:sz w:val="28"/>
          <w:lang w:val="en-US"/>
        </w:rPr>
        <w:t xml:space="preserve"> </w:t>
      </w:r>
      <w:r>
        <w:rPr>
          <w:sz w:val="28"/>
          <w:lang w:val="en-US"/>
        </w:rPr>
        <w:t>SQL</w:t>
      </w:r>
      <w:r w:rsidRPr="00C6716A">
        <w:rPr>
          <w:sz w:val="28"/>
          <w:lang w:val="en-US"/>
        </w:rPr>
        <w:t xml:space="preserve"> </w:t>
      </w:r>
      <w:r>
        <w:rPr>
          <w:sz w:val="28"/>
          <w:lang w:val="en-US"/>
        </w:rPr>
        <w:t>Server</w:t>
      </w:r>
      <w:r w:rsidRPr="00C6716A">
        <w:rPr>
          <w:sz w:val="28"/>
          <w:lang w:val="en-US"/>
        </w:rPr>
        <w:t>;</w:t>
      </w:r>
    </w:p>
    <w:p w:rsidR="003E4FBA" w:rsidRPr="00C6716A" w:rsidRDefault="003E4FBA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Pr="00C6716A">
        <w:rPr>
          <w:sz w:val="28"/>
          <w:lang w:val="en-US"/>
        </w:rPr>
        <w:tab/>
      </w:r>
      <w:r>
        <w:rPr>
          <w:sz w:val="28"/>
          <w:lang w:val="en-US"/>
        </w:rPr>
        <w:t>Microsoft</w:t>
      </w:r>
      <w:r w:rsidRPr="00C6716A">
        <w:rPr>
          <w:sz w:val="28"/>
          <w:lang w:val="en-US"/>
        </w:rPr>
        <w:t xml:space="preserve"> </w:t>
      </w:r>
      <w:r>
        <w:rPr>
          <w:sz w:val="28"/>
          <w:lang w:val="en-US"/>
        </w:rPr>
        <w:t>Access</w:t>
      </w:r>
      <w:r w:rsidRPr="00C6716A">
        <w:rPr>
          <w:sz w:val="28"/>
          <w:lang w:val="en-US"/>
        </w:rPr>
        <w:t>;</w:t>
      </w:r>
    </w:p>
    <w:p w:rsidR="003E4FBA" w:rsidRPr="00C6716A" w:rsidRDefault="003E4FBA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Pr="00C6716A">
        <w:rPr>
          <w:sz w:val="28"/>
          <w:lang w:val="en-US"/>
        </w:rPr>
        <w:tab/>
      </w:r>
      <w:r>
        <w:rPr>
          <w:sz w:val="28"/>
          <w:lang w:val="en-US"/>
        </w:rPr>
        <w:t>SQLite</w:t>
      </w:r>
      <w:r w:rsidRPr="00C6716A">
        <w:rPr>
          <w:sz w:val="28"/>
          <w:lang w:val="en-US"/>
        </w:rPr>
        <w:t>;</w:t>
      </w:r>
    </w:p>
    <w:p w:rsidR="003E4FBA" w:rsidRPr="002A3CD1" w:rsidRDefault="003E4FBA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Pr="00C6716A">
        <w:rPr>
          <w:sz w:val="28"/>
          <w:lang w:val="en-US"/>
        </w:rPr>
        <w:tab/>
      </w:r>
      <w:r>
        <w:rPr>
          <w:sz w:val="28"/>
          <w:lang w:val="en-US"/>
        </w:rPr>
        <w:t>MS</w:t>
      </w:r>
      <w:r w:rsidRPr="00C6716A">
        <w:rPr>
          <w:sz w:val="28"/>
          <w:lang w:val="en-US"/>
        </w:rPr>
        <w:t xml:space="preserve"> </w:t>
      </w:r>
      <w:r>
        <w:rPr>
          <w:sz w:val="28"/>
          <w:lang w:val="en-US"/>
        </w:rPr>
        <w:t>SQL</w:t>
      </w:r>
      <w:r w:rsidRPr="00C6716A">
        <w:rPr>
          <w:sz w:val="28"/>
          <w:lang w:val="en-US"/>
        </w:rPr>
        <w:t xml:space="preserve"> </w:t>
      </w:r>
      <w:r>
        <w:rPr>
          <w:sz w:val="28"/>
          <w:lang w:val="en-US"/>
        </w:rPr>
        <w:t>Server</w:t>
      </w:r>
      <w:r w:rsidRPr="00C6716A">
        <w:rPr>
          <w:sz w:val="28"/>
          <w:lang w:val="en-US"/>
        </w:rPr>
        <w:t>;</w:t>
      </w:r>
    </w:p>
    <w:p w:rsidR="001203FE" w:rsidRPr="00C6716A" w:rsidRDefault="004A3307" w:rsidP="008A2DB8">
      <w:pPr>
        <w:tabs>
          <w:tab w:val="left" w:pos="1134"/>
        </w:tabs>
        <w:spacing w:line="360" w:lineRule="auto"/>
        <w:ind w:left="122" w:right="266" w:firstLine="587"/>
        <w:jc w:val="both"/>
        <w:rPr>
          <w:sz w:val="28"/>
          <w:lang w:val="en-US"/>
        </w:rPr>
      </w:pPr>
      <w:r w:rsidRPr="00C6716A">
        <w:rPr>
          <w:sz w:val="28"/>
          <w:lang w:val="en-US"/>
        </w:rPr>
        <w:t>–</w:t>
      </w:r>
      <w:r w:rsidR="003E4FBA" w:rsidRPr="00C6716A">
        <w:rPr>
          <w:sz w:val="28"/>
          <w:lang w:val="en-US"/>
        </w:rPr>
        <w:tab/>
      </w:r>
      <w:r w:rsidR="003E4FBA">
        <w:rPr>
          <w:sz w:val="28"/>
          <w:szCs w:val="28"/>
          <w:lang w:val="en-US"/>
        </w:rPr>
        <w:t>Microsoft</w:t>
      </w:r>
      <w:r w:rsidR="003E4FBA" w:rsidRPr="00C6716A">
        <w:rPr>
          <w:sz w:val="28"/>
          <w:szCs w:val="28"/>
          <w:lang w:val="en-US"/>
        </w:rPr>
        <w:t xml:space="preserve"> </w:t>
      </w:r>
      <w:r w:rsidR="003E4FBA">
        <w:rPr>
          <w:sz w:val="28"/>
          <w:szCs w:val="28"/>
          <w:lang w:val="en-US"/>
        </w:rPr>
        <w:t>Visual</w:t>
      </w:r>
      <w:r w:rsidR="003E4FBA" w:rsidRPr="00C6716A">
        <w:rPr>
          <w:sz w:val="28"/>
          <w:szCs w:val="28"/>
          <w:lang w:val="en-US"/>
        </w:rPr>
        <w:t xml:space="preserve"> </w:t>
      </w:r>
      <w:r w:rsidR="003E4FBA">
        <w:rPr>
          <w:sz w:val="28"/>
          <w:szCs w:val="28"/>
          <w:lang w:val="en-US"/>
        </w:rPr>
        <w:t>FoxPro</w:t>
      </w:r>
      <w:r w:rsidRPr="00C6716A">
        <w:rPr>
          <w:sz w:val="28"/>
          <w:lang w:val="en-US"/>
        </w:rPr>
        <w:t>.</w:t>
      </w:r>
    </w:p>
    <w:p w:rsidR="003E4FBA" w:rsidRDefault="003E4FBA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  <w:lang w:val="en-US"/>
        </w:rPr>
      </w:pPr>
      <w:r>
        <w:rPr>
          <w:rFonts w:eastAsia="Calibri"/>
          <w:sz w:val="28"/>
          <w:szCs w:val="28"/>
        </w:rPr>
        <w:t>В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качестве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СУБД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была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</w:rPr>
        <w:t>выбрана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  <w:lang w:val="en-US"/>
        </w:rPr>
        <w:t>Microsoft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  <w:lang w:val="en-US"/>
        </w:rPr>
        <w:t>SQL</w:t>
      </w:r>
      <w:r w:rsidRPr="00C6716A">
        <w:rPr>
          <w:rFonts w:eastAsia="Calibri"/>
          <w:sz w:val="28"/>
          <w:szCs w:val="28"/>
          <w:lang w:val="en-US"/>
        </w:rPr>
        <w:t xml:space="preserve"> </w:t>
      </w:r>
      <w:r>
        <w:rPr>
          <w:rFonts w:eastAsia="Calibri"/>
          <w:sz w:val="28"/>
          <w:szCs w:val="28"/>
          <w:lang w:val="en-US"/>
        </w:rPr>
        <w:t>Server</w:t>
      </w:r>
      <w:r w:rsidRPr="00C6716A">
        <w:rPr>
          <w:rFonts w:eastAsia="Calibri"/>
          <w:sz w:val="28"/>
          <w:szCs w:val="28"/>
          <w:lang w:val="en-US"/>
        </w:rPr>
        <w:t>.</w:t>
      </w:r>
    </w:p>
    <w:p w:rsidR="003E4FBA" w:rsidRDefault="008A228F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proofErr w:type="gramStart"/>
      <w:r>
        <w:rPr>
          <w:rFonts w:eastAsia="Calibri"/>
          <w:sz w:val="28"/>
          <w:szCs w:val="28"/>
          <w:lang w:val="en-US"/>
        </w:rPr>
        <w:t>Microsoft</w:t>
      </w:r>
      <w:r w:rsidRPr="008A228F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SQL</w:t>
      </w:r>
      <w:r w:rsidRPr="008A228F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Server</w:t>
      </w:r>
      <w:r w:rsidRPr="008A228F">
        <w:rPr>
          <w:rFonts w:eastAsia="Calibri"/>
          <w:sz w:val="28"/>
          <w:szCs w:val="28"/>
        </w:rPr>
        <w:t xml:space="preserve"> – </w:t>
      </w:r>
      <w:r>
        <w:rPr>
          <w:rFonts w:eastAsia="Calibri"/>
          <w:sz w:val="28"/>
          <w:szCs w:val="28"/>
        </w:rPr>
        <w:t xml:space="preserve">это система управления реляционными базами </w:t>
      </w:r>
      <w:r>
        <w:rPr>
          <w:rFonts w:eastAsia="Calibri"/>
          <w:sz w:val="28"/>
          <w:szCs w:val="28"/>
        </w:rPr>
        <w:lastRenderedPageBreak/>
        <w:t>данных.</w:t>
      </w:r>
      <w:proofErr w:type="gramEnd"/>
      <w:r>
        <w:rPr>
          <w:rFonts w:eastAsia="Calibri"/>
          <w:sz w:val="28"/>
          <w:szCs w:val="28"/>
        </w:rPr>
        <w:t xml:space="preserve"> Данная СУБД построена на основе </w:t>
      </w:r>
      <w:r>
        <w:rPr>
          <w:rFonts w:eastAsia="Calibri"/>
          <w:sz w:val="28"/>
          <w:szCs w:val="28"/>
          <w:lang w:val="en-US"/>
        </w:rPr>
        <w:t>SQL</w:t>
      </w:r>
      <w:r>
        <w:rPr>
          <w:rFonts w:eastAsia="Calibri"/>
          <w:sz w:val="28"/>
          <w:szCs w:val="28"/>
        </w:rPr>
        <w:t xml:space="preserve">, </w:t>
      </w:r>
      <w:proofErr w:type="gramStart"/>
      <w:r>
        <w:rPr>
          <w:rFonts w:eastAsia="Calibri"/>
          <w:sz w:val="28"/>
          <w:szCs w:val="28"/>
        </w:rPr>
        <w:t>который</w:t>
      </w:r>
      <w:proofErr w:type="gramEnd"/>
      <w:r>
        <w:rPr>
          <w:rFonts w:eastAsia="Calibri"/>
          <w:sz w:val="28"/>
          <w:szCs w:val="28"/>
        </w:rPr>
        <w:t xml:space="preserve"> является стандартным языком программирования, предназначенный для взаимодействия с реляционными базами данных. </w:t>
      </w:r>
      <w:proofErr w:type="gramStart"/>
      <w:r>
        <w:rPr>
          <w:rFonts w:eastAsia="Calibri"/>
          <w:sz w:val="28"/>
          <w:szCs w:val="28"/>
          <w:lang w:val="en-US"/>
        </w:rPr>
        <w:t>Microsoft</w:t>
      </w:r>
      <w:r w:rsidRPr="008A228F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SQL</w:t>
      </w:r>
      <w:r w:rsidRPr="008A228F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Server</w:t>
      </w:r>
      <w:r w:rsidRPr="008A228F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связана с </w:t>
      </w:r>
      <w:proofErr w:type="spellStart"/>
      <w:r w:rsidRPr="008A228F">
        <w:rPr>
          <w:rFonts w:eastAsia="Calibri"/>
          <w:sz w:val="28"/>
          <w:szCs w:val="28"/>
        </w:rPr>
        <w:t>Transact</w:t>
      </w:r>
      <w:proofErr w:type="spellEnd"/>
      <w:r w:rsidRPr="008A228F">
        <w:rPr>
          <w:rFonts w:eastAsia="Calibri"/>
          <w:sz w:val="28"/>
          <w:szCs w:val="28"/>
        </w:rPr>
        <w:t xml:space="preserve">-SQL, или T-SQL, реализацией SQL от </w:t>
      </w:r>
      <w:proofErr w:type="spellStart"/>
      <w:r w:rsidRPr="008A228F">
        <w:rPr>
          <w:rFonts w:eastAsia="Calibri"/>
          <w:sz w:val="28"/>
          <w:szCs w:val="28"/>
        </w:rPr>
        <w:t>Microsoft</w:t>
      </w:r>
      <w:proofErr w:type="spellEnd"/>
      <w:r>
        <w:rPr>
          <w:rFonts w:eastAsia="Calibri"/>
          <w:sz w:val="28"/>
          <w:szCs w:val="28"/>
        </w:rPr>
        <w:t>.</w:t>
      </w:r>
      <w:proofErr w:type="gramEnd"/>
      <w:r w:rsidR="00531533">
        <w:rPr>
          <w:rFonts w:eastAsia="Calibri"/>
          <w:sz w:val="28"/>
          <w:szCs w:val="28"/>
        </w:rPr>
        <w:t xml:space="preserve"> </w:t>
      </w:r>
      <w:r w:rsidR="00531533" w:rsidRPr="00531533">
        <w:rPr>
          <w:rFonts w:eastAsia="Calibri"/>
          <w:sz w:val="28"/>
          <w:szCs w:val="28"/>
        </w:rPr>
        <w:t>Проще говоря, MS SQL используется, когда необходимо хранить или извлекать данные из других программных приложений</w:t>
      </w:r>
      <w:r w:rsidR="00247614" w:rsidRPr="00247614">
        <w:rPr>
          <w:rFonts w:eastAsia="Calibri"/>
          <w:sz w:val="28"/>
          <w:szCs w:val="28"/>
        </w:rPr>
        <w:t xml:space="preserve"> [8]</w:t>
      </w:r>
      <w:r w:rsidR="00531533" w:rsidRPr="00531533">
        <w:rPr>
          <w:rFonts w:eastAsia="Calibri"/>
          <w:sz w:val="28"/>
          <w:szCs w:val="28"/>
        </w:rPr>
        <w:t>.</w:t>
      </w:r>
    </w:p>
    <w:p w:rsidR="003E4FBA" w:rsidRDefault="00531533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531533">
        <w:rPr>
          <w:rFonts w:eastAsia="Calibri"/>
          <w:sz w:val="28"/>
          <w:szCs w:val="28"/>
        </w:rPr>
        <w:t xml:space="preserve">Основным компонентом SQL </w:t>
      </w:r>
      <w:proofErr w:type="spellStart"/>
      <w:r w:rsidRPr="00531533">
        <w:rPr>
          <w:rFonts w:eastAsia="Calibri"/>
          <w:sz w:val="28"/>
          <w:szCs w:val="28"/>
        </w:rPr>
        <w:t>Server</w:t>
      </w:r>
      <w:proofErr w:type="spellEnd"/>
      <w:r w:rsidRPr="00531533">
        <w:rPr>
          <w:rFonts w:eastAsia="Calibri"/>
          <w:sz w:val="28"/>
          <w:szCs w:val="28"/>
        </w:rPr>
        <w:t xml:space="preserve"> является компонент </w:t>
      </w:r>
      <w:proofErr w:type="spellStart"/>
      <w:r w:rsidRPr="00531533">
        <w:rPr>
          <w:rFonts w:eastAsia="Calibri"/>
          <w:sz w:val="28"/>
          <w:szCs w:val="28"/>
        </w:rPr>
        <w:t>Database</w:t>
      </w:r>
      <w:proofErr w:type="spellEnd"/>
      <w:r w:rsidRPr="00531533">
        <w:rPr>
          <w:rFonts w:eastAsia="Calibri"/>
          <w:sz w:val="28"/>
          <w:szCs w:val="28"/>
        </w:rPr>
        <w:t xml:space="preserve"> </w:t>
      </w:r>
      <w:proofErr w:type="spellStart"/>
      <w:r w:rsidRPr="00531533">
        <w:rPr>
          <w:rFonts w:eastAsia="Calibri"/>
          <w:sz w:val="28"/>
          <w:szCs w:val="28"/>
        </w:rPr>
        <w:t>Engine</w:t>
      </w:r>
      <w:proofErr w:type="spellEnd"/>
      <w:r w:rsidRPr="00531533">
        <w:rPr>
          <w:rFonts w:eastAsia="Calibri"/>
          <w:sz w:val="28"/>
          <w:szCs w:val="28"/>
        </w:rPr>
        <w:t>.</w:t>
      </w:r>
      <w:r w:rsidR="00C34D95">
        <w:rPr>
          <w:rFonts w:eastAsia="Calibri"/>
          <w:sz w:val="28"/>
          <w:szCs w:val="28"/>
        </w:rPr>
        <w:t xml:space="preserve"> </w:t>
      </w:r>
      <w:r w:rsidR="00C34D95" w:rsidRPr="00C34D95">
        <w:rPr>
          <w:rFonts w:eastAsia="Calibri"/>
          <w:sz w:val="28"/>
          <w:szCs w:val="28"/>
        </w:rPr>
        <w:t>Чтобы пользователи могли взаимодействовать с реляционной СУБД, их запрос на допустимом языке запроса/базы данных должен быть переведен в запрос SQL, прежде чем механизм SQL сможет его обработать. Механизм хранения SQL записывает и извлекает данные с сервера хранилища данных, что часто выполняется путем преобразования данных в совместимый формат</w:t>
      </w:r>
      <w:r w:rsidR="00C34D95">
        <w:rPr>
          <w:rFonts w:eastAsia="Calibri"/>
          <w:sz w:val="28"/>
          <w:szCs w:val="28"/>
        </w:rPr>
        <w:t xml:space="preserve">. </w:t>
      </w:r>
      <w:r w:rsidR="00C34D95" w:rsidRPr="00C34D95">
        <w:rPr>
          <w:rFonts w:eastAsia="Calibri"/>
          <w:sz w:val="28"/>
          <w:szCs w:val="28"/>
        </w:rPr>
        <w:t>Для извлечения данных обработчик запросов принимает, анализирует и выполняет команды SQL для хранилища данных для пересылки на сервер приложений. Сервер приложений обрабатывает запрос SQL и отправляет его на веб-сервер, где клиент может получить доступ к инфор</w:t>
      </w:r>
      <w:r w:rsidR="00C34D95">
        <w:rPr>
          <w:rFonts w:eastAsia="Calibri"/>
          <w:sz w:val="28"/>
          <w:szCs w:val="28"/>
        </w:rPr>
        <w:t>мации через таблицы данных SQL.</w:t>
      </w:r>
    </w:p>
    <w:p w:rsidR="00553B93" w:rsidRDefault="00C34D95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C34D95">
        <w:rPr>
          <w:rFonts w:eastAsia="Calibri"/>
          <w:sz w:val="28"/>
          <w:szCs w:val="28"/>
        </w:rPr>
        <w:t xml:space="preserve">Механизм хранения SQL-сервера — это программное обеспечение, </w:t>
      </w:r>
      <w:r w:rsidR="00C07DE6">
        <w:rPr>
          <w:rFonts w:eastAsia="Calibri"/>
          <w:sz w:val="28"/>
          <w:szCs w:val="28"/>
        </w:rPr>
        <w:t>которое используется</w:t>
      </w:r>
      <w:r w:rsidRPr="00C34D95">
        <w:rPr>
          <w:rFonts w:eastAsia="Calibri"/>
          <w:sz w:val="28"/>
          <w:szCs w:val="28"/>
        </w:rPr>
        <w:t xml:space="preserve"> для</w:t>
      </w:r>
      <w:r w:rsidR="00C07DE6">
        <w:rPr>
          <w:rFonts w:eastAsia="Calibri"/>
          <w:sz w:val="28"/>
          <w:szCs w:val="28"/>
        </w:rPr>
        <w:t xml:space="preserve"> работы,</w:t>
      </w:r>
      <w:r w:rsidRPr="00C34D95">
        <w:rPr>
          <w:rFonts w:eastAsia="Calibri"/>
          <w:sz w:val="28"/>
          <w:szCs w:val="28"/>
        </w:rPr>
        <w:t xml:space="preserve"> создания, чтения и обновления данных между диском и памятью. SQL-сервер сопоставляет базу данных с файлами, в которых хранятся объекты базы данных, таблицы и индексы. Затем эти файлы можно хранить в файловой системе FAT или NTFS. Существует три основных типа файлов базы данных SQL </w:t>
      </w:r>
      <w:proofErr w:type="spellStart"/>
      <w:r w:rsidRPr="00C34D95">
        <w:rPr>
          <w:rFonts w:eastAsia="Calibri"/>
          <w:sz w:val="28"/>
          <w:szCs w:val="28"/>
        </w:rPr>
        <w:t>Server</w:t>
      </w:r>
      <w:proofErr w:type="spellEnd"/>
      <w:r w:rsidRPr="00C34D95">
        <w:rPr>
          <w:rFonts w:eastAsia="Calibri"/>
          <w:sz w:val="28"/>
          <w:szCs w:val="28"/>
        </w:rPr>
        <w:t xml:space="preserve">: </w:t>
      </w:r>
    </w:p>
    <w:p w:rsidR="00553B93" w:rsidRPr="00553B93" w:rsidRDefault="00553B93" w:rsidP="00553B93">
      <w:pPr>
        <w:pStyle w:val="a6"/>
        <w:numPr>
          <w:ilvl w:val="0"/>
          <w:numId w:val="20"/>
        </w:numPr>
        <w:tabs>
          <w:tab w:val="left" w:pos="1134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553B93">
        <w:rPr>
          <w:rFonts w:eastAsia="Calibri"/>
          <w:sz w:val="28"/>
          <w:szCs w:val="28"/>
        </w:rPr>
        <w:t>первичный файл данных;</w:t>
      </w:r>
      <w:r w:rsidR="00C34D95" w:rsidRPr="00553B93">
        <w:rPr>
          <w:rFonts w:eastAsia="Calibri"/>
          <w:sz w:val="28"/>
          <w:szCs w:val="28"/>
        </w:rPr>
        <w:t xml:space="preserve"> </w:t>
      </w:r>
    </w:p>
    <w:p w:rsidR="00553B93" w:rsidRPr="00553B93" w:rsidRDefault="00553B93" w:rsidP="00553B93">
      <w:pPr>
        <w:pStyle w:val="a6"/>
        <w:numPr>
          <w:ilvl w:val="0"/>
          <w:numId w:val="20"/>
        </w:numPr>
        <w:tabs>
          <w:tab w:val="left" w:pos="1134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553B93">
        <w:rPr>
          <w:rFonts w:eastAsia="Calibri"/>
          <w:sz w:val="28"/>
          <w:szCs w:val="28"/>
        </w:rPr>
        <w:t>вторичный файл данных;</w:t>
      </w:r>
    </w:p>
    <w:p w:rsidR="00C34D95" w:rsidRPr="00553B93" w:rsidRDefault="00C34D95" w:rsidP="00553B93">
      <w:pPr>
        <w:pStyle w:val="a6"/>
        <w:numPr>
          <w:ilvl w:val="0"/>
          <w:numId w:val="20"/>
        </w:numPr>
        <w:tabs>
          <w:tab w:val="left" w:pos="1134"/>
        </w:tabs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  <w:szCs w:val="28"/>
        </w:rPr>
      </w:pPr>
      <w:r w:rsidRPr="00553B93">
        <w:rPr>
          <w:rFonts w:eastAsia="Calibri"/>
          <w:sz w:val="28"/>
          <w:szCs w:val="28"/>
        </w:rPr>
        <w:t>файл журнала транзакций.</w:t>
      </w:r>
    </w:p>
    <w:p w:rsidR="002100ED" w:rsidRDefault="00C34D95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proofErr w:type="spellStart"/>
      <w:r w:rsidRPr="00C34D95">
        <w:rPr>
          <w:rFonts w:eastAsia="Calibri"/>
          <w:sz w:val="28"/>
          <w:szCs w:val="28"/>
        </w:rPr>
        <w:t>Microsoft</w:t>
      </w:r>
      <w:proofErr w:type="spellEnd"/>
      <w:r w:rsidRPr="00C34D95">
        <w:rPr>
          <w:rFonts w:eastAsia="Calibri"/>
          <w:sz w:val="28"/>
          <w:szCs w:val="28"/>
        </w:rPr>
        <w:t xml:space="preserve"> SQL </w:t>
      </w:r>
      <w:proofErr w:type="spellStart"/>
      <w:r w:rsidRPr="00C34D95">
        <w:rPr>
          <w:rFonts w:eastAsia="Calibri"/>
          <w:sz w:val="28"/>
          <w:szCs w:val="28"/>
        </w:rPr>
        <w:t>Server</w:t>
      </w:r>
      <w:proofErr w:type="spellEnd"/>
      <w:r>
        <w:rPr>
          <w:rFonts w:eastAsia="Calibri"/>
          <w:sz w:val="28"/>
          <w:szCs w:val="28"/>
        </w:rPr>
        <w:t xml:space="preserve"> имеет множество различных функций и является мощным инструментом, именно поэтому для реализации информационной системы была выбрана эта СУБД.</w:t>
      </w:r>
    </w:p>
    <w:p w:rsidR="00C34D95" w:rsidRDefault="00C34D95" w:rsidP="00C34D95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C34D95" w:rsidRDefault="00C34D95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3.2 Обоснование выбора языка программирования</w:t>
      </w:r>
    </w:p>
    <w:p w:rsidR="00C34D95" w:rsidRPr="008A2DB8" w:rsidRDefault="00C34D95" w:rsidP="008A2DB8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C34D95" w:rsidRDefault="00C34D95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реализации проекта был выбран </w:t>
      </w:r>
      <w:r w:rsidR="00AC6387" w:rsidRPr="00AC6387">
        <w:rPr>
          <w:rFonts w:eastAsia="Calibri"/>
          <w:sz w:val="28"/>
          <w:szCs w:val="28"/>
        </w:rPr>
        <w:t>объектно-ориентированный язык программирования C#</w:t>
      </w:r>
      <w:r w:rsidR="00AC6387">
        <w:rPr>
          <w:rFonts w:eastAsia="Calibri"/>
          <w:sz w:val="28"/>
          <w:szCs w:val="28"/>
        </w:rPr>
        <w:t>.</w:t>
      </w:r>
    </w:p>
    <w:p w:rsidR="00314EFA" w:rsidRDefault="00314EFA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314EFA">
        <w:rPr>
          <w:rFonts w:eastAsia="Calibri"/>
          <w:sz w:val="28"/>
          <w:szCs w:val="28"/>
        </w:rPr>
        <w:t>По своей сути C#</w:t>
      </w:r>
      <w:r>
        <w:rPr>
          <w:rFonts w:eastAsia="Calibri"/>
          <w:sz w:val="28"/>
          <w:szCs w:val="28"/>
        </w:rPr>
        <w:t xml:space="preserve"> </w:t>
      </w:r>
      <w:r w:rsidR="008A2DB8" w:rsidRPr="008A2DB8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это объектно-ориентированный</w:t>
      </w:r>
      <w:r w:rsidRPr="00314EFA">
        <w:rPr>
          <w:rFonts w:eastAsia="Calibri"/>
          <w:sz w:val="28"/>
          <w:szCs w:val="28"/>
        </w:rPr>
        <w:t>, универсальный и безопасный язык программирования.</w:t>
      </w:r>
      <w:r>
        <w:rPr>
          <w:rFonts w:eastAsia="Calibri"/>
          <w:sz w:val="28"/>
          <w:szCs w:val="28"/>
        </w:rPr>
        <w:t xml:space="preserve"> </w:t>
      </w:r>
      <w:r w:rsidRPr="00314EFA">
        <w:rPr>
          <w:rFonts w:eastAsia="Calibri"/>
          <w:sz w:val="28"/>
          <w:szCs w:val="28"/>
        </w:rPr>
        <w:t>C# предоставляет обширную поддержку для разработки объектно-ориентированных приложений. Однако предметная область объектно-ориентированного программирования обширна</w:t>
      </w:r>
      <w:r w:rsidR="00247614" w:rsidRPr="00DE1962">
        <w:rPr>
          <w:rFonts w:eastAsia="Calibri"/>
          <w:sz w:val="28"/>
          <w:szCs w:val="28"/>
        </w:rPr>
        <w:t xml:space="preserve"> [9]</w:t>
      </w:r>
      <w:r w:rsidRPr="00314EFA">
        <w:rPr>
          <w:rFonts w:eastAsia="Calibri"/>
          <w:sz w:val="28"/>
          <w:szCs w:val="28"/>
        </w:rPr>
        <w:t>.</w:t>
      </w:r>
    </w:p>
    <w:p w:rsidR="00314EFA" w:rsidRDefault="00314EFA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314EFA">
        <w:rPr>
          <w:rFonts w:eastAsia="Calibri"/>
          <w:sz w:val="28"/>
          <w:szCs w:val="28"/>
        </w:rPr>
        <w:t>С помощью C# программисты могут создавать различные надежные, долговечные и безопасные приложения, работающие в .</w:t>
      </w:r>
      <w:proofErr w:type="spellStart"/>
      <w:r w:rsidRPr="00314EFA">
        <w:rPr>
          <w:rFonts w:eastAsia="Calibri"/>
          <w:sz w:val="28"/>
          <w:szCs w:val="28"/>
        </w:rPr>
        <w:t>Net</w:t>
      </w:r>
      <w:proofErr w:type="spellEnd"/>
      <w:r w:rsidRPr="00314EFA">
        <w:rPr>
          <w:rFonts w:eastAsia="Calibri"/>
          <w:sz w:val="28"/>
          <w:szCs w:val="28"/>
        </w:rPr>
        <w:t xml:space="preserve">. Известно, что этот </w:t>
      </w:r>
      <w:proofErr w:type="spellStart"/>
      <w:r w:rsidRPr="00314EFA">
        <w:rPr>
          <w:rFonts w:eastAsia="Calibri"/>
          <w:sz w:val="28"/>
          <w:szCs w:val="28"/>
        </w:rPr>
        <w:t>фреймворк</w:t>
      </w:r>
      <w:proofErr w:type="spellEnd"/>
      <w:r w:rsidRPr="00314EFA">
        <w:rPr>
          <w:rFonts w:eastAsia="Calibri"/>
          <w:sz w:val="28"/>
          <w:szCs w:val="28"/>
        </w:rPr>
        <w:t xml:space="preserve"> позволяет создавать </w:t>
      </w:r>
      <w:proofErr w:type="spellStart"/>
      <w:r w:rsidRPr="00314EFA">
        <w:rPr>
          <w:rFonts w:eastAsia="Calibri"/>
          <w:sz w:val="28"/>
          <w:szCs w:val="28"/>
        </w:rPr>
        <w:t>многоплатформенные</w:t>
      </w:r>
      <w:proofErr w:type="spellEnd"/>
      <w:r w:rsidRPr="00314EFA">
        <w:rPr>
          <w:rFonts w:eastAsia="Calibri"/>
          <w:sz w:val="28"/>
          <w:szCs w:val="28"/>
        </w:rPr>
        <w:t xml:space="preserve"> приложения, что очень полезно, поскольку экономит </w:t>
      </w:r>
      <w:r>
        <w:rPr>
          <w:rFonts w:eastAsia="Calibri"/>
          <w:sz w:val="28"/>
          <w:szCs w:val="28"/>
        </w:rPr>
        <w:t>время разработки, если возникает необходимость</w:t>
      </w:r>
      <w:r w:rsidRPr="00314EFA">
        <w:rPr>
          <w:rFonts w:eastAsia="Calibri"/>
          <w:sz w:val="28"/>
          <w:szCs w:val="28"/>
        </w:rPr>
        <w:t xml:space="preserve"> запускать приложения на разных платформах.</w:t>
      </w:r>
    </w:p>
    <w:p w:rsidR="00314EFA" w:rsidRDefault="00314EFA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Существует множество </w:t>
      </w:r>
      <w:proofErr w:type="gramStart"/>
      <w:r>
        <w:rPr>
          <w:rFonts w:eastAsia="Calibri"/>
          <w:sz w:val="28"/>
          <w:szCs w:val="28"/>
        </w:rPr>
        <w:t>причин</w:t>
      </w:r>
      <w:proofErr w:type="gramEnd"/>
      <w:r>
        <w:rPr>
          <w:rFonts w:eastAsia="Calibri"/>
          <w:sz w:val="28"/>
          <w:szCs w:val="28"/>
        </w:rPr>
        <w:t xml:space="preserve"> почему </w:t>
      </w:r>
      <w:r>
        <w:rPr>
          <w:rFonts w:eastAsia="Calibri"/>
          <w:sz w:val="28"/>
          <w:szCs w:val="28"/>
          <w:lang w:val="en-US"/>
        </w:rPr>
        <w:t>C</w:t>
      </w:r>
      <w:r w:rsidRPr="00314EFA">
        <w:rPr>
          <w:rFonts w:eastAsia="Calibri"/>
          <w:sz w:val="28"/>
          <w:szCs w:val="28"/>
        </w:rPr>
        <w:t xml:space="preserve"># </w:t>
      </w:r>
      <w:r>
        <w:rPr>
          <w:rFonts w:eastAsia="Calibri"/>
          <w:sz w:val="28"/>
          <w:szCs w:val="28"/>
        </w:rPr>
        <w:t xml:space="preserve">позволяет создавать надежные приложения. </w:t>
      </w:r>
      <w:r w:rsidRPr="00314EFA">
        <w:rPr>
          <w:rFonts w:eastAsia="Calibri"/>
          <w:sz w:val="28"/>
          <w:szCs w:val="28"/>
        </w:rPr>
        <w:t>Во-первых, сборщик мусора .</w:t>
      </w:r>
      <w:proofErr w:type="spellStart"/>
      <w:r w:rsidRPr="00314EFA">
        <w:rPr>
          <w:rFonts w:eastAsia="Calibri"/>
          <w:sz w:val="28"/>
          <w:szCs w:val="28"/>
        </w:rPr>
        <w:t>Net</w:t>
      </w:r>
      <w:proofErr w:type="spellEnd"/>
      <w:r w:rsidRPr="00314EFA">
        <w:rPr>
          <w:rFonts w:eastAsia="Calibri"/>
          <w:sz w:val="28"/>
          <w:szCs w:val="28"/>
        </w:rPr>
        <w:t xml:space="preserve"> автоматически выделяет и освобождает память приложения. С защитой типов, допускающих значение NULL, также существуе</w:t>
      </w:r>
      <w:r>
        <w:rPr>
          <w:rFonts w:eastAsia="Calibri"/>
          <w:sz w:val="28"/>
          <w:szCs w:val="28"/>
        </w:rPr>
        <w:t xml:space="preserve">т минимальный риск того, что </w:t>
      </w:r>
      <w:r w:rsidRPr="00314EFA">
        <w:rPr>
          <w:rFonts w:eastAsia="Calibri"/>
          <w:sz w:val="28"/>
          <w:szCs w:val="28"/>
        </w:rPr>
        <w:t xml:space="preserve">код вызовет исключение </w:t>
      </w:r>
      <w:proofErr w:type="spellStart"/>
      <w:r w:rsidRPr="00314EFA">
        <w:rPr>
          <w:rFonts w:eastAsia="Calibri"/>
          <w:sz w:val="28"/>
          <w:szCs w:val="28"/>
        </w:rPr>
        <w:t>System.NullReferenceException</w:t>
      </w:r>
      <w:proofErr w:type="spellEnd"/>
      <w:r w:rsidRPr="00314EFA">
        <w:rPr>
          <w:rFonts w:eastAsia="Calibri"/>
          <w:sz w:val="28"/>
          <w:szCs w:val="28"/>
        </w:rPr>
        <w:t xml:space="preserve"> во время выполнения, которое обычно отражает ошибку разработчика. Кроме того, поскольку в C# предусмотрена обработка исключений, он обеспечивает эффективное обнаружение и устранение ошибок.</w:t>
      </w:r>
    </w:p>
    <w:p w:rsidR="00314EFA" w:rsidRDefault="00314EFA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314EFA">
        <w:rPr>
          <w:rFonts w:eastAsia="Calibri"/>
          <w:sz w:val="28"/>
          <w:szCs w:val="28"/>
        </w:rPr>
        <w:t>Поскольку C# принадлежит к семейству языков C, он упрощает написание эффективного кода, тем самым повышая производительность во время выполнения. Более того, этот язык программирования постоянно совершенствуется новыми функциями и имеет множество доступных ресурсов для повышения уровня опыта разработчиков.</w:t>
      </w:r>
    </w:p>
    <w:p w:rsidR="00314EFA" w:rsidRDefault="00A93D7A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C# </w:t>
      </w:r>
      <w:r>
        <w:rPr>
          <w:sz w:val="28"/>
        </w:rPr>
        <w:t>–</w:t>
      </w:r>
      <w:r w:rsidR="00314EFA" w:rsidRPr="00314EFA">
        <w:rPr>
          <w:rFonts w:eastAsia="Calibri"/>
          <w:sz w:val="28"/>
          <w:szCs w:val="28"/>
        </w:rPr>
        <w:t xml:space="preserve"> эт</w:t>
      </w:r>
      <w:r w:rsidR="008A2DB8">
        <w:rPr>
          <w:rFonts w:eastAsia="Calibri"/>
          <w:sz w:val="28"/>
          <w:szCs w:val="28"/>
        </w:rPr>
        <w:t>о объектно-ориентированный язык</w:t>
      </w:r>
      <w:r w:rsidR="00314EFA" w:rsidRPr="00314EFA">
        <w:rPr>
          <w:rFonts w:eastAsia="Calibri"/>
          <w:sz w:val="28"/>
          <w:szCs w:val="28"/>
        </w:rPr>
        <w:t xml:space="preserve">, поэтому обслуживание, разработка и отладка становятся проще. Среди других преимуществ перед процедурным программированием — четкая структура программ и полное </w:t>
      </w:r>
      <w:r w:rsidR="00314EFA" w:rsidRPr="00314EFA">
        <w:rPr>
          <w:rFonts w:eastAsia="Calibri"/>
          <w:sz w:val="28"/>
          <w:szCs w:val="28"/>
        </w:rPr>
        <w:lastRenderedPageBreak/>
        <w:t>повторное использование приложений с меньшим количеством кода и более коротким временем.</w:t>
      </w:r>
    </w:p>
    <w:p w:rsidR="00314EFA" w:rsidRDefault="00314EFA" w:rsidP="00E16929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314EFA" w:rsidRDefault="00314EFA" w:rsidP="00FB1E0C">
      <w:pPr>
        <w:autoSpaceDE/>
        <w:autoSpaceDN/>
        <w:ind w:left="709"/>
        <w:contextualSpacing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 xml:space="preserve">3.3 </w:t>
      </w:r>
      <w:r w:rsidR="00EF4E91" w:rsidRPr="00EF4E91">
        <w:rPr>
          <w:rFonts w:eastAsia="Calibri"/>
          <w:b/>
          <w:sz w:val="28"/>
          <w:szCs w:val="28"/>
        </w:rPr>
        <w:t>Обоснование выбора инструментальных возможностей программной реализации задачи</w:t>
      </w:r>
    </w:p>
    <w:p w:rsidR="00EF4E91" w:rsidRPr="008A2DB8" w:rsidRDefault="00EF4E91" w:rsidP="00E16929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EF4E91" w:rsidRDefault="00676B24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676B24">
        <w:rPr>
          <w:rFonts w:eastAsia="Calibri"/>
          <w:sz w:val="28"/>
          <w:szCs w:val="28"/>
        </w:rPr>
        <w:t>IDE расшифровывается как и</w:t>
      </w:r>
      <w:r>
        <w:rPr>
          <w:rFonts w:eastAsia="Calibri"/>
          <w:sz w:val="28"/>
          <w:szCs w:val="28"/>
        </w:rPr>
        <w:t>нтегрированная среда разработки</w:t>
      </w:r>
      <w:r w:rsidRPr="00676B24">
        <w:rPr>
          <w:rFonts w:eastAsia="Calibri"/>
          <w:sz w:val="28"/>
          <w:szCs w:val="28"/>
        </w:rPr>
        <w:t>. И он</w:t>
      </w:r>
      <w:r>
        <w:rPr>
          <w:rFonts w:eastAsia="Calibri"/>
          <w:sz w:val="28"/>
          <w:szCs w:val="28"/>
        </w:rPr>
        <w:t>а</w:t>
      </w:r>
      <w:r w:rsidRPr="00676B24">
        <w:rPr>
          <w:rFonts w:eastAsia="Calibri"/>
          <w:sz w:val="28"/>
          <w:szCs w:val="28"/>
        </w:rPr>
        <w:t xml:space="preserve"> используется для создания среды для разработчиков и предоставления комплексных функций для разработки и тестирования программного обеспечения. Как правило, IDE содержит редактор исходного кода, некоторые инструменты автоматизации и отладчик для тестирования.</w:t>
      </w:r>
    </w:p>
    <w:p w:rsidR="00676B24" w:rsidRDefault="00676B24" w:rsidP="008A2DB8">
      <w:p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="Calibri"/>
          <w:sz w:val="28"/>
          <w:szCs w:val="28"/>
        </w:rPr>
        <w:t xml:space="preserve">В качестве интегрированной среды разработки была выбрана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201</w:t>
      </w:r>
      <w:r w:rsidRPr="00676B24">
        <w:rPr>
          <w:sz w:val="28"/>
          <w:szCs w:val="28"/>
        </w:rPr>
        <w:t xml:space="preserve">9. </w:t>
      </w:r>
    </w:p>
    <w:p w:rsidR="00676B24" w:rsidRPr="005D70F4" w:rsidRDefault="00676B24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676B24">
        <w:rPr>
          <w:rFonts w:eastAsia="Calibri"/>
          <w:sz w:val="28"/>
          <w:szCs w:val="28"/>
        </w:rPr>
        <w:t xml:space="preserve">Помимо многих традиционных функций IDE, </w:t>
      </w:r>
      <w:proofErr w:type="spellStart"/>
      <w:r w:rsidRPr="00676B24">
        <w:rPr>
          <w:rFonts w:eastAsia="Calibri"/>
          <w:sz w:val="28"/>
          <w:szCs w:val="28"/>
        </w:rPr>
        <w:t>Visual</w:t>
      </w:r>
      <w:proofErr w:type="spellEnd"/>
      <w:r w:rsidRPr="00676B24">
        <w:rPr>
          <w:rFonts w:eastAsia="Calibri"/>
          <w:sz w:val="28"/>
          <w:szCs w:val="28"/>
        </w:rPr>
        <w:t xml:space="preserve"> </w:t>
      </w:r>
      <w:proofErr w:type="spellStart"/>
      <w:r w:rsidRPr="00676B24">
        <w:rPr>
          <w:rFonts w:eastAsia="Calibri"/>
          <w:sz w:val="28"/>
          <w:szCs w:val="28"/>
        </w:rPr>
        <w:t>Studio</w:t>
      </w:r>
      <w:proofErr w:type="spellEnd"/>
      <w:r w:rsidRPr="00676B24">
        <w:rPr>
          <w:rFonts w:eastAsia="Calibri"/>
          <w:sz w:val="28"/>
          <w:szCs w:val="28"/>
        </w:rPr>
        <w:t xml:space="preserve"> также предлагает набор опций, специфичных для экосистемы </w:t>
      </w:r>
      <w:proofErr w:type="spellStart"/>
      <w:r w:rsidRPr="00676B24">
        <w:rPr>
          <w:rFonts w:eastAsia="Calibri"/>
          <w:sz w:val="28"/>
          <w:szCs w:val="28"/>
        </w:rPr>
        <w:t>Microsoft</w:t>
      </w:r>
      <w:proofErr w:type="spellEnd"/>
      <w:r w:rsidRPr="00676B24">
        <w:rPr>
          <w:rFonts w:eastAsia="Calibri"/>
          <w:sz w:val="28"/>
          <w:szCs w:val="28"/>
        </w:rPr>
        <w:t xml:space="preserve">, благодаря выбору специальных подключаемых модулей </w:t>
      </w:r>
      <w:proofErr w:type="spellStart"/>
      <w:r w:rsidRPr="00676B24">
        <w:rPr>
          <w:rFonts w:eastAsia="Calibri"/>
          <w:sz w:val="28"/>
          <w:szCs w:val="28"/>
        </w:rPr>
        <w:t>Azure</w:t>
      </w:r>
      <w:proofErr w:type="spellEnd"/>
      <w:r w:rsidRPr="00676B24">
        <w:rPr>
          <w:rFonts w:eastAsia="Calibri"/>
          <w:sz w:val="28"/>
          <w:szCs w:val="28"/>
        </w:rPr>
        <w:t xml:space="preserve">. Возможность создавать и поддерживать .NET </w:t>
      </w:r>
      <w:proofErr w:type="spellStart"/>
      <w:r w:rsidRPr="00676B24">
        <w:rPr>
          <w:rFonts w:eastAsia="Calibri"/>
          <w:sz w:val="28"/>
          <w:szCs w:val="28"/>
        </w:rPr>
        <w:t>Framework</w:t>
      </w:r>
      <w:proofErr w:type="spellEnd"/>
      <w:r w:rsidRPr="00676B24">
        <w:rPr>
          <w:rFonts w:eastAsia="Calibri"/>
          <w:sz w:val="28"/>
          <w:szCs w:val="28"/>
        </w:rPr>
        <w:t xml:space="preserve"> (не .NET </w:t>
      </w:r>
      <w:proofErr w:type="spellStart"/>
      <w:r w:rsidRPr="00676B24">
        <w:rPr>
          <w:rFonts w:eastAsia="Calibri"/>
          <w:sz w:val="28"/>
          <w:szCs w:val="28"/>
        </w:rPr>
        <w:t>Core</w:t>
      </w:r>
      <w:proofErr w:type="spellEnd"/>
      <w:r w:rsidRPr="00676B24">
        <w:rPr>
          <w:rFonts w:eastAsia="Calibri"/>
          <w:sz w:val="28"/>
          <w:szCs w:val="28"/>
        </w:rPr>
        <w:t xml:space="preserve">) является еще одним важным преимуществом </w:t>
      </w:r>
      <w:proofErr w:type="spellStart"/>
      <w:r w:rsidRPr="00676B24">
        <w:rPr>
          <w:rFonts w:eastAsia="Calibri"/>
          <w:sz w:val="28"/>
          <w:szCs w:val="28"/>
        </w:rPr>
        <w:t>Visual</w:t>
      </w:r>
      <w:proofErr w:type="spellEnd"/>
      <w:r w:rsidRPr="00676B24">
        <w:rPr>
          <w:rFonts w:eastAsia="Calibri"/>
          <w:sz w:val="28"/>
          <w:szCs w:val="28"/>
        </w:rPr>
        <w:t xml:space="preserve"> </w:t>
      </w:r>
      <w:proofErr w:type="spellStart"/>
      <w:r w:rsidRPr="00676B24">
        <w:rPr>
          <w:rFonts w:eastAsia="Calibri"/>
          <w:sz w:val="28"/>
          <w:szCs w:val="28"/>
        </w:rPr>
        <w:t>Studio</w:t>
      </w:r>
      <w:proofErr w:type="spellEnd"/>
      <w:r w:rsidR="005D70F4" w:rsidRPr="005D70F4">
        <w:rPr>
          <w:rFonts w:eastAsia="Calibri"/>
          <w:sz w:val="28"/>
          <w:szCs w:val="28"/>
        </w:rPr>
        <w:t>.</w:t>
      </w:r>
    </w:p>
    <w:p w:rsidR="00676B24" w:rsidRDefault="00676B24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proofErr w:type="spellStart"/>
      <w:r w:rsidRPr="00676B24">
        <w:rPr>
          <w:rFonts w:eastAsia="Calibri"/>
          <w:sz w:val="28"/>
          <w:szCs w:val="28"/>
        </w:rPr>
        <w:t>Visual</w:t>
      </w:r>
      <w:proofErr w:type="spellEnd"/>
      <w:r w:rsidRPr="00676B24">
        <w:rPr>
          <w:rFonts w:eastAsia="Calibri"/>
          <w:sz w:val="28"/>
          <w:szCs w:val="28"/>
        </w:rPr>
        <w:t xml:space="preserve"> </w:t>
      </w:r>
      <w:proofErr w:type="spellStart"/>
      <w:r w:rsidRPr="00676B24">
        <w:rPr>
          <w:rFonts w:eastAsia="Calibri"/>
          <w:sz w:val="28"/>
          <w:szCs w:val="28"/>
        </w:rPr>
        <w:t>Studio</w:t>
      </w:r>
      <w:proofErr w:type="spellEnd"/>
      <w:r w:rsidRPr="00676B24">
        <w:rPr>
          <w:rFonts w:eastAsia="Calibri"/>
          <w:sz w:val="28"/>
          <w:szCs w:val="28"/>
        </w:rPr>
        <w:t xml:space="preserve"> поддерживает множество языков программирования, в том числе серверные языки. А средства обраб</w:t>
      </w:r>
      <w:r w:rsidR="00E16929">
        <w:rPr>
          <w:rFonts w:eastAsia="Calibri"/>
          <w:sz w:val="28"/>
          <w:szCs w:val="28"/>
        </w:rPr>
        <w:t xml:space="preserve">отки данных SQL </w:t>
      </w:r>
      <w:proofErr w:type="spellStart"/>
      <w:r w:rsidR="00E16929">
        <w:rPr>
          <w:rFonts w:eastAsia="Calibri"/>
          <w:sz w:val="28"/>
          <w:szCs w:val="28"/>
        </w:rPr>
        <w:t>Server</w:t>
      </w:r>
      <w:proofErr w:type="spellEnd"/>
      <w:r w:rsidR="00E16929">
        <w:rPr>
          <w:rFonts w:eastAsia="Calibri"/>
          <w:sz w:val="28"/>
          <w:szCs w:val="28"/>
        </w:rPr>
        <w:t xml:space="preserve"> (SSDT) </w:t>
      </w:r>
      <w:r w:rsidRPr="00676B24">
        <w:rPr>
          <w:rFonts w:eastAsia="Calibri"/>
          <w:sz w:val="28"/>
          <w:szCs w:val="28"/>
        </w:rPr>
        <w:t xml:space="preserve">всегда используются для создания серверных приложений. Новая модель доставки данных доступна в </w:t>
      </w:r>
      <w:proofErr w:type="spellStart"/>
      <w:r w:rsidRPr="00676B24">
        <w:rPr>
          <w:rFonts w:eastAsia="Calibri"/>
          <w:sz w:val="28"/>
          <w:szCs w:val="28"/>
        </w:rPr>
        <w:t>Visual</w:t>
      </w:r>
      <w:proofErr w:type="spellEnd"/>
      <w:r w:rsidRPr="00676B24">
        <w:rPr>
          <w:rFonts w:eastAsia="Calibri"/>
          <w:sz w:val="28"/>
          <w:szCs w:val="28"/>
        </w:rPr>
        <w:t xml:space="preserve"> </w:t>
      </w:r>
      <w:proofErr w:type="spellStart"/>
      <w:r w:rsidRPr="00676B24">
        <w:rPr>
          <w:rFonts w:eastAsia="Calibri"/>
          <w:sz w:val="28"/>
          <w:szCs w:val="28"/>
        </w:rPr>
        <w:t>Studio</w:t>
      </w:r>
      <w:proofErr w:type="spellEnd"/>
      <w:r w:rsidRPr="00676B24">
        <w:rPr>
          <w:rFonts w:eastAsia="Calibri"/>
          <w:sz w:val="28"/>
          <w:szCs w:val="28"/>
        </w:rPr>
        <w:t xml:space="preserve"> 2019 для разработки проектов, связанных с SQL, таких как серверные приложения, проекты служб анализа, проекты служб отчетов, проекты служб интеграции</w:t>
      </w:r>
      <w:r w:rsidR="005D70F4" w:rsidRPr="005D70F4">
        <w:rPr>
          <w:rFonts w:eastAsia="Calibri"/>
          <w:sz w:val="28"/>
          <w:szCs w:val="28"/>
        </w:rPr>
        <w:t xml:space="preserve"> [10]</w:t>
      </w:r>
      <w:r>
        <w:rPr>
          <w:rFonts w:eastAsia="Calibri"/>
          <w:sz w:val="28"/>
          <w:szCs w:val="28"/>
        </w:rPr>
        <w:t>.</w:t>
      </w:r>
    </w:p>
    <w:p w:rsidR="00676B24" w:rsidRDefault="00676B24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Выбор данной среды разработки обусловлен тем, что </w:t>
      </w:r>
      <w:r w:rsidR="002D7109">
        <w:rPr>
          <w:rFonts w:eastAsia="Calibri"/>
          <w:sz w:val="28"/>
          <w:szCs w:val="28"/>
        </w:rPr>
        <w:t xml:space="preserve">она имеет понятный интерфейс, широкий набор </w:t>
      </w:r>
      <w:r w:rsidR="002D7109" w:rsidRPr="002D7109">
        <w:rPr>
          <w:rFonts w:eastAsia="Calibri"/>
          <w:sz w:val="28"/>
          <w:szCs w:val="28"/>
        </w:rPr>
        <w:t>инструментов для разработки приложений</w:t>
      </w:r>
      <w:r w:rsidR="002D7109">
        <w:rPr>
          <w:rFonts w:eastAsia="Calibri"/>
          <w:sz w:val="28"/>
          <w:szCs w:val="28"/>
        </w:rPr>
        <w:t>, есть возможность работы с данными различного типа, имеется интеграция с различными языками программирования. Так же существует возможность создания нового</w:t>
      </w:r>
      <w:r w:rsidR="002D7109" w:rsidRPr="002D7109">
        <w:rPr>
          <w:rFonts w:eastAsia="Calibri"/>
          <w:sz w:val="28"/>
          <w:szCs w:val="28"/>
        </w:rPr>
        <w:t xml:space="preserve"> проект</w:t>
      </w:r>
      <w:r w:rsidR="002D7109">
        <w:rPr>
          <w:rFonts w:eastAsia="Calibri"/>
          <w:sz w:val="28"/>
          <w:szCs w:val="28"/>
        </w:rPr>
        <w:t>а</w:t>
      </w:r>
      <w:r w:rsidR="002D7109" w:rsidRPr="002D7109">
        <w:rPr>
          <w:rFonts w:eastAsia="Calibri"/>
          <w:sz w:val="28"/>
          <w:szCs w:val="28"/>
        </w:rPr>
        <w:t xml:space="preserve"> базы </w:t>
      </w:r>
      <w:proofErr w:type="gramStart"/>
      <w:r w:rsidR="002D7109" w:rsidRPr="002D7109">
        <w:rPr>
          <w:rFonts w:eastAsia="Calibri"/>
          <w:sz w:val="28"/>
          <w:szCs w:val="28"/>
        </w:rPr>
        <w:t>данных</w:t>
      </w:r>
      <w:proofErr w:type="gramEnd"/>
      <w:r w:rsidR="002D7109" w:rsidRPr="002D7109">
        <w:rPr>
          <w:rFonts w:eastAsia="Calibri"/>
          <w:sz w:val="28"/>
          <w:szCs w:val="28"/>
        </w:rPr>
        <w:t xml:space="preserve"> и импортировать схему базы данных из существующей базы данных, файла сценария .</w:t>
      </w:r>
      <w:proofErr w:type="spellStart"/>
      <w:r w:rsidR="002D7109" w:rsidRPr="002D7109">
        <w:rPr>
          <w:rFonts w:eastAsia="Calibri"/>
          <w:sz w:val="28"/>
          <w:szCs w:val="28"/>
        </w:rPr>
        <w:t>sql</w:t>
      </w:r>
      <w:proofErr w:type="spellEnd"/>
      <w:r w:rsidR="002D7109" w:rsidRPr="002D7109">
        <w:rPr>
          <w:rFonts w:eastAsia="Calibri"/>
          <w:sz w:val="28"/>
          <w:szCs w:val="28"/>
        </w:rPr>
        <w:t xml:space="preserve"> или приложения уровня данных</w:t>
      </w:r>
      <w:r w:rsidR="002D7109">
        <w:rPr>
          <w:rFonts w:eastAsia="Calibri"/>
          <w:sz w:val="28"/>
          <w:szCs w:val="28"/>
        </w:rPr>
        <w:t>.</w:t>
      </w:r>
    </w:p>
    <w:p w:rsidR="002D7109" w:rsidRDefault="002D7109" w:rsidP="00E16929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2D7109" w:rsidRDefault="002D7109" w:rsidP="00E16929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3.4 Описание интерфейса информационной системы</w:t>
      </w:r>
    </w:p>
    <w:p w:rsidR="002D7109" w:rsidRPr="008A2DB8" w:rsidRDefault="002D7109" w:rsidP="00E16929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2D7109" w:rsidRPr="005E0D0D" w:rsidRDefault="005E0D0D" w:rsidP="008A2DB8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 ходе построения диаграмм, описывающих бизнес-процессы, были выделены ключевые сущности, между которыми были установлены связи. На основе выделенных сущностей, была построена </w:t>
      </w:r>
      <w:r>
        <w:rPr>
          <w:rFonts w:eastAsia="Calibri"/>
          <w:sz w:val="28"/>
          <w:szCs w:val="28"/>
          <w:lang w:val="en-US"/>
        </w:rPr>
        <w:t>ER</w:t>
      </w:r>
      <w:r w:rsidRPr="005E0D0D"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>диаграмма. Результат построения диаграммы можно увидеть на рисунке 3.1.</w:t>
      </w:r>
    </w:p>
    <w:p w:rsidR="005E0D0D" w:rsidRDefault="005E0D0D" w:rsidP="00553B93">
      <w:pPr>
        <w:autoSpaceDE/>
        <w:autoSpaceDN/>
        <w:spacing w:line="360" w:lineRule="auto"/>
        <w:ind w:firstLine="709"/>
        <w:contextualSpacing/>
        <w:jc w:val="both"/>
        <w:rPr>
          <w:rFonts w:eastAsia="Calibri"/>
          <w:sz w:val="28"/>
          <w:szCs w:val="28"/>
        </w:rPr>
      </w:pPr>
      <w:r w:rsidRPr="005E0D0D">
        <w:rPr>
          <w:rFonts w:eastAsia="Calibri"/>
          <w:sz w:val="28"/>
          <w:szCs w:val="28"/>
        </w:rPr>
        <w:t>Диаграмма ER означает диаграмму отношений су</w:t>
      </w:r>
      <w:r>
        <w:rPr>
          <w:rFonts w:eastAsia="Calibri"/>
          <w:sz w:val="28"/>
          <w:szCs w:val="28"/>
        </w:rPr>
        <w:t>щностей, также известную как ER</w:t>
      </w:r>
      <w:r>
        <w:rPr>
          <w:rFonts w:eastAsia="Calibri"/>
          <w:sz w:val="28"/>
          <w:szCs w:val="28"/>
          <w:lang w:val="en-US"/>
        </w:rPr>
        <w:t>M</w:t>
      </w:r>
      <w:r w:rsidRPr="005E0D0D">
        <w:rPr>
          <w:rFonts w:eastAsia="Calibri"/>
          <w:sz w:val="28"/>
          <w:szCs w:val="28"/>
        </w:rPr>
        <w:t>, — это диаграмма, которая отображает взаимосвязь наборов сущностей, хранящихся в базе данных. Другими словами, ER-диаграммы помогают объяснить логическую структуру баз данных.</w:t>
      </w:r>
    </w:p>
    <w:p w:rsidR="008A2DB8" w:rsidRDefault="008A2DB8" w:rsidP="00553B93">
      <w:pPr>
        <w:autoSpaceDE/>
        <w:autoSpaceDN/>
        <w:ind w:firstLine="709"/>
        <w:contextualSpacing/>
        <w:jc w:val="both"/>
        <w:rPr>
          <w:rFonts w:eastAsia="Calibri"/>
          <w:sz w:val="28"/>
          <w:szCs w:val="28"/>
        </w:rPr>
      </w:pPr>
    </w:p>
    <w:p w:rsidR="005E0D0D" w:rsidRDefault="00FF740A" w:rsidP="00553B93">
      <w:pPr>
        <w:pStyle w:val="a3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7C49B573" wp14:editId="32C300A7">
            <wp:extent cx="5830215" cy="3752697"/>
            <wp:effectExtent l="19050" t="19050" r="1841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64" cy="3766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0D0D" w:rsidRDefault="005E0D0D" w:rsidP="00553B93">
      <w:pPr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551499">
        <w:rPr>
          <w:sz w:val="28"/>
        </w:rPr>
        <w:t>3.1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551499">
        <w:rPr>
          <w:sz w:val="28"/>
          <w:lang w:val="en-US"/>
        </w:rPr>
        <w:t>ER</w:t>
      </w:r>
      <w:r w:rsidR="00551499" w:rsidRPr="00551499">
        <w:rPr>
          <w:sz w:val="28"/>
        </w:rPr>
        <w:t>-</w:t>
      </w:r>
      <w:r w:rsidR="00551499">
        <w:rPr>
          <w:sz w:val="28"/>
        </w:rPr>
        <w:t>диаграмма</w:t>
      </w:r>
    </w:p>
    <w:p w:rsidR="00715827" w:rsidRDefault="00715827" w:rsidP="00553B93">
      <w:pPr>
        <w:ind w:left="890" w:right="1041"/>
        <w:jc w:val="center"/>
        <w:rPr>
          <w:sz w:val="28"/>
        </w:rPr>
      </w:pPr>
    </w:p>
    <w:p w:rsidR="00715827" w:rsidRDefault="00715827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Основываясь на построенной диаграмме</w:t>
      </w:r>
      <w:r w:rsidR="00605A2C">
        <w:rPr>
          <w:sz w:val="28"/>
        </w:rPr>
        <w:t>,</w:t>
      </w:r>
      <w:r>
        <w:rPr>
          <w:sz w:val="28"/>
        </w:rPr>
        <w:t xml:space="preserve"> была реализована рабочая база данных и создано прикладное приложение.</w:t>
      </w:r>
      <w:bookmarkStart w:id="28" w:name="_Toc10812636"/>
    </w:p>
    <w:p w:rsidR="005B465B" w:rsidRPr="008A2DB8" w:rsidRDefault="005B465B" w:rsidP="008450FC">
      <w:pPr>
        <w:spacing w:line="360" w:lineRule="auto"/>
        <w:ind w:right="113" w:firstLine="851"/>
        <w:jc w:val="both"/>
        <w:rPr>
          <w:sz w:val="28"/>
        </w:rPr>
      </w:pPr>
    </w:p>
    <w:p w:rsidR="00AC025F" w:rsidRDefault="00FF740A" w:rsidP="008450FC">
      <w:pPr>
        <w:spacing w:line="360" w:lineRule="auto"/>
        <w:ind w:right="113" w:firstLine="709"/>
        <w:jc w:val="both"/>
        <w:rPr>
          <w:b/>
          <w:sz w:val="28"/>
        </w:rPr>
      </w:pPr>
      <w:r w:rsidRPr="00AC025F">
        <w:rPr>
          <w:b/>
          <w:sz w:val="28"/>
        </w:rPr>
        <w:t xml:space="preserve">3.5 </w:t>
      </w:r>
      <w:r w:rsidR="00AC025F" w:rsidRPr="00AC025F">
        <w:rPr>
          <w:b/>
          <w:sz w:val="28"/>
        </w:rPr>
        <w:t xml:space="preserve">Разработка функционала </w:t>
      </w:r>
      <w:proofErr w:type="gramStart"/>
      <w:r w:rsidR="00AC025F" w:rsidRPr="00AC025F">
        <w:rPr>
          <w:b/>
          <w:sz w:val="28"/>
        </w:rPr>
        <w:t>ПО</w:t>
      </w:r>
      <w:proofErr w:type="gramEnd"/>
    </w:p>
    <w:p w:rsidR="005B465B" w:rsidRPr="008A2DB8" w:rsidRDefault="005B465B" w:rsidP="008450FC">
      <w:pPr>
        <w:spacing w:line="360" w:lineRule="auto"/>
        <w:ind w:right="113" w:firstLine="851"/>
        <w:jc w:val="both"/>
        <w:rPr>
          <w:sz w:val="28"/>
        </w:rPr>
      </w:pPr>
    </w:p>
    <w:p w:rsidR="00AC025F" w:rsidRPr="00AC025F" w:rsidRDefault="00AC025F" w:rsidP="008A2DB8">
      <w:pPr>
        <w:spacing w:before="104" w:line="360" w:lineRule="auto"/>
        <w:ind w:right="-31" w:firstLine="709"/>
        <w:jc w:val="both"/>
        <w:rPr>
          <w:sz w:val="28"/>
        </w:rPr>
      </w:pPr>
      <w:r w:rsidRPr="00AC025F">
        <w:rPr>
          <w:sz w:val="28"/>
        </w:rPr>
        <w:t xml:space="preserve">Описание классов, методов и полей. </w:t>
      </w:r>
    </w:p>
    <w:p w:rsidR="00AC025F" w:rsidRPr="00AC025F" w:rsidRDefault="00AC025F" w:rsidP="008A2DB8">
      <w:pPr>
        <w:spacing w:before="104" w:line="360" w:lineRule="auto"/>
        <w:ind w:right="-31" w:firstLine="709"/>
        <w:jc w:val="both"/>
        <w:rPr>
          <w:sz w:val="28"/>
        </w:rPr>
      </w:pPr>
      <w:r w:rsidRPr="00AC025F">
        <w:rPr>
          <w:sz w:val="28"/>
        </w:rPr>
        <w:t xml:space="preserve">Класс </w:t>
      </w:r>
      <w:proofErr w:type="spellStart"/>
      <w:r w:rsidRPr="00AC025F">
        <w:rPr>
          <w:sz w:val="28"/>
        </w:rPr>
        <w:t>MainWindow</w:t>
      </w:r>
      <w:proofErr w:type="spellEnd"/>
      <w:r w:rsidRPr="00AC025F">
        <w:rPr>
          <w:sz w:val="28"/>
        </w:rPr>
        <w:t xml:space="preserve"> с</w:t>
      </w:r>
      <w:r w:rsidR="008A2DB8">
        <w:rPr>
          <w:sz w:val="28"/>
        </w:rPr>
        <w:t>одержит описание главного окна.</w:t>
      </w:r>
    </w:p>
    <w:p w:rsidR="00AC025F" w:rsidRPr="00AC025F" w:rsidRDefault="008A2DB8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Поля:</w:t>
      </w:r>
      <w:r w:rsidR="00AC025F" w:rsidRPr="00AC025F">
        <w:rPr>
          <w:sz w:val="28"/>
        </w:rPr>
        <w:t xml:space="preserve"> </w:t>
      </w:r>
    </w:p>
    <w:p w:rsidR="00AC025F" w:rsidRPr="008A2DB8" w:rsidRDefault="0044745F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8A2DB8">
        <w:rPr>
          <w:sz w:val="28"/>
        </w:rPr>
        <w:t>MainWindow</w:t>
      </w:r>
      <w:proofErr w:type="spellEnd"/>
      <w:r w:rsidR="00AC025F" w:rsidRPr="008A2DB8">
        <w:rPr>
          <w:sz w:val="28"/>
        </w:rPr>
        <w:t xml:space="preserve"> – экземпляр класса </w:t>
      </w:r>
      <w:proofErr w:type="spellStart"/>
      <w:r w:rsidRPr="008A2DB8">
        <w:rPr>
          <w:sz w:val="28"/>
        </w:rPr>
        <w:t>MainViewModel</w:t>
      </w:r>
      <w:proofErr w:type="spellEnd"/>
      <w:r w:rsidRPr="008A2DB8">
        <w:rPr>
          <w:sz w:val="28"/>
        </w:rPr>
        <w:t>, предназначенный для доступа</w:t>
      </w:r>
      <w:r w:rsidR="006231F0">
        <w:rPr>
          <w:sz w:val="28"/>
        </w:rPr>
        <w:t xml:space="preserve"> полям и методам.</w:t>
      </w:r>
    </w:p>
    <w:p w:rsidR="00AC025F" w:rsidRPr="00AC025F" w:rsidRDefault="006231F0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Методы:</w:t>
      </w:r>
    </w:p>
    <w:p w:rsidR="00AC025F" w:rsidRPr="006231F0" w:rsidRDefault="00AC025F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Window_Loaded</w:t>
      </w:r>
      <w:proofErr w:type="spellEnd"/>
      <w:r w:rsidRPr="006231F0">
        <w:rPr>
          <w:sz w:val="28"/>
        </w:rPr>
        <w:t xml:space="preserve">() – метод, который срабатывает при первой загрузке окна; </w:t>
      </w:r>
    </w:p>
    <w:p w:rsidR="00AC025F" w:rsidRPr="006231F0" w:rsidRDefault="0044745F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btnSubmit_Click</w:t>
      </w:r>
      <w:proofErr w:type="spellEnd"/>
      <w:r w:rsidRPr="006231F0">
        <w:rPr>
          <w:sz w:val="28"/>
        </w:rPr>
        <w:t xml:space="preserve"> </w:t>
      </w:r>
      <w:r w:rsidR="00AC025F" w:rsidRPr="006231F0">
        <w:rPr>
          <w:sz w:val="28"/>
        </w:rPr>
        <w:t xml:space="preserve">() – метод, </w:t>
      </w:r>
      <w:r w:rsidRPr="006231F0">
        <w:rPr>
          <w:sz w:val="28"/>
        </w:rPr>
        <w:t>срабатывающий при нажатии кнопки</w:t>
      </w:r>
      <w:r w:rsidR="00AC025F" w:rsidRPr="006231F0">
        <w:rPr>
          <w:sz w:val="28"/>
        </w:rPr>
        <w:t xml:space="preserve">. </w:t>
      </w:r>
    </w:p>
    <w:p w:rsidR="00AC025F" w:rsidRPr="00AC025F" w:rsidRDefault="0044745F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5D6447">
        <w:rPr>
          <w:sz w:val="28"/>
          <w:lang w:val="en-US"/>
        </w:rPr>
        <w:t>CreateEmployee</w:t>
      </w:r>
      <w:proofErr w:type="spellEnd"/>
      <w:r w:rsidR="00AC025F" w:rsidRPr="00AC025F">
        <w:rPr>
          <w:sz w:val="28"/>
        </w:rPr>
        <w:t xml:space="preserve"> содержит о</w:t>
      </w:r>
      <w:r>
        <w:rPr>
          <w:sz w:val="28"/>
        </w:rPr>
        <w:t>писание форм</w:t>
      </w:r>
      <w:r w:rsidR="005D6447">
        <w:rPr>
          <w:sz w:val="28"/>
        </w:rPr>
        <w:t>ы добавления нового работника с профзаболеванием</w:t>
      </w:r>
      <w:r w:rsidR="008A2DB8">
        <w:rPr>
          <w:sz w:val="28"/>
        </w:rPr>
        <w:t>.</w:t>
      </w:r>
    </w:p>
    <w:p w:rsidR="00AC025F" w:rsidRPr="00AC025F" w:rsidRDefault="006231F0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Поля:</w:t>
      </w:r>
    </w:p>
    <w:p w:rsidR="00AC025F" w:rsidRPr="006231F0" w:rsidRDefault="0044745F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  <w:lang w:val="en-US"/>
        </w:rPr>
        <w:t>IDNumber</w:t>
      </w:r>
      <w:proofErr w:type="spellEnd"/>
      <w:r w:rsidR="00932C81" w:rsidRPr="006231F0">
        <w:rPr>
          <w:sz w:val="28"/>
        </w:rPr>
        <w:t xml:space="preserve"> </w:t>
      </w:r>
      <w:r w:rsidR="00AC025F" w:rsidRPr="006231F0">
        <w:rPr>
          <w:sz w:val="28"/>
        </w:rPr>
        <w:t xml:space="preserve">– </w:t>
      </w:r>
      <w:r w:rsidR="00932C81" w:rsidRPr="006231F0">
        <w:rPr>
          <w:sz w:val="28"/>
        </w:rPr>
        <w:t>представляет из себя целочисленную переменную, где хранится идентификатор для записи в базу данных</w:t>
      </w:r>
      <w:r w:rsidR="00AC025F" w:rsidRPr="006231F0">
        <w:rPr>
          <w:sz w:val="28"/>
        </w:rPr>
        <w:t xml:space="preserve">; </w:t>
      </w:r>
    </w:p>
    <w:p w:rsidR="00AC025F" w:rsidRPr="006231F0" w:rsidRDefault="00932C81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Name</w:t>
      </w:r>
      <w:proofErr w:type="spellEnd"/>
      <w:r w:rsidRPr="006231F0">
        <w:rPr>
          <w:sz w:val="28"/>
        </w:rPr>
        <w:t>,</w:t>
      </w:r>
      <w:r w:rsidR="007034C1" w:rsidRPr="006231F0">
        <w:rPr>
          <w:sz w:val="28"/>
        </w:rPr>
        <w:t xml:space="preserve"> </w:t>
      </w:r>
      <w:proofErr w:type="spellStart"/>
      <w:r w:rsidR="007034C1" w:rsidRPr="006231F0">
        <w:rPr>
          <w:sz w:val="28"/>
        </w:rPr>
        <w:t>Surname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Patronymic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Citizenship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Email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PlaceOfWork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Post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Disease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CauseOfDisease</w:t>
      </w:r>
      <w:proofErr w:type="spellEnd"/>
      <w:r w:rsidR="007034C1" w:rsidRPr="006231F0">
        <w:rPr>
          <w:sz w:val="28"/>
        </w:rPr>
        <w:t xml:space="preserve">, </w:t>
      </w:r>
      <w:proofErr w:type="spellStart"/>
      <w:r w:rsidR="007034C1" w:rsidRPr="006231F0">
        <w:rPr>
          <w:sz w:val="28"/>
        </w:rPr>
        <w:t>Disability</w:t>
      </w:r>
      <w:proofErr w:type="spellEnd"/>
      <w:r w:rsidR="00AC025F" w:rsidRPr="006231F0">
        <w:rPr>
          <w:sz w:val="28"/>
        </w:rPr>
        <w:t xml:space="preserve"> – ст</w:t>
      </w:r>
      <w:r w:rsidR="007034C1" w:rsidRPr="006231F0">
        <w:rPr>
          <w:sz w:val="28"/>
        </w:rPr>
        <w:t>роковая переменная для хранения информации о работнике в текстовом формате</w:t>
      </w:r>
      <w:r w:rsidR="00AC025F" w:rsidRPr="006231F0">
        <w:rPr>
          <w:sz w:val="28"/>
        </w:rPr>
        <w:t xml:space="preserve">; </w:t>
      </w:r>
    </w:p>
    <w:p w:rsidR="00AC025F" w:rsidRPr="006231F0" w:rsidRDefault="00DA038F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  <w:lang w:val="en-US"/>
        </w:rPr>
      </w:pPr>
      <w:proofErr w:type="spellStart"/>
      <w:r w:rsidRPr="006231F0">
        <w:rPr>
          <w:sz w:val="28"/>
          <w:lang w:val="en-US"/>
        </w:rPr>
        <w:t>DateOfBirth</w:t>
      </w:r>
      <w:proofErr w:type="spellEnd"/>
      <w:r w:rsidRPr="006231F0">
        <w:rPr>
          <w:sz w:val="28"/>
          <w:lang w:val="en-US"/>
        </w:rPr>
        <w:t xml:space="preserve">, </w:t>
      </w:r>
      <w:proofErr w:type="spellStart"/>
      <w:r w:rsidRPr="006231F0">
        <w:rPr>
          <w:sz w:val="28"/>
          <w:lang w:val="en-US"/>
        </w:rPr>
        <w:t>EmploymentDate</w:t>
      </w:r>
      <w:proofErr w:type="spellEnd"/>
      <w:r w:rsidRPr="006231F0">
        <w:rPr>
          <w:sz w:val="28"/>
          <w:lang w:val="en-US"/>
        </w:rPr>
        <w:t xml:space="preserve">, </w:t>
      </w:r>
      <w:proofErr w:type="spellStart"/>
      <w:r w:rsidRPr="006231F0">
        <w:rPr>
          <w:sz w:val="28"/>
          <w:lang w:val="en-US"/>
        </w:rPr>
        <w:t>DateOfReceiving</w:t>
      </w:r>
      <w:proofErr w:type="spellEnd"/>
      <w:r w:rsidRPr="006231F0">
        <w:rPr>
          <w:sz w:val="28"/>
          <w:lang w:val="en-US"/>
        </w:rPr>
        <w:t xml:space="preserve">, </w:t>
      </w:r>
      <w:proofErr w:type="spellStart"/>
      <w:r w:rsidRPr="006231F0">
        <w:rPr>
          <w:sz w:val="28"/>
          <w:lang w:val="en-US"/>
        </w:rPr>
        <w:t>BeginningDate</w:t>
      </w:r>
      <w:proofErr w:type="spellEnd"/>
      <w:r w:rsidRPr="006231F0">
        <w:rPr>
          <w:sz w:val="28"/>
          <w:lang w:val="en-US"/>
        </w:rPr>
        <w:t xml:space="preserve">, </w:t>
      </w:r>
      <w:proofErr w:type="spellStart"/>
      <w:r w:rsidRPr="006231F0">
        <w:rPr>
          <w:sz w:val="28"/>
          <w:lang w:val="en-US"/>
        </w:rPr>
        <w:t>EndDate</w:t>
      </w:r>
      <w:proofErr w:type="spellEnd"/>
      <w:r w:rsidRPr="006231F0">
        <w:rPr>
          <w:sz w:val="28"/>
          <w:lang w:val="en-US"/>
        </w:rPr>
        <w:t xml:space="preserve"> – </w:t>
      </w:r>
      <w:r w:rsidRPr="006231F0">
        <w:rPr>
          <w:sz w:val="28"/>
        </w:rPr>
        <w:t>переменные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в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формате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даты</w:t>
      </w:r>
      <w:r w:rsidR="00AC025F" w:rsidRPr="006231F0">
        <w:rPr>
          <w:sz w:val="28"/>
          <w:lang w:val="en-US"/>
        </w:rPr>
        <w:t xml:space="preserve">; </w:t>
      </w:r>
    </w:p>
    <w:p w:rsidR="00AC025F" w:rsidRPr="006231F0" w:rsidRDefault="00DA038F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  <w:lang w:val="en-US"/>
        </w:rPr>
      </w:pPr>
      <w:r w:rsidRPr="006231F0">
        <w:rPr>
          <w:sz w:val="28"/>
          <w:lang w:val="en-US"/>
        </w:rPr>
        <w:t xml:space="preserve">Age, </w:t>
      </w:r>
      <w:proofErr w:type="spellStart"/>
      <w:r w:rsidRPr="006231F0">
        <w:rPr>
          <w:sz w:val="28"/>
          <w:lang w:val="en-US"/>
        </w:rPr>
        <w:t>PhoneNumber</w:t>
      </w:r>
      <w:proofErr w:type="spellEnd"/>
      <w:r w:rsidRPr="006231F0">
        <w:rPr>
          <w:sz w:val="28"/>
          <w:lang w:val="en-US"/>
        </w:rPr>
        <w:t xml:space="preserve">, </w:t>
      </w:r>
      <w:proofErr w:type="spellStart"/>
      <w:r w:rsidRPr="006231F0">
        <w:rPr>
          <w:sz w:val="28"/>
          <w:lang w:val="en-US"/>
        </w:rPr>
        <w:t>TotalExperience</w:t>
      </w:r>
      <w:proofErr w:type="spellEnd"/>
      <w:r w:rsidRPr="006231F0">
        <w:rPr>
          <w:sz w:val="28"/>
          <w:lang w:val="en-US"/>
        </w:rPr>
        <w:t>, Experience</w:t>
      </w:r>
      <w:proofErr w:type="gramStart"/>
      <w:r w:rsidRPr="006231F0">
        <w:rPr>
          <w:sz w:val="28"/>
          <w:lang w:val="en-US"/>
        </w:rPr>
        <w:t xml:space="preserve">,  </w:t>
      </w:r>
      <w:proofErr w:type="spellStart"/>
      <w:r w:rsidRPr="006231F0">
        <w:rPr>
          <w:sz w:val="28"/>
          <w:lang w:val="en-US"/>
        </w:rPr>
        <w:t>ExperienceFactors</w:t>
      </w:r>
      <w:proofErr w:type="spellEnd"/>
      <w:proofErr w:type="gramEnd"/>
      <w:r w:rsidRPr="006231F0">
        <w:rPr>
          <w:sz w:val="28"/>
          <w:lang w:val="en-US"/>
        </w:rPr>
        <w:t xml:space="preserve"> </w:t>
      </w:r>
      <w:r w:rsidR="00AC025F" w:rsidRPr="006231F0">
        <w:rPr>
          <w:sz w:val="28"/>
          <w:lang w:val="en-US"/>
        </w:rPr>
        <w:t>–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целочисленные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переменные</w:t>
      </w:r>
      <w:r w:rsidRPr="006231F0">
        <w:rPr>
          <w:sz w:val="28"/>
          <w:lang w:val="en-US"/>
        </w:rPr>
        <w:t xml:space="preserve">, </w:t>
      </w:r>
      <w:r w:rsidRPr="006231F0">
        <w:rPr>
          <w:sz w:val="28"/>
        </w:rPr>
        <w:t>хранящие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данные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о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работнике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в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числовом</w:t>
      </w:r>
      <w:r w:rsidRPr="006231F0">
        <w:rPr>
          <w:sz w:val="28"/>
          <w:lang w:val="en-US"/>
        </w:rPr>
        <w:t xml:space="preserve"> </w:t>
      </w:r>
      <w:r w:rsidRPr="006231F0">
        <w:rPr>
          <w:sz w:val="28"/>
        </w:rPr>
        <w:t>формате</w:t>
      </w:r>
      <w:r w:rsidR="006231F0" w:rsidRPr="006231F0">
        <w:rPr>
          <w:sz w:val="28"/>
          <w:lang w:val="en-US"/>
        </w:rPr>
        <w:t>.</w:t>
      </w:r>
    </w:p>
    <w:p w:rsidR="00AC025F" w:rsidRPr="00AC025F" w:rsidRDefault="006231F0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Методы:</w:t>
      </w:r>
    </w:p>
    <w:p w:rsidR="00AC025F" w:rsidRPr="006231F0" w:rsidRDefault="007154FD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GetBothGender</w:t>
      </w:r>
      <w:proofErr w:type="spellEnd"/>
      <w:r w:rsidRPr="006231F0">
        <w:rPr>
          <w:sz w:val="28"/>
        </w:rPr>
        <w:t xml:space="preserve">() </w:t>
      </w:r>
      <w:r w:rsidR="00AC025F" w:rsidRPr="006231F0">
        <w:rPr>
          <w:sz w:val="28"/>
        </w:rPr>
        <w:t>– м</w:t>
      </w:r>
      <w:r w:rsidRPr="006231F0">
        <w:rPr>
          <w:sz w:val="28"/>
        </w:rPr>
        <w:t>етод, который срабатывает при выборе пола</w:t>
      </w:r>
      <w:r w:rsidR="00AC025F" w:rsidRPr="006231F0">
        <w:rPr>
          <w:sz w:val="28"/>
        </w:rPr>
        <w:t xml:space="preserve">; </w:t>
      </w:r>
    </w:p>
    <w:p w:rsidR="00AC025F" w:rsidRPr="006231F0" w:rsidRDefault="007154FD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GetAllAvailable</w:t>
      </w:r>
      <w:proofErr w:type="spellEnd"/>
      <w:r w:rsidRPr="006231F0">
        <w:rPr>
          <w:sz w:val="28"/>
          <w:lang w:val="en-US"/>
        </w:rPr>
        <w:t>Diseases</w:t>
      </w:r>
      <w:r w:rsidRPr="006231F0">
        <w:rPr>
          <w:sz w:val="28"/>
        </w:rPr>
        <w:t xml:space="preserve">() </w:t>
      </w:r>
      <w:r w:rsidR="00AC025F" w:rsidRPr="006231F0">
        <w:rPr>
          <w:sz w:val="28"/>
        </w:rPr>
        <w:t>– метод, который срабатывает при</w:t>
      </w:r>
      <w:r w:rsidRPr="006231F0">
        <w:rPr>
          <w:sz w:val="28"/>
        </w:rPr>
        <w:t xml:space="preserve"> изменении поля с диагнозом</w:t>
      </w:r>
      <w:r w:rsidR="00AC025F" w:rsidRPr="006231F0">
        <w:rPr>
          <w:sz w:val="28"/>
        </w:rPr>
        <w:t xml:space="preserve">; </w:t>
      </w:r>
    </w:p>
    <w:p w:rsidR="00AC025F" w:rsidRPr="006231F0" w:rsidRDefault="007154FD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lastRenderedPageBreak/>
        <w:t>SaveExecute</w:t>
      </w:r>
      <w:proofErr w:type="spellEnd"/>
      <w:r w:rsidRPr="006231F0">
        <w:rPr>
          <w:sz w:val="28"/>
        </w:rPr>
        <w:t>()</w:t>
      </w:r>
      <w:r w:rsidR="006231F0" w:rsidRPr="006231F0">
        <w:rPr>
          <w:sz w:val="28"/>
        </w:rPr>
        <w:t xml:space="preserve"> </w:t>
      </w:r>
      <w:r w:rsidR="00AC025F" w:rsidRPr="006231F0">
        <w:rPr>
          <w:sz w:val="28"/>
        </w:rPr>
        <w:t>– ме</w:t>
      </w:r>
      <w:r w:rsidRPr="006231F0">
        <w:rPr>
          <w:sz w:val="28"/>
        </w:rPr>
        <w:t>тод, срабатывающий при нажатии кнопку сохранения данных о работнике</w:t>
      </w:r>
      <w:r w:rsidR="00AC025F" w:rsidRPr="006231F0">
        <w:rPr>
          <w:sz w:val="28"/>
        </w:rPr>
        <w:t xml:space="preserve">; </w:t>
      </w:r>
    </w:p>
    <w:p w:rsidR="00AC025F" w:rsidRPr="006231F0" w:rsidRDefault="007154FD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CloseExecute</w:t>
      </w:r>
      <w:proofErr w:type="spellEnd"/>
      <w:r w:rsidRPr="006231F0">
        <w:rPr>
          <w:sz w:val="28"/>
        </w:rPr>
        <w:t>()</w:t>
      </w:r>
      <w:r w:rsidR="006231F0" w:rsidRPr="006231F0">
        <w:rPr>
          <w:sz w:val="28"/>
        </w:rPr>
        <w:t xml:space="preserve"> </w:t>
      </w:r>
      <w:r w:rsidR="00AC025F" w:rsidRPr="006231F0">
        <w:rPr>
          <w:sz w:val="28"/>
        </w:rPr>
        <w:t xml:space="preserve">– метод, который </w:t>
      </w:r>
      <w:r w:rsidRPr="006231F0">
        <w:rPr>
          <w:sz w:val="28"/>
        </w:rPr>
        <w:t xml:space="preserve">закрывает форму </w:t>
      </w:r>
      <w:r w:rsidR="005D6447" w:rsidRPr="006231F0">
        <w:rPr>
          <w:sz w:val="28"/>
        </w:rPr>
        <w:t>добавления нового работника.</w:t>
      </w:r>
    </w:p>
    <w:p w:rsidR="0032602E" w:rsidRPr="006231F0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DeleteExecute</w:t>
      </w:r>
      <w:proofErr w:type="spellEnd"/>
      <w:r w:rsidRPr="006231F0">
        <w:rPr>
          <w:sz w:val="28"/>
        </w:rPr>
        <w:t>() – метод, который срабатывает при на</w:t>
      </w:r>
      <w:r w:rsidR="006231F0">
        <w:rPr>
          <w:sz w:val="28"/>
        </w:rPr>
        <w:t>жатии на кнопку удаления данных.</w:t>
      </w:r>
    </w:p>
    <w:p w:rsidR="005D6447" w:rsidRPr="005D6447" w:rsidRDefault="005D6447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update</w:t>
      </w:r>
      <w:proofErr w:type="spellStart"/>
      <w:r w:rsidRPr="005D6447">
        <w:rPr>
          <w:sz w:val="28"/>
        </w:rPr>
        <w:t>Employee</w:t>
      </w:r>
      <w:proofErr w:type="spellEnd"/>
      <w:r w:rsidRPr="005D6447">
        <w:rPr>
          <w:sz w:val="28"/>
        </w:rPr>
        <w:t xml:space="preserve"> содержит опи</w:t>
      </w:r>
      <w:r>
        <w:rPr>
          <w:sz w:val="28"/>
        </w:rPr>
        <w:t>сание формы</w:t>
      </w:r>
      <w:r w:rsidRPr="005D6447">
        <w:rPr>
          <w:sz w:val="28"/>
        </w:rPr>
        <w:t xml:space="preserve">, </w:t>
      </w:r>
      <w:r>
        <w:rPr>
          <w:sz w:val="28"/>
        </w:rPr>
        <w:t>где можно изменить данные о работнике</w:t>
      </w:r>
      <w:r w:rsidRPr="005D6447">
        <w:rPr>
          <w:sz w:val="28"/>
        </w:rPr>
        <w:t xml:space="preserve"> с профзаб</w:t>
      </w:r>
      <w:r w:rsidR="006231F0">
        <w:rPr>
          <w:sz w:val="28"/>
        </w:rPr>
        <w:t>олеванием.</w:t>
      </w:r>
      <w:r w:rsidRPr="005D6447">
        <w:rPr>
          <w:sz w:val="28"/>
        </w:rPr>
        <w:t xml:space="preserve"> </w:t>
      </w:r>
    </w:p>
    <w:p w:rsidR="005D6447" w:rsidRPr="005D6447" w:rsidRDefault="006231F0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Поля: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IDNumber</w:t>
      </w:r>
      <w:proofErr w:type="spellEnd"/>
      <w:r w:rsidRPr="006231F0">
        <w:rPr>
          <w:sz w:val="28"/>
        </w:rPr>
        <w:t xml:space="preserve"> – представляет из себя целочисленную переменную, где хранится идентификатор для записи в базу данных; 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Name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Surname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Patronymic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Citizenship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Email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PlaceOfWork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Post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Disease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CauseOfDisease</w:t>
      </w:r>
      <w:proofErr w:type="spellEnd"/>
      <w:r w:rsidRPr="006231F0">
        <w:rPr>
          <w:sz w:val="28"/>
        </w:rPr>
        <w:t xml:space="preserve">, </w:t>
      </w:r>
      <w:r w:rsidRPr="006231F0">
        <w:rPr>
          <w:sz w:val="28"/>
          <w:lang w:val="en-US"/>
        </w:rPr>
        <w:t>update</w:t>
      </w:r>
      <w:proofErr w:type="spellStart"/>
      <w:r w:rsidRPr="006231F0">
        <w:rPr>
          <w:sz w:val="28"/>
        </w:rPr>
        <w:t>Disability</w:t>
      </w:r>
      <w:proofErr w:type="spellEnd"/>
      <w:r w:rsidRPr="006231F0">
        <w:rPr>
          <w:sz w:val="28"/>
        </w:rPr>
        <w:t xml:space="preserve"> – строковая переменная для хранения информации о работнике в текстовом формате; 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  <w:lang w:val="en-US"/>
        </w:rPr>
        <w:t>updateDateOfBirth</w:t>
      </w:r>
      <w:proofErr w:type="spell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updateEmploymentDate</w:t>
      </w:r>
      <w:proofErr w:type="spell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updateDateOfReceiving</w:t>
      </w:r>
      <w:proofErr w:type="spell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updateBeginningDate</w:t>
      </w:r>
      <w:proofErr w:type="spell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updateEndDate</w:t>
      </w:r>
      <w:proofErr w:type="spellEnd"/>
      <w:r w:rsidRPr="006231F0">
        <w:rPr>
          <w:sz w:val="28"/>
        </w:rPr>
        <w:t xml:space="preserve"> – переменные в формате даты; 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proofErr w:type="gramStart"/>
      <w:r w:rsidRPr="006231F0">
        <w:rPr>
          <w:sz w:val="28"/>
          <w:lang w:val="en-US"/>
        </w:rPr>
        <w:t>updateAge</w:t>
      </w:r>
      <w:proofErr w:type="spellEnd"/>
      <w:proofErr w:type="gram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updatePhoneNumber</w:t>
      </w:r>
      <w:proofErr w:type="spell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updateTotalExperience</w:t>
      </w:r>
      <w:proofErr w:type="spellEnd"/>
      <w:r w:rsidRP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updateExperience</w:t>
      </w:r>
      <w:proofErr w:type="spellEnd"/>
      <w:r w:rsidR="006231F0">
        <w:rPr>
          <w:sz w:val="28"/>
        </w:rPr>
        <w:t xml:space="preserve">, </w:t>
      </w:r>
      <w:proofErr w:type="spellStart"/>
      <w:r w:rsidRPr="006231F0">
        <w:rPr>
          <w:sz w:val="28"/>
          <w:lang w:val="en-US"/>
        </w:rPr>
        <w:t>updateExperienceFactors</w:t>
      </w:r>
      <w:proofErr w:type="spellEnd"/>
      <w:r w:rsidRPr="006231F0">
        <w:rPr>
          <w:sz w:val="28"/>
        </w:rPr>
        <w:t xml:space="preserve"> – целочисленные переменные, хранящие данные </w:t>
      </w:r>
      <w:r w:rsidR="006231F0">
        <w:rPr>
          <w:sz w:val="28"/>
        </w:rPr>
        <w:t>о работнике в числовом формате.</w:t>
      </w:r>
    </w:p>
    <w:p w:rsidR="005D6447" w:rsidRPr="005D6447" w:rsidRDefault="006231F0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Методы: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GetBothGender</w:t>
      </w:r>
      <w:proofErr w:type="spellEnd"/>
      <w:r w:rsidRPr="006231F0">
        <w:rPr>
          <w:sz w:val="28"/>
        </w:rPr>
        <w:t xml:space="preserve">() – метод, который срабатывает при выборе пола; 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GetAllAvailableDiseases</w:t>
      </w:r>
      <w:proofErr w:type="spellEnd"/>
      <w:r w:rsidRPr="006231F0">
        <w:rPr>
          <w:sz w:val="28"/>
        </w:rPr>
        <w:t xml:space="preserve">() – метод, который срабатывает при изменении поля с диагнозом; 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SaveExecute</w:t>
      </w:r>
      <w:proofErr w:type="spellEnd"/>
      <w:r w:rsidRPr="006231F0">
        <w:rPr>
          <w:sz w:val="28"/>
        </w:rPr>
        <w:t>()</w:t>
      </w:r>
      <w:r w:rsidR="0032602E" w:rsidRPr="006231F0">
        <w:rPr>
          <w:sz w:val="28"/>
        </w:rPr>
        <w:t xml:space="preserve"> </w:t>
      </w:r>
      <w:r w:rsidRPr="006231F0">
        <w:rPr>
          <w:sz w:val="28"/>
        </w:rPr>
        <w:t xml:space="preserve">– метод, срабатывающий при нажатии кнопку сохранения данных о работнике; </w:t>
      </w:r>
    </w:p>
    <w:p w:rsidR="005D6447" w:rsidRPr="006231F0" w:rsidRDefault="005D6447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CloseExecute</w:t>
      </w:r>
      <w:proofErr w:type="spellEnd"/>
      <w:r w:rsidRPr="006231F0">
        <w:rPr>
          <w:sz w:val="28"/>
        </w:rPr>
        <w:t>()</w:t>
      </w:r>
      <w:r w:rsidR="0032602E" w:rsidRPr="006231F0">
        <w:rPr>
          <w:sz w:val="28"/>
        </w:rPr>
        <w:t xml:space="preserve"> </w:t>
      </w:r>
      <w:r w:rsidRPr="006231F0">
        <w:rPr>
          <w:sz w:val="28"/>
        </w:rPr>
        <w:t xml:space="preserve">– метод, который закрывает форму </w:t>
      </w:r>
      <w:r w:rsidR="0032602E" w:rsidRPr="006231F0">
        <w:rPr>
          <w:sz w:val="28"/>
        </w:rPr>
        <w:t xml:space="preserve">изменения </w:t>
      </w:r>
      <w:r w:rsidR="0032602E" w:rsidRPr="006231F0">
        <w:rPr>
          <w:sz w:val="28"/>
        </w:rPr>
        <w:lastRenderedPageBreak/>
        <w:t>данных о р</w:t>
      </w:r>
      <w:r w:rsidR="00D84514">
        <w:rPr>
          <w:sz w:val="28"/>
        </w:rPr>
        <w:t>аботнике.</w:t>
      </w:r>
    </w:p>
    <w:p w:rsidR="0032602E" w:rsidRPr="0032602E" w:rsidRDefault="0032602E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Create</w:t>
      </w:r>
      <w:proofErr w:type="spellEnd"/>
      <w:r>
        <w:rPr>
          <w:sz w:val="28"/>
          <w:lang w:val="en-US"/>
        </w:rPr>
        <w:t>User</w:t>
      </w:r>
      <w:r w:rsidRPr="0032602E">
        <w:rPr>
          <w:sz w:val="28"/>
        </w:rPr>
        <w:t xml:space="preserve"> содержит описание формы добавления нов</w:t>
      </w:r>
      <w:r>
        <w:rPr>
          <w:sz w:val="28"/>
        </w:rPr>
        <w:t>ого пользователя</w:t>
      </w:r>
      <w:r w:rsidR="006231F0">
        <w:rPr>
          <w:sz w:val="28"/>
        </w:rPr>
        <w:t>.</w:t>
      </w:r>
    </w:p>
    <w:p w:rsidR="0032602E" w:rsidRPr="0032602E" w:rsidRDefault="006231F0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Поля:</w:t>
      </w:r>
    </w:p>
    <w:p w:rsidR="0032602E" w:rsidRPr="006231F0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6231F0">
        <w:rPr>
          <w:sz w:val="28"/>
        </w:rPr>
        <w:t>IDNumber</w:t>
      </w:r>
      <w:proofErr w:type="spellEnd"/>
      <w:r w:rsidRPr="006231F0">
        <w:rPr>
          <w:sz w:val="28"/>
        </w:rPr>
        <w:t xml:space="preserve"> – </w:t>
      </w:r>
      <w:proofErr w:type="gramStart"/>
      <w:r w:rsidRPr="006231F0">
        <w:rPr>
          <w:sz w:val="28"/>
        </w:rPr>
        <w:t>представляет из себя</w:t>
      </w:r>
      <w:proofErr w:type="gramEnd"/>
      <w:r w:rsidRPr="006231F0">
        <w:rPr>
          <w:sz w:val="28"/>
        </w:rPr>
        <w:t xml:space="preserve"> целочисленную переменную, где хранится идентификатор для записи в базу данных; </w:t>
      </w:r>
    </w:p>
    <w:p w:rsidR="0032602E" w:rsidRPr="00342E1D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342E1D">
        <w:rPr>
          <w:sz w:val="28"/>
        </w:rPr>
        <w:t>Name</w:t>
      </w:r>
      <w:proofErr w:type="spellEnd"/>
      <w:r w:rsidRPr="00342E1D">
        <w:rPr>
          <w:sz w:val="28"/>
        </w:rPr>
        <w:t xml:space="preserve">, </w:t>
      </w:r>
      <w:proofErr w:type="spellStart"/>
      <w:r w:rsidRPr="00342E1D">
        <w:rPr>
          <w:sz w:val="28"/>
        </w:rPr>
        <w:t>Surname</w:t>
      </w:r>
      <w:proofErr w:type="spellEnd"/>
      <w:r w:rsidRPr="00342E1D">
        <w:rPr>
          <w:sz w:val="28"/>
        </w:rPr>
        <w:t xml:space="preserve">, </w:t>
      </w:r>
      <w:proofErr w:type="spellStart"/>
      <w:r w:rsidRPr="00342E1D">
        <w:rPr>
          <w:sz w:val="28"/>
        </w:rPr>
        <w:t>Patronymic</w:t>
      </w:r>
      <w:proofErr w:type="spellEnd"/>
      <w:r w:rsidRPr="00342E1D">
        <w:rPr>
          <w:sz w:val="28"/>
        </w:rPr>
        <w:t xml:space="preserve">, </w:t>
      </w:r>
      <w:proofErr w:type="spellStart"/>
      <w:r w:rsidRPr="00342E1D">
        <w:rPr>
          <w:sz w:val="28"/>
        </w:rPr>
        <w:t>Citizenship</w:t>
      </w:r>
      <w:proofErr w:type="spellEnd"/>
      <w:r w:rsidRPr="00342E1D">
        <w:rPr>
          <w:sz w:val="28"/>
        </w:rPr>
        <w:t xml:space="preserve">, </w:t>
      </w:r>
      <w:proofErr w:type="spellStart"/>
      <w:r w:rsidRPr="00342E1D">
        <w:rPr>
          <w:sz w:val="28"/>
        </w:rPr>
        <w:t>Email</w:t>
      </w:r>
      <w:proofErr w:type="spellEnd"/>
      <w:r w:rsidRPr="00342E1D">
        <w:rPr>
          <w:sz w:val="28"/>
        </w:rPr>
        <w:t xml:space="preserve">, </w:t>
      </w:r>
      <w:proofErr w:type="spellStart"/>
      <w:r w:rsidRPr="00342E1D">
        <w:rPr>
          <w:sz w:val="28"/>
        </w:rPr>
        <w:t>PlaceOfWork</w:t>
      </w:r>
      <w:proofErr w:type="spellEnd"/>
      <w:r w:rsidRPr="00342E1D">
        <w:rPr>
          <w:sz w:val="28"/>
        </w:rPr>
        <w:t xml:space="preserve">, </w:t>
      </w:r>
      <w:proofErr w:type="spellStart"/>
      <w:r w:rsidRPr="00342E1D">
        <w:rPr>
          <w:sz w:val="28"/>
        </w:rPr>
        <w:t>Post</w:t>
      </w:r>
      <w:proofErr w:type="spellEnd"/>
      <w:r w:rsidRPr="00342E1D">
        <w:rPr>
          <w:sz w:val="28"/>
        </w:rPr>
        <w:t xml:space="preserve">, </w:t>
      </w:r>
      <w:r w:rsidRPr="00342E1D">
        <w:rPr>
          <w:sz w:val="28"/>
          <w:lang w:val="en-US"/>
        </w:rPr>
        <w:t>Username</w:t>
      </w:r>
      <w:r w:rsidRPr="00342E1D">
        <w:rPr>
          <w:sz w:val="28"/>
        </w:rPr>
        <w:t xml:space="preserve"> – строковая переменная для</w:t>
      </w:r>
      <w:r w:rsidR="00EE1676" w:rsidRPr="00342E1D">
        <w:rPr>
          <w:sz w:val="28"/>
        </w:rPr>
        <w:t xml:space="preserve"> хранения информации о пользователе системы</w:t>
      </w:r>
      <w:r w:rsidRPr="00342E1D">
        <w:rPr>
          <w:sz w:val="28"/>
        </w:rPr>
        <w:t xml:space="preserve"> в текстовом формате; </w:t>
      </w:r>
    </w:p>
    <w:p w:rsidR="0032602E" w:rsidRPr="00342E1D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342E1D">
        <w:rPr>
          <w:sz w:val="28"/>
          <w:lang w:val="en-US"/>
        </w:rPr>
        <w:t>Date</w:t>
      </w:r>
      <w:r w:rsidR="00EE1676" w:rsidRPr="00342E1D">
        <w:rPr>
          <w:sz w:val="28"/>
          <w:lang w:val="en-US"/>
        </w:rPr>
        <w:t>OfBirth</w:t>
      </w:r>
      <w:proofErr w:type="spellEnd"/>
      <w:r w:rsidR="00EE1676" w:rsidRPr="00342E1D">
        <w:rPr>
          <w:sz w:val="28"/>
        </w:rPr>
        <w:t xml:space="preserve">, </w:t>
      </w:r>
      <w:proofErr w:type="spellStart"/>
      <w:r w:rsidR="00EE1676" w:rsidRPr="00342E1D">
        <w:rPr>
          <w:sz w:val="28"/>
          <w:lang w:val="en-US"/>
        </w:rPr>
        <w:t>EmploymentDate</w:t>
      </w:r>
      <w:proofErr w:type="spellEnd"/>
      <w:r w:rsidRPr="00342E1D">
        <w:rPr>
          <w:sz w:val="28"/>
        </w:rPr>
        <w:t xml:space="preserve"> – переменные в формате даты; </w:t>
      </w:r>
    </w:p>
    <w:p w:rsidR="0032602E" w:rsidRPr="00342E1D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r w:rsidRPr="00342E1D">
        <w:rPr>
          <w:sz w:val="28"/>
          <w:lang w:val="en-US"/>
        </w:rPr>
        <w:t>Age</w:t>
      </w:r>
      <w:r w:rsidRPr="00342E1D">
        <w:rPr>
          <w:sz w:val="28"/>
        </w:rPr>
        <w:t xml:space="preserve">, </w:t>
      </w:r>
      <w:proofErr w:type="spellStart"/>
      <w:r w:rsidRPr="00342E1D">
        <w:rPr>
          <w:sz w:val="28"/>
          <w:lang w:val="en-US"/>
        </w:rPr>
        <w:t>PhoneNumber</w:t>
      </w:r>
      <w:proofErr w:type="spellEnd"/>
      <w:r w:rsidRPr="00342E1D">
        <w:rPr>
          <w:sz w:val="28"/>
        </w:rPr>
        <w:t>,</w:t>
      </w:r>
      <w:r w:rsidR="00EE1676" w:rsidRPr="00342E1D">
        <w:rPr>
          <w:sz w:val="28"/>
        </w:rPr>
        <w:t xml:space="preserve"> </w:t>
      </w:r>
      <w:proofErr w:type="spellStart"/>
      <w:r w:rsidR="00EE1676" w:rsidRPr="00342E1D">
        <w:rPr>
          <w:sz w:val="28"/>
        </w:rPr>
        <w:t>Password</w:t>
      </w:r>
      <w:proofErr w:type="spellEnd"/>
      <w:r w:rsidR="00EE1676" w:rsidRPr="00342E1D">
        <w:rPr>
          <w:sz w:val="28"/>
        </w:rPr>
        <w:t xml:space="preserve"> </w:t>
      </w:r>
      <w:r w:rsidRPr="00342E1D">
        <w:rPr>
          <w:sz w:val="28"/>
        </w:rPr>
        <w:t xml:space="preserve">– целочисленные переменные, хранящие данные о </w:t>
      </w:r>
      <w:r w:rsidR="00EE1676" w:rsidRPr="00342E1D">
        <w:rPr>
          <w:sz w:val="28"/>
        </w:rPr>
        <w:t>пользователе</w:t>
      </w:r>
      <w:r w:rsidRPr="00342E1D">
        <w:rPr>
          <w:sz w:val="28"/>
        </w:rPr>
        <w:t xml:space="preserve"> в числовом формате</w:t>
      </w:r>
      <w:r w:rsidR="00342E1D">
        <w:rPr>
          <w:sz w:val="28"/>
        </w:rPr>
        <w:t>.</w:t>
      </w:r>
    </w:p>
    <w:p w:rsidR="0032602E" w:rsidRPr="0032602E" w:rsidRDefault="00342E1D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Поля:</w:t>
      </w:r>
    </w:p>
    <w:p w:rsidR="0032602E" w:rsidRPr="00342E1D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342E1D">
        <w:rPr>
          <w:sz w:val="28"/>
        </w:rPr>
        <w:t>SaveExecute</w:t>
      </w:r>
      <w:proofErr w:type="spellEnd"/>
      <w:r w:rsidRPr="00342E1D">
        <w:rPr>
          <w:sz w:val="28"/>
        </w:rPr>
        <w:t>()– метод, срабатывающий при нажатии кноп</w:t>
      </w:r>
      <w:r w:rsidR="00EE1676" w:rsidRPr="00342E1D">
        <w:rPr>
          <w:sz w:val="28"/>
        </w:rPr>
        <w:t>ку сохранения данных о пользователе</w:t>
      </w:r>
      <w:r w:rsidRPr="00342E1D">
        <w:rPr>
          <w:sz w:val="28"/>
        </w:rPr>
        <w:t xml:space="preserve">; </w:t>
      </w:r>
    </w:p>
    <w:p w:rsidR="0032602E" w:rsidRPr="00342E1D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342E1D">
        <w:rPr>
          <w:sz w:val="28"/>
        </w:rPr>
        <w:t>CloseExecute</w:t>
      </w:r>
      <w:proofErr w:type="spellEnd"/>
      <w:r w:rsidRPr="00342E1D">
        <w:rPr>
          <w:sz w:val="28"/>
        </w:rPr>
        <w:t>()– метод, который закрывает ф</w:t>
      </w:r>
      <w:r w:rsidR="00EE1676" w:rsidRPr="00342E1D">
        <w:rPr>
          <w:sz w:val="28"/>
        </w:rPr>
        <w:t>орму добавления нового пользователя</w:t>
      </w:r>
      <w:r w:rsidR="00DE1364">
        <w:rPr>
          <w:sz w:val="28"/>
        </w:rPr>
        <w:t>;</w:t>
      </w:r>
    </w:p>
    <w:p w:rsidR="00AC025F" w:rsidRPr="00342E1D" w:rsidRDefault="0032602E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342E1D">
        <w:rPr>
          <w:sz w:val="28"/>
        </w:rPr>
        <w:t>DeleteExecute</w:t>
      </w:r>
      <w:proofErr w:type="spellEnd"/>
      <w:r w:rsidRPr="00342E1D">
        <w:rPr>
          <w:sz w:val="28"/>
        </w:rPr>
        <w:t>() – метод, который срабатывает при на</w:t>
      </w:r>
      <w:r w:rsidR="00EE1676" w:rsidRPr="00342E1D">
        <w:rPr>
          <w:sz w:val="28"/>
        </w:rPr>
        <w:t>жатии на кнопку удаления данных.</w:t>
      </w:r>
    </w:p>
    <w:p w:rsidR="00EE1676" w:rsidRPr="00EE1676" w:rsidRDefault="005B465B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>
        <w:rPr>
          <w:sz w:val="28"/>
        </w:rPr>
        <w:t>Create</w:t>
      </w:r>
      <w:proofErr w:type="spellEnd"/>
      <w:r>
        <w:rPr>
          <w:sz w:val="28"/>
          <w:lang w:val="en-US"/>
        </w:rPr>
        <w:t>Diseases</w:t>
      </w:r>
      <w:r w:rsidR="00EE1676" w:rsidRPr="00EE1676">
        <w:rPr>
          <w:sz w:val="28"/>
        </w:rPr>
        <w:t xml:space="preserve"> содержит описание формы добав</w:t>
      </w:r>
      <w:r w:rsidR="00342E1D">
        <w:rPr>
          <w:sz w:val="28"/>
        </w:rPr>
        <w:t>ления нового пользователя.</w:t>
      </w:r>
    </w:p>
    <w:p w:rsidR="00EE1676" w:rsidRPr="00EE1676" w:rsidRDefault="00342E1D" w:rsidP="008A2DB8">
      <w:pPr>
        <w:spacing w:before="104" w:line="360" w:lineRule="auto"/>
        <w:ind w:right="-31" w:firstLine="709"/>
        <w:jc w:val="both"/>
        <w:rPr>
          <w:sz w:val="28"/>
        </w:rPr>
      </w:pPr>
      <w:r>
        <w:rPr>
          <w:sz w:val="28"/>
        </w:rPr>
        <w:t>Поля:</w:t>
      </w:r>
    </w:p>
    <w:p w:rsidR="00EE1676" w:rsidRPr="00342E1D" w:rsidRDefault="00EE1676" w:rsidP="00D84514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sz w:val="28"/>
        </w:rPr>
      </w:pPr>
      <w:proofErr w:type="spellStart"/>
      <w:r w:rsidRPr="00342E1D">
        <w:rPr>
          <w:sz w:val="28"/>
        </w:rPr>
        <w:t>IDNumber</w:t>
      </w:r>
      <w:proofErr w:type="spellEnd"/>
      <w:r w:rsidRPr="00342E1D">
        <w:rPr>
          <w:sz w:val="28"/>
        </w:rPr>
        <w:t xml:space="preserve"> – </w:t>
      </w:r>
      <w:proofErr w:type="gramStart"/>
      <w:r w:rsidRPr="00342E1D">
        <w:rPr>
          <w:sz w:val="28"/>
        </w:rPr>
        <w:t>представляет из себя</w:t>
      </w:r>
      <w:proofErr w:type="gramEnd"/>
      <w:r w:rsidRPr="00342E1D">
        <w:rPr>
          <w:sz w:val="28"/>
        </w:rPr>
        <w:t xml:space="preserve"> целочисленную переменную, где хранится идентификатор для записи в базу данных; </w:t>
      </w:r>
    </w:p>
    <w:p w:rsidR="00DE1364" w:rsidRPr="00E16929" w:rsidRDefault="00EE1676" w:rsidP="00E16929">
      <w:pPr>
        <w:pStyle w:val="a6"/>
        <w:numPr>
          <w:ilvl w:val="0"/>
          <w:numId w:val="18"/>
        </w:numPr>
        <w:tabs>
          <w:tab w:val="left" w:pos="1276"/>
        </w:tabs>
        <w:spacing w:before="104" w:line="360" w:lineRule="auto"/>
        <w:ind w:left="0" w:right="-31" w:firstLine="851"/>
        <w:jc w:val="both"/>
        <w:rPr>
          <w:rFonts w:eastAsiaTheme="majorEastAsia"/>
          <w:b/>
          <w:bCs/>
          <w:color w:val="000000" w:themeColor="text1"/>
          <w:sz w:val="28"/>
          <w:szCs w:val="28"/>
        </w:rPr>
      </w:pPr>
      <w:proofErr w:type="spellStart"/>
      <w:r w:rsidRPr="00E16929">
        <w:rPr>
          <w:sz w:val="28"/>
        </w:rPr>
        <w:t>TypeOfDisease</w:t>
      </w:r>
      <w:proofErr w:type="spellEnd"/>
      <w:r w:rsidRPr="00E16929">
        <w:rPr>
          <w:sz w:val="28"/>
        </w:rPr>
        <w:t xml:space="preserve">, </w:t>
      </w:r>
      <w:proofErr w:type="spellStart"/>
      <w:r w:rsidRPr="00E16929">
        <w:rPr>
          <w:sz w:val="28"/>
        </w:rPr>
        <w:t>HarmfulFactor</w:t>
      </w:r>
      <w:proofErr w:type="spellEnd"/>
      <w:r w:rsidRPr="00E16929">
        <w:rPr>
          <w:sz w:val="28"/>
        </w:rPr>
        <w:t xml:space="preserve">, </w:t>
      </w:r>
      <w:proofErr w:type="spellStart"/>
      <w:r w:rsidRPr="00E16929">
        <w:rPr>
          <w:sz w:val="28"/>
        </w:rPr>
        <w:t>Symptoms</w:t>
      </w:r>
      <w:proofErr w:type="spellEnd"/>
      <w:r w:rsidRPr="00E16929">
        <w:rPr>
          <w:sz w:val="28"/>
        </w:rPr>
        <w:t xml:space="preserve"> – строковая переменная для хранения информации о з</w:t>
      </w:r>
      <w:r w:rsidR="00DE1364" w:rsidRPr="00E16929">
        <w:rPr>
          <w:sz w:val="28"/>
        </w:rPr>
        <w:t>аболевании в текстовом формате.</w:t>
      </w:r>
      <w:bookmarkStart w:id="29" w:name="_Toc106156131"/>
      <w:r w:rsidR="00DE1364" w:rsidRPr="00E16929">
        <w:rPr>
          <w:b/>
        </w:rPr>
        <w:br w:type="page"/>
      </w:r>
    </w:p>
    <w:p w:rsidR="002100ED" w:rsidRPr="00A44544" w:rsidRDefault="002100ED" w:rsidP="00E16929">
      <w:pPr>
        <w:pStyle w:val="12"/>
        <w:spacing w:before="0" w:line="360" w:lineRule="auto"/>
        <w:ind w:firstLine="709"/>
        <w:jc w:val="left"/>
        <w:rPr>
          <w:b/>
        </w:rPr>
      </w:pPr>
      <w:r w:rsidRPr="00A44544">
        <w:rPr>
          <w:b/>
        </w:rPr>
        <w:lastRenderedPageBreak/>
        <w:t>4 Руководство пользователя</w:t>
      </w:r>
      <w:bookmarkEnd w:id="28"/>
      <w:bookmarkEnd w:id="29"/>
    </w:p>
    <w:p w:rsidR="002100ED" w:rsidRDefault="002100ED" w:rsidP="00E1692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2100ED" w:rsidRDefault="002100ED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</w:t>
      </w:r>
      <w:r w:rsidRPr="00C02DF4">
        <w:rPr>
          <w:sz w:val="28"/>
          <w:szCs w:val="28"/>
        </w:rPr>
        <w:t xml:space="preserve"> представляет собой рабочую докум</w:t>
      </w:r>
      <w:r>
        <w:rPr>
          <w:sz w:val="28"/>
          <w:szCs w:val="28"/>
        </w:rPr>
        <w:t>ентацию информационной системы учета профессиональных заболеваний работников ОАО «РЖД»</w:t>
      </w:r>
    </w:p>
    <w:p w:rsidR="00A062F8" w:rsidRDefault="00A062F8" w:rsidP="00E1692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A062F8" w:rsidRDefault="00A062F8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4.1 Описание системы</w:t>
      </w:r>
    </w:p>
    <w:p w:rsidR="00A062F8" w:rsidRPr="00342E1D" w:rsidRDefault="00A062F8" w:rsidP="00E1692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A062F8" w:rsidRDefault="00A062F8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A062F8">
        <w:rPr>
          <w:sz w:val="28"/>
          <w:szCs w:val="28"/>
        </w:rPr>
        <w:t>4.1.1</w:t>
      </w:r>
      <w:r>
        <w:rPr>
          <w:sz w:val="28"/>
          <w:szCs w:val="28"/>
        </w:rPr>
        <w:t xml:space="preserve"> Наименование системы.</w:t>
      </w:r>
    </w:p>
    <w:p w:rsidR="00A062F8" w:rsidRDefault="00A062F8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системы – «Информационная система учета профессиональных заболеваний работников ОАО «РЖД».</w:t>
      </w:r>
    </w:p>
    <w:p w:rsidR="00A062F8" w:rsidRDefault="00A062F8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4.1.2 Область применения</w:t>
      </w:r>
      <w:r w:rsidR="001D071F">
        <w:rPr>
          <w:sz w:val="28"/>
          <w:szCs w:val="28"/>
        </w:rPr>
        <w:t>.</w:t>
      </w:r>
    </w:p>
    <w:p w:rsidR="00A062F8" w:rsidRDefault="006A7A01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информационная система предназначена для автоматизации учета и анализа случаев профессиональных заболеваний в ОАО «РЖД».</w:t>
      </w:r>
    </w:p>
    <w:p w:rsidR="006A7A01" w:rsidRDefault="006A7A01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4.1.3 Краткое описание возможностей ИС</w:t>
      </w:r>
      <w:r w:rsidR="001D071F">
        <w:rPr>
          <w:sz w:val="28"/>
          <w:szCs w:val="28"/>
        </w:rPr>
        <w:t>.</w:t>
      </w:r>
    </w:p>
    <w:p w:rsidR="006A7A01" w:rsidRDefault="006A7A01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учета профессиональных заболеваний </w:t>
      </w:r>
      <w:r w:rsidR="001D572C">
        <w:rPr>
          <w:sz w:val="28"/>
          <w:szCs w:val="28"/>
        </w:rPr>
        <w:t>должна обеспечить автоматизацию процесса сбора данных</w:t>
      </w:r>
      <w:r w:rsidR="00051691">
        <w:rPr>
          <w:sz w:val="28"/>
          <w:szCs w:val="28"/>
        </w:rPr>
        <w:t xml:space="preserve"> о случаях профессиональных заболеваний и отравлений, </w:t>
      </w:r>
      <w:proofErr w:type="gramStart"/>
      <w:r w:rsidR="00051691">
        <w:rPr>
          <w:sz w:val="28"/>
          <w:szCs w:val="28"/>
        </w:rPr>
        <w:t>контроль за</w:t>
      </w:r>
      <w:proofErr w:type="gramEnd"/>
      <w:r w:rsidR="00051691">
        <w:rPr>
          <w:sz w:val="28"/>
          <w:szCs w:val="28"/>
        </w:rPr>
        <w:t xml:space="preserve"> выполнением мероприятий по ликвидации и предупреждению профессиональных заболеваний, получение разнообразного вида аналитических справок.</w:t>
      </w:r>
    </w:p>
    <w:p w:rsidR="00A062F8" w:rsidRDefault="001D071F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4.1.4 Уровень подготовки пользователей.</w:t>
      </w:r>
    </w:p>
    <w:p w:rsidR="001D071F" w:rsidRDefault="001D071F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Пользователями системы являются администраторы и технологи, инженеры по охране труда структурных подразделений ОАО «РЖД», руководители и специалисты служб охраны труда и промышленной безопасности,</w:t>
      </w:r>
      <w:r w:rsidR="007C4C97">
        <w:rPr>
          <w:sz w:val="28"/>
          <w:szCs w:val="28"/>
        </w:rPr>
        <w:t xml:space="preserve"> руководители и специалисты служб охраны труда и промышленной </w:t>
      </w:r>
      <w:proofErr w:type="gramStart"/>
      <w:r w:rsidR="007C4C97">
        <w:rPr>
          <w:sz w:val="28"/>
          <w:szCs w:val="28"/>
        </w:rPr>
        <w:t>безопасности</w:t>
      </w:r>
      <w:proofErr w:type="gramEnd"/>
      <w:r w:rsidR="007C4C97">
        <w:rPr>
          <w:sz w:val="28"/>
          <w:szCs w:val="28"/>
        </w:rPr>
        <w:t xml:space="preserve"> железных дорог, </w:t>
      </w:r>
      <w:r w:rsidR="007C4C97" w:rsidRPr="007C4C97">
        <w:rPr>
          <w:sz w:val="28"/>
          <w:szCs w:val="28"/>
        </w:rPr>
        <w:t>руководители и специалисты центрального аппарата Управления ОАО «РЖД»</w:t>
      </w:r>
      <w:r w:rsidR="007C4C97">
        <w:rPr>
          <w:sz w:val="28"/>
          <w:szCs w:val="28"/>
        </w:rPr>
        <w:t>.</w:t>
      </w:r>
    </w:p>
    <w:p w:rsidR="007C4C97" w:rsidRDefault="007C4C97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 начала работы с программами ИС персонал, обеспечивающий работоспособность комплекса, должен пройти подготовку, обеспечивающую полноценное использование ОС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средств </w:t>
      </w:r>
      <w:proofErr w:type="spellStart"/>
      <w:r>
        <w:rPr>
          <w:sz w:val="28"/>
          <w:szCs w:val="28"/>
        </w:rPr>
        <w:t>Microsoft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Office</w:t>
      </w:r>
      <w:proofErr w:type="spellEnd"/>
      <w:r>
        <w:rPr>
          <w:sz w:val="28"/>
          <w:szCs w:val="28"/>
        </w:rPr>
        <w:t>.</w:t>
      </w:r>
    </w:p>
    <w:p w:rsidR="00F97E9C" w:rsidRDefault="00F97E9C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  <w:r w:rsidRPr="00F97E9C">
        <w:rPr>
          <w:b/>
          <w:sz w:val="28"/>
          <w:szCs w:val="28"/>
        </w:rPr>
        <w:lastRenderedPageBreak/>
        <w:t>4.2 Требования к системе</w:t>
      </w:r>
    </w:p>
    <w:p w:rsidR="00F97E9C" w:rsidRDefault="00F97E9C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</w:p>
    <w:p w:rsidR="00F97E9C" w:rsidRDefault="00F97E9C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97E9C">
        <w:rPr>
          <w:sz w:val="28"/>
          <w:szCs w:val="28"/>
        </w:rPr>
        <w:t>4.2.1</w:t>
      </w:r>
      <w:r>
        <w:rPr>
          <w:sz w:val="28"/>
          <w:szCs w:val="28"/>
        </w:rPr>
        <w:t xml:space="preserve"> Требования к защите информации от несанкционированного доступа.</w:t>
      </w:r>
    </w:p>
    <w:p w:rsidR="00CB2ED0" w:rsidRPr="00CB2ED0" w:rsidRDefault="00CB2ED0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ED0">
        <w:rPr>
          <w:sz w:val="28"/>
          <w:szCs w:val="28"/>
        </w:rPr>
        <w:t>Доступ к функциям и данным ИС разрешается только зарегистрированным пользователям.</w:t>
      </w:r>
    </w:p>
    <w:p w:rsidR="00F97E9C" w:rsidRDefault="00CB2ED0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ED0">
        <w:rPr>
          <w:sz w:val="28"/>
          <w:szCs w:val="28"/>
        </w:rPr>
        <w:t>Любые данные, предоставляемые ИС, могут быть переданы причастным работникам, не относящимся к числу пользователей, полностью или частично. Ответственность за правомерность передачи данных несет работник, предоставляющий информацию. Если в выходных документах будет содержаться информация, которая не должна передаваться, пользователь системы должен перед передачей удалить ее из передаваемого документа.</w:t>
      </w:r>
    </w:p>
    <w:p w:rsidR="00CB2ED0" w:rsidRDefault="00CB2ED0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4.2.2 Требования к доступности системы.</w:t>
      </w:r>
    </w:p>
    <w:p w:rsidR="00CB2ED0" w:rsidRDefault="00CB2ED0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B2ED0">
        <w:rPr>
          <w:sz w:val="28"/>
          <w:szCs w:val="28"/>
        </w:rPr>
        <w:t>Доступ к ИС должен быть обеспечен стандартными средствами системного програ</w:t>
      </w:r>
      <w:r>
        <w:rPr>
          <w:sz w:val="28"/>
          <w:szCs w:val="28"/>
        </w:rPr>
        <w:t>ммного обеспечения</w:t>
      </w:r>
      <w:r w:rsidRPr="00CB2ED0">
        <w:rPr>
          <w:sz w:val="28"/>
          <w:szCs w:val="28"/>
        </w:rPr>
        <w:t>. Доступ к справочной системе, к вводу информации должен быть обеспечен через режим идентификации. Должен быть разграничен доступ по типу пользователей: админ</w:t>
      </w:r>
      <w:r>
        <w:rPr>
          <w:sz w:val="28"/>
          <w:szCs w:val="28"/>
        </w:rPr>
        <w:t>истраторов, работников</w:t>
      </w:r>
      <w:r w:rsidRPr="00CB2ED0">
        <w:rPr>
          <w:sz w:val="28"/>
          <w:szCs w:val="28"/>
        </w:rPr>
        <w:t xml:space="preserve"> функциональных филиалов и структурных подразделений ОАО «РЖД».</w:t>
      </w:r>
    </w:p>
    <w:p w:rsidR="00CB2ED0" w:rsidRDefault="00CB2ED0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4.2.3 Требования по обеспечению информационной безопасности</w:t>
      </w:r>
    </w:p>
    <w:p w:rsidR="00CB2ED0" w:rsidRDefault="00CB2ED0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в системе будут содержаться персональные данные</w:t>
      </w:r>
      <w:r w:rsidR="00E16929">
        <w:rPr>
          <w:sz w:val="28"/>
          <w:szCs w:val="28"/>
        </w:rPr>
        <w:t xml:space="preserve">, а так же данные </w:t>
      </w:r>
      <w:proofErr w:type="gramStart"/>
      <w:r w:rsidR="00E16929">
        <w:rPr>
          <w:sz w:val="28"/>
          <w:szCs w:val="28"/>
        </w:rPr>
        <w:t>медицинского</w:t>
      </w:r>
      <w:proofErr w:type="gramEnd"/>
      <w:r>
        <w:rPr>
          <w:sz w:val="28"/>
          <w:szCs w:val="28"/>
        </w:rPr>
        <w:t xml:space="preserve"> о работниках, необходимо обеспечить защиту этих данных.</w:t>
      </w:r>
    </w:p>
    <w:p w:rsidR="00F97E9C" w:rsidRDefault="007E27B1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E27B1">
        <w:rPr>
          <w:sz w:val="28"/>
          <w:szCs w:val="28"/>
        </w:rPr>
        <w:t>Система защиты информации ИС должна соответствовать законодательству Российской Федерации, нормативным документам ФСБ и ФСТЭК России и организационно-распорядительным документам ОАО «РЖД» по обеспечению информационной безопасности и защите персональных данных</w:t>
      </w:r>
      <w:r w:rsidR="009235AD">
        <w:rPr>
          <w:sz w:val="28"/>
          <w:szCs w:val="28"/>
        </w:rPr>
        <w:t>.</w:t>
      </w:r>
    </w:p>
    <w:p w:rsidR="009235AD" w:rsidRDefault="009235AD" w:rsidP="00342E1D">
      <w:pPr>
        <w:suppressAutoHyphens/>
        <w:spacing w:line="360" w:lineRule="auto"/>
        <w:ind w:firstLine="851"/>
        <w:jc w:val="both"/>
        <w:rPr>
          <w:sz w:val="28"/>
          <w:szCs w:val="28"/>
        </w:rPr>
      </w:pPr>
    </w:p>
    <w:p w:rsidR="007C4C97" w:rsidRDefault="00F97E9C" w:rsidP="00E16929">
      <w:pPr>
        <w:suppressAutoHyphens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4.3</w:t>
      </w:r>
      <w:r w:rsidR="007C4C97" w:rsidRPr="007C4C97">
        <w:rPr>
          <w:b/>
          <w:sz w:val="28"/>
          <w:szCs w:val="28"/>
        </w:rPr>
        <w:t xml:space="preserve"> </w:t>
      </w:r>
      <w:r w:rsidR="000A1A38">
        <w:rPr>
          <w:b/>
          <w:sz w:val="28"/>
          <w:szCs w:val="28"/>
        </w:rPr>
        <w:t>Запуск системы</w:t>
      </w:r>
    </w:p>
    <w:p w:rsidR="007C4C97" w:rsidRPr="007C4C97" w:rsidRDefault="007C4C97" w:rsidP="00E16929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:rsidR="00637DB4" w:rsidRDefault="00F97E9C" w:rsidP="00342E1D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</w:t>
      </w:r>
      <w:r w:rsidR="00637DB4">
        <w:rPr>
          <w:sz w:val="28"/>
          <w:szCs w:val="28"/>
        </w:rPr>
        <w:t>.1 Авторизация в системе.</w:t>
      </w:r>
    </w:p>
    <w:p w:rsidR="007C4C97" w:rsidRDefault="007C4C97" w:rsidP="000B241E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в систему появляется окно авторизации пользователя, где необходимо ввести логин и пароль, что видно на рисунке 4.1.</w:t>
      </w:r>
    </w:p>
    <w:p w:rsidR="000B241E" w:rsidRDefault="000B241E" w:rsidP="000B241E">
      <w:pPr>
        <w:suppressAutoHyphens/>
        <w:ind w:firstLine="709"/>
        <w:jc w:val="both"/>
        <w:rPr>
          <w:sz w:val="28"/>
          <w:szCs w:val="28"/>
        </w:rPr>
      </w:pPr>
    </w:p>
    <w:p w:rsidR="007C4C97" w:rsidRDefault="00FC7231" w:rsidP="007C4C97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1A83A81F" wp14:editId="47D567EE">
            <wp:extent cx="3131123" cy="2831733"/>
            <wp:effectExtent l="19050" t="19050" r="1270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48" cy="2833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C97" w:rsidRDefault="007C4C97" w:rsidP="000B241E">
      <w:pPr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Вход в систему</w:t>
      </w:r>
    </w:p>
    <w:p w:rsidR="000A1A38" w:rsidRPr="007C4C97" w:rsidRDefault="000A1A38" w:rsidP="000B241E">
      <w:pPr>
        <w:ind w:left="890" w:right="1041"/>
        <w:jc w:val="center"/>
        <w:rPr>
          <w:sz w:val="28"/>
        </w:rPr>
      </w:pPr>
    </w:p>
    <w:p w:rsidR="00FC7231" w:rsidRDefault="00FC7231" w:rsidP="00E0744E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логин или пароль будут введены неверно, то появится окно, сообщающее это, что продемонстрировано на рисунке 4.2. После этог</w:t>
      </w:r>
      <w:r w:rsidR="005F504E">
        <w:rPr>
          <w:sz w:val="28"/>
          <w:szCs w:val="28"/>
        </w:rPr>
        <w:t>о необходимо повторить попытку.</w:t>
      </w:r>
    </w:p>
    <w:p w:rsidR="00DE1364" w:rsidRDefault="00DE1364" w:rsidP="00E0744E">
      <w:pPr>
        <w:suppressAutoHyphens/>
        <w:ind w:firstLine="709"/>
        <w:jc w:val="both"/>
        <w:rPr>
          <w:sz w:val="28"/>
          <w:szCs w:val="28"/>
        </w:rPr>
      </w:pPr>
    </w:p>
    <w:p w:rsidR="00FC7231" w:rsidRDefault="00FC7231" w:rsidP="00FC7231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6100F7EA" wp14:editId="7D33BFC5">
            <wp:extent cx="2897619" cy="1657350"/>
            <wp:effectExtent l="19050" t="19050" r="1714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619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231" w:rsidRDefault="00FC7231" w:rsidP="00E0744E">
      <w:pPr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Сообщение об ошибке</w:t>
      </w:r>
    </w:p>
    <w:p w:rsidR="00FC7231" w:rsidRDefault="00FC7231" w:rsidP="00E0744E">
      <w:pPr>
        <w:suppressAutoHyphens/>
        <w:jc w:val="center"/>
        <w:rPr>
          <w:sz w:val="28"/>
          <w:szCs w:val="28"/>
        </w:rPr>
      </w:pPr>
    </w:p>
    <w:p w:rsidR="000A1A38" w:rsidRDefault="000A1A38" w:rsidP="00D84514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входа в систему</w:t>
      </w:r>
      <w:r w:rsidR="005F504E">
        <w:rPr>
          <w:sz w:val="28"/>
          <w:szCs w:val="28"/>
        </w:rPr>
        <w:t xml:space="preserve"> под учетными данными администратора</w:t>
      </w:r>
      <w:r>
        <w:rPr>
          <w:sz w:val="28"/>
          <w:szCs w:val="28"/>
        </w:rPr>
        <w:t xml:space="preserve"> появляется окно со всеми функциями системы</w:t>
      </w:r>
      <w:r w:rsidR="005F504E">
        <w:rPr>
          <w:sz w:val="28"/>
          <w:szCs w:val="28"/>
        </w:rPr>
        <w:t xml:space="preserve"> это видно на рисунках 4.3 – 4.4, так как администратор имеет расширенные права доступа к </w:t>
      </w:r>
      <w:r w:rsidR="005F504E">
        <w:rPr>
          <w:sz w:val="28"/>
          <w:szCs w:val="28"/>
        </w:rPr>
        <w:lastRenderedPageBreak/>
        <w:t>информационной системе</w:t>
      </w:r>
      <w:r>
        <w:rPr>
          <w:sz w:val="28"/>
          <w:szCs w:val="28"/>
        </w:rPr>
        <w:t>.</w:t>
      </w:r>
      <w:r w:rsidR="009618CD">
        <w:rPr>
          <w:sz w:val="28"/>
          <w:szCs w:val="28"/>
        </w:rPr>
        <w:t xml:space="preserve"> В расширенные права входит добавление новых пользователей, просмотр и редактирование списка пользователей системы, добавление новых профзаболеваний, добавление новых работников с профзаболеваниями, а так же просмотр и редактирование списка работников с профзаболеваниями.</w:t>
      </w:r>
    </w:p>
    <w:p w:rsidR="00E0744E" w:rsidRDefault="00E0744E" w:rsidP="00E0744E">
      <w:pPr>
        <w:suppressAutoHyphens/>
        <w:ind w:firstLine="709"/>
        <w:jc w:val="both"/>
        <w:rPr>
          <w:sz w:val="28"/>
          <w:szCs w:val="28"/>
        </w:rPr>
      </w:pPr>
    </w:p>
    <w:p w:rsidR="005F504E" w:rsidRDefault="005F504E" w:rsidP="005F504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4550DAC2" wp14:editId="49E5176C">
            <wp:extent cx="2909124" cy="3124200"/>
            <wp:effectExtent l="19050" t="19050" r="2476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366" cy="3126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04E" w:rsidRDefault="005F504E" w:rsidP="00E0744E">
      <w:pPr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4.3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Вход в систему под учетными данными администратора</w:t>
      </w:r>
    </w:p>
    <w:p w:rsidR="005F504E" w:rsidRDefault="005F504E" w:rsidP="00E0744E">
      <w:pPr>
        <w:ind w:left="890" w:right="1041"/>
        <w:jc w:val="center"/>
        <w:rPr>
          <w:sz w:val="28"/>
        </w:rPr>
      </w:pPr>
    </w:p>
    <w:p w:rsidR="005F504E" w:rsidRDefault="005F504E" w:rsidP="005F504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74C066FE" wp14:editId="143C1989">
            <wp:extent cx="3002193" cy="2419350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93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04E" w:rsidRDefault="005F504E" w:rsidP="00E0744E">
      <w:pPr>
        <w:ind w:right="-31"/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4.4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Функции администратора</w:t>
      </w:r>
    </w:p>
    <w:p w:rsidR="005F504E" w:rsidRDefault="005F504E" w:rsidP="00E0744E">
      <w:pPr>
        <w:ind w:left="890" w:right="1041"/>
        <w:jc w:val="center"/>
        <w:rPr>
          <w:sz w:val="28"/>
        </w:rPr>
      </w:pPr>
    </w:p>
    <w:p w:rsidR="00637DB4" w:rsidRDefault="00F97E9C" w:rsidP="00D84514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4.3</w:t>
      </w:r>
      <w:r w:rsidR="00637DB4">
        <w:rPr>
          <w:sz w:val="28"/>
          <w:szCs w:val="28"/>
        </w:rPr>
        <w:t>.2 Добавление нового пользователя системы.</w:t>
      </w:r>
    </w:p>
    <w:p w:rsidR="005F504E" w:rsidRDefault="009618CD" w:rsidP="00D84514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добавить </w:t>
      </w:r>
      <w:r w:rsidR="009D259C">
        <w:rPr>
          <w:sz w:val="28"/>
          <w:szCs w:val="28"/>
        </w:rPr>
        <w:t>нового пользователя системы необходимо нажать на кнопку «Добавить пользователя». После нажатия появится форма,</w:t>
      </w:r>
      <w:r w:rsidR="00E16929">
        <w:rPr>
          <w:sz w:val="28"/>
          <w:szCs w:val="28"/>
        </w:rPr>
        <w:t xml:space="preserve"> </w:t>
      </w:r>
      <w:r w:rsidR="00E16929">
        <w:rPr>
          <w:sz w:val="28"/>
          <w:szCs w:val="28"/>
        </w:rPr>
        <w:lastRenderedPageBreak/>
        <w:t xml:space="preserve">которую можно увидеть на рисунке </w:t>
      </w:r>
      <w:proofErr w:type="gramStart"/>
      <w:r w:rsidR="00E16929">
        <w:rPr>
          <w:sz w:val="28"/>
          <w:szCs w:val="28"/>
        </w:rPr>
        <w:t>4.5</w:t>
      </w:r>
      <w:proofErr w:type="gramEnd"/>
      <w:r w:rsidR="009D259C">
        <w:rPr>
          <w:sz w:val="28"/>
          <w:szCs w:val="28"/>
        </w:rPr>
        <w:t xml:space="preserve"> где необходимо ввести данные нового пользователя: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и</w:t>
      </w:r>
      <w:r>
        <w:rPr>
          <w:sz w:val="28"/>
        </w:rPr>
        <w:t>дентификационный номер;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фамилия, имя, отчество</w:t>
      </w:r>
      <w:r w:rsidRPr="009D259C">
        <w:rPr>
          <w:sz w:val="28"/>
        </w:rPr>
        <w:t>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д</w:t>
      </w:r>
      <w:r>
        <w:rPr>
          <w:sz w:val="28"/>
        </w:rPr>
        <w:t>ату рождения</w:t>
      </w:r>
      <w:r w:rsidRPr="009D259C">
        <w:rPr>
          <w:sz w:val="28"/>
        </w:rPr>
        <w:t>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в</w:t>
      </w:r>
      <w:r>
        <w:rPr>
          <w:sz w:val="28"/>
        </w:rPr>
        <w:t>озраст</w:t>
      </w:r>
      <w:r w:rsidRPr="009D259C">
        <w:rPr>
          <w:sz w:val="28"/>
        </w:rPr>
        <w:t>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п</w:t>
      </w:r>
      <w:r>
        <w:rPr>
          <w:sz w:val="28"/>
        </w:rPr>
        <w:t>ол</w:t>
      </w:r>
      <w:r w:rsidRPr="009D259C">
        <w:rPr>
          <w:sz w:val="28"/>
        </w:rPr>
        <w:t>;</w:t>
      </w:r>
    </w:p>
    <w:p w:rsid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н</w:t>
      </w:r>
      <w:r>
        <w:rPr>
          <w:sz w:val="28"/>
        </w:rPr>
        <w:t>омер телефона</w:t>
      </w:r>
      <w:r w:rsidRPr="009D259C">
        <w:rPr>
          <w:sz w:val="28"/>
        </w:rPr>
        <w:t>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э</w:t>
      </w:r>
      <w:r>
        <w:rPr>
          <w:sz w:val="28"/>
        </w:rPr>
        <w:t>лектронную почту</w:t>
      </w:r>
      <w:r w:rsidRPr="009D259C">
        <w:rPr>
          <w:sz w:val="28"/>
        </w:rPr>
        <w:t>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м</w:t>
      </w:r>
      <w:r>
        <w:rPr>
          <w:sz w:val="28"/>
        </w:rPr>
        <w:t>есто работы</w:t>
      </w:r>
      <w:r w:rsidRPr="009D259C">
        <w:rPr>
          <w:sz w:val="28"/>
        </w:rPr>
        <w:t>;</w:t>
      </w:r>
    </w:p>
    <w:p w:rsid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д</w:t>
      </w:r>
      <w:r w:rsidR="005358D6">
        <w:rPr>
          <w:sz w:val="28"/>
        </w:rPr>
        <w:t>ату приема на работу</w:t>
      </w:r>
      <w:r w:rsidRPr="009D259C">
        <w:rPr>
          <w:sz w:val="28"/>
        </w:rPr>
        <w:t>;</w:t>
      </w:r>
    </w:p>
    <w:p w:rsidR="005358D6" w:rsidRPr="009D259C" w:rsidRDefault="005358D6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</w:rPr>
        <w:t>л</w:t>
      </w:r>
      <w:r>
        <w:rPr>
          <w:sz w:val="28"/>
        </w:rPr>
        <w:t>огин</w:t>
      </w:r>
      <w:r w:rsidRPr="009D259C">
        <w:rPr>
          <w:sz w:val="28"/>
        </w:rPr>
        <w:t>;</w:t>
      </w:r>
    </w:p>
    <w:p w:rsidR="009D259C" w:rsidRPr="009D259C" w:rsidRDefault="009D259C" w:rsidP="00D84514">
      <w:pPr>
        <w:tabs>
          <w:tab w:val="left" w:pos="1134"/>
        </w:tabs>
        <w:spacing w:line="360" w:lineRule="auto"/>
        <w:ind w:right="266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D84514">
        <w:rPr>
          <w:sz w:val="28"/>
          <w:szCs w:val="28"/>
        </w:rPr>
        <w:t>п</w:t>
      </w:r>
      <w:r w:rsidR="005358D6">
        <w:rPr>
          <w:sz w:val="28"/>
          <w:szCs w:val="28"/>
        </w:rPr>
        <w:t>ароль</w:t>
      </w:r>
      <w:r w:rsidRPr="009D259C">
        <w:rPr>
          <w:sz w:val="28"/>
        </w:rPr>
        <w:t>.</w:t>
      </w:r>
    </w:p>
    <w:p w:rsidR="009D259C" w:rsidRDefault="009D259C" w:rsidP="00D84514">
      <w:pPr>
        <w:suppressAutoHyphens/>
        <w:ind w:firstLine="851"/>
        <w:jc w:val="both"/>
        <w:rPr>
          <w:sz w:val="28"/>
          <w:szCs w:val="28"/>
        </w:rPr>
      </w:pPr>
    </w:p>
    <w:p w:rsidR="009D259C" w:rsidRDefault="005358D6" w:rsidP="009D259C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60AC489A" wp14:editId="4C6A1FC0">
            <wp:extent cx="5143500" cy="38957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9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259C" w:rsidRDefault="009D259C" w:rsidP="00E0744E">
      <w:pPr>
        <w:ind w:right="-31"/>
        <w:jc w:val="center"/>
        <w:rPr>
          <w:sz w:val="28"/>
        </w:rPr>
      </w:pPr>
      <w:r w:rsidRPr="007142A4">
        <w:rPr>
          <w:sz w:val="28"/>
        </w:rPr>
        <w:t>Рисунок</w:t>
      </w:r>
      <w:r w:rsidRPr="007142A4">
        <w:rPr>
          <w:spacing w:val="-5"/>
          <w:sz w:val="28"/>
        </w:rPr>
        <w:t xml:space="preserve"> </w:t>
      </w:r>
      <w:r w:rsidRPr="007142A4">
        <w:rPr>
          <w:sz w:val="28"/>
        </w:rPr>
        <w:t>4.</w:t>
      </w:r>
      <w:r w:rsidR="005358D6" w:rsidRPr="007142A4"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5358D6">
        <w:rPr>
          <w:sz w:val="28"/>
        </w:rPr>
        <w:t>Форма добавления нового пользователя.</w:t>
      </w:r>
    </w:p>
    <w:p w:rsidR="005358D6" w:rsidRDefault="005358D6" w:rsidP="00E0744E">
      <w:pPr>
        <w:ind w:left="890" w:right="1041"/>
        <w:jc w:val="center"/>
        <w:rPr>
          <w:sz w:val="28"/>
        </w:rPr>
      </w:pPr>
    </w:p>
    <w:p w:rsidR="009D259C" w:rsidRDefault="005358D6" w:rsidP="00E0744E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данные будут введены некорректно или будут не введены, то </w:t>
      </w:r>
      <w:r w:rsidR="007F1DBC">
        <w:rPr>
          <w:sz w:val="28"/>
          <w:szCs w:val="28"/>
        </w:rPr>
        <w:t xml:space="preserve">сохранить нового пользователя будет невозможно. Как только все данные </w:t>
      </w:r>
      <w:r w:rsidR="007F1DBC">
        <w:rPr>
          <w:sz w:val="28"/>
          <w:szCs w:val="28"/>
        </w:rPr>
        <w:lastRenderedPageBreak/>
        <w:t xml:space="preserve">будут </w:t>
      </w:r>
      <w:proofErr w:type="gramStart"/>
      <w:r w:rsidR="007F1DBC">
        <w:rPr>
          <w:sz w:val="28"/>
          <w:szCs w:val="28"/>
        </w:rPr>
        <w:t>введены</w:t>
      </w:r>
      <w:proofErr w:type="gramEnd"/>
      <w:r w:rsidR="007F1DBC">
        <w:rPr>
          <w:sz w:val="28"/>
          <w:szCs w:val="28"/>
        </w:rPr>
        <w:t xml:space="preserve"> верно, можно будет добавить нового пользователя, который появится в списке. Это продемонстрировано на рисун</w:t>
      </w:r>
      <w:r w:rsidR="00DE1364">
        <w:rPr>
          <w:sz w:val="28"/>
          <w:szCs w:val="28"/>
        </w:rPr>
        <w:t>ках 4.6</w:t>
      </w:r>
      <w:r w:rsidR="007F1DBC">
        <w:rPr>
          <w:sz w:val="28"/>
          <w:szCs w:val="28"/>
        </w:rPr>
        <w:t xml:space="preserve"> – 4.8.</w:t>
      </w:r>
    </w:p>
    <w:p w:rsidR="00C07DE6" w:rsidRDefault="00C07DE6" w:rsidP="00E0744E">
      <w:pPr>
        <w:suppressAutoHyphens/>
        <w:ind w:firstLine="709"/>
        <w:jc w:val="both"/>
        <w:rPr>
          <w:sz w:val="28"/>
          <w:szCs w:val="28"/>
        </w:rPr>
      </w:pPr>
    </w:p>
    <w:p w:rsidR="007F1DBC" w:rsidRDefault="007F1DBC" w:rsidP="007F1DBC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1E50E07E" wp14:editId="1FC11027">
            <wp:extent cx="5075431" cy="3860718"/>
            <wp:effectExtent l="19050" t="19050" r="1143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31" cy="3860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DBC" w:rsidRDefault="007F1DBC" w:rsidP="00E0744E">
      <w:pPr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4.6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Неверно введенные данные</w:t>
      </w:r>
    </w:p>
    <w:p w:rsidR="007F1DBC" w:rsidRDefault="007F1DBC" w:rsidP="00E0744E">
      <w:pPr>
        <w:jc w:val="center"/>
        <w:rPr>
          <w:spacing w:val="-2"/>
          <w:sz w:val="28"/>
        </w:rPr>
      </w:pPr>
    </w:p>
    <w:p w:rsidR="007F1DBC" w:rsidRDefault="007F1DBC" w:rsidP="007F1DBC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4C955B7E" wp14:editId="18E3DAE0">
            <wp:extent cx="4681099" cy="3536830"/>
            <wp:effectExtent l="19050" t="19050" r="24765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90" cy="3532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DBC" w:rsidRDefault="007F1DBC" w:rsidP="00E0744E">
      <w:pPr>
        <w:ind w:right="-28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4.7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Верно введенные данные</w:t>
      </w:r>
    </w:p>
    <w:p w:rsidR="007F1DBC" w:rsidRDefault="007F1DBC" w:rsidP="007F1DBC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78507EA4" wp14:editId="43174D6B">
            <wp:extent cx="4934309" cy="239124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56" cy="2388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7DB4" w:rsidRDefault="007F1DBC" w:rsidP="00E0744E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9121CC">
        <w:rPr>
          <w:sz w:val="28"/>
        </w:rPr>
        <w:t>4.8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Список пользователей</w:t>
      </w:r>
    </w:p>
    <w:p w:rsidR="00637DB4" w:rsidRDefault="00637DB4" w:rsidP="00E0744E">
      <w:pPr>
        <w:ind w:left="890" w:right="1041"/>
        <w:jc w:val="center"/>
        <w:rPr>
          <w:spacing w:val="-2"/>
          <w:sz w:val="28"/>
        </w:rPr>
      </w:pPr>
    </w:p>
    <w:p w:rsidR="00637DB4" w:rsidRPr="00637DB4" w:rsidRDefault="00F97E9C" w:rsidP="00E0744E">
      <w:pPr>
        <w:spacing w:line="360" w:lineRule="auto"/>
        <w:ind w:right="-28" w:firstLine="709"/>
        <w:jc w:val="both"/>
        <w:rPr>
          <w:spacing w:val="-2"/>
          <w:sz w:val="28"/>
        </w:rPr>
      </w:pPr>
      <w:r>
        <w:rPr>
          <w:spacing w:val="-2"/>
          <w:sz w:val="28"/>
        </w:rPr>
        <w:t>4.3</w:t>
      </w:r>
      <w:r w:rsidR="00637DB4">
        <w:rPr>
          <w:spacing w:val="-2"/>
          <w:sz w:val="28"/>
        </w:rPr>
        <w:t>.3 Изменение данных о пользователе.</w:t>
      </w:r>
    </w:p>
    <w:p w:rsidR="00D96615" w:rsidRDefault="00D96615" w:rsidP="007142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изменить данные о пользователе необходимо нажать на кнопку «Изменить», после этого появится аналогичная форма представленная на рисунке 4.7, где можно редактировать нужные данные</w:t>
      </w:r>
      <w:r w:rsidR="00D749E8">
        <w:rPr>
          <w:sz w:val="28"/>
          <w:szCs w:val="28"/>
        </w:rPr>
        <w:t xml:space="preserve"> после чего необходимо нажать на кнопку сохранить</w:t>
      </w:r>
      <w:r>
        <w:rPr>
          <w:sz w:val="28"/>
          <w:szCs w:val="28"/>
        </w:rPr>
        <w:t>. Также существует возможность удаления существующих пользователей для этого необходимо нажать на кнопку «Удалить», после чего появится окно</w:t>
      </w:r>
      <w:r w:rsidR="00637DB4">
        <w:rPr>
          <w:sz w:val="28"/>
          <w:szCs w:val="28"/>
        </w:rPr>
        <w:t>,</w:t>
      </w:r>
      <w:r>
        <w:rPr>
          <w:sz w:val="28"/>
          <w:szCs w:val="28"/>
        </w:rPr>
        <w:t xml:space="preserve"> подтверждающее это действ</w:t>
      </w:r>
      <w:r w:rsidR="00D749E8">
        <w:rPr>
          <w:sz w:val="28"/>
          <w:szCs w:val="28"/>
        </w:rPr>
        <w:t>ие. Все результаты показаны на рисунках 4.9 – 4.12.</w:t>
      </w:r>
    </w:p>
    <w:p w:rsidR="00CA2DE4" w:rsidRDefault="00CA2DE4" w:rsidP="00DE13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выполнения необходимых действий, связанных с добавлением, изменением, удалением пользователей, можно нажать на кнопку «Выйти», после чего мы вернемся к форме с функциями администратора.</w:t>
      </w:r>
    </w:p>
    <w:p w:rsidR="00D749E8" w:rsidRDefault="00D749E8" w:rsidP="00D749E8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7001D4D0" wp14:editId="114E32B1">
            <wp:extent cx="3925018" cy="2637541"/>
            <wp:effectExtent l="19050" t="19050" r="18415" b="10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98" cy="2636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9E8" w:rsidRDefault="00D749E8" w:rsidP="00D84514">
      <w:pPr>
        <w:spacing w:before="104"/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4.9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Изменение данных о пользователе</w:t>
      </w:r>
    </w:p>
    <w:p w:rsidR="00D749E8" w:rsidRDefault="00637DB4" w:rsidP="00D749E8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7FFB5EFA" wp14:editId="6977A33D">
            <wp:extent cx="5779698" cy="2786332"/>
            <wp:effectExtent l="19050" t="19050" r="1206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97" cy="278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9E8" w:rsidRDefault="00D749E8" w:rsidP="00E0744E">
      <w:pPr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</w:t>
      </w:r>
      <w:r w:rsidR="00637DB4">
        <w:rPr>
          <w:sz w:val="28"/>
        </w:rPr>
        <w:t>10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637DB4">
        <w:rPr>
          <w:spacing w:val="-2"/>
          <w:sz w:val="28"/>
        </w:rPr>
        <w:t>Результат изменения данных о пользователе в таблице</w:t>
      </w:r>
    </w:p>
    <w:p w:rsidR="00D749E8" w:rsidRDefault="00D749E8" w:rsidP="00E0744E">
      <w:pPr>
        <w:ind w:firstLine="851"/>
        <w:jc w:val="both"/>
        <w:rPr>
          <w:sz w:val="28"/>
          <w:szCs w:val="28"/>
        </w:rPr>
      </w:pPr>
    </w:p>
    <w:p w:rsidR="00D96615" w:rsidRDefault="00D96615" w:rsidP="00D96615">
      <w:pPr>
        <w:pStyle w:val="a3"/>
        <w:spacing w:before="1"/>
        <w:jc w:val="center"/>
        <w:rPr>
          <w:sz w:val="25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2DBE5645" wp14:editId="7A00593F">
            <wp:extent cx="3174520" cy="1955503"/>
            <wp:effectExtent l="19050" t="19050" r="26035" b="260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88" cy="19625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615" w:rsidRDefault="00D96615" w:rsidP="00E0744E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</w:t>
      </w:r>
      <w:r w:rsidR="00637DB4">
        <w:rPr>
          <w:sz w:val="28"/>
        </w:rPr>
        <w:t>11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637DB4">
        <w:rPr>
          <w:spacing w:val="-2"/>
          <w:sz w:val="28"/>
        </w:rPr>
        <w:t>Удаление пользователя</w:t>
      </w:r>
    </w:p>
    <w:p w:rsidR="00D96615" w:rsidRDefault="00D96615" w:rsidP="00E0744E">
      <w:pPr>
        <w:ind w:left="890" w:right="1041"/>
        <w:jc w:val="center"/>
        <w:rPr>
          <w:spacing w:val="-2"/>
          <w:sz w:val="28"/>
        </w:rPr>
      </w:pPr>
    </w:p>
    <w:p w:rsidR="00D96615" w:rsidRDefault="00D749E8" w:rsidP="00D96615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7A6CD153" wp14:editId="3BA75EB4">
            <wp:extent cx="2743200" cy="1964897"/>
            <wp:effectExtent l="19050" t="19050" r="19050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48" cy="1959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615" w:rsidRDefault="00D96615" w:rsidP="00E0744E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</w:t>
      </w:r>
      <w:r w:rsidR="00637DB4">
        <w:rPr>
          <w:sz w:val="28"/>
        </w:rPr>
        <w:t>12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D749E8">
        <w:rPr>
          <w:spacing w:val="-2"/>
          <w:sz w:val="28"/>
        </w:rPr>
        <w:t>Сообщение об удалении пользователя</w:t>
      </w:r>
    </w:p>
    <w:p w:rsidR="00D749E8" w:rsidRDefault="00D749E8" w:rsidP="00E0744E">
      <w:pPr>
        <w:jc w:val="center"/>
        <w:rPr>
          <w:spacing w:val="-2"/>
          <w:sz w:val="28"/>
        </w:rPr>
      </w:pPr>
    </w:p>
    <w:p w:rsidR="00637DB4" w:rsidRPr="00637DB4" w:rsidRDefault="00F97E9C" w:rsidP="00E0744E">
      <w:pPr>
        <w:spacing w:line="360" w:lineRule="auto"/>
        <w:ind w:right="-28" w:firstLine="709"/>
        <w:jc w:val="both"/>
        <w:rPr>
          <w:spacing w:val="-2"/>
          <w:sz w:val="28"/>
        </w:rPr>
      </w:pPr>
      <w:r>
        <w:rPr>
          <w:spacing w:val="-2"/>
          <w:sz w:val="28"/>
        </w:rPr>
        <w:t>4.3</w:t>
      </w:r>
      <w:r w:rsidR="00637DB4">
        <w:rPr>
          <w:spacing w:val="-2"/>
          <w:sz w:val="28"/>
        </w:rPr>
        <w:t>.4</w:t>
      </w:r>
      <w:r w:rsidR="00CA2DE4">
        <w:rPr>
          <w:spacing w:val="-2"/>
          <w:sz w:val="28"/>
        </w:rPr>
        <w:t xml:space="preserve"> Добавление нового профзаболевания</w:t>
      </w:r>
      <w:r w:rsidR="00637DB4">
        <w:rPr>
          <w:spacing w:val="-2"/>
          <w:sz w:val="28"/>
        </w:rPr>
        <w:t>.</w:t>
      </w:r>
    </w:p>
    <w:p w:rsidR="00637DB4" w:rsidRDefault="00CA2DE4" w:rsidP="00E07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добавить новое профзаболевание необходимо в форме с функциями администратора нажать на кнопку «Просмотр списка работников», после чего появится новая форма, где необходимо будет </w:t>
      </w:r>
      <w:r>
        <w:rPr>
          <w:sz w:val="28"/>
          <w:szCs w:val="28"/>
        </w:rPr>
        <w:lastRenderedPageBreak/>
        <w:t>перейти во вкладку «Профзаболевания»</w:t>
      </w:r>
      <w:r w:rsidR="004A21D8">
        <w:rPr>
          <w:sz w:val="28"/>
          <w:szCs w:val="28"/>
        </w:rPr>
        <w:t>. Результат показан на рисунке 4.13.</w:t>
      </w:r>
    </w:p>
    <w:p w:rsidR="004A21D8" w:rsidRDefault="004A21D8" w:rsidP="00E0744E">
      <w:pPr>
        <w:ind w:firstLine="851"/>
        <w:jc w:val="both"/>
        <w:rPr>
          <w:sz w:val="28"/>
          <w:szCs w:val="28"/>
        </w:rPr>
      </w:pPr>
    </w:p>
    <w:p w:rsidR="004A21D8" w:rsidRDefault="004A21D8" w:rsidP="00E0744E">
      <w:pPr>
        <w:pStyle w:val="a3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1EE8FB7B" wp14:editId="6B045A39">
            <wp:extent cx="5831456" cy="3045125"/>
            <wp:effectExtent l="19050" t="19050" r="1714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7" cy="3041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1D8" w:rsidRDefault="004A21D8" w:rsidP="00E0744E">
      <w:pPr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4.13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Вкладка «Профзаболевания»</w:t>
      </w:r>
    </w:p>
    <w:p w:rsidR="007142A4" w:rsidRDefault="007142A4" w:rsidP="00E0744E">
      <w:pPr>
        <w:jc w:val="center"/>
        <w:rPr>
          <w:spacing w:val="-2"/>
          <w:sz w:val="28"/>
        </w:rPr>
      </w:pPr>
    </w:p>
    <w:p w:rsidR="004A21D8" w:rsidRDefault="004A21D8" w:rsidP="00E0744E">
      <w:pPr>
        <w:spacing w:line="360" w:lineRule="auto"/>
        <w:ind w:right="-28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появившейся вкладке можно увидеть таблицу, где будут хранитьс</w:t>
      </w:r>
      <w:r w:rsidR="00756AFB">
        <w:rPr>
          <w:sz w:val="28"/>
          <w:szCs w:val="28"/>
        </w:rPr>
        <w:t xml:space="preserve">я все внесенные профзаболевания и информация о них. </w:t>
      </w:r>
    </w:p>
    <w:p w:rsidR="00756AFB" w:rsidRDefault="00756AFB" w:rsidP="00BD7C05">
      <w:pPr>
        <w:spacing w:before="104" w:line="360" w:lineRule="auto"/>
        <w:ind w:right="-3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нового профзаболевания следует нажать на кнопку «Добавить профзаболевание», после этого появится новая форма, где необходимо внести следующие данные:</w:t>
      </w:r>
    </w:p>
    <w:p w:rsidR="00756AFB" w:rsidRPr="009D259C" w:rsidRDefault="00756AFB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н</w:t>
      </w:r>
      <w:r>
        <w:rPr>
          <w:sz w:val="28"/>
        </w:rPr>
        <w:t>омер</w:t>
      </w:r>
      <w:r w:rsidRPr="009D259C">
        <w:rPr>
          <w:sz w:val="28"/>
        </w:rPr>
        <w:t>;</w:t>
      </w:r>
    </w:p>
    <w:p w:rsidR="00756AFB" w:rsidRPr="009D259C" w:rsidRDefault="00756AFB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н</w:t>
      </w:r>
      <w:r>
        <w:rPr>
          <w:sz w:val="28"/>
        </w:rPr>
        <w:t>аименование</w:t>
      </w:r>
      <w:r w:rsidRPr="009D259C">
        <w:rPr>
          <w:sz w:val="28"/>
        </w:rPr>
        <w:t>;</w:t>
      </w:r>
    </w:p>
    <w:p w:rsidR="00756AFB" w:rsidRPr="009D259C" w:rsidRDefault="00756AFB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в</w:t>
      </w:r>
      <w:r>
        <w:rPr>
          <w:sz w:val="28"/>
        </w:rPr>
        <w:t>ид заболевания</w:t>
      </w:r>
      <w:r w:rsidRPr="009D259C">
        <w:rPr>
          <w:sz w:val="28"/>
        </w:rPr>
        <w:t>;</w:t>
      </w:r>
    </w:p>
    <w:p w:rsidR="00756AFB" w:rsidRPr="009D259C" w:rsidRDefault="00756AFB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в</w:t>
      </w:r>
      <w:r>
        <w:rPr>
          <w:sz w:val="28"/>
        </w:rPr>
        <w:t>редный фактор</w:t>
      </w:r>
      <w:r w:rsidRPr="009D259C">
        <w:rPr>
          <w:sz w:val="28"/>
        </w:rPr>
        <w:t>;</w:t>
      </w:r>
    </w:p>
    <w:p w:rsidR="00756AFB" w:rsidRDefault="00756AFB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п</w:t>
      </w:r>
      <w:r>
        <w:rPr>
          <w:sz w:val="28"/>
        </w:rPr>
        <w:t>роявление</w:t>
      </w:r>
      <w:r w:rsidRPr="009D259C">
        <w:rPr>
          <w:sz w:val="28"/>
        </w:rPr>
        <w:t>;</w:t>
      </w:r>
    </w:p>
    <w:p w:rsidR="00756AFB" w:rsidRPr="00756AFB" w:rsidRDefault="00756AFB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д</w:t>
      </w:r>
      <w:r>
        <w:rPr>
          <w:sz w:val="28"/>
        </w:rPr>
        <w:t>ата добавления.</w:t>
      </w:r>
    </w:p>
    <w:p w:rsidR="00756AFB" w:rsidRDefault="003777E8" w:rsidP="00BD7C05">
      <w:pPr>
        <w:spacing w:before="104" w:line="360" w:lineRule="auto"/>
        <w:ind w:right="-31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введения всех данных необходимо нажать на кнопку «Сохранить», после чего текущая форма закроется, а новое профзаболевание появится в таблице. Результаты продемонстрированы на рисунках 4.14 – 4.15.</w:t>
      </w:r>
    </w:p>
    <w:p w:rsidR="003777E8" w:rsidRDefault="0018771B" w:rsidP="003777E8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6ABDD6EB" wp14:editId="0FEAF893">
            <wp:extent cx="5080958" cy="3810719"/>
            <wp:effectExtent l="19050" t="19050" r="24765" b="184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59" cy="3810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77E8" w:rsidRDefault="003777E8" w:rsidP="007142A4">
      <w:pPr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</w:t>
      </w:r>
      <w:r w:rsidR="0018771B">
        <w:rPr>
          <w:sz w:val="28"/>
        </w:rPr>
        <w:t>4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18771B">
        <w:rPr>
          <w:spacing w:val="-2"/>
          <w:sz w:val="28"/>
        </w:rPr>
        <w:t>Добавление профзаболевания</w:t>
      </w:r>
    </w:p>
    <w:p w:rsidR="007142A4" w:rsidRDefault="007142A4" w:rsidP="007142A4">
      <w:pPr>
        <w:jc w:val="center"/>
        <w:rPr>
          <w:spacing w:val="-2"/>
          <w:sz w:val="28"/>
        </w:rPr>
      </w:pPr>
    </w:p>
    <w:p w:rsidR="003777E8" w:rsidRDefault="00967519" w:rsidP="003777E8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2C8AA1CF" wp14:editId="5D6E45B5">
            <wp:extent cx="5840083" cy="3019245"/>
            <wp:effectExtent l="19050" t="19050" r="27940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12" cy="3018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77E8" w:rsidRDefault="003777E8" w:rsidP="007142A4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</w:t>
      </w:r>
      <w:r w:rsidR="00967519"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967519">
        <w:rPr>
          <w:spacing w:val="-2"/>
          <w:sz w:val="28"/>
        </w:rPr>
        <w:t>Результат добавления нового профзаболевания</w:t>
      </w:r>
    </w:p>
    <w:p w:rsidR="00574D08" w:rsidRDefault="00574D08" w:rsidP="00E0744E">
      <w:pPr>
        <w:ind w:right="1043"/>
        <w:rPr>
          <w:spacing w:val="-2"/>
          <w:sz w:val="28"/>
        </w:rPr>
      </w:pPr>
    </w:p>
    <w:p w:rsidR="009D77CE" w:rsidRDefault="009D77CE" w:rsidP="00E07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какие то данные будут введены некорректно или не введены вовсе, то данное поле подсветится красной рамкой и данные будет невозможно сохранить, это продемонстрировано на рисунке 4.16.</w:t>
      </w:r>
    </w:p>
    <w:p w:rsidR="009D77CE" w:rsidRDefault="009D77CE" w:rsidP="00BD7C05">
      <w:pPr>
        <w:spacing w:before="104"/>
        <w:ind w:right="-31" w:firstLine="851"/>
        <w:jc w:val="both"/>
        <w:rPr>
          <w:sz w:val="28"/>
          <w:szCs w:val="28"/>
        </w:rPr>
      </w:pPr>
    </w:p>
    <w:p w:rsidR="00EB552D" w:rsidRDefault="00EB552D" w:rsidP="00EB552D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6A7523D7" wp14:editId="2AECEF4F">
            <wp:extent cx="3916392" cy="2953196"/>
            <wp:effectExtent l="19050" t="19050" r="2730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536" cy="2952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552D" w:rsidRDefault="00EB552D" w:rsidP="007142A4">
      <w:pPr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4.16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Некорректно введенные данные</w:t>
      </w:r>
    </w:p>
    <w:p w:rsidR="009D77CE" w:rsidRDefault="009D77CE" w:rsidP="007142A4">
      <w:pPr>
        <w:ind w:firstLine="851"/>
        <w:jc w:val="both"/>
        <w:rPr>
          <w:sz w:val="28"/>
          <w:szCs w:val="28"/>
        </w:rPr>
      </w:pPr>
    </w:p>
    <w:p w:rsidR="00574D08" w:rsidRDefault="007C23C7" w:rsidP="00E07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или удаления данных необходимо нажать на соответствующие кнопки напротив интересующего профзаболевания. При нажатии на кнопку «Изменить» вновь появится форма, где можно изменить данные о существующем профзаболевании, после чего необходимо нажать на кнопку «Сохранить», появится сообщение, что данные были изменены и форма закроется. Изменения отобразятся в таблице. </w:t>
      </w:r>
    </w:p>
    <w:p w:rsidR="00EC1D8B" w:rsidRDefault="00EC1D8B" w:rsidP="007142A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</w:t>
      </w:r>
      <w:r w:rsidR="00EB552D">
        <w:rPr>
          <w:sz w:val="28"/>
          <w:szCs w:val="28"/>
        </w:rPr>
        <w:t>ты представлены на рисунках 4.17</w:t>
      </w:r>
      <w:r>
        <w:rPr>
          <w:sz w:val="28"/>
          <w:szCs w:val="28"/>
        </w:rPr>
        <w:t xml:space="preserve"> –</w:t>
      </w:r>
      <w:r w:rsidR="00EB552D">
        <w:rPr>
          <w:sz w:val="28"/>
          <w:szCs w:val="28"/>
        </w:rPr>
        <w:t xml:space="preserve"> 4.19</w:t>
      </w:r>
      <w:r>
        <w:rPr>
          <w:sz w:val="28"/>
          <w:szCs w:val="28"/>
        </w:rPr>
        <w:t>.</w:t>
      </w:r>
    </w:p>
    <w:p w:rsidR="00BD7C05" w:rsidRDefault="00BD7C05" w:rsidP="007142A4">
      <w:pPr>
        <w:ind w:firstLine="709"/>
        <w:jc w:val="both"/>
        <w:rPr>
          <w:sz w:val="28"/>
          <w:szCs w:val="28"/>
        </w:rPr>
      </w:pPr>
    </w:p>
    <w:p w:rsidR="00EC1D8B" w:rsidRDefault="00EE7930" w:rsidP="00EC1D8B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5EA57B5F" wp14:editId="0D7AC4E8">
            <wp:extent cx="3984178" cy="3002032"/>
            <wp:effectExtent l="19050" t="19050" r="16510" b="273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000" cy="3002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1D8B" w:rsidRDefault="00EC1D8B" w:rsidP="00BD7C05">
      <w:pPr>
        <w:spacing w:before="104"/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EB552D">
        <w:rPr>
          <w:sz w:val="28"/>
        </w:rPr>
        <w:t>4.17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 w:rsidR="00EE7930">
        <w:rPr>
          <w:spacing w:val="-2"/>
          <w:sz w:val="28"/>
        </w:rPr>
        <w:t xml:space="preserve"> Изменение профзаболевания</w:t>
      </w:r>
    </w:p>
    <w:p w:rsidR="00EE7930" w:rsidRDefault="00EE7930" w:rsidP="00EE7930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39E0A025" wp14:editId="796C7731">
            <wp:extent cx="4025315" cy="1924050"/>
            <wp:effectExtent l="19050" t="19050" r="1333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7930" w:rsidRDefault="00EE7930" w:rsidP="007142A4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</w:t>
      </w:r>
      <w:r w:rsidR="00EB552D">
        <w:rPr>
          <w:sz w:val="28"/>
        </w:rPr>
        <w:t>8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Сообщение об успешном изменении данных о профзаболевании</w:t>
      </w:r>
    </w:p>
    <w:p w:rsidR="00EE7930" w:rsidRDefault="00EE7930" w:rsidP="007142A4">
      <w:pPr>
        <w:ind w:left="890" w:right="1041"/>
        <w:jc w:val="center"/>
        <w:rPr>
          <w:spacing w:val="-2"/>
          <w:sz w:val="28"/>
        </w:rPr>
      </w:pPr>
    </w:p>
    <w:p w:rsidR="00EE7930" w:rsidRDefault="00EE7930" w:rsidP="00EE7930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51258524" wp14:editId="2771971D">
            <wp:extent cx="5538158" cy="2150410"/>
            <wp:effectExtent l="19050" t="19050" r="24765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101" cy="2149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7930" w:rsidRDefault="00EE7930" w:rsidP="00E0744E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4.1</w:t>
      </w:r>
      <w:r w:rsidR="00EB552D">
        <w:rPr>
          <w:sz w:val="28"/>
        </w:rPr>
        <w:t>9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Результат изменения данных о профзаболевании в таблице</w:t>
      </w:r>
    </w:p>
    <w:p w:rsidR="00EE7930" w:rsidRDefault="00EE7930" w:rsidP="00E0744E">
      <w:pPr>
        <w:ind w:right="1041"/>
        <w:rPr>
          <w:spacing w:val="-2"/>
          <w:sz w:val="28"/>
        </w:rPr>
      </w:pPr>
    </w:p>
    <w:p w:rsidR="009D77CE" w:rsidRDefault="009D77CE" w:rsidP="00E07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удаления профзаболевания, необходимо нажать на кнопку «Удалить» после чего появится окно, подтверждающее это действие и сообщение об успешном удалении, после чего профзаболевание исчезнет из таблицы, что про</w:t>
      </w:r>
      <w:r w:rsidR="00EB552D">
        <w:rPr>
          <w:sz w:val="28"/>
          <w:szCs w:val="28"/>
        </w:rPr>
        <w:t>демонстрировано на рисунках 4.20</w:t>
      </w:r>
      <w:r>
        <w:rPr>
          <w:sz w:val="28"/>
          <w:szCs w:val="28"/>
        </w:rPr>
        <w:t xml:space="preserve"> – 4.</w:t>
      </w:r>
      <w:r w:rsidR="00EB552D">
        <w:rPr>
          <w:sz w:val="28"/>
          <w:szCs w:val="28"/>
        </w:rPr>
        <w:t>21</w:t>
      </w:r>
      <w:r>
        <w:rPr>
          <w:sz w:val="28"/>
          <w:szCs w:val="28"/>
        </w:rPr>
        <w:t>.</w:t>
      </w:r>
    </w:p>
    <w:p w:rsidR="009D77CE" w:rsidRDefault="009D77CE" w:rsidP="007142A4">
      <w:pPr>
        <w:ind w:firstLine="851"/>
        <w:jc w:val="both"/>
        <w:rPr>
          <w:sz w:val="28"/>
          <w:szCs w:val="28"/>
        </w:rPr>
      </w:pPr>
    </w:p>
    <w:p w:rsidR="009D77CE" w:rsidRDefault="009D77CE" w:rsidP="009D77C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4BBEEFA1" wp14:editId="76FBC0E3">
            <wp:extent cx="3179059" cy="1950498"/>
            <wp:effectExtent l="19050" t="19050" r="21590" b="120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38" cy="19509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7CE" w:rsidRDefault="009D77CE" w:rsidP="007142A4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 w:rsidR="00EB552D">
        <w:rPr>
          <w:sz w:val="28"/>
        </w:rPr>
        <w:t>4.20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Удаление профзаболевания</w:t>
      </w:r>
    </w:p>
    <w:p w:rsidR="009D77CE" w:rsidRDefault="009D77CE" w:rsidP="009D77C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3323B6A8" wp14:editId="7C231DF9">
            <wp:extent cx="2066925" cy="143827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7CE" w:rsidRDefault="009D77CE" w:rsidP="00E0744E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</w:t>
      </w:r>
      <w:r w:rsidR="00EB552D"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Сообщение об удалении профзаболевания</w:t>
      </w:r>
    </w:p>
    <w:p w:rsidR="009D77CE" w:rsidRDefault="009D77CE" w:rsidP="00E0744E">
      <w:pPr>
        <w:ind w:right="1041"/>
        <w:rPr>
          <w:spacing w:val="-2"/>
          <w:sz w:val="28"/>
        </w:rPr>
      </w:pPr>
    </w:p>
    <w:p w:rsidR="003777E8" w:rsidRDefault="00F97E9C" w:rsidP="00BD7C05">
      <w:pPr>
        <w:spacing w:before="104"/>
        <w:ind w:right="-31" w:firstLine="709"/>
        <w:jc w:val="both"/>
        <w:rPr>
          <w:sz w:val="28"/>
          <w:szCs w:val="28"/>
        </w:rPr>
      </w:pPr>
      <w:r>
        <w:rPr>
          <w:sz w:val="28"/>
          <w:szCs w:val="28"/>
        </w:rPr>
        <w:t>4.3</w:t>
      </w:r>
      <w:r w:rsidR="00EB552D">
        <w:rPr>
          <w:sz w:val="28"/>
          <w:szCs w:val="28"/>
        </w:rPr>
        <w:t>.5 Добавление работника имеющего профзаболевание.</w:t>
      </w:r>
    </w:p>
    <w:p w:rsidR="004A21D8" w:rsidRDefault="00EB552D" w:rsidP="00BD7C05">
      <w:pPr>
        <w:spacing w:before="104" w:line="360" w:lineRule="auto"/>
        <w:ind w:right="-31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заполнения таблицы профзаболеваний, можно добавить работников с профзаболеваниями. Для этого необходимо переместиться во вкладку «Добавление работника», где также есть таблица со списком всех работников, имеющих профзаболевания.</w:t>
      </w:r>
      <w:r w:rsidR="0051162B">
        <w:rPr>
          <w:sz w:val="28"/>
          <w:szCs w:val="28"/>
        </w:rPr>
        <w:t xml:space="preserve"> Далее необходимо нажать на кнопку «Добавить работника», после чего </w:t>
      </w:r>
      <w:r w:rsidR="009011FA">
        <w:rPr>
          <w:sz w:val="28"/>
          <w:szCs w:val="28"/>
        </w:rPr>
        <w:t xml:space="preserve">появится форма, которую нужно будет заполнить. В </w:t>
      </w:r>
      <w:proofErr w:type="gramStart"/>
      <w:r w:rsidR="009011FA">
        <w:rPr>
          <w:sz w:val="28"/>
          <w:szCs w:val="28"/>
        </w:rPr>
        <w:t>которую</w:t>
      </w:r>
      <w:proofErr w:type="gramEnd"/>
      <w:r w:rsidR="009011FA">
        <w:rPr>
          <w:sz w:val="28"/>
          <w:szCs w:val="28"/>
        </w:rPr>
        <w:t xml:space="preserve"> следует внести следующие данные:</w:t>
      </w:r>
    </w:p>
    <w:p w:rsidR="009011FA" w:rsidRPr="009D259C" w:rsidRDefault="009011FA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н</w:t>
      </w:r>
      <w:r>
        <w:rPr>
          <w:sz w:val="28"/>
        </w:rPr>
        <w:t>омер</w:t>
      </w:r>
      <w:r w:rsidRPr="009D259C">
        <w:rPr>
          <w:sz w:val="28"/>
        </w:rPr>
        <w:t>;</w:t>
      </w:r>
    </w:p>
    <w:p w:rsidR="009011FA" w:rsidRPr="009D259C" w:rsidRDefault="009011FA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фамилия, имя, отчество</w:t>
      </w:r>
      <w:r w:rsidRPr="009D259C">
        <w:rPr>
          <w:sz w:val="28"/>
        </w:rPr>
        <w:t>;</w:t>
      </w:r>
    </w:p>
    <w:p w:rsidR="009011FA" w:rsidRDefault="009011FA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д</w:t>
      </w:r>
      <w:r>
        <w:rPr>
          <w:sz w:val="28"/>
        </w:rPr>
        <w:t>ата рождения</w:t>
      </w:r>
      <w:r w:rsidRPr="009D259C">
        <w:rPr>
          <w:sz w:val="28"/>
        </w:rPr>
        <w:t>;</w:t>
      </w:r>
    </w:p>
    <w:p w:rsidR="009011FA" w:rsidRPr="009D259C" w:rsidRDefault="009011FA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п</w:t>
      </w:r>
      <w:r>
        <w:rPr>
          <w:sz w:val="28"/>
        </w:rPr>
        <w:t>ол</w:t>
      </w:r>
      <w:r w:rsidRPr="009D259C">
        <w:rPr>
          <w:sz w:val="28"/>
        </w:rPr>
        <w:t>;</w:t>
      </w:r>
    </w:p>
    <w:p w:rsidR="009011FA" w:rsidRPr="009D259C" w:rsidRDefault="009011FA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м</w:t>
      </w:r>
      <w:r>
        <w:rPr>
          <w:sz w:val="28"/>
        </w:rPr>
        <w:t>есто рождения</w:t>
      </w:r>
      <w:r w:rsidRPr="009D259C">
        <w:rPr>
          <w:sz w:val="28"/>
        </w:rPr>
        <w:t>;</w:t>
      </w:r>
    </w:p>
    <w:p w:rsidR="009011FA" w:rsidRDefault="009011FA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н</w:t>
      </w:r>
      <w:r w:rsidR="0072109C">
        <w:rPr>
          <w:sz w:val="28"/>
        </w:rPr>
        <w:t>омер телефона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п</w:t>
      </w:r>
      <w:r>
        <w:rPr>
          <w:sz w:val="28"/>
        </w:rPr>
        <w:t>очта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м</w:t>
      </w:r>
      <w:r>
        <w:rPr>
          <w:sz w:val="28"/>
        </w:rPr>
        <w:t>есто работы</w:t>
      </w:r>
      <w:r w:rsidRPr="009D259C">
        <w:rPr>
          <w:sz w:val="28"/>
        </w:rPr>
        <w:t>;</w:t>
      </w:r>
    </w:p>
    <w:p w:rsidR="007210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д</w:t>
      </w:r>
      <w:r>
        <w:rPr>
          <w:sz w:val="28"/>
        </w:rPr>
        <w:t>олжность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д</w:t>
      </w:r>
      <w:r>
        <w:rPr>
          <w:sz w:val="28"/>
        </w:rPr>
        <w:t>ата приема на работу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о</w:t>
      </w:r>
      <w:r>
        <w:rPr>
          <w:sz w:val="28"/>
        </w:rPr>
        <w:t>бщий стаж</w:t>
      </w:r>
      <w:r w:rsidRPr="009D259C">
        <w:rPr>
          <w:sz w:val="28"/>
        </w:rPr>
        <w:t>;</w:t>
      </w:r>
    </w:p>
    <w:p w:rsidR="007210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с</w:t>
      </w:r>
      <w:r>
        <w:rPr>
          <w:sz w:val="28"/>
        </w:rPr>
        <w:t>таж в данной профессии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с</w:t>
      </w:r>
      <w:r>
        <w:rPr>
          <w:sz w:val="28"/>
        </w:rPr>
        <w:t>таж работы с вредными факторами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з</w:t>
      </w:r>
      <w:r>
        <w:rPr>
          <w:sz w:val="28"/>
        </w:rPr>
        <w:t>аболевание</w:t>
      </w:r>
      <w:r w:rsidRPr="009D259C">
        <w:rPr>
          <w:sz w:val="28"/>
        </w:rPr>
        <w:t>;</w:t>
      </w:r>
    </w:p>
    <w:p w:rsidR="007210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ф</w:t>
      </w:r>
      <w:r>
        <w:rPr>
          <w:sz w:val="28"/>
        </w:rPr>
        <w:t>орма заболевания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д</w:t>
      </w:r>
      <w:r>
        <w:rPr>
          <w:sz w:val="28"/>
        </w:rPr>
        <w:t>ата получения</w:t>
      </w:r>
      <w:r w:rsidRPr="009D259C">
        <w:rPr>
          <w:sz w:val="28"/>
        </w:rPr>
        <w:t>;</w:t>
      </w:r>
    </w:p>
    <w:p w:rsidR="0072109C" w:rsidRPr="009D25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н</w:t>
      </w:r>
      <w:r>
        <w:rPr>
          <w:sz w:val="28"/>
        </w:rPr>
        <w:t>аименование лечебного учреждения</w:t>
      </w:r>
      <w:r w:rsidRPr="009D259C">
        <w:rPr>
          <w:sz w:val="28"/>
        </w:rPr>
        <w:t>;</w:t>
      </w:r>
    </w:p>
    <w:p w:rsidR="007210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lastRenderedPageBreak/>
        <w:t>–</w:t>
      </w:r>
      <w:r w:rsidRPr="009D259C">
        <w:rPr>
          <w:sz w:val="28"/>
        </w:rPr>
        <w:tab/>
      </w:r>
      <w:r w:rsidR="00BD7C05">
        <w:rPr>
          <w:sz w:val="28"/>
        </w:rPr>
        <w:t>у</w:t>
      </w:r>
      <w:r>
        <w:rPr>
          <w:sz w:val="28"/>
        </w:rPr>
        <w:t>трата трудоспособности</w:t>
      </w:r>
      <w:r w:rsidRPr="009D259C">
        <w:rPr>
          <w:sz w:val="28"/>
        </w:rPr>
        <w:t>;</w:t>
      </w:r>
    </w:p>
    <w:p w:rsidR="0072109C" w:rsidRDefault="0072109C" w:rsidP="00BD7C05">
      <w:pPr>
        <w:tabs>
          <w:tab w:val="left" w:pos="1134"/>
        </w:tabs>
        <w:spacing w:line="360" w:lineRule="auto"/>
        <w:ind w:right="-31" w:firstLine="709"/>
        <w:jc w:val="both"/>
        <w:rPr>
          <w:sz w:val="28"/>
        </w:rPr>
      </w:pPr>
      <w:r w:rsidRPr="009D259C">
        <w:rPr>
          <w:sz w:val="28"/>
        </w:rPr>
        <w:t>–</w:t>
      </w:r>
      <w:r w:rsidRPr="009D259C">
        <w:rPr>
          <w:sz w:val="28"/>
        </w:rPr>
        <w:tab/>
      </w:r>
      <w:r w:rsidR="00BD7C05">
        <w:rPr>
          <w:sz w:val="28"/>
        </w:rPr>
        <w:t>с</w:t>
      </w:r>
      <w:r>
        <w:rPr>
          <w:sz w:val="28"/>
        </w:rPr>
        <w:t>рок утраты трудоспособности.</w:t>
      </w:r>
    </w:p>
    <w:p w:rsidR="0072109C" w:rsidRDefault="0072109C" w:rsidP="00BD7C05">
      <w:pPr>
        <w:spacing w:line="360" w:lineRule="auto"/>
        <w:ind w:right="-31" w:firstLine="709"/>
        <w:jc w:val="both"/>
        <w:rPr>
          <w:sz w:val="28"/>
        </w:rPr>
      </w:pPr>
      <w:r>
        <w:rPr>
          <w:sz w:val="28"/>
        </w:rPr>
        <w:t xml:space="preserve">После чего пользователю следует нажать на кнопку «Сохранить», после чего открытая форма закроется, а новый работник с профзаболеванием появится в таблице. Результаты выполнения представлены на рисунках </w:t>
      </w:r>
      <w:r w:rsidR="00BC1D6E">
        <w:rPr>
          <w:sz w:val="28"/>
        </w:rPr>
        <w:t>4.22 – 4.24.</w:t>
      </w:r>
    </w:p>
    <w:p w:rsidR="00BC1D6E" w:rsidRDefault="009E3DFF" w:rsidP="00BC1D6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6A41DC94" wp14:editId="7BB8152B">
            <wp:extent cx="5469147" cy="1904889"/>
            <wp:effectExtent l="19050" t="19050" r="1778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22" cy="1902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D6E" w:rsidRDefault="00BC1D6E" w:rsidP="007142A4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4.22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Вкладка «Добавление работника»</w:t>
      </w:r>
    </w:p>
    <w:p w:rsidR="00BC1D6E" w:rsidRDefault="00BC1D6E" w:rsidP="007142A4">
      <w:pPr>
        <w:ind w:left="890" w:right="1041"/>
        <w:jc w:val="center"/>
        <w:rPr>
          <w:spacing w:val="-2"/>
          <w:sz w:val="28"/>
        </w:rPr>
      </w:pPr>
    </w:p>
    <w:p w:rsidR="00BC1D6E" w:rsidRDefault="00BC1D6E" w:rsidP="00BC1D6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6011190A" wp14:editId="0AFA8FBE">
            <wp:extent cx="4071668" cy="4226943"/>
            <wp:effectExtent l="19050" t="19050" r="2413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33" cy="42262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D6E" w:rsidRDefault="00BC1D6E" w:rsidP="00BD7C05">
      <w:pPr>
        <w:spacing w:before="104"/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4.23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Форма добавления нового работника</w:t>
      </w:r>
    </w:p>
    <w:p w:rsidR="00BC1D6E" w:rsidRDefault="009E3DFF" w:rsidP="00BC1D6E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49693035" wp14:editId="636B4655">
            <wp:extent cx="5693434" cy="2136034"/>
            <wp:effectExtent l="19050" t="19050" r="21590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946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1D6E" w:rsidRDefault="00BC1D6E" w:rsidP="00E0744E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</w:t>
      </w:r>
      <w:r w:rsidR="00FF3B1C">
        <w:rPr>
          <w:sz w:val="28"/>
        </w:rPr>
        <w:t>24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 w:rsidR="00FF3B1C">
        <w:rPr>
          <w:spacing w:val="-2"/>
          <w:sz w:val="28"/>
        </w:rPr>
        <w:t xml:space="preserve">Результат </w:t>
      </w:r>
      <w:r w:rsidR="00966F1E">
        <w:rPr>
          <w:spacing w:val="-2"/>
          <w:sz w:val="28"/>
        </w:rPr>
        <w:t>добавления нового работника</w:t>
      </w:r>
    </w:p>
    <w:p w:rsidR="00FF3B1C" w:rsidRDefault="00FF3B1C" w:rsidP="00E0744E">
      <w:pPr>
        <w:ind w:right="1041"/>
        <w:rPr>
          <w:spacing w:val="-2"/>
          <w:sz w:val="28"/>
        </w:rPr>
      </w:pPr>
    </w:p>
    <w:p w:rsidR="001B0C85" w:rsidRDefault="00966F1E" w:rsidP="00E0744E">
      <w:pPr>
        <w:spacing w:line="360" w:lineRule="auto"/>
        <w:ind w:right="113" w:firstLine="851"/>
        <w:jc w:val="both"/>
        <w:rPr>
          <w:sz w:val="28"/>
        </w:rPr>
      </w:pPr>
      <w:r>
        <w:rPr>
          <w:sz w:val="28"/>
        </w:rPr>
        <w:t xml:space="preserve">Если возникла необходимость изменить данные о работнике, то нужно нажать на кнопку «Изменить», после чего появится форма, где можно </w:t>
      </w:r>
      <w:r w:rsidR="00F26D1F">
        <w:rPr>
          <w:sz w:val="28"/>
        </w:rPr>
        <w:t xml:space="preserve">вносить изменения, которые требуются. После чего следует нажать на кнопку «Сохранить», после чего </w:t>
      </w:r>
      <w:r w:rsidR="001B0C85">
        <w:rPr>
          <w:sz w:val="28"/>
        </w:rPr>
        <w:t xml:space="preserve">форма закроется и появится сообщение, что данные были успешно сохранены. Результаты продемонстрированы на рисунках </w:t>
      </w:r>
      <w:r w:rsidR="005A5C25">
        <w:rPr>
          <w:sz w:val="28"/>
        </w:rPr>
        <w:t>4.25 – 4.27.</w:t>
      </w:r>
    </w:p>
    <w:p w:rsidR="001B0C85" w:rsidRDefault="001B0C85" w:rsidP="00E0744E">
      <w:pPr>
        <w:ind w:firstLine="851"/>
        <w:jc w:val="both"/>
        <w:rPr>
          <w:sz w:val="28"/>
        </w:rPr>
      </w:pPr>
    </w:p>
    <w:p w:rsidR="001B0C85" w:rsidRDefault="001B0C85" w:rsidP="001B0C85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257605FE" wp14:editId="3BD0B651">
            <wp:extent cx="4238625" cy="4007199"/>
            <wp:effectExtent l="19050" t="19050" r="9525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97" cy="4016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0C85" w:rsidRDefault="001B0C85" w:rsidP="004D31A8">
      <w:pPr>
        <w:spacing w:before="104" w:line="360" w:lineRule="auto"/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</w:t>
      </w:r>
      <w:r w:rsidR="005A5C25">
        <w:rPr>
          <w:sz w:val="28"/>
        </w:rPr>
        <w:t>5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Изменение данных</w:t>
      </w:r>
    </w:p>
    <w:p w:rsidR="00866AD1" w:rsidRDefault="00866AD1" w:rsidP="00866AD1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lastRenderedPageBreak/>
        <w:drawing>
          <wp:inline distT="0" distB="0" distL="0" distR="0" wp14:anchorId="50EF217C" wp14:editId="00E466A5">
            <wp:extent cx="3067050" cy="1816174"/>
            <wp:effectExtent l="19050" t="19050" r="19050" b="127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53" cy="1819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AD1" w:rsidRDefault="00866AD1" w:rsidP="007142A4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</w:t>
      </w:r>
      <w:r w:rsidR="005A5C25">
        <w:rPr>
          <w:sz w:val="28"/>
        </w:rPr>
        <w:t>6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Сообщение об изменении данных</w:t>
      </w:r>
    </w:p>
    <w:p w:rsidR="00866AD1" w:rsidRDefault="00866AD1" w:rsidP="007142A4">
      <w:pPr>
        <w:ind w:left="890" w:right="1041"/>
        <w:jc w:val="center"/>
        <w:rPr>
          <w:spacing w:val="-2"/>
          <w:sz w:val="28"/>
        </w:rPr>
      </w:pPr>
    </w:p>
    <w:p w:rsidR="00866AD1" w:rsidRDefault="009E3DFF" w:rsidP="00866AD1">
      <w:pPr>
        <w:pStyle w:val="a3"/>
        <w:spacing w:before="1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55427E30" wp14:editId="72EFE4C2">
            <wp:extent cx="5572664" cy="2117276"/>
            <wp:effectExtent l="19050" t="19050" r="2857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9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AD1" w:rsidRDefault="00866AD1" w:rsidP="007142A4">
      <w:pPr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</w:t>
      </w:r>
      <w:r w:rsidR="005A5C25">
        <w:rPr>
          <w:sz w:val="28"/>
        </w:rPr>
        <w:t>7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Результат изменения данных</w:t>
      </w:r>
    </w:p>
    <w:p w:rsidR="00CA0214" w:rsidRDefault="00CA0214" w:rsidP="007142A4">
      <w:pPr>
        <w:ind w:left="890" w:right="1041"/>
        <w:jc w:val="center"/>
        <w:rPr>
          <w:spacing w:val="-2"/>
          <w:sz w:val="28"/>
        </w:rPr>
      </w:pPr>
    </w:p>
    <w:p w:rsidR="009E3DFF" w:rsidRDefault="00E33837" w:rsidP="00E0744E">
      <w:pPr>
        <w:spacing w:line="360" w:lineRule="auto"/>
        <w:ind w:firstLine="709"/>
        <w:jc w:val="both"/>
        <w:rPr>
          <w:spacing w:val="-2"/>
          <w:sz w:val="28"/>
        </w:rPr>
      </w:pPr>
      <w:r>
        <w:rPr>
          <w:spacing w:val="-2"/>
          <w:sz w:val="28"/>
        </w:rPr>
        <w:t xml:space="preserve">Так же имеется возможность выгрузки данных из таблицы о работниках имеющих профессиональные заболевания. Для этого пользователю системы необходимо нажать на кнопку «Печать», после чего данные из таблицы выгрузятся в таблицу в формате </w:t>
      </w:r>
      <w:r>
        <w:rPr>
          <w:spacing w:val="-2"/>
          <w:sz w:val="28"/>
          <w:lang w:val="en-US"/>
        </w:rPr>
        <w:t>Excel</w:t>
      </w:r>
      <w:r>
        <w:rPr>
          <w:spacing w:val="-2"/>
          <w:sz w:val="28"/>
        </w:rPr>
        <w:t>, где пользователь так же может вносить изменения. Результат выгрузки данных из таблицы представлен на рисунке 4.28.</w:t>
      </w:r>
    </w:p>
    <w:p w:rsidR="00E33837" w:rsidRDefault="00E33837" w:rsidP="00E0744E">
      <w:pPr>
        <w:jc w:val="both"/>
        <w:rPr>
          <w:spacing w:val="-2"/>
          <w:sz w:val="28"/>
        </w:rPr>
      </w:pPr>
    </w:p>
    <w:p w:rsidR="00E33837" w:rsidRDefault="00501223" w:rsidP="00E0744E">
      <w:pPr>
        <w:pStyle w:val="a3"/>
        <w:jc w:val="center"/>
        <w:rPr>
          <w:sz w:val="25"/>
        </w:rPr>
      </w:pPr>
      <w:r>
        <w:rPr>
          <w:noProof/>
          <w:sz w:val="25"/>
          <w:lang w:eastAsia="ru-RU"/>
        </w:rPr>
        <w:drawing>
          <wp:inline distT="0" distB="0" distL="0" distR="0" wp14:anchorId="7827CC4D" wp14:editId="29D5A07B">
            <wp:extent cx="5581290" cy="1745690"/>
            <wp:effectExtent l="19050" t="19050" r="19685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76" cy="1746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1676" w:rsidRDefault="00E33837" w:rsidP="004D31A8">
      <w:pPr>
        <w:spacing w:before="104" w:line="360" w:lineRule="auto"/>
        <w:ind w:right="-31"/>
        <w:jc w:val="center"/>
        <w:rPr>
          <w:spacing w:val="-2"/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4.2</w:t>
      </w:r>
      <w:r w:rsidR="00501223" w:rsidRPr="00501223">
        <w:rPr>
          <w:sz w:val="28"/>
        </w:rPr>
        <w:t>8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 w:rsidR="00501223">
        <w:rPr>
          <w:spacing w:val="-2"/>
          <w:sz w:val="28"/>
        </w:rPr>
        <w:t xml:space="preserve"> Скаченная таблица в формате </w:t>
      </w:r>
      <w:r w:rsidR="00501223">
        <w:rPr>
          <w:spacing w:val="-2"/>
          <w:sz w:val="28"/>
          <w:lang w:val="en-US"/>
        </w:rPr>
        <w:t>Excel</w:t>
      </w:r>
    </w:p>
    <w:p w:rsidR="004D31A8" w:rsidRDefault="004D31A8">
      <w:pPr>
        <w:rPr>
          <w:b/>
          <w:bCs/>
          <w:sz w:val="28"/>
          <w:szCs w:val="28"/>
        </w:rPr>
      </w:pPr>
      <w:bookmarkStart w:id="30" w:name="_Toc106156132"/>
      <w:r>
        <w:br w:type="page"/>
      </w:r>
    </w:p>
    <w:p w:rsidR="00BB13DC" w:rsidRDefault="00BB13DC" w:rsidP="00BB13DC">
      <w:pPr>
        <w:pStyle w:val="1"/>
        <w:ind w:left="896" w:right="1041"/>
        <w:jc w:val="center"/>
      </w:pPr>
      <w:r>
        <w:lastRenderedPageBreak/>
        <w:t>ЗАКЛЮЧЕНИЕ</w:t>
      </w:r>
      <w:bookmarkEnd w:id="30"/>
    </w:p>
    <w:p w:rsidR="00BB13DC" w:rsidRPr="004D31A8" w:rsidRDefault="00BB13DC" w:rsidP="004D31A8">
      <w:pPr>
        <w:pStyle w:val="a3"/>
        <w:spacing w:line="360" w:lineRule="auto"/>
        <w:rPr>
          <w:b/>
          <w:sz w:val="28"/>
        </w:rPr>
      </w:pPr>
    </w:p>
    <w:p w:rsidR="00371849" w:rsidRDefault="00371849" w:rsidP="00371849">
      <w:pPr>
        <w:spacing w:line="360" w:lineRule="auto"/>
        <w:ind w:right="111" w:firstLine="709"/>
        <w:jc w:val="both"/>
        <w:rPr>
          <w:sz w:val="28"/>
        </w:rPr>
      </w:pPr>
      <w:r>
        <w:rPr>
          <w:sz w:val="28"/>
        </w:rPr>
        <w:t>Данная выпускная квалификационная работа была направлена на создание информационной системы учета профессиональных заболеваний работников ОАО «РЖД».</w:t>
      </w:r>
    </w:p>
    <w:p w:rsidR="00BB13DC" w:rsidRDefault="00BB13DC" w:rsidP="00371849">
      <w:pPr>
        <w:spacing w:line="360" w:lineRule="auto"/>
        <w:ind w:right="111" w:firstLine="709"/>
        <w:jc w:val="both"/>
        <w:rPr>
          <w:sz w:val="28"/>
        </w:rPr>
      </w:pPr>
      <w:r>
        <w:rPr>
          <w:sz w:val="28"/>
        </w:rPr>
        <w:t>В</w:t>
      </w:r>
      <w:r w:rsidR="00371849">
        <w:rPr>
          <w:spacing w:val="1"/>
          <w:sz w:val="28"/>
        </w:rPr>
        <w:t xml:space="preserve"> ходе выполнения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аналитическое исследование,</w:t>
      </w:r>
      <w:r>
        <w:rPr>
          <w:spacing w:val="70"/>
          <w:sz w:val="28"/>
        </w:rPr>
        <w:t xml:space="preserve"> </w:t>
      </w:r>
      <w:r>
        <w:rPr>
          <w:sz w:val="28"/>
        </w:rPr>
        <w:t>моделирование бизнес-процессов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информационной системы учета профессиональных заболеваний работников ОАО «РЖД».</w:t>
      </w:r>
    </w:p>
    <w:p w:rsidR="009514B2" w:rsidRDefault="00371849" w:rsidP="009514B2">
      <w:pPr>
        <w:suppressAutoHyphens/>
        <w:spacing w:line="360" w:lineRule="auto"/>
        <w:ind w:firstLine="709"/>
        <w:jc w:val="both"/>
        <w:outlineLvl w:val="0"/>
        <w:rPr>
          <w:sz w:val="28"/>
          <w:szCs w:val="32"/>
        </w:rPr>
      </w:pPr>
      <w:r>
        <w:rPr>
          <w:sz w:val="28"/>
        </w:rPr>
        <w:t>Были исследованы и изучены существующие информационные системы, а так же был описан бизнес-процесс для существующей системы.</w:t>
      </w:r>
      <w:r w:rsidR="009514B2" w:rsidRPr="009514B2">
        <w:rPr>
          <w:sz w:val="28"/>
          <w:szCs w:val="32"/>
        </w:rPr>
        <w:t xml:space="preserve"> </w:t>
      </w:r>
    </w:p>
    <w:p w:rsidR="00371849" w:rsidRPr="009514B2" w:rsidRDefault="009514B2" w:rsidP="009514B2">
      <w:pPr>
        <w:suppressAutoHyphens/>
        <w:spacing w:line="360" w:lineRule="auto"/>
        <w:ind w:firstLine="709"/>
        <w:jc w:val="both"/>
        <w:outlineLvl w:val="0"/>
        <w:rPr>
          <w:sz w:val="28"/>
          <w:szCs w:val="32"/>
        </w:rPr>
      </w:pPr>
      <w:r>
        <w:rPr>
          <w:sz w:val="28"/>
          <w:szCs w:val="32"/>
        </w:rPr>
        <w:t>Разработанная информационная система отвечает всем требованиям, предъявляемые на этапе постановки задачи. В ходе разработки была спроектирована рабочая база данных и создан интерфейс программы.</w:t>
      </w:r>
    </w:p>
    <w:p w:rsidR="00BB13DC" w:rsidRDefault="00BB13DC" w:rsidP="00371849">
      <w:pPr>
        <w:spacing w:before="1" w:line="360" w:lineRule="auto"/>
        <w:ind w:right="111" w:firstLine="709"/>
        <w:jc w:val="both"/>
        <w:rPr>
          <w:sz w:val="28"/>
        </w:rPr>
      </w:pPr>
      <w:r>
        <w:rPr>
          <w:sz w:val="28"/>
        </w:rPr>
        <w:t>В работе произведен анализ предметной области, подробно изучены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бизнес-процессы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пользователей,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UML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построены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1"/>
          <w:sz w:val="28"/>
        </w:rPr>
        <w:t xml:space="preserve"> </w:t>
      </w:r>
      <w:r>
        <w:rPr>
          <w:sz w:val="28"/>
        </w:rPr>
        <w:t>бизнес-процессов,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функционал</w:t>
      </w:r>
      <w:r>
        <w:rPr>
          <w:spacing w:val="-5"/>
          <w:sz w:val="28"/>
        </w:rPr>
        <w:t xml:space="preserve"> </w:t>
      </w:r>
      <w:r>
        <w:rPr>
          <w:sz w:val="28"/>
        </w:rPr>
        <w:t>разработанной системы</w:t>
      </w:r>
      <w:r>
        <w:rPr>
          <w:spacing w:val="-4"/>
          <w:sz w:val="28"/>
        </w:rPr>
        <w:t xml:space="preserve"> </w:t>
      </w:r>
      <w:r>
        <w:rPr>
          <w:sz w:val="28"/>
        </w:rPr>
        <w:t>и был</w:t>
      </w:r>
      <w:r>
        <w:rPr>
          <w:spacing w:val="-2"/>
          <w:sz w:val="28"/>
        </w:rPr>
        <w:t xml:space="preserve"> </w:t>
      </w:r>
      <w:r>
        <w:rPr>
          <w:sz w:val="28"/>
        </w:rPr>
        <w:t>описан интерфейс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пользователя.</w:t>
      </w:r>
    </w:p>
    <w:p w:rsidR="00371849" w:rsidRDefault="00371849">
      <w:pPr>
        <w:rPr>
          <w:b/>
          <w:sz w:val="28"/>
          <w:szCs w:val="32"/>
        </w:rPr>
      </w:pPr>
      <w:bookmarkStart w:id="31" w:name="_Toc453143623"/>
      <w:bookmarkStart w:id="32" w:name="_Toc10812644"/>
      <w:r>
        <w:rPr>
          <w:b/>
          <w:sz w:val="28"/>
          <w:szCs w:val="32"/>
        </w:rPr>
        <w:br w:type="page"/>
      </w:r>
    </w:p>
    <w:p w:rsidR="008E125E" w:rsidRPr="00E97497" w:rsidRDefault="004D31A8" w:rsidP="008E125E">
      <w:pPr>
        <w:suppressAutoHyphens/>
        <w:spacing w:line="360" w:lineRule="auto"/>
        <w:jc w:val="center"/>
        <w:outlineLvl w:val="0"/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>СПИСОК ИСПОЛЬЗОВАННЫХ</w:t>
      </w:r>
      <w:r w:rsidR="008E125E" w:rsidRPr="00E97497">
        <w:rPr>
          <w:b/>
          <w:sz w:val="28"/>
          <w:szCs w:val="32"/>
        </w:rPr>
        <w:t xml:space="preserve"> ИСТОЧНИКОВ</w:t>
      </w:r>
      <w:bookmarkEnd w:id="31"/>
      <w:bookmarkEnd w:id="32"/>
    </w:p>
    <w:p w:rsidR="008E125E" w:rsidRPr="000547BD" w:rsidRDefault="008E125E" w:rsidP="00371849">
      <w:pPr>
        <w:suppressAutoHyphens/>
        <w:spacing w:line="360" w:lineRule="auto"/>
        <w:jc w:val="center"/>
        <w:outlineLvl w:val="0"/>
        <w:rPr>
          <w:sz w:val="28"/>
          <w:szCs w:val="32"/>
        </w:rPr>
      </w:pPr>
    </w:p>
    <w:p w:rsidR="008E125E" w:rsidRPr="00A9051B" w:rsidRDefault="00845587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Положение о расследовании и учете профессиональных заболеваний </w:t>
      </w:r>
      <w:r w:rsidR="008E125E" w:rsidRPr="00A9051B">
        <w:rPr>
          <w:rFonts w:eastAsia="Calibri"/>
          <w:sz w:val="28"/>
        </w:rPr>
        <w:t xml:space="preserve">[Электронный ресурс]. – Режим доступа: </w:t>
      </w:r>
      <w:r>
        <w:rPr>
          <w:rFonts w:eastAsia="Calibri"/>
          <w:sz w:val="28"/>
        </w:rPr>
        <w:t xml:space="preserve"> </w:t>
      </w:r>
      <w:r w:rsidRPr="00845587">
        <w:rPr>
          <w:rFonts w:eastAsia="Calibri"/>
          <w:sz w:val="28"/>
        </w:rPr>
        <w:t xml:space="preserve">https://base.garant.ru/182775/ </w:t>
      </w:r>
      <w:r>
        <w:rPr>
          <w:rFonts w:eastAsia="Calibri"/>
          <w:sz w:val="28"/>
        </w:rPr>
        <w:t>(дата обращения 08.05.2022</w:t>
      </w:r>
      <w:r w:rsidR="008E125E">
        <w:rPr>
          <w:rFonts w:eastAsia="Calibri"/>
          <w:sz w:val="28"/>
        </w:rPr>
        <w:t>).</w:t>
      </w:r>
    </w:p>
    <w:p w:rsidR="008E125E" w:rsidRPr="00A9051B" w:rsidRDefault="008E125E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 w:rsidRPr="00715D28">
        <w:rPr>
          <w:rFonts w:eastAsia="Calibri"/>
          <w:sz w:val="28"/>
        </w:rPr>
        <w:t xml:space="preserve">Информационная система </w:t>
      </w:r>
      <w:r w:rsidRPr="00A9051B">
        <w:rPr>
          <w:rFonts w:eastAsia="Calibri"/>
          <w:sz w:val="28"/>
        </w:rPr>
        <w:t xml:space="preserve">[Электронный ресурс]. – Режим доступа: </w:t>
      </w:r>
      <w:r w:rsidR="005D70F4" w:rsidRPr="005D70F4">
        <w:rPr>
          <w:rFonts w:eastAsia="Calibri"/>
          <w:sz w:val="28"/>
        </w:rPr>
        <w:t xml:space="preserve">https://dic.academic.ru/dic.nsf/ruwiki/6014 </w:t>
      </w:r>
      <w:r w:rsidR="005D70F4">
        <w:rPr>
          <w:rFonts w:eastAsia="Calibri"/>
          <w:sz w:val="28"/>
        </w:rPr>
        <w:t>(дата обращения 10.05.20</w:t>
      </w:r>
      <w:r w:rsidR="005D70F4" w:rsidRPr="005D70F4">
        <w:rPr>
          <w:rFonts w:eastAsia="Calibri"/>
          <w:sz w:val="28"/>
        </w:rPr>
        <w:t>22</w:t>
      </w:r>
      <w:r>
        <w:rPr>
          <w:rFonts w:eastAsia="Calibri"/>
          <w:sz w:val="28"/>
        </w:rPr>
        <w:t>).</w:t>
      </w:r>
    </w:p>
    <w:p w:rsidR="005D70F4" w:rsidRPr="005D70F4" w:rsidRDefault="005D70F4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proofErr w:type="spellStart"/>
      <w:r w:rsidRPr="005D70F4">
        <w:rPr>
          <w:rFonts w:eastAsia="Calibri"/>
          <w:sz w:val="28"/>
        </w:rPr>
        <w:t>Вейцман</w:t>
      </w:r>
      <w:proofErr w:type="spellEnd"/>
      <w:r w:rsidRPr="005D70F4">
        <w:rPr>
          <w:rFonts w:eastAsia="Calibri"/>
          <w:sz w:val="28"/>
        </w:rPr>
        <w:t xml:space="preserve"> В.М. Автоматизированная разработка корпоративных информационных систем: Учебное пособие [Текст] / В.М. </w:t>
      </w:r>
      <w:proofErr w:type="spellStart"/>
      <w:r w:rsidRPr="005D70F4">
        <w:rPr>
          <w:rFonts w:eastAsia="Calibri"/>
          <w:sz w:val="28"/>
        </w:rPr>
        <w:t>Вейцман</w:t>
      </w:r>
      <w:proofErr w:type="spellEnd"/>
      <w:r w:rsidRPr="005D70F4">
        <w:rPr>
          <w:rFonts w:eastAsia="Calibri"/>
          <w:sz w:val="28"/>
        </w:rPr>
        <w:t xml:space="preserve">. – Ярославль: </w:t>
      </w:r>
      <w:proofErr w:type="spellStart"/>
      <w:r w:rsidRPr="005D70F4">
        <w:rPr>
          <w:rFonts w:eastAsia="Calibri"/>
          <w:sz w:val="28"/>
        </w:rPr>
        <w:t>МУБиНТ</w:t>
      </w:r>
      <w:proofErr w:type="spellEnd"/>
      <w:r w:rsidRPr="005D70F4">
        <w:rPr>
          <w:rFonts w:eastAsia="Calibri"/>
          <w:sz w:val="28"/>
        </w:rPr>
        <w:t>, 20</w:t>
      </w:r>
      <w:r w:rsidR="009235AD">
        <w:rPr>
          <w:rFonts w:eastAsia="Calibri"/>
          <w:sz w:val="28"/>
        </w:rPr>
        <w:t>18</w:t>
      </w:r>
      <w:r w:rsidRPr="005D70F4">
        <w:rPr>
          <w:rFonts w:eastAsia="Calibri"/>
          <w:sz w:val="28"/>
        </w:rPr>
        <w:t>.</w:t>
      </w:r>
      <w:r w:rsidR="009235AD">
        <w:rPr>
          <w:rFonts w:eastAsia="Calibri"/>
          <w:sz w:val="28"/>
        </w:rPr>
        <w:t xml:space="preserve"> – 290 с.</w:t>
      </w:r>
    </w:p>
    <w:p w:rsidR="008E125E" w:rsidRDefault="005D70F4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 w:rsidRPr="005D70F4">
        <w:rPr>
          <w:rFonts w:eastAsia="Calibri"/>
          <w:sz w:val="28"/>
        </w:rPr>
        <w:t>Истоки возникновения UML</w:t>
      </w:r>
      <w:r w:rsidR="008E125E" w:rsidRPr="00A9051B">
        <w:rPr>
          <w:rFonts w:eastAsia="Calibri"/>
          <w:sz w:val="28"/>
        </w:rPr>
        <w:t xml:space="preserve"> [Электронный ресурс]. – Режим доступа: </w:t>
      </w:r>
      <w:r w:rsidR="008E125E">
        <w:rPr>
          <w:rFonts w:eastAsia="Calibri"/>
          <w:sz w:val="28"/>
        </w:rPr>
        <w:t xml:space="preserve"> </w:t>
      </w:r>
      <w:r w:rsidRPr="005D70F4">
        <w:rPr>
          <w:rFonts w:eastAsia="Calibri"/>
          <w:sz w:val="28"/>
        </w:rPr>
        <w:t xml:space="preserve">https://www.lucidchart.com/pages/ru/uml </w:t>
      </w:r>
      <w:r>
        <w:rPr>
          <w:rFonts w:eastAsia="Calibri"/>
          <w:sz w:val="28"/>
        </w:rPr>
        <w:t>(дата обращения 12.05.20</w:t>
      </w:r>
      <w:r w:rsidRPr="005D70F4">
        <w:rPr>
          <w:rFonts w:eastAsia="Calibri"/>
          <w:sz w:val="28"/>
        </w:rPr>
        <w:t>22</w:t>
      </w:r>
      <w:r w:rsidR="008E125E">
        <w:rPr>
          <w:rFonts w:eastAsia="Calibri"/>
          <w:sz w:val="28"/>
        </w:rPr>
        <w:t>).</w:t>
      </w:r>
    </w:p>
    <w:p w:rsidR="008E125E" w:rsidRPr="0089422F" w:rsidRDefault="008F70E0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 w:rsidRPr="008F70E0">
        <w:rPr>
          <w:rFonts w:eastAsia="Calibri"/>
          <w:sz w:val="28"/>
        </w:rPr>
        <w:t xml:space="preserve">UML </w:t>
      </w:r>
      <w:proofErr w:type="spellStart"/>
      <w:r w:rsidRPr="008F70E0">
        <w:rPr>
          <w:rFonts w:eastAsia="Calibri"/>
          <w:sz w:val="28"/>
        </w:rPr>
        <w:t>Use</w:t>
      </w:r>
      <w:proofErr w:type="spellEnd"/>
      <w:r w:rsidRPr="008F70E0">
        <w:rPr>
          <w:rFonts w:eastAsia="Calibri"/>
          <w:sz w:val="28"/>
        </w:rPr>
        <w:t xml:space="preserve"> </w:t>
      </w:r>
      <w:proofErr w:type="spellStart"/>
      <w:r w:rsidRPr="008F70E0">
        <w:rPr>
          <w:rFonts w:eastAsia="Calibri"/>
          <w:sz w:val="28"/>
        </w:rPr>
        <w:t>Case</w:t>
      </w:r>
      <w:proofErr w:type="spellEnd"/>
      <w:r w:rsidRPr="008F70E0">
        <w:rPr>
          <w:rFonts w:eastAsia="Calibri"/>
          <w:sz w:val="28"/>
        </w:rPr>
        <w:t xml:space="preserve"> </w:t>
      </w:r>
      <w:proofErr w:type="spellStart"/>
      <w:r w:rsidRPr="008F70E0">
        <w:rPr>
          <w:rFonts w:eastAsia="Calibri"/>
          <w:sz w:val="28"/>
        </w:rPr>
        <w:t>Diagrams</w:t>
      </w:r>
      <w:proofErr w:type="spellEnd"/>
      <w:r w:rsidR="008E125E" w:rsidRPr="00A9051B">
        <w:rPr>
          <w:rFonts w:eastAsia="Calibri"/>
          <w:sz w:val="28"/>
        </w:rPr>
        <w:t xml:space="preserve"> [Электр</w:t>
      </w:r>
      <w:r w:rsidR="00DE1364">
        <w:rPr>
          <w:rFonts w:eastAsia="Calibri"/>
          <w:sz w:val="28"/>
        </w:rPr>
        <w:t>онный ресурс]. – Режим доступа</w:t>
      </w:r>
      <w:r w:rsidRPr="008F70E0">
        <w:rPr>
          <w:rFonts w:eastAsia="Calibri"/>
          <w:sz w:val="28"/>
        </w:rPr>
        <w:t xml:space="preserve">: https://www.uml-diagrams.org/use-case-diagrams.html </w:t>
      </w:r>
      <w:r>
        <w:rPr>
          <w:rFonts w:eastAsia="Calibri"/>
          <w:sz w:val="28"/>
        </w:rPr>
        <w:t>(дата обращения 18.05.20</w:t>
      </w:r>
      <w:r w:rsidRPr="008F70E0">
        <w:rPr>
          <w:rFonts w:eastAsia="Calibri"/>
          <w:sz w:val="28"/>
        </w:rPr>
        <w:t>22</w:t>
      </w:r>
      <w:r w:rsidR="008E125E">
        <w:rPr>
          <w:rFonts w:eastAsia="Calibri"/>
          <w:sz w:val="28"/>
        </w:rPr>
        <w:t>).</w:t>
      </w:r>
    </w:p>
    <w:p w:rsidR="008E125E" w:rsidRDefault="008F70E0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 w:rsidRPr="008F70E0">
        <w:rPr>
          <w:rFonts w:eastAsia="Calibri"/>
          <w:sz w:val="28"/>
        </w:rPr>
        <w:t>Теория и практика UML. Диаграмма последовательности</w:t>
      </w:r>
      <w:r w:rsidR="008E125E" w:rsidRPr="00A9051B">
        <w:rPr>
          <w:rFonts w:eastAsia="Calibri"/>
          <w:sz w:val="28"/>
        </w:rPr>
        <w:t xml:space="preserve"> [Электронный ресурс]. – Режим доступа: </w:t>
      </w:r>
      <w:r w:rsidRPr="008F70E0">
        <w:rPr>
          <w:rFonts w:eastAsia="Calibri"/>
          <w:sz w:val="28"/>
        </w:rPr>
        <w:t xml:space="preserve">http://www.it-gost.ru/articles/view_articles/94 </w:t>
      </w:r>
      <w:r>
        <w:rPr>
          <w:rFonts w:eastAsia="Calibri"/>
          <w:sz w:val="28"/>
        </w:rPr>
        <w:t>(дата обращения 15.05.20</w:t>
      </w:r>
      <w:r w:rsidRPr="008F70E0">
        <w:rPr>
          <w:rFonts w:eastAsia="Calibri"/>
          <w:sz w:val="28"/>
        </w:rPr>
        <w:t>22</w:t>
      </w:r>
      <w:r w:rsidR="008E125E">
        <w:rPr>
          <w:rFonts w:eastAsia="Calibri"/>
          <w:sz w:val="28"/>
        </w:rPr>
        <w:t>).</w:t>
      </w:r>
    </w:p>
    <w:p w:rsidR="008F70E0" w:rsidRPr="008F70E0" w:rsidRDefault="008F70E0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proofErr w:type="spellStart"/>
      <w:r w:rsidRPr="008F70E0">
        <w:rPr>
          <w:rFonts w:eastAsia="Calibri"/>
          <w:sz w:val="28"/>
        </w:rPr>
        <w:t>Евентьев</w:t>
      </w:r>
      <w:proofErr w:type="spellEnd"/>
      <w:r w:rsidRPr="008F70E0">
        <w:rPr>
          <w:rFonts w:eastAsia="Calibri"/>
          <w:sz w:val="28"/>
        </w:rPr>
        <w:t xml:space="preserve">, А.В. Создание и ведение базы данных для автоматизации управления в предметной области / А.В. </w:t>
      </w:r>
      <w:proofErr w:type="spellStart"/>
      <w:r w:rsidRPr="008F70E0">
        <w:rPr>
          <w:rFonts w:eastAsia="Calibri"/>
          <w:sz w:val="28"/>
        </w:rPr>
        <w:t>Евентьев</w:t>
      </w:r>
      <w:proofErr w:type="spellEnd"/>
      <w:r w:rsidRPr="008F70E0">
        <w:rPr>
          <w:rFonts w:eastAsia="Calibri"/>
          <w:sz w:val="28"/>
        </w:rPr>
        <w:t>. - Москва: Лаборатория книги, 201</w:t>
      </w:r>
      <w:r w:rsidR="00DE1364">
        <w:rPr>
          <w:rFonts w:eastAsia="Calibri"/>
          <w:sz w:val="28"/>
        </w:rPr>
        <w:t>8</w:t>
      </w:r>
      <w:r w:rsidRPr="008F70E0">
        <w:rPr>
          <w:rFonts w:eastAsia="Calibri"/>
          <w:sz w:val="28"/>
        </w:rPr>
        <w:t>. – С.-117.</w:t>
      </w:r>
    </w:p>
    <w:p w:rsidR="008E125E" w:rsidRPr="004C0F5C" w:rsidRDefault="008F70E0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 w:rsidRPr="008F70E0">
        <w:rPr>
          <w:rFonts w:eastAsia="Calibri"/>
          <w:sz w:val="28"/>
        </w:rPr>
        <w:t xml:space="preserve">Архитектура </w:t>
      </w:r>
      <w:r w:rsidRPr="008F70E0">
        <w:rPr>
          <w:rFonts w:eastAsia="Calibri"/>
          <w:sz w:val="28"/>
          <w:lang w:val="en-US"/>
        </w:rPr>
        <w:t>SQL</w:t>
      </w:r>
      <w:r w:rsidRPr="008F70E0">
        <w:rPr>
          <w:rFonts w:eastAsia="Calibri"/>
          <w:sz w:val="28"/>
        </w:rPr>
        <w:t xml:space="preserve"> </w:t>
      </w:r>
      <w:r w:rsidRPr="008F70E0">
        <w:rPr>
          <w:rFonts w:eastAsia="Calibri"/>
          <w:sz w:val="28"/>
          <w:lang w:val="en-US"/>
        </w:rPr>
        <w:t>Server</w:t>
      </w:r>
      <w:r w:rsidR="008E125E" w:rsidRPr="00A9051B">
        <w:rPr>
          <w:rFonts w:eastAsia="Calibri"/>
          <w:sz w:val="28"/>
        </w:rPr>
        <w:t xml:space="preserve">[Электронный ресурс]. – Режим доступа: </w:t>
      </w:r>
      <w:r w:rsidRPr="008F70E0">
        <w:rPr>
          <w:rFonts w:eastAsia="Calibri"/>
          <w:sz w:val="28"/>
        </w:rPr>
        <w:t xml:space="preserve">http://citforum.ru/ofis/backoffice/glava2.shtml </w:t>
      </w:r>
      <w:r>
        <w:rPr>
          <w:rFonts w:eastAsia="Calibri"/>
          <w:sz w:val="28"/>
        </w:rPr>
        <w:t>(дата обращения 20.05.20</w:t>
      </w:r>
      <w:r w:rsidRPr="008F70E0">
        <w:rPr>
          <w:rFonts w:eastAsia="Calibri"/>
          <w:sz w:val="28"/>
        </w:rPr>
        <w:t>22</w:t>
      </w:r>
      <w:r w:rsidR="008E125E">
        <w:rPr>
          <w:rFonts w:eastAsia="Calibri"/>
          <w:sz w:val="28"/>
        </w:rPr>
        <w:t>).</w:t>
      </w:r>
    </w:p>
    <w:p w:rsidR="004C0F5C" w:rsidRPr="0089422F" w:rsidRDefault="004C0F5C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r w:rsidRPr="008F70E0">
        <w:rPr>
          <w:rFonts w:eastAsia="Calibri"/>
          <w:sz w:val="28"/>
        </w:rPr>
        <w:t xml:space="preserve"> </w:t>
      </w:r>
      <w:r w:rsidRPr="004C0F5C">
        <w:rPr>
          <w:rFonts w:eastAsia="Calibri"/>
          <w:sz w:val="28"/>
        </w:rPr>
        <w:t xml:space="preserve">Краткий обзор языка C# </w:t>
      </w:r>
      <w:r w:rsidRPr="00A9051B">
        <w:rPr>
          <w:rFonts w:eastAsia="Calibri"/>
          <w:sz w:val="28"/>
        </w:rPr>
        <w:t xml:space="preserve">[Электронный ресурс]. – Режим доступа: </w:t>
      </w:r>
      <w:r w:rsidRPr="004C0F5C">
        <w:rPr>
          <w:rFonts w:eastAsia="Calibri"/>
          <w:sz w:val="28"/>
        </w:rPr>
        <w:t>URL: https://docs.microsoft.com/ru-ru/dotnet/csharp/tour-of-csharp/</w:t>
      </w:r>
      <w:r w:rsidRPr="008F70E0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(дата обращения 2</w:t>
      </w:r>
      <w:r w:rsidRPr="004C0F5C">
        <w:rPr>
          <w:rFonts w:eastAsia="Calibri"/>
          <w:sz w:val="28"/>
        </w:rPr>
        <w:t>5</w:t>
      </w:r>
      <w:r>
        <w:rPr>
          <w:rFonts w:eastAsia="Calibri"/>
          <w:sz w:val="28"/>
        </w:rPr>
        <w:t>.05.20</w:t>
      </w:r>
      <w:r w:rsidRPr="008F70E0">
        <w:rPr>
          <w:rFonts w:eastAsia="Calibri"/>
          <w:sz w:val="28"/>
        </w:rPr>
        <w:t>22</w:t>
      </w:r>
      <w:r>
        <w:rPr>
          <w:rFonts w:eastAsia="Calibri"/>
          <w:sz w:val="28"/>
        </w:rPr>
        <w:t>).</w:t>
      </w:r>
    </w:p>
    <w:p w:rsidR="004C0F5C" w:rsidRPr="004C0F5C" w:rsidRDefault="004C0F5C" w:rsidP="00371849">
      <w:pPr>
        <w:pStyle w:val="a6"/>
        <w:numPr>
          <w:ilvl w:val="0"/>
          <w:numId w:val="16"/>
        </w:numPr>
        <w:tabs>
          <w:tab w:val="left" w:pos="1134"/>
        </w:tabs>
        <w:suppressAutoHyphens/>
        <w:autoSpaceDE/>
        <w:autoSpaceDN/>
        <w:spacing w:line="360" w:lineRule="auto"/>
        <w:ind w:left="0" w:firstLine="709"/>
        <w:contextualSpacing/>
        <w:jc w:val="both"/>
        <w:rPr>
          <w:rFonts w:eastAsia="Calibri"/>
          <w:sz w:val="28"/>
        </w:rPr>
      </w:pPr>
      <w:proofErr w:type="spellStart"/>
      <w:r w:rsidRPr="004C0F5C">
        <w:rPr>
          <w:rFonts w:eastAsia="Calibri"/>
          <w:sz w:val="28"/>
        </w:rPr>
        <w:t>Microsoft</w:t>
      </w:r>
      <w:proofErr w:type="spellEnd"/>
      <w:r w:rsidRPr="004C0F5C">
        <w:rPr>
          <w:rFonts w:eastAsia="Calibri"/>
          <w:sz w:val="28"/>
        </w:rPr>
        <w:t xml:space="preserve"> </w:t>
      </w:r>
      <w:proofErr w:type="spellStart"/>
      <w:r w:rsidRPr="004C0F5C">
        <w:rPr>
          <w:rFonts w:eastAsia="Calibri"/>
          <w:sz w:val="28"/>
        </w:rPr>
        <w:t>Visual</w:t>
      </w:r>
      <w:proofErr w:type="spellEnd"/>
      <w:r w:rsidRPr="004C0F5C">
        <w:rPr>
          <w:rFonts w:eastAsia="Calibri"/>
          <w:sz w:val="28"/>
        </w:rPr>
        <w:t xml:space="preserve"> </w:t>
      </w:r>
      <w:proofErr w:type="spellStart"/>
      <w:r w:rsidRPr="004C0F5C">
        <w:rPr>
          <w:rFonts w:eastAsia="Calibri"/>
          <w:sz w:val="28"/>
        </w:rPr>
        <w:t>Studio</w:t>
      </w:r>
      <w:proofErr w:type="spellEnd"/>
      <w:r w:rsidRPr="004C0F5C">
        <w:rPr>
          <w:rFonts w:eastAsia="Calibri"/>
          <w:sz w:val="28"/>
        </w:rPr>
        <w:t xml:space="preserve"> </w:t>
      </w:r>
      <w:r w:rsidRPr="00A9051B">
        <w:rPr>
          <w:rFonts w:eastAsia="Calibri"/>
          <w:sz w:val="28"/>
        </w:rPr>
        <w:t xml:space="preserve">[Электронный ресурс]. – Режим доступа: </w:t>
      </w:r>
      <w:r w:rsidRPr="004C0F5C">
        <w:rPr>
          <w:rFonts w:eastAsia="Calibri"/>
          <w:sz w:val="28"/>
        </w:rPr>
        <w:t xml:space="preserve">URL: https://ru.wikipedia.org/wiki/Microsoft_Visual_Studio </w:t>
      </w:r>
      <w:r>
        <w:rPr>
          <w:rFonts w:eastAsia="Calibri"/>
          <w:sz w:val="28"/>
        </w:rPr>
        <w:t>(дата обращения 2</w:t>
      </w:r>
      <w:r w:rsidRPr="004C0F5C">
        <w:rPr>
          <w:rFonts w:eastAsia="Calibri"/>
          <w:sz w:val="28"/>
        </w:rPr>
        <w:t>7</w:t>
      </w:r>
      <w:r>
        <w:rPr>
          <w:rFonts w:eastAsia="Calibri"/>
          <w:sz w:val="28"/>
        </w:rPr>
        <w:t>.05.20</w:t>
      </w:r>
      <w:r w:rsidRPr="008F70E0">
        <w:rPr>
          <w:rFonts w:eastAsia="Calibri"/>
          <w:sz w:val="28"/>
        </w:rPr>
        <w:t>22</w:t>
      </w:r>
      <w:r>
        <w:rPr>
          <w:rFonts w:eastAsia="Calibri"/>
          <w:sz w:val="28"/>
        </w:rPr>
        <w:t>).</w:t>
      </w:r>
    </w:p>
    <w:sectPr w:rsidR="004C0F5C" w:rsidRPr="004C0F5C" w:rsidSect="00703B7A">
      <w:footerReference w:type="default" r:id="rId55"/>
      <w:type w:val="continuous"/>
      <w:pgSz w:w="11910" w:h="16840"/>
      <w:pgMar w:top="1134" w:right="851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1226" w:rsidRDefault="00241226">
      <w:r>
        <w:separator/>
      </w:r>
    </w:p>
  </w:endnote>
  <w:endnote w:type="continuationSeparator" w:id="0">
    <w:p w:rsidR="00241226" w:rsidRDefault="00241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7372067"/>
      <w:docPartObj>
        <w:docPartGallery w:val="Page Numbers (Bottom of Page)"/>
        <w:docPartUnique/>
      </w:docPartObj>
    </w:sdtPr>
    <w:sdtContent>
      <w:p w:rsidR="00D57E9C" w:rsidRDefault="00D57E9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D57E9C" w:rsidRDefault="00D57E9C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E9C" w:rsidRDefault="00D57E9C">
    <w:pPr>
      <w:pStyle w:val="ac"/>
      <w:jc w:val="center"/>
    </w:pPr>
  </w:p>
  <w:p w:rsidR="00D57E9C" w:rsidRDefault="00D57E9C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3192390"/>
      <w:docPartObj>
        <w:docPartGallery w:val="Page Numbers (Bottom of Page)"/>
        <w:docPartUnique/>
      </w:docPartObj>
    </w:sdtPr>
    <w:sdtContent>
      <w:p w:rsidR="00D57E9C" w:rsidRDefault="00D57E9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B7A">
          <w:rPr>
            <w:noProof/>
          </w:rPr>
          <w:t>5</w:t>
        </w:r>
        <w:r>
          <w:fldChar w:fldCharType="end"/>
        </w:r>
      </w:p>
    </w:sdtContent>
  </w:sdt>
  <w:p w:rsidR="00D57E9C" w:rsidRDefault="00D57E9C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E9C" w:rsidRDefault="00D57E9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7DB49D5" wp14:editId="52AC1EC2">
              <wp:simplePos x="0" y="0"/>
              <wp:positionH relativeFrom="page">
                <wp:posOffset>3923665</wp:posOffset>
              </wp:positionH>
              <wp:positionV relativeFrom="page">
                <wp:posOffset>10028555</wp:posOffset>
              </wp:positionV>
              <wp:extent cx="256540" cy="222885"/>
              <wp:effectExtent l="0" t="0" r="0" b="0"/>
              <wp:wrapNone/>
              <wp:docPr id="43" name="Поле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7E9C" w:rsidRDefault="00D57E9C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03B7A">
                            <w:rPr>
                              <w:noProof/>
                              <w:sz w:val="28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3" o:spid="_x0000_s1026" type="#_x0000_t202" style="position:absolute;margin-left:308.95pt;margin-top:789.65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SjaugIAAKoFAAAOAAAAZHJzL2Uyb0RvYy54bWysVF2O0zAQfkfiDpbfs/kh6SbRpqvdpkFI&#10;y4+0cAA3cRqLxA6223RBnIVT8ITEGXokxk7T7e4KCQF5sCb2+Jv5Zj7PxeWua9GWSsUEz7B/5mFE&#10;eSkqxtcZ/vC+cGKMlCa8Iq3gNMN3VOHL+fNnF0Of0kA0oq2oRADCVTr0GW607lPXVWVDO6LORE85&#10;HNZCdkTDr1y7lSQDoHetG3jezB2ErHopSqoU7ObjIZ5b/LqmpX5b14pq1GYYctN2lXZdmdWdX5B0&#10;LUnfsPKQBvmLLDrCOAQ9QuVEE7SR7AlUx0oplKj1WSk6V9Q1K6nlAGx87xGb24b01HKB4qj+WCb1&#10;/2DLN9t3ErEqw+ELjDjpoEf7b/uf+x/77wi2oD5Dr1Jwu+3BUe+uxQ76bLmq/kaUHxXiYtEQvqZX&#10;UoqhoaSC/Hxz0z25OuIoA7IaXosK4pCNFhZoV8vOFA/KgQAd+nR37A3daVTCZhDNohBOSjgKgiCO&#10;IxuBpNPlXir9kooOGSPDElpvwcn2RmmTDEknFxOLi4K1rW1/yx9sgOO4A6HhqjkzSdhufkm8ZBkv&#10;49AJg9nSCb08d66KRejMCv88yl/ki0XufzVx/TBtWFVRbsJMyvLDP+vcQeOjJo7aUqJllYEzKSm5&#10;Xi1aibYElF3Y71CQEzf3YRq2CMDlESU/CL3rIHGKWXzuhEUYOcm5Fzuen1wnMy9Mwrx4SOmGcfrv&#10;lNCQ4SQKolFLv+Xm2e8pN5J2TMPsaFmX4fjoRFKjwCWvbGs1Ye1on5TCpH9fCmj31GirVyPRUax6&#10;t9oBihHxSlR3oFwpQFkgQhh4YDRCfsZogOGRYfVpQyTFqH3FQf1m0kyGnIzVZBBewtUMa4xGc6HH&#10;ibTpJVs3gDy+Ly6u4IXUzKr3PovDu4KBYEkchpeZOKf/1ut+xM5/AQAA//8DAFBLAwQUAAYACAAA&#10;ACEAX0d4V+IAAAANAQAADwAAAGRycy9kb3ducmV2LnhtbEyPwU7DMBBE70j8g7VI3KgTaN0mxKkq&#10;BCckRBoOHJ3YTazG6xC7bfh7lhPcdndGs2+K7ewGdjZTsB4lpIsEmMHWa4udhI/65W4DLESFWg0e&#10;jYRvE2BbXl8VKtf+gpU572PHKARDriT0MY4556HtjVNh4UeDpB385FSkdeq4ntSFwt3A75NEcKcs&#10;0odejeapN+1xf3ISdp9YPduvt+a9OlS2rrMEX8VRytubefcILJo5/pnhF5/QoSSmxp9QBzZIEOk6&#10;IysJq3X2AIwsYrWhoaGTSJdL4GXB/7cofwAAAP//AwBQSwECLQAUAAYACAAAACEAtoM4kv4AAADh&#10;AQAAEwAAAAAAAAAAAAAAAAAAAAAAW0NvbnRlbnRfVHlwZXNdLnhtbFBLAQItABQABgAIAAAAIQA4&#10;/SH/1gAAAJQBAAALAAAAAAAAAAAAAAAAAC8BAABfcmVscy8ucmVsc1BLAQItABQABgAIAAAAIQBb&#10;oSjaugIAAKoFAAAOAAAAAAAAAAAAAAAAAC4CAABkcnMvZTJvRG9jLnhtbFBLAQItABQABgAIAAAA&#10;IQBfR3hX4gAAAA0BAAAPAAAAAAAAAAAAAAAAABQFAABkcnMvZG93bnJldi54bWxQSwUGAAAAAAQA&#10;BADzAAAAIwYAAAAA&#10;" filled="f" stroked="f">
              <v:textbox inset="0,0,0,0">
                <w:txbxContent>
                  <w:p w:rsidR="00D57E9C" w:rsidRDefault="00D57E9C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03B7A">
                      <w:rPr>
                        <w:noProof/>
                        <w:sz w:val="28"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1226" w:rsidRDefault="00241226">
      <w:r>
        <w:separator/>
      </w:r>
    </w:p>
  </w:footnote>
  <w:footnote w:type="continuationSeparator" w:id="0">
    <w:p w:rsidR="00241226" w:rsidRDefault="002412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E9C" w:rsidRDefault="00D57E9C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E9C" w:rsidRDefault="00D57E9C">
    <w:pPr>
      <w:pStyle w:val="aa"/>
    </w:pP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7E9C" w:rsidRDefault="00D57E9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3E3D"/>
    <w:multiLevelType w:val="multilevel"/>
    <w:tmpl w:val="498AB9DA"/>
    <w:lvl w:ilvl="0">
      <w:start w:val="1"/>
      <w:numFmt w:val="decimal"/>
      <w:lvlText w:val="%1"/>
      <w:lvlJc w:val="left"/>
      <w:pPr>
        <w:ind w:left="104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5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02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8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17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0" w:hanging="423"/>
      </w:pPr>
      <w:rPr>
        <w:rFonts w:hint="default"/>
        <w:lang w:val="ru-RU" w:eastAsia="en-US" w:bidi="ar-SA"/>
      </w:rPr>
    </w:lvl>
  </w:abstractNum>
  <w:abstractNum w:abstractNumId="1">
    <w:nsid w:val="15977670"/>
    <w:multiLevelType w:val="hybridMultilevel"/>
    <w:tmpl w:val="77988572"/>
    <w:lvl w:ilvl="0" w:tplc="A124577A">
      <w:start w:val="1"/>
      <w:numFmt w:val="decimal"/>
      <w:lvlText w:val="%1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>
    <w:nsid w:val="29B710F2"/>
    <w:multiLevelType w:val="multilevel"/>
    <w:tmpl w:val="7974CD6A"/>
    <w:lvl w:ilvl="0">
      <w:start w:val="2"/>
      <w:numFmt w:val="decimal"/>
      <w:lvlText w:val="%1"/>
      <w:lvlJc w:val="left"/>
      <w:pPr>
        <w:ind w:left="827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7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9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7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1" w:hanging="423"/>
      </w:pPr>
      <w:rPr>
        <w:rFonts w:hint="default"/>
        <w:lang w:val="ru-RU" w:eastAsia="en-US" w:bidi="ar-SA"/>
      </w:rPr>
    </w:lvl>
  </w:abstractNum>
  <w:abstractNum w:abstractNumId="3">
    <w:nsid w:val="338B22EA"/>
    <w:multiLevelType w:val="hybridMultilevel"/>
    <w:tmpl w:val="54BC297C"/>
    <w:lvl w:ilvl="0" w:tplc="EB9C520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185B63"/>
    <w:multiLevelType w:val="multilevel"/>
    <w:tmpl w:val="01BE339E"/>
    <w:lvl w:ilvl="0">
      <w:start w:val="1"/>
      <w:numFmt w:val="decimal"/>
      <w:lvlText w:val="%1"/>
      <w:lvlJc w:val="left"/>
      <w:pPr>
        <w:ind w:left="3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7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1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0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8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7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2" w:hanging="423"/>
      </w:pPr>
      <w:rPr>
        <w:rFonts w:hint="default"/>
        <w:lang w:val="ru-RU" w:eastAsia="en-US" w:bidi="ar-SA"/>
      </w:rPr>
    </w:lvl>
  </w:abstractNum>
  <w:abstractNum w:abstractNumId="5">
    <w:nsid w:val="3A6622F5"/>
    <w:multiLevelType w:val="hybridMultilevel"/>
    <w:tmpl w:val="FF5AC8EE"/>
    <w:lvl w:ilvl="0" w:tplc="7EEEFDC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6843F6A"/>
    <w:multiLevelType w:val="hybridMultilevel"/>
    <w:tmpl w:val="8564F240"/>
    <w:lvl w:ilvl="0" w:tplc="9B662EC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7220BC1"/>
    <w:multiLevelType w:val="hybridMultilevel"/>
    <w:tmpl w:val="2C3A0C6E"/>
    <w:lvl w:ilvl="0" w:tplc="4372B9F6">
      <w:start w:val="1"/>
      <w:numFmt w:val="decimal"/>
      <w:lvlText w:val="%1."/>
      <w:lvlJc w:val="left"/>
      <w:pPr>
        <w:ind w:left="405" w:hanging="284"/>
      </w:pPr>
      <w:rPr>
        <w:rFonts w:hint="default"/>
        <w:w w:val="100"/>
        <w:lang w:val="ru-RU" w:eastAsia="en-US" w:bidi="ar-SA"/>
      </w:rPr>
    </w:lvl>
    <w:lvl w:ilvl="1" w:tplc="B0C04660">
      <w:numFmt w:val="bullet"/>
      <w:lvlText w:val="•"/>
      <w:lvlJc w:val="left"/>
      <w:pPr>
        <w:ind w:left="1334" w:hanging="284"/>
      </w:pPr>
      <w:rPr>
        <w:rFonts w:hint="default"/>
        <w:lang w:val="ru-RU" w:eastAsia="en-US" w:bidi="ar-SA"/>
      </w:rPr>
    </w:lvl>
    <w:lvl w:ilvl="2" w:tplc="3FD2BF84">
      <w:numFmt w:val="bullet"/>
      <w:lvlText w:val="•"/>
      <w:lvlJc w:val="left"/>
      <w:pPr>
        <w:ind w:left="2269" w:hanging="284"/>
      </w:pPr>
      <w:rPr>
        <w:rFonts w:hint="default"/>
        <w:lang w:val="ru-RU" w:eastAsia="en-US" w:bidi="ar-SA"/>
      </w:rPr>
    </w:lvl>
    <w:lvl w:ilvl="3" w:tplc="E604CE5A">
      <w:numFmt w:val="bullet"/>
      <w:lvlText w:val="•"/>
      <w:lvlJc w:val="left"/>
      <w:pPr>
        <w:ind w:left="3203" w:hanging="284"/>
      </w:pPr>
      <w:rPr>
        <w:rFonts w:hint="default"/>
        <w:lang w:val="ru-RU" w:eastAsia="en-US" w:bidi="ar-SA"/>
      </w:rPr>
    </w:lvl>
    <w:lvl w:ilvl="4" w:tplc="0464E2D0">
      <w:numFmt w:val="bullet"/>
      <w:lvlText w:val="•"/>
      <w:lvlJc w:val="left"/>
      <w:pPr>
        <w:ind w:left="4138" w:hanging="284"/>
      </w:pPr>
      <w:rPr>
        <w:rFonts w:hint="default"/>
        <w:lang w:val="ru-RU" w:eastAsia="en-US" w:bidi="ar-SA"/>
      </w:rPr>
    </w:lvl>
    <w:lvl w:ilvl="5" w:tplc="C908D02A">
      <w:numFmt w:val="bullet"/>
      <w:lvlText w:val="•"/>
      <w:lvlJc w:val="left"/>
      <w:pPr>
        <w:ind w:left="5073" w:hanging="284"/>
      </w:pPr>
      <w:rPr>
        <w:rFonts w:hint="default"/>
        <w:lang w:val="ru-RU" w:eastAsia="en-US" w:bidi="ar-SA"/>
      </w:rPr>
    </w:lvl>
    <w:lvl w:ilvl="6" w:tplc="94C4B952">
      <w:numFmt w:val="bullet"/>
      <w:lvlText w:val="•"/>
      <w:lvlJc w:val="left"/>
      <w:pPr>
        <w:ind w:left="6007" w:hanging="284"/>
      </w:pPr>
      <w:rPr>
        <w:rFonts w:hint="default"/>
        <w:lang w:val="ru-RU" w:eastAsia="en-US" w:bidi="ar-SA"/>
      </w:rPr>
    </w:lvl>
    <w:lvl w:ilvl="7" w:tplc="F51257DA">
      <w:numFmt w:val="bullet"/>
      <w:lvlText w:val="•"/>
      <w:lvlJc w:val="left"/>
      <w:pPr>
        <w:ind w:left="6942" w:hanging="284"/>
      </w:pPr>
      <w:rPr>
        <w:rFonts w:hint="default"/>
        <w:lang w:val="ru-RU" w:eastAsia="en-US" w:bidi="ar-SA"/>
      </w:rPr>
    </w:lvl>
    <w:lvl w:ilvl="8" w:tplc="9F5CF8DE">
      <w:numFmt w:val="bullet"/>
      <w:lvlText w:val="•"/>
      <w:lvlJc w:val="left"/>
      <w:pPr>
        <w:ind w:left="7877" w:hanging="284"/>
      </w:pPr>
      <w:rPr>
        <w:rFonts w:hint="default"/>
        <w:lang w:val="ru-RU" w:eastAsia="en-US" w:bidi="ar-SA"/>
      </w:rPr>
    </w:lvl>
  </w:abstractNum>
  <w:abstractNum w:abstractNumId="8">
    <w:nsid w:val="5C044D71"/>
    <w:multiLevelType w:val="hybridMultilevel"/>
    <w:tmpl w:val="2F0AE25E"/>
    <w:lvl w:ilvl="0" w:tplc="EB9C520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1234350"/>
    <w:multiLevelType w:val="multilevel"/>
    <w:tmpl w:val="AEAA6636"/>
    <w:lvl w:ilvl="0">
      <w:start w:val="3"/>
      <w:numFmt w:val="decimal"/>
      <w:lvlText w:val="%1"/>
      <w:lvlJc w:val="left"/>
      <w:pPr>
        <w:ind w:left="333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7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11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0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9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8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79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7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2" w:hanging="423"/>
      </w:pPr>
      <w:rPr>
        <w:rFonts w:hint="default"/>
        <w:lang w:val="ru-RU" w:eastAsia="en-US" w:bidi="ar-SA"/>
      </w:rPr>
    </w:lvl>
  </w:abstractNum>
  <w:abstractNum w:abstractNumId="10">
    <w:nsid w:val="64C9431E"/>
    <w:multiLevelType w:val="hybridMultilevel"/>
    <w:tmpl w:val="6F685730"/>
    <w:lvl w:ilvl="0" w:tplc="9B662EC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66F224D1"/>
    <w:multiLevelType w:val="hybridMultilevel"/>
    <w:tmpl w:val="5D58742E"/>
    <w:lvl w:ilvl="0" w:tplc="94586FD0">
      <w:start w:val="1"/>
      <w:numFmt w:val="decimal"/>
      <w:lvlText w:val="%1"/>
      <w:lvlJc w:val="left"/>
      <w:pPr>
        <w:ind w:left="1538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C041E48">
      <w:numFmt w:val="bullet"/>
      <w:lvlText w:val="•"/>
      <w:lvlJc w:val="left"/>
      <w:pPr>
        <w:ind w:left="2360" w:hanging="708"/>
      </w:pPr>
      <w:rPr>
        <w:rFonts w:hint="default"/>
        <w:lang w:val="ru-RU" w:eastAsia="en-US" w:bidi="ar-SA"/>
      </w:rPr>
    </w:lvl>
    <w:lvl w:ilvl="2" w:tplc="2A80EBE8">
      <w:numFmt w:val="bullet"/>
      <w:lvlText w:val="•"/>
      <w:lvlJc w:val="left"/>
      <w:pPr>
        <w:ind w:left="3181" w:hanging="708"/>
      </w:pPr>
      <w:rPr>
        <w:rFonts w:hint="default"/>
        <w:lang w:val="ru-RU" w:eastAsia="en-US" w:bidi="ar-SA"/>
      </w:rPr>
    </w:lvl>
    <w:lvl w:ilvl="3" w:tplc="CB46DBBA">
      <w:numFmt w:val="bullet"/>
      <w:lvlText w:val="•"/>
      <w:lvlJc w:val="left"/>
      <w:pPr>
        <w:ind w:left="4001" w:hanging="708"/>
      </w:pPr>
      <w:rPr>
        <w:rFonts w:hint="default"/>
        <w:lang w:val="ru-RU" w:eastAsia="en-US" w:bidi="ar-SA"/>
      </w:rPr>
    </w:lvl>
    <w:lvl w:ilvl="4" w:tplc="12E8C60E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9A842D2C">
      <w:numFmt w:val="bullet"/>
      <w:lvlText w:val="•"/>
      <w:lvlJc w:val="left"/>
      <w:pPr>
        <w:ind w:left="5643" w:hanging="708"/>
      </w:pPr>
      <w:rPr>
        <w:rFonts w:hint="default"/>
        <w:lang w:val="ru-RU" w:eastAsia="en-US" w:bidi="ar-SA"/>
      </w:rPr>
    </w:lvl>
    <w:lvl w:ilvl="6" w:tplc="7D3A9A18">
      <w:numFmt w:val="bullet"/>
      <w:lvlText w:val="•"/>
      <w:lvlJc w:val="left"/>
      <w:pPr>
        <w:ind w:left="6463" w:hanging="708"/>
      </w:pPr>
      <w:rPr>
        <w:rFonts w:hint="default"/>
        <w:lang w:val="ru-RU" w:eastAsia="en-US" w:bidi="ar-SA"/>
      </w:rPr>
    </w:lvl>
    <w:lvl w:ilvl="7" w:tplc="33EEC038">
      <w:numFmt w:val="bullet"/>
      <w:lvlText w:val="•"/>
      <w:lvlJc w:val="left"/>
      <w:pPr>
        <w:ind w:left="7284" w:hanging="708"/>
      </w:pPr>
      <w:rPr>
        <w:rFonts w:hint="default"/>
        <w:lang w:val="ru-RU" w:eastAsia="en-US" w:bidi="ar-SA"/>
      </w:rPr>
    </w:lvl>
    <w:lvl w:ilvl="8" w:tplc="A1ACACA6">
      <w:numFmt w:val="bullet"/>
      <w:lvlText w:val="•"/>
      <w:lvlJc w:val="left"/>
      <w:pPr>
        <w:ind w:left="8105" w:hanging="708"/>
      </w:pPr>
      <w:rPr>
        <w:rFonts w:hint="default"/>
        <w:lang w:val="ru-RU" w:eastAsia="en-US" w:bidi="ar-SA"/>
      </w:rPr>
    </w:lvl>
  </w:abstractNum>
  <w:abstractNum w:abstractNumId="12">
    <w:nsid w:val="6E4C279F"/>
    <w:multiLevelType w:val="hybridMultilevel"/>
    <w:tmpl w:val="7FCE766C"/>
    <w:lvl w:ilvl="0" w:tplc="7EEEFDC2">
      <w:numFmt w:val="bullet"/>
      <w:lvlText w:val="–"/>
      <w:lvlJc w:val="left"/>
      <w:pPr>
        <w:ind w:left="734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2AC376">
      <w:numFmt w:val="bullet"/>
      <w:lvlText w:val="–"/>
      <w:lvlJc w:val="left"/>
      <w:pPr>
        <w:ind w:left="2835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11F6917A">
      <w:numFmt w:val="bullet"/>
      <w:lvlText w:val="•"/>
      <w:lvlJc w:val="left"/>
      <w:pPr>
        <w:ind w:left="1651" w:hanging="708"/>
      </w:pPr>
      <w:rPr>
        <w:rFonts w:hint="default"/>
        <w:lang w:val="ru-RU" w:eastAsia="en-US" w:bidi="ar-SA"/>
      </w:rPr>
    </w:lvl>
    <w:lvl w:ilvl="3" w:tplc="827EB644">
      <w:numFmt w:val="bullet"/>
      <w:lvlText w:val="•"/>
      <w:lvlJc w:val="left"/>
      <w:pPr>
        <w:ind w:left="2562" w:hanging="708"/>
      </w:pPr>
      <w:rPr>
        <w:rFonts w:hint="default"/>
        <w:lang w:val="ru-RU" w:eastAsia="en-US" w:bidi="ar-SA"/>
      </w:rPr>
    </w:lvl>
    <w:lvl w:ilvl="4" w:tplc="E5965FDA">
      <w:numFmt w:val="bullet"/>
      <w:lvlText w:val="•"/>
      <w:lvlJc w:val="left"/>
      <w:pPr>
        <w:ind w:left="3474" w:hanging="708"/>
      </w:pPr>
      <w:rPr>
        <w:rFonts w:hint="default"/>
        <w:lang w:val="ru-RU" w:eastAsia="en-US" w:bidi="ar-SA"/>
      </w:rPr>
    </w:lvl>
    <w:lvl w:ilvl="5" w:tplc="B25CF9D2">
      <w:numFmt w:val="bullet"/>
      <w:lvlText w:val="•"/>
      <w:lvlJc w:val="left"/>
      <w:pPr>
        <w:ind w:left="4385" w:hanging="708"/>
      </w:pPr>
      <w:rPr>
        <w:rFonts w:hint="default"/>
        <w:lang w:val="ru-RU" w:eastAsia="en-US" w:bidi="ar-SA"/>
      </w:rPr>
    </w:lvl>
    <w:lvl w:ilvl="6" w:tplc="7C7AD398">
      <w:numFmt w:val="bullet"/>
      <w:lvlText w:val="•"/>
      <w:lvlJc w:val="left"/>
      <w:pPr>
        <w:ind w:left="5297" w:hanging="708"/>
      </w:pPr>
      <w:rPr>
        <w:rFonts w:hint="default"/>
        <w:lang w:val="ru-RU" w:eastAsia="en-US" w:bidi="ar-SA"/>
      </w:rPr>
    </w:lvl>
    <w:lvl w:ilvl="7" w:tplc="26283DB4">
      <w:numFmt w:val="bullet"/>
      <w:lvlText w:val="•"/>
      <w:lvlJc w:val="left"/>
      <w:pPr>
        <w:ind w:left="6208" w:hanging="708"/>
      </w:pPr>
      <w:rPr>
        <w:rFonts w:hint="default"/>
        <w:lang w:val="ru-RU" w:eastAsia="en-US" w:bidi="ar-SA"/>
      </w:rPr>
    </w:lvl>
    <w:lvl w:ilvl="8" w:tplc="72CA46F6">
      <w:numFmt w:val="bullet"/>
      <w:lvlText w:val="•"/>
      <w:lvlJc w:val="left"/>
      <w:pPr>
        <w:ind w:left="7119" w:hanging="708"/>
      </w:pPr>
      <w:rPr>
        <w:rFonts w:hint="default"/>
        <w:lang w:val="ru-RU" w:eastAsia="en-US" w:bidi="ar-SA"/>
      </w:rPr>
    </w:lvl>
  </w:abstractNum>
  <w:abstractNum w:abstractNumId="13">
    <w:nsid w:val="70096844"/>
    <w:multiLevelType w:val="hybridMultilevel"/>
    <w:tmpl w:val="33E67DCA"/>
    <w:lvl w:ilvl="0" w:tplc="7EEEFDC2">
      <w:numFmt w:val="bullet"/>
      <w:lvlText w:val="–"/>
      <w:lvlJc w:val="left"/>
      <w:pPr>
        <w:ind w:left="1503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14">
    <w:nsid w:val="746C310B"/>
    <w:multiLevelType w:val="multilevel"/>
    <w:tmpl w:val="498AB9DA"/>
    <w:lvl w:ilvl="0">
      <w:start w:val="1"/>
      <w:numFmt w:val="decimal"/>
      <w:lvlText w:val="%1"/>
      <w:lvlJc w:val="left"/>
      <w:pPr>
        <w:ind w:left="104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5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02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8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1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17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0" w:hanging="423"/>
      </w:pPr>
      <w:rPr>
        <w:rFonts w:hint="default"/>
        <w:lang w:val="ru-RU" w:eastAsia="en-US" w:bidi="ar-SA"/>
      </w:rPr>
    </w:lvl>
  </w:abstractNum>
  <w:abstractNum w:abstractNumId="15">
    <w:nsid w:val="76D2381B"/>
    <w:multiLevelType w:val="hybridMultilevel"/>
    <w:tmpl w:val="BC163034"/>
    <w:lvl w:ilvl="0" w:tplc="B8A8842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4"/>
  </w:num>
  <w:num w:numId="7">
    <w:abstractNumId w:val="7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9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0"/>
  </w:num>
  <w:num w:numId="13">
    <w:abstractNumId w:val="6"/>
  </w:num>
  <w:num w:numId="14">
    <w:abstractNumId w:val="14"/>
  </w:num>
  <w:num w:numId="15">
    <w:abstractNumId w:val="15"/>
  </w:num>
  <w:num w:numId="16">
    <w:abstractNumId w:val="1"/>
  </w:num>
  <w:num w:numId="17">
    <w:abstractNumId w:val="3"/>
  </w:num>
  <w:num w:numId="18">
    <w:abstractNumId w:val="8"/>
  </w:num>
  <w:num w:numId="19">
    <w:abstractNumId w:val="1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61EDC"/>
    <w:rsid w:val="00012A08"/>
    <w:rsid w:val="00051691"/>
    <w:rsid w:val="00054142"/>
    <w:rsid w:val="00057356"/>
    <w:rsid w:val="00062D8C"/>
    <w:rsid w:val="00064639"/>
    <w:rsid w:val="00067A80"/>
    <w:rsid w:val="000A1A38"/>
    <w:rsid w:val="000B041F"/>
    <w:rsid w:val="000B241E"/>
    <w:rsid w:val="000D62B3"/>
    <w:rsid w:val="000E350D"/>
    <w:rsid w:val="000E38B8"/>
    <w:rsid w:val="000E65DB"/>
    <w:rsid w:val="0010000D"/>
    <w:rsid w:val="00114B84"/>
    <w:rsid w:val="001158C3"/>
    <w:rsid w:val="00117193"/>
    <w:rsid w:val="001203FE"/>
    <w:rsid w:val="00123C24"/>
    <w:rsid w:val="00123C58"/>
    <w:rsid w:val="001247C1"/>
    <w:rsid w:val="001257C1"/>
    <w:rsid w:val="0014633B"/>
    <w:rsid w:val="00154AAA"/>
    <w:rsid w:val="00170DBB"/>
    <w:rsid w:val="0018771B"/>
    <w:rsid w:val="001B0C85"/>
    <w:rsid w:val="001C3380"/>
    <w:rsid w:val="001D071F"/>
    <w:rsid w:val="001D26AF"/>
    <w:rsid w:val="001D379A"/>
    <w:rsid w:val="001D572C"/>
    <w:rsid w:val="001D669C"/>
    <w:rsid w:val="00200269"/>
    <w:rsid w:val="002100ED"/>
    <w:rsid w:val="00225426"/>
    <w:rsid w:val="00232D79"/>
    <w:rsid w:val="00241226"/>
    <w:rsid w:val="00247109"/>
    <w:rsid w:val="00247614"/>
    <w:rsid w:val="0026483B"/>
    <w:rsid w:val="00276E39"/>
    <w:rsid w:val="002A3CD1"/>
    <w:rsid w:val="002A4C9B"/>
    <w:rsid w:val="002C6DD4"/>
    <w:rsid w:val="002D7109"/>
    <w:rsid w:val="002F4223"/>
    <w:rsid w:val="00314EFA"/>
    <w:rsid w:val="0032602E"/>
    <w:rsid w:val="00342E1D"/>
    <w:rsid w:val="00344826"/>
    <w:rsid w:val="00371849"/>
    <w:rsid w:val="003777E8"/>
    <w:rsid w:val="00392A36"/>
    <w:rsid w:val="003A5F2B"/>
    <w:rsid w:val="003B34C8"/>
    <w:rsid w:val="003E4FBA"/>
    <w:rsid w:val="003F605A"/>
    <w:rsid w:val="00402337"/>
    <w:rsid w:val="00407316"/>
    <w:rsid w:val="00411158"/>
    <w:rsid w:val="004342AC"/>
    <w:rsid w:val="00442EBC"/>
    <w:rsid w:val="0044745F"/>
    <w:rsid w:val="00455F2C"/>
    <w:rsid w:val="00467290"/>
    <w:rsid w:val="004731D2"/>
    <w:rsid w:val="00491101"/>
    <w:rsid w:val="004A21D8"/>
    <w:rsid w:val="004A3307"/>
    <w:rsid w:val="004A5AE3"/>
    <w:rsid w:val="004C0F5C"/>
    <w:rsid w:val="004D31A8"/>
    <w:rsid w:val="004D3457"/>
    <w:rsid w:val="004E5ED1"/>
    <w:rsid w:val="00501223"/>
    <w:rsid w:val="0050383E"/>
    <w:rsid w:val="005064C9"/>
    <w:rsid w:val="0051162B"/>
    <w:rsid w:val="0051434B"/>
    <w:rsid w:val="00531533"/>
    <w:rsid w:val="005358D6"/>
    <w:rsid w:val="00535932"/>
    <w:rsid w:val="005501C8"/>
    <w:rsid w:val="00551499"/>
    <w:rsid w:val="00553B93"/>
    <w:rsid w:val="0056199A"/>
    <w:rsid w:val="00574D08"/>
    <w:rsid w:val="0059438E"/>
    <w:rsid w:val="005A5C25"/>
    <w:rsid w:val="005A7460"/>
    <w:rsid w:val="005B465B"/>
    <w:rsid w:val="005D42C0"/>
    <w:rsid w:val="005D56C7"/>
    <w:rsid w:val="005D6447"/>
    <w:rsid w:val="005D70F4"/>
    <w:rsid w:val="005E0D0D"/>
    <w:rsid w:val="005E5F49"/>
    <w:rsid w:val="005F49CE"/>
    <w:rsid w:val="005F504E"/>
    <w:rsid w:val="005F794D"/>
    <w:rsid w:val="00605A2C"/>
    <w:rsid w:val="006139F9"/>
    <w:rsid w:val="006231F0"/>
    <w:rsid w:val="006249E7"/>
    <w:rsid w:val="00626600"/>
    <w:rsid w:val="00635E34"/>
    <w:rsid w:val="00637DB4"/>
    <w:rsid w:val="00676B24"/>
    <w:rsid w:val="00677E44"/>
    <w:rsid w:val="006870B8"/>
    <w:rsid w:val="006A5B2C"/>
    <w:rsid w:val="006A7A01"/>
    <w:rsid w:val="006B4AE8"/>
    <w:rsid w:val="006D3266"/>
    <w:rsid w:val="007034C1"/>
    <w:rsid w:val="00703B7A"/>
    <w:rsid w:val="007142A4"/>
    <w:rsid w:val="007154FD"/>
    <w:rsid w:val="00715827"/>
    <w:rsid w:val="0072109C"/>
    <w:rsid w:val="00724221"/>
    <w:rsid w:val="00744686"/>
    <w:rsid w:val="00756AFB"/>
    <w:rsid w:val="00761EDC"/>
    <w:rsid w:val="00786B70"/>
    <w:rsid w:val="007B516E"/>
    <w:rsid w:val="007C103E"/>
    <w:rsid w:val="007C23C7"/>
    <w:rsid w:val="007C4C97"/>
    <w:rsid w:val="007E27B1"/>
    <w:rsid w:val="007F1DBC"/>
    <w:rsid w:val="00800842"/>
    <w:rsid w:val="0083460D"/>
    <w:rsid w:val="008450FC"/>
    <w:rsid w:val="00845587"/>
    <w:rsid w:val="00853DAC"/>
    <w:rsid w:val="00866AD1"/>
    <w:rsid w:val="00873CCB"/>
    <w:rsid w:val="008964AC"/>
    <w:rsid w:val="008A228F"/>
    <w:rsid w:val="008A2424"/>
    <w:rsid w:val="008A2DB8"/>
    <w:rsid w:val="008B4AD3"/>
    <w:rsid w:val="008E125E"/>
    <w:rsid w:val="008F33CD"/>
    <w:rsid w:val="008F70E0"/>
    <w:rsid w:val="009011FA"/>
    <w:rsid w:val="00910310"/>
    <w:rsid w:val="009121CC"/>
    <w:rsid w:val="009235AD"/>
    <w:rsid w:val="00931139"/>
    <w:rsid w:val="00932C81"/>
    <w:rsid w:val="009514B2"/>
    <w:rsid w:val="009618CD"/>
    <w:rsid w:val="00966F1E"/>
    <w:rsid w:val="00967519"/>
    <w:rsid w:val="0097109D"/>
    <w:rsid w:val="00974ED6"/>
    <w:rsid w:val="009C2540"/>
    <w:rsid w:val="009D259C"/>
    <w:rsid w:val="009D575C"/>
    <w:rsid w:val="009D77CE"/>
    <w:rsid w:val="009E3DFF"/>
    <w:rsid w:val="009F52BC"/>
    <w:rsid w:val="00A00F51"/>
    <w:rsid w:val="00A0121D"/>
    <w:rsid w:val="00A062F8"/>
    <w:rsid w:val="00A07E22"/>
    <w:rsid w:val="00A24FB9"/>
    <w:rsid w:val="00A5196F"/>
    <w:rsid w:val="00A855F1"/>
    <w:rsid w:val="00A93D7A"/>
    <w:rsid w:val="00AA1A52"/>
    <w:rsid w:val="00AA2E01"/>
    <w:rsid w:val="00AB1547"/>
    <w:rsid w:val="00AB5708"/>
    <w:rsid w:val="00AB780B"/>
    <w:rsid w:val="00AC025F"/>
    <w:rsid w:val="00AC1C7B"/>
    <w:rsid w:val="00AC6387"/>
    <w:rsid w:val="00AD0167"/>
    <w:rsid w:val="00AD2A37"/>
    <w:rsid w:val="00B00310"/>
    <w:rsid w:val="00B0617A"/>
    <w:rsid w:val="00B15B50"/>
    <w:rsid w:val="00B33F12"/>
    <w:rsid w:val="00B453EC"/>
    <w:rsid w:val="00B851F0"/>
    <w:rsid w:val="00B90343"/>
    <w:rsid w:val="00BA434B"/>
    <w:rsid w:val="00BB13DC"/>
    <w:rsid w:val="00BB208A"/>
    <w:rsid w:val="00BC1D6E"/>
    <w:rsid w:val="00BD6AB8"/>
    <w:rsid w:val="00BD7C05"/>
    <w:rsid w:val="00BF06BB"/>
    <w:rsid w:val="00C01D89"/>
    <w:rsid w:val="00C02BD1"/>
    <w:rsid w:val="00C07DE6"/>
    <w:rsid w:val="00C25667"/>
    <w:rsid w:val="00C34D95"/>
    <w:rsid w:val="00C36139"/>
    <w:rsid w:val="00C6716A"/>
    <w:rsid w:val="00CA0214"/>
    <w:rsid w:val="00CA2DE4"/>
    <w:rsid w:val="00CB2ED0"/>
    <w:rsid w:val="00CB5E64"/>
    <w:rsid w:val="00CE3988"/>
    <w:rsid w:val="00CE494E"/>
    <w:rsid w:val="00D00946"/>
    <w:rsid w:val="00D02286"/>
    <w:rsid w:val="00D2403E"/>
    <w:rsid w:val="00D30033"/>
    <w:rsid w:val="00D41D95"/>
    <w:rsid w:val="00D57E9C"/>
    <w:rsid w:val="00D749E8"/>
    <w:rsid w:val="00D84514"/>
    <w:rsid w:val="00D8743C"/>
    <w:rsid w:val="00D8766E"/>
    <w:rsid w:val="00D96615"/>
    <w:rsid w:val="00DA038F"/>
    <w:rsid w:val="00DB718B"/>
    <w:rsid w:val="00DC5FBE"/>
    <w:rsid w:val="00DC7AC1"/>
    <w:rsid w:val="00DD51F0"/>
    <w:rsid w:val="00DE1364"/>
    <w:rsid w:val="00DE1962"/>
    <w:rsid w:val="00DE508A"/>
    <w:rsid w:val="00E0744E"/>
    <w:rsid w:val="00E14445"/>
    <w:rsid w:val="00E16402"/>
    <w:rsid w:val="00E16929"/>
    <w:rsid w:val="00E31DA9"/>
    <w:rsid w:val="00E33837"/>
    <w:rsid w:val="00E42019"/>
    <w:rsid w:val="00E439CC"/>
    <w:rsid w:val="00E567EF"/>
    <w:rsid w:val="00E75530"/>
    <w:rsid w:val="00E9043D"/>
    <w:rsid w:val="00EB1D22"/>
    <w:rsid w:val="00EB552D"/>
    <w:rsid w:val="00EC1D8B"/>
    <w:rsid w:val="00ED1CBB"/>
    <w:rsid w:val="00EE1676"/>
    <w:rsid w:val="00EE1EFC"/>
    <w:rsid w:val="00EE709D"/>
    <w:rsid w:val="00EE7930"/>
    <w:rsid w:val="00EF4E91"/>
    <w:rsid w:val="00F26D1F"/>
    <w:rsid w:val="00F674F0"/>
    <w:rsid w:val="00F770A1"/>
    <w:rsid w:val="00F93A07"/>
    <w:rsid w:val="00F97E9C"/>
    <w:rsid w:val="00FB18FE"/>
    <w:rsid w:val="00FB1E0C"/>
    <w:rsid w:val="00FC7231"/>
    <w:rsid w:val="00FF3B1C"/>
    <w:rsid w:val="00FF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3383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72"/>
      <w:ind w:left="125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00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60"/>
      <w:ind w:left="122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160"/>
      <w:ind w:left="827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"/>
    <w:qFormat/>
    <w:pPr>
      <w:spacing w:line="414" w:lineRule="exact"/>
      <w:ind w:left="546" w:right="696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34"/>
    <w:qFormat/>
    <w:pPr>
      <w:ind w:left="1538" w:hanging="708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7">
    <w:name w:val="Balloon Text"/>
    <w:basedOn w:val="a"/>
    <w:link w:val="a8"/>
    <w:uiPriority w:val="99"/>
    <w:semiHidden/>
    <w:unhideWhenUsed/>
    <w:rsid w:val="005943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9438E"/>
    <w:rPr>
      <w:rFonts w:ascii="Tahoma" w:eastAsia="Times New Roman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1158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158C3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5A7460"/>
    <w:pPr>
      <w:keepNext/>
      <w:keepLines/>
      <w:spacing w:before="48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aa">
    <w:name w:val="header"/>
    <w:basedOn w:val="a"/>
    <w:link w:val="ab"/>
    <w:uiPriority w:val="99"/>
    <w:unhideWhenUsed/>
    <w:rsid w:val="005A746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A7460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5A746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A7460"/>
    <w:rPr>
      <w:rFonts w:ascii="Times New Roman" w:eastAsia="Times New Roman" w:hAnsi="Times New Roman" w:cs="Times New Roman"/>
      <w:lang w:val="ru-RU"/>
    </w:rPr>
  </w:style>
  <w:style w:type="character" w:styleId="ae">
    <w:name w:val="Hyperlink"/>
    <w:basedOn w:val="a0"/>
    <w:uiPriority w:val="99"/>
    <w:unhideWhenUsed/>
    <w:rsid w:val="005A7460"/>
    <w:rPr>
      <w:color w:val="0000FF" w:themeColor="hyperlink"/>
      <w:u w:val="single"/>
    </w:rPr>
  </w:style>
  <w:style w:type="paragraph" w:customStyle="1" w:styleId="12">
    <w:name w:val="Заголовок1"/>
    <w:basedOn w:val="2"/>
    <w:link w:val="af"/>
    <w:qFormat/>
    <w:rsid w:val="002100ED"/>
    <w:pPr>
      <w:widowControl/>
      <w:autoSpaceDE/>
      <w:autoSpaceDN/>
      <w:spacing w:line="276" w:lineRule="auto"/>
      <w:jc w:val="center"/>
    </w:pPr>
    <w:rPr>
      <w:rFonts w:ascii="Times New Roman" w:hAnsi="Times New Roman" w:cs="Times New Roman"/>
      <w:b w:val="0"/>
      <w:color w:val="000000" w:themeColor="text1"/>
      <w:sz w:val="28"/>
      <w:szCs w:val="28"/>
    </w:rPr>
  </w:style>
  <w:style w:type="character" w:customStyle="1" w:styleId="af">
    <w:name w:val="Заголовок Знак"/>
    <w:basedOn w:val="20"/>
    <w:link w:val="12"/>
    <w:rsid w:val="002100E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2100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0">
    <w:name w:val="endnote text"/>
    <w:basedOn w:val="a"/>
    <w:link w:val="af1"/>
    <w:uiPriority w:val="99"/>
    <w:semiHidden/>
    <w:unhideWhenUsed/>
    <w:rsid w:val="005E0D0D"/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5E0D0D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2">
    <w:name w:val="endnote reference"/>
    <w:basedOn w:val="a0"/>
    <w:uiPriority w:val="99"/>
    <w:semiHidden/>
    <w:unhideWhenUsed/>
    <w:rsid w:val="005E0D0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E3383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72"/>
      <w:ind w:left="125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00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60"/>
      <w:ind w:left="122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160"/>
      <w:ind w:left="827" w:hanging="423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Title"/>
    <w:basedOn w:val="a"/>
    <w:uiPriority w:val="1"/>
    <w:qFormat/>
    <w:pPr>
      <w:spacing w:line="414" w:lineRule="exact"/>
      <w:ind w:left="546" w:right="696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34"/>
    <w:qFormat/>
    <w:pPr>
      <w:ind w:left="1538" w:hanging="708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7">
    <w:name w:val="Balloon Text"/>
    <w:basedOn w:val="a"/>
    <w:link w:val="a8"/>
    <w:uiPriority w:val="99"/>
    <w:semiHidden/>
    <w:unhideWhenUsed/>
    <w:rsid w:val="005943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9438E"/>
    <w:rPr>
      <w:rFonts w:ascii="Tahoma" w:eastAsia="Times New Roman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1158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1158C3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5A7460"/>
    <w:pPr>
      <w:keepNext/>
      <w:keepLines/>
      <w:spacing w:before="48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aa">
    <w:name w:val="header"/>
    <w:basedOn w:val="a"/>
    <w:link w:val="ab"/>
    <w:uiPriority w:val="99"/>
    <w:unhideWhenUsed/>
    <w:rsid w:val="005A746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A7460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5A746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A7460"/>
    <w:rPr>
      <w:rFonts w:ascii="Times New Roman" w:eastAsia="Times New Roman" w:hAnsi="Times New Roman" w:cs="Times New Roman"/>
      <w:lang w:val="ru-RU"/>
    </w:rPr>
  </w:style>
  <w:style w:type="character" w:styleId="ae">
    <w:name w:val="Hyperlink"/>
    <w:basedOn w:val="a0"/>
    <w:uiPriority w:val="99"/>
    <w:unhideWhenUsed/>
    <w:rsid w:val="005A7460"/>
    <w:rPr>
      <w:color w:val="0000FF" w:themeColor="hyperlink"/>
      <w:u w:val="single"/>
    </w:rPr>
  </w:style>
  <w:style w:type="paragraph" w:customStyle="1" w:styleId="12">
    <w:name w:val="Заголовок1"/>
    <w:basedOn w:val="2"/>
    <w:link w:val="af"/>
    <w:qFormat/>
    <w:rsid w:val="002100ED"/>
    <w:pPr>
      <w:widowControl/>
      <w:autoSpaceDE/>
      <w:autoSpaceDN/>
      <w:spacing w:line="276" w:lineRule="auto"/>
      <w:jc w:val="center"/>
    </w:pPr>
    <w:rPr>
      <w:rFonts w:ascii="Times New Roman" w:hAnsi="Times New Roman" w:cs="Times New Roman"/>
      <w:b w:val="0"/>
      <w:color w:val="000000" w:themeColor="text1"/>
      <w:sz w:val="28"/>
      <w:szCs w:val="28"/>
    </w:rPr>
  </w:style>
  <w:style w:type="character" w:customStyle="1" w:styleId="af">
    <w:name w:val="Заголовок Знак"/>
    <w:basedOn w:val="20"/>
    <w:link w:val="12"/>
    <w:rsid w:val="002100E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2100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0">
    <w:name w:val="endnote text"/>
    <w:basedOn w:val="a"/>
    <w:link w:val="af1"/>
    <w:uiPriority w:val="99"/>
    <w:semiHidden/>
    <w:unhideWhenUsed/>
    <w:rsid w:val="005E0D0D"/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5E0D0D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2">
    <w:name w:val="endnote reference"/>
    <w:basedOn w:val="a0"/>
    <w:uiPriority w:val="99"/>
    <w:semiHidden/>
    <w:unhideWhenUsed/>
    <w:rsid w:val="005E0D0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jp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9" Type="http://schemas.openxmlformats.org/officeDocument/2006/relationships/image" Target="media/image5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image" Target="media/image9.jp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1DC69B-12FD-4055-8068-89F2E4CB7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49</Pages>
  <Words>7576</Words>
  <Characters>43184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2022-06-20T05:05:00Z</cp:lastPrinted>
  <dcterms:created xsi:type="dcterms:W3CDTF">2022-06-20T04:53:00Z</dcterms:created>
  <dcterms:modified xsi:type="dcterms:W3CDTF">2022-06-20T05:07:00Z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2021-05-19T00:00:00Z</vt:filetime>
  </property>
</Properties>
</file>