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54985" w14:textId="77777777" w:rsidR="00425572" w:rsidRPr="00A17323" w:rsidRDefault="00425572" w:rsidP="003F000A">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6CC25A57" w14:textId="77777777" w:rsidR="00425572" w:rsidRPr="00A17323" w:rsidRDefault="00425572" w:rsidP="003F000A">
      <w:pPr>
        <w:widowControl w:val="0"/>
        <w:spacing w:after="0" w:line="240" w:lineRule="auto"/>
        <w:jc w:val="center"/>
        <w:rPr>
          <w:rFonts w:ascii="Times New Roman" w:eastAsia="Calibri" w:hAnsi="Times New Roman" w:cs="Times New Roman"/>
          <w:b/>
          <w:bCs/>
          <w:spacing w:val="40"/>
          <w:sz w:val="8"/>
          <w:szCs w:val="8"/>
        </w:rPr>
      </w:pPr>
    </w:p>
    <w:p w14:paraId="7710B283" w14:textId="77777777" w:rsidR="00425572" w:rsidRPr="00A17323" w:rsidRDefault="00425572" w:rsidP="003F000A">
      <w:pPr>
        <w:widowControl w:val="0"/>
        <w:spacing w:after="0" w:line="240" w:lineRule="auto"/>
        <w:jc w:val="center"/>
        <w:rPr>
          <w:rFonts w:ascii="Times New Roman" w:eastAsia="Calibri" w:hAnsi="Times New Roman" w:cs="Times New Roman"/>
          <w:b/>
          <w:bCs/>
          <w:sz w:val="16"/>
          <w:szCs w:val="16"/>
        </w:rPr>
      </w:pPr>
      <w:proofErr w:type="gramStart"/>
      <w:r w:rsidRPr="00A17323">
        <w:rPr>
          <w:rFonts w:ascii="Times New Roman" w:eastAsia="Calibri" w:hAnsi="Times New Roman" w:cs="Times New Roman"/>
          <w:b/>
          <w:bCs/>
          <w:sz w:val="16"/>
          <w:szCs w:val="16"/>
        </w:rPr>
        <w:t>ФЕДЕРАЛЬНОЕ  ГОСУДАРСТВЕННОЕ</w:t>
      </w:r>
      <w:proofErr w:type="gramEnd"/>
      <w:r w:rsidRPr="00A17323">
        <w:rPr>
          <w:rFonts w:ascii="Times New Roman" w:eastAsia="Calibri" w:hAnsi="Times New Roman" w:cs="Times New Roman"/>
          <w:b/>
          <w:bCs/>
          <w:sz w:val="16"/>
          <w:szCs w:val="16"/>
        </w:rPr>
        <w:t xml:space="preserve">  БЮДЖЕТНОЕ  ОБРАЗОВАТЕЛЬНОЕ  УЧРЕЖДЕНИЕ</w:t>
      </w:r>
    </w:p>
    <w:p w14:paraId="569D55FB" w14:textId="77777777" w:rsidR="00425572" w:rsidRPr="00A17323" w:rsidRDefault="00425572" w:rsidP="003F000A">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w:t>
      </w:r>
      <w:proofErr w:type="gramStart"/>
      <w:r w:rsidRPr="00A17323">
        <w:rPr>
          <w:rFonts w:ascii="Times New Roman" w:eastAsia="Calibri" w:hAnsi="Times New Roman" w:cs="Times New Roman"/>
          <w:b/>
          <w:bCs/>
          <w:sz w:val="16"/>
          <w:szCs w:val="16"/>
        </w:rPr>
        <w:t>ВЫСШЕГО  ОБРАЗОВАНИЯ</w:t>
      </w:r>
      <w:proofErr w:type="gramEnd"/>
    </w:p>
    <w:p w14:paraId="6CF86AE7"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112A0F44"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425572" w:rsidRPr="00A17323" w14:paraId="5065567E" w14:textId="77777777" w:rsidTr="00425572">
        <w:tc>
          <w:tcPr>
            <w:tcW w:w="3352" w:type="dxa"/>
          </w:tcPr>
          <w:p w14:paraId="1598542F" w14:textId="77777777" w:rsidR="00425572" w:rsidRPr="00A17323" w:rsidRDefault="00425572" w:rsidP="003F000A">
            <w:pPr>
              <w:widowControl w:val="0"/>
              <w:spacing w:after="0" w:line="240" w:lineRule="auto"/>
              <w:contextualSpacing/>
              <w:rPr>
                <w:rFonts w:ascii="Times New Roman" w:eastAsia="Calibri" w:hAnsi="Times New Roman" w:cs="Times New Roman"/>
                <w:b/>
              </w:rPr>
            </w:pPr>
          </w:p>
          <w:p w14:paraId="0FE2568F" w14:textId="77777777" w:rsidR="00425572" w:rsidRPr="00A17323" w:rsidRDefault="00425572" w:rsidP="003F000A">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791F6A5D" w14:textId="77777777" w:rsidR="00425572" w:rsidRPr="00A17323" w:rsidRDefault="00425572" w:rsidP="003F000A">
            <w:pPr>
              <w:widowControl w:val="0"/>
              <w:spacing w:after="0" w:line="240" w:lineRule="auto"/>
              <w:contextualSpacing/>
              <w:rPr>
                <w:rFonts w:ascii="Times New Roman" w:eastAsia="Calibri" w:hAnsi="Times New Roman" w:cs="Times New Roman"/>
              </w:rPr>
            </w:pPr>
          </w:p>
        </w:tc>
        <w:tc>
          <w:tcPr>
            <w:tcW w:w="2813" w:type="dxa"/>
            <w:gridSpan w:val="2"/>
            <w:hideMark/>
          </w:tcPr>
          <w:p w14:paraId="45405763"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rPr>
            </w:pPr>
          </w:p>
        </w:tc>
      </w:tr>
      <w:tr w:rsidR="00425572" w:rsidRPr="00A17323" w14:paraId="5CE38141" w14:textId="77777777" w:rsidTr="00425572">
        <w:trPr>
          <w:gridAfter w:val="1"/>
          <w:wAfter w:w="87" w:type="dxa"/>
        </w:trPr>
        <w:tc>
          <w:tcPr>
            <w:tcW w:w="3352" w:type="dxa"/>
            <w:hideMark/>
          </w:tcPr>
          <w:p w14:paraId="5AB3FE55" w14:textId="77777777" w:rsidR="00425572" w:rsidRPr="00A17323" w:rsidRDefault="00425572" w:rsidP="003F000A">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4630E58F" w14:textId="77777777" w:rsidR="00425572" w:rsidRPr="00A17323" w:rsidRDefault="00425572" w:rsidP="003F000A">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425572" w:rsidRPr="00A17323" w14:paraId="7266431E" w14:textId="77777777" w:rsidTr="00425572">
        <w:trPr>
          <w:gridAfter w:val="1"/>
          <w:wAfter w:w="87" w:type="dxa"/>
        </w:trPr>
        <w:tc>
          <w:tcPr>
            <w:tcW w:w="6314" w:type="dxa"/>
            <w:gridSpan w:val="3"/>
          </w:tcPr>
          <w:p w14:paraId="1EE28071" w14:textId="77777777" w:rsidR="00425572" w:rsidRPr="00A17323" w:rsidRDefault="00425572" w:rsidP="003F000A">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425572" w:rsidRPr="00A17323" w14:paraId="41198850" w14:textId="77777777" w:rsidTr="00425572">
        <w:trPr>
          <w:gridAfter w:val="1"/>
          <w:wAfter w:w="87" w:type="dxa"/>
        </w:trPr>
        <w:tc>
          <w:tcPr>
            <w:tcW w:w="3352" w:type="dxa"/>
            <w:tcBorders>
              <w:top w:val="nil"/>
              <w:left w:val="nil"/>
              <w:right w:val="nil"/>
            </w:tcBorders>
          </w:tcPr>
          <w:p w14:paraId="5829CE75" w14:textId="77777777" w:rsidR="00425572" w:rsidRPr="00A17323" w:rsidRDefault="00425572" w:rsidP="003F000A">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56E24262" w14:textId="77777777" w:rsidR="00425572" w:rsidRPr="00A17323" w:rsidRDefault="00425572" w:rsidP="003F000A">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425572" w:rsidRPr="00A17323" w14:paraId="7781C3EF" w14:textId="77777777" w:rsidTr="00425572">
        <w:tc>
          <w:tcPr>
            <w:tcW w:w="3352" w:type="dxa"/>
            <w:tcBorders>
              <w:left w:val="nil"/>
              <w:bottom w:val="single" w:sz="4" w:space="0" w:color="auto"/>
              <w:right w:val="nil"/>
            </w:tcBorders>
          </w:tcPr>
          <w:p w14:paraId="0B8F2F52" w14:textId="77777777" w:rsidR="00425572" w:rsidRPr="00A17323" w:rsidRDefault="00425572" w:rsidP="003F000A">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0F17107E" w14:textId="77777777" w:rsidR="00425572" w:rsidRPr="00A17323" w:rsidRDefault="00425572" w:rsidP="003F000A">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02E071FE"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425572" w:rsidRPr="00A17323" w14:paraId="354E1BC9" w14:textId="77777777" w:rsidTr="00425572">
        <w:tc>
          <w:tcPr>
            <w:tcW w:w="3352" w:type="dxa"/>
            <w:tcBorders>
              <w:top w:val="single" w:sz="4" w:space="0" w:color="auto"/>
              <w:left w:val="nil"/>
              <w:bottom w:val="nil"/>
              <w:right w:val="nil"/>
            </w:tcBorders>
            <w:hideMark/>
          </w:tcPr>
          <w:p w14:paraId="48469D8A"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58168F53"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748534F9"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425572" w:rsidRPr="00A17323" w14:paraId="48B24D5E" w14:textId="77777777" w:rsidTr="00425572">
        <w:tc>
          <w:tcPr>
            <w:tcW w:w="3352" w:type="dxa"/>
            <w:tcBorders>
              <w:top w:val="nil"/>
              <w:left w:val="nil"/>
              <w:bottom w:val="single" w:sz="4" w:space="0" w:color="auto"/>
              <w:right w:val="nil"/>
            </w:tcBorders>
          </w:tcPr>
          <w:p w14:paraId="108CB415"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c>
          <w:tcPr>
            <w:tcW w:w="236" w:type="dxa"/>
          </w:tcPr>
          <w:p w14:paraId="00E536BD"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7471B178"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r>
      <w:tr w:rsidR="00425572" w:rsidRPr="00A17323" w14:paraId="64E761FA" w14:textId="77777777" w:rsidTr="00425572">
        <w:tc>
          <w:tcPr>
            <w:tcW w:w="3352" w:type="dxa"/>
            <w:tcBorders>
              <w:top w:val="single" w:sz="4" w:space="0" w:color="auto"/>
              <w:left w:val="nil"/>
              <w:bottom w:val="nil"/>
              <w:right w:val="nil"/>
            </w:tcBorders>
            <w:hideMark/>
          </w:tcPr>
          <w:p w14:paraId="7B4EEF6E"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1E443876"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3A36D71E" w14:textId="77777777" w:rsidR="00425572" w:rsidRPr="00A17323" w:rsidRDefault="00425572" w:rsidP="003F000A">
            <w:pPr>
              <w:widowControl w:val="0"/>
              <w:spacing w:after="0" w:line="240" w:lineRule="auto"/>
              <w:contextualSpacing/>
              <w:rPr>
                <w:rFonts w:ascii="Times New Roman" w:eastAsia="Calibri" w:hAnsi="Times New Roman" w:cs="Times New Roman"/>
                <w:sz w:val="20"/>
                <w:szCs w:val="20"/>
              </w:rPr>
            </w:pPr>
          </w:p>
        </w:tc>
      </w:tr>
    </w:tbl>
    <w:p w14:paraId="1BA6A9FC" w14:textId="77777777" w:rsidR="00425572" w:rsidRPr="00A17323" w:rsidRDefault="00425572" w:rsidP="003F000A">
      <w:pPr>
        <w:widowControl w:val="0"/>
        <w:spacing w:after="0" w:line="240" w:lineRule="auto"/>
        <w:contextualSpacing/>
        <w:rPr>
          <w:rFonts w:ascii="Times New Roman" w:eastAsia="Calibri" w:hAnsi="Times New Roman" w:cs="Times New Roman"/>
          <w:sz w:val="36"/>
          <w:szCs w:val="36"/>
        </w:rPr>
      </w:pPr>
    </w:p>
    <w:p w14:paraId="1D8951F1"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val="en-US" w:eastAsia="ru-RU"/>
        </w:rPr>
      </w:pPr>
    </w:p>
    <w:p w14:paraId="38195747" w14:textId="77777777" w:rsidR="00A64ED8" w:rsidRPr="00A64ED8" w:rsidRDefault="00A64ED8" w:rsidP="003F000A">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3F3618A2" w14:textId="77777777" w:rsidR="00A64ED8" w:rsidRPr="00A64ED8" w:rsidRDefault="00A64ED8" w:rsidP="003F000A">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A64ED8" w:rsidRPr="00425572" w14:paraId="3B0046C4" w14:textId="77777777" w:rsidTr="00425572">
        <w:trPr>
          <w:trHeight w:val="358"/>
        </w:trPr>
        <w:tc>
          <w:tcPr>
            <w:tcW w:w="1101" w:type="dxa"/>
            <w:hideMark/>
          </w:tcPr>
          <w:p w14:paraId="195BD087" w14:textId="77777777" w:rsidR="00A64ED8" w:rsidRPr="00117BD1" w:rsidRDefault="00A64ED8" w:rsidP="003F000A">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725B7E11" w14:textId="00229B48" w:rsidR="00A64ED8" w:rsidRPr="003C14E9" w:rsidRDefault="003C14E9" w:rsidP="003C14E9">
            <w:pPr>
              <w:widowControl w:val="0"/>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информационной системы для выполнения тяговых расчетов</w:t>
            </w:r>
          </w:p>
        </w:tc>
      </w:tr>
      <w:tr w:rsidR="00425572" w:rsidRPr="00425572" w14:paraId="19943C7A" w14:textId="77777777" w:rsidTr="00425572">
        <w:trPr>
          <w:trHeight w:val="358"/>
        </w:trPr>
        <w:tc>
          <w:tcPr>
            <w:tcW w:w="1101" w:type="dxa"/>
          </w:tcPr>
          <w:p w14:paraId="093CC34B" w14:textId="77777777" w:rsidR="00425572" w:rsidRPr="00117BD1" w:rsidRDefault="00425572" w:rsidP="003F000A">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7B1CC3E6" w14:textId="4AABD745" w:rsidR="00425572" w:rsidRPr="00117BD1" w:rsidRDefault="00425572" w:rsidP="003C14E9">
            <w:pPr>
              <w:widowControl w:val="0"/>
              <w:spacing w:after="0" w:line="240" w:lineRule="auto"/>
              <w:jc w:val="both"/>
              <w:rPr>
                <w:rFonts w:ascii="Times New Roman" w:eastAsia="Calibri" w:hAnsi="Times New Roman" w:cs="Times New Roman"/>
                <w:sz w:val="24"/>
                <w:szCs w:val="24"/>
                <w:lang w:eastAsia="zh-CN"/>
              </w:rPr>
            </w:pPr>
          </w:p>
        </w:tc>
      </w:tr>
      <w:tr w:rsidR="00A64ED8" w:rsidRPr="00425572" w14:paraId="14B17B7D" w14:textId="77777777" w:rsidTr="00425572">
        <w:trPr>
          <w:gridAfter w:val="1"/>
          <w:wAfter w:w="251" w:type="dxa"/>
        </w:trPr>
        <w:tc>
          <w:tcPr>
            <w:tcW w:w="1572" w:type="dxa"/>
            <w:gridSpan w:val="2"/>
            <w:tcBorders>
              <w:top w:val="single" w:sz="4" w:space="0" w:color="auto"/>
              <w:left w:val="nil"/>
              <w:bottom w:val="nil"/>
              <w:right w:val="nil"/>
            </w:tcBorders>
          </w:tcPr>
          <w:p w14:paraId="14A798F5" w14:textId="77777777" w:rsidR="00A64ED8" w:rsidRPr="00425572" w:rsidRDefault="00A64ED8" w:rsidP="003F000A">
            <w:pPr>
              <w:widowControl w:val="0"/>
              <w:spacing w:after="0" w:line="240" w:lineRule="auto"/>
              <w:rPr>
                <w:rFonts w:ascii="Times New Roman" w:eastAsia="Times New Roman" w:hAnsi="Times New Roman" w:cs="Times New Roman"/>
                <w:sz w:val="28"/>
                <w:szCs w:val="28"/>
                <w:lang w:eastAsia="ru-RU"/>
              </w:rPr>
            </w:pPr>
          </w:p>
          <w:p w14:paraId="7CA3BAFA" w14:textId="77777777" w:rsidR="00A64ED8" w:rsidRPr="00425572" w:rsidRDefault="00A64ED8" w:rsidP="003F000A">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30491011" w14:textId="77777777" w:rsidR="00A64ED8" w:rsidRPr="005730E3" w:rsidRDefault="00A64ED8" w:rsidP="003F000A">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7DFA30C4" w14:textId="7DB48B13" w:rsidR="00A64ED8" w:rsidRPr="005730E3" w:rsidRDefault="00A64ED8" w:rsidP="003F000A">
            <w:pPr>
              <w:widowControl w:val="0"/>
              <w:spacing w:after="0" w:line="240" w:lineRule="auto"/>
              <w:jc w:val="center"/>
              <w:rPr>
                <w:rFonts w:ascii="Times New Roman" w:eastAsia="Times New Roman" w:hAnsi="Times New Roman" w:cs="Times New Roman"/>
                <w:sz w:val="24"/>
                <w:szCs w:val="24"/>
                <w:lang w:eastAsia="ru-RU"/>
              </w:rPr>
            </w:pPr>
            <w:r w:rsidRPr="005730E3">
              <w:rPr>
                <w:rFonts w:ascii="Times New Roman" w:eastAsia="Times New Roman" w:hAnsi="Times New Roman" w:cs="Times New Roman"/>
                <w:sz w:val="24"/>
                <w:szCs w:val="24"/>
                <w:lang w:eastAsia="ru-RU"/>
              </w:rPr>
              <w:t>БР.</w:t>
            </w:r>
            <w:r w:rsidR="003C14E9">
              <w:rPr>
                <w:rFonts w:ascii="Times New Roman" w:eastAsia="Times New Roman" w:hAnsi="Times New Roman" w:cs="Times New Roman"/>
                <w:sz w:val="24"/>
                <w:szCs w:val="24"/>
                <w:lang w:eastAsia="ru-RU"/>
              </w:rPr>
              <w:t>БПИ</w:t>
            </w:r>
            <w:r w:rsidRPr="005730E3">
              <w:rPr>
                <w:rFonts w:ascii="Times New Roman" w:eastAsia="Times New Roman" w:hAnsi="Times New Roman" w:cs="Times New Roman"/>
                <w:sz w:val="24"/>
                <w:szCs w:val="24"/>
                <w:lang w:eastAsia="ru-RU"/>
              </w:rPr>
              <w:t>.</w:t>
            </w:r>
            <w:r w:rsidR="005730E3" w:rsidRPr="005730E3">
              <w:rPr>
                <w:rFonts w:ascii="Times New Roman" w:eastAsia="Times New Roman" w:hAnsi="Times New Roman" w:cs="Times New Roman"/>
                <w:sz w:val="24"/>
                <w:szCs w:val="24"/>
                <w:lang w:eastAsia="ru-RU"/>
              </w:rPr>
              <w:t>13</w:t>
            </w:r>
            <w:r w:rsidR="00117BD1" w:rsidRPr="005730E3">
              <w:rPr>
                <w:rFonts w:ascii="Times New Roman" w:eastAsia="Times New Roman" w:hAnsi="Times New Roman" w:cs="Times New Roman"/>
                <w:sz w:val="24"/>
                <w:szCs w:val="24"/>
                <w:lang w:eastAsia="ru-RU"/>
              </w:rPr>
              <w:t>.202</w:t>
            </w:r>
            <w:r w:rsidR="005730E3" w:rsidRPr="005730E3">
              <w:rPr>
                <w:rFonts w:ascii="Times New Roman" w:eastAsia="Times New Roman" w:hAnsi="Times New Roman" w:cs="Times New Roman"/>
                <w:sz w:val="24"/>
                <w:szCs w:val="24"/>
                <w:lang w:eastAsia="ru-RU"/>
              </w:rPr>
              <w:t>2</w:t>
            </w:r>
          </w:p>
        </w:tc>
        <w:tc>
          <w:tcPr>
            <w:tcW w:w="1552" w:type="dxa"/>
            <w:tcBorders>
              <w:top w:val="single" w:sz="4" w:space="0" w:color="auto"/>
              <w:left w:val="nil"/>
              <w:bottom w:val="nil"/>
              <w:right w:val="nil"/>
            </w:tcBorders>
          </w:tcPr>
          <w:p w14:paraId="022DD22F" w14:textId="77777777" w:rsidR="00A64ED8" w:rsidRPr="00425572" w:rsidRDefault="00A64ED8" w:rsidP="003F000A">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32E4F5AB" w14:textId="77777777" w:rsidR="00A64ED8" w:rsidRPr="00425572" w:rsidRDefault="00A64ED8" w:rsidP="003F000A">
            <w:pPr>
              <w:widowControl w:val="0"/>
              <w:spacing w:after="0" w:line="240" w:lineRule="auto"/>
              <w:rPr>
                <w:rFonts w:ascii="Times New Roman" w:eastAsia="Times New Roman" w:hAnsi="Times New Roman" w:cs="Times New Roman"/>
                <w:sz w:val="28"/>
                <w:szCs w:val="28"/>
                <w:lang w:eastAsia="ru-RU"/>
              </w:rPr>
            </w:pPr>
          </w:p>
        </w:tc>
      </w:tr>
      <w:tr w:rsidR="00A64ED8" w:rsidRPr="00A64ED8" w14:paraId="025DB7E9" w14:textId="77777777" w:rsidTr="00425572">
        <w:trPr>
          <w:gridAfter w:val="1"/>
          <w:wAfter w:w="251" w:type="dxa"/>
        </w:trPr>
        <w:tc>
          <w:tcPr>
            <w:tcW w:w="1572" w:type="dxa"/>
            <w:gridSpan w:val="2"/>
          </w:tcPr>
          <w:p w14:paraId="77DB3722"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1552" w:type="dxa"/>
          </w:tcPr>
          <w:p w14:paraId="2FDF138E" w14:textId="77777777" w:rsidR="00A64ED8" w:rsidRPr="005730E3"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1BFE0056" w14:textId="77777777" w:rsidR="00A64ED8" w:rsidRPr="005730E3"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5730E3">
              <w:rPr>
                <w:rFonts w:ascii="Times New Roman" w:eastAsia="Times New Roman" w:hAnsi="Times New Roman" w:cs="Times New Roman"/>
                <w:i/>
                <w:sz w:val="20"/>
                <w:szCs w:val="20"/>
                <w:lang w:eastAsia="ru-RU"/>
              </w:rPr>
              <w:t>шифр документа</w:t>
            </w:r>
          </w:p>
        </w:tc>
        <w:tc>
          <w:tcPr>
            <w:tcW w:w="1552" w:type="dxa"/>
          </w:tcPr>
          <w:p w14:paraId="7A5F9D3C"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1552" w:type="dxa"/>
          </w:tcPr>
          <w:p w14:paraId="411FF744"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r>
    </w:tbl>
    <w:p w14:paraId="60650EB4"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42"/>
        <w:gridCol w:w="235"/>
        <w:gridCol w:w="2415"/>
        <w:gridCol w:w="281"/>
        <w:gridCol w:w="1985"/>
        <w:gridCol w:w="235"/>
        <w:gridCol w:w="2862"/>
      </w:tblGrid>
      <w:tr w:rsidR="00A64ED8" w:rsidRPr="00A64ED8" w14:paraId="12B5C404" w14:textId="77777777" w:rsidTr="00A64ED8">
        <w:trPr>
          <w:jc w:val="center"/>
        </w:trPr>
        <w:tc>
          <w:tcPr>
            <w:tcW w:w="1367" w:type="dxa"/>
          </w:tcPr>
          <w:p w14:paraId="1FF1FDEA"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36" w:type="dxa"/>
          </w:tcPr>
          <w:p w14:paraId="21A6C16B"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474" w:type="dxa"/>
          </w:tcPr>
          <w:p w14:paraId="1556DD52" w14:textId="77777777" w:rsidR="00A64ED8" w:rsidRPr="00A64ED8" w:rsidRDefault="00A64ED8" w:rsidP="003F000A">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40755626"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84" w:type="dxa"/>
          </w:tcPr>
          <w:p w14:paraId="7076D4F5"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047" w:type="dxa"/>
          </w:tcPr>
          <w:p w14:paraId="19D49D16"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36" w:type="dxa"/>
          </w:tcPr>
          <w:p w14:paraId="0C9B25FE"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370D4250" w14:textId="77777777" w:rsidR="00A64ED8" w:rsidRPr="00A64ED8" w:rsidRDefault="00A64ED8" w:rsidP="003F000A">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A64ED8" w:rsidRPr="00A64ED8" w14:paraId="436E1BB3" w14:textId="77777777" w:rsidTr="00A64ED8">
        <w:trPr>
          <w:jc w:val="center"/>
        </w:trPr>
        <w:tc>
          <w:tcPr>
            <w:tcW w:w="1367" w:type="dxa"/>
            <w:tcBorders>
              <w:top w:val="nil"/>
              <w:left w:val="nil"/>
              <w:bottom w:val="single" w:sz="4" w:space="0" w:color="auto"/>
              <w:right w:val="nil"/>
            </w:tcBorders>
          </w:tcPr>
          <w:p w14:paraId="622D95D5"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36" w:type="dxa"/>
          </w:tcPr>
          <w:p w14:paraId="09D9F80E"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0A0DE53D" w14:textId="02CCA183" w:rsidR="00A64ED8" w:rsidRPr="00117BD1" w:rsidRDefault="005730E3" w:rsidP="003F000A">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В. Сыряпина</w:t>
            </w:r>
          </w:p>
        </w:tc>
        <w:tc>
          <w:tcPr>
            <w:tcW w:w="284" w:type="dxa"/>
          </w:tcPr>
          <w:p w14:paraId="522018D2"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34650AF4"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36" w:type="dxa"/>
          </w:tcPr>
          <w:p w14:paraId="2362043D"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02496A96" w14:textId="47DAFEFF" w:rsidR="00A64ED8" w:rsidRPr="00A64ED8" w:rsidRDefault="00425572" w:rsidP="003F000A">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канд. </w:t>
            </w:r>
            <w:proofErr w:type="spellStart"/>
            <w:r>
              <w:rPr>
                <w:rFonts w:ascii="Times New Roman" w:eastAsia="Times New Roman" w:hAnsi="Times New Roman" w:cs="Times New Roman"/>
                <w:sz w:val="24"/>
                <w:szCs w:val="24"/>
                <w:lang w:eastAsia="ru-RU"/>
              </w:rPr>
              <w:t>техн</w:t>
            </w:r>
            <w:proofErr w:type="spellEnd"/>
            <w:r>
              <w:rPr>
                <w:rFonts w:ascii="Times New Roman" w:eastAsia="Times New Roman" w:hAnsi="Times New Roman" w:cs="Times New Roman"/>
                <w:sz w:val="24"/>
                <w:szCs w:val="24"/>
                <w:lang w:eastAsia="ru-RU"/>
              </w:rPr>
              <w:t>. наук, доц.</w:t>
            </w:r>
          </w:p>
          <w:p w14:paraId="558AA879" w14:textId="2FBEE81C" w:rsidR="00A64ED8" w:rsidRPr="00A64ED8" w:rsidRDefault="005730E3" w:rsidP="003F000A">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w:t>
            </w:r>
            <w:r w:rsidR="00A64ED8" w:rsidRPr="00A64ED8">
              <w:rPr>
                <w:rFonts w:ascii="Times New Roman" w:eastAsia="Times New Roman" w:hAnsi="Times New Roman" w:cs="Times New Roman"/>
                <w:sz w:val="24"/>
                <w:szCs w:val="24"/>
                <w:lang w:eastAsia="ru-RU"/>
              </w:rPr>
              <w:t>.</w:t>
            </w:r>
            <w:r w:rsidR="0042557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Б. Тарасо</w:t>
            </w:r>
            <w:r w:rsidR="00A64ED8" w:rsidRPr="00A64ED8">
              <w:rPr>
                <w:rFonts w:ascii="Times New Roman" w:eastAsia="Times New Roman" w:hAnsi="Times New Roman" w:cs="Times New Roman"/>
                <w:sz w:val="24"/>
                <w:szCs w:val="24"/>
                <w:lang w:eastAsia="ru-RU"/>
              </w:rPr>
              <w:t>в</w:t>
            </w:r>
          </w:p>
        </w:tc>
      </w:tr>
      <w:tr w:rsidR="00A64ED8" w:rsidRPr="00A64ED8" w14:paraId="57504387" w14:textId="77777777" w:rsidTr="00A64ED8">
        <w:trPr>
          <w:jc w:val="center"/>
        </w:trPr>
        <w:tc>
          <w:tcPr>
            <w:tcW w:w="1367" w:type="dxa"/>
            <w:tcBorders>
              <w:top w:val="single" w:sz="4" w:space="0" w:color="auto"/>
              <w:left w:val="nil"/>
              <w:bottom w:val="nil"/>
              <w:right w:val="nil"/>
            </w:tcBorders>
            <w:hideMark/>
          </w:tcPr>
          <w:p w14:paraId="72298887"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3E678F77"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25F79BC7"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271FE913"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E3D5832"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626D24EB"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102E3267"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A64ED8" w:rsidRPr="00A64ED8" w14:paraId="2D1F9C04" w14:textId="77777777" w:rsidTr="00A64ED8">
        <w:trPr>
          <w:jc w:val="center"/>
        </w:trPr>
        <w:tc>
          <w:tcPr>
            <w:tcW w:w="1367" w:type="dxa"/>
            <w:tcBorders>
              <w:top w:val="nil"/>
              <w:left w:val="nil"/>
              <w:bottom w:val="single" w:sz="4" w:space="0" w:color="auto"/>
              <w:right w:val="nil"/>
            </w:tcBorders>
          </w:tcPr>
          <w:p w14:paraId="3D3B6F08" w14:textId="77777777" w:rsidR="00A64ED8" w:rsidRPr="00A64ED8" w:rsidRDefault="00A64ED8" w:rsidP="003F000A">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2C1F4958"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474" w:type="dxa"/>
          </w:tcPr>
          <w:p w14:paraId="474D7ABA"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84" w:type="dxa"/>
          </w:tcPr>
          <w:p w14:paraId="026A0F89"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39E2A5B4" w14:textId="77777777" w:rsidR="00A64ED8" w:rsidRPr="00A64ED8" w:rsidRDefault="00A64ED8" w:rsidP="003F000A">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46FBC74E"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926" w:type="dxa"/>
          </w:tcPr>
          <w:p w14:paraId="4419CECE"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r>
      <w:tr w:rsidR="00A64ED8" w:rsidRPr="00A64ED8" w14:paraId="6D023F3C" w14:textId="77777777" w:rsidTr="00A64ED8">
        <w:trPr>
          <w:jc w:val="center"/>
        </w:trPr>
        <w:tc>
          <w:tcPr>
            <w:tcW w:w="1367" w:type="dxa"/>
            <w:tcBorders>
              <w:top w:val="single" w:sz="4" w:space="0" w:color="auto"/>
              <w:left w:val="nil"/>
              <w:bottom w:val="nil"/>
              <w:right w:val="nil"/>
            </w:tcBorders>
            <w:hideMark/>
          </w:tcPr>
          <w:p w14:paraId="30B0FD80"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10F9EC3F"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474" w:type="dxa"/>
          </w:tcPr>
          <w:p w14:paraId="5EE8F112"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84" w:type="dxa"/>
          </w:tcPr>
          <w:p w14:paraId="2975249E"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E0A9C84" w14:textId="77777777" w:rsidR="00A64ED8" w:rsidRPr="00A64ED8" w:rsidRDefault="00A64ED8" w:rsidP="003F000A">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482322A2"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c>
          <w:tcPr>
            <w:tcW w:w="2926" w:type="dxa"/>
          </w:tcPr>
          <w:p w14:paraId="06F480EA"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tc>
      </w:tr>
    </w:tbl>
    <w:p w14:paraId="0A40E3C6" w14:textId="77777777" w:rsidR="00A64ED8" w:rsidRPr="00A64ED8" w:rsidRDefault="00A64ED8" w:rsidP="003F000A">
      <w:pPr>
        <w:widowControl w:val="0"/>
        <w:spacing w:after="0" w:line="240" w:lineRule="auto"/>
        <w:rPr>
          <w:rFonts w:ascii="Times New Roman" w:eastAsia="Times New Roman" w:hAnsi="Times New Roman" w:cs="Times New Roman"/>
          <w:sz w:val="24"/>
          <w:szCs w:val="24"/>
          <w:lang w:eastAsia="ru-RU"/>
        </w:rPr>
      </w:pPr>
    </w:p>
    <w:p w14:paraId="4D879EBF" w14:textId="77777777" w:rsidR="00425572" w:rsidRDefault="00425572" w:rsidP="003F000A">
      <w:pPr>
        <w:widowControl w:val="0"/>
        <w:spacing w:after="0" w:line="240" w:lineRule="auto"/>
        <w:contextualSpacing/>
        <w:rPr>
          <w:rFonts w:ascii="Times New Roman" w:eastAsia="Calibri" w:hAnsi="Times New Roman" w:cs="Times New Roman"/>
          <w:b/>
        </w:rPr>
      </w:pPr>
    </w:p>
    <w:p w14:paraId="75250D48" w14:textId="77777777" w:rsidR="00425572" w:rsidRDefault="00425572" w:rsidP="003F000A">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612"/>
        <w:gridCol w:w="235"/>
        <w:gridCol w:w="1417"/>
        <w:gridCol w:w="235"/>
        <w:gridCol w:w="2856"/>
      </w:tblGrid>
      <w:tr w:rsidR="00117BD1" w:rsidRPr="00117BD1" w14:paraId="1415B797" w14:textId="77777777" w:rsidTr="008A1EE3">
        <w:trPr>
          <w:trHeight w:val="183"/>
        </w:trPr>
        <w:tc>
          <w:tcPr>
            <w:tcW w:w="4732" w:type="dxa"/>
            <w:shd w:val="clear" w:color="auto" w:fill="auto"/>
          </w:tcPr>
          <w:p w14:paraId="0DB71639" w14:textId="77777777" w:rsidR="00117BD1" w:rsidRPr="00117BD1" w:rsidRDefault="00117BD1" w:rsidP="003F000A">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43DC39A3" w14:textId="77777777" w:rsidR="00117BD1" w:rsidRPr="00117BD1" w:rsidRDefault="00117BD1" w:rsidP="003F000A">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729BED2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shd w:val="clear" w:color="auto" w:fill="auto"/>
          </w:tcPr>
          <w:p w14:paraId="62E5707E"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171979B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shd w:val="clear" w:color="auto" w:fill="auto"/>
          </w:tcPr>
          <w:p w14:paraId="475E9F65"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38A1AC28" w14:textId="77777777" w:rsidTr="008A1EE3">
        <w:tc>
          <w:tcPr>
            <w:tcW w:w="4732" w:type="dxa"/>
            <w:tcBorders>
              <w:bottom w:val="single" w:sz="4" w:space="0" w:color="auto"/>
            </w:tcBorders>
            <w:shd w:val="clear" w:color="auto" w:fill="auto"/>
          </w:tcPr>
          <w:p w14:paraId="2030E3CA" w14:textId="77777777" w:rsidR="00117BD1" w:rsidRPr="00117BD1" w:rsidRDefault="00117BD1" w:rsidP="003F000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0E9F7E40"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17BB03C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7C8C379D"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2A3E71D4"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4858C140" w14:textId="77777777" w:rsidTr="008A1EE3">
        <w:tc>
          <w:tcPr>
            <w:tcW w:w="4732" w:type="dxa"/>
            <w:tcBorders>
              <w:top w:val="single" w:sz="4" w:space="0" w:color="auto"/>
            </w:tcBorders>
            <w:shd w:val="clear" w:color="auto" w:fill="auto"/>
          </w:tcPr>
          <w:p w14:paraId="2D5641B7"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6123D262"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64AEFB1"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73DA16F7"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10AFEE61"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4080A9F4" w14:textId="77777777" w:rsidTr="008A1EE3">
        <w:tc>
          <w:tcPr>
            <w:tcW w:w="4732" w:type="dxa"/>
            <w:tcBorders>
              <w:bottom w:val="single" w:sz="4" w:space="0" w:color="auto"/>
            </w:tcBorders>
            <w:shd w:val="clear" w:color="auto" w:fill="auto"/>
          </w:tcPr>
          <w:p w14:paraId="0FFA8F11" w14:textId="77777777" w:rsidR="00117BD1" w:rsidRPr="00117BD1" w:rsidRDefault="00117BD1" w:rsidP="003F000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1A4F3859"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C317882"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40E90CB0"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7988059"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36A9AFB9" w14:textId="77777777" w:rsidTr="008A1EE3">
        <w:tc>
          <w:tcPr>
            <w:tcW w:w="4732" w:type="dxa"/>
            <w:tcBorders>
              <w:top w:val="single" w:sz="4" w:space="0" w:color="auto"/>
            </w:tcBorders>
            <w:shd w:val="clear" w:color="auto" w:fill="auto"/>
          </w:tcPr>
          <w:p w14:paraId="2304C46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08EF0680"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54D90BA1"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25A002FF"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069FAC82"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33093E2C" w14:textId="77777777" w:rsidTr="008A1EE3">
        <w:tc>
          <w:tcPr>
            <w:tcW w:w="4732" w:type="dxa"/>
            <w:tcBorders>
              <w:bottom w:val="single" w:sz="4" w:space="0" w:color="auto"/>
            </w:tcBorders>
            <w:shd w:val="clear" w:color="auto" w:fill="auto"/>
          </w:tcPr>
          <w:p w14:paraId="26C72466" w14:textId="77777777" w:rsidR="00117BD1" w:rsidRPr="00117BD1" w:rsidRDefault="00117BD1" w:rsidP="003F000A">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40CC2EE0"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742F2EB3"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511F755F"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3EE6B061"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1F4C43DE" w14:textId="77777777" w:rsidTr="008A1EE3">
        <w:tc>
          <w:tcPr>
            <w:tcW w:w="4732" w:type="dxa"/>
            <w:tcBorders>
              <w:top w:val="single" w:sz="4" w:space="0" w:color="auto"/>
            </w:tcBorders>
            <w:shd w:val="clear" w:color="auto" w:fill="auto"/>
          </w:tcPr>
          <w:p w14:paraId="04A2FC06"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7BAB241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F94126B"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1E937627"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1A288392"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2A8A7A56" w14:textId="77777777" w:rsidTr="008A1EE3">
        <w:tc>
          <w:tcPr>
            <w:tcW w:w="4732" w:type="dxa"/>
            <w:tcBorders>
              <w:bottom w:val="single" w:sz="4" w:space="0" w:color="auto"/>
            </w:tcBorders>
            <w:shd w:val="clear" w:color="auto" w:fill="auto"/>
          </w:tcPr>
          <w:p w14:paraId="4BD46E98" w14:textId="46D46E7A" w:rsidR="00117BD1" w:rsidRPr="00117BD1" w:rsidRDefault="00117BD1" w:rsidP="003F000A">
            <w:pPr>
              <w:widowControl w:val="0"/>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14:paraId="2FA399FB"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32570714"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4FB75C63"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694AE72C" w14:textId="77777777" w:rsidR="00117BD1" w:rsidRPr="00117BD1" w:rsidRDefault="00117BD1" w:rsidP="003F000A">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48601ECD" w14:textId="79935F38" w:rsidR="00117BD1" w:rsidRPr="00117BD1" w:rsidRDefault="00117BD1" w:rsidP="003F000A">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 xml:space="preserve">Т. А. </w:t>
            </w:r>
            <w:proofErr w:type="spellStart"/>
            <w:r w:rsidRPr="00117BD1">
              <w:rPr>
                <w:rFonts w:ascii="Times New Roman" w:eastAsia="Calibri" w:hAnsi="Times New Roman" w:cs="Times New Roman"/>
                <w:sz w:val="24"/>
                <w:szCs w:val="24"/>
              </w:rPr>
              <w:t>Распопина</w:t>
            </w:r>
            <w:proofErr w:type="spellEnd"/>
          </w:p>
        </w:tc>
      </w:tr>
      <w:tr w:rsidR="00117BD1" w:rsidRPr="00117BD1" w14:paraId="00207620" w14:textId="77777777" w:rsidTr="00117BD1">
        <w:tc>
          <w:tcPr>
            <w:tcW w:w="4732" w:type="dxa"/>
            <w:tcBorders>
              <w:top w:val="single" w:sz="4" w:space="0" w:color="auto"/>
            </w:tcBorders>
            <w:shd w:val="clear" w:color="auto" w:fill="auto"/>
          </w:tcPr>
          <w:p w14:paraId="1D84033F"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6C7D3EBB"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BDC8AA4" w14:textId="07D5908C" w:rsidR="00117BD1" w:rsidRPr="00117BD1" w:rsidRDefault="00117BD1" w:rsidP="003F000A">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76BF6F0C"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914056A"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1BDDCB76" w14:textId="77777777" w:rsidTr="00117BD1">
        <w:tc>
          <w:tcPr>
            <w:tcW w:w="4732" w:type="dxa"/>
            <w:shd w:val="clear" w:color="auto" w:fill="auto"/>
          </w:tcPr>
          <w:p w14:paraId="5610CAD5"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5D422CE9"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4EC1D730" w14:textId="77777777" w:rsidR="00117BD1" w:rsidRPr="00A17323" w:rsidRDefault="00117BD1" w:rsidP="003F000A">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7D691F88"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shd w:val="clear" w:color="auto" w:fill="auto"/>
          </w:tcPr>
          <w:p w14:paraId="44EB8F1B" w14:textId="77777777" w:rsidR="00117BD1" w:rsidRPr="00117BD1" w:rsidRDefault="00117BD1" w:rsidP="003F000A">
            <w:pPr>
              <w:widowControl w:val="0"/>
              <w:spacing w:after="0" w:line="240" w:lineRule="auto"/>
              <w:rPr>
                <w:rFonts w:ascii="Times New Roman" w:hAnsi="Times New Roman" w:cs="Times New Roman"/>
                <w:sz w:val="24"/>
                <w:szCs w:val="24"/>
              </w:rPr>
            </w:pPr>
          </w:p>
        </w:tc>
      </w:tr>
      <w:tr w:rsidR="00117BD1" w:rsidRPr="00117BD1" w14:paraId="3AC372AB" w14:textId="77777777" w:rsidTr="00117BD1">
        <w:tc>
          <w:tcPr>
            <w:tcW w:w="4732" w:type="dxa"/>
            <w:shd w:val="clear" w:color="auto" w:fill="auto"/>
          </w:tcPr>
          <w:p w14:paraId="65A5C50C"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36" w:type="dxa"/>
            <w:shd w:val="clear" w:color="auto" w:fill="auto"/>
          </w:tcPr>
          <w:p w14:paraId="2385394C"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48F3ED94" w14:textId="67374A8E" w:rsidR="00117BD1" w:rsidRPr="00117BD1" w:rsidRDefault="00117BD1" w:rsidP="003F000A">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50EE1FDB" w14:textId="77777777" w:rsidR="00117BD1" w:rsidRPr="00117BD1" w:rsidRDefault="00117BD1" w:rsidP="003F000A">
            <w:pPr>
              <w:widowControl w:val="0"/>
              <w:spacing w:after="0" w:line="240" w:lineRule="auto"/>
              <w:rPr>
                <w:rFonts w:ascii="Times New Roman" w:hAnsi="Times New Roman" w:cs="Times New Roman"/>
                <w:sz w:val="24"/>
                <w:szCs w:val="24"/>
              </w:rPr>
            </w:pPr>
          </w:p>
        </w:tc>
        <w:tc>
          <w:tcPr>
            <w:tcW w:w="2926" w:type="dxa"/>
            <w:shd w:val="clear" w:color="auto" w:fill="auto"/>
          </w:tcPr>
          <w:p w14:paraId="5A48ED46" w14:textId="77777777" w:rsidR="00117BD1" w:rsidRPr="00117BD1" w:rsidRDefault="00117BD1" w:rsidP="003F000A">
            <w:pPr>
              <w:widowControl w:val="0"/>
              <w:spacing w:after="0" w:line="240" w:lineRule="auto"/>
              <w:rPr>
                <w:rFonts w:ascii="Times New Roman" w:hAnsi="Times New Roman" w:cs="Times New Roman"/>
                <w:sz w:val="24"/>
                <w:szCs w:val="24"/>
              </w:rPr>
            </w:pPr>
          </w:p>
        </w:tc>
      </w:tr>
    </w:tbl>
    <w:p w14:paraId="0A4D7906" w14:textId="77777777" w:rsidR="00425572" w:rsidRDefault="00425572" w:rsidP="003F000A">
      <w:pPr>
        <w:widowControl w:val="0"/>
        <w:spacing w:after="0" w:line="240" w:lineRule="auto"/>
        <w:contextualSpacing/>
        <w:jc w:val="center"/>
        <w:rPr>
          <w:rFonts w:ascii="Times New Roman" w:eastAsia="Calibri" w:hAnsi="Times New Roman" w:cs="Times New Roman"/>
          <w:b/>
        </w:rPr>
      </w:pPr>
    </w:p>
    <w:p w14:paraId="59288716" w14:textId="77777777" w:rsidR="00425572" w:rsidRDefault="00425572" w:rsidP="003F000A">
      <w:pPr>
        <w:widowControl w:val="0"/>
        <w:spacing w:after="0" w:line="240" w:lineRule="auto"/>
        <w:contextualSpacing/>
        <w:jc w:val="center"/>
        <w:rPr>
          <w:rFonts w:ascii="Times New Roman" w:eastAsia="Calibri" w:hAnsi="Times New Roman" w:cs="Times New Roman"/>
          <w:b/>
        </w:rPr>
      </w:pPr>
    </w:p>
    <w:p w14:paraId="41F5795C" w14:textId="77777777" w:rsidR="00425572" w:rsidRDefault="00425572" w:rsidP="003F000A">
      <w:pPr>
        <w:widowControl w:val="0"/>
        <w:spacing w:after="0" w:line="240" w:lineRule="auto"/>
        <w:contextualSpacing/>
        <w:jc w:val="center"/>
        <w:rPr>
          <w:rFonts w:ascii="Times New Roman" w:eastAsia="Calibri" w:hAnsi="Times New Roman" w:cs="Times New Roman"/>
          <w:b/>
        </w:rPr>
      </w:pPr>
    </w:p>
    <w:p w14:paraId="7CE84E05" w14:textId="7B58A99B" w:rsidR="00A64ED8" w:rsidRPr="00A64ED8" w:rsidRDefault="005730E3" w:rsidP="003F000A">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w:t>
      </w:r>
      <w:r w:rsidR="00117BD1">
        <w:rPr>
          <w:rFonts w:ascii="Times New Roman" w:eastAsia="Calibri" w:hAnsi="Times New Roman" w:cs="Times New Roman"/>
          <w:b/>
        </w:rPr>
        <w:t xml:space="preserve"> г.</w:t>
      </w:r>
      <w:r w:rsidR="00A64ED8" w:rsidRPr="00A64ED8">
        <w:rPr>
          <w:rFonts w:ascii="Times New Roman" w:eastAsia="Times New Roman" w:hAnsi="Times New Roman" w:cs="Times New Roman"/>
          <w:b/>
          <w:sz w:val="24"/>
          <w:szCs w:val="24"/>
          <w:lang w:eastAsia="ru-RU"/>
        </w:rPr>
        <w:br w:type="page"/>
      </w:r>
    </w:p>
    <w:p w14:paraId="444587A5" w14:textId="77777777" w:rsidR="0048239A" w:rsidRDefault="0048239A" w:rsidP="003F000A">
      <w:pPr>
        <w:widowControl w:val="0"/>
        <w:spacing w:after="0"/>
        <w:rPr>
          <w:rFonts w:ascii="Times New Roman" w:hAnsi="Times New Roman" w:cs="Times New Roman"/>
          <w:sz w:val="28"/>
          <w:szCs w:val="28"/>
        </w:rPr>
        <w:sectPr w:rsidR="0048239A" w:rsidSect="0048239A">
          <w:footerReference w:type="default" r:id="rId8"/>
          <w:pgSz w:w="11906" w:h="16838"/>
          <w:pgMar w:top="1134" w:right="850" w:bottom="1134" w:left="1701" w:header="708" w:footer="708" w:gutter="0"/>
          <w:cols w:space="708"/>
          <w:titlePg/>
          <w:docGrid w:linePitch="360"/>
        </w:sectPr>
      </w:pPr>
    </w:p>
    <w:p w14:paraId="4EDB6A52" w14:textId="77777777" w:rsidR="00425572" w:rsidRPr="00A17323" w:rsidRDefault="00425572" w:rsidP="003F000A">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528AB716"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 xml:space="preserve">ПУТЕЙ </w:t>
      </w:r>
      <w:proofErr w:type="gramStart"/>
      <w:r w:rsidRPr="00A17323">
        <w:rPr>
          <w:rFonts w:ascii="Times New Roman" w:eastAsia="Calibri" w:hAnsi="Times New Roman" w:cs="Times New Roman"/>
          <w:b/>
          <w:bCs/>
          <w:spacing w:val="40"/>
          <w:sz w:val="18"/>
          <w:szCs w:val="18"/>
        </w:rPr>
        <w:t>СООБЩЕНИЯ  (</w:t>
      </w:r>
      <w:proofErr w:type="gramEnd"/>
      <w:r w:rsidRPr="00A17323">
        <w:rPr>
          <w:rFonts w:ascii="Times New Roman" w:eastAsia="Calibri" w:hAnsi="Times New Roman" w:cs="Times New Roman"/>
          <w:b/>
          <w:bCs/>
          <w:spacing w:val="40"/>
          <w:sz w:val="18"/>
          <w:szCs w:val="18"/>
        </w:rPr>
        <w:t>СГУПС)</w:t>
      </w:r>
      <w:r w:rsidRPr="00A17323">
        <w:rPr>
          <w:rFonts w:ascii="Times New Roman" w:eastAsia="Calibri" w:hAnsi="Times New Roman" w:cs="Times New Roman"/>
          <w:b/>
          <w:sz w:val="28"/>
          <w:szCs w:val="28"/>
        </w:rPr>
        <w:tab/>
      </w:r>
    </w:p>
    <w:p w14:paraId="2E9EA507" w14:textId="77777777" w:rsidR="00425572" w:rsidRPr="00A17323" w:rsidRDefault="00425572" w:rsidP="003F000A">
      <w:pPr>
        <w:widowControl w:val="0"/>
        <w:spacing w:after="0" w:line="240" w:lineRule="auto"/>
        <w:contextualSpacing/>
        <w:jc w:val="center"/>
        <w:rPr>
          <w:rFonts w:ascii="Times New Roman" w:eastAsia="Times New Roman" w:hAnsi="Times New Roman" w:cs="Times New Roman"/>
          <w:sz w:val="28"/>
          <w:szCs w:val="28"/>
          <w:lang w:eastAsia="ru-RU"/>
        </w:rPr>
      </w:pPr>
    </w:p>
    <w:p w14:paraId="172DD5D0" w14:textId="77777777" w:rsidR="00425572" w:rsidRPr="00A17323" w:rsidRDefault="00425572" w:rsidP="003F000A">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54703EFD" w14:textId="77777777" w:rsidR="00425572" w:rsidRPr="00A17323" w:rsidRDefault="00425572" w:rsidP="003F000A">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712D531D" w14:textId="1B692EBB" w:rsidR="00425572" w:rsidRPr="00A17323" w:rsidRDefault="00425572" w:rsidP="003F000A">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w:t>
      </w:r>
      <w:r w:rsidR="003C14E9">
        <w:rPr>
          <w:rFonts w:ascii="Times New Roman" w:eastAsia="Calibri" w:hAnsi="Times New Roman" w:cs="Times New Roman"/>
          <w:sz w:val="28"/>
          <w:szCs w:val="28"/>
          <w:u w:val="single"/>
        </w:rPr>
        <w:t>Прикладная информатика</w:t>
      </w:r>
      <w:r w:rsidRPr="00A17323">
        <w:rPr>
          <w:rFonts w:ascii="Times New Roman" w:eastAsia="Calibri" w:hAnsi="Times New Roman" w:cs="Times New Roman"/>
          <w:sz w:val="28"/>
          <w:szCs w:val="28"/>
          <w:u w:val="single"/>
        </w:rPr>
        <w:t>»</w:t>
      </w:r>
    </w:p>
    <w:p w14:paraId="72DA6C41" w14:textId="12704247" w:rsidR="00425572" w:rsidRPr="00A17323" w:rsidRDefault="00425572" w:rsidP="003F000A">
      <w:pPr>
        <w:widowControl w:val="0"/>
        <w:spacing w:after="0" w:line="240" w:lineRule="auto"/>
        <w:contextualSpacing/>
        <w:rPr>
          <w:rFonts w:ascii="Times New Roman" w:eastAsia="Calibri" w:hAnsi="Times New Roman" w:cs="Times New Roman"/>
          <w:b/>
          <w:sz w:val="28"/>
          <w:szCs w:val="28"/>
        </w:rPr>
      </w:pPr>
      <w:proofErr w:type="gramStart"/>
      <w:r w:rsidRPr="00A17323">
        <w:rPr>
          <w:rFonts w:ascii="Times New Roman" w:eastAsia="Calibri" w:hAnsi="Times New Roman" w:cs="Times New Roman"/>
          <w:sz w:val="28"/>
          <w:szCs w:val="28"/>
        </w:rPr>
        <w:t xml:space="preserve">Профиль:  </w:t>
      </w:r>
      <w:r w:rsidR="003C14E9">
        <w:rPr>
          <w:rFonts w:ascii="Times New Roman" w:eastAsia="Calibri" w:hAnsi="Times New Roman" w:cs="Times New Roman"/>
          <w:sz w:val="28"/>
          <w:szCs w:val="28"/>
          <w:u w:val="single"/>
        </w:rPr>
        <w:t>Корпоративные</w:t>
      </w:r>
      <w:proofErr w:type="gramEnd"/>
      <w:r w:rsidR="003C14E9">
        <w:rPr>
          <w:rFonts w:ascii="Times New Roman" w:eastAsia="Calibri" w:hAnsi="Times New Roman" w:cs="Times New Roman"/>
          <w:sz w:val="28"/>
          <w:szCs w:val="28"/>
          <w:u w:val="single"/>
        </w:rPr>
        <w:t xml:space="preserve"> информационные системы на транспорте</w:t>
      </w:r>
    </w:p>
    <w:p w14:paraId="4077E908"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7"/>
        <w:gridCol w:w="6698"/>
      </w:tblGrid>
      <w:tr w:rsidR="00425572" w:rsidRPr="00A17323" w14:paraId="32181AD3" w14:textId="77777777" w:rsidTr="00425572">
        <w:tc>
          <w:tcPr>
            <w:tcW w:w="2802" w:type="dxa"/>
            <w:tcBorders>
              <w:top w:val="nil"/>
              <w:left w:val="nil"/>
              <w:bottom w:val="nil"/>
              <w:right w:val="nil"/>
            </w:tcBorders>
            <w:shd w:val="clear" w:color="auto" w:fill="auto"/>
          </w:tcPr>
          <w:p w14:paraId="5333B5A4"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01CC3756" w14:textId="77777777" w:rsidR="00425572" w:rsidRPr="00A17323" w:rsidRDefault="00425572" w:rsidP="003F000A">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1273A128" w14:textId="77777777" w:rsidR="00425572" w:rsidRPr="00A17323" w:rsidRDefault="00425572" w:rsidP="003F000A">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 xml:space="preserve">д-р </w:t>
            </w:r>
            <w:proofErr w:type="spellStart"/>
            <w:r w:rsidRPr="00A17323">
              <w:rPr>
                <w:rFonts w:ascii="Times New Roman" w:eastAsia="Calibri" w:hAnsi="Times New Roman" w:cs="Times New Roman"/>
                <w:sz w:val="28"/>
                <w:u w:val="single"/>
              </w:rPr>
              <w:t>техн</w:t>
            </w:r>
            <w:proofErr w:type="spellEnd"/>
            <w:r w:rsidRPr="00A17323">
              <w:rPr>
                <w:rFonts w:ascii="Times New Roman" w:eastAsia="Calibri" w:hAnsi="Times New Roman" w:cs="Times New Roman"/>
                <w:sz w:val="28"/>
                <w:u w:val="single"/>
              </w:rPr>
              <w:t>. наук, проф.</w:t>
            </w:r>
          </w:p>
          <w:p w14:paraId="78FA36E0" w14:textId="77777777" w:rsidR="00425572" w:rsidRPr="00A17323" w:rsidRDefault="00425572" w:rsidP="003F000A">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425572" w:rsidRPr="00A17323" w14:paraId="384749B8" w14:textId="77777777" w:rsidTr="0042557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61C9D669"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1733581C" w14:textId="5F989F29" w:rsidR="00425572" w:rsidRPr="00A17323" w:rsidRDefault="00425572" w:rsidP="003F000A">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EF6ED3">
              <w:rPr>
                <w:rFonts w:ascii="Times New Roman" w:eastAsia="Calibri" w:hAnsi="Times New Roman" w:cs="Times New Roman"/>
                <w:i/>
                <w:sz w:val="28"/>
                <w:szCs w:val="28"/>
              </w:rPr>
              <w:t>2</w:t>
            </w:r>
            <w:r w:rsidR="00CB1ECC">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27C7D51C"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i/>
              </w:rPr>
            </w:pPr>
          </w:p>
        </w:tc>
      </w:tr>
    </w:tbl>
    <w:p w14:paraId="21E3FAAD"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421488BA" w14:textId="77777777" w:rsidR="00425572" w:rsidRPr="00A17323" w:rsidRDefault="00425572" w:rsidP="003F000A">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19F348EB" w14:textId="77777777" w:rsidR="00425572" w:rsidRDefault="00425572" w:rsidP="003F000A">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187"/>
        <w:gridCol w:w="2269"/>
        <w:gridCol w:w="2332"/>
      </w:tblGrid>
      <w:tr w:rsidR="00C13527" w:rsidRPr="00C13527" w14:paraId="59D106C0" w14:textId="77777777" w:rsidTr="00425572">
        <w:tc>
          <w:tcPr>
            <w:tcW w:w="1567" w:type="dxa"/>
            <w:hideMark/>
          </w:tcPr>
          <w:p w14:paraId="386F16D5" w14:textId="77777777" w:rsidR="00C13527" w:rsidRPr="00C13527" w:rsidRDefault="00C13527" w:rsidP="003F000A">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14:paraId="18CBB44F" w14:textId="48ACC3A8" w:rsidR="00C13527" w:rsidRPr="00C13527" w:rsidRDefault="0032500E" w:rsidP="003F000A">
            <w:pPr>
              <w:widowControl w:val="0"/>
              <w:spacing w:after="0" w:line="24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Сыряпиной</w:t>
            </w:r>
            <w:proofErr w:type="spellEnd"/>
            <w:r>
              <w:rPr>
                <w:rFonts w:ascii="Times New Roman" w:eastAsia="Times New Roman" w:hAnsi="Times New Roman" w:cs="Times New Roman"/>
                <w:sz w:val="24"/>
                <w:szCs w:val="24"/>
                <w:u w:val="single"/>
              </w:rPr>
              <w:t xml:space="preserve"> Маргарите Владимировне</w:t>
            </w:r>
          </w:p>
        </w:tc>
      </w:tr>
      <w:tr w:rsidR="00C13527" w:rsidRPr="00C13527" w14:paraId="7632CCFC" w14:textId="77777777" w:rsidTr="00425572">
        <w:tc>
          <w:tcPr>
            <w:tcW w:w="1567" w:type="dxa"/>
          </w:tcPr>
          <w:p w14:paraId="42FCDB9A" w14:textId="77777777" w:rsidR="00C13527" w:rsidRPr="0032500E" w:rsidRDefault="00C13527" w:rsidP="003F000A">
            <w:pPr>
              <w:widowControl w:val="0"/>
              <w:spacing w:after="0" w:line="240" w:lineRule="auto"/>
              <w:rPr>
                <w:rFonts w:ascii="Times New Roman" w:eastAsia="Times New Roman" w:hAnsi="Times New Roman" w:cs="Times New Roman"/>
                <w:sz w:val="24"/>
                <w:szCs w:val="24"/>
              </w:rPr>
            </w:pPr>
          </w:p>
        </w:tc>
        <w:tc>
          <w:tcPr>
            <w:tcW w:w="7897" w:type="dxa"/>
            <w:gridSpan w:val="3"/>
          </w:tcPr>
          <w:p w14:paraId="79817357" w14:textId="77777777" w:rsidR="00C13527" w:rsidRPr="0032500E" w:rsidRDefault="00C13527" w:rsidP="003F000A">
            <w:pPr>
              <w:widowControl w:val="0"/>
              <w:spacing w:after="0" w:line="240" w:lineRule="auto"/>
              <w:jc w:val="center"/>
              <w:rPr>
                <w:rFonts w:ascii="Times New Roman" w:eastAsia="Times New Roman" w:hAnsi="Times New Roman" w:cs="Times New Roman"/>
                <w:i/>
                <w:sz w:val="24"/>
                <w:szCs w:val="24"/>
              </w:rPr>
            </w:pPr>
          </w:p>
        </w:tc>
      </w:tr>
      <w:tr w:rsidR="00C13527" w:rsidRPr="00C13527" w14:paraId="054D3A0E" w14:textId="77777777" w:rsidTr="00425572">
        <w:trPr>
          <w:trHeight w:val="331"/>
        </w:trPr>
        <w:tc>
          <w:tcPr>
            <w:tcW w:w="9464" w:type="dxa"/>
            <w:gridSpan w:val="4"/>
            <w:hideMark/>
          </w:tcPr>
          <w:p w14:paraId="15EECD78" w14:textId="30D473B7" w:rsidR="00C13527" w:rsidRPr="0032500E" w:rsidRDefault="00C13527" w:rsidP="003F000A">
            <w:pPr>
              <w:widowControl w:val="0"/>
              <w:spacing w:after="0" w:line="240" w:lineRule="auto"/>
              <w:jc w:val="both"/>
              <w:rPr>
                <w:rFonts w:ascii="Times New Roman" w:eastAsia="Times New Roman" w:hAnsi="Times New Roman" w:cs="Times New Roman"/>
                <w:sz w:val="24"/>
                <w:szCs w:val="24"/>
              </w:rPr>
            </w:pPr>
            <w:r w:rsidRPr="0032500E">
              <w:rPr>
                <w:rFonts w:ascii="Times New Roman" w:eastAsia="Times New Roman" w:hAnsi="Times New Roman" w:cs="Times New Roman"/>
                <w:sz w:val="24"/>
                <w:szCs w:val="24"/>
              </w:rPr>
              <w:t>1. Тема «</w:t>
            </w:r>
            <w:r w:rsidR="0032500E" w:rsidRPr="0032500E">
              <w:rPr>
                <w:rFonts w:ascii="Times New Roman" w:eastAsia="Times New Roman" w:hAnsi="Times New Roman" w:cs="Times New Roman"/>
                <w:sz w:val="24"/>
                <w:szCs w:val="24"/>
                <w:u w:val="single"/>
              </w:rPr>
              <w:t>Проектирование информационной системы для выполнения тяговых расчетов</w:t>
            </w:r>
            <w:r w:rsidRPr="0032500E">
              <w:rPr>
                <w:rFonts w:ascii="Times New Roman" w:eastAsia="Times New Roman" w:hAnsi="Times New Roman" w:cs="Times New Roman"/>
                <w:sz w:val="24"/>
                <w:szCs w:val="24"/>
                <w:u w:val="single"/>
              </w:rPr>
              <w:t>»</w:t>
            </w:r>
            <w:r w:rsidRPr="0032500E">
              <w:rPr>
                <w:rFonts w:ascii="Times New Roman" w:eastAsia="Times New Roman" w:hAnsi="Times New Roman" w:cs="Times New Roman"/>
                <w:sz w:val="24"/>
                <w:szCs w:val="24"/>
              </w:rPr>
              <w:t xml:space="preserve"> утверждена приказом № </w:t>
            </w:r>
            <w:r w:rsidR="0032500E" w:rsidRPr="0032500E">
              <w:rPr>
                <w:rFonts w:ascii="Times New Roman" w:eastAsia="Times New Roman" w:hAnsi="Times New Roman" w:cs="Times New Roman"/>
                <w:sz w:val="24"/>
                <w:szCs w:val="24"/>
              </w:rPr>
              <w:t>203</w:t>
            </w:r>
            <w:r w:rsidRPr="0032500E">
              <w:rPr>
                <w:rFonts w:ascii="Times New Roman" w:eastAsia="Times New Roman" w:hAnsi="Times New Roman" w:cs="Times New Roman"/>
                <w:sz w:val="24"/>
                <w:szCs w:val="24"/>
              </w:rPr>
              <w:t>/с</w:t>
            </w:r>
            <w:r w:rsidR="0032500E" w:rsidRPr="0032500E">
              <w:rPr>
                <w:rFonts w:ascii="Times New Roman" w:eastAsia="Times New Roman" w:hAnsi="Times New Roman" w:cs="Times New Roman"/>
                <w:sz w:val="24"/>
                <w:szCs w:val="24"/>
              </w:rPr>
              <w:t xml:space="preserve"> от «30</w:t>
            </w:r>
            <w:r w:rsidRPr="0032500E">
              <w:rPr>
                <w:rFonts w:ascii="Times New Roman" w:eastAsia="Times New Roman" w:hAnsi="Times New Roman" w:cs="Times New Roman"/>
                <w:sz w:val="24"/>
                <w:szCs w:val="24"/>
              </w:rPr>
              <w:t>»</w:t>
            </w:r>
            <w:r w:rsidR="0032500E" w:rsidRPr="0032500E">
              <w:rPr>
                <w:rFonts w:ascii="Times New Roman" w:eastAsia="Times New Roman" w:hAnsi="Times New Roman" w:cs="Times New Roman"/>
                <w:sz w:val="24"/>
                <w:szCs w:val="24"/>
              </w:rPr>
              <w:t xml:space="preserve"> мая 2022</w:t>
            </w:r>
            <w:r w:rsidRPr="0032500E">
              <w:rPr>
                <w:rFonts w:ascii="Times New Roman" w:eastAsia="Times New Roman" w:hAnsi="Times New Roman" w:cs="Times New Roman"/>
                <w:sz w:val="24"/>
                <w:szCs w:val="24"/>
              </w:rPr>
              <w:t xml:space="preserve"> г.</w:t>
            </w:r>
          </w:p>
        </w:tc>
      </w:tr>
      <w:tr w:rsidR="00C13527" w:rsidRPr="00C13527" w14:paraId="176F92C5" w14:textId="77777777" w:rsidTr="00425572">
        <w:tc>
          <w:tcPr>
            <w:tcW w:w="9464" w:type="dxa"/>
            <w:gridSpan w:val="4"/>
            <w:hideMark/>
          </w:tcPr>
          <w:p w14:paraId="7EB8ED2B" w14:textId="318A94B1" w:rsidR="00C13527" w:rsidRPr="0032500E" w:rsidRDefault="0032500E" w:rsidP="003F000A">
            <w:pPr>
              <w:widowControl w:val="0"/>
              <w:spacing w:after="0" w:line="240" w:lineRule="auto"/>
              <w:rPr>
                <w:rFonts w:ascii="Times New Roman" w:eastAsia="Times New Roman" w:hAnsi="Times New Roman" w:cs="Times New Roman"/>
                <w:sz w:val="24"/>
                <w:szCs w:val="24"/>
              </w:rPr>
            </w:pPr>
            <w:r w:rsidRPr="0032500E">
              <w:rPr>
                <w:rFonts w:ascii="Times New Roman" w:eastAsia="Times New Roman" w:hAnsi="Times New Roman" w:cs="Times New Roman"/>
                <w:sz w:val="24"/>
                <w:szCs w:val="24"/>
              </w:rPr>
              <w:t>2. Задание выдано «12</w:t>
            </w:r>
            <w:r w:rsidR="005E7589" w:rsidRPr="0032500E">
              <w:rPr>
                <w:rFonts w:ascii="Times New Roman" w:eastAsia="Times New Roman" w:hAnsi="Times New Roman" w:cs="Times New Roman"/>
                <w:sz w:val="24"/>
                <w:szCs w:val="24"/>
              </w:rPr>
              <w:t>» ма</w:t>
            </w:r>
            <w:r w:rsidR="00C13527" w:rsidRPr="0032500E">
              <w:rPr>
                <w:rFonts w:ascii="Times New Roman" w:eastAsia="Times New Roman" w:hAnsi="Times New Roman" w:cs="Times New Roman"/>
                <w:sz w:val="24"/>
                <w:szCs w:val="24"/>
              </w:rPr>
              <w:t>я 20</w:t>
            </w:r>
            <w:r w:rsidRPr="0032500E">
              <w:rPr>
                <w:rFonts w:ascii="Times New Roman" w:eastAsia="Times New Roman" w:hAnsi="Times New Roman" w:cs="Times New Roman"/>
                <w:sz w:val="24"/>
                <w:szCs w:val="24"/>
              </w:rPr>
              <w:t>22</w:t>
            </w:r>
            <w:r w:rsidR="00C13527" w:rsidRPr="0032500E">
              <w:rPr>
                <w:rFonts w:ascii="Times New Roman" w:eastAsia="Times New Roman" w:hAnsi="Times New Roman" w:cs="Times New Roman"/>
                <w:sz w:val="24"/>
                <w:szCs w:val="24"/>
              </w:rPr>
              <w:t xml:space="preserve"> г.</w:t>
            </w:r>
          </w:p>
        </w:tc>
      </w:tr>
      <w:tr w:rsidR="00C13527" w:rsidRPr="00A2791E" w14:paraId="717E0BD2" w14:textId="77777777" w:rsidTr="00425572">
        <w:tc>
          <w:tcPr>
            <w:tcW w:w="9464" w:type="dxa"/>
            <w:gridSpan w:val="4"/>
            <w:hideMark/>
          </w:tcPr>
          <w:p w14:paraId="2E5E44B1" w14:textId="4C976922" w:rsidR="00C13527" w:rsidRPr="00A2791E" w:rsidRDefault="00C13527" w:rsidP="003F000A">
            <w:pPr>
              <w:widowControl w:val="0"/>
              <w:spacing w:after="0" w:line="240" w:lineRule="auto"/>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3. Срок сдачи законченной работы на кафедру «</w:t>
            </w:r>
            <w:r w:rsidR="0032500E" w:rsidRPr="00A2791E">
              <w:rPr>
                <w:rFonts w:ascii="Times New Roman" w:eastAsia="Times New Roman" w:hAnsi="Times New Roman" w:cs="Times New Roman"/>
                <w:sz w:val="24"/>
                <w:szCs w:val="24"/>
              </w:rPr>
              <w:t>20</w:t>
            </w:r>
            <w:r w:rsidRPr="00A2791E">
              <w:rPr>
                <w:rFonts w:ascii="Times New Roman" w:eastAsia="Times New Roman" w:hAnsi="Times New Roman" w:cs="Times New Roman"/>
                <w:sz w:val="24"/>
                <w:szCs w:val="24"/>
              </w:rPr>
              <w:t xml:space="preserve">» </w:t>
            </w:r>
            <w:r w:rsidR="00960B47" w:rsidRPr="00A2791E">
              <w:rPr>
                <w:rFonts w:ascii="Times New Roman" w:eastAsia="Times New Roman" w:hAnsi="Times New Roman" w:cs="Times New Roman"/>
                <w:sz w:val="24"/>
                <w:szCs w:val="24"/>
              </w:rPr>
              <w:t>июня</w:t>
            </w:r>
            <w:r w:rsidR="0032500E" w:rsidRPr="00A2791E">
              <w:rPr>
                <w:rFonts w:ascii="Times New Roman" w:eastAsia="Times New Roman" w:hAnsi="Times New Roman" w:cs="Times New Roman"/>
                <w:sz w:val="24"/>
                <w:szCs w:val="24"/>
              </w:rPr>
              <w:t xml:space="preserve"> 2022</w:t>
            </w:r>
            <w:r w:rsidRPr="00A2791E">
              <w:rPr>
                <w:rFonts w:ascii="Times New Roman" w:eastAsia="Times New Roman" w:hAnsi="Times New Roman" w:cs="Times New Roman"/>
                <w:sz w:val="24"/>
                <w:szCs w:val="24"/>
              </w:rPr>
              <w:t xml:space="preserve"> г.</w:t>
            </w:r>
          </w:p>
        </w:tc>
      </w:tr>
      <w:tr w:rsidR="00C13527" w:rsidRPr="00A2791E" w14:paraId="71050759" w14:textId="77777777" w:rsidTr="00425572">
        <w:tc>
          <w:tcPr>
            <w:tcW w:w="9464" w:type="dxa"/>
            <w:gridSpan w:val="4"/>
            <w:hideMark/>
          </w:tcPr>
          <w:p w14:paraId="0B98691C" w14:textId="77777777" w:rsidR="00C13527" w:rsidRPr="00A2791E" w:rsidRDefault="00C13527"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C13527" w:rsidRPr="00A2791E" w14:paraId="0766442D" w14:textId="77777777" w:rsidTr="00425572">
        <w:tc>
          <w:tcPr>
            <w:tcW w:w="9464" w:type="dxa"/>
            <w:gridSpan w:val="4"/>
            <w:tcBorders>
              <w:top w:val="nil"/>
              <w:left w:val="nil"/>
              <w:bottom w:val="single" w:sz="4" w:space="0" w:color="auto"/>
              <w:right w:val="nil"/>
            </w:tcBorders>
            <w:hideMark/>
          </w:tcPr>
          <w:p w14:paraId="68F7D9AA" w14:textId="77777777" w:rsidR="00C13527" w:rsidRPr="00A2791E" w:rsidRDefault="00C13527" w:rsidP="003F000A">
            <w:pPr>
              <w:widowControl w:val="0"/>
              <w:spacing w:after="0" w:line="240" w:lineRule="auto"/>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5. Содержание расчетно-пояснительной записки</w:t>
            </w:r>
          </w:p>
        </w:tc>
      </w:tr>
      <w:tr w:rsidR="00C13527" w:rsidRPr="00A2791E" w14:paraId="03E97A46"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795217A9" w14:textId="77777777" w:rsidR="00C13527" w:rsidRPr="00A2791E" w:rsidRDefault="00C13527"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5D6299C4" w14:textId="77777777" w:rsidR="00C13527" w:rsidRPr="00A2791E" w:rsidRDefault="00C13527"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2AB1D948" w14:textId="77777777" w:rsidR="00C13527" w:rsidRPr="00A2791E" w:rsidRDefault="00C13527"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График (сроки) выполнения</w:t>
            </w:r>
          </w:p>
        </w:tc>
      </w:tr>
      <w:tr w:rsidR="00C13527" w:rsidRPr="00A2791E" w14:paraId="39ACFD28"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2F047E1D" w14:textId="77777777" w:rsidR="00C13527" w:rsidRPr="00A2791E" w:rsidRDefault="00C13527"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5A66D83B" w14:textId="77777777" w:rsidR="00C13527" w:rsidRPr="00A2791E" w:rsidRDefault="00C13527"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36822407" w14:textId="4D72468C" w:rsidR="00C13527"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06</w:t>
            </w:r>
            <w:r w:rsidR="00C13527" w:rsidRPr="00A2791E">
              <w:rPr>
                <w:rFonts w:ascii="Times New Roman" w:eastAsia="Times New Roman" w:hAnsi="Times New Roman" w:cs="Times New Roman"/>
                <w:sz w:val="24"/>
                <w:szCs w:val="24"/>
              </w:rPr>
              <w:t>.05.20</w:t>
            </w:r>
            <w:r w:rsidRPr="00A2791E">
              <w:rPr>
                <w:rFonts w:ascii="Times New Roman" w:eastAsia="Times New Roman" w:hAnsi="Times New Roman" w:cs="Times New Roman"/>
                <w:sz w:val="24"/>
                <w:szCs w:val="24"/>
              </w:rPr>
              <w:t>22</w:t>
            </w:r>
          </w:p>
        </w:tc>
      </w:tr>
      <w:tr w:rsidR="00C13527" w:rsidRPr="00A2791E" w14:paraId="71C9476E"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3C78AE7D" w14:textId="04FD5955" w:rsidR="00C13527" w:rsidRPr="00A2791E" w:rsidRDefault="00C13527"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7CCACBC5" w14:textId="7C801729" w:rsidR="00C13527"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11</w:t>
            </w:r>
          </w:p>
        </w:tc>
        <w:tc>
          <w:tcPr>
            <w:tcW w:w="2353" w:type="dxa"/>
            <w:tcBorders>
              <w:top w:val="single" w:sz="4" w:space="0" w:color="auto"/>
              <w:left w:val="single" w:sz="4" w:space="0" w:color="auto"/>
              <w:bottom w:val="single" w:sz="4" w:space="0" w:color="auto"/>
              <w:right w:val="single" w:sz="4" w:space="0" w:color="auto"/>
            </w:tcBorders>
            <w:hideMark/>
          </w:tcPr>
          <w:p w14:paraId="0AF84705" w14:textId="6323E53B" w:rsidR="00C13527" w:rsidRPr="00A2791E" w:rsidRDefault="005041D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1</w:t>
            </w:r>
            <w:r w:rsidR="00A2791E" w:rsidRPr="00A2791E">
              <w:rPr>
                <w:rFonts w:ascii="Times New Roman" w:eastAsia="Times New Roman" w:hAnsi="Times New Roman" w:cs="Times New Roman"/>
                <w:sz w:val="24"/>
                <w:szCs w:val="24"/>
              </w:rPr>
              <w:t>5</w:t>
            </w:r>
            <w:r w:rsidR="00C13527" w:rsidRPr="00A2791E">
              <w:rPr>
                <w:rFonts w:ascii="Times New Roman" w:eastAsia="Times New Roman" w:hAnsi="Times New Roman" w:cs="Times New Roman"/>
                <w:sz w:val="24"/>
                <w:szCs w:val="24"/>
              </w:rPr>
              <w:t>.05.20</w:t>
            </w:r>
            <w:r w:rsidR="00A2791E" w:rsidRPr="00A2791E">
              <w:rPr>
                <w:rFonts w:ascii="Times New Roman" w:eastAsia="Times New Roman" w:hAnsi="Times New Roman" w:cs="Times New Roman"/>
                <w:sz w:val="24"/>
                <w:szCs w:val="24"/>
              </w:rPr>
              <w:t>22</w:t>
            </w:r>
          </w:p>
        </w:tc>
      </w:tr>
      <w:tr w:rsidR="00C13527" w:rsidRPr="00A2791E" w14:paraId="1D36F9F3"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51C64524" w14:textId="71863D7D" w:rsidR="00C13527" w:rsidRPr="00A2791E" w:rsidRDefault="003444E9"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3E574B6C" w14:textId="48567718" w:rsidR="00C13527"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5</w:t>
            </w:r>
          </w:p>
        </w:tc>
        <w:tc>
          <w:tcPr>
            <w:tcW w:w="2353" w:type="dxa"/>
            <w:tcBorders>
              <w:top w:val="single" w:sz="4" w:space="0" w:color="auto"/>
              <w:left w:val="single" w:sz="4" w:space="0" w:color="auto"/>
              <w:bottom w:val="single" w:sz="4" w:space="0" w:color="auto"/>
              <w:right w:val="single" w:sz="4" w:space="0" w:color="auto"/>
            </w:tcBorders>
            <w:hideMark/>
          </w:tcPr>
          <w:p w14:paraId="35F543CE" w14:textId="5D8C9CF2" w:rsidR="00C13527"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21</w:t>
            </w:r>
            <w:r w:rsidR="00C13527" w:rsidRPr="00A2791E">
              <w:rPr>
                <w:rFonts w:ascii="Times New Roman" w:eastAsia="Times New Roman" w:hAnsi="Times New Roman" w:cs="Times New Roman"/>
                <w:sz w:val="24"/>
                <w:szCs w:val="24"/>
              </w:rPr>
              <w:t>.05.20</w:t>
            </w:r>
            <w:r w:rsidRPr="00A2791E">
              <w:rPr>
                <w:rFonts w:ascii="Times New Roman" w:eastAsia="Times New Roman" w:hAnsi="Times New Roman" w:cs="Times New Roman"/>
                <w:sz w:val="24"/>
                <w:szCs w:val="24"/>
              </w:rPr>
              <w:t>22</w:t>
            </w:r>
          </w:p>
        </w:tc>
      </w:tr>
      <w:tr w:rsidR="005041DE" w:rsidRPr="00A2791E" w14:paraId="29E01CDF" w14:textId="77777777" w:rsidTr="00425572">
        <w:tc>
          <w:tcPr>
            <w:tcW w:w="4820" w:type="dxa"/>
            <w:gridSpan w:val="2"/>
            <w:tcBorders>
              <w:top w:val="single" w:sz="4" w:space="0" w:color="auto"/>
              <w:left w:val="single" w:sz="4" w:space="0" w:color="auto"/>
              <w:bottom w:val="single" w:sz="4" w:space="0" w:color="auto"/>
              <w:right w:val="single" w:sz="4" w:space="0" w:color="auto"/>
            </w:tcBorders>
          </w:tcPr>
          <w:p w14:paraId="7CB7E425" w14:textId="347F521D" w:rsidR="005041DE" w:rsidRPr="00A2791E" w:rsidRDefault="005041DE"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Создание приложения</w:t>
            </w:r>
          </w:p>
        </w:tc>
        <w:tc>
          <w:tcPr>
            <w:tcW w:w="2291" w:type="dxa"/>
            <w:tcBorders>
              <w:top w:val="single" w:sz="4" w:space="0" w:color="auto"/>
              <w:left w:val="single" w:sz="4" w:space="0" w:color="auto"/>
              <w:bottom w:val="single" w:sz="4" w:space="0" w:color="auto"/>
              <w:right w:val="single" w:sz="4" w:space="0" w:color="auto"/>
            </w:tcBorders>
          </w:tcPr>
          <w:p w14:paraId="35B851A2" w14:textId="4175033F" w:rsidR="005041DE"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18</w:t>
            </w:r>
          </w:p>
        </w:tc>
        <w:tc>
          <w:tcPr>
            <w:tcW w:w="2353" w:type="dxa"/>
            <w:tcBorders>
              <w:top w:val="single" w:sz="4" w:space="0" w:color="auto"/>
              <w:left w:val="single" w:sz="4" w:space="0" w:color="auto"/>
              <w:bottom w:val="single" w:sz="4" w:space="0" w:color="auto"/>
              <w:right w:val="single" w:sz="4" w:space="0" w:color="auto"/>
            </w:tcBorders>
          </w:tcPr>
          <w:p w14:paraId="7B2086CB" w14:textId="61D7E037" w:rsidR="005041DE"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30.05.2022</w:t>
            </w:r>
          </w:p>
        </w:tc>
      </w:tr>
      <w:tr w:rsidR="00C13527" w:rsidRPr="00A2791E" w14:paraId="0FCE46DC" w14:textId="77777777" w:rsidTr="00425572">
        <w:tc>
          <w:tcPr>
            <w:tcW w:w="4820" w:type="dxa"/>
            <w:gridSpan w:val="2"/>
            <w:tcBorders>
              <w:top w:val="single" w:sz="4" w:space="0" w:color="auto"/>
              <w:left w:val="single" w:sz="4" w:space="0" w:color="auto"/>
              <w:bottom w:val="single" w:sz="4" w:space="0" w:color="auto"/>
              <w:right w:val="single" w:sz="4" w:space="0" w:color="auto"/>
            </w:tcBorders>
            <w:hideMark/>
          </w:tcPr>
          <w:p w14:paraId="6996B94B" w14:textId="77777777" w:rsidR="00C13527" w:rsidRPr="00A2791E" w:rsidRDefault="00C13527" w:rsidP="003F000A">
            <w:pPr>
              <w:widowControl w:val="0"/>
              <w:spacing w:after="0" w:line="240" w:lineRule="auto"/>
              <w:jc w:val="both"/>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564F7359" w14:textId="77777777" w:rsidR="00C13527" w:rsidRPr="00A2791E" w:rsidRDefault="00C13527"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4108F5E6" w14:textId="67B3D2B9" w:rsidR="00C13527" w:rsidRPr="00A2791E" w:rsidRDefault="00A2791E" w:rsidP="003F000A">
            <w:pPr>
              <w:widowControl w:val="0"/>
              <w:spacing w:after="0" w:line="240" w:lineRule="auto"/>
              <w:jc w:val="center"/>
              <w:rPr>
                <w:rFonts w:ascii="Times New Roman" w:eastAsia="Times New Roman" w:hAnsi="Times New Roman" w:cs="Times New Roman"/>
                <w:sz w:val="24"/>
                <w:szCs w:val="24"/>
              </w:rPr>
            </w:pPr>
            <w:r w:rsidRPr="00A2791E">
              <w:rPr>
                <w:rFonts w:ascii="Times New Roman" w:eastAsia="Times New Roman" w:hAnsi="Times New Roman" w:cs="Times New Roman"/>
                <w:sz w:val="24"/>
                <w:szCs w:val="24"/>
              </w:rPr>
              <w:t>03</w:t>
            </w:r>
            <w:r w:rsidR="00C13527" w:rsidRPr="00A2791E">
              <w:rPr>
                <w:rFonts w:ascii="Times New Roman" w:eastAsia="Times New Roman" w:hAnsi="Times New Roman" w:cs="Times New Roman"/>
                <w:sz w:val="24"/>
                <w:szCs w:val="24"/>
              </w:rPr>
              <w:t>.0</w:t>
            </w:r>
            <w:r w:rsidR="005041DE" w:rsidRPr="00A2791E">
              <w:rPr>
                <w:rFonts w:ascii="Times New Roman" w:eastAsia="Times New Roman" w:hAnsi="Times New Roman" w:cs="Times New Roman"/>
                <w:sz w:val="24"/>
                <w:szCs w:val="24"/>
              </w:rPr>
              <w:t>6</w:t>
            </w:r>
            <w:r w:rsidR="00C13527" w:rsidRPr="00A2791E">
              <w:rPr>
                <w:rFonts w:ascii="Times New Roman" w:eastAsia="Times New Roman" w:hAnsi="Times New Roman" w:cs="Times New Roman"/>
                <w:sz w:val="24"/>
                <w:szCs w:val="24"/>
              </w:rPr>
              <w:t>.20</w:t>
            </w:r>
            <w:r w:rsidRPr="00A2791E">
              <w:rPr>
                <w:rFonts w:ascii="Times New Roman" w:eastAsia="Times New Roman" w:hAnsi="Times New Roman" w:cs="Times New Roman"/>
                <w:sz w:val="24"/>
                <w:szCs w:val="24"/>
              </w:rPr>
              <w:t>22</w:t>
            </w:r>
          </w:p>
        </w:tc>
      </w:tr>
    </w:tbl>
    <w:p w14:paraId="0CE96ECA" w14:textId="0B8599FF" w:rsidR="00425572" w:rsidRPr="00A2791E" w:rsidRDefault="00425572" w:rsidP="003F000A">
      <w:pPr>
        <w:widowControl w:val="0"/>
        <w:spacing w:after="0" w:line="240" w:lineRule="auto"/>
        <w:contextualSpacing/>
        <w:rPr>
          <w:rFonts w:ascii="Times New Roman" w:eastAsia="Calibri" w:hAnsi="Times New Roman" w:cs="Times New Roman"/>
          <w:sz w:val="24"/>
          <w:szCs w:val="24"/>
        </w:rPr>
      </w:pPr>
      <w:r w:rsidRPr="00A2791E">
        <w:rPr>
          <w:rFonts w:ascii="Times New Roman" w:eastAsia="Calibri" w:hAnsi="Times New Roman" w:cs="Times New Roman"/>
          <w:sz w:val="24"/>
          <w:szCs w:val="24"/>
        </w:rPr>
        <w:t>6.</w:t>
      </w:r>
      <w:r w:rsidR="008A004F" w:rsidRPr="00A2791E">
        <w:rPr>
          <w:rFonts w:ascii="Times New Roman" w:eastAsia="Calibri" w:hAnsi="Times New Roman" w:cs="Times New Roman"/>
          <w:sz w:val="24"/>
          <w:szCs w:val="24"/>
        </w:rPr>
        <w:t xml:space="preserve"> </w:t>
      </w:r>
      <w:r w:rsidRPr="00A2791E">
        <w:rPr>
          <w:rFonts w:ascii="Times New Roman" w:eastAsia="Calibri" w:hAnsi="Times New Roman" w:cs="Times New Roman"/>
          <w:sz w:val="24"/>
          <w:szCs w:val="24"/>
        </w:rPr>
        <w:t>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204"/>
        <w:gridCol w:w="1443"/>
        <w:gridCol w:w="1817"/>
      </w:tblGrid>
      <w:tr w:rsidR="00425572" w:rsidRPr="00A2791E" w14:paraId="5075970A" w14:textId="77777777" w:rsidTr="003D6427">
        <w:trPr>
          <w:trHeight w:val="964"/>
        </w:trPr>
        <w:tc>
          <w:tcPr>
            <w:tcW w:w="6204" w:type="dxa"/>
            <w:tcBorders>
              <w:top w:val="single" w:sz="6" w:space="0" w:color="auto"/>
              <w:left w:val="single" w:sz="6" w:space="0" w:color="auto"/>
              <w:bottom w:val="single" w:sz="6" w:space="0" w:color="auto"/>
              <w:right w:val="single" w:sz="6" w:space="0" w:color="auto"/>
            </w:tcBorders>
            <w:vAlign w:val="center"/>
          </w:tcPr>
          <w:p w14:paraId="724BE471"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p>
          <w:p w14:paraId="6487B191"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Наименование графического документа (чертежа, схемы, графика)</w:t>
            </w:r>
          </w:p>
        </w:tc>
        <w:tc>
          <w:tcPr>
            <w:tcW w:w="1443" w:type="dxa"/>
            <w:tcBorders>
              <w:top w:val="single" w:sz="6" w:space="0" w:color="auto"/>
              <w:left w:val="single" w:sz="6" w:space="0" w:color="auto"/>
              <w:bottom w:val="single" w:sz="6" w:space="0" w:color="auto"/>
              <w:right w:val="single" w:sz="6" w:space="0" w:color="auto"/>
            </w:tcBorders>
            <w:vAlign w:val="center"/>
            <w:hideMark/>
          </w:tcPr>
          <w:p w14:paraId="44B404E2"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Количество</w:t>
            </w:r>
          </w:p>
          <w:p w14:paraId="492C1995"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листов</w:t>
            </w:r>
          </w:p>
          <w:p w14:paraId="3BDE4DE8"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формата А1</w:t>
            </w:r>
          </w:p>
        </w:tc>
        <w:tc>
          <w:tcPr>
            <w:tcW w:w="1817" w:type="dxa"/>
            <w:tcBorders>
              <w:top w:val="single" w:sz="6" w:space="0" w:color="auto"/>
              <w:left w:val="single" w:sz="6" w:space="0" w:color="auto"/>
              <w:bottom w:val="single" w:sz="6" w:space="0" w:color="auto"/>
              <w:right w:val="single" w:sz="6" w:space="0" w:color="auto"/>
            </w:tcBorders>
            <w:vAlign w:val="center"/>
            <w:hideMark/>
          </w:tcPr>
          <w:p w14:paraId="5A5FA2E2"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График</w:t>
            </w:r>
          </w:p>
          <w:p w14:paraId="21F89DA2"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(сроки)</w:t>
            </w:r>
          </w:p>
          <w:p w14:paraId="59C4080C" w14:textId="77777777" w:rsidR="00425572" w:rsidRPr="00A2791E" w:rsidRDefault="00425572"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выполнения</w:t>
            </w:r>
          </w:p>
        </w:tc>
      </w:tr>
      <w:tr w:rsidR="00425572" w:rsidRPr="00A2791E" w14:paraId="528730E0" w14:textId="77777777" w:rsidTr="003D6427">
        <w:trPr>
          <w:trHeight w:val="20"/>
        </w:trPr>
        <w:tc>
          <w:tcPr>
            <w:tcW w:w="6204" w:type="dxa"/>
            <w:tcBorders>
              <w:top w:val="single" w:sz="6" w:space="0" w:color="auto"/>
              <w:left w:val="single" w:sz="6" w:space="0" w:color="auto"/>
              <w:bottom w:val="single" w:sz="6" w:space="0" w:color="auto"/>
              <w:right w:val="single" w:sz="6" w:space="0" w:color="auto"/>
            </w:tcBorders>
            <w:vAlign w:val="center"/>
          </w:tcPr>
          <w:p w14:paraId="4A303CF0" w14:textId="77777777" w:rsidR="00425572" w:rsidRPr="00A2791E" w:rsidRDefault="00425572" w:rsidP="003F000A">
            <w:pPr>
              <w:widowControl w:val="0"/>
              <w:spacing w:after="0" w:line="240" w:lineRule="auto"/>
              <w:contextualSpacing/>
              <w:rPr>
                <w:rFonts w:ascii="Times New Roman" w:eastAsia="Calibri" w:hAnsi="Times New Roman" w:cs="Times New Roman"/>
                <w:sz w:val="24"/>
                <w:szCs w:val="24"/>
              </w:rPr>
            </w:pPr>
            <w:r w:rsidRPr="00A2791E">
              <w:rPr>
                <w:rFonts w:ascii="Times New Roman" w:eastAsia="Calibri" w:hAnsi="Times New Roman" w:cs="Times New Roman"/>
                <w:sz w:val="24"/>
                <w:szCs w:val="24"/>
              </w:rPr>
              <w:t xml:space="preserve">Презентация </w:t>
            </w:r>
            <w:proofErr w:type="spellStart"/>
            <w:r w:rsidRPr="00A2791E">
              <w:rPr>
                <w:rFonts w:ascii="Times New Roman" w:eastAsia="Calibri" w:hAnsi="Times New Roman" w:cs="Times New Roman"/>
                <w:sz w:val="24"/>
                <w:szCs w:val="24"/>
              </w:rPr>
              <w:t>PowerPoint</w:t>
            </w:r>
            <w:proofErr w:type="spellEnd"/>
          </w:p>
        </w:tc>
        <w:tc>
          <w:tcPr>
            <w:tcW w:w="1443" w:type="dxa"/>
            <w:tcBorders>
              <w:top w:val="single" w:sz="6" w:space="0" w:color="auto"/>
              <w:left w:val="single" w:sz="6" w:space="0" w:color="auto"/>
              <w:bottom w:val="single" w:sz="6" w:space="0" w:color="auto"/>
              <w:right w:val="single" w:sz="6" w:space="0" w:color="auto"/>
            </w:tcBorders>
            <w:vAlign w:val="center"/>
          </w:tcPr>
          <w:p w14:paraId="379EA904" w14:textId="20BF3685" w:rsidR="00425572" w:rsidRPr="00A2791E" w:rsidRDefault="00A2791E"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37</w:t>
            </w:r>
          </w:p>
        </w:tc>
        <w:tc>
          <w:tcPr>
            <w:tcW w:w="1817" w:type="dxa"/>
            <w:tcBorders>
              <w:top w:val="single" w:sz="6" w:space="0" w:color="auto"/>
              <w:left w:val="single" w:sz="6" w:space="0" w:color="auto"/>
              <w:bottom w:val="single" w:sz="6" w:space="0" w:color="auto"/>
              <w:right w:val="single" w:sz="6" w:space="0" w:color="auto"/>
            </w:tcBorders>
            <w:vAlign w:val="center"/>
          </w:tcPr>
          <w:p w14:paraId="5CC6D285" w14:textId="78004EFB" w:rsidR="00425572" w:rsidRPr="00A2791E" w:rsidRDefault="00C17F93" w:rsidP="003F000A">
            <w:pPr>
              <w:widowControl w:val="0"/>
              <w:spacing w:after="0" w:line="240" w:lineRule="auto"/>
              <w:contextualSpacing/>
              <w:jc w:val="center"/>
              <w:rPr>
                <w:rFonts w:ascii="Times New Roman" w:eastAsia="Calibri" w:hAnsi="Times New Roman" w:cs="Times New Roman"/>
                <w:sz w:val="24"/>
                <w:szCs w:val="24"/>
              </w:rPr>
            </w:pPr>
            <w:r w:rsidRPr="00A2791E">
              <w:rPr>
                <w:rFonts w:ascii="Times New Roman" w:eastAsia="Calibri" w:hAnsi="Times New Roman" w:cs="Times New Roman"/>
                <w:sz w:val="24"/>
                <w:szCs w:val="24"/>
              </w:rPr>
              <w:t>08</w:t>
            </w:r>
            <w:r w:rsidR="00425572" w:rsidRPr="00A2791E">
              <w:rPr>
                <w:rFonts w:ascii="Times New Roman" w:eastAsia="Calibri" w:hAnsi="Times New Roman" w:cs="Times New Roman"/>
                <w:sz w:val="24"/>
                <w:szCs w:val="24"/>
              </w:rPr>
              <w:t>.0</w:t>
            </w:r>
            <w:r w:rsidRPr="00A2791E">
              <w:rPr>
                <w:rFonts w:ascii="Times New Roman" w:eastAsia="Calibri" w:hAnsi="Times New Roman" w:cs="Times New Roman"/>
                <w:sz w:val="24"/>
                <w:szCs w:val="24"/>
              </w:rPr>
              <w:t>6.2022</w:t>
            </w:r>
          </w:p>
        </w:tc>
      </w:tr>
    </w:tbl>
    <w:p w14:paraId="1F12AE88" w14:textId="0F5FCA52" w:rsidR="00CD599A" w:rsidRPr="00425572" w:rsidRDefault="008A004F" w:rsidP="003F000A">
      <w:pPr>
        <w:widowControl w:val="0"/>
        <w:spacing w:after="0" w:line="240" w:lineRule="auto"/>
        <w:contextualSpacing/>
        <w:rPr>
          <w:rFonts w:ascii="Times New Roman" w:eastAsia="Calibri" w:hAnsi="Times New Roman" w:cs="Times New Roman"/>
          <w:sz w:val="24"/>
          <w:szCs w:val="24"/>
        </w:rPr>
      </w:pPr>
      <w:r w:rsidRPr="00A2791E">
        <w:rPr>
          <w:rFonts w:ascii="Times New Roman" w:eastAsia="Calibri" w:hAnsi="Times New Roman" w:cs="Times New Roman"/>
          <w:sz w:val="24"/>
          <w:szCs w:val="24"/>
        </w:rPr>
        <w:t>7</w:t>
      </w:r>
      <w:r w:rsidR="00CD599A" w:rsidRPr="00A2791E">
        <w:rPr>
          <w:rFonts w:ascii="Times New Roman" w:eastAsia="Calibri" w:hAnsi="Times New Roman" w:cs="Times New Roman"/>
          <w:sz w:val="24"/>
          <w:szCs w:val="24"/>
        </w:rPr>
        <w:t>.</w:t>
      </w:r>
      <w:r w:rsidRPr="00A2791E">
        <w:rPr>
          <w:rFonts w:ascii="Times New Roman" w:eastAsia="Calibri" w:hAnsi="Times New Roman" w:cs="Times New Roman"/>
          <w:sz w:val="24"/>
          <w:szCs w:val="24"/>
        </w:rPr>
        <w:t xml:space="preserve"> Консультанты по разделам</w:t>
      </w:r>
    </w:p>
    <w:tbl>
      <w:tblPr>
        <w:tblW w:w="0" w:type="auto"/>
        <w:tblLook w:val="04A0" w:firstRow="1" w:lastRow="0" w:firstColumn="1" w:lastColumn="0" w:noHBand="0" w:noVBand="1"/>
      </w:tblPr>
      <w:tblGrid>
        <w:gridCol w:w="4428"/>
        <w:gridCol w:w="1971"/>
        <w:gridCol w:w="2940"/>
      </w:tblGrid>
      <w:tr w:rsidR="00CD599A" w:rsidRPr="00A17323" w14:paraId="48BFFA41" w14:textId="77777777" w:rsidTr="008A1EE3">
        <w:trPr>
          <w:trHeight w:val="686"/>
        </w:trPr>
        <w:tc>
          <w:tcPr>
            <w:tcW w:w="4503" w:type="dxa"/>
            <w:tcBorders>
              <w:top w:val="single" w:sz="6" w:space="0" w:color="auto"/>
              <w:left w:val="single" w:sz="6" w:space="0" w:color="auto"/>
              <w:right w:val="nil"/>
            </w:tcBorders>
            <w:vAlign w:val="center"/>
            <w:hideMark/>
          </w:tcPr>
          <w:p w14:paraId="5FBAAE4B"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17BD5062"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54C190F9"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20E38457"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14:paraId="5358B5F3"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0D491BE6" w14:textId="77777777" w:rsidR="00CD599A" w:rsidRPr="00A17323" w:rsidRDefault="00CD599A" w:rsidP="003F000A">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CD599A" w:rsidRPr="00A17323" w14:paraId="5B8B2D56" w14:textId="77777777" w:rsidTr="008A1EE3">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07F07632" w14:textId="77777777" w:rsidR="00CD599A" w:rsidRPr="00A17323" w:rsidRDefault="00CD599A" w:rsidP="003F000A">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14:paraId="2EF302D4" w14:textId="77777777" w:rsidR="00CD599A" w:rsidRPr="00A17323" w:rsidRDefault="00CD599A" w:rsidP="003F000A">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14:paraId="3BC04E5E" w14:textId="77777777" w:rsidR="00CD599A" w:rsidRPr="00A17323" w:rsidRDefault="00CD599A" w:rsidP="003F000A">
            <w:pPr>
              <w:widowControl w:val="0"/>
              <w:spacing w:after="0" w:line="240" w:lineRule="auto"/>
              <w:contextualSpacing/>
              <w:rPr>
                <w:rFonts w:ascii="Times New Roman" w:eastAsia="Calibri" w:hAnsi="Times New Roman" w:cs="Times New Roman"/>
              </w:rPr>
            </w:pPr>
          </w:p>
        </w:tc>
      </w:tr>
    </w:tbl>
    <w:p w14:paraId="152D2BAB" w14:textId="77777777" w:rsidR="00C13527" w:rsidRPr="00C13527" w:rsidRDefault="00C13527" w:rsidP="003F000A">
      <w:pPr>
        <w:widowControl w:val="0"/>
        <w:spacing w:after="0"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C13527" w:rsidRPr="00C13527" w14:paraId="26CB7C55" w14:textId="77777777" w:rsidTr="00C13527">
        <w:tc>
          <w:tcPr>
            <w:tcW w:w="3652" w:type="dxa"/>
            <w:hideMark/>
          </w:tcPr>
          <w:p w14:paraId="1049BCBC" w14:textId="77777777" w:rsidR="00C13527" w:rsidRPr="00C13527" w:rsidRDefault="00C13527" w:rsidP="003F000A">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77DA2866" w14:textId="77777777" w:rsidR="00C13527" w:rsidRPr="00C17F93" w:rsidRDefault="00C13527" w:rsidP="003F000A">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074CC26D" w14:textId="493E0169" w:rsidR="00C13527" w:rsidRPr="00C17F93" w:rsidRDefault="00C17F93" w:rsidP="003F000A">
            <w:pPr>
              <w:widowControl w:val="0"/>
              <w:suppressAutoHyphens/>
              <w:spacing w:after="0" w:line="240" w:lineRule="auto"/>
              <w:rPr>
                <w:rFonts w:ascii="Times New Roman" w:eastAsia="Times New Roman" w:hAnsi="Times New Roman" w:cs="Times New Roman"/>
                <w:sz w:val="24"/>
                <w:szCs w:val="24"/>
                <w:lang w:eastAsia="zh-CN"/>
              </w:rPr>
            </w:pPr>
            <w:r w:rsidRPr="00C17F93">
              <w:rPr>
                <w:rFonts w:ascii="Times New Roman" w:eastAsia="Times New Roman" w:hAnsi="Times New Roman" w:cs="Times New Roman"/>
                <w:sz w:val="24"/>
                <w:szCs w:val="24"/>
                <w:lang w:eastAsia="zh-CN"/>
              </w:rPr>
              <w:t>Е</w:t>
            </w:r>
            <w:r w:rsidR="00C13527" w:rsidRPr="00C17F93">
              <w:rPr>
                <w:rFonts w:ascii="Times New Roman" w:eastAsia="Times New Roman" w:hAnsi="Times New Roman" w:cs="Times New Roman"/>
                <w:sz w:val="24"/>
                <w:szCs w:val="24"/>
                <w:lang w:eastAsia="zh-CN"/>
              </w:rPr>
              <w:t>.</w:t>
            </w:r>
            <w:r w:rsidR="00425572" w:rsidRPr="00C17F93">
              <w:rPr>
                <w:rFonts w:ascii="Times New Roman" w:eastAsia="Times New Roman" w:hAnsi="Times New Roman" w:cs="Times New Roman"/>
                <w:sz w:val="24"/>
                <w:szCs w:val="24"/>
                <w:lang w:eastAsia="zh-CN"/>
              </w:rPr>
              <w:t xml:space="preserve"> </w:t>
            </w:r>
            <w:r w:rsidRPr="00C17F93">
              <w:rPr>
                <w:rFonts w:ascii="Times New Roman" w:eastAsia="Times New Roman" w:hAnsi="Times New Roman" w:cs="Times New Roman"/>
                <w:sz w:val="24"/>
                <w:szCs w:val="24"/>
                <w:lang w:eastAsia="zh-CN"/>
              </w:rPr>
              <w:t>Б. Тарасов</w:t>
            </w:r>
          </w:p>
        </w:tc>
      </w:tr>
      <w:tr w:rsidR="00C13527" w:rsidRPr="00C13527" w14:paraId="0D8B3F27" w14:textId="77777777" w:rsidTr="00C13527">
        <w:tc>
          <w:tcPr>
            <w:tcW w:w="3652" w:type="dxa"/>
          </w:tcPr>
          <w:p w14:paraId="676D8D36" w14:textId="77777777" w:rsidR="00C13527" w:rsidRPr="00C13527" w:rsidRDefault="00C13527" w:rsidP="003F000A">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70CF43A1" w14:textId="66F48ADB" w:rsidR="00C13527" w:rsidRPr="00C17F93" w:rsidRDefault="005E7589" w:rsidP="003F000A">
            <w:pPr>
              <w:widowControl w:val="0"/>
              <w:suppressAutoHyphens/>
              <w:spacing w:after="0" w:line="240" w:lineRule="auto"/>
              <w:jc w:val="center"/>
              <w:rPr>
                <w:rFonts w:ascii="Times New Roman" w:eastAsia="Times New Roman" w:hAnsi="Times New Roman" w:cs="Times New Roman"/>
                <w:i/>
                <w:sz w:val="24"/>
                <w:szCs w:val="24"/>
                <w:lang w:eastAsia="zh-CN"/>
              </w:rPr>
            </w:pPr>
            <w:r w:rsidRPr="00C17F93">
              <w:rPr>
                <w:rFonts w:ascii="Times New Roman" w:eastAsia="Times New Roman" w:hAnsi="Times New Roman" w:cs="Times New Roman"/>
                <w:i/>
                <w:sz w:val="24"/>
                <w:szCs w:val="24"/>
                <w:lang w:eastAsia="zh-CN"/>
              </w:rPr>
              <w:t>(подпись, ф</w:t>
            </w:r>
            <w:r w:rsidR="00C13527" w:rsidRPr="00C17F93">
              <w:rPr>
                <w:rFonts w:ascii="Times New Roman" w:eastAsia="Times New Roman" w:hAnsi="Times New Roman" w:cs="Times New Roman"/>
                <w:i/>
                <w:sz w:val="24"/>
                <w:szCs w:val="24"/>
                <w:lang w:eastAsia="zh-CN"/>
              </w:rPr>
              <w:t>амилия, И.О.)</w:t>
            </w:r>
          </w:p>
        </w:tc>
        <w:tc>
          <w:tcPr>
            <w:tcW w:w="2800" w:type="dxa"/>
          </w:tcPr>
          <w:p w14:paraId="5A6270B9" w14:textId="77777777" w:rsidR="00C13527" w:rsidRPr="00C17F93" w:rsidRDefault="00C13527" w:rsidP="003F000A">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C13527" w:rsidRPr="00C13527" w14:paraId="65D4204E" w14:textId="77777777" w:rsidTr="00C13527">
        <w:tc>
          <w:tcPr>
            <w:tcW w:w="3652" w:type="dxa"/>
            <w:hideMark/>
          </w:tcPr>
          <w:p w14:paraId="32027BC2" w14:textId="77777777" w:rsidR="00C13527" w:rsidRPr="00C13527" w:rsidRDefault="00C13527" w:rsidP="003F000A">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24528AFC" w14:textId="77777777" w:rsidR="00C13527" w:rsidRPr="00C17F93" w:rsidRDefault="00C13527" w:rsidP="003F000A">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0DAAA04B" w14:textId="41F09C80" w:rsidR="00C13527" w:rsidRPr="00C17F93" w:rsidRDefault="00C17F93" w:rsidP="003F000A">
            <w:pPr>
              <w:widowControl w:val="0"/>
              <w:suppressAutoHyphens/>
              <w:spacing w:after="0" w:line="240" w:lineRule="auto"/>
              <w:rPr>
                <w:rFonts w:ascii="Times New Roman" w:eastAsia="Times New Roman" w:hAnsi="Times New Roman" w:cs="Times New Roman"/>
                <w:sz w:val="24"/>
                <w:szCs w:val="24"/>
                <w:lang w:eastAsia="zh-CN"/>
              </w:rPr>
            </w:pPr>
            <w:r w:rsidRPr="00C17F93">
              <w:rPr>
                <w:rFonts w:ascii="Times New Roman" w:eastAsia="Times New Roman" w:hAnsi="Times New Roman" w:cs="Times New Roman"/>
                <w:sz w:val="24"/>
                <w:szCs w:val="24"/>
                <w:lang w:eastAsia="zh-CN"/>
              </w:rPr>
              <w:t xml:space="preserve">М. В. </w:t>
            </w:r>
            <w:proofErr w:type="spellStart"/>
            <w:r w:rsidRPr="00C17F93">
              <w:rPr>
                <w:rFonts w:ascii="Times New Roman" w:eastAsia="Times New Roman" w:hAnsi="Times New Roman" w:cs="Times New Roman"/>
                <w:sz w:val="24"/>
                <w:szCs w:val="24"/>
                <w:lang w:eastAsia="zh-CN"/>
              </w:rPr>
              <w:t>Сыряпина</w:t>
            </w:r>
            <w:proofErr w:type="spellEnd"/>
          </w:p>
        </w:tc>
      </w:tr>
      <w:tr w:rsidR="00C13527" w:rsidRPr="00C13527" w14:paraId="437F617C" w14:textId="77777777" w:rsidTr="00C13527">
        <w:tc>
          <w:tcPr>
            <w:tcW w:w="3652" w:type="dxa"/>
          </w:tcPr>
          <w:p w14:paraId="15E83FFB" w14:textId="77777777" w:rsidR="00C13527" w:rsidRPr="00C13527" w:rsidRDefault="00C13527" w:rsidP="003F000A">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09EB4C64" w14:textId="77777777" w:rsidR="00C13527" w:rsidRPr="00C17F93" w:rsidRDefault="00C13527" w:rsidP="003F000A">
            <w:pPr>
              <w:widowControl w:val="0"/>
              <w:suppressAutoHyphens/>
              <w:spacing w:after="0" w:line="240" w:lineRule="auto"/>
              <w:jc w:val="center"/>
              <w:rPr>
                <w:rFonts w:ascii="Times New Roman" w:eastAsia="Times New Roman" w:hAnsi="Times New Roman" w:cs="Times New Roman"/>
                <w:i/>
                <w:sz w:val="24"/>
                <w:szCs w:val="24"/>
                <w:lang w:eastAsia="zh-CN"/>
              </w:rPr>
            </w:pPr>
            <w:r w:rsidRPr="00C17F93">
              <w:rPr>
                <w:rFonts w:ascii="Times New Roman" w:eastAsia="Times New Roman" w:hAnsi="Times New Roman" w:cs="Times New Roman"/>
                <w:i/>
                <w:sz w:val="24"/>
                <w:szCs w:val="24"/>
                <w:lang w:eastAsia="zh-CN"/>
              </w:rPr>
              <w:t>(подпись студента)</w:t>
            </w:r>
          </w:p>
        </w:tc>
        <w:tc>
          <w:tcPr>
            <w:tcW w:w="2800" w:type="dxa"/>
          </w:tcPr>
          <w:p w14:paraId="22DE4164" w14:textId="77777777" w:rsidR="00C13527" w:rsidRPr="00C17F93" w:rsidRDefault="00C13527" w:rsidP="003F000A">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4F4A34B4" w14:textId="77777777" w:rsidR="00B87F75" w:rsidRDefault="00C13527" w:rsidP="003F000A">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br w:type="page"/>
      </w:r>
      <w:r w:rsidR="00B87F75">
        <w:rPr>
          <w:rFonts w:ascii="Times New Roman" w:hAnsi="Times New Roman" w:cs="Times New Roman"/>
          <w:sz w:val="28"/>
          <w:szCs w:val="28"/>
        </w:rPr>
        <w:lastRenderedPageBreak/>
        <w:t>УДК 004.41</w:t>
      </w:r>
    </w:p>
    <w:p w14:paraId="219990B8" w14:textId="77777777" w:rsidR="00B87F75" w:rsidRDefault="00B87F75" w:rsidP="003F000A">
      <w:pPr>
        <w:widowControl w:val="0"/>
        <w:spacing w:after="0" w:line="360" w:lineRule="auto"/>
        <w:jc w:val="center"/>
        <w:rPr>
          <w:rFonts w:ascii="Times New Roman" w:hAnsi="Times New Roman" w:cs="Times New Roman"/>
          <w:b/>
          <w:bCs/>
          <w:sz w:val="28"/>
          <w:szCs w:val="28"/>
        </w:rPr>
      </w:pPr>
      <w:r w:rsidRPr="00B87F75">
        <w:rPr>
          <w:rFonts w:ascii="Times New Roman" w:hAnsi="Times New Roman" w:cs="Times New Roman"/>
          <w:b/>
          <w:bCs/>
          <w:sz w:val="28"/>
          <w:szCs w:val="28"/>
        </w:rPr>
        <w:t>АННОТАЦИЯ</w:t>
      </w:r>
    </w:p>
    <w:p w14:paraId="08A4112F" w14:textId="77777777" w:rsidR="00425572" w:rsidRDefault="00425572" w:rsidP="003F000A">
      <w:pPr>
        <w:widowControl w:val="0"/>
        <w:spacing w:after="0" w:line="360" w:lineRule="auto"/>
        <w:ind w:firstLine="709"/>
        <w:jc w:val="both"/>
        <w:rPr>
          <w:rFonts w:ascii="Times New Roman" w:hAnsi="Times New Roman" w:cs="Times New Roman"/>
          <w:sz w:val="28"/>
          <w:szCs w:val="28"/>
        </w:rPr>
      </w:pPr>
    </w:p>
    <w:p w14:paraId="69D2CBF0" w14:textId="243C10B8" w:rsidR="00425572" w:rsidRDefault="000765AC" w:rsidP="003F000A">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работе 48</w:t>
      </w:r>
      <w:r w:rsidR="00425572" w:rsidRPr="00F76053">
        <w:rPr>
          <w:rFonts w:ascii="Times New Roman" w:eastAsia="Times New Roman" w:hAnsi="Times New Roman" w:cs="Times New Roman"/>
          <w:color w:val="000000"/>
          <w:sz w:val="28"/>
          <w:szCs w:val="28"/>
          <w:lang w:eastAsia="ru-RU"/>
        </w:rPr>
        <w:t xml:space="preserve"> страниц</w:t>
      </w:r>
      <w:r w:rsidR="00506188">
        <w:rPr>
          <w:rFonts w:ascii="Times New Roman" w:eastAsia="Times New Roman" w:hAnsi="Times New Roman" w:cs="Times New Roman"/>
          <w:color w:val="000000"/>
          <w:sz w:val="28"/>
          <w:szCs w:val="28"/>
          <w:lang w:eastAsia="ru-RU"/>
        </w:rPr>
        <w:t>, 37 рисунков, 2</w:t>
      </w:r>
      <w:r w:rsidR="00425572" w:rsidRPr="00F76053">
        <w:rPr>
          <w:rFonts w:ascii="Times New Roman" w:eastAsia="Times New Roman" w:hAnsi="Times New Roman" w:cs="Times New Roman"/>
          <w:color w:val="000000"/>
          <w:sz w:val="28"/>
          <w:szCs w:val="28"/>
          <w:lang w:eastAsia="ru-RU"/>
        </w:rPr>
        <w:t xml:space="preserve"> таблицы, </w:t>
      </w:r>
      <w:r w:rsidR="00506188">
        <w:rPr>
          <w:rFonts w:ascii="Times New Roman" w:eastAsia="Times New Roman" w:hAnsi="Times New Roman" w:cs="Times New Roman"/>
          <w:color w:val="000000"/>
          <w:sz w:val="28"/>
          <w:szCs w:val="28"/>
          <w:lang w:eastAsia="ru-RU"/>
        </w:rPr>
        <w:t>6 формул, 22</w:t>
      </w:r>
      <w:r w:rsidR="00506188">
        <w:rPr>
          <w:rFonts w:ascii="Times New Roman" w:eastAsia="Calibri" w:hAnsi="Times New Roman" w:cs="Times New Roman"/>
          <w:bCs/>
          <w:sz w:val="28"/>
          <w:szCs w:val="28"/>
        </w:rPr>
        <w:t xml:space="preserve"> источника.</w:t>
      </w:r>
    </w:p>
    <w:p w14:paraId="02202F0C" w14:textId="77777777" w:rsidR="00506188" w:rsidRDefault="00425572" w:rsidP="003F000A">
      <w:pPr>
        <w:widowControl w:val="0"/>
        <w:spacing w:after="0" w:line="360" w:lineRule="auto"/>
        <w:ind w:firstLine="709"/>
        <w:jc w:val="both"/>
        <w:rPr>
          <w:rFonts w:ascii="Times New Roman" w:hAnsi="Times New Roman" w:cs="Times New Roman"/>
          <w:i/>
          <w:iCs/>
          <w:sz w:val="28"/>
          <w:szCs w:val="28"/>
        </w:rPr>
      </w:pPr>
      <w:r w:rsidRPr="00B87F75">
        <w:rPr>
          <w:rFonts w:ascii="Times New Roman" w:hAnsi="Times New Roman" w:cs="Times New Roman"/>
          <w:sz w:val="28"/>
          <w:szCs w:val="28"/>
        </w:rPr>
        <w:t xml:space="preserve">Ключевые слова: </w:t>
      </w:r>
      <w:r w:rsidR="00506188" w:rsidRPr="00506188">
        <w:rPr>
          <w:rFonts w:ascii="Times New Roman" w:hAnsi="Times New Roman" w:cs="Times New Roman"/>
          <w:i/>
          <w:iCs/>
          <w:sz w:val="28"/>
          <w:szCs w:val="28"/>
        </w:rPr>
        <w:t>тяговые расчеты, информационная система, подвижной состав, методика тяговых расчетов для маневровой работы, характеристики локомотива, профиль и план пути, архитектура информационных систем, база данных, языки программирования.</w:t>
      </w:r>
    </w:p>
    <w:p w14:paraId="02971A77" w14:textId="6F513B32" w:rsidR="00506188" w:rsidRDefault="00506188" w:rsidP="003F000A">
      <w:pPr>
        <w:pStyle w:val="ad"/>
        <w:widowControl w:val="0"/>
        <w:rPr>
          <w:rFonts w:eastAsia="Calibri"/>
        </w:rPr>
      </w:pPr>
      <w:r w:rsidRPr="002E14DE">
        <w:rPr>
          <w:rFonts w:eastAsia="Calibri"/>
        </w:rPr>
        <w:t>Цель работы ― проектирование информационной системы для выполнения тяговых расчетов.</w:t>
      </w:r>
      <w:r>
        <w:rPr>
          <w:rFonts w:eastAsia="Calibri"/>
        </w:rPr>
        <w:t xml:space="preserve"> </w:t>
      </w:r>
      <w:r w:rsidRPr="002E14DE">
        <w:rPr>
          <w:rFonts w:eastAsia="Calibri"/>
        </w:rPr>
        <w:t>В процессе</w:t>
      </w:r>
      <w:r>
        <w:rPr>
          <w:rFonts w:eastAsia="Calibri"/>
        </w:rPr>
        <w:t xml:space="preserve"> выполнения</w:t>
      </w:r>
      <w:r w:rsidRPr="002E14DE">
        <w:rPr>
          <w:rFonts w:eastAsia="Calibri"/>
        </w:rPr>
        <w:t xml:space="preserve"> работы проведен аналитический обзор современных программ для тяговых расчетов,</w:t>
      </w:r>
      <w:r>
        <w:rPr>
          <w:rFonts w:eastAsia="Calibri"/>
        </w:rPr>
        <w:t xml:space="preserve"> с </w:t>
      </w:r>
      <w:r w:rsidRPr="00157472">
        <w:rPr>
          <w:rFonts w:eastAsia="Calibri"/>
        </w:rPr>
        <w:t xml:space="preserve">выделением преимуществ и особенностей. В практической части работы представлена реализация </w:t>
      </w:r>
      <w:r>
        <w:rPr>
          <w:rFonts w:eastAsia="Calibri"/>
        </w:rPr>
        <w:t>прототипа информационной системы.</w:t>
      </w:r>
      <w:r w:rsidRPr="00506188">
        <w:rPr>
          <w:rFonts w:eastAsia="Calibri"/>
        </w:rPr>
        <w:t xml:space="preserve"> </w:t>
      </w:r>
      <w:r w:rsidRPr="002E14DE">
        <w:rPr>
          <w:rFonts w:eastAsia="Calibri"/>
        </w:rPr>
        <w:t>Результаты данной выпускной квалификационной работы предназначены для дальнейшего совершенствования разработанной информационной системы для выполнения тяговых расчетов.</w:t>
      </w:r>
    </w:p>
    <w:p w14:paraId="59BF1DED" w14:textId="13EC0330" w:rsidR="00B87F75" w:rsidRDefault="00B87F75" w:rsidP="003F000A">
      <w:pPr>
        <w:widowControl w:val="0"/>
        <w:spacing w:after="0" w:line="360" w:lineRule="auto"/>
        <w:ind w:firstLine="709"/>
        <w:jc w:val="both"/>
        <w:rPr>
          <w:rFonts w:ascii="Times New Roman" w:hAnsi="Times New Roman" w:cs="Times New Roman"/>
          <w:sz w:val="28"/>
          <w:szCs w:val="28"/>
        </w:rPr>
      </w:pPr>
    </w:p>
    <w:p w14:paraId="2B13E74C" w14:textId="77777777" w:rsidR="00425572" w:rsidRPr="00597A19" w:rsidRDefault="00425572" w:rsidP="003F000A">
      <w:pPr>
        <w:widowControl w:val="0"/>
        <w:spacing w:after="0" w:line="360" w:lineRule="auto"/>
        <w:jc w:val="center"/>
        <w:rPr>
          <w:rFonts w:ascii="Times New Roman" w:eastAsia="Calibri" w:hAnsi="Times New Roman" w:cs="Times New Roman"/>
          <w:b/>
          <w:bCs/>
          <w:sz w:val="28"/>
          <w:szCs w:val="28"/>
          <w:lang w:val="en-US"/>
        </w:rPr>
      </w:pPr>
      <w:r w:rsidRPr="00A17323">
        <w:rPr>
          <w:rFonts w:ascii="Times New Roman" w:eastAsia="Calibri" w:hAnsi="Times New Roman" w:cs="Times New Roman"/>
          <w:b/>
          <w:bCs/>
          <w:sz w:val="28"/>
          <w:szCs w:val="28"/>
          <w:lang w:val="en-US"/>
        </w:rPr>
        <w:t>ABSTRACT</w:t>
      </w:r>
    </w:p>
    <w:p w14:paraId="359D0F33" w14:textId="77777777" w:rsidR="00425572" w:rsidRPr="00597A19" w:rsidRDefault="00425572" w:rsidP="003F000A">
      <w:pPr>
        <w:widowControl w:val="0"/>
        <w:spacing w:after="0" w:line="360" w:lineRule="auto"/>
        <w:jc w:val="center"/>
        <w:rPr>
          <w:rFonts w:ascii="Times New Roman" w:eastAsia="Calibri" w:hAnsi="Times New Roman" w:cs="Times New Roman"/>
          <w:bCs/>
          <w:sz w:val="28"/>
          <w:szCs w:val="28"/>
          <w:lang w:val="en-US"/>
        </w:rPr>
      </w:pPr>
    </w:p>
    <w:p w14:paraId="655CE108" w14:textId="350292B9" w:rsidR="00425572" w:rsidRPr="00597A19" w:rsidRDefault="00425572" w:rsidP="001B0211">
      <w:pPr>
        <w:widowControl w:val="0"/>
        <w:spacing w:after="0" w:line="360" w:lineRule="auto"/>
        <w:ind w:firstLine="709"/>
        <w:jc w:val="both"/>
        <w:rPr>
          <w:rFonts w:ascii="Times New Roman" w:eastAsia="Calibri" w:hAnsi="Times New Roman" w:cs="Times New Roman"/>
          <w:bCs/>
          <w:sz w:val="28"/>
          <w:szCs w:val="28"/>
          <w:lang w:val="en-US"/>
        </w:rPr>
      </w:pPr>
      <w:r w:rsidRPr="001E1E1A">
        <w:rPr>
          <w:rFonts w:ascii="Times New Roman" w:eastAsia="Calibri" w:hAnsi="Times New Roman" w:cs="Times New Roman"/>
          <w:bCs/>
          <w:sz w:val="28"/>
          <w:szCs w:val="28"/>
          <w:lang w:val="en-US"/>
        </w:rPr>
        <w:t>The</w:t>
      </w:r>
      <w:r w:rsidRPr="00597A19">
        <w:rPr>
          <w:rFonts w:ascii="Times New Roman" w:eastAsia="Calibri" w:hAnsi="Times New Roman" w:cs="Times New Roman"/>
          <w:bCs/>
          <w:sz w:val="28"/>
          <w:szCs w:val="28"/>
          <w:lang w:val="en-US"/>
        </w:rPr>
        <w:t xml:space="preserve"> </w:t>
      </w:r>
      <w:r w:rsidRPr="001E1E1A">
        <w:rPr>
          <w:rFonts w:ascii="Times New Roman" w:eastAsia="Calibri" w:hAnsi="Times New Roman" w:cs="Times New Roman"/>
          <w:bCs/>
          <w:sz w:val="28"/>
          <w:szCs w:val="28"/>
          <w:lang w:val="en-US"/>
        </w:rPr>
        <w:t>work</w:t>
      </w:r>
      <w:r w:rsidRPr="00597A19">
        <w:rPr>
          <w:rFonts w:ascii="Times New Roman" w:eastAsia="Calibri" w:hAnsi="Times New Roman" w:cs="Times New Roman"/>
          <w:bCs/>
          <w:sz w:val="28"/>
          <w:szCs w:val="28"/>
          <w:lang w:val="en-US"/>
        </w:rPr>
        <w:t xml:space="preserve"> </w:t>
      </w:r>
      <w:r w:rsidRPr="001E1E1A">
        <w:rPr>
          <w:rFonts w:ascii="Times New Roman" w:eastAsia="Calibri" w:hAnsi="Times New Roman" w:cs="Times New Roman"/>
          <w:bCs/>
          <w:sz w:val="28"/>
          <w:szCs w:val="28"/>
          <w:lang w:val="en-US"/>
        </w:rPr>
        <w:t>contains</w:t>
      </w:r>
      <w:r w:rsidRPr="00597A19">
        <w:rPr>
          <w:rFonts w:ascii="Times New Roman" w:eastAsia="Calibri" w:hAnsi="Times New Roman" w:cs="Times New Roman"/>
          <w:bCs/>
          <w:sz w:val="28"/>
          <w:szCs w:val="28"/>
          <w:lang w:val="en-US"/>
        </w:rPr>
        <w:t xml:space="preserve"> </w:t>
      </w:r>
      <w:r w:rsidR="000765AC">
        <w:rPr>
          <w:rFonts w:ascii="Times New Roman" w:eastAsia="Calibri" w:hAnsi="Times New Roman" w:cs="Times New Roman"/>
          <w:bCs/>
          <w:sz w:val="28"/>
          <w:szCs w:val="28"/>
          <w:lang w:val="en-US"/>
        </w:rPr>
        <w:t>48</w:t>
      </w:r>
      <w:r w:rsidRPr="00597A19">
        <w:rPr>
          <w:rFonts w:ascii="Times New Roman" w:eastAsia="Calibri" w:hAnsi="Times New Roman" w:cs="Times New Roman"/>
          <w:bCs/>
          <w:sz w:val="28"/>
          <w:szCs w:val="28"/>
          <w:lang w:val="en-US"/>
        </w:rPr>
        <w:t xml:space="preserve"> </w:t>
      </w:r>
      <w:r w:rsidRPr="001E1E1A">
        <w:rPr>
          <w:rFonts w:ascii="Times New Roman" w:eastAsia="Calibri" w:hAnsi="Times New Roman" w:cs="Times New Roman"/>
          <w:bCs/>
          <w:sz w:val="28"/>
          <w:szCs w:val="28"/>
          <w:lang w:val="en-US"/>
        </w:rPr>
        <w:t>pages</w:t>
      </w:r>
      <w:r w:rsidRPr="00597A19">
        <w:rPr>
          <w:rFonts w:ascii="Times New Roman" w:eastAsia="Calibri" w:hAnsi="Times New Roman" w:cs="Times New Roman"/>
          <w:bCs/>
          <w:sz w:val="28"/>
          <w:szCs w:val="28"/>
          <w:lang w:val="en-US"/>
        </w:rPr>
        <w:t xml:space="preserve">, </w:t>
      </w:r>
      <w:r w:rsidR="00506188" w:rsidRPr="00597A19">
        <w:rPr>
          <w:rFonts w:ascii="Times New Roman" w:eastAsia="Calibri" w:hAnsi="Times New Roman" w:cs="Times New Roman"/>
          <w:bCs/>
          <w:sz w:val="28"/>
          <w:szCs w:val="28"/>
          <w:lang w:val="en-US"/>
        </w:rPr>
        <w:t>37</w:t>
      </w:r>
      <w:r w:rsidRPr="00597A19">
        <w:rPr>
          <w:rFonts w:ascii="Times New Roman" w:eastAsia="Calibri" w:hAnsi="Times New Roman" w:cs="Times New Roman"/>
          <w:bCs/>
          <w:sz w:val="28"/>
          <w:szCs w:val="28"/>
          <w:lang w:val="en-US"/>
        </w:rPr>
        <w:t xml:space="preserve"> </w:t>
      </w:r>
      <w:r w:rsidRPr="001E1E1A">
        <w:rPr>
          <w:rFonts w:ascii="Times New Roman" w:eastAsia="Calibri" w:hAnsi="Times New Roman" w:cs="Times New Roman"/>
          <w:bCs/>
          <w:sz w:val="28"/>
          <w:szCs w:val="28"/>
          <w:lang w:val="en-US"/>
        </w:rPr>
        <w:t>figures</w:t>
      </w:r>
      <w:r w:rsidRPr="00597A19">
        <w:rPr>
          <w:rFonts w:ascii="Times New Roman" w:eastAsia="Calibri" w:hAnsi="Times New Roman" w:cs="Times New Roman"/>
          <w:bCs/>
          <w:sz w:val="28"/>
          <w:szCs w:val="28"/>
          <w:lang w:val="en-US"/>
        </w:rPr>
        <w:t xml:space="preserve">, 2 </w:t>
      </w:r>
      <w:r w:rsidRPr="001E1E1A">
        <w:rPr>
          <w:rFonts w:ascii="Times New Roman" w:eastAsia="Calibri" w:hAnsi="Times New Roman" w:cs="Times New Roman"/>
          <w:bCs/>
          <w:sz w:val="28"/>
          <w:szCs w:val="28"/>
          <w:lang w:val="en-US"/>
        </w:rPr>
        <w:t>table</w:t>
      </w:r>
      <w:r>
        <w:rPr>
          <w:rFonts w:ascii="Times New Roman" w:eastAsia="Calibri" w:hAnsi="Times New Roman" w:cs="Times New Roman"/>
          <w:bCs/>
          <w:sz w:val="28"/>
          <w:szCs w:val="28"/>
          <w:lang w:val="en-US"/>
        </w:rPr>
        <w:t>s</w:t>
      </w:r>
      <w:r w:rsidRPr="00597A19">
        <w:rPr>
          <w:rFonts w:ascii="Times New Roman" w:eastAsia="Calibri" w:hAnsi="Times New Roman" w:cs="Times New Roman"/>
          <w:bCs/>
          <w:sz w:val="28"/>
          <w:szCs w:val="28"/>
          <w:lang w:val="en-US"/>
        </w:rPr>
        <w:t xml:space="preserve">, </w:t>
      </w:r>
      <w:r w:rsidR="00506188" w:rsidRPr="00597A19">
        <w:rPr>
          <w:rFonts w:ascii="Times New Roman" w:eastAsia="Calibri" w:hAnsi="Times New Roman" w:cs="Times New Roman"/>
          <w:bCs/>
          <w:sz w:val="28"/>
          <w:szCs w:val="28"/>
          <w:lang w:val="en-US"/>
        </w:rPr>
        <w:t xml:space="preserve">6 </w:t>
      </w:r>
      <w:r w:rsidR="00506188">
        <w:rPr>
          <w:rFonts w:ascii="Times New Roman" w:eastAsia="Calibri" w:hAnsi="Times New Roman" w:cs="Times New Roman"/>
          <w:bCs/>
          <w:sz w:val="28"/>
          <w:szCs w:val="28"/>
          <w:lang w:val="en-US"/>
        </w:rPr>
        <w:t>formulas</w:t>
      </w:r>
      <w:r w:rsidR="00506188" w:rsidRPr="00597A19">
        <w:rPr>
          <w:rFonts w:ascii="Times New Roman" w:eastAsia="Calibri" w:hAnsi="Times New Roman" w:cs="Times New Roman"/>
          <w:bCs/>
          <w:sz w:val="28"/>
          <w:szCs w:val="28"/>
          <w:lang w:val="en-US"/>
        </w:rPr>
        <w:t>, 22</w:t>
      </w:r>
      <w:r w:rsidR="00347199" w:rsidRPr="00597A19">
        <w:rPr>
          <w:rFonts w:ascii="Times New Roman" w:eastAsia="Calibri" w:hAnsi="Times New Roman" w:cs="Times New Roman"/>
          <w:bCs/>
          <w:sz w:val="28"/>
          <w:szCs w:val="28"/>
          <w:lang w:val="en-US"/>
        </w:rPr>
        <w:t xml:space="preserve"> </w:t>
      </w:r>
      <w:r w:rsidR="00347199">
        <w:rPr>
          <w:rFonts w:ascii="Times New Roman" w:eastAsia="Calibri" w:hAnsi="Times New Roman" w:cs="Times New Roman"/>
          <w:bCs/>
          <w:sz w:val="28"/>
          <w:szCs w:val="28"/>
          <w:lang w:val="en-US"/>
        </w:rPr>
        <w:t>sources</w:t>
      </w:r>
      <w:r w:rsidR="00347199" w:rsidRPr="00597A19">
        <w:rPr>
          <w:rFonts w:ascii="Times New Roman" w:eastAsia="Calibri" w:hAnsi="Times New Roman" w:cs="Times New Roman"/>
          <w:bCs/>
          <w:sz w:val="28"/>
          <w:szCs w:val="28"/>
          <w:lang w:val="en-US"/>
        </w:rPr>
        <w:t>.</w:t>
      </w:r>
    </w:p>
    <w:p w14:paraId="04A03A81" w14:textId="6854BD20" w:rsidR="00506188" w:rsidRPr="00506188" w:rsidRDefault="00425572" w:rsidP="001B0211">
      <w:pPr>
        <w:widowControl w:val="0"/>
        <w:spacing w:after="0" w:line="360" w:lineRule="auto"/>
        <w:ind w:firstLine="709"/>
        <w:jc w:val="both"/>
        <w:rPr>
          <w:rFonts w:ascii="Times New Roman" w:hAnsi="Times New Roman" w:cs="Times New Roman"/>
          <w:i/>
          <w:sz w:val="28"/>
          <w:szCs w:val="28"/>
          <w:lang w:val="en-US"/>
        </w:rPr>
      </w:pPr>
      <w:r w:rsidRPr="00B87F75">
        <w:rPr>
          <w:rFonts w:ascii="Times New Roman" w:hAnsi="Times New Roman" w:cs="Times New Roman"/>
          <w:sz w:val="28"/>
          <w:szCs w:val="28"/>
          <w:lang w:val="en-US"/>
        </w:rPr>
        <w:t>Keywords</w:t>
      </w:r>
      <w:r w:rsidRPr="00506188">
        <w:rPr>
          <w:rFonts w:ascii="Times New Roman" w:hAnsi="Times New Roman" w:cs="Times New Roman"/>
          <w:sz w:val="28"/>
          <w:szCs w:val="28"/>
          <w:lang w:val="en-US"/>
        </w:rPr>
        <w:t>:</w:t>
      </w:r>
      <w:r w:rsidR="00506188" w:rsidRPr="00506188">
        <w:rPr>
          <w:rFonts w:ascii="Times New Roman" w:hAnsi="Times New Roman" w:cs="Times New Roman"/>
          <w:sz w:val="28"/>
          <w:szCs w:val="28"/>
          <w:lang w:val="en-US"/>
        </w:rPr>
        <w:t xml:space="preserve"> </w:t>
      </w:r>
      <w:r w:rsidR="00506188" w:rsidRPr="00506188">
        <w:rPr>
          <w:rFonts w:ascii="Times New Roman" w:hAnsi="Times New Roman" w:cs="Times New Roman"/>
          <w:i/>
          <w:sz w:val="28"/>
          <w:szCs w:val="28"/>
          <w:lang w:val="en-US"/>
        </w:rPr>
        <w:t>traction calculations, information system, rolling stock, methods of traction calculations for shunting work, locomotive characteristics, track profile and plan, information systems architecture, database, programming languages.</w:t>
      </w:r>
    </w:p>
    <w:p w14:paraId="1D6438B0" w14:textId="11F10E5B" w:rsidR="00905623" w:rsidRPr="00117BD1" w:rsidRDefault="00506188" w:rsidP="001B0211">
      <w:pPr>
        <w:widowControl w:val="0"/>
        <w:spacing w:after="0" w:line="360" w:lineRule="auto"/>
        <w:ind w:firstLine="709"/>
        <w:jc w:val="both"/>
        <w:rPr>
          <w:rFonts w:ascii="Times New Roman" w:eastAsia="Calibri" w:hAnsi="Times New Roman" w:cs="Times New Roman"/>
          <w:b/>
          <w:bCs/>
          <w:sz w:val="28"/>
          <w:szCs w:val="28"/>
          <w:lang w:val="en-US"/>
        </w:rPr>
      </w:pPr>
      <w:r w:rsidRPr="00506188">
        <w:rPr>
          <w:rFonts w:ascii="Times New Roman" w:hAnsi="Times New Roman" w:cs="Times New Roman"/>
          <w:sz w:val="28"/>
          <w:szCs w:val="28"/>
          <w:lang w:val="en-US"/>
        </w:rPr>
        <w:t>The purpose of the work is to design an information system for performing traction calculations. In the course of the work, an analytical review of modern programs for traction calculations was carried out, highlighting the advantages and features. The practical part of the work presents the implementation of the information system prototype. The results of this final qualifying work are intended for further improvement of the developed information system for performing traction calculations.</w:t>
      </w:r>
      <w:r w:rsidR="00905623" w:rsidRPr="00117BD1">
        <w:rPr>
          <w:rFonts w:ascii="Times New Roman" w:eastAsia="Calibri" w:hAnsi="Times New Roman" w:cs="Times New Roman"/>
          <w:b/>
          <w:bCs/>
          <w:sz w:val="28"/>
          <w:szCs w:val="28"/>
          <w:lang w:val="en-US"/>
        </w:rPr>
        <w:br w:type="page"/>
      </w:r>
    </w:p>
    <w:p w14:paraId="125BED9C" w14:textId="11B63EF9" w:rsidR="00905623" w:rsidRDefault="001F47ED" w:rsidP="003F000A">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00905623" w:rsidRPr="00A17323">
        <w:rPr>
          <w:rFonts w:ascii="Times New Roman" w:eastAsia="Calibri" w:hAnsi="Times New Roman" w:cs="Times New Roman"/>
          <w:b/>
          <w:bCs/>
          <w:sz w:val="28"/>
          <w:szCs w:val="28"/>
        </w:rPr>
        <w:t>ЕНИЯ И СОКРАЩЕНИЯ</w:t>
      </w:r>
    </w:p>
    <w:p w14:paraId="179A940D" w14:textId="77777777" w:rsidR="00F5085C" w:rsidRPr="00F5085C" w:rsidRDefault="00F5085C" w:rsidP="003F000A">
      <w:pPr>
        <w:widowControl w:val="0"/>
        <w:spacing w:after="0" w:line="360" w:lineRule="auto"/>
        <w:jc w:val="center"/>
        <w:rPr>
          <w:rFonts w:ascii="Times New Roman" w:eastAsia="Calibri" w:hAnsi="Times New Roman" w:cs="Times New Roman"/>
          <w:b/>
          <w:bCs/>
          <w:sz w:val="28"/>
          <w:szCs w:val="28"/>
        </w:rPr>
      </w:pPr>
    </w:p>
    <w:p w14:paraId="51B7A90C" w14:textId="77777777" w:rsidR="00F5085C" w:rsidRPr="005F5201" w:rsidRDefault="00F5085C" w:rsidP="003F000A">
      <w:pPr>
        <w:pStyle w:val="ad"/>
        <w:widowControl w:val="0"/>
        <w:rPr>
          <w:rFonts w:eastAsia="Calibri"/>
        </w:rPr>
      </w:pPr>
      <w:r>
        <w:rPr>
          <w:rFonts w:eastAsia="Calibri"/>
        </w:rPr>
        <w:t>ИС –</w:t>
      </w:r>
      <w:r w:rsidRPr="002E14DE">
        <w:rPr>
          <w:rFonts w:eastAsia="Calibri"/>
        </w:rPr>
        <w:t xml:space="preserve"> информационная </w:t>
      </w:r>
      <w:r w:rsidRPr="00F5085C">
        <w:rPr>
          <w:rFonts w:eastAsia="Calibri"/>
        </w:rPr>
        <w:t>система.</w:t>
      </w:r>
    </w:p>
    <w:p w14:paraId="0DDD0462" w14:textId="202E760A" w:rsidR="00F5085C" w:rsidRPr="002E14DE" w:rsidRDefault="00F5085C" w:rsidP="003F000A">
      <w:pPr>
        <w:pStyle w:val="ad"/>
        <w:widowControl w:val="0"/>
        <w:rPr>
          <w:rFonts w:eastAsia="Calibri"/>
        </w:rPr>
      </w:pPr>
      <w:r w:rsidRPr="002E14DE">
        <w:rPr>
          <w:rFonts w:eastAsia="Calibri"/>
        </w:rPr>
        <w:t>ОС – операционная система</w:t>
      </w:r>
      <w:r>
        <w:rPr>
          <w:rFonts w:eastAsia="Calibri"/>
        </w:rPr>
        <w:t>.</w:t>
      </w:r>
    </w:p>
    <w:p w14:paraId="72FDE0F7" w14:textId="317323C4" w:rsidR="00F5085C" w:rsidRPr="002E14DE" w:rsidRDefault="00F5085C" w:rsidP="003F000A">
      <w:pPr>
        <w:pStyle w:val="ad"/>
        <w:widowControl w:val="0"/>
        <w:rPr>
          <w:rFonts w:eastAsia="Calibri"/>
        </w:rPr>
      </w:pPr>
      <w:r w:rsidRPr="002E14DE">
        <w:rPr>
          <w:rFonts w:eastAsia="Calibri"/>
        </w:rPr>
        <w:t>ИСКРА-ПТР – Интегрированная Система Комплексных Расчетов и Анализа – модуль Пакетные Тяговые Расчеты</w:t>
      </w:r>
      <w:r>
        <w:rPr>
          <w:rFonts w:eastAsia="Calibri"/>
        </w:rPr>
        <w:t>.</w:t>
      </w:r>
    </w:p>
    <w:p w14:paraId="10AC5ADF" w14:textId="292FF0A5" w:rsidR="00F5085C" w:rsidRPr="002E14DE" w:rsidRDefault="00F5085C" w:rsidP="003F000A">
      <w:pPr>
        <w:pStyle w:val="ad"/>
        <w:widowControl w:val="0"/>
        <w:rPr>
          <w:rFonts w:eastAsia="Calibri"/>
        </w:rPr>
      </w:pPr>
      <w:r w:rsidRPr="002E14DE">
        <w:rPr>
          <w:rFonts w:eastAsia="Calibri"/>
        </w:rPr>
        <w:t>ЭРА – Экспертиза, Расчет и Анализ</w:t>
      </w:r>
      <w:r>
        <w:rPr>
          <w:rFonts w:eastAsia="Calibri"/>
        </w:rPr>
        <w:t>.</w:t>
      </w:r>
    </w:p>
    <w:p w14:paraId="3F26C94B" w14:textId="2F2FA6A2" w:rsidR="00F5085C" w:rsidRPr="002E14DE" w:rsidRDefault="00F5085C" w:rsidP="003F000A">
      <w:pPr>
        <w:pStyle w:val="ad"/>
        <w:widowControl w:val="0"/>
        <w:rPr>
          <w:rFonts w:eastAsia="Calibri"/>
        </w:rPr>
      </w:pPr>
      <w:r w:rsidRPr="002E14DE">
        <w:rPr>
          <w:rFonts w:eastAsia="Calibri"/>
        </w:rPr>
        <w:t>ПО – программное обеспечение</w:t>
      </w:r>
      <w:r>
        <w:rPr>
          <w:rFonts w:eastAsia="Calibri"/>
        </w:rPr>
        <w:t>.</w:t>
      </w:r>
    </w:p>
    <w:p w14:paraId="4E05297F" w14:textId="521873A3" w:rsidR="00F5085C" w:rsidRPr="002E14DE" w:rsidRDefault="00F5085C" w:rsidP="003F000A">
      <w:pPr>
        <w:pStyle w:val="ad"/>
        <w:widowControl w:val="0"/>
        <w:rPr>
          <w:rFonts w:eastAsia="Calibri"/>
        </w:rPr>
      </w:pPr>
      <w:r w:rsidRPr="002E14DE">
        <w:rPr>
          <w:rFonts w:eastAsia="Calibri"/>
        </w:rPr>
        <w:t>IT (ИТ) – информационные технологии</w:t>
      </w:r>
      <w:r>
        <w:rPr>
          <w:rFonts w:eastAsia="Calibri"/>
        </w:rPr>
        <w:t>.</w:t>
      </w:r>
    </w:p>
    <w:p w14:paraId="3715D284" w14:textId="0F190571" w:rsidR="00F5085C" w:rsidRPr="00FC3809" w:rsidRDefault="00F5085C" w:rsidP="003F000A">
      <w:pPr>
        <w:pStyle w:val="ad"/>
        <w:widowControl w:val="0"/>
        <w:rPr>
          <w:rFonts w:eastAsia="Calibri"/>
        </w:rPr>
      </w:pPr>
      <w:r w:rsidRPr="00FC3809">
        <w:rPr>
          <w:rFonts w:eastAsia="Calibri"/>
        </w:rPr>
        <w:t>ИС – информационная система</w:t>
      </w:r>
      <w:r>
        <w:rPr>
          <w:rFonts w:eastAsia="Calibri"/>
        </w:rPr>
        <w:t>.</w:t>
      </w:r>
    </w:p>
    <w:p w14:paraId="5B39E293" w14:textId="4DF26FA1" w:rsidR="00F5085C" w:rsidRPr="00FC3809" w:rsidRDefault="00F5085C" w:rsidP="003F000A">
      <w:pPr>
        <w:pStyle w:val="ad"/>
        <w:widowControl w:val="0"/>
        <w:rPr>
          <w:rFonts w:eastAsia="Calibri"/>
        </w:rPr>
      </w:pPr>
      <w:r w:rsidRPr="00FC3809">
        <w:rPr>
          <w:rFonts w:eastAsia="Calibri"/>
        </w:rPr>
        <w:t>КИС – корпоративные информационные системы</w:t>
      </w:r>
      <w:r>
        <w:rPr>
          <w:rFonts w:eastAsia="Calibri"/>
        </w:rPr>
        <w:t>.</w:t>
      </w:r>
    </w:p>
    <w:p w14:paraId="56B60C53" w14:textId="68B15A70" w:rsidR="00F5085C" w:rsidRPr="00FC3809" w:rsidRDefault="00F5085C" w:rsidP="003F000A">
      <w:pPr>
        <w:pStyle w:val="ad"/>
        <w:widowControl w:val="0"/>
        <w:rPr>
          <w:rFonts w:eastAsia="Calibri"/>
        </w:rPr>
      </w:pPr>
      <w:r w:rsidRPr="00FC3809">
        <w:rPr>
          <w:rFonts w:eastAsia="Calibri"/>
        </w:rPr>
        <w:t>АСУ – автоматизированная система управления</w:t>
      </w:r>
      <w:r>
        <w:rPr>
          <w:rFonts w:eastAsia="Calibri"/>
        </w:rPr>
        <w:t>.</w:t>
      </w:r>
    </w:p>
    <w:p w14:paraId="2103ADB6" w14:textId="76E76A8D" w:rsidR="00F5085C" w:rsidRPr="002E14DE" w:rsidRDefault="00F5085C" w:rsidP="003F000A">
      <w:pPr>
        <w:pStyle w:val="ad"/>
        <w:widowControl w:val="0"/>
        <w:rPr>
          <w:rFonts w:eastAsia="Calibri"/>
        </w:rPr>
      </w:pPr>
      <w:r w:rsidRPr="002E14DE">
        <w:rPr>
          <w:rFonts w:eastAsia="Calibri"/>
        </w:rPr>
        <w:t>ПО – программное обеспечение</w:t>
      </w:r>
      <w:r>
        <w:rPr>
          <w:rFonts w:eastAsia="Calibri"/>
        </w:rPr>
        <w:t>.</w:t>
      </w:r>
    </w:p>
    <w:p w14:paraId="252BE5A0" w14:textId="26EFAAB2" w:rsidR="00F5085C" w:rsidRPr="002E14DE" w:rsidRDefault="00F5085C" w:rsidP="003F000A">
      <w:pPr>
        <w:pStyle w:val="ad"/>
        <w:widowControl w:val="0"/>
        <w:rPr>
          <w:rFonts w:eastAsia="Calibri"/>
        </w:rPr>
      </w:pPr>
      <w:r w:rsidRPr="002E14DE">
        <w:rPr>
          <w:rFonts w:eastAsia="Calibri"/>
        </w:rPr>
        <w:t>АО – аппаратное обеспечение</w:t>
      </w:r>
      <w:r>
        <w:rPr>
          <w:rFonts w:eastAsia="Calibri"/>
        </w:rPr>
        <w:t>.</w:t>
      </w:r>
    </w:p>
    <w:p w14:paraId="2015020B" w14:textId="537431B9" w:rsidR="00F5085C" w:rsidRPr="002E14DE" w:rsidRDefault="00F5085C" w:rsidP="003F000A">
      <w:pPr>
        <w:pStyle w:val="ad"/>
        <w:widowControl w:val="0"/>
        <w:rPr>
          <w:rFonts w:eastAsia="Calibri"/>
        </w:rPr>
      </w:pPr>
      <w:r w:rsidRPr="002E14DE">
        <w:rPr>
          <w:rFonts w:eastAsia="Calibri"/>
        </w:rPr>
        <w:t>АС – аппаратные средства</w:t>
      </w:r>
      <w:r>
        <w:rPr>
          <w:rFonts w:eastAsia="Calibri"/>
        </w:rPr>
        <w:t>.</w:t>
      </w:r>
    </w:p>
    <w:p w14:paraId="60FC2E72" w14:textId="2BA475DA" w:rsidR="00F5085C" w:rsidRPr="002E14DE" w:rsidRDefault="00F5085C" w:rsidP="003F000A">
      <w:pPr>
        <w:pStyle w:val="ad"/>
        <w:widowControl w:val="0"/>
        <w:rPr>
          <w:rFonts w:eastAsia="Calibri"/>
        </w:rPr>
      </w:pPr>
      <w:r w:rsidRPr="002E14DE">
        <w:rPr>
          <w:rFonts w:eastAsia="Calibri"/>
        </w:rPr>
        <w:t>ПС – программные средства</w:t>
      </w:r>
      <w:r>
        <w:rPr>
          <w:rFonts w:eastAsia="Calibri"/>
        </w:rPr>
        <w:t>.</w:t>
      </w:r>
    </w:p>
    <w:p w14:paraId="458EAC12" w14:textId="5F49F865" w:rsidR="00F5085C" w:rsidRPr="002E14DE" w:rsidRDefault="00F5085C" w:rsidP="003F000A">
      <w:pPr>
        <w:pStyle w:val="ad"/>
        <w:widowControl w:val="0"/>
        <w:rPr>
          <w:rFonts w:eastAsia="Calibri"/>
        </w:rPr>
      </w:pPr>
      <w:r w:rsidRPr="002E14DE">
        <w:rPr>
          <w:rFonts w:eastAsia="Calibri"/>
        </w:rPr>
        <w:t>ООП – объектно-ориентрованное программирование</w:t>
      </w:r>
      <w:r>
        <w:rPr>
          <w:rFonts w:eastAsia="Calibri"/>
        </w:rPr>
        <w:t>.</w:t>
      </w:r>
    </w:p>
    <w:p w14:paraId="0D6C1485" w14:textId="33CB307B" w:rsidR="00F5085C" w:rsidRPr="002E14DE" w:rsidRDefault="00F5085C" w:rsidP="003F000A">
      <w:pPr>
        <w:pStyle w:val="ad"/>
        <w:widowControl w:val="0"/>
        <w:rPr>
          <w:rFonts w:eastAsia="Calibri"/>
        </w:rPr>
      </w:pPr>
      <w:r w:rsidRPr="002E14DE">
        <w:rPr>
          <w:rFonts w:eastAsia="Calibri"/>
        </w:rPr>
        <w:t>ФП – функциональное программирование</w:t>
      </w:r>
      <w:r>
        <w:rPr>
          <w:rFonts w:eastAsia="Calibri"/>
        </w:rPr>
        <w:t>.</w:t>
      </w:r>
    </w:p>
    <w:p w14:paraId="065BEDF7" w14:textId="150FA6D8" w:rsidR="00F5085C" w:rsidRPr="00F5085C" w:rsidRDefault="00F5085C" w:rsidP="003F000A">
      <w:pPr>
        <w:pStyle w:val="ad"/>
        <w:widowControl w:val="0"/>
        <w:rPr>
          <w:rFonts w:eastAsia="Calibri"/>
        </w:rPr>
      </w:pPr>
      <w:r w:rsidRPr="002E14DE">
        <w:rPr>
          <w:rFonts w:eastAsia="Calibri"/>
          <w:lang w:val="en-US"/>
        </w:rPr>
        <w:t>ARIS</w:t>
      </w:r>
      <w:r w:rsidRPr="00F5085C">
        <w:rPr>
          <w:rFonts w:eastAsia="Calibri"/>
        </w:rPr>
        <w:t xml:space="preserve"> (</w:t>
      </w:r>
      <w:r w:rsidRPr="002E14DE">
        <w:rPr>
          <w:rFonts w:eastAsia="Calibri"/>
          <w:lang w:val="en-US"/>
        </w:rPr>
        <w:t>Architecture</w:t>
      </w:r>
      <w:r w:rsidRPr="00F5085C">
        <w:rPr>
          <w:rFonts w:eastAsia="Calibri"/>
        </w:rPr>
        <w:t xml:space="preserve"> </w:t>
      </w:r>
      <w:r w:rsidRPr="002E14DE">
        <w:rPr>
          <w:rFonts w:eastAsia="Calibri"/>
          <w:lang w:val="en-US"/>
        </w:rPr>
        <w:t>of</w:t>
      </w:r>
      <w:r w:rsidRPr="00F5085C">
        <w:rPr>
          <w:rFonts w:eastAsia="Calibri"/>
        </w:rPr>
        <w:t xml:space="preserve"> </w:t>
      </w:r>
      <w:r w:rsidRPr="002E14DE">
        <w:rPr>
          <w:rFonts w:eastAsia="Calibri"/>
          <w:lang w:val="en-US"/>
        </w:rPr>
        <w:t>Integrated</w:t>
      </w:r>
      <w:r w:rsidRPr="00F5085C">
        <w:rPr>
          <w:rFonts w:eastAsia="Calibri"/>
        </w:rPr>
        <w:t xml:space="preserve"> </w:t>
      </w:r>
      <w:r w:rsidRPr="002E14DE">
        <w:rPr>
          <w:rFonts w:eastAsia="Calibri"/>
          <w:lang w:val="en-US"/>
        </w:rPr>
        <w:t>Information</w:t>
      </w:r>
      <w:r w:rsidRPr="00F5085C">
        <w:rPr>
          <w:rFonts w:eastAsia="Calibri"/>
        </w:rPr>
        <w:t xml:space="preserve"> </w:t>
      </w:r>
      <w:r w:rsidRPr="002E14DE">
        <w:rPr>
          <w:rFonts w:eastAsia="Calibri"/>
          <w:lang w:val="en-US"/>
        </w:rPr>
        <w:t>Systems</w:t>
      </w:r>
      <w:r w:rsidRPr="00F5085C">
        <w:rPr>
          <w:rFonts w:eastAsia="Calibri"/>
        </w:rPr>
        <w:t xml:space="preserve">) – </w:t>
      </w:r>
      <w:r w:rsidRPr="002E14DE">
        <w:rPr>
          <w:rFonts w:eastAsia="Calibri"/>
        </w:rPr>
        <w:t>Архитектура</w:t>
      </w:r>
      <w:r w:rsidRPr="00F5085C">
        <w:rPr>
          <w:rFonts w:eastAsia="Calibri"/>
        </w:rPr>
        <w:t xml:space="preserve"> </w:t>
      </w:r>
      <w:r w:rsidRPr="002E14DE">
        <w:rPr>
          <w:rFonts w:eastAsia="Calibri"/>
        </w:rPr>
        <w:t>Интегрированных</w:t>
      </w:r>
      <w:r w:rsidRPr="00F5085C">
        <w:rPr>
          <w:rFonts w:eastAsia="Calibri"/>
        </w:rPr>
        <w:t xml:space="preserve"> </w:t>
      </w:r>
      <w:r w:rsidRPr="002E14DE">
        <w:rPr>
          <w:rFonts w:eastAsia="Calibri"/>
        </w:rPr>
        <w:t>Информационных</w:t>
      </w:r>
      <w:r w:rsidRPr="00F5085C">
        <w:rPr>
          <w:rFonts w:eastAsia="Calibri"/>
        </w:rPr>
        <w:t xml:space="preserve"> </w:t>
      </w:r>
      <w:r w:rsidRPr="002E14DE">
        <w:rPr>
          <w:rFonts w:eastAsia="Calibri"/>
        </w:rPr>
        <w:t>Систем</w:t>
      </w:r>
      <w:r>
        <w:rPr>
          <w:rFonts w:eastAsia="Calibri"/>
        </w:rPr>
        <w:t>.</w:t>
      </w:r>
    </w:p>
    <w:p w14:paraId="0FC4C053" w14:textId="14805CE0" w:rsidR="00F5085C" w:rsidRPr="002E14DE" w:rsidRDefault="00F5085C" w:rsidP="003F000A">
      <w:pPr>
        <w:pStyle w:val="ad"/>
        <w:widowControl w:val="0"/>
        <w:rPr>
          <w:rFonts w:eastAsia="Calibri"/>
        </w:rPr>
      </w:pPr>
      <w:r w:rsidRPr="002E14DE">
        <w:rPr>
          <w:rFonts w:eastAsia="Calibri"/>
        </w:rPr>
        <w:t>БП – бизнес-процесс</w:t>
      </w:r>
      <w:r>
        <w:rPr>
          <w:rFonts w:eastAsia="Calibri"/>
        </w:rPr>
        <w:t>.</w:t>
      </w:r>
    </w:p>
    <w:p w14:paraId="0A12EE59" w14:textId="1B77BDE4" w:rsidR="00F5085C" w:rsidRPr="002E14DE" w:rsidRDefault="00F5085C" w:rsidP="003F000A">
      <w:pPr>
        <w:pStyle w:val="ad"/>
        <w:widowControl w:val="0"/>
        <w:rPr>
          <w:rFonts w:eastAsia="Calibri"/>
        </w:rPr>
      </w:pPr>
      <w:r w:rsidRPr="002E14DE">
        <w:rPr>
          <w:rFonts w:eastAsia="Calibri"/>
        </w:rPr>
        <w:t>БМ – бизнес-модель</w:t>
      </w:r>
      <w:r>
        <w:rPr>
          <w:rFonts w:eastAsia="Calibri"/>
        </w:rPr>
        <w:t>.</w:t>
      </w:r>
    </w:p>
    <w:p w14:paraId="134E76AB" w14:textId="5BBC965D" w:rsidR="00F5085C" w:rsidRPr="002E14DE" w:rsidRDefault="00F5085C" w:rsidP="003F000A">
      <w:pPr>
        <w:pStyle w:val="ad"/>
        <w:widowControl w:val="0"/>
        <w:rPr>
          <w:rFonts w:eastAsia="Calibri"/>
        </w:rPr>
      </w:pPr>
      <w:r w:rsidRPr="002E14DE">
        <w:rPr>
          <w:rFonts w:eastAsia="Calibri"/>
        </w:rPr>
        <w:t>ASD (</w:t>
      </w:r>
      <w:proofErr w:type="spellStart"/>
      <w:r w:rsidRPr="002E14DE">
        <w:rPr>
          <w:rFonts w:eastAsia="Calibri"/>
        </w:rPr>
        <w:t>Application</w:t>
      </w:r>
      <w:proofErr w:type="spellEnd"/>
      <w:r w:rsidRPr="002E14DE">
        <w:rPr>
          <w:rFonts w:eastAsia="Calibri"/>
        </w:rPr>
        <w:t xml:space="preserve"> </w:t>
      </w:r>
      <w:proofErr w:type="spellStart"/>
      <w:r w:rsidRPr="002E14DE">
        <w:rPr>
          <w:rFonts w:eastAsia="Calibri"/>
        </w:rPr>
        <w:t>system</w:t>
      </w:r>
      <w:proofErr w:type="spellEnd"/>
      <w:r w:rsidRPr="002E14DE">
        <w:rPr>
          <w:rFonts w:eastAsia="Calibri"/>
        </w:rPr>
        <w:t xml:space="preserve"> </w:t>
      </w:r>
      <w:proofErr w:type="spellStart"/>
      <w:r w:rsidRPr="002E14DE">
        <w:rPr>
          <w:rFonts w:eastAsia="Calibri"/>
        </w:rPr>
        <w:t>diagram</w:t>
      </w:r>
      <w:proofErr w:type="spellEnd"/>
      <w:r w:rsidRPr="002E14DE">
        <w:rPr>
          <w:rFonts w:eastAsia="Calibri"/>
        </w:rPr>
        <w:t>) – диаграмма прикладной системы</w:t>
      </w:r>
      <w:r>
        <w:rPr>
          <w:rFonts w:eastAsia="Calibri"/>
        </w:rPr>
        <w:t>.</w:t>
      </w:r>
    </w:p>
    <w:p w14:paraId="442B49A6" w14:textId="6CE15303" w:rsidR="00F5085C" w:rsidRPr="002E14DE" w:rsidRDefault="00F5085C" w:rsidP="003F000A">
      <w:pPr>
        <w:pStyle w:val="ad"/>
        <w:widowControl w:val="0"/>
        <w:rPr>
          <w:rFonts w:eastAsia="Calibri"/>
        </w:rPr>
      </w:pPr>
      <w:r w:rsidRPr="002E14DE">
        <w:rPr>
          <w:rFonts w:eastAsia="Calibri"/>
        </w:rPr>
        <w:t>EPC (</w:t>
      </w:r>
      <w:proofErr w:type="spellStart"/>
      <w:r w:rsidRPr="002E14DE">
        <w:rPr>
          <w:rFonts w:eastAsia="Calibri"/>
        </w:rPr>
        <w:t>Event</w:t>
      </w:r>
      <w:proofErr w:type="spellEnd"/>
      <w:r w:rsidRPr="002E14DE">
        <w:rPr>
          <w:rFonts w:eastAsia="Calibri"/>
        </w:rPr>
        <w:t xml:space="preserve"> </w:t>
      </w:r>
      <w:proofErr w:type="spellStart"/>
      <w:r w:rsidRPr="002E14DE">
        <w:rPr>
          <w:rFonts w:eastAsia="Calibri"/>
        </w:rPr>
        <w:t>process</w:t>
      </w:r>
      <w:proofErr w:type="spellEnd"/>
      <w:r w:rsidRPr="002E14DE">
        <w:rPr>
          <w:rFonts w:eastAsia="Calibri"/>
        </w:rPr>
        <w:t xml:space="preserve"> </w:t>
      </w:r>
      <w:proofErr w:type="spellStart"/>
      <w:r w:rsidRPr="002E14DE">
        <w:rPr>
          <w:rFonts w:eastAsia="Calibri"/>
        </w:rPr>
        <w:t>chain</w:t>
      </w:r>
      <w:proofErr w:type="spellEnd"/>
      <w:r w:rsidRPr="002E14DE">
        <w:rPr>
          <w:rFonts w:eastAsia="Calibri"/>
        </w:rPr>
        <w:t>) – событийная цепочка процесса</w:t>
      </w:r>
      <w:r>
        <w:rPr>
          <w:rFonts w:eastAsia="Calibri"/>
        </w:rPr>
        <w:t>.</w:t>
      </w:r>
    </w:p>
    <w:p w14:paraId="4BB542BD" w14:textId="1B3A8324" w:rsidR="00F5085C" w:rsidRPr="002E14DE" w:rsidRDefault="00F5085C" w:rsidP="003F000A">
      <w:pPr>
        <w:pStyle w:val="ad"/>
        <w:widowControl w:val="0"/>
        <w:rPr>
          <w:rFonts w:eastAsia="Calibri"/>
        </w:rPr>
      </w:pPr>
      <w:r w:rsidRPr="002E14DE">
        <w:rPr>
          <w:rFonts w:eastAsia="Calibri"/>
        </w:rPr>
        <w:t>НИЛ – научно-исследовательская лаборатория</w:t>
      </w:r>
      <w:r>
        <w:rPr>
          <w:rFonts w:eastAsia="Calibri"/>
        </w:rPr>
        <w:t>.</w:t>
      </w:r>
    </w:p>
    <w:p w14:paraId="19904CAE" w14:textId="6C951E63" w:rsidR="00F5085C" w:rsidRPr="002E14DE" w:rsidRDefault="00F5085C" w:rsidP="003F000A">
      <w:pPr>
        <w:pStyle w:val="ad"/>
        <w:widowControl w:val="0"/>
        <w:rPr>
          <w:rFonts w:eastAsia="Calibri"/>
        </w:rPr>
      </w:pPr>
      <w:r w:rsidRPr="002E14DE">
        <w:rPr>
          <w:rFonts w:eastAsia="Calibri"/>
        </w:rPr>
        <w:t>ИТТ – информационные технологии на транспорте</w:t>
      </w:r>
      <w:r>
        <w:rPr>
          <w:rFonts w:eastAsia="Calibri"/>
        </w:rPr>
        <w:t>.</w:t>
      </w:r>
    </w:p>
    <w:p w14:paraId="4FDA690E" w14:textId="381DDC31" w:rsidR="00F5085C" w:rsidRPr="002E14DE" w:rsidRDefault="00F5085C" w:rsidP="003F000A">
      <w:pPr>
        <w:pStyle w:val="ad"/>
        <w:widowControl w:val="0"/>
        <w:rPr>
          <w:rFonts w:eastAsia="Calibri"/>
        </w:rPr>
      </w:pPr>
      <w:r w:rsidRPr="002E14DE">
        <w:rPr>
          <w:rFonts w:eastAsia="Calibri"/>
        </w:rPr>
        <w:t>ВКР – выпускная квалификационная работа</w:t>
      </w:r>
      <w:r>
        <w:rPr>
          <w:rFonts w:eastAsia="Calibri"/>
        </w:rPr>
        <w:t>.</w:t>
      </w:r>
    </w:p>
    <w:p w14:paraId="08FD209F" w14:textId="2FBBACF5" w:rsidR="00F5085C" w:rsidRPr="002E14DE" w:rsidRDefault="00F5085C" w:rsidP="003F000A">
      <w:pPr>
        <w:pStyle w:val="ad"/>
        <w:widowControl w:val="0"/>
        <w:rPr>
          <w:rFonts w:eastAsia="Calibri"/>
        </w:rPr>
      </w:pPr>
      <w:r w:rsidRPr="002E14DE">
        <w:rPr>
          <w:rFonts w:eastAsia="Calibri"/>
        </w:rPr>
        <w:t>СГУПС – Сибирский государственный университет путей сообщения</w:t>
      </w:r>
      <w:r>
        <w:rPr>
          <w:rFonts w:eastAsia="Calibri"/>
        </w:rPr>
        <w:t>.</w:t>
      </w:r>
    </w:p>
    <w:p w14:paraId="4AEDF918" w14:textId="77777777" w:rsidR="00F5085C" w:rsidRDefault="00F5085C" w:rsidP="003F000A">
      <w:pPr>
        <w:pStyle w:val="ad"/>
        <w:widowControl w:val="0"/>
        <w:rPr>
          <w:rFonts w:eastAsia="Calibri"/>
        </w:rPr>
      </w:pPr>
      <w:r w:rsidRPr="002E14DE">
        <w:rPr>
          <w:rFonts w:eastAsia="Calibri"/>
        </w:rPr>
        <w:t>ФБИ – Факультет «Бизнес-информатика»</w:t>
      </w:r>
      <w:r>
        <w:rPr>
          <w:rFonts w:eastAsia="Calibri"/>
        </w:rPr>
        <w:t>.</w:t>
      </w:r>
    </w:p>
    <w:p w14:paraId="4158E0CA" w14:textId="77777777" w:rsidR="00592194" w:rsidRDefault="00592194" w:rsidP="003F000A">
      <w:pPr>
        <w:pStyle w:val="ad"/>
        <w:widowControl w:val="0"/>
        <w:rPr>
          <w:rFonts w:eastAsia="Calibri"/>
        </w:rPr>
      </w:pPr>
    </w:p>
    <w:p w14:paraId="2044FCBA" w14:textId="77777777" w:rsidR="00592194" w:rsidRPr="00592194" w:rsidRDefault="00592194" w:rsidP="003F000A">
      <w:pPr>
        <w:widowControl w:val="0"/>
        <w:spacing w:after="0" w:line="360" w:lineRule="auto"/>
        <w:ind w:firstLine="709"/>
        <w:contextualSpacing/>
        <w:jc w:val="both"/>
        <w:rPr>
          <w:rFonts w:ascii="Times New Roman" w:eastAsia="Times New Roman" w:hAnsi="Times New Roman" w:cs="Times New Roman"/>
          <w:sz w:val="28"/>
          <w:szCs w:val="28"/>
          <w:lang w:eastAsia="ru-RU"/>
        </w:rPr>
      </w:pPr>
      <w:r w:rsidRPr="00592194">
        <w:rPr>
          <w:rFonts w:ascii="Times New Roman" w:eastAsia="Times New Roman" w:hAnsi="Times New Roman" w:cs="Times New Roman"/>
          <w:sz w:val="28"/>
          <w:szCs w:val="28"/>
          <w:lang w:eastAsia="ru-RU"/>
        </w:rPr>
        <w:lastRenderedPageBreak/>
        <w:t xml:space="preserve">Маневровая работа - в соответствии с установленным технологическим процессом работы станции всякое </w:t>
      </w:r>
      <w:proofErr w:type="spellStart"/>
      <w:r w:rsidRPr="00592194">
        <w:rPr>
          <w:rFonts w:ascii="Times New Roman" w:eastAsia="Times New Roman" w:hAnsi="Times New Roman" w:cs="Times New Roman"/>
          <w:sz w:val="28"/>
          <w:szCs w:val="28"/>
          <w:lang w:eastAsia="ru-RU"/>
        </w:rPr>
        <w:t>внепоездное</w:t>
      </w:r>
      <w:proofErr w:type="spellEnd"/>
      <w:r w:rsidRPr="00592194">
        <w:rPr>
          <w:rFonts w:ascii="Times New Roman" w:eastAsia="Times New Roman" w:hAnsi="Times New Roman" w:cs="Times New Roman"/>
          <w:sz w:val="28"/>
          <w:szCs w:val="28"/>
          <w:lang w:eastAsia="ru-RU"/>
        </w:rPr>
        <w:t xml:space="preserve"> передвижение локомотива с вагонами или без вагонов на железнодорожной станции, а также с выездом маневрирующего состава за ее границы. </w:t>
      </w:r>
    </w:p>
    <w:p w14:paraId="11A02B1D" w14:textId="77777777" w:rsidR="00592194" w:rsidRPr="00592194" w:rsidRDefault="00592194" w:rsidP="003F000A">
      <w:pPr>
        <w:widowControl w:val="0"/>
        <w:spacing w:after="0" w:line="360" w:lineRule="auto"/>
        <w:ind w:firstLine="709"/>
        <w:contextualSpacing/>
        <w:jc w:val="both"/>
        <w:rPr>
          <w:rFonts w:ascii="Times New Roman" w:eastAsia="Times New Roman" w:hAnsi="Times New Roman" w:cs="Times New Roman"/>
          <w:sz w:val="28"/>
          <w:szCs w:val="28"/>
          <w:lang w:eastAsia="ru-RU"/>
        </w:rPr>
      </w:pPr>
      <w:r w:rsidRPr="00592194">
        <w:rPr>
          <w:rFonts w:ascii="Times New Roman" w:eastAsia="Times New Roman" w:hAnsi="Times New Roman" w:cs="Times New Roman"/>
          <w:sz w:val="28"/>
          <w:szCs w:val="28"/>
          <w:lang w:eastAsia="ru-RU"/>
        </w:rPr>
        <w:t xml:space="preserve">Маневровый локомотив - локомотив, предназначенный для обеспечения маневровой работы. </w:t>
      </w:r>
    </w:p>
    <w:p w14:paraId="48A2AC36" w14:textId="77777777" w:rsidR="00592194" w:rsidRPr="00592194" w:rsidRDefault="00592194" w:rsidP="003F000A">
      <w:pPr>
        <w:widowControl w:val="0"/>
        <w:spacing w:after="0" w:line="360" w:lineRule="auto"/>
        <w:ind w:firstLine="709"/>
        <w:contextualSpacing/>
        <w:jc w:val="both"/>
        <w:rPr>
          <w:rFonts w:ascii="Times New Roman" w:eastAsia="Calibri" w:hAnsi="Times New Roman" w:cs="Times New Roman"/>
          <w:caps/>
          <w:sz w:val="28"/>
          <w:szCs w:val="28"/>
          <w:lang w:eastAsia="ru-RU"/>
        </w:rPr>
      </w:pPr>
      <w:r w:rsidRPr="00592194">
        <w:rPr>
          <w:rFonts w:ascii="Times New Roman" w:eastAsia="Times New Roman" w:hAnsi="Times New Roman" w:cs="Times New Roman"/>
          <w:sz w:val="28"/>
          <w:szCs w:val="28"/>
          <w:lang w:eastAsia="ru-RU"/>
        </w:rPr>
        <w:t>Состав - вагон или группа вагонов, с которыми выполняется маневровая работа.</w:t>
      </w:r>
      <w:r w:rsidRPr="00592194">
        <w:rPr>
          <w:rFonts w:ascii="Times New Roman" w:eastAsia="Calibri" w:hAnsi="Times New Roman" w:cs="Times New Roman"/>
          <w:caps/>
          <w:sz w:val="28"/>
          <w:szCs w:val="28"/>
          <w:lang w:eastAsia="ru-RU"/>
        </w:rPr>
        <w:t xml:space="preserve"> </w:t>
      </w:r>
    </w:p>
    <w:p w14:paraId="23B561B2" w14:textId="77777777" w:rsidR="00592194" w:rsidRPr="00592194" w:rsidRDefault="00592194" w:rsidP="003F000A">
      <w:pPr>
        <w:widowControl w:val="0"/>
        <w:spacing w:after="0" w:line="360" w:lineRule="auto"/>
        <w:ind w:firstLine="709"/>
        <w:contextualSpacing/>
        <w:jc w:val="both"/>
        <w:rPr>
          <w:rFonts w:ascii="Times New Roman" w:eastAsia="Calibri" w:hAnsi="Times New Roman" w:cs="Times New Roman"/>
          <w:caps/>
          <w:sz w:val="28"/>
          <w:szCs w:val="28"/>
          <w:lang w:eastAsia="ru-RU"/>
        </w:rPr>
      </w:pPr>
      <w:r w:rsidRPr="00592194">
        <w:rPr>
          <w:rFonts w:ascii="Times New Roman" w:eastAsia="Times New Roman" w:hAnsi="Times New Roman" w:cs="Times New Roman"/>
          <w:bCs/>
          <w:color w:val="202124"/>
          <w:sz w:val="28"/>
          <w:szCs w:val="28"/>
          <w:shd w:val="clear" w:color="auto" w:fill="FFFFFF"/>
          <w:lang w:eastAsia="ru-RU"/>
        </w:rPr>
        <w:t>План</w:t>
      </w:r>
      <w:r w:rsidRPr="00592194">
        <w:rPr>
          <w:rFonts w:ascii="Times New Roman" w:eastAsia="Times New Roman" w:hAnsi="Times New Roman" w:cs="Times New Roman"/>
          <w:color w:val="202124"/>
          <w:sz w:val="28"/>
          <w:szCs w:val="28"/>
          <w:shd w:val="clear" w:color="auto" w:fill="FFFFFF"/>
          <w:lang w:eastAsia="ru-RU"/>
        </w:rPr>
        <w:t xml:space="preserve"> трассы </w:t>
      </w:r>
      <w:r w:rsidRPr="00592194">
        <w:rPr>
          <w:rFonts w:ascii="Times New Roman" w:eastAsia="Times New Roman" w:hAnsi="Times New Roman" w:cs="Times New Roman"/>
          <w:bCs/>
          <w:color w:val="202124"/>
          <w:sz w:val="28"/>
          <w:szCs w:val="28"/>
          <w:shd w:val="clear" w:color="auto" w:fill="FFFFFF"/>
          <w:lang w:eastAsia="ru-RU"/>
        </w:rPr>
        <w:t>железнодорожного пути</w:t>
      </w:r>
      <w:r w:rsidRPr="00592194">
        <w:rPr>
          <w:rFonts w:ascii="Times New Roman" w:eastAsia="Times New Roman" w:hAnsi="Times New Roman" w:cs="Times New Roman"/>
          <w:color w:val="202124"/>
          <w:sz w:val="28"/>
          <w:szCs w:val="28"/>
          <w:shd w:val="clear" w:color="auto" w:fill="FFFFFF"/>
          <w:lang w:eastAsia="ru-RU"/>
        </w:rPr>
        <w:t xml:space="preserve"> (</w:t>
      </w:r>
      <w:r w:rsidRPr="00592194">
        <w:rPr>
          <w:rFonts w:ascii="Times New Roman" w:eastAsia="Times New Roman" w:hAnsi="Times New Roman" w:cs="Times New Roman"/>
          <w:bCs/>
          <w:color w:val="202124"/>
          <w:sz w:val="28"/>
          <w:szCs w:val="28"/>
          <w:shd w:val="clear" w:color="auto" w:fill="FFFFFF"/>
          <w:lang w:eastAsia="ru-RU"/>
        </w:rPr>
        <w:t>план</w:t>
      </w:r>
      <w:r w:rsidRPr="00592194">
        <w:rPr>
          <w:rFonts w:ascii="Times New Roman" w:eastAsia="Times New Roman" w:hAnsi="Times New Roman" w:cs="Times New Roman"/>
          <w:color w:val="202124"/>
          <w:sz w:val="28"/>
          <w:szCs w:val="28"/>
          <w:shd w:val="clear" w:color="auto" w:fill="FFFFFF"/>
          <w:lang w:eastAsia="ru-RU"/>
        </w:rPr>
        <w:t xml:space="preserve"> линии) – проекция трассы на горизонтальную плоскость. Состоит из трех элементов: прямых участков, круговых кривых и переходных кривых.</w:t>
      </w:r>
      <w:r w:rsidRPr="00592194">
        <w:rPr>
          <w:rFonts w:ascii="Times New Roman" w:eastAsia="Calibri" w:hAnsi="Times New Roman" w:cs="Times New Roman"/>
          <w:caps/>
          <w:sz w:val="28"/>
          <w:szCs w:val="28"/>
          <w:lang w:eastAsia="ru-RU"/>
        </w:rPr>
        <w:t xml:space="preserve"> </w:t>
      </w:r>
    </w:p>
    <w:p w14:paraId="0071A77C" w14:textId="77777777" w:rsidR="00592194" w:rsidRPr="00592194" w:rsidRDefault="00592194" w:rsidP="003F000A">
      <w:pPr>
        <w:widowControl w:val="0"/>
        <w:spacing w:after="0" w:line="360" w:lineRule="auto"/>
        <w:ind w:firstLine="709"/>
        <w:contextualSpacing/>
        <w:jc w:val="both"/>
        <w:rPr>
          <w:rFonts w:ascii="Times New Roman" w:eastAsia="Calibri" w:hAnsi="Times New Roman" w:cs="Times New Roman"/>
          <w:caps/>
          <w:sz w:val="28"/>
          <w:szCs w:val="28"/>
          <w:lang w:eastAsia="ru-RU"/>
        </w:rPr>
      </w:pPr>
      <w:r w:rsidRPr="00592194">
        <w:rPr>
          <w:rFonts w:ascii="Times New Roman" w:eastAsia="Times New Roman" w:hAnsi="Times New Roman" w:cs="Times New Roman"/>
          <w:color w:val="202124"/>
          <w:sz w:val="28"/>
          <w:szCs w:val="28"/>
          <w:shd w:val="clear" w:color="auto" w:fill="FFFFFF"/>
          <w:lang w:eastAsia="ru-RU"/>
        </w:rPr>
        <w:t xml:space="preserve">Продольный </w:t>
      </w:r>
      <w:r w:rsidRPr="00592194">
        <w:rPr>
          <w:rFonts w:ascii="Times New Roman" w:eastAsia="Times New Roman" w:hAnsi="Times New Roman" w:cs="Times New Roman"/>
          <w:bCs/>
          <w:color w:val="202124"/>
          <w:sz w:val="28"/>
          <w:szCs w:val="28"/>
          <w:shd w:val="clear" w:color="auto" w:fill="FFFFFF"/>
          <w:lang w:eastAsia="ru-RU"/>
        </w:rPr>
        <w:t>профиль пути</w:t>
      </w:r>
      <w:r w:rsidRPr="00592194">
        <w:rPr>
          <w:rFonts w:ascii="Times New Roman" w:eastAsia="Times New Roman" w:hAnsi="Times New Roman" w:cs="Times New Roman"/>
          <w:color w:val="202124"/>
          <w:sz w:val="28"/>
          <w:szCs w:val="28"/>
          <w:shd w:val="clear" w:color="auto" w:fill="FFFFFF"/>
          <w:lang w:eastAsia="ru-RU"/>
        </w:rPr>
        <w:t xml:space="preserve"> – проекция трассы железной дороги на вертикальную плоскость. На существующих линиях продольный </w:t>
      </w:r>
      <w:r w:rsidRPr="00592194">
        <w:rPr>
          <w:rFonts w:ascii="Times New Roman" w:eastAsia="Times New Roman" w:hAnsi="Times New Roman" w:cs="Times New Roman"/>
          <w:bCs/>
          <w:color w:val="202124"/>
          <w:sz w:val="28"/>
          <w:szCs w:val="28"/>
          <w:shd w:val="clear" w:color="auto" w:fill="FFFFFF"/>
          <w:lang w:eastAsia="ru-RU"/>
        </w:rPr>
        <w:t>профиль пути</w:t>
      </w:r>
      <w:r w:rsidRPr="00592194">
        <w:rPr>
          <w:rFonts w:ascii="Times New Roman" w:eastAsia="Times New Roman" w:hAnsi="Times New Roman" w:cs="Times New Roman"/>
          <w:color w:val="202124"/>
          <w:sz w:val="28"/>
          <w:szCs w:val="28"/>
          <w:shd w:val="clear" w:color="auto" w:fill="FFFFFF"/>
          <w:lang w:eastAsia="ru-RU"/>
        </w:rPr>
        <w:t xml:space="preserve"> определяется уровнем головки рельса. Он состоит из горизонтальных участков (площадок) и уклонов</w:t>
      </w:r>
      <w:r w:rsidRPr="00592194">
        <w:rPr>
          <w:rFonts w:ascii="Times New Roman" w:eastAsia="Calibri" w:hAnsi="Times New Roman" w:cs="Times New Roman"/>
          <w:caps/>
          <w:sz w:val="28"/>
          <w:szCs w:val="28"/>
          <w:lang w:eastAsia="ru-RU"/>
        </w:rPr>
        <w:t xml:space="preserve">. </w:t>
      </w:r>
    </w:p>
    <w:p w14:paraId="2332EDE8" w14:textId="77777777" w:rsidR="00592194" w:rsidRPr="00592194" w:rsidRDefault="00592194" w:rsidP="003F000A">
      <w:pPr>
        <w:widowControl w:val="0"/>
        <w:spacing w:after="0" w:line="360" w:lineRule="auto"/>
        <w:ind w:firstLine="709"/>
        <w:contextualSpacing/>
        <w:jc w:val="both"/>
        <w:rPr>
          <w:rFonts w:ascii="Times New Roman" w:eastAsia="Times New Roman" w:hAnsi="Times New Roman" w:cs="Times New Roman"/>
          <w:sz w:val="28"/>
          <w:szCs w:val="28"/>
          <w:lang w:eastAsia="ru-RU"/>
        </w:rPr>
      </w:pPr>
      <w:r w:rsidRPr="00592194">
        <w:rPr>
          <w:rFonts w:ascii="Times New Roman" w:eastAsia="Times New Roman" w:hAnsi="Times New Roman" w:cs="Times New Roman"/>
          <w:sz w:val="28"/>
          <w:szCs w:val="28"/>
          <w:lang w:eastAsia="ru-RU"/>
        </w:rPr>
        <w:t xml:space="preserve">Прямым направлением движения поезда (состава, локомотива) является движение, направленное от точки отсчета начала координат </w:t>
      </w:r>
      <w:r w:rsidRPr="00592194">
        <w:rPr>
          <w:rFonts w:ascii="Times New Roman" w:eastAsia="Times New Roman" w:hAnsi="Times New Roman" w:cs="Times New Roman"/>
          <w:i/>
          <w:sz w:val="28"/>
          <w:szCs w:val="28"/>
          <w:lang w:eastAsia="ru-RU"/>
        </w:rPr>
        <w:t>L</w:t>
      </w:r>
      <w:r w:rsidRPr="00592194">
        <w:rPr>
          <w:rFonts w:ascii="Times New Roman" w:eastAsia="Times New Roman" w:hAnsi="Times New Roman" w:cs="Times New Roman"/>
          <w:i/>
          <w:sz w:val="28"/>
          <w:szCs w:val="28"/>
          <w:vertAlign w:val="subscript"/>
          <w:lang w:eastAsia="ru-RU"/>
        </w:rPr>
        <w:t>0</w:t>
      </w:r>
      <w:r w:rsidRPr="00592194">
        <w:rPr>
          <w:rFonts w:ascii="Times New Roman" w:eastAsia="Times New Roman" w:hAnsi="Times New Roman" w:cs="Times New Roman"/>
          <w:sz w:val="28"/>
          <w:szCs w:val="28"/>
          <w:lang w:eastAsia="ru-RU"/>
        </w:rPr>
        <w:t xml:space="preserve">. При движении в прямом направлении координаты положения головы </w:t>
      </w:r>
      <w:proofErr w:type="spellStart"/>
      <w:r w:rsidRPr="00592194">
        <w:rPr>
          <w:rFonts w:ascii="Times New Roman" w:eastAsia="Times New Roman" w:hAnsi="Times New Roman" w:cs="Times New Roman"/>
          <w:i/>
          <w:sz w:val="28"/>
          <w:szCs w:val="28"/>
          <w:lang w:eastAsia="ru-RU"/>
        </w:rPr>
        <w:t>L</w:t>
      </w:r>
      <w:r w:rsidRPr="00592194">
        <w:rPr>
          <w:rFonts w:ascii="Times New Roman" w:eastAsia="Times New Roman" w:hAnsi="Times New Roman" w:cs="Times New Roman"/>
          <w:i/>
          <w:sz w:val="28"/>
          <w:szCs w:val="28"/>
          <w:vertAlign w:val="subscript"/>
          <w:lang w:eastAsia="ru-RU"/>
        </w:rPr>
        <w:t>н</w:t>
      </w:r>
      <w:proofErr w:type="spellEnd"/>
      <w:r w:rsidRPr="00592194">
        <w:rPr>
          <w:rFonts w:ascii="Times New Roman" w:eastAsia="Times New Roman" w:hAnsi="Times New Roman" w:cs="Times New Roman"/>
          <w:sz w:val="28"/>
          <w:szCs w:val="28"/>
          <w:lang w:eastAsia="ru-RU"/>
        </w:rPr>
        <w:t xml:space="preserve"> и хвоста </w:t>
      </w:r>
      <w:proofErr w:type="spellStart"/>
      <w:r w:rsidRPr="00592194">
        <w:rPr>
          <w:rFonts w:ascii="Times New Roman" w:eastAsia="Times New Roman" w:hAnsi="Times New Roman" w:cs="Times New Roman"/>
          <w:i/>
          <w:sz w:val="28"/>
          <w:szCs w:val="28"/>
          <w:lang w:eastAsia="ru-RU"/>
        </w:rPr>
        <w:t>L</w:t>
      </w:r>
      <w:r w:rsidRPr="00592194">
        <w:rPr>
          <w:rFonts w:ascii="Times New Roman" w:eastAsia="Times New Roman" w:hAnsi="Times New Roman" w:cs="Times New Roman"/>
          <w:i/>
          <w:sz w:val="28"/>
          <w:szCs w:val="28"/>
          <w:vertAlign w:val="subscript"/>
          <w:lang w:eastAsia="ru-RU"/>
        </w:rPr>
        <w:t>к</w:t>
      </w:r>
      <w:proofErr w:type="spellEnd"/>
      <w:r w:rsidRPr="00592194">
        <w:rPr>
          <w:rFonts w:ascii="Times New Roman" w:eastAsia="Times New Roman" w:hAnsi="Times New Roman" w:cs="Times New Roman"/>
          <w:sz w:val="28"/>
          <w:szCs w:val="28"/>
          <w:lang w:eastAsia="ru-RU"/>
        </w:rPr>
        <w:t xml:space="preserve"> поезда (состава, локомотива) увеличиваются. </w:t>
      </w:r>
    </w:p>
    <w:p w14:paraId="73DD970D" w14:textId="4EC2DE93" w:rsidR="00592194" w:rsidRPr="00592194" w:rsidRDefault="00592194" w:rsidP="003F000A">
      <w:pPr>
        <w:widowControl w:val="0"/>
        <w:spacing w:after="0" w:line="360" w:lineRule="auto"/>
        <w:ind w:firstLine="709"/>
        <w:contextualSpacing/>
        <w:jc w:val="both"/>
        <w:rPr>
          <w:rFonts w:ascii="Times New Roman" w:eastAsia="Times New Roman" w:hAnsi="Times New Roman" w:cs="Times New Roman"/>
          <w:sz w:val="28"/>
          <w:szCs w:val="28"/>
          <w:lang w:eastAsia="ru-RU"/>
        </w:rPr>
      </w:pPr>
      <w:r w:rsidRPr="00592194">
        <w:rPr>
          <w:rFonts w:ascii="Times New Roman" w:eastAsia="Times New Roman" w:hAnsi="Times New Roman" w:cs="Times New Roman"/>
          <w:sz w:val="28"/>
          <w:szCs w:val="28"/>
          <w:lang w:eastAsia="ru-RU"/>
        </w:rPr>
        <w:t>Обратным движением поезда (состава, локомотива) является движение, направленное к то</w:t>
      </w:r>
      <w:r>
        <w:rPr>
          <w:rFonts w:ascii="Times New Roman" w:eastAsia="Times New Roman" w:hAnsi="Times New Roman" w:cs="Times New Roman"/>
          <w:sz w:val="28"/>
          <w:szCs w:val="28"/>
          <w:lang w:eastAsia="ru-RU"/>
        </w:rPr>
        <w:t>чке отсчета начала координат L</w:t>
      </w:r>
      <w:r w:rsidRPr="00592194">
        <w:rPr>
          <w:rFonts w:ascii="Times New Roman" w:eastAsia="Times New Roman" w:hAnsi="Times New Roman" w:cs="Times New Roman"/>
          <w:sz w:val="28"/>
          <w:szCs w:val="28"/>
          <w:vertAlign w:val="subscript"/>
          <w:lang w:eastAsia="ru-RU"/>
        </w:rPr>
        <w:t>0</w:t>
      </w:r>
      <w:r w:rsidRPr="00592194">
        <w:rPr>
          <w:rFonts w:ascii="Times New Roman" w:eastAsia="Times New Roman" w:hAnsi="Times New Roman" w:cs="Times New Roman"/>
          <w:sz w:val="28"/>
          <w:szCs w:val="28"/>
          <w:lang w:eastAsia="ru-RU"/>
        </w:rPr>
        <w:t xml:space="preserve">. При движении в обратном направлении координата положения головы </w:t>
      </w:r>
      <w:proofErr w:type="spellStart"/>
      <w:r w:rsidRPr="00592194">
        <w:rPr>
          <w:rFonts w:ascii="Times New Roman" w:eastAsia="Times New Roman" w:hAnsi="Times New Roman" w:cs="Times New Roman"/>
          <w:sz w:val="28"/>
          <w:szCs w:val="28"/>
          <w:lang w:eastAsia="ru-RU"/>
        </w:rPr>
        <w:t>L</w:t>
      </w:r>
      <w:r w:rsidRPr="00592194">
        <w:rPr>
          <w:rFonts w:ascii="Times New Roman" w:eastAsia="Times New Roman" w:hAnsi="Times New Roman" w:cs="Times New Roman"/>
          <w:sz w:val="28"/>
          <w:szCs w:val="28"/>
          <w:vertAlign w:val="subscript"/>
          <w:lang w:eastAsia="ru-RU"/>
        </w:rPr>
        <w:t>н</w:t>
      </w:r>
      <w:proofErr w:type="spellEnd"/>
      <w:r w:rsidRPr="00592194">
        <w:rPr>
          <w:rFonts w:ascii="Times New Roman" w:eastAsia="Times New Roman" w:hAnsi="Times New Roman" w:cs="Times New Roman"/>
          <w:sz w:val="28"/>
          <w:szCs w:val="28"/>
          <w:lang w:eastAsia="ru-RU"/>
        </w:rPr>
        <w:t xml:space="preserve"> и хвоста </w:t>
      </w:r>
      <w:proofErr w:type="spellStart"/>
      <w:r w:rsidRPr="00592194">
        <w:rPr>
          <w:rFonts w:ascii="Times New Roman" w:eastAsia="Times New Roman" w:hAnsi="Times New Roman" w:cs="Times New Roman"/>
          <w:sz w:val="28"/>
          <w:szCs w:val="28"/>
          <w:lang w:eastAsia="ru-RU"/>
        </w:rPr>
        <w:t>L</w:t>
      </w:r>
      <w:r w:rsidRPr="00592194">
        <w:rPr>
          <w:rFonts w:ascii="Times New Roman" w:eastAsia="Times New Roman" w:hAnsi="Times New Roman" w:cs="Times New Roman"/>
          <w:sz w:val="28"/>
          <w:szCs w:val="28"/>
          <w:vertAlign w:val="subscript"/>
          <w:lang w:eastAsia="ru-RU"/>
        </w:rPr>
        <w:t>к</w:t>
      </w:r>
      <w:proofErr w:type="spellEnd"/>
      <w:r w:rsidRPr="00592194">
        <w:rPr>
          <w:rFonts w:ascii="Times New Roman" w:eastAsia="Times New Roman" w:hAnsi="Times New Roman" w:cs="Times New Roman"/>
          <w:sz w:val="28"/>
          <w:szCs w:val="28"/>
          <w:lang w:eastAsia="ru-RU"/>
        </w:rPr>
        <w:t xml:space="preserve"> поезда (состава, локомотива) уменьшаются. </w:t>
      </w:r>
    </w:p>
    <w:p w14:paraId="16F8B4CA" w14:textId="77777777" w:rsidR="00592194" w:rsidRPr="00592194" w:rsidRDefault="00592194" w:rsidP="003F000A">
      <w:pPr>
        <w:widowControl w:val="0"/>
        <w:spacing w:after="0" w:line="360" w:lineRule="auto"/>
        <w:ind w:firstLine="709"/>
        <w:contextualSpacing/>
        <w:jc w:val="both"/>
        <w:rPr>
          <w:rFonts w:ascii="Times New Roman" w:eastAsia="Calibri" w:hAnsi="Times New Roman" w:cs="Times New Roman"/>
          <w:caps/>
          <w:sz w:val="28"/>
          <w:szCs w:val="28"/>
          <w:lang w:eastAsia="ru-RU"/>
        </w:rPr>
      </w:pPr>
      <w:r w:rsidRPr="00592194">
        <w:rPr>
          <w:rFonts w:ascii="Times New Roman" w:eastAsia="Times New Roman" w:hAnsi="Times New Roman" w:cs="Times New Roman"/>
          <w:sz w:val="28"/>
          <w:szCs w:val="28"/>
          <w:lang w:eastAsia="ru-RU"/>
        </w:rPr>
        <w:t xml:space="preserve">Торможение - процесс движения поезда после разгона или выбега от скорости </w:t>
      </w:r>
      <w:proofErr w:type="spellStart"/>
      <w:r w:rsidRPr="00592194">
        <w:rPr>
          <w:rFonts w:ascii="Times New Roman" w:eastAsia="Times New Roman" w:hAnsi="Times New Roman" w:cs="Times New Roman"/>
          <w:i/>
          <w:sz w:val="28"/>
          <w:szCs w:val="28"/>
          <w:lang w:eastAsia="ru-RU"/>
        </w:rPr>
        <w:t>V</w:t>
      </w:r>
      <w:r w:rsidRPr="00592194">
        <w:rPr>
          <w:rFonts w:ascii="Times New Roman" w:eastAsia="Times New Roman" w:hAnsi="Times New Roman" w:cs="Times New Roman"/>
          <w:i/>
          <w:sz w:val="28"/>
          <w:szCs w:val="28"/>
          <w:vertAlign w:val="subscript"/>
          <w:lang w:eastAsia="ru-RU"/>
        </w:rPr>
        <w:t>к</w:t>
      </w:r>
      <w:proofErr w:type="spellEnd"/>
      <w:r w:rsidRPr="00592194">
        <w:rPr>
          <w:rFonts w:ascii="Times New Roman" w:eastAsia="Times New Roman" w:hAnsi="Times New Roman" w:cs="Times New Roman"/>
          <w:sz w:val="28"/>
          <w:szCs w:val="28"/>
          <w:lang w:eastAsia="ru-RU"/>
        </w:rPr>
        <w:t xml:space="preserve"> или </w:t>
      </w:r>
      <w:proofErr w:type="spellStart"/>
      <w:r w:rsidRPr="00592194">
        <w:rPr>
          <w:rFonts w:ascii="Times New Roman" w:eastAsia="Times New Roman" w:hAnsi="Times New Roman" w:cs="Times New Roman"/>
          <w:i/>
          <w:sz w:val="28"/>
          <w:szCs w:val="28"/>
          <w:lang w:eastAsia="ru-RU"/>
        </w:rPr>
        <w:t>V</w:t>
      </w:r>
      <w:r w:rsidRPr="00592194">
        <w:rPr>
          <w:rFonts w:ascii="Times New Roman" w:eastAsia="Times New Roman" w:hAnsi="Times New Roman" w:cs="Times New Roman"/>
          <w:i/>
          <w:sz w:val="28"/>
          <w:szCs w:val="28"/>
          <w:vertAlign w:val="subscript"/>
          <w:lang w:eastAsia="ru-RU"/>
        </w:rPr>
        <w:t>кв</w:t>
      </w:r>
      <w:proofErr w:type="spellEnd"/>
      <w:r w:rsidRPr="00592194">
        <w:rPr>
          <w:rFonts w:ascii="Times New Roman" w:eastAsia="Times New Roman" w:hAnsi="Times New Roman" w:cs="Times New Roman"/>
          <w:sz w:val="28"/>
          <w:szCs w:val="28"/>
          <w:lang w:eastAsia="ru-RU"/>
        </w:rPr>
        <w:t xml:space="preserve"> до конечной скорости торможения </w:t>
      </w:r>
      <w:proofErr w:type="spellStart"/>
      <w:r w:rsidRPr="00592194">
        <w:rPr>
          <w:rFonts w:ascii="Times New Roman" w:eastAsia="Times New Roman" w:hAnsi="Times New Roman" w:cs="Times New Roman"/>
          <w:i/>
          <w:sz w:val="28"/>
          <w:szCs w:val="28"/>
          <w:lang w:eastAsia="ru-RU"/>
        </w:rPr>
        <w:t>V</w:t>
      </w:r>
      <w:r w:rsidRPr="00592194">
        <w:rPr>
          <w:rFonts w:ascii="Times New Roman" w:eastAsia="Times New Roman" w:hAnsi="Times New Roman" w:cs="Times New Roman"/>
          <w:i/>
          <w:sz w:val="28"/>
          <w:szCs w:val="28"/>
          <w:vertAlign w:val="subscript"/>
          <w:lang w:eastAsia="ru-RU"/>
        </w:rPr>
        <w:t>кт</w:t>
      </w:r>
      <w:proofErr w:type="spellEnd"/>
      <w:r w:rsidRPr="00592194">
        <w:rPr>
          <w:rFonts w:ascii="Times New Roman" w:eastAsia="Times New Roman" w:hAnsi="Times New Roman" w:cs="Times New Roman"/>
          <w:sz w:val="28"/>
          <w:szCs w:val="28"/>
          <w:lang w:eastAsia="ru-RU"/>
        </w:rPr>
        <w:t xml:space="preserve"> при отрицательном значении результирующей силы </w:t>
      </w:r>
      <w:proofErr w:type="spellStart"/>
      <w:r w:rsidRPr="00592194">
        <w:rPr>
          <w:rFonts w:ascii="Times New Roman" w:eastAsia="Times New Roman" w:hAnsi="Times New Roman" w:cs="Times New Roman"/>
          <w:i/>
          <w:sz w:val="28"/>
          <w:szCs w:val="28"/>
          <w:lang w:eastAsia="ru-RU"/>
        </w:rPr>
        <w:t>F</w:t>
      </w:r>
      <w:r w:rsidRPr="00592194">
        <w:rPr>
          <w:rFonts w:ascii="Times New Roman" w:eastAsia="Times New Roman" w:hAnsi="Times New Roman" w:cs="Times New Roman"/>
          <w:i/>
          <w:sz w:val="28"/>
          <w:szCs w:val="28"/>
          <w:vertAlign w:val="subscript"/>
          <w:lang w:eastAsia="ru-RU"/>
        </w:rPr>
        <w:t>у</w:t>
      </w:r>
      <w:proofErr w:type="spellEnd"/>
      <w:r w:rsidRPr="00592194">
        <w:rPr>
          <w:rFonts w:ascii="Times New Roman" w:eastAsia="Times New Roman" w:hAnsi="Times New Roman" w:cs="Times New Roman"/>
          <w:sz w:val="28"/>
          <w:szCs w:val="28"/>
          <w:lang w:eastAsia="ru-RU"/>
        </w:rPr>
        <w:t xml:space="preserve">, слагаемой из тормозной силы </w:t>
      </w:r>
      <w:r w:rsidRPr="00592194">
        <w:rPr>
          <w:rFonts w:ascii="Times New Roman" w:eastAsia="Times New Roman" w:hAnsi="Times New Roman" w:cs="Times New Roman"/>
          <w:i/>
          <w:sz w:val="28"/>
          <w:szCs w:val="28"/>
          <w:lang w:eastAsia="ru-RU"/>
        </w:rPr>
        <w:t>В</w:t>
      </w:r>
      <w:r w:rsidRPr="00592194">
        <w:rPr>
          <w:rFonts w:ascii="Times New Roman" w:eastAsia="Times New Roman" w:hAnsi="Times New Roman" w:cs="Times New Roman"/>
          <w:i/>
          <w:sz w:val="28"/>
          <w:szCs w:val="28"/>
          <w:vertAlign w:val="subscript"/>
          <w:lang w:eastAsia="ru-RU"/>
        </w:rPr>
        <w:t>т</w:t>
      </w:r>
      <w:r w:rsidRPr="00592194">
        <w:rPr>
          <w:rFonts w:ascii="Times New Roman" w:eastAsia="Times New Roman" w:hAnsi="Times New Roman" w:cs="Times New Roman"/>
          <w:sz w:val="28"/>
          <w:szCs w:val="28"/>
          <w:lang w:eastAsia="ru-RU"/>
        </w:rPr>
        <w:t xml:space="preserve"> и суммы всех сил сопротивления движению </w:t>
      </w:r>
      <w:r w:rsidRPr="00592194">
        <w:rPr>
          <w:rFonts w:ascii="Times New Roman" w:eastAsia="Times New Roman" w:hAnsi="Times New Roman" w:cs="Times New Roman"/>
          <w:i/>
          <w:sz w:val="28"/>
          <w:szCs w:val="28"/>
          <w:lang w:eastAsia="ru-RU"/>
        </w:rPr>
        <w:t>W</w:t>
      </w:r>
      <w:r w:rsidRPr="00592194">
        <w:rPr>
          <w:rFonts w:ascii="Times New Roman" w:eastAsia="Times New Roman" w:hAnsi="Times New Roman" w:cs="Times New Roman"/>
          <w:sz w:val="28"/>
          <w:szCs w:val="28"/>
          <w:lang w:eastAsia="ru-RU"/>
        </w:rPr>
        <w:t xml:space="preserve"> при нулевом значении силы тяги локомотива. </w:t>
      </w:r>
      <w:r w:rsidRPr="00592194">
        <w:rPr>
          <w:rFonts w:ascii="Times New Roman" w:eastAsia="Calibri" w:hAnsi="Times New Roman" w:cs="Times New Roman"/>
          <w:caps/>
          <w:sz w:val="28"/>
          <w:szCs w:val="28"/>
          <w:lang w:eastAsia="ru-RU"/>
        </w:rPr>
        <w:br w:type="page"/>
      </w:r>
    </w:p>
    <w:p w14:paraId="2F598CD0" w14:textId="7F16B43C" w:rsidR="0048239A" w:rsidRPr="00F661E7" w:rsidRDefault="0048239A" w:rsidP="003F000A">
      <w:pPr>
        <w:widowControl w:val="0"/>
        <w:spacing w:after="0" w:line="360" w:lineRule="auto"/>
        <w:jc w:val="center"/>
        <w:rPr>
          <w:rFonts w:ascii="Times New Roman" w:hAnsi="Times New Roman" w:cs="Times New Roman"/>
          <w:b/>
          <w:sz w:val="28"/>
          <w:szCs w:val="28"/>
        </w:rPr>
      </w:pPr>
      <w:r w:rsidRPr="00F661E7">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665363748"/>
        <w:docPartObj>
          <w:docPartGallery w:val="Table of Contents"/>
          <w:docPartUnique/>
        </w:docPartObj>
      </w:sdtPr>
      <w:sdtEndPr>
        <w:rPr>
          <w:bCs/>
        </w:rPr>
      </w:sdtEndPr>
      <w:sdtContent>
        <w:p w14:paraId="5F9638F6" w14:textId="5694A6B5" w:rsidR="0048239A" w:rsidRPr="0006703C" w:rsidRDefault="0048239A" w:rsidP="001707C3">
          <w:pPr>
            <w:pStyle w:val="a3"/>
            <w:widowControl w:val="0"/>
            <w:spacing w:before="0" w:line="360" w:lineRule="auto"/>
            <w:jc w:val="both"/>
            <w:rPr>
              <w:rFonts w:ascii="Times New Roman" w:hAnsi="Times New Roman" w:cs="Times New Roman"/>
              <w:color w:val="auto"/>
              <w:sz w:val="28"/>
              <w:szCs w:val="28"/>
            </w:rPr>
          </w:pPr>
        </w:p>
        <w:p w14:paraId="42A56288" w14:textId="77777777" w:rsidR="0006703C" w:rsidRPr="0006703C" w:rsidRDefault="0048239A" w:rsidP="001707C3">
          <w:pPr>
            <w:pStyle w:val="11"/>
            <w:tabs>
              <w:tab w:val="right" w:leader="dot" w:pos="9345"/>
            </w:tabs>
            <w:spacing w:after="0" w:line="360" w:lineRule="auto"/>
            <w:rPr>
              <w:rFonts w:ascii="Times New Roman" w:eastAsiaTheme="minorEastAsia" w:hAnsi="Times New Roman" w:cs="Times New Roman"/>
              <w:noProof/>
              <w:sz w:val="28"/>
              <w:szCs w:val="28"/>
              <w:lang w:eastAsia="ru-RU"/>
            </w:rPr>
          </w:pPr>
          <w:r w:rsidRPr="0006703C">
            <w:rPr>
              <w:rFonts w:ascii="Times New Roman" w:hAnsi="Times New Roman" w:cs="Times New Roman"/>
              <w:sz w:val="28"/>
              <w:szCs w:val="28"/>
            </w:rPr>
            <w:fldChar w:fldCharType="begin"/>
          </w:r>
          <w:r w:rsidRPr="0006703C">
            <w:rPr>
              <w:rFonts w:ascii="Times New Roman" w:hAnsi="Times New Roman" w:cs="Times New Roman"/>
              <w:sz w:val="28"/>
              <w:szCs w:val="28"/>
            </w:rPr>
            <w:instrText xml:space="preserve"> TOC \o "1-3" \h \z \u </w:instrText>
          </w:r>
          <w:r w:rsidRPr="0006703C">
            <w:rPr>
              <w:rFonts w:ascii="Times New Roman" w:hAnsi="Times New Roman" w:cs="Times New Roman"/>
              <w:sz w:val="28"/>
              <w:szCs w:val="28"/>
            </w:rPr>
            <w:fldChar w:fldCharType="separate"/>
          </w:r>
          <w:hyperlink w:anchor="_Toc105790419" w:history="1">
            <w:r w:rsidR="0006703C" w:rsidRPr="0006703C">
              <w:rPr>
                <w:rStyle w:val="a4"/>
                <w:rFonts w:ascii="Times New Roman" w:eastAsia="Calibri" w:hAnsi="Times New Roman" w:cs="Times New Roman"/>
                <w:noProof/>
                <w:sz w:val="28"/>
                <w:szCs w:val="28"/>
              </w:rPr>
              <w:t>Введение</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_Toc105790419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7</w:t>
            </w:r>
            <w:r w:rsidR="0006703C" w:rsidRPr="0006703C">
              <w:rPr>
                <w:rFonts w:ascii="Times New Roman" w:hAnsi="Times New Roman" w:cs="Times New Roman"/>
                <w:noProof/>
                <w:webHidden/>
                <w:sz w:val="28"/>
                <w:szCs w:val="28"/>
              </w:rPr>
              <w:fldChar w:fldCharType="end"/>
            </w:r>
          </w:hyperlink>
        </w:p>
        <w:p w14:paraId="5DC1D1CC" w14:textId="77777777" w:rsidR="0006703C" w:rsidRPr="0006703C" w:rsidRDefault="006E6774" w:rsidP="001707C3">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790420" w:history="1">
            <w:r w:rsidR="0006703C" w:rsidRPr="0006703C">
              <w:rPr>
                <w:rStyle w:val="a4"/>
                <w:rFonts w:ascii="Times New Roman" w:hAnsi="Times New Roman" w:cs="Times New Roman"/>
                <w:noProof/>
                <w:sz w:val="28"/>
                <w:szCs w:val="28"/>
              </w:rPr>
              <w:t>1</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Постановка задачи</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_Toc105790420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8</w:t>
            </w:r>
            <w:r w:rsidR="0006703C" w:rsidRPr="0006703C">
              <w:rPr>
                <w:rFonts w:ascii="Times New Roman" w:hAnsi="Times New Roman" w:cs="Times New Roman"/>
                <w:noProof/>
                <w:webHidden/>
                <w:sz w:val="28"/>
                <w:szCs w:val="28"/>
              </w:rPr>
              <w:fldChar w:fldCharType="end"/>
            </w:r>
          </w:hyperlink>
        </w:p>
        <w:p w14:paraId="6F9A6981"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1" w:history="1">
            <w:r w:rsidR="0006703C" w:rsidRPr="0006703C">
              <w:rPr>
                <w:rStyle w:val="a4"/>
                <w:rFonts w:ascii="Times New Roman" w:hAnsi="Times New Roman" w:cs="Times New Roman"/>
                <w:noProof/>
                <w:sz w:val="28"/>
                <w:szCs w:val="28"/>
              </w:rPr>
              <w:t>1.1</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Цель выпускной квалификационной работы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_Toc105790421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8</w:t>
            </w:r>
            <w:r w:rsidR="0006703C" w:rsidRPr="0006703C">
              <w:rPr>
                <w:rFonts w:ascii="Times New Roman" w:hAnsi="Times New Roman" w:cs="Times New Roman"/>
                <w:noProof/>
                <w:webHidden/>
                <w:sz w:val="28"/>
                <w:szCs w:val="28"/>
              </w:rPr>
              <w:fldChar w:fldCharType="end"/>
            </w:r>
          </w:hyperlink>
        </w:p>
        <w:p w14:paraId="11CE775F"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2" w:history="1">
            <w:r w:rsidR="0006703C" w:rsidRPr="0006703C">
              <w:rPr>
                <w:rStyle w:val="a4"/>
                <w:rFonts w:ascii="Times New Roman" w:hAnsi="Times New Roman" w:cs="Times New Roman"/>
                <w:noProof/>
                <w:sz w:val="28"/>
                <w:szCs w:val="28"/>
              </w:rPr>
              <w:t>1.2</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Задачи выпускной квалификационной работы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_Toc105790422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8</w:t>
            </w:r>
            <w:r w:rsidR="0006703C" w:rsidRPr="0006703C">
              <w:rPr>
                <w:rFonts w:ascii="Times New Roman" w:hAnsi="Times New Roman" w:cs="Times New Roman"/>
                <w:noProof/>
                <w:webHidden/>
                <w:sz w:val="28"/>
                <w:szCs w:val="28"/>
              </w:rPr>
              <w:fldChar w:fldCharType="end"/>
            </w:r>
          </w:hyperlink>
        </w:p>
        <w:p w14:paraId="38C63494"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3" w:history="1">
            <w:r w:rsidR="0006703C" w:rsidRPr="0006703C">
              <w:rPr>
                <w:rStyle w:val="a4"/>
                <w:rFonts w:ascii="Times New Roman" w:hAnsi="Times New Roman" w:cs="Times New Roman"/>
                <w:noProof/>
                <w:sz w:val="28"/>
                <w:szCs w:val="28"/>
              </w:rPr>
              <w:t>1.3</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Результат выпускной квалификационной работы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_Toc105790423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9</w:t>
            </w:r>
            <w:r w:rsidR="0006703C" w:rsidRPr="0006703C">
              <w:rPr>
                <w:rFonts w:ascii="Times New Roman" w:hAnsi="Times New Roman" w:cs="Times New Roman"/>
                <w:noProof/>
                <w:webHidden/>
                <w:sz w:val="28"/>
                <w:szCs w:val="28"/>
              </w:rPr>
              <w:fldChar w:fldCharType="end"/>
            </w:r>
          </w:hyperlink>
        </w:p>
        <w:p w14:paraId="26DBED08" w14:textId="77777777" w:rsidR="0006703C" w:rsidRPr="0006703C" w:rsidRDefault="006E6774" w:rsidP="001707C3">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790424" w:history="1">
            <w:r w:rsidR="0006703C" w:rsidRPr="0006703C">
              <w:rPr>
                <w:rStyle w:val="a4"/>
                <w:rFonts w:ascii="Times New Roman" w:hAnsi="Times New Roman" w:cs="Times New Roman"/>
                <w:noProof/>
                <w:sz w:val="28"/>
                <w:szCs w:val="28"/>
              </w:rPr>
              <w:t>2</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Анализ существующих программ для тяговых расчетов</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_Toc105790424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10</w:t>
            </w:r>
            <w:r w:rsidR="0006703C" w:rsidRPr="0006703C">
              <w:rPr>
                <w:rFonts w:ascii="Times New Roman" w:hAnsi="Times New Roman" w:cs="Times New Roman"/>
                <w:noProof/>
                <w:webHidden/>
                <w:sz w:val="28"/>
                <w:szCs w:val="28"/>
              </w:rPr>
              <w:fldChar w:fldCharType="end"/>
            </w:r>
          </w:hyperlink>
        </w:p>
        <w:p w14:paraId="5E210886"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5" w:history="1">
            <w:r w:rsidR="0006703C" w:rsidRPr="0006703C">
              <w:rPr>
                <w:rStyle w:val="a4"/>
                <w:rFonts w:ascii="Times New Roman" w:hAnsi="Times New Roman" w:cs="Times New Roman"/>
                <w:noProof/>
                <w:sz w:val="28"/>
                <w:szCs w:val="28"/>
              </w:rPr>
              <w:t>2.1</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ИСКРА-ПТР</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_Toc105790425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10</w:t>
            </w:r>
            <w:r w:rsidR="0006703C" w:rsidRPr="0006703C">
              <w:rPr>
                <w:rFonts w:ascii="Times New Roman" w:hAnsi="Times New Roman" w:cs="Times New Roman"/>
                <w:noProof/>
                <w:webHidden/>
                <w:sz w:val="28"/>
                <w:szCs w:val="28"/>
              </w:rPr>
              <w:fldChar w:fldCharType="end"/>
            </w:r>
          </w:hyperlink>
        </w:p>
        <w:p w14:paraId="3450D47F"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6" w:history="1">
            <w:r w:rsidR="0006703C" w:rsidRPr="0006703C">
              <w:rPr>
                <w:rStyle w:val="a4"/>
                <w:rFonts w:ascii="Times New Roman" w:hAnsi="Times New Roman" w:cs="Times New Roman"/>
                <w:noProof/>
                <w:sz w:val="28"/>
                <w:szCs w:val="28"/>
              </w:rPr>
              <w:t>2.2</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ЭРА</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_Toc105790426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12</w:t>
            </w:r>
            <w:r w:rsidR="0006703C" w:rsidRPr="0006703C">
              <w:rPr>
                <w:rFonts w:ascii="Times New Roman" w:hAnsi="Times New Roman" w:cs="Times New Roman"/>
                <w:noProof/>
                <w:webHidden/>
                <w:sz w:val="28"/>
                <w:szCs w:val="28"/>
              </w:rPr>
              <w:fldChar w:fldCharType="end"/>
            </w:r>
          </w:hyperlink>
        </w:p>
        <w:p w14:paraId="1BF4E17C"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7" w:history="1">
            <w:r w:rsidR="0006703C" w:rsidRPr="0006703C">
              <w:rPr>
                <w:rStyle w:val="a4"/>
                <w:rFonts w:ascii="Times New Roman" w:hAnsi="Times New Roman" w:cs="Times New Roman"/>
                <w:noProof/>
                <w:sz w:val="28"/>
                <w:szCs w:val="28"/>
                <w:lang w:val="en-US"/>
              </w:rPr>
              <w:t>2.3</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lang w:val="en-US"/>
              </w:rPr>
              <w:t>MoveRW</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_Toc105790427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13</w:t>
            </w:r>
            <w:r w:rsidR="0006703C" w:rsidRPr="0006703C">
              <w:rPr>
                <w:rFonts w:ascii="Times New Roman" w:hAnsi="Times New Roman" w:cs="Times New Roman"/>
                <w:noProof/>
                <w:webHidden/>
                <w:sz w:val="28"/>
                <w:szCs w:val="28"/>
              </w:rPr>
              <w:fldChar w:fldCharType="end"/>
            </w:r>
          </w:hyperlink>
        </w:p>
        <w:p w14:paraId="1C7B0141"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8" w:history="1">
            <w:r w:rsidR="0006703C" w:rsidRPr="0006703C">
              <w:rPr>
                <w:rStyle w:val="a4"/>
                <w:rFonts w:ascii="Times New Roman" w:hAnsi="Times New Roman" w:cs="Times New Roman"/>
                <w:noProof/>
                <w:sz w:val="28"/>
                <w:szCs w:val="28"/>
              </w:rPr>
              <w:t>2.4</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Вектрум</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_Toc105790428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14</w:t>
            </w:r>
            <w:r w:rsidR="0006703C" w:rsidRPr="0006703C">
              <w:rPr>
                <w:rFonts w:ascii="Times New Roman" w:hAnsi="Times New Roman" w:cs="Times New Roman"/>
                <w:noProof/>
                <w:webHidden/>
                <w:sz w:val="28"/>
                <w:szCs w:val="28"/>
              </w:rPr>
              <w:fldChar w:fldCharType="end"/>
            </w:r>
          </w:hyperlink>
        </w:p>
        <w:p w14:paraId="35EBDEB9"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29" w:history="1">
            <w:r w:rsidR="0006703C" w:rsidRPr="0006703C">
              <w:rPr>
                <w:rStyle w:val="a4"/>
                <w:rFonts w:ascii="Times New Roman" w:hAnsi="Times New Roman" w:cs="Times New Roman"/>
                <w:noProof/>
                <w:sz w:val="28"/>
                <w:szCs w:val="28"/>
              </w:rPr>
              <w:t>2.5</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ТОПП</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_Toc105790429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16</w:t>
            </w:r>
            <w:r w:rsidR="0006703C" w:rsidRPr="0006703C">
              <w:rPr>
                <w:rFonts w:ascii="Times New Roman" w:hAnsi="Times New Roman" w:cs="Times New Roman"/>
                <w:noProof/>
                <w:webHidden/>
                <w:sz w:val="28"/>
                <w:szCs w:val="28"/>
              </w:rPr>
              <w:fldChar w:fldCharType="end"/>
            </w:r>
          </w:hyperlink>
        </w:p>
        <w:p w14:paraId="34CC3D51"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0" w:history="1">
            <w:r w:rsidR="0006703C" w:rsidRPr="0006703C">
              <w:rPr>
                <w:rStyle w:val="a4"/>
                <w:rFonts w:ascii="Times New Roman" w:hAnsi="Times New Roman" w:cs="Times New Roman"/>
                <w:noProof/>
                <w:sz w:val="28"/>
                <w:szCs w:val="28"/>
              </w:rPr>
              <w:t>2.6</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Выводы по второму разделу</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_Toc105790430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17</w:t>
            </w:r>
            <w:r w:rsidR="0006703C" w:rsidRPr="0006703C">
              <w:rPr>
                <w:rFonts w:ascii="Times New Roman" w:hAnsi="Times New Roman" w:cs="Times New Roman"/>
                <w:noProof/>
                <w:webHidden/>
                <w:sz w:val="28"/>
                <w:szCs w:val="28"/>
              </w:rPr>
              <w:fldChar w:fldCharType="end"/>
            </w:r>
          </w:hyperlink>
        </w:p>
        <w:p w14:paraId="1A592BAA" w14:textId="77777777" w:rsidR="0006703C" w:rsidRPr="0006703C" w:rsidRDefault="006E6774" w:rsidP="001707C3">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790431" w:history="1">
            <w:r w:rsidR="0006703C" w:rsidRPr="0006703C">
              <w:rPr>
                <w:rStyle w:val="a4"/>
                <w:rFonts w:ascii="Times New Roman" w:hAnsi="Times New Roman" w:cs="Times New Roman"/>
                <w:caps/>
                <w:noProof/>
                <w:kern w:val="28"/>
                <w:sz w:val="28"/>
                <w:szCs w:val="28"/>
              </w:rPr>
              <w:t>3</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Техническое задание на проектирование ПО</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_Toc105790431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20</w:t>
            </w:r>
            <w:r w:rsidR="0006703C" w:rsidRPr="0006703C">
              <w:rPr>
                <w:rFonts w:ascii="Times New Roman" w:hAnsi="Times New Roman" w:cs="Times New Roman"/>
                <w:noProof/>
                <w:webHidden/>
                <w:sz w:val="28"/>
                <w:szCs w:val="28"/>
              </w:rPr>
              <w:fldChar w:fldCharType="end"/>
            </w:r>
          </w:hyperlink>
        </w:p>
        <w:p w14:paraId="69ECC710"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2" w:history="1">
            <w:r w:rsidR="0006703C" w:rsidRPr="0006703C">
              <w:rPr>
                <w:rStyle w:val="a4"/>
                <w:rFonts w:ascii="Times New Roman" w:hAnsi="Times New Roman" w:cs="Times New Roman"/>
                <w:noProof/>
                <w:sz w:val="28"/>
                <w:szCs w:val="28"/>
              </w:rPr>
              <w:t>3.1</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Назначение и цели создания системы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_Toc105790432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20</w:t>
            </w:r>
            <w:r w:rsidR="0006703C" w:rsidRPr="0006703C">
              <w:rPr>
                <w:rFonts w:ascii="Times New Roman" w:hAnsi="Times New Roman" w:cs="Times New Roman"/>
                <w:noProof/>
                <w:webHidden/>
                <w:sz w:val="28"/>
                <w:szCs w:val="28"/>
              </w:rPr>
              <w:fldChar w:fldCharType="end"/>
            </w:r>
          </w:hyperlink>
        </w:p>
        <w:p w14:paraId="3B9D9465"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3" w:history="1">
            <w:r w:rsidR="0006703C" w:rsidRPr="0006703C">
              <w:rPr>
                <w:rStyle w:val="a4"/>
                <w:rFonts w:ascii="Times New Roman" w:hAnsi="Times New Roman" w:cs="Times New Roman"/>
                <w:noProof/>
                <w:sz w:val="28"/>
                <w:szCs w:val="28"/>
              </w:rPr>
              <w:t>3.2</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Характеристика информационной системы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_Toc105790433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20</w:t>
            </w:r>
            <w:r w:rsidR="0006703C" w:rsidRPr="0006703C">
              <w:rPr>
                <w:rFonts w:ascii="Times New Roman" w:hAnsi="Times New Roman" w:cs="Times New Roman"/>
                <w:noProof/>
                <w:webHidden/>
                <w:sz w:val="28"/>
                <w:szCs w:val="28"/>
              </w:rPr>
              <w:fldChar w:fldCharType="end"/>
            </w:r>
          </w:hyperlink>
        </w:p>
        <w:p w14:paraId="2752A987"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4" w:history="1">
            <w:r w:rsidR="0006703C" w:rsidRPr="0006703C">
              <w:rPr>
                <w:rStyle w:val="a4"/>
                <w:rFonts w:ascii="Times New Roman" w:hAnsi="Times New Roman" w:cs="Times New Roman"/>
                <w:noProof/>
                <w:sz w:val="28"/>
                <w:szCs w:val="28"/>
              </w:rPr>
              <w:t>3.3</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Работа с данными</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_Toc105790434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21</w:t>
            </w:r>
            <w:r w:rsidR="0006703C" w:rsidRPr="0006703C">
              <w:rPr>
                <w:rFonts w:ascii="Times New Roman" w:hAnsi="Times New Roman" w:cs="Times New Roman"/>
                <w:noProof/>
                <w:webHidden/>
                <w:sz w:val="28"/>
                <w:szCs w:val="28"/>
              </w:rPr>
              <w:fldChar w:fldCharType="end"/>
            </w:r>
          </w:hyperlink>
        </w:p>
        <w:p w14:paraId="293E7AC8"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5" w:history="1">
            <w:r w:rsidR="0006703C" w:rsidRPr="0006703C">
              <w:rPr>
                <w:rStyle w:val="a4"/>
                <w:rFonts w:ascii="Times New Roman" w:hAnsi="Times New Roman" w:cs="Times New Roman"/>
                <w:noProof/>
                <w:sz w:val="28"/>
                <w:szCs w:val="28"/>
              </w:rPr>
              <w:t>3.4</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Работа с алгоритмами</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_Toc105790435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23</w:t>
            </w:r>
            <w:r w:rsidR="0006703C" w:rsidRPr="0006703C">
              <w:rPr>
                <w:rFonts w:ascii="Times New Roman" w:hAnsi="Times New Roman" w:cs="Times New Roman"/>
                <w:noProof/>
                <w:webHidden/>
                <w:sz w:val="28"/>
                <w:szCs w:val="28"/>
              </w:rPr>
              <w:fldChar w:fldCharType="end"/>
            </w:r>
          </w:hyperlink>
        </w:p>
        <w:p w14:paraId="5CF92338"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6" w:history="1">
            <w:r w:rsidR="0006703C" w:rsidRPr="0006703C">
              <w:rPr>
                <w:rStyle w:val="a4"/>
                <w:rFonts w:ascii="Times New Roman" w:hAnsi="Times New Roman" w:cs="Times New Roman"/>
                <w:noProof/>
                <w:sz w:val="28"/>
                <w:szCs w:val="28"/>
              </w:rPr>
              <w:t>3.5</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Среда и язык разработки информационной системы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_Toc105790436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26</w:t>
            </w:r>
            <w:r w:rsidR="0006703C" w:rsidRPr="0006703C">
              <w:rPr>
                <w:rFonts w:ascii="Times New Roman" w:hAnsi="Times New Roman" w:cs="Times New Roman"/>
                <w:noProof/>
                <w:webHidden/>
                <w:sz w:val="28"/>
                <w:szCs w:val="28"/>
              </w:rPr>
              <w:fldChar w:fldCharType="end"/>
            </w:r>
          </w:hyperlink>
        </w:p>
        <w:p w14:paraId="5CC91001" w14:textId="77777777" w:rsidR="0006703C" w:rsidRPr="0006703C" w:rsidRDefault="006E6774" w:rsidP="001707C3">
          <w:pPr>
            <w:pStyle w:val="11"/>
            <w:tabs>
              <w:tab w:val="left" w:pos="440"/>
              <w:tab w:val="right" w:leader="dot" w:pos="9345"/>
            </w:tabs>
            <w:spacing w:after="0" w:line="360" w:lineRule="auto"/>
            <w:rPr>
              <w:rFonts w:ascii="Times New Roman" w:eastAsiaTheme="minorEastAsia" w:hAnsi="Times New Roman" w:cs="Times New Roman"/>
              <w:noProof/>
              <w:sz w:val="28"/>
              <w:szCs w:val="28"/>
              <w:lang w:eastAsia="ru-RU"/>
            </w:rPr>
          </w:pPr>
          <w:hyperlink w:anchor="_Toc105790437" w:history="1">
            <w:r w:rsidR="0006703C" w:rsidRPr="0006703C">
              <w:rPr>
                <w:rStyle w:val="a4"/>
                <w:rFonts w:ascii="Times New Roman" w:hAnsi="Times New Roman" w:cs="Times New Roman"/>
                <w:noProof/>
                <w:sz w:val="28"/>
                <w:szCs w:val="28"/>
              </w:rPr>
              <w:t>4</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Проектирование и реализация приложения</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_Toc105790437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28</w:t>
            </w:r>
            <w:r w:rsidR="0006703C" w:rsidRPr="0006703C">
              <w:rPr>
                <w:rFonts w:ascii="Times New Roman" w:hAnsi="Times New Roman" w:cs="Times New Roman"/>
                <w:noProof/>
                <w:webHidden/>
                <w:sz w:val="28"/>
                <w:szCs w:val="28"/>
              </w:rPr>
              <w:fldChar w:fldCharType="end"/>
            </w:r>
          </w:hyperlink>
        </w:p>
        <w:p w14:paraId="2877EF73"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8" w:history="1">
            <w:r w:rsidR="0006703C" w:rsidRPr="0006703C">
              <w:rPr>
                <w:rStyle w:val="a4"/>
                <w:rFonts w:ascii="Times New Roman" w:hAnsi="Times New Roman" w:cs="Times New Roman"/>
                <w:noProof/>
                <w:sz w:val="28"/>
                <w:szCs w:val="28"/>
              </w:rPr>
              <w:t>4.1</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Построение диаграмм использования и последовательности</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_Toc105790438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28</w:t>
            </w:r>
            <w:r w:rsidR="0006703C" w:rsidRPr="0006703C">
              <w:rPr>
                <w:rFonts w:ascii="Times New Roman" w:hAnsi="Times New Roman" w:cs="Times New Roman"/>
                <w:noProof/>
                <w:webHidden/>
                <w:sz w:val="28"/>
                <w:szCs w:val="28"/>
              </w:rPr>
              <w:fldChar w:fldCharType="end"/>
            </w:r>
          </w:hyperlink>
        </w:p>
        <w:p w14:paraId="1C29D6A3"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39" w:history="1">
            <w:r w:rsidR="0006703C" w:rsidRPr="0006703C">
              <w:rPr>
                <w:rStyle w:val="a4"/>
                <w:rFonts w:ascii="Times New Roman" w:hAnsi="Times New Roman" w:cs="Times New Roman"/>
                <w:noProof/>
                <w:sz w:val="28"/>
                <w:szCs w:val="28"/>
              </w:rPr>
              <w:t>4.2</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Проектирование схемы базы данных</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_Toc105790439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31</w:t>
            </w:r>
            <w:r w:rsidR="0006703C" w:rsidRPr="0006703C">
              <w:rPr>
                <w:rFonts w:ascii="Times New Roman" w:hAnsi="Times New Roman" w:cs="Times New Roman"/>
                <w:noProof/>
                <w:webHidden/>
                <w:sz w:val="28"/>
                <w:szCs w:val="28"/>
              </w:rPr>
              <w:fldChar w:fldCharType="end"/>
            </w:r>
          </w:hyperlink>
        </w:p>
        <w:p w14:paraId="0C1BE61D"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40" w:history="1">
            <w:r w:rsidR="0006703C" w:rsidRPr="0006703C">
              <w:rPr>
                <w:rStyle w:val="a4"/>
                <w:rFonts w:ascii="Times New Roman" w:hAnsi="Times New Roman" w:cs="Times New Roman"/>
                <w:noProof/>
                <w:sz w:val="28"/>
                <w:szCs w:val="28"/>
              </w:rPr>
              <w:t>4.3</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Архитектура системы</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_Toc105790440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34</w:t>
            </w:r>
            <w:r w:rsidR="0006703C" w:rsidRPr="0006703C">
              <w:rPr>
                <w:rFonts w:ascii="Times New Roman" w:hAnsi="Times New Roman" w:cs="Times New Roman"/>
                <w:noProof/>
                <w:webHidden/>
                <w:sz w:val="28"/>
                <w:szCs w:val="28"/>
              </w:rPr>
              <w:fldChar w:fldCharType="end"/>
            </w:r>
          </w:hyperlink>
        </w:p>
        <w:p w14:paraId="2557912C" w14:textId="77777777" w:rsidR="0006703C" w:rsidRPr="0006703C" w:rsidRDefault="006E6774" w:rsidP="001707C3">
          <w:pPr>
            <w:pStyle w:val="21"/>
            <w:tabs>
              <w:tab w:val="left" w:pos="880"/>
            </w:tabs>
            <w:rPr>
              <w:rFonts w:ascii="Times New Roman" w:eastAsiaTheme="minorEastAsia" w:hAnsi="Times New Roman" w:cs="Times New Roman"/>
              <w:noProof/>
              <w:sz w:val="28"/>
              <w:szCs w:val="28"/>
              <w:lang w:eastAsia="ru-RU"/>
            </w:rPr>
          </w:pPr>
          <w:hyperlink w:anchor="_Toc105790441" w:history="1">
            <w:r w:rsidR="0006703C" w:rsidRPr="0006703C">
              <w:rPr>
                <w:rStyle w:val="a4"/>
                <w:rFonts w:ascii="Times New Roman" w:hAnsi="Times New Roman" w:cs="Times New Roman"/>
                <w:noProof/>
                <w:sz w:val="28"/>
                <w:szCs w:val="28"/>
              </w:rPr>
              <w:t>4.4</w:t>
            </w:r>
            <w:r w:rsidR="0006703C" w:rsidRPr="0006703C">
              <w:rPr>
                <w:rFonts w:ascii="Times New Roman" w:eastAsiaTheme="minorEastAsia" w:hAnsi="Times New Roman" w:cs="Times New Roman"/>
                <w:noProof/>
                <w:sz w:val="28"/>
                <w:szCs w:val="28"/>
                <w:lang w:eastAsia="ru-RU"/>
              </w:rPr>
              <w:tab/>
            </w:r>
            <w:r w:rsidR="0006703C" w:rsidRPr="0006703C">
              <w:rPr>
                <w:rStyle w:val="a4"/>
                <w:rFonts w:ascii="Times New Roman" w:hAnsi="Times New Roman" w:cs="Times New Roman"/>
                <w:noProof/>
                <w:sz w:val="28"/>
                <w:szCs w:val="28"/>
              </w:rPr>
              <w:t>Руководство пользователя и описание интерфейса</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_Toc105790441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35</w:t>
            </w:r>
            <w:r w:rsidR="0006703C" w:rsidRPr="0006703C">
              <w:rPr>
                <w:rFonts w:ascii="Times New Roman" w:hAnsi="Times New Roman" w:cs="Times New Roman"/>
                <w:noProof/>
                <w:webHidden/>
                <w:sz w:val="28"/>
                <w:szCs w:val="28"/>
              </w:rPr>
              <w:fldChar w:fldCharType="end"/>
            </w:r>
          </w:hyperlink>
        </w:p>
        <w:p w14:paraId="2B690606" w14:textId="5C85A821" w:rsidR="0006703C" w:rsidRPr="0006703C" w:rsidRDefault="006E6774" w:rsidP="001707C3">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5790442" w:history="1">
            <w:r w:rsidR="0006703C" w:rsidRPr="0006703C">
              <w:rPr>
                <w:rStyle w:val="a4"/>
                <w:rFonts w:ascii="Times New Roman" w:hAnsi="Times New Roman" w:cs="Times New Roman"/>
                <w:noProof/>
                <w:sz w:val="28"/>
                <w:szCs w:val="28"/>
              </w:rPr>
              <w:t>Заключение</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_Toc105790442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45</w:t>
            </w:r>
            <w:r w:rsidR="0006703C" w:rsidRPr="0006703C">
              <w:rPr>
                <w:rFonts w:ascii="Times New Roman" w:hAnsi="Times New Roman" w:cs="Times New Roman"/>
                <w:noProof/>
                <w:webHidden/>
                <w:sz w:val="28"/>
                <w:szCs w:val="28"/>
              </w:rPr>
              <w:fldChar w:fldCharType="end"/>
            </w:r>
          </w:hyperlink>
        </w:p>
        <w:p w14:paraId="7718E121" w14:textId="5008C8A7" w:rsidR="0006703C" w:rsidRPr="0006703C" w:rsidRDefault="006E6774" w:rsidP="001707C3">
          <w:pPr>
            <w:pStyle w:val="11"/>
            <w:tabs>
              <w:tab w:val="right" w:leader="dot" w:pos="9345"/>
            </w:tabs>
            <w:spacing w:after="0" w:line="360" w:lineRule="auto"/>
            <w:rPr>
              <w:rFonts w:ascii="Times New Roman" w:eastAsiaTheme="minorEastAsia" w:hAnsi="Times New Roman" w:cs="Times New Roman"/>
              <w:noProof/>
              <w:sz w:val="28"/>
              <w:szCs w:val="28"/>
              <w:lang w:eastAsia="ru-RU"/>
            </w:rPr>
          </w:pPr>
          <w:hyperlink w:anchor="_Toc105790443" w:history="1">
            <w:r w:rsidR="0006703C" w:rsidRPr="0006703C">
              <w:rPr>
                <w:rStyle w:val="a4"/>
                <w:rFonts w:ascii="Times New Roman" w:eastAsia="Times New Roman" w:hAnsi="Times New Roman" w:cs="Times New Roman"/>
                <w:noProof/>
                <w:sz w:val="28"/>
                <w:szCs w:val="28"/>
                <w:lang w:eastAsia="ru-RU"/>
              </w:rPr>
              <w:t>Список использованных источников</w:t>
            </w:r>
            <w:r w:rsidR="0006703C" w:rsidRPr="0006703C">
              <w:rPr>
                <w:rFonts w:ascii="Times New Roman" w:hAnsi="Times New Roman" w:cs="Times New Roman"/>
                <w:noProof/>
                <w:webHidden/>
                <w:sz w:val="28"/>
                <w:szCs w:val="28"/>
              </w:rPr>
              <w:tab/>
            </w:r>
            <w:r w:rsidR="0006703C" w:rsidRPr="0006703C">
              <w:rPr>
                <w:rFonts w:ascii="Times New Roman" w:hAnsi="Times New Roman" w:cs="Times New Roman"/>
                <w:noProof/>
                <w:webHidden/>
                <w:sz w:val="28"/>
                <w:szCs w:val="28"/>
              </w:rPr>
              <w:fldChar w:fldCharType="begin"/>
            </w:r>
            <w:r w:rsidR="0006703C" w:rsidRPr="0006703C">
              <w:rPr>
                <w:rFonts w:ascii="Times New Roman" w:hAnsi="Times New Roman" w:cs="Times New Roman"/>
                <w:noProof/>
                <w:webHidden/>
                <w:sz w:val="28"/>
                <w:szCs w:val="28"/>
              </w:rPr>
              <w:instrText xml:space="preserve"> PAGEREF _Toc105790443 \h </w:instrText>
            </w:r>
            <w:r w:rsidR="0006703C" w:rsidRPr="0006703C">
              <w:rPr>
                <w:rFonts w:ascii="Times New Roman" w:hAnsi="Times New Roman" w:cs="Times New Roman"/>
                <w:noProof/>
                <w:webHidden/>
                <w:sz w:val="28"/>
                <w:szCs w:val="28"/>
              </w:rPr>
            </w:r>
            <w:r w:rsidR="0006703C" w:rsidRPr="0006703C">
              <w:rPr>
                <w:rFonts w:ascii="Times New Roman" w:hAnsi="Times New Roman" w:cs="Times New Roman"/>
                <w:noProof/>
                <w:webHidden/>
                <w:sz w:val="28"/>
                <w:szCs w:val="28"/>
              </w:rPr>
              <w:fldChar w:fldCharType="separate"/>
            </w:r>
            <w:r w:rsidR="0006703C" w:rsidRPr="0006703C">
              <w:rPr>
                <w:rFonts w:ascii="Times New Roman" w:hAnsi="Times New Roman" w:cs="Times New Roman"/>
                <w:noProof/>
                <w:webHidden/>
                <w:sz w:val="28"/>
                <w:szCs w:val="28"/>
              </w:rPr>
              <w:t>46</w:t>
            </w:r>
            <w:r w:rsidR="0006703C" w:rsidRPr="0006703C">
              <w:rPr>
                <w:rFonts w:ascii="Times New Roman" w:hAnsi="Times New Roman" w:cs="Times New Roman"/>
                <w:noProof/>
                <w:webHidden/>
                <w:sz w:val="28"/>
                <w:szCs w:val="28"/>
              </w:rPr>
              <w:fldChar w:fldCharType="end"/>
            </w:r>
          </w:hyperlink>
        </w:p>
        <w:p w14:paraId="211420AB" w14:textId="33A62976" w:rsidR="0048239A" w:rsidRDefault="0048239A" w:rsidP="001707C3">
          <w:pPr>
            <w:widowControl w:val="0"/>
            <w:spacing w:after="0" w:line="360" w:lineRule="auto"/>
            <w:jc w:val="both"/>
          </w:pPr>
          <w:r w:rsidRPr="0006703C">
            <w:rPr>
              <w:rFonts w:ascii="Times New Roman" w:hAnsi="Times New Roman" w:cs="Times New Roman"/>
              <w:bCs/>
              <w:sz w:val="28"/>
              <w:szCs w:val="28"/>
            </w:rPr>
            <w:fldChar w:fldCharType="end"/>
          </w:r>
        </w:p>
      </w:sdtContent>
    </w:sdt>
    <w:p w14:paraId="7BBCFB1F" w14:textId="6B6D8BCB" w:rsidR="00592194" w:rsidRDefault="00592194" w:rsidP="003F000A">
      <w:pPr>
        <w:widowControl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CA5C2E5" w14:textId="77777777" w:rsidR="00592194" w:rsidRPr="00C26C54" w:rsidRDefault="00592194" w:rsidP="003F000A">
      <w:pPr>
        <w:pStyle w:val="af"/>
        <w:widowControl w:val="0"/>
        <w:numPr>
          <w:ilvl w:val="0"/>
          <w:numId w:val="2"/>
        </w:numPr>
        <w:rPr>
          <w:rFonts w:eastAsia="Calibri"/>
        </w:rPr>
      </w:pPr>
      <w:bookmarkStart w:id="0" w:name="_Toc105695522"/>
      <w:bookmarkStart w:id="1" w:name="_Toc105790419"/>
      <w:r w:rsidRPr="00C26C54">
        <w:rPr>
          <w:rFonts w:eastAsia="Calibri"/>
        </w:rPr>
        <w:lastRenderedPageBreak/>
        <w:t>Введение</w:t>
      </w:r>
      <w:bookmarkEnd w:id="0"/>
      <w:bookmarkEnd w:id="1"/>
    </w:p>
    <w:p w14:paraId="0E32B1D9" w14:textId="77777777" w:rsidR="00592194" w:rsidRDefault="00592194" w:rsidP="003F000A">
      <w:pPr>
        <w:pStyle w:val="ad"/>
        <w:widowControl w:val="0"/>
      </w:pPr>
    </w:p>
    <w:p w14:paraId="49DD7F77" w14:textId="77777777" w:rsidR="00592194" w:rsidRDefault="00592194" w:rsidP="003F000A">
      <w:pPr>
        <w:pStyle w:val="ad"/>
        <w:widowControl w:val="0"/>
      </w:pPr>
      <w:r w:rsidRPr="001869B8">
        <w:t xml:space="preserve">Железные дороги – </w:t>
      </w:r>
      <w:r>
        <w:t>э</w:t>
      </w:r>
      <w:r w:rsidRPr="001869B8">
        <w:t>то один из наиболее важных, широко используемых и очень экономичных способов передвижения и перевозки грузов на дальние и короткие расстояния. Поскольку эта система работает на металлических (обычно стальных) рельсах и колесах, ее неотъемлемым преимуществом является меньшее сопротивление трению, что помогает прикреплять больше груза в виде вагонов</w:t>
      </w:r>
      <w:r w:rsidRPr="009F2E41">
        <w:t xml:space="preserve"> [1]</w:t>
      </w:r>
      <w:r>
        <w:t>.</w:t>
      </w:r>
    </w:p>
    <w:p w14:paraId="516FC375" w14:textId="77777777" w:rsidR="00592194" w:rsidRDefault="00592194" w:rsidP="003F000A">
      <w:pPr>
        <w:pStyle w:val="ad"/>
        <w:widowControl w:val="0"/>
      </w:pPr>
      <w:r w:rsidRPr="007A1CCE">
        <w:t xml:space="preserve">Маневровая работа </w:t>
      </w:r>
      <w:r>
        <w:t>–</w:t>
      </w:r>
      <w:r w:rsidRPr="007A1CCE">
        <w:t xml:space="preserve"> </w:t>
      </w:r>
      <w:r>
        <w:t xml:space="preserve">это </w:t>
      </w:r>
      <w:r w:rsidRPr="007A1CCE">
        <w:t>работа на железнодорожной станции по перемещению вагонов и одиночных локомотивов в соответствии с установленным технологическим процессом. Всякие перемещения подвижного состава в пределах станции, связанные с обработкой прибывших и отправляемых поездов</w:t>
      </w:r>
      <w:r>
        <w:t>, называют м</w:t>
      </w:r>
      <w:r w:rsidRPr="007A1CCE">
        <w:t>аневрами</w:t>
      </w:r>
      <w:r w:rsidRPr="0087147F">
        <w:t xml:space="preserve"> [2]</w:t>
      </w:r>
      <w:r w:rsidRPr="007A1CCE">
        <w:t>.</w:t>
      </w:r>
    </w:p>
    <w:p w14:paraId="47AA476E" w14:textId="77777777" w:rsidR="00592194" w:rsidRDefault="00592194" w:rsidP="003F000A">
      <w:pPr>
        <w:pStyle w:val="ad"/>
        <w:widowControl w:val="0"/>
      </w:pPr>
      <w:r>
        <w:t>Для более эффективного использования ресурсов на выполнение маневровой работы, определения порядка выполнения тяговых расчетов для маневровой работы, а также определения расхода топливно-энергетических ресурсов тепловозами под распоряжением ОАО «РЖД» была утверждена методика тяговых расчетов</w:t>
      </w:r>
      <w:r w:rsidRPr="0087147F">
        <w:t xml:space="preserve"> [3]</w:t>
      </w:r>
      <w:r>
        <w:t>.</w:t>
      </w:r>
    </w:p>
    <w:p w14:paraId="6A831E53" w14:textId="77777777" w:rsidR="00592194" w:rsidRPr="001869B8" w:rsidRDefault="00592194" w:rsidP="003F000A">
      <w:pPr>
        <w:pStyle w:val="ad"/>
        <w:widowControl w:val="0"/>
        <w:rPr>
          <w:highlight w:val="yellow"/>
        </w:rPr>
      </w:pPr>
      <w:r>
        <w:t>Среди программ, осуществляемых такие расчеты, существуют те, которые прошли государственную регистрацию РФ</w:t>
      </w:r>
      <w:r w:rsidRPr="006B3DAA">
        <w:t>,</w:t>
      </w:r>
      <w:r>
        <w:t xml:space="preserve"> и те, которые используются исключительно в учебных целях в высших учебных заведениях.</w:t>
      </w:r>
    </w:p>
    <w:p w14:paraId="432F4E6A" w14:textId="261C072B" w:rsidR="00592194" w:rsidRPr="00D67DA1" w:rsidRDefault="00592194" w:rsidP="003F000A">
      <w:pPr>
        <w:pStyle w:val="ad"/>
        <w:widowControl w:val="0"/>
      </w:pPr>
      <w:r>
        <w:t>В первом</w:t>
      </w:r>
      <w:r w:rsidRPr="006B3DAA">
        <w:t xml:space="preserve"> </w:t>
      </w:r>
      <w:r w:rsidRPr="00592194">
        <w:t>разделе ВКР представлен аналитический обзор современных программ по выполнению</w:t>
      </w:r>
      <w:r w:rsidRPr="006B3DAA">
        <w:t xml:space="preserve"> тяговых </w:t>
      </w:r>
      <w:r w:rsidRPr="00E549D3">
        <w:t>расчетов, их</w:t>
      </w:r>
      <w:r>
        <w:t xml:space="preserve"> преимущества и возможности.</w:t>
      </w:r>
    </w:p>
    <w:p w14:paraId="08E00071" w14:textId="7BA7DCB6" w:rsidR="00592194" w:rsidRPr="006B3DAA" w:rsidRDefault="00592194" w:rsidP="003F000A">
      <w:pPr>
        <w:pStyle w:val="ad"/>
        <w:widowControl w:val="0"/>
      </w:pPr>
      <w:r>
        <w:t>Второй</w:t>
      </w:r>
      <w:r w:rsidRPr="006B3DAA">
        <w:t xml:space="preserve"> </w:t>
      </w:r>
      <w:r>
        <w:t>раздел</w:t>
      </w:r>
      <w:r w:rsidRPr="006B3DAA">
        <w:t xml:space="preserve"> посвящена анализу предметной области, постановке задач ВКР и моделированию основных бизнес-процессов.</w:t>
      </w:r>
    </w:p>
    <w:p w14:paraId="147DB0EA" w14:textId="4EDF2C8A" w:rsidR="00592194" w:rsidRPr="006B3DAA" w:rsidRDefault="00592194" w:rsidP="003F000A">
      <w:pPr>
        <w:pStyle w:val="ad"/>
        <w:widowControl w:val="0"/>
      </w:pPr>
      <w:r>
        <w:t>В третьем</w:t>
      </w:r>
      <w:r w:rsidRPr="006B3DAA">
        <w:t xml:space="preserve"> </w:t>
      </w:r>
      <w:r>
        <w:t>разделе</w:t>
      </w:r>
      <w:r w:rsidRPr="006B3DAA">
        <w:t xml:space="preserve"> представлено техническое задание на проектирование.</w:t>
      </w:r>
    </w:p>
    <w:p w14:paraId="6498D01F" w14:textId="732C7089" w:rsidR="003E5C51" w:rsidRDefault="00592194" w:rsidP="003F000A">
      <w:pPr>
        <w:pStyle w:val="ad"/>
        <w:widowControl w:val="0"/>
      </w:pPr>
      <w:r>
        <w:t>Четвертый</w:t>
      </w:r>
      <w:r w:rsidRPr="006B3DAA">
        <w:t xml:space="preserve"> </w:t>
      </w:r>
      <w:r>
        <w:t>раздел</w:t>
      </w:r>
      <w:r w:rsidRPr="006B3DAA">
        <w:t xml:space="preserve"> содержит основной сценарий работы с новым ПО.</w:t>
      </w:r>
      <w:r w:rsidR="003E5C51">
        <w:br w:type="page"/>
      </w:r>
    </w:p>
    <w:p w14:paraId="46300F22" w14:textId="77777777" w:rsidR="003E5C51" w:rsidRPr="003E5C51" w:rsidRDefault="003E5C51" w:rsidP="003F000A">
      <w:pPr>
        <w:pStyle w:val="1"/>
        <w:widowControl w:val="0"/>
        <w:numPr>
          <w:ilvl w:val="2"/>
          <w:numId w:val="3"/>
        </w:numPr>
        <w:spacing w:before="0" w:line="360" w:lineRule="auto"/>
        <w:ind w:left="0" w:firstLine="709"/>
        <w:contextualSpacing/>
        <w:jc w:val="both"/>
        <w:rPr>
          <w:rFonts w:ascii="Times New Roman" w:hAnsi="Times New Roman" w:cs="Times New Roman"/>
          <w:b/>
          <w:color w:val="auto"/>
          <w:sz w:val="28"/>
          <w:szCs w:val="28"/>
        </w:rPr>
      </w:pPr>
      <w:bookmarkStart w:id="2" w:name="_Toc71127155"/>
      <w:bookmarkStart w:id="3" w:name="_Toc71127493"/>
      <w:bookmarkStart w:id="4" w:name="_Toc105695523"/>
      <w:bookmarkStart w:id="5" w:name="_Toc105790420"/>
      <w:r w:rsidRPr="003E5C51">
        <w:rPr>
          <w:rFonts w:ascii="Times New Roman" w:hAnsi="Times New Roman" w:cs="Times New Roman"/>
          <w:b/>
          <w:color w:val="auto"/>
          <w:sz w:val="28"/>
          <w:szCs w:val="28"/>
        </w:rPr>
        <w:lastRenderedPageBreak/>
        <w:t>Постановка задачи</w:t>
      </w:r>
      <w:bookmarkEnd w:id="2"/>
      <w:bookmarkEnd w:id="3"/>
      <w:bookmarkEnd w:id="4"/>
      <w:bookmarkEnd w:id="5"/>
    </w:p>
    <w:p w14:paraId="25512B13" w14:textId="77777777" w:rsidR="003E5C51" w:rsidRPr="003E5C51" w:rsidRDefault="003E5C51" w:rsidP="003F000A">
      <w:pPr>
        <w:widowControl w:val="0"/>
        <w:spacing w:after="0"/>
        <w:jc w:val="both"/>
        <w:rPr>
          <w:rFonts w:ascii="Times New Roman" w:hAnsi="Times New Roman" w:cs="Times New Roman"/>
          <w:b/>
          <w:sz w:val="28"/>
          <w:szCs w:val="28"/>
        </w:rPr>
      </w:pPr>
    </w:p>
    <w:p w14:paraId="2870E789" w14:textId="52035F80" w:rsidR="003E5C51" w:rsidRPr="003E5C51" w:rsidRDefault="003E5C51" w:rsidP="003F000A">
      <w:pPr>
        <w:pStyle w:val="2"/>
        <w:widowControl w:val="0"/>
        <w:numPr>
          <w:ilvl w:val="1"/>
          <w:numId w:val="6"/>
        </w:numPr>
        <w:spacing w:before="0" w:line="360" w:lineRule="auto"/>
        <w:ind w:left="0" w:firstLine="709"/>
        <w:contextualSpacing/>
        <w:jc w:val="both"/>
        <w:rPr>
          <w:rFonts w:ascii="Times New Roman" w:hAnsi="Times New Roman" w:cs="Times New Roman"/>
          <w:b/>
          <w:color w:val="auto"/>
          <w:sz w:val="28"/>
          <w:szCs w:val="28"/>
        </w:rPr>
      </w:pPr>
      <w:bookmarkStart w:id="6" w:name="_Toc105695524"/>
      <w:bookmarkStart w:id="7" w:name="_Toc105790421"/>
      <w:r w:rsidRPr="003E5C51">
        <w:rPr>
          <w:rFonts w:ascii="Times New Roman" w:hAnsi="Times New Roman" w:cs="Times New Roman"/>
          <w:b/>
          <w:color w:val="auto"/>
          <w:sz w:val="28"/>
          <w:szCs w:val="28"/>
        </w:rPr>
        <w:t>Цель выпускной квалификационной работы</w:t>
      </w:r>
      <w:bookmarkEnd w:id="6"/>
      <w:bookmarkEnd w:id="7"/>
    </w:p>
    <w:p w14:paraId="66739BD2" w14:textId="77777777" w:rsidR="003E5C51" w:rsidRPr="003E5C51" w:rsidRDefault="003E5C51" w:rsidP="003F000A">
      <w:pPr>
        <w:widowControl w:val="0"/>
        <w:spacing w:after="0"/>
      </w:pPr>
    </w:p>
    <w:p w14:paraId="0E6F3981" w14:textId="77777777" w:rsidR="003E5C51" w:rsidRDefault="003E5C51" w:rsidP="003F000A">
      <w:pPr>
        <w:pStyle w:val="ad"/>
        <w:widowControl w:val="0"/>
        <w:rPr>
          <w:szCs w:val="28"/>
        </w:rPr>
      </w:pPr>
      <w:r w:rsidRPr="00740BEE">
        <w:t xml:space="preserve">Целью выпускной квалификационной работы является </w:t>
      </w:r>
      <w:r>
        <w:t>проектирование</w:t>
      </w:r>
      <w:r w:rsidRPr="00740BEE">
        <w:t xml:space="preserve"> </w:t>
      </w:r>
      <w:r>
        <w:t xml:space="preserve">информационной системы для выполнения тяговых расчетов, путем обработки исходных данных о маневровом составе, о маршруте маневрового передвижения, значения ставок единичных норм расходов на измерители маневровой работы для </w:t>
      </w:r>
      <w:r w:rsidRPr="00F67D65">
        <w:rPr>
          <w:szCs w:val="28"/>
        </w:rPr>
        <w:t xml:space="preserve">определения эксплуатационных </w:t>
      </w:r>
      <w:r>
        <w:rPr>
          <w:szCs w:val="28"/>
        </w:rPr>
        <w:t>расходов на маневровую работу методом тяговых расчетов.</w:t>
      </w:r>
    </w:p>
    <w:p w14:paraId="5BFDCF52" w14:textId="77777777" w:rsidR="003E5C51" w:rsidRPr="00157472" w:rsidRDefault="003E5C51" w:rsidP="003F000A">
      <w:pPr>
        <w:pStyle w:val="ad"/>
        <w:widowControl w:val="0"/>
      </w:pPr>
      <w:r>
        <w:rPr>
          <w:szCs w:val="28"/>
        </w:rPr>
        <w:t xml:space="preserve">Объектом исследования определены </w:t>
      </w:r>
      <w:r w:rsidRPr="004C28D0">
        <w:rPr>
          <w:szCs w:val="28"/>
        </w:rPr>
        <w:t>алгоритмы тяговых расчетов. Предметом исследования является</w:t>
      </w:r>
      <w:r w:rsidRPr="004C28D0">
        <w:t xml:space="preserve"> применение современных информационных технологий для автоматизации тяговых расчетов.</w:t>
      </w:r>
    </w:p>
    <w:p w14:paraId="3307653D" w14:textId="77777777" w:rsidR="003E5C51" w:rsidRPr="00FD18F3" w:rsidRDefault="003E5C51" w:rsidP="003F000A">
      <w:pPr>
        <w:pStyle w:val="ad"/>
        <w:widowControl w:val="0"/>
      </w:pPr>
      <w:r w:rsidRPr="00740BEE">
        <w:t>Программа должна быть спроектирована для использования на нескольких платформах (</w:t>
      </w:r>
      <w:proofErr w:type="spellStart"/>
      <w:r w:rsidRPr="00740BEE">
        <w:t>Windows</w:t>
      </w:r>
      <w:proofErr w:type="spellEnd"/>
      <w:r w:rsidRPr="00740BEE">
        <w:t xml:space="preserve">, </w:t>
      </w:r>
      <w:proofErr w:type="spellStart"/>
      <w:r w:rsidRPr="00740BEE">
        <w:t>Linux</w:t>
      </w:r>
      <w:proofErr w:type="spellEnd"/>
      <w:r w:rsidRPr="00740BEE">
        <w:t xml:space="preserve">) в качестве службы (сервиса), </w:t>
      </w:r>
      <w:r w:rsidRPr="00FD18F3">
        <w:t>опционально иметь графический пользовательский интерфейс.</w:t>
      </w:r>
    </w:p>
    <w:p w14:paraId="3DC3B6F1" w14:textId="77777777" w:rsidR="003E5C51" w:rsidRPr="00882F9A" w:rsidRDefault="003E5C51" w:rsidP="003F000A">
      <w:pPr>
        <w:pStyle w:val="ad"/>
        <w:widowControl w:val="0"/>
      </w:pPr>
      <w:r w:rsidRPr="00FD18F3">
        <w:t>Завершающий этап разработки предполагает внедрение программы на кафедру «Железнодорожные</w:t>
      </w:r>
      <w:r>
        <w:t xml:space="preserve"> станции и узлы».</w:t>
      </w:r>
    </w:p>
    <w:p w14:paraId="184E16F7" w14:textId="77777777" w:rsidR="003E5C51" w:rsidRDefault="003E5C51" w:rsidP="003F000A">
      <w:pPr>
        <w:pStyle w:val="ad"/>
        <w:widowControl w:val="0"/>
      </w:pPr>
    </w:p>
    <w:p w14:paraId="06D3CC4A" w14:textId="77777777" w:rsidR="003E5C51" w:rsidRPr="003E5C51" w:rsidRDefault="003E5C51" w:rsidP="003F000A">
      <w:pPr>
        <w:pStyle w:val="2"/>
        <w:widowControl w:val="0"/>
        <w:numPr>
          <w:ilvl w:val="1"/>
          <w:numId w:val="6"/>
        </w:numPr>
        <w:spacing w:before="0" w:line="360" w:lineRule="auto"/>
        <w:ind w:left="0" w:firstLine="709"/>
        <w:contextualSpacing/>
        <w:jc w:val="both"/>
        <w:rPr>
          <w:rFonts w:ascii="Times New Roman" w:hAnsi="Times New Roman" w:cs="Times New Roman"/>
          <w:b/>
          <w:sz w:val="28"/>
          <w:szCs w:val="28"/>
        </w:rPr>
      </w:pPr>
      <w:bookmarkStart w:id="8" w:name="_Toc105695525"/>
      <w:bookmarkStart w:id="9" w:name="_Toc105790422"/>
      <w:r w:rsidRPr="003E5C51">
        <w:rPr>
          <w:rFonts w:ascii="Times New Roman" w:hAnsi="Times New Roman" w:cs="Times New Roman"/>
          <w:b/>
          <w:color w:val="auto"/>
          <w:sz w:val="28"/>
          <w:szCs w:val="28"/>
        </w:rPr>
        <w:t>Задачи выпускной квалификационной работы</w:t>
      </w:r>
      <w:bookmarkEnd w:id="8"/>
      <w:bookmarkEnd w:id="9"/>
    </w:p>
    <w:p w14:paraId="0650DC19" w14:textId="77777777" w:rsidR="003E5C51" w:rsidRDefault="003E5C51" w:rsidP="003F000A">
      <w:pPr>
        <w:pStyle w:val="ad"/>
        <w:widowControl w:val="0"/>
      </w:pPr>
    </w:p>
    <w:p w14:paraId="67185ACF" w14:textId="77777777" w:rsidR="003E5C51" w:rsidRDefault="003E5C51" w:rsidP="003F000A">
      <w:pPr>
        <w:pStyle w:val="ad"/>
        <w:widowControl w:val="0"/>
        <w:rPr>
          <w:lang w:eastAsia="en-US"/>
        </w:rPr>
      </w:pPr>
      <w:r>
        <w:rPr>
          <w:lang w:eastAsia="en-US"/>
        </w:rPr>
        <w:t>Для достижения цели ВКР необходимо решить следующие задачи:</w:t>
      </w:r>
    </w:p>
    <w:p w14:paraId="2C60AC17" w14:textId="76E90203" w:rsidR="003E5C51" w:rsidRPr="00882F9A" w:rsidRDefault="004B65BF" w:rsidP="003F000A">
      <w:pPr>
        <w:pStyle w:val="ad"/>
        <w:widowControl w:val="0"/>
        <w:numPr>
          <w:ilvl w:val="0"/>
          <w:numId w:val="4"/>
        </w:numPr>
        <w:ind w:left="0" w:firstLine="709"/>
        <w:rPr>
          <w:lang w:eastAsia="en-US"/>
        </w:rPr>
      </w:pPr>
      <w:r>
        <w:rPr>
          <w:lang w:eastAsia="en-US"/>
        </w:rPr>
        <w:t>о</w:t>
      </w:r>
      <w:r w:rsidR="003E5C51">
        <w:rPr>
          <w:lang w:eastAsia="en-US"/>
        </w:rPr>
        <w:t>знакомиться с методикой тяговых</w:t>
      </w:r>
      <w:r>
        <w:rPr>
          <w:lang w:eastAsia="en-US"/>
        </w:rPr>
        <w:t xml:space="preserve"> расчетов для маневровой работы;</w:t>
      </w:r>
    </w:p>
    <w:p w14:paraId="13B6AF9F" w14:textId="50E677A5" w:rsidR="003E5C51" w:rsidRPr="003E5C51" w:rsidRDefault="004B65BF" w:rsidP="003F000A">
      <w:pPr>
        <w:pStyle w:val="ad"/>
        <w:widowControl w:val="0"/>
        <w:numPr>
          <w:ilvl w:val="0"/>
          <w:numId w:val="4"/>
        </w:numPr>
        <w:ind w:left="0" w:firstLine="709"/>
        <w:rPr>
          <w:lang w:eastAsia="en-US"/>
        </w:rPr>
      </w:pPr>
      <w:r>
        <w:rPr>
          <w:lang w:eastAsia="en-US"/>
        </w:rPr>
        <w:t>п</w:t>
      </w:r>
      <w:r w:rsidR="003E5C51">
        <w:rPr>
          <w:lang w:eastAsia="en-US"/>
        </w:rPr>
        <w:t xml:space="preserve">ровести анализ уже существующих программ по выполнению тяговых </w:t>
      </w:r>
      <w:r>
        <w:rPr>
          <w:lang w:eastAsia="en-US"/>
        </w:rPr>
        <w:t>расчетов;</w:t>
      </w:r>
    </w:p>
    <w:p w14:paraId="627C2241" w14:textId="2B2C4588" w:rsidR="003E5C51" w:rsidRPr="003E5C51" w:rsidRDefault="004B65BF" w:rsidP="003F000A">
      <w:pPr>
        <w:pStyle w:val="ad"/>
        <w:widowControl w:val="0"/>
        <w:numPr>
          <w:ilvl w:val="0"/>
          <w:numId w:val="4"/>
        </w:numPr>
        <w:ind w:left="0" w:firstLine="709"/>
        <w:rPr>
          <w:lang w:eastAsia="en-US"/>
        </w:rPr>
      </w:pPr>
      <w:r>
        <w:rPr>
          <w:lang w:eastAsia="en-US"/>
        </w:rPr>
        <w:t>с</w:t>
      </w:r>
      <w:r w:rsidR="003E5C51" w:rsidRPr="003E5C51">
        <w:rPr>
          <w:lang w:eastAsia="en-US"/>
        </w:rPr>
        <w:t>проектировать приложение:</w:t>
      </w:r>
    </w:p>
    <w:p w14:paraId="4F3AF9FE" w14:textId="7DC55398" w:rsidR="003E5C51" w:rsidRPr="003E5C51" w:rsidRDefault="003E5C51" w:rsidP="003F000A">
      <w:pPr>
        <w:pStyle w:val="ad"/>
        <w:widowControl w:val="0"/>
        <w:numPr>
          <w:ilvl w:val="1"/>
          <w:numId w:val="4"/>
        </w:numPr>
        <w:ind w:left="709" w:firstLine="709"/>
        <w:rPr>
          <w:lang w:eastAsia="en-US"/>
        </w:rPr>
      </w:pPr>
      <w:r w:rsidRPr="003E5C51">
        <w:rPr>
          <w:lang w:eastAsia="en-US"/>
        </w:rPr>
        <w:t xml:space="preserve">проанализировать сценарии использования с помощью диаграммы </w:t>
      </w:r>
      <w:r w:rsidRPr="003E5C51">
        <w:rPr>
          <w:lang w:val="en-US" w:eastAsia="en-US"/>
        </w:rPr>
        <w:t>Use</w:t>
      </w:r>
      <w:r w:rsidRPr="003E5C51">
        <w:rPr>
          <w:lang w:eastAsia="en-US"/>
        </w:rPr>
        <w:t>-</w:t>
      </w:r>
      <w:r w:rsidRPr="003E5C51">
        <w:rPr>
          <w:lang w:val="en-US" w:eastAsia="en-US"/>
        </w:rPr>
        <w:t>Case</w:t>
      </w:r>
      <w:r w:rsidR="004B65BF">
        <w:rPr>
          <w:lang w:eastAsia="en-US"/>
        </w:rPr>
        <w:t>;</w:t>
      </w:r>
    </w:p>
    <w:p w14:paraId="24957212" w14:textId="21D2D74C" w:rsidR="003E5C51" w:rsidRPr="003E5C51" w:rsidRDefault="003E5C51" w:rsidP="003F000A">
      <w:pPr>
        <w:pStyle w:val="ad"/>
        <w:widowControl w:val="0"/>
        <w:numPr>
          <w:ilvl w:val="1"/>
          <w:numId w:val="4"/>
        </w:numPr>
        <w:ind w:left="709" w:firstLine="709"/>
        <w:rPr>
          <w:lang w:eastAsia="en-US"/>
        </w:rPr>
      </w:pPr>
      <w:r w:rsidRPr="003E5C51">
        <w:rPr>
          <w:lang w:eastAsia="en-US"/>
        </w:rPr>
        <w:t xml:space="preserve">построить диаграмму классов, </w:t>
      </w:r>
      <w:r w:rsidRPr="003E5C51">
        <w:rPr>
          <w:lang w:val="en-US" w:eastAsia="en-US"/>
        </w:rPr>
        <w:t>Sequance</w:t>
      </w:r>
      <w:r w:rsidRPr="003E5C51">
        <w:rPr>
          <w:lang w:eastAsia="en-US"/>
        </w:rPr>
        <w:t>-диаграммы для проектиро</w:t>
      </w:r>
      <w:r w:rsidR="004B65BF">
        <w:rPr>
          <w:lang w:eastAsia="en-US"/>
        </w:rPr>
        <w:t>вания пользовательских действий;</w:t>
      </w:r>
    </w:p>
    <w:p w14:paraId="1445EC7E" w14:textId="2849531A" w:rsidR="003E5C51" w:rsidRPr="003E5C51" w:rsidRDefault="003E5C51" w:rsidP="003F000A">
      <w:pPr>
        <w:pStyle w:val="ad"/>
        <w:widowControl w:val="0"/>
        <w:numPr>
          <w:ilvl w:val="1"/>
          <w:numId w:val="4"/>
        </w:numPr>
        <w:ind w:left="709" w:firstLine="709"/>
        <w:rPr>
          <w:lang w:eastAsia="en-US"/>
        </w:rPr>
      </w:pPr>
      <w:r w:rsidRPr="003E5C51">
        <w:rPr>
          <w:lang w:eastAsia="en-US"/>
        </w:rPr>
        <w:lastRenderedPageBreak/>
        <w:t>разработать архит</w:t>
      </w:r>
      <w:r w:rsidR="004B65BF">
        <w:rPr>
          <w:lang w:eastAsia="en-US"/>
        </w:rPr>
        <w:t>ектуру программного обеспечения;</w:t>
      </w:r>
    </w:p>
    <w:p w14:paraId="598E49FB" w14:textId="1CD93646" w:rsidR="003E5C51" w:rsidRDefault="004B65BF" w:rsidP="003F000A">
      <w:pPr>
        <w:pStyle w:val="ad"/>
        <w:widowControl w:val="0"/>
        <w:numPr>
          <w:ilvl w:val="0"/>
          <w:numId w:val="4"/>
        </w:numPr>
        <w:ind w:left="0" w:firstLine="709"/>
        <w:rPr>
          <w:lang w:eastAsia="en-US"/>
        </w:rPr>
      </w:pPr>
      <w:r>
        <w:rPr>
          <w:lang w:eastAsia="en-US"/>
        </w:rPr>
        <w:t>в</w:t>
      </w:r>
      <w:r w:rsidR="003E5C51">
        <w:rPr>
          <w:lang w:eastAsia="en-US"/>
        </w:rPr>
        <w:t>ыбрать техноло</w:t>
      </w:r>
      <w:r>
        <w:rPr>
          <w:lang w:eastAsia="en-US"/>
        </w:rPr>
        <w:t>гии реализации ПО;</w:t>
      </w:r>
    </w:p>
    <w:p w14:paraId="42B90277" w14:textId="315C097F" w:rsidR="003E5C51" w:rsidRDefault="004B65BF" w:rsidP="003F000A">
      <w:pPr>
        <w:pStyle w:val="ad"/>
        <w:widowControl w:val="0"/>
        <w:numPr>
          <w:ilvl w:val="0"/>
          <w:numId w:val="4"/>
        </w:numPr>
        <w:ind w:left="0" w:firstLine="709"/>
        <w:rPr>
          <w:lang w:eastAsia="en-US"/>
        </w:rPr>
      </w:pPr>
      <w:r>
        <w:rPr>
          <w:lang w:eastAsia="en-US"/>
        </w:rPr>
        <w:t>разработать прототип программы;</w:t>
      </w:r>
    </w:p>
    <w:p w14:paraId="4EA078BB" w14:textId="3DFA6243" w:rsidR="003E5C51" w:rsidRDefault="004B65BF" w:rsidP="003F000A">
      <w:pPr>
        <w:pStyle w:val="ad"/>
        <w:widowControl w:val="0"/>
        <w:numPr>
          <w:ilvl w:val="0"/>
          <w:numId w:val="4"/>
        </w:numPr>
        <w:ind w:left="0" w:firstLine="709"/>
        <w:rPr>
          <w:lang w:eastAsia="en-US"/>
        </w:rPr>
      </w:pPr>
      <w:r>
        <w:rPr>
          <w:lang w:eastAsia="en-US"/>
        </w:rPr>
        <w:t>п</w:t>
      </w:r>
      <w:r w:rsidR="003E5C51">
        <w:rPr>
          <w:lang w:eastAsia="en-US"/>
        </w:rPr>
        <w:t>ротестировать работу приложения.</w:t>
      </w:r>
    </w:p>
    <w:p w14:paraId="7D446E2E" w14:textId="77777777" w:rsidR="003E5C51" w:rsidRPr="00F4425E" w:rsidRDefault="003E5C51" w:rsidP="003F000A">
      <w:pPr>
        <w:pStyle w:val="ad"/>
        <w:widowControl w:val="0"/>
      </w:pPr>
    </w:p>
    <w:p w14:paraId="4543C928" w14:textId="77777777" w:rsidR="003E5C51" w:rsidRPr="00856D66" w:rsidRDefault="003E5C51" w:rsidP="003F000A">
      <w:pPr>
        <w:pStyle w:val="2"/>
        <w:widowControl w:val="0"/>
        <w:numPr>
          <w:ilvl w:val="1"/>
          <w:numId w:val="6"/>
        </w:numPr>
        <w:spacing w:before="0" w:line="360" w:lineRule="auto"/>
        <w:ind w:left="0" w:firstLine="709"/>
        <w:contextualSpacing/>
        <w:jc w:val="both"/>
        <w:rPr>
          <w:rFonts w:ascii="Times New Roman" w:hAnsi="Times New Roman" w:cs="Times New Roman"/>
          <w:b/>
          <w:color w:val="auto"/>
          <w:sz w:val="28"/>
          <w:szCs w:val="28"/>
        </w:rPr>
      </w:pPr>
      <w:bookmarkStart w:id="10" w:name="_Toc105695526"/>
      <w:bookmarkStart w:id="11" w:name="_Toc105790423"/>
      <w:r w:rsidRPr="00856D66">
        <w:rPr>
          <w:rFonts w:ascii="Times New Roman" w:hAnsi="Times New Roman" w:cs="Times New Roman"/>
          <w:b/>
          <w:color w:val="auto"/>
          <w:sz w:val="28"/>
          <w:szCs w:val="28"/>
        </w:rPr>
        <w:t>Результат выпускной квалификационной работы</w:t>
      </w:r>
      <w:bookmarkEnd w:id="10"/>
      <w:bookmarkEnd w:id="11"/>
    </w:p>
    <w:p w14:paraId="5488D37B" w14:textId="77777777" w:rsidR="003E5C51" w:rsidRDefault="003E5C51" w:rsidP="003F000A">
      <w:pPr>
        <w:pStyle w:val="ad"/>
        <w:widowControl w:val="0"/>
        <w:ind w:firstLine="0"/>
      </w:pPr>
    </w:p>
    <w:p w14:paraId="2025E842" w14:textId="77777777" w:rsidR="003E5C51" w:rsidRPr="00FD18F3" w:rsidRDefault="003E5C51" w:rsidP="003F000A">
      <w:pPr>
        <w:pStyle w:val="ad"/>
        <w:widowControl w:val="0"/>
      </w:pPr>
      <w:r>
        <w:t>Результатом выполнения выпускной квалификационной работы является архитектура и прототип информационной системы, предназначенные для выполнения</w:t>
      </w:r>
      <w:r w:rsidRPr="00FD18F3">
        <w:t xml:space="preserve"> тяговых расчетов.</w:t>
      </w:r>
    </w:p>
    <w:p w14:paraId="694BE5E5" w14:textId="77777777" w:rsidR="003E5C51" w:rsidRPr="00FD18F3" w:rsidRDefault="003E5C51" w:rsidP="003F000A">
      <w:pPr>
        <w:pStyle w:val="ad"/>
        <w:widowControl w:val="0"/>
      </w:pPr>
      <w:r>
        <w:t>Прототип</w:t>
      </w:r>
      <w:r w:rsidRPr="00FD18F3">
        <w:t xml:space="preserve"> отвечает следующим требованиям:</w:t>
      </w:r>
    </w:p>
    <w:p w14:paraId="1FBF6BB1" w14:textId="77777777" w:rsidR="003E5C51" w:rsidRDefault="003E5C51" w:rsidP="003F000A">
      <w:pPr>
        <w:pStyle w:val="ad"/>
        <w:widowControl w:val="0"/>
        <w:numPr>
          <w:ilvl w:val="0"/>
          <w:numId w:val="10"/>
        </w:numPr>
        <w:ind w:left="0" w:firstLine="709"/>
      </w:pPr>
      <w:r>
        <w:t>использует актуальные алгоритмы расчетов;</w:t>
      </w:r>
    </w:p>
    <w:p w14:paraId="0D93358D" w14:textId="77777777" w:rsidR="003E5C51" w:rsidRDefault="003E5C51" w:rsidP="003F000A">
      <w:pPr>
        <w:pStyle w:val="ad"/>
        <w:widowControl w:val="0"/>
        <w:numPr>
          <w:ilvl w:val="0"/>
          <w:numId w:val="10"/>
        </w:numPr>
        <w:ind w:left="0" w:firstLine="709"/>
      </w:pPr>
      <w:r>
        <w:t>длительное хранение исходных данных и результатов расчетов;</w:t>
      </w:r>
    </w:p>
    <w:p w14:paraId="637A2A4D" w14:textId="77777777" w:rsidR="003E5C51" w:rsidRDefault="003E5C51" w:rsidP="003F000A">
      <w:pPr>
        <w:pStyle w:val="ad"/>
        <w:widowControl w:val="0"/>
        <w:numPr>
          <w:ilvl w:val="0"/>
          <w:numId w:val="10"/>
        </w:numPr>
        <w:ind w:left="0" w:firstLine="709"/>
      </w:pPr>
      <w:r>
        <w:t xml:space="preserve">интуитивно </w:t>
      </w:r>
      <w:r w:rsidRPr="008F0778">
        <w:t>понятный для пользователя интерфейс</w:t>
      </w:r>
      <w:r>
        <w:t xml:space="preserve"> (</w:t>
      </w:r>
      <w:r>
        <w:rPr>
          <w:lang w:val="en-US"/>
        </w:rPr>
        <w:t>usability</w:t>
      </w:r>
      <w:r w:rsidRPr="00485796">
        <w:t>)</w:t>
      </w:r>
      <w:r w:rsidRPr="008F0778">
        <w:t>;</w:t>
      </w:r>
    </w:p>
    <w:p w14:paraId="60B5C222" w14:textId="77777777" w:rsidR="003E5C51" w:rsidRDefault="003E5C51" w:rsidP="003F000A">
      <w:pPr>
        <w:pStyle w:val="ad"/>
        <w:widowControl w:val="0"/>
        <w:numPr>
          <w:ilvl w:val="0"/>
          <w:numId w:val="10"/>
        </w:numPr>
        <w:ind w:left="0" w:firstLine="709"/>
      </w:pPr>
      <w:r>
        <w:t>определение корректности введенных данных;</w:t>
      </w:r>
    </w:p>
    <w:p w14:paraId="37E57D5A" w14:textId="77777777" w:rsidR="003E5C51" w:rsidRDefault="003E5C51" w:rsidP="003F000A">
      <w:pPr>
        <w:pStyle w:val="ad"/>
        <w:widowControl w:val="0"/>
        <w:numPr>
          <w:ilvl w:val="0"/>
          <w:numId w:val="10"/>
        </w:numPr>
        <w:ind w:left="0" w:firstLine="709"/>
      </w:pPr>
      <w:r>
        <w:t>масштабируемая архитектура;</w:t>
      </w:r>
    </w:p>
    <w:p w14:paraId="7A06A7DB" w14:textId="77777777" w:rsidR="003E5C51" w:rsidRPr="00485796" w:rsidRDefault="003E5C51" w:rsidP="003F000A">
      <w:pPr>
        <w:pStyle w:val="ad"/>
        <w:widowControl w:val="0"/>
        <w:numPr>
          <w:ilvl w:val="0"/>
          <w:numId w:val="10"/>
        </w:numPr>
        <w:ind w:left="0" w:firstLine="709"/>
      </w:pPr>
      <w:r>
        <w:t>интеграция с внешними источниками данных;</w:t>
      </w:r>
    </w:p>
    <w:p w14:paraId="6C62654E" w14:textId="77777777" w:rsidR="003E5C51" w:rsidRPr="00485796" w:rsidRDefault="003E5C51" w:rsidP="003F000A">
      <w:pPr>
        <w:pStyle w:val="ad"/>
        <w:widowControl w:val="0"/>
        <w:numPr>
          <w:ilvl w:val="0"/>
          <w:numId w:val="10"/>
        </w:numPr>
        <w:ind w:left="0" w:firstLine="709"/>
      </w:pPr>
      <w:r>
        <w:t>базовая интерактивность;</w:t>
      </w:r>
    </w:p>
    <w:p w14:paraId="15D55F25" w14:textId="77777777" w:rsidR="003E5C51" w:rsidRPr="00485796" w:rsidRDefault="003E5C51" w:rsidP="003F000A">
      <w:pPr>
        <w:pStyle w:val="ad"/>
        <w:widowControl w:val="0"/>
        <w:numPr>
          <w:ilvl w:val="0"/>
          <w:numId w:val="10"/>
        </w:numPr>
        <w:ind w:left="0" w:firstLine="709"/>
      </w:pPr>
      <w:r w:rsidRPr="00485796">
        <w:t>о</w:t>
      </w:r>
      <w:r>
        <w:t>тказоустойчивость.</w:t>
      </w:r>
    </w:p>
    <w:p w14:paraId="0AE6295D" w14:textId="7E2FA8E5" w:rsidR="00856D66" w:rsidRDefault="00856D66" w:rsidP="003F000A">
      <w:pPr>
        <w:pStyle w:val="ad"/>
        <w:widowControl w:val="0"/>
        <w:rPr>
          <w:rFonts w:eastAsia="Calibri"/>
        </w:rPr>
      </w:pPr>
      <w:r>
        <w:rPr>
          <w:rFonts w:eastAsia="Calibri"/>
        </w:rPr>
        <w:t>Разработанный прототип информационной системы как результата</w:t>
      </w:r>
      <w:r w:rsidRPr="002E14DE">
        <w:rPr>
          <w:rFonts w:eastAsia="Calibri"/>
        </w:rPr>
        <w:t xml:space="preserve"> выпускной квали</w:t>
      </w:r>
      <w:r>
        <w:rPr>
          <w:rFonts w:eastAsia="Calibri"/>
        </w:rPr>
        <w:t>фикационной работы предназначен</w:t>
      </w:r>
      <w:r w:rsidRPr="002E14DE">
        <w:rPr>
          <w:rFonts w:eastAsia="Calibri"/>
        </w:rPr>
        <w:t xml:space="preserve"> для дальнейшего </w:t>
      </w:r>
      <w:r>
        <w:rPr>
          <w:rFonts w:eastAsia="Calibri"/>
        </w:rPr>
        <w:t>пользования кафедрой «Железнодорожные станции и узлы» Сибирского государственного университета путей и сообщения.</w:t>
      </w:r>
      <w:r>
        <w:rPr>
          <w:rFonts w:eastAsia="Calibri"/>
        </w:rPr>
        <w:br w:type="page"/>
      </w:r>
    </w:p>
    <w:p w14:paraId="3DECC372" w14:textId="248FEF99" w:rsidR="008A1EE3" w:rsidRPr="00585374" w:rsidRDefault="008A1EE3" w:rsidP="003F000A">
      <w:pPr>
        <w:pStyle w:val="1"/>
        <w:widowControl w:val="0"/>
        <w:numPr>
          <w:ilvl w:val="2"/>
          <w:numId w:val="3"/>
        </w:numPr>
        <w:spacing w:before="0" w:line="360" w:lineRule="auto"/>
        <w:ind w:left="0" w:firstLine="709"/>
        <w:contextualSpacing/>
        <w:jc w:val="both"/>
        <w:rPr>
          <w:rFonts w:ascii="Times New Roman" w:hAnsi="Times New Roman" w:cs="Times New Roman"/>
          <w:b/>
          <w:color w:val="auto"/>
          <w:sz w:val="28"/>
          <w:szCs w:val="28"/>
        </w:rPr>
      </w:pPr>
      <w:bookmarkStart w:id="12" w:name="_Toc105695527"/>
      <w:bookmarkStart w:id="13" w:name="_Toc105790424"/>
      <w:r w:rsidRPr="00585374">
        <w:rPr>
          <w:rFonts w:ascii="Times New Roman" w:hAnsi="Times New Roman" w:cs="Times New Roman"/>
          <w:b/>
          <w:color w:val="auto"/>
          <w:sz w:val="28"/>
          <w:szCs w:val="28"/>
        </w:rPr>
        <w:lastRenderedPageBreak/>
        <w:t>Анализ существующих программ для тяговых расчетов</w:t>
      </w:r>
      <w:bookmarkEnd w:id="12"/>
      <w:bookmarkEnd w:id="13"/>
      <w:r w:rsidRPr="00585374">
        <w:rPr>
          <w:rFonts w:ascii="Times New Roman" w:hAnsi="Times New Roman" w:cs="Times New Roman"/>
          <w:b/>
          <w:color w:val="auto"/>
          <w:sz w:val="28"/>
          <w:szCs w:val="28"/>
        </w:rPr>
        <w:t xml:space="preserve"> </w:t>
      </w:r>
    </w:p>
    <w:p w14:paraId="3F12C129" w14:textId="77777777" w:rsidR="008A1EE3" w:rsidRPr="00585374" w:rsidRDefault="008A1EE3" w:rsidP="003F000A">
      <w:pPr>
        <w:pStyle w:val="ad"/>
        <w:widowControl w:val="0"/>
      </w:pPr>
    </w:p>
    <w:p w14:paraId="4D890614" w14:textId="77777777" w:rsidR="008A1EE3" w:rsidRPr="00585374" w:rsidRDefault="008A1EE3" w:rsidP="003F000A">
      <w:pPr>
        <w:pStyle w:val="ad"/>
        <w:widowControl w:val="0"/>
      </w:pPr>
      <w:r>
        <w:t xml:space="preserve">Проектирование информационной системы для выполнения тяговых расчетов требует знакомства с подобными программами и их изучения. Для создания общего представления об интерфейсе, возможных расчетах и способах их представления и реализации были рассмотрены </w:t>
      </w:r>
      <w:r w:rsidRPr="00585374">
        <w:t>следующие аналоги:</w:t>
      </w:r>
    </w:p>
    <w:p w14:paraId="1CBB1259" w14:textId="77777777" w:rsidR="008A1EE3" w:rsidRPr="00585374" w:rsidRDefault="008A1EE3" w:rsidP="003F000A">
      <w:pPr>
        <w:pStyle w:val="ad"/>
        <w:widowControl w:val="0"/>
        <w:numPr>
          <w:ilvl w:val="1"/>
          <w:numId w:val="11"/>
        </w:numPr>
        <w:ind w:left="0" w:firstLine="709"/>
      </w:pPr>
      <w:r w:rsidRPr="00585374">
        <w:t>ИСКРА-ПТР</w:t>
      </w:r>
      <w:r w:rsidRPr="00585374">
        <w:rPr>
          <w:lang w:val="en-US"/>
        </w:rPr>
        <w:t>;</w:t>
      </w:r>
    </w:p>
    <w:p w14:paraId="4FBB9515" w14:textId="77777777" w:rsidR="008A1EE3" w:rsidRPr="00585374" w:rsidRDefault="008A1EE3" w:rsidP="003F000A">
      <w:pPr>
        <w:pStyle w:val="ad"/>
        <w:widowControl w:val="0"/>
        <w:numPr>
          <w:ilvl w:val="1"/>
          <w:numId w:val="11"/>
        </w:numPr>
        <w:ind w:left="0" w:firstLine="709"/>
      </w:pPr>
      <w:r w:rsidRPr="00585374">
        <w:t>ЭРА</w:t>
      </w:r>
      <w:r w:rsidRPr="00585374">
        <w:rPr>
          <w:lang w:val="en-US"/>
        </w:rPr>
        <w:t>;</w:t>
      </w:r>
    </w:p>
    <w:p w14:paraId="6A531BAC" w14:textId="77777777" w:rsidR="008A1EE3" w:rsidRPr="00585374" w:rsidRDefault="008A1EE3" w:rsidP="003F000A">
      <w:pPr>
        <w:pStyle w:val="ad"/>
        <w:widowControl w:val="0"/>
        <w:numPr>
          <w:ilvl w:val="1"/>
          <w:numId w:val="11"/>
        </w:numPr>
        <w:ind w:left="0" w:firstLine="709"/>
      </w:pPr>
      <w:r w:rsidRPr="00585374">
        <w:rPr>
          <w:lang w:val="en-US"/>
        </w:rPr>
        <w:t>MoveRW;</w:t>
      </w:r>
    </w:p>
    <w:p w14:paraId="1159758C" w14:textId="77777777" w:rsidR="008A1EE3" w:rsidRDefault="008A1EE3" w:rsidP="003F000A">
      <w:pPr>
        <w:pStyle w:val="ad"/>
        <w:widowControl w:val="0"/>
        <w:numPr>
          <w:ilvl w:val="1"/>
          <w:numId w:val="11"/>
        </w:numPr>
        <w:ind w:left="0" w:firstLine="709"/>
      </w:pPr>
      <w:r w:rsidRPr="00585374">
        <w:t>Вектрум</w:t>
      </w:r>
      <w:r>
        <w:t>;</w:t>
      </w:r>
    </w:p>
    <w:p w14:paraId="2FFF2A17" w14:textId="77777777" w:rsidR="008A1EE3" w:rsidRPr="00585374" w:rsidRDefault="008A1EE3" w:rsidP="003F000A">
      <w:pPr>
        <w:pStyle w:val="ad"/>
        <w:widowControl w:val="0"/>
        <w:numPr>
          <w:ilvl w:val="1"/>
          <w:numId w:val="11"/>
        </w:numPr>
        <w:ind w:left="0" w:firstLine="709"/>
      </w:pPr>
      <w:r>
        <w:t>ТОПП.</w:t>
      </w:r>
    </w:p>
    <w:p w14:paraId="6AFE90F7" w14:textId="77777777" w:rsidR="008A1EE3" w:rsidRDefault="008A1EE3" w:rsidP="003F000A">
      <w:pPr>
        <w:pStyle w:val="ad"/>
        <w:widowControl w:val="0"/>
        <w:rPr>
          <w:lang w:eastAsia="en-US"/>
        </w:rPr>
      </w:pPr>
      <w:r w:rsidRPr="00B26044">
        <w:rPr>
          <w:lang w:eastAsia="en-US"/>
        </w:rPr>
        <w:t xml:space="preserve">Указанные программы производят расчет скорости, времени хода поезда, расхода электрической энергии. В каждой из них имеется возможность ввода данных об ограничении скорости, информации о пути, выбор типа локомотива и информацию о составе. </w:t>
      </w:r>
    </w:p>
    <w:p w14:paraId="430C410D" w14:textId="77777777" w:rsidR="008A1EE3" w:rsidRDefault="008A1EE3" w:rsidP="003F000A">
      <w:pPr>
        <w:pStyle w:val="ad"/>
        <w:widowControl w:val="0"/>
        <w:rPr>
          <w:lang w:eastAsia="en-US"/>
        </w:rPr>
      </w:pPr>
      <w:r>
        <w:rPr>
          <w:lang w:eastAsia="en-US"/>
        </w:rPr>
        <w:t>Также часть из вышеперечисленных программ широко распространена в РФ. Некоторые используются по заказу ОАО «РЖД» и вследствие этого за их установку и использование необходимо вносить определенную плату, некоторые распространены в свободном доступе и используются на любительском и учебном уровне.</w:t>
      </w:r>
    </w:p>
    <w:p w14:paraId="48286A29" w14:textId="77777777" w:rsidR="008A1EE3" w:rsidRPr="008A1EE3" w:rsidRDefault="008A1EE3" w:rsidP="003F000A">
      <w:pPr>
        <w:pStyle w:val="ad"/>
        <w:widowControl w:val="0"/>
        <w:ind w:firstLine="0"/>
        <w:rPr>
          <w:rFonts w:cs="Times New Roman"/>
          <w:b/>
          <w:szCs w:val="28"/>
          <w:lang w:eastAsia="en-US"/>
        </w:rPr>
      </w:pPr>
    </w:p>
    <w:p w14:paraId="517D89F3" w14:textId="77777777" w:rsidR="008A1EE3" w:rsidRPr="008A1EE3" w:rsidRDefault="008A1EE3" w:rsidP="003F000A">
      <w:pPr>
        <w:pStyle w:val="2"/>
        <w:widowControl w:val="0"/>
        <w:numPr>
          <w:ilvl w:val="1"/>
          <w:numId w:val="7"/>
        </w:numPr>
        <w:spacing w:before="0" w:line="360" w:lineRule="auto"/>
        <w:ind w:left="0" w:firstLine="709"/>
        <w:contextualSpacing/>
        <w:rPr>
          <w:rFonts w:ascii="Times New Roman" w:hAnsi="Times New Roman" w:cs="Times New Roman"/>
          <w:b/>
          <w:color w:val="auto"/>
          <w:sz w:val="28"/>
          <w:szCs w:val="28"/>
        </w:rPr>
      </w:pPr>
      <w:bookmarkStart w:id="14" w:name="_Toc105695528"/>
      <w:bookmarkStart w:id="15" w:name="_Toc105790425"/>
      <w:r w:rsidRPr="008A1EE3">
        <w:rPr>
          <w:rFonts w:ascii="Times New Roman" w:hAnsi="Times New Roman" w:cs="Times New Roman"/>
          <w:b/>
          <w:color w:val="auto"/>
          <w:sz w:val="28"/>
          <w:szCs w:val="28"/>
        </w:rPr>
        <w:t>ИСКРА-ПТР</w:t>
      </w:r>
      <w:bookmarkEnd w:id="14"/>
      <w:bookmarkEnd w:id="15"/>
    </w:p>
    <w:p w14:paraId="58220E0F" w14:textId="77777777" w:rsidR="008A1EE3" w:rsidRDefault="008A1EE3" w:rsidP="003F000A">
      <w:pPr>
        <w:pStyle w:val="ad"/>
        <w:widowControl w:val="0"/>
      </w:pPr>
    </w:p>
    <w:p w14:paraId="2D824D09" w14:textId="77777777" w:rsidR="008A1EE3" w:rsidRDefault="008A1EE3" w:rsidP="003F000A">
      <w:pPr>
        <w:pStyle w:val="ad"/>
        <w:widowControl w:val="0"/>
      </w:pPr>
      <w:r w:rsidRPr="00EB644A">
        <w:t xml:space="preserve">Разрабатывается, внедряется </w:t>
      </w:r>
      <w:r>
        <w:t>и сопровождается по заказу ОАО «РЖД»</w:t>
      </w:r>
      <w:r w:rsidRPr="00EB644A">
        <w:t xml:space="preserve"> (МПС) и железных дорог РФ. В настоящий момент комплекс используется в Центральной дир</w:t>
      </w:r>
      <w:r>
        <w:t>екции управления движением ОАО «РЖД»</w:t>
      </w:r>
      <w:r w:rsidRPr="00EB644A">
        <w:t>, Управлении пути и сооружений Центральн</w:t>
      </w:r>
      <w:r>
        <w:t xml:space="preserve">ой дирекции инфраструктуры ОАО «РЖД», </w:t>
      </w:r>
      <w:r w:rsidRPr="00EB644A">
        <w:t>на всех железных дорогах РФ, а также в учебном процессе ряда высших учебных заведений отрасли</w:t>
      </w:r>
      <w:r w:rsidRPr="0087147F">
        <w:t xml:space="preserve"> [4]</w:t>
      </w:r>
      <w:r w:rsidRPr="00EB644A">
        <w:t>.</w:t>
      </w:r>
    </w:p>
    <w:p w14:paraId="7AD22836" w14:textId="77777777" w:rsidR="008A1EE3" w:rsidRDefault="008A1EE3" w:rsidP="003F000A">
      <w:pPr>
        <w:pStyle w:val="ad"/>
        <w:widowControl w:val="0"/>
      </w:pPr>
      <w:r>
        <w:lastRenderedPageBreak/>
        <w:t>На рисунке 2.1 представлен интерактивный графический анализ программы ИСКРА-ПТР.</w:t>
      </w:r>
    </w:p>
    <w:p w14:paraId="6B5D8691" w14:textId="77777777" w:rsidR="008A1EE3" w:rsidRDefault="008A1EE3" w:rsidP="003F000A">
      <w:pPr>
        <w:pStyle w:val="ad"/>
        <w:widowControl w:val="0"/>
        <w:spacing w:line="240" w:lineRule="auto"/>
      </w:pPr>
    </w:p>
    <w:p w14:paraId="7E0058B1" w14:textId="77777777" w:rsidR="008A1EE3" w:rsidRDefault="008A1EE3" w:rsidP="003F000A">
      <w:pPr>
        <w:pStyle w:val="ad"/>
        <w:widowControl w:val="0"/>
        <w:ind w:firstLine="0"/>
        <w:jc w:val="center"/>
      </w:pPr>
      <w:r w:rsidRPr="000778B4">
        <w:rPr>
          <w:noProof/>
        </w:rPr>
        <w:drawing>
          <wp:inline distT="0" distB="0" distL="0" distR="0" wp14:anchorId="58846FBD" wp14:editId="6BBF8531">
            <wp:extent cx="4665050" cy="3220232"/>
            <wp:effectExtent l="19050" t="19050" r="21590" b="18415"/>
            <wp:docPr id="24578" name="Picture 2" descr="ИСКРА-ПТР. Интерактивный графический анал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ИСКРА-ПТР. Интерактивный графический анализ"/>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050" cy="3220232"/>
                    </a:xfrm>
                    <a:prstGeom prst="rect">
                      <a:avLst/>
                    </a:prstGeom>
                    <a:noFill/>
                    <a:ln>
                      <a:solidFill>
                        <a:schemeClr val="tx1"/>
                      </a:solidFill>
                    </a:ln>
                    <a:extLst/>
                  </pic:spPr>
                </pic:pic>
              </a:graphicData>
            </a:graphic>
          </wp:inline>
        </w:drawing>
      </w:r>
    </w:p>
    <w:p w14:paraId="6E576D6B" w14:textId="77777777" w:rsidR="008A1EE3" w:rsidRPr="000778B4" w:rsidRDefault="008A1EE3" w:rsidP="003F000A">
      <w:pPr>
        <w:pStyle w:val="ad"/>
        <w:widowControl w:val="0"/>
        <w:ind w:firstLine="0"/>
        <w:jc w:val="center"/>
      </w:pPr>
      <w:r w:rsidRPr="000778B4">
        <w:rPr>
          <w:iCs/>
        </w:rPr>
        <w:t>Рисунок 2.1 – Интерактивный графический анализ программы ИСКРА-ПТР</w:t>
      </w:r>
    </w:p>
    <w:p w14:paraId="2B0D8A19" w14:textId="77777777" w:rsidR="008A1EE3" w:rsidRDefault="008A1EE3" w:rsidP="003F000A">
      <w:pPr>
        <w:pStyle w:val="ad"/>
        <w:widowControl w:val="0"/>
        <w:spacing w:line="240" w:lineRule="auto"/>
      </w:pPr>
    </w:p>
    <w:p w14:paraId="4177AE09" w14:textId="77777777" w:rsidR="008A1EE3" w:rsidRDefault="008A1EE3" w:rsidP="003F000A">
      <w:pPr>
        <w:pStyle w:val="ad"/>
        <w:widowControl w:val="0"/>
      </w:pPr>
      <w:r>
        <w:t>К основным возможностям комплекса ИСКРА относят:</w:t>
      </w:r>
    </w:p>
    <w:p w14:paraId="275C57A7" w14:textId="77777777" w:rsidR="008A1EE3" w:rsidRPr="008A1EE3" w:rsidRDefault="008A1EE3" w:rsidP="003F000A">
      <w:pPr>
        <w:pStyle w:val="ad"/>
        <w:widowControl w:val="0"/>
        <w:numPr>
          <w:ilvl w:val="0"/>
          <w:numId w:val="12"/>
        </w:numPr>
        <w:ind w:left="0" w:firstLine="709"/>
      </w:pPr>
      <w:r w:rsidRPr="008A1EE3">
        <w:t>определение и ведение всех видов скоростей, принятых на железнодорожном транспорте: конструкционных, допускаемых по безопасности, скоростей движения по тяговым расчетам (расчетных ходовых, технических, участковых), а также ограничений скорости по состоянию пути и конструкции подвижного состава;</w:t>
      </w:r>
    </w:p>
    <w:p w14:paraId="1C9B66FB" w14:textId="5EA5DF53" w:rsidR="008A1EE3" w:rsidRPr="008A1EE3" w:rsidRDefault="008A1EE3" w:rsidP="003F000A">
      <w:pPr>
        <w:pStyle w:val="ad"/>
        <w:widowControl w:val="0"/>
        <w:numPr>
          <w:ilvl w:val="0"/>
          <w:numId w:val="12"/>
        </w:numPr>
        <w:ind w:left="0" w:firstLine="709"/>
      </w:pPr>
      <w:r w:rsidRPr="008A1EE3">
        <w:t>вариантные расчеты и анализ пропускной и перерабатывающей способности станций;</w:t>
      </w:r>
    </w:p>
    <w:p w14:paraId="10CA5F56" w14:textId="5E591870" w:rsidR="008A1EE3" w:rsidRPr="008A1EE3" w:rsidRDefault="008A1EE3" w:rsidP="003F000A">
      <w:pPr>
        <w:pStyle w:val="ad"/>
        <w:widowControl w:val="0"/>
        <w:numPr>
          <w:ilvl w:val="0"/>
          <w:numId w:val="12"/>
        </w:numPr>
        <w:ind w:left="0" w:firstLine="709"/>
      </w:pPr>
      <w:r w:rsidRPr="008A1EE3">
        <w:t xml:space="preserve">оперативная оценка влияния фактических предупреждений об ограничении скорости на показатели перевозочного процесса на основе данных о фактическом </w:t>
      </w:r>
      <w:proofErr w:type="spellStart"/>
      <w:r w:rsidRPr="008A1EE3">
        <w:t>поездопотоке</w:t>
      </w:r>
      <w:proofErr w:type="spellEnd"/>
      <w:r w:rsidRPr="008A1EE3">
        <w:t>;</w:t>
      </w:r>
    </w:p>
    <w:p w14:paraId="3EB829E7" w14:textId="30FA8F06" w:rsidR="008A1EE3" w:rsidRPr="008A1EE3" w:rsidRDefault="008A1EE3" w:rsidP="003F000A">
      <w:pPr>
        <w:pStyle w:val="ad"/>
        <w:widowControl w:val="0"/>
        <w:numPr>
          <w:ilvl w:val="0"/>
          <w:numId w:val="12"/>
        </w:numPr>
        <w:ind w:left="0" w:firstLine="709"/>
      </w:pPr>
      <w:r w:rsidRPr="008A1EE3">
        <w:t>разнообразное представление результатов расчета;</w:t>
      </w:r>
    </w:p>
    <w:p w14:paraId="530EEEBA" w14:textId="1AFA989D" w:rsidR="008A1EE3" w:rsidRDefault="008A1EE3" w:rsidP="003F000A">
      <w:pPr>
        <w:pStyle w:val="ad"/>
        <w:widowControl w:val="0"/>
        <w:numPr>
          <w:ilvl w:val="0"/>
          <w:numId w:val="12"/>
        </w:numPr>
        <w:ind w:left="0" w:firstLine="709"/>
      </w:pPr>
      <w:r w:rsidRPr="008A1EE3">
        <w:t>вариантное ведение информации. Комплекс обеспечивает возможность ведения нескольких вариантов для одного и того же объекта (понятия) в БД и другие.</w:t>
      </w:r>
    </w:p>
    <w:p w14:paraId="7EE927FD" w14:textId="77777777" w:rsidR="008A1EE3" w:rsidRPr="008A1EE3" w:rsidRDefault="008A1EE3" w:rsidP="003F000A">
      <w:pPr>
        <w:pStyle w:val="2"/>
        <w:widowControl w:val="0"/>
        <w:numPr>
          <w:ilvl w:val="1"/>
          <w:numId w:val="7"/>
        </w:numPr>
        <w:spacing w:before="0" w:line="360" w:lineRule="auto"/>
        <w:ind w:left="0" w:firstLine="709"/>
        <w:contextualSpacing/>
        <w:rPr>
          <w:rFonts w:ascii="Times New Roman" w:hAnsi="Times New Roman" w:cs="Times New Roman"/>
          <w:b/>
          <w:color w:val="auto"/>
          <w:sz w:val="28"/>
        </w:rPr>
      </w:pPr>
      <w:bookmarkStart w:id="16" w:name="_Toc105695529"/>
      <w:bookmarkStart w:id="17" w:name="_Toc105790426"/>
      <w:r w:rsidRPr="008A1EE3">
        <w:rPr>
          <w:rFonts w:ascii="Times New Roman" w:hAnsi="Times New Roman" w:cs="Times New Roman"/>
          <w:b/>
          <w:color w:val="auto"/>
          <w:sz w:val="28"/>
        </w:rPr>
        <w:lastRenderedPageBreak/>
        <w:t>ЭРА</w:t>
      </w:r>
      <w:bookmarkEnd w:id="16"/>
      <w:bookmarkEnd w:id="17"/>
    </w:p>
    <w:p w14:paraId="51B00D9E" w14:textId="77777777" w:rsidR="008A1EE3" w:rsidRPr="00F4425E" w:rsidRDefault="008A1EE3" w:rsidP="003F000A">
      <w:pPr>
        <w:pStyle w:val="ad"/>
        <w:widowControl w:val="0"/>
        <w:ind w:firstLine="0"/>
      </w:pPr>
    </w:p>
    <w:p w14:paraId="6A075836" w14:textId="77777777" w:rsidR="008A1EE3" w:rsidRDefault="008A1EE3" w:rsidP="003F000A">
      <w:pPr>
        <w:pStyle w:val="ad"/>
        <w:widowControl w:val="0"/>
      </w:pPr>
      <w:r w:rsidRPr="00EB644A">
        <w:t>Разрабатывается, внедряется и сопровождается по договорам с проектными организациями, учебными заведениями и железными дорогами стран Балтии и СНГ. В настоящий момент комплекс используется в 29 проектных организациях отрасли, а также на Латвийской и Казахстанской железных дорогах</w:t>
      </w:r>
      <w:r w:rsidRPr="0087147F">
        <w:t xml:space="preserve"> [5]</w:t>
      </w:r>
      <w:r w:rsidRPr="00EB644A">
        <w:t>.</w:t>
      </w:r>
    </w:p>
    <w:p w14:paraId="36D00C73" w14:textId="77777777" w:rsidR="008A1EE3" w:rsidRDefault="008A1EE3" w:rsidP="003F000A">
      <w:pPr>
        <w:pStyle w:val="ad"/>
        <w:widowControl w:val="0"/>
      </w:pPr>
      <w:r>
        <w:t>На рисунке 2.2 представлена в</w:t>
      </w:r>
      <w:r w:rsidRPr="000778B4">
        <w:t>едомость перегонов программы ЭРА</w:t>
      </w:r>
      <w:r>
        <w:t>.</w:t>
      </w:r>
    </w:p>
    <w:p w14:paraId="667A62C7" w14:textId="77777777" w:rsidR="008A1EE3" w:rsidRDefault="008A1EE3" w:rsidP="003F000A">
      <w:pPr>
        <w:pStyle w:val="ad"/>
        <w:widowControl w:val="0"/>
        <w:spacing w:line="240" w:lineRule="auto"/>
      </w:pPr>
    </w:p>
    <w:p w14:paraId="002C65AE" w14:textId="77777777" w:rsidR="008A1EE3" w:rsidRDefault="008A1EE3" w:rsidP="003F000A">
      <w:pPr>
        <w:pStyle w:val="ad"/>
        <w:widowControl w:val="0"/>
        <w:ind w:firstLine="0"/>
        <w:jc w:val="center"/>
      </w:pPr>
      <w:r w:rsidRPr="000778B4">
        <w:rPr>
          <w:noProof/>
        </w:rPr>
        <w:drawing>
          <wp:inline distT="0" distB="0" distL="0" distR="0" wp14:anchorId="2D659958" wp14:editId="2DB89837">
            <wp:extent cx="4619667" cy="2855664"/>
            <wp:effectExtent l="19050" t="19050" r="9525" b="20955"/>
            <wp:docPr id="24582" name="Picture 6" descr="Ведомость перегонов программы Э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6" descr="Ведомость перегонов программы Э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67" cy="2855664"/>
                    </a:xfrm>
                    <a:prstGeom prst="rect">
                      <a:avLst/>
                    </a:prstGeom>
                    <a:noFill/>
                    <a:ln>
                      <a:solidFill>
                        <a:schemeClr val="tx1"/>
                      </a:solidFill>
                    </a:ln>
                    <a:extLst/>
                  </pic:spPr>
                </pic:pic>
              </a:graphicData>
            </a:graphic>
          </wp:inline>
        </w:drawing>
      </w:r>
    </w:p>
    <w:p w14:paraId="42458194" w14:textId="77777777" w:rsidR="008A1EE3" w:rsidRPr="000778B4" w:rsidRDefault="008A1EE3" w:rsidP="003F000A">
      <w:pPr>
        <w:pStyle w:val="ad"/>
        <w:widowControl w:val="0"/>
        <w:jc w:val="center"/>
        <w:rPr>
          <w:iCs/>
        </w:rPr>
      </w:pPr>
      <w:r w:rsidRPr="000778B4">
        <w:rPr>
          <w:iCs/>
        </w:rPr>
        <w:t xml:space="preserve">Рисунок </w:t>
      </w:r>
      <w:r>
        <w:rPr>
          <w:iCs/>
        </w:rPr>
        <w:t>2.2</w:t>
      </w:r>
      <w:r w:rsidRPr="000778B4">
        <w:rPr>
          <w:iCs/>
        </w:rPr>
        <w:t xml:space="preserve"> – Ведомость перегонов программы ЭРА</w:t>
      </w:r>
    </w:p>
    <w:p w14:paraId="7F88DB89" w14:textId="77777777" w:rsidR="008A1EE3" w:rsidRDefault="008A1EE3" w:rsidP="003F000A">
      <w:pPr>
        <w:pStyle w:val="ad"/>
        <w:widowControl w:val="0"/>
        <w:spacing w:line="240" w:lineRule="auto"/>
      </w:pPr>
    </w:p>
    <w:p w14:paraId="405B1E04" w14:textId="77777777" w:rsidR="008A1EE3" w:rsidRDefault="008A1EE3" w:rsidP="003F000A">
      <w:pPr>
        <w:pStyle w:val="ad"/>
        <w:widowControl w:val="0"/>
      </w:pPr>
      <w:r>
        <w:t>Существует две версии комплекса: локальная и сетевая. Развитие локальной версии комплекса прекращено, но при этом осуществляется ее продажа и техническая поддержка</w:t>
      </w:r>
      <w:r w:rsidRPr="0087147F">
        <w:t xml:space="preserve"> [6</w:t>
      </w:r>
      <w:r w:rsidRPr="001D3578">
        <w:t>,7</w:t>
      </w:r>
      <w:r w:rsidRPr="0087147F">
        <w:t>]</w:t>
      </w:r>
      <w:r>
        <w:t>.</w:t>
      </w:r>
    </w:p>
    <w:p w14:paraId="029B540D" w14:textId="77777777" w:rsidR="008A1EE3" w:rsidRDefault="008A1EE3" w:rsidP="003F000A">
      <w:pPr>
        <w:pStyle w:val="ad"/>
        <w:widowControl w:val="0"/>
      </w:pPr>
      <w:r>
        <w:t>Сетевая версия комплекса ЭРА является инновационным продуктом, поскольку:</w:t>
      </w:r>
    </w:p>
    <w:p w14:paraId="1BF42CF9" w14:textId="414A4574" w:rsidR="008A1EE3" w:rsidRDefault="008A1EE3" w:rsidP="003F000A">
      <w:pPr>
        <w:pStyle w:val="ad"/>
        <w:widowControl w:val="0"/>
        <w:numPr>
          <w:ilvl w:val="0"/>
          <w:numId w:val="13"/>
        </w:numPr>
        <w:ind w:left="0" w:firstLine="709"/>
      </w:pPr>
      <w:r>
        <w:t>не имеет аналогов в России и странах СНГ (в части математического моделирования и автоматизации соответствующих задач и процессов проектирования, эксплуатации и содержания железных дорог);</w:t>
      </w:r>
    </w:p>
    <w:p w14:paraId="016E136C" w14:textId="5957402A" w:rsidR="008A1EE3" w:rsidRDefault="008A1EE3" w:rsidP="003F000A">
      <w:pPr>
        <w:pStyle w:val="ad"/>
        <w:widowControl w:val="0"/>
        <w:numPr>
          <w:ilvl w:val="0"/>
          <w:numId w:val="13"/>
        </w:numPr>
        <w:ind w:left="0" w:firstLine="709"/>
      </w:pPr>
      <w:r>
        <w:t xml:space="preserve">наукоемка (реализован ряд новейших достижений транспортной науки и прикладной информатики, некоторые алгоритмы и программные </w:t>
      </w:r>
      <w:r>
        <w:lastRenderedPageBreak/>
        <w:t>решения является ноу-хау авторов);</w:t>
      </w:r>
    </w:p>
    <w:p w14:paraId="76EBBADF" w14:textId="034580F9" w:rsidR="008A1EE3" w:rsidRDefault="008A1EE3" w:rsidP="003F000A">
      <w:pPr>
        <w:pStyle w:val="ad"/>
        <w:widowControl w:val="0"/>
        <w:numPr>
          <w:ilvl w:val="0"/>
          <w:numId w:val="13"/>
        </w:numPr>
        <w:ind w:left="0" w:firstLine="709"/>
      </w:pPr>
      <w:r>
        <w:t>высокотехнологична по уровню интеграции и автоматизации (обеспечивает решение широкого круга сложных задач в их взаимосвязи);</w:t>
      </w:r>
    </w:p>
    <w:p w14:paraId="4C6CF665" w14:textId="1C7191A6" w:rsidR="008A1EE3" w:rsidRDefault="008A1EE3" w:rsidP="003F000A">
      <w:pPr>
        <w:pStyle w:val="ad"/>
        <w:widowControl w:val="0"/>
        <w:numPr>
          <w:ilvl w:val="0"/>
          <w:numId w:val="13"/>
        </w:numPr>
        <w:ind w:left="0" w:firstLine="709"/>
      </w:pPr>
      <w:r>
        <w:t>имеет особое практическое значение для соответствующих организаций и специалистов (обеспечивают сквозную автоматизацию цепочки сложных задач с выдачей под «ключ» требуемых типовых форм и чертежей, эффективна в оперативной работе соответствующих служб дорог).</w:t>
      </w:r>
    </w:p>
    <w:p w14:paraId="0B356FF7" w14:textId="77777777" w:rsidR="008A1EE3" w:rsidRPr="00F4425E" w:rsidRDefault="008A1EE3" w:rsidP="003F000A">
      <w:pPr>
        <w:widowControl w:val="0"/>
        <w:spacing w:after="0" w:line="360" w:lineRule="auto"/>
        <w:ind w:firstLine="709"/>
        <w:contextualSpacing/>
        <w:jc w:val="both"/>
        <w:rPr>
          <w:sz w:val="28"/>
        </w:rPr>
      </w:pPr>
    </w:p>
    <w:p w14:paraId="1C150018" w14:textId="77777777" w:rsidR="008A1EE3" w:rsidRPr="00CF6BEF" w:rsidRDefault="008A1EE3" w:rsidP="003F000A">
      <w:pPr>
        <w:pStyle w:val="2"/>
        <w:widowControl w:val="0"/>
        <w:numPr>
          <w:ilvl w:val="1"/>
          <w:numId w:val="7"/>
        </w:numPr>
        <w:spacing w:before="0" w:line="360" w:lineRule="auto"/>
        <w:ind w:left="0" w:firstLine="709"/>
        <w:contextualSpacing/>
        <w:rPr>
          <w:rFonts w:ascii="Times New Roman" w:hAnsi="Times New Roman" w:cs="Times New Roman"/>
          <w:b/>
          <w:color w:val="auto"/>
          <w:sz w:val="28"/>
          <w:lang w:val="en-US"/>
        </w:rPr>
      </w:pPr>
      <w:bookmarkStart w:id="18" w:name="_Toc105695530"/>
      <w:bookmarkStart w:id="19" w:name="_Toc105790427"/>
      <w:r w:rsidRPr="00CF6BEF">
        <w:rPr>
          <w:rFonts w:ascii="Times New Roman" w:hAnsi="Times New Roman" w:cs="Times New Roman"/>
          <w:b/>
          <w:color w:val="auto"/>
          <w:sz w:val="28"/>
          <w:lang w:val="en-US"/>
        </w:rPr>
        <w:t>MoveRW</w:t>
      </w:r>
      <w:bookmarkEnd w:id="18"/>
      <w:bookmarkEnd w:id="19"/>
    </w:p>
    <w:p w14:paraId="6CB15662" w14:textId="77777777" w:rsidR="008A1EE3" w:rsidRDefault="008A1EE3" w:rsidP="003F000A">
      <w:pPr>
        <w:pStyle w:val="ad"/>
        <w:widowControl w:val="0"/>
        <w:ind w:firstLine="0"/>
      </w:pPr>
    </w:p>
    <w:p w14:paraId="6A4BDA3F" w14:textId="77777777" w:rsidR="008A1EE3" w:rsidRDefault="008A1EE3" w:rsidP="003F000A">
      <w:pPr>
        <w:pStyle w:val="ad"/>
        <w:widowControl w:val="0"/>
      </w:pPr>
      <w:r>
        <w:t xml:space="preserve">Программа тяговых расчетов </w:t>
      </w:r>
      <w:proofErr w:type="spellStart"/>
      <w:r>
        <w:t>MoveRW</w:t>
      </w:r>
      <w:proofErr w:type="spellEnd"/>
      <w:r>
        <w:t xml:space="preserve"> предназначена для выполнения комплекса расчетов из условия реализации максимально-возможной скорости движения поезда на каждом участке [</w:t>
      </w:r>
      <w:r w:rsidRPr="001D3578">
        <w:t>8</w:t>
      </w:r>
      <w:r w:rsidRPr="0087147F">
        <w:t>]</w:t>
      </w:r>
      <w:r>
        <w:t>. Программа позволяет детально учитывать ограничения скорости движения в кривых, уменьшение сцепления и соответственное уменьшение силы тяги в кривых малых радиусов. Дополнительные сопротивления от уклона и кривых учитываются не в точке, а по всей длине поезда. При этом в программе пользователь имеет возможность самостоятельно вводить коэффициенты для расчета удельных сопротивлений и характеристики локомотива. Это с одной стороны создает неудобство для пользователя – так как он вынужден находить дополнительную информацию и есть вероятность ввода ошибочных данных, с другой стороны программа становится более универсальной</w:t>
      </w:r>
      <w:r w:rsidRPr="0087147F">
        <w:t xml:space="preserve"> </w:t>
      </w:r>
      <w:r>
        <w:t>[9</w:t>
      </w:r>
      <w:r w:rsidRPr="0087147F">
        <w:t>]</w:t>
      </w:r>
      <w:r>
        <w:t>.</w:t>
      </w:r>
    </w:p>
    <w:p w14:paraId="7B008B69" w14:textId="77777777" w:rsidR="008A1EE3" w:rsidRDefault="008A1EE3" w:rsidP="003F000A">
      <w:pPr>
        <w:pStyle w:val="ad"/>
        <w:widowControl w:val="0"/>
      </w:pPr>
      <w:r>
        <w:t>Настраиваемые параметры расчета позволяют решить множество задач, требующих выполнения тяговых расчетов.</w:t>
      </w:r>
    </w:p>
    <w:p w14:paraId="5EF123E5" w14:textId="529A1BA7" w:rsidR="008A1EE3" w:rsidRDefault="008A1EE3" w:rsidP="003F000A">
      <w:pPr>
        <w:pStyle w:val="ad"/>
        <w:widowControl w:val="0"/>
      </w:pPr>
      <w:r>
        <w:t xml:space="preserve">На рисунке 2.3 представлено окно просмотра вариантов расчета программы </w:t>
      </w:r>
      <w:r>
        <w:rPr>
          <w:lang w:val="en-US"/>
        </w:rPr>
        <w:t>MoveRW</w:t>
      </w:r>
      <w:r w:rsidR="00CF6BEF">
        <w:t>, где можно ввести информацию</w:t>
      </w:r>
      <w:r w:rsidR="003D6BA3">
        <w:t xml:space="preserve"> о профиле, плане, поездном составе и ограничениях, а также посмотреть на изображение профиля участка.</w:t>
      </w:r>
    </w:p>
    <w:p w14:paraId="63FADFA1" w14:textId="77777777" w:rsidR="008A1EE3" w:rsidRDefault="008A1EE3" w:rsidP="00CE0D48">
      <w:pPr>
        <w:pStyle w:val="ad"/>
        <w:widowControl w:val="0"/>
        <w:spacing w:line="240" w:lineRule="auto"/>
      </w:pPr>
    </w:p>
    <w:p w14:paraId="2A6222B8" w14:textId="77777777" w:rsidR="008A1EE3" w:rsidRDefault="008A1EE3" w:rsidP="003F000A">
      <w:pPr>
        <w:pStyle w:val="ad"/>
        <w:widowControl w:val="0"/>
        <w:ind w:firstLine="0"/>
        <w:jc w:val="center"/>
      </w:pPr>
      <w:r w:rsidRPr="000778B4">
        <w:rPr>
          <w:noProof/>
        </w:rPr>
        <w:lastRenderedPageBreak/>
        <w:drawing>
          <wp:inline distT="0" distB="0" distL="0" distR="0" wp14:anchorId="1DB44841" wp14:editId="2844AA06">
            <wp:extent cx="4824536" cy="3801710"/>
            <wp:effectExtent l="19050" t="19050" r="14605" b="27940"/>
            <wp:docPr id="28678" name="Picture 6" descr="MoveRW. Окно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Picture 6" descr="MoveRW. Окно программ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536" cy="3801710"/>
                    </a:xfrm>
                    <a:prstGeom prst="rect">
                      <a:avLst/>
                    </a:prstGeom>
                    <a:noFill/>
                    <a:ln>
                      <a:solidFill>
                        <a:schemeClr val="tx1"/>
                      </a:solidFill>
                    </a:ln>
                    <a:extLst/>
                  </pic:spPr>
                </pic:pic>
              </a:graphicData>
            </a:graphic>
          </wp:inline>
        </w:drawing>
      </w:r>
    </w:p>
    <w:p w14:paraId="11DAB0A8" w14:textId="77777777" w:rsidR="008A1EE3" w:rsidRPr="000778B4" w:rsidRDefault="008A1EE3" w:rsidP="003F000A">
      <w:pPr>
        <w:pStyle w:val="ad"/>
        <w:widowControl w:val="0"/>
        <w:jc w:val="center"/>
        <w:rPr>
          <w:iCs/>
        </w:rPr>
      </w:pPr>
      <w:r w:rsidRPr="000778B4">
        <w:rPr>
          <w:iCs/>
        </w:rPr>
        <w:t xml:space="preserve">Рисунок </w:t>
      </w:r>
      <w:r>
        <w:rPr>
          <w:iCs/>
        </w:rPr>
        <w:t>2.3</w:t>
      </w:r>
      <w:r w:rsidRPr="000778B4">
        <w:rPr>
          <w:iCs/>
        </w:rPr>
        <w:t xml:space="preserve"> – </w:t>
      </w:r>
      <w:r>
        <w:rPr>
          <w:iCs/>
        </w:rPr>
        <w:t>Просмотр результатов расчета</w:t>
      </w:r>
    </w:p>
    <w:p w14:paraId="0DB7DF45" w14:textId="77777777" w:rsidR="008A1EE3" w:rsidRDefault="008A1EE3" w:rsidP="003F000A">
      <w:pPr>
        <w:pStyle w:val="ad"/>
        <w:widowControl w:val="0"/>
        <w:ind w:firstLine="0"/>
      </w:pPr>
    </w:p>
    <w:p w14:paraId="61FD236B" w14:textId="77777777" w:rsidR="008A1EE3" w:rsidRPr="00CF6BEF" w:rsidRDefault="008A1EE3" w:rsidP="003F000A">
      <w:pPr>
        <w:pStyle w:val="2"/>
        <w:widowControl w:val="0"/>
        <w:numPr>
          <w:ilvl w:val="1"/>
          <w:numId w:val="7"/>
        </w:numPr>
        <w:spacing w:before="0" w:line="360" w:lineRule="auto"/>
        <w:ind w:left="0" w:firstLine="709"/>
        <w:contextualSpacing/>
        <w:jc w:val="both"/>
        <w:rPr>
          <w:rFonts w:ascii="Times New Roman" w:hAnsi="Times New Roman" w:cs="Times New Roman"/>
          <w:b/>
          <w:color w:val="auto"/>
          <w:sz w:val="28"/>
        </w:rPr>
      </w:pPr>
      <w:bookmarkStart w:id="20" w:name="_Toc105695531"/>
      <w:bookmarkStart w:id="21" w:name="_Toc105790428"/>
      <w:proofErr w:type="spellStart"/>
      <w:r w:rsidRPr="00CF6BEF">
        <w:rPr>
          <w:rFonts w:ascii="Times New Roman" w:hAnsi="Times New Roman" w:cs="Times New Roman"/>
          <w:b/>
          <w:color w:val="auto"/>
          <w:sz w:val="28"/>
        </w:rPr>
        <w:t>Вектрум</w:t>
      </w:r>
      <w:bookmarkEnd w:id="20"/>
      <w:bookmarkEnd w:id="21"/>
      <w:proofErr w:type="spellEnd"/>
    </w:p>
    <w:p w14:paraId="4744B968" w14:textId="77777777" w:rsidR="008A1EE3" w:rsidRPr="009220FA" w:rsidRDefault="008A1EE3" w:rsidP="003F000A">
      <w:pPr>
        <w:pStyle w:val="ad"/>
        <w:widowControl w:val="0"/>
      </w:pPr>
    </w:p>
    <w:p w14:paraId="32899616" w14:textId="77777777" w:rsidR="008A1EE3" w:rsidRPr="00CF6BEF" w:rsidRDefault="008A1EE3" w:rsidP="003F000A">
      <w:pPr>
        <w:widowControl w:val="0"/>
        <w:spacing w:after="0" w:line="360" w:lineRule="auto"/>
        <w:ind w:firstLine="709"/>
        <w:jc w:val="both"/>
        <w:rPr>
          <w:rFonts w:ascii="Times New Roman" w:hAnsi="Times New Roman" w:cs="Times New Roman"/>
          <w:sz w:val="28"/>
          <w:szCs w:val="28"/>
        </w:rPr>
      </w:pPr>
      <w:r w:rsidRPr="00CF6BEF">
        <w:rPr>
          <w:rFonts w:ascii="Times New Roman" w:hAnsi="Times New Roman" w:cs="Times New Roman"/>
          <w:sz w:val="28"/>
          <w:szCs w:val="28"/>
        </w:rPr>
        <w:t xml:space="preserve">Отличительной чертой программы </w:t>
      </w:r>
      <w:proofErr w:type="spellStart"/>
      <w:r w:rsidRPr="00CF6BEF">
        <w:rPr>
          <w:rFonts w:ascii="Times New Roman" w:hAnsi="Times New Roman" w:cs="Times New Roman"/>
          <w:sz w:val="28"/>
          <w:szCs w:val="28"/>
        </w:rPr>
        <w:t>Вектрум</w:t>
      </w:r>
      <w:proofErr w:type="spellEnd"/>
      <w:r w:rsidRPr="00CF6BEF">
        <w:rPr>
          <w:rFonts w:ascii="Times New Roman" w:hAnsi="Times New Roman" w:cs="Times New Roman"/>
          <w:sz w:val="28"/>
          <w:szCs w:val="28"/>
        </w:rPr>
        <w:t xml:space="preserve"> является то, что она изначально рассчитана на применение работниками локомотивного хозяйства и наиболее полно обеспечивает их потребности как в формировании исходных параметров, так и форме получения итоговых результатов [10]. </w:t>
      </w:r>
    </w:p>
    <w:p w14:paraId="634F9285" w14:textId="77777777" w:rsidR="008A1EE3" w:rsidRPr="00CF6BEF" w:rsidRDefault="008A1EE3" w:rsidP="003F000A">
      <w:pPr>
        <w:widowControl w:val="0"/>
        <w:spacing w:after="0" w:line="360" w:lineRule="auto"/>
        <w:ind w:firstLine="709"/>
        <w:jc w:val="both"/>
        <w:rPr>
          <w:rFonts w:ascii="Times New Roman" w:hAnsi="Times New Roman" w:cs="Times New Roman"/>
          <w:sz w:val="28"/>
          <w:szCs w:val="28"/>
        </w:rPr>
      </w:pPr>
      <w:r w:rsidRPr="00CF6BEF">
        <w:rPr>
          <w:rFonts w:ascii="Times New Roman" w:hAnsi="Times New Roman" w:cs="Times New Roman"/>
          <w:sz w:val="28"/>
          <w:szCs w:val="28"/>
        </w:rPr>
        <w:t>Другой отличительной чертой программы является то, что она не навязывает свое решение задачи, а позволяет самому пользователю устанавливать интересующие его режимы. В результате чего, с помощью данной программы, пользователь может провести анализ расчета поездки, выбрать наиболее оптимальный вариант. Можно просчитать технологию ведения поезда при изменении допустимой скорости на определенном участке.</w:t>
      </w:r>
    </w:p>
    <w:p w14:paraId="7EB4F1EC" w14:textId="77777777" w:rsidR="008A1EE3" w:rsidRPr="00CF6BEF" w:rsidRDefault="008A1EE3" w:rsidP="003F000A">
      <w:pPr>
        <w:widowControl w:val="0"/>
        <w:spacing w:after="0" w:line="360" w:lineRule="auto"/>
        <w:ind w:firstLine="709"/>
        <w:jc w:val="both"/>
        <w:rPr>
          <w:rFonts w:ascii="Times New Roman" w:hAnsi="Times New Roman" w:cs="Times New Roman"/>
          <w:sz w:val="28"/>
          <w:szCs w:val="28"/>
        </w:rPr>
      </w:pPr>
      <w:r w:rsidRPr="00CF6BEF">
        <w:rPr>
          <w:rFonts w:ascii="Times New Roman" w:hAnsi="Times New Roman" w:cs="Times New Roman"/>
          <w:sz w:val="28"/>
          <w:szCs w:val="28"/>
        </w:rPr>
        <w:t xml:space="preserve">Программа </w:t>
      </w:r>
      <w:proofErr w:type="spellStart"/>
      <w:r w:rsidRPr="00CF6BEF">
        <w:rPr>
          <w:rFonts w:ascii="Times New Roman" w:hAnsi="Times New Roman" w:cs="Times New Roman"/>
          <w:sz w:val="28"/>
          <w:szCs w:val="28"/>
        </w:rPr>
        <w:t>Вектрум</w:t>
      </w:r>
      <w:proofErr w:type="spellEnd"/>
      <w:r w:rsidRPr="00CF6BEF">
        <w:rPr>
          <w:rFonts w:ascii="Times New Roman" w:hAnsi="Times New Roman" w:cs="Times New Roman"/>
          <w:sz w:val="28"/>
          <w:szCs w:val="28"/>
        </w:rPr>
        <w:t xml:space="preserve"> позволяет сохранять результаты расчетов, как в текстовый файл, так и в виде рисунка режимной карты или </w:t>
      </w:r>
      <w:proofErr w:type="spellStart"/>
      <w:r w:rsidRPr="00CF6BEF">
        <w:rPr>
          <w:rFonts w:ascii="Times New Roman" w:hAnsi="Times New Roman" w:cs="Times New Roman"/>
          <w:sz w:val="28"/>
          <w:szCs w:val="28"/>
        </w:rPr>
        <w:t>скоростемерной</w:t>
      </w:r>
      <w:proofErr w:type="spellEnd"/>
      <w:r w:rsidRPr="00CF6BEF">
        <w:rPr>
          <w:rFonts w:ascii="Times New Roman" w:hAnsi="Times New Roman" w:cs="Times New Roman"/>
          <w:sz w:val="28"/>
          <w:szCs w:val="28"/>
        </w:rPr>
        <w:t xml:space="preserve"> </w:t>
      </w:r>
      <w:r w:rsidRPr="00CF6BEF">
        <w:rPr>
          <w:rFonts w:ascii="Times New Roman" w:hAnsi="Times New Roman" w:cs="Times New Roman"/>
          <w:sz w:val="28"/>
          <w:szCs w:val="28"/>
        </w:rPr>
        <w:lastRenderedPageBreak/>
        <w:t>ленты, что тоже является уникальным по сравнению с другими программами.</w:t>
      </w:r>
    </w:p>
    <w:p w14:paraId="7EB1E35E" w14:textId="77777777" w:rsidR="008A1EE3" w:rsidRPr="00CF6BEF" w:rsidRDefault="008A1EE3" w:rsidP="003F000A">
      <w:pPr>
        <w:pStyle w:val="ad"/>
        <w:widowControl w:val="0"/>
        <w:rPr>
          <w:rFonts w:cs="Times New Roman"/>
          <w:szCs w:val="28"/>
        </w:rPr>
      </w:pPr>
      <w:r w:rsidRPr="00CF6BEF">
        <w:rPr>
          <w:rFonts w:cs="Times New Roman"/>
          <w:szCs w:val="28"/>
        </w:rPr>
        <w:t xml:space="preserve">На рисунке 2.4 представлено окно </w:t>
      </w:r>
      <w:r w:rsidRPr="00CF6BEF">
        <w:rPr>
          <w:rFonts w:cs="Times New Roman"/>
          <w:iCs/>
          <w:szCs w:val="28"/>
        </w:rPr>
        <w:t xml:space="preserve">для ввода параметров локомотива и состава в программе </w:t>
      </w:r>
      <w:proofErr w:type="spellStart"/>
      <w:r w:rsidRPr="00CF6BEF">
        <w:rPr>
          <w:rFonts w:cs="Times New Roman"/>
          <w:iCs/>
          <w:szCs w:val="28"/>
        </w:rPr>
        <w:t>Вектрум</w:t>
      </w:r>
      <w:proofErr w:type="spellEnd"/>
      <w:r w:rsidRPr="00CF6BEF">
        <w:rPr>
          <w:rFonts w:cs="Times New Roman"/>
          <w:szCs w:val="28"/>
        </w:rPr>
        <w:t>.</w:t>
      </w:r>
    </w:p>
    <w:p w14:paraId="096C7813" w14:textId="77777777" w:rsidR="008A1EE3" w:rsidRDefault="008A1EE3" w:rsidP="003F000A">
      <w:pPr>
        <w:pStyle w:val="ad"/>
        <w:widowControl w:val="0"/>
        <w:spacing w:line="240" w:lineRule="auto"/>
      </w:pPr>
    </w:p>
    <w:p w14:paraId="21472C2C" w14:textId="77777777" w:rsidR="008A1EE3" w:rsidRDefault="008A1EE3" w:rsidP="003F000A">
      <w:pPr>
        <w:pStyle w:val="ad"/>
        <w:widowControl w:val="0"/>
        <w:ind w:firstLine="0"/>
        <w:jc w:val="center"/>
      </w:pPr>
      <w:r w:rsidRPr="000778B4">
        <w:rPr>
          <w:noProof/>
        </w:rPr>
        <w:drawing>
          <wp:inline distT="0" distB="0" distL="0" distR="0" wp14:anchorId="6D3B7BCC" wp14:editId="4B70CF68">
            <wp:extent cx="5330598" cy="2103120"/>
            <wp:effectExtent l="19050" t="19050" r="22860" b="11430"/>
            <wp:docPr id="29698" name="Picture 2" descr="Программа Вектрум. Окно ввода параметров локомотива и сост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descr="Программа Вектрум. Окно ввода параметров локомотива и состав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659" cy="2106695"/>
                    </a:xfrm>
                    <a:prstGeom prst="rect">
                      <a:avLst/>
                    </a:prstGeom>
                    <a:noFill/>
                    <a:ln>
                      <a:solidFill>
                        <a:schemeClr val="tx1"/>
                      </a:solidFill>
                    </a:ln>
                    <a:extLst/>
                  </pic:spPr>
                </pic:pic>
              </a:graphicData>
            </a:graphic>
          </wp:inline>
        </w:drawing>
      </w:r>
    </w:p>
    <w:p w14:paraId="42766176" w14:textId="77777777" w:rsidR="008A1EE3" w:rsidRPr="000778B4" w:rsidRDefault="008A1EE3" w:rsidP="003F000A">
      <w:pPr>
        <w:pStyle w:val="ad"/>
        <w:widowControl w:val="0"/>
        <w:rPr>
          <w:iCs/>
        </w:rPr>
      </w:pPr>
      <w:r w:rsidRPr="000778B4">
        <w:rPr>
          <w:iCs/>
        </w:rPr>
        <w:t xml:space="preserve">Рисунок </w:t>
      </w:r>
      <w:r>
        <w:rPr>
          <w:iCs/>
        </w:rPr>
        <w:t>2.4</w:t>
      </w:r>
      <w:r w:rsidRPr="000778B4">
        <w:rPr>
          <w:iCs/>
        </w:rPr>
        <w:t xml:space="preserve"> – Окно для ввода параметров локомотива и состава</w:t>
      </w:r>
    </w:p>
    <w:p w14:paraId="5285BEAA" w14:textId="77777777" w:rsidR="008A1EE3" w:rsidRDefault="008A1EE3" w:rsidP="003F000A">
      <w:pPr>
        <w:pStyle w:val="ad"/>
        <w:widowControl w:val="0"/>
        <w:spacing w:line="240" w:lineRule="auto"/>
      </w:pPr>
    </w:p>
    <w:p w14:paraId="6FF04E94" w14:textId="137A7E38" w:rsidR="008A1EE3" w:rsidRDefault="008A1EE3" w:rsidP="003F000A">
      <w:pPr>
        <w:pStyle w:val="ad"/>
        <w:widowControl w:val="0"/>
      </w:pPr>
      <w:r>
        <w:t xml:space="preserve">По </w:t>
      </w:r>
      <w:r w:rsidRPr="00DC2076">
        <w:t xml:space="preserve">сравнению с другими программами, </w:t>
      </w:r>
      <w:proofErr w:type="spellStart"/>
      <w:r w:rsidRPr="00DC2076">
        <w:t>Вектрум</w:t>
      </w:r>
      <w:proofErr w:type="spellEnd"/>
      <w:r w:rsidRPr="00DC2076">
        <w:t xml:space="preserve"> является более легковесной, но при этом она остается достаточно функциональной. Пользователя не отпугивают сложностью и запутанностью интерфейса, и не ставят в тупик с необходимостью выбора или указания неизвестных параметров. Результаты расчетов также выводятся с использованием наиболее используемых параметров - время хода и участковая скорость, полный и удельный рас</w:t>
      </w:r>
      <w:r>
        <w:t xml:space="preserve">ход электроэнергии, максимально </w:t>
      </w:r>
      <w:proofErr w:type="gramStart"/>
      <w:r w:rsidRPr="00DC2076">
        <w:t>достигнутый</w:t>
      </w:r>
      <w:proofErr w:type="gramEnd"/>
      <w:r w:rsidRPr="00DC2076">
        <w:t xml:space="preserve"> перегрев тягового двигателя. В то же время, только в этой программе можно увидеть некоторые параметры необходимые для анализа и оптимизации потребления электроэнергии. К ним относятся потери в пусковых сопротивлениях и потери на работу вспомогательных машин. Разработчики данной программы активно взаимодействуют с пользователями, что позволяет ей развиваться в необходимом направлении. Для многих пользователей ключевым может стать тот факт, что данная программа распространяется бесплатно.</w:t>
      </w:r>
      <w:r w:rsidR="00D73B8E">
        <w:t xml:space="preserve"> Поэтому использовать ее можно как в личных рабочих целях, так и в учебных.</w:t>
      </w:r>
    </w:p>
    <w:p w14:paraId="71038743" w14:textId="77777777" w:rsidR="008A1EE3" w:rsidRDefault="008A1EE3" w:rsidP="003F000A">
      <w:pPr>
        <w:pStyle w:val="ad"/>
        <w:widowControl w:val="0"/>
      </w:pPr>
    </w:p>
    <w:p w14:paraId="2F690D27" w14:textId="77777777" w:rsidR="008A1EE3" w:rsidRPr="00D73B8E" w:rsidRDefault="008A1EE3" w:rsidP="003F000A">
      <w:pPr>
        <w:pStyle w:val="2"/>
        <w:widowControl w:val="0"/>
        <w:numPr>
          <w:ilvl w:val="1"/>
          <w:numId w:val="7"/>
        </w:numPr>
        <w:spacing w:before="0" w:line="360" w:lineRule="auto"/>
        <w:ind w:left="0" w:firstLine="709"/>
        <w:contextualSpacing/>
        <w:rPr>
          <w:rFonts w:ascii="Times New Roman" w:hAnsi="Times New Roman" w:cs="Times New Roman"/>
          <w:b/>
          <w:color w:val="auto"/>
          <w:sz w:val="28"/>
        </w:rPr>
      </w:pPr>
      <w:bookmarkStart w:id="22" w:name="_Toc105695532"/>
      <w:bookmarkStart w:id="23" w:name="_Toc105790429"/>
      <w:r w:rsidRPr="00D73B8E">
        <w:rPr>
          <w:rFonts w:ascii="Times New Roman" w:hAnsi="Times New Roman" w:cs="Times New Roman"/>
          <w:b/>
          <w:color w:val="auto"/>
          <w:sz w:val="28"/>
        </w:rPr>
        <w:lastRenderedPageBreak/>
        <w:t>ТОПП</w:t>
      </w:r>
      <w:bookmarkEnd w:id="22"/>
      <w:bookmarkEnd w:id="23"/>
    </w:p>
    <w:p w14:paraId="6C2A55BA" w14:textId="77777777" w:rsidR="008A1EE3" w:rsidRDefault="008A1EE3" w:rsidP="003F000A">
      <w:pPr>
        <w:pStyle w:val="ad"/>
        <w:widowControl w:val="0"/>
      </w:pPr>
    </w:p>
    <w:p w14:paraId="2F27A221" w14:textId="77777777" w:rsidR="008A1EE3" w:rsidRPr="00107638" w:rsidRDefault="008A1EE3" w:rsidP="003F000A">
      <w:pPr>
        <w:pStyle w:val="ad"/>
        <w:widowControl w:val="0"/>
      </w:pPr>
      <w:r>
        <w:t>Программа ТОПП (Тяговые расчеты и оценка затрат по пробегу поездов) – система, разработанная кафедрой «Железнодорожные станции и узлы» Сибирского государственного университета путей и сообщения</w:t>
      </w:r>
      <w:r w:rsidRPr="00585374">
        <w:t>.</w:t>
      </w:r>
      <w:r>
        <w:t xml:space="preserve"> Данная программа работает под операционной системой </w:t>
      </w:r>
      <w:r>
        <w:rPr>
          <w:lang w:val="en-US"/>
        </w:rPr>
        <w:t>DOS</w:t>
      </w:r>
      <w:r>
        <w:t xml:space="preserve">, разработана более двадцати лет назад и не имеет графического </w:t>
      </w:r>
      <w:r w:rsidRPr="00107638">
        <w:t>интерфейса, что вызывает сложности при ее использовании на современных компьютерах.</w:t>
      </w:r>
    </w:p>
    <w:p w14:paraId="1E8392A6" w14:textId="77777777" w:rsidR="008A1EE3" w:rsidRPr="00107638" w:rsidRDefault="008A1EE3" w:rsidP="003F000A">
      <w:pPr>
        <w:pStyle w:val="ad"/>
        <w:widowControl w:val="0"/>
      </w:pPr>
      <w:r>
        <w:t>На рисунках</w:t>
      </w:r>
      <w:r w:rsidRPr="00107638">
        <w:t xml:space="preserve"> 2.5</w:t>
      </w:r>
      <w:r>
        <w:t xml:space="preserve"> – 2.7</w:t>
      </w:r>
      <w:r w:rsidRPr="00107638">
        <w:t xml:space="preserve"> представлен интерфейс программы ТОПП.</w:t>
      </w:r>
    </w:p>
    <w:p w14:paraId="389DA8CC" w14:textId="77777777" w:rsidR="008A1EE3" w:rsidRPr="000778B4" w:rsidRDefault="008A1EE3" w:rsidP="003F000A">
      <w:pPr>
        <w:pStyle w:val="ad"/>
        <w:widowControl w:val="0"/>
        <w:spacing w:line="240" w:lineRule="auto"/>
        <w:rPr>
          <w:highlight w:val="yellow"/>
        </w:rPr>
      </w:pPr>
    </w:p>
    <w:p w14:paraId="13616052" w14:textId="77777777" w:rsidR="008A1EE3" w:rsidRPr="00D42867" w:rsidRDefault="008A1EE3" w:rsidP="003F000A">
      <w:pPr>
        <w:pStyle w:val="ad"/>
        <w:widowControl w:val="0"/>
        <w:ind w:firstLine="0"/>
        <w:jc w:val="center"/>
      </w:pPr>
      <w:r>
        <w:rPr>
          <w:noProof/>
        </w:rPr>
        <w:drawing>
          <wp:inline distT="0" distB="0" distL="0" distR="0" wp14:anchorId="6271FEF3" wp14:editId="1D773DBB">
            <wp:extent cx="3550920" cy="2472550"/>
            <wp:effectExtent l="19050" t="19050" r="11430" b="234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36" cy="2507029"/>
                    </a:xfrm>
                    <a:prstGeom prst="rect">
                      <a:avLst/>
                    </a:prstGeom>
                    <a:ln>
                      <a:solidFill>
                        <a:schemeClr val="tx1"/>
                      </a:solidFill>
                    </a:ln>
                  </pic:spPr>
                </pic:pic>
              </a:graphicData>
            </a:graphic>
          </wp:inline>
        </w:drawing>
      </w:r>
    </w:p>
    <w:p w14:paraId="19B8E4D6" w14:textId="77777777" w:rsidR="008A1EE3" w:rsidRDefault="008A1EE3" w:rsidP="003F000A">
      <w:pPr>
        <w:pStyle w:val="ad"/>
        <w:widowControl w:val="0"/>
        <w:ind w:firstLine="0"/>
        <w:jc w:val="center"/>
        <w:rPr>
          <w:iCs/>
        </w:rPr>
      </w:pPr>
      <w:r w:rsidRPr="00D42867">
        <w:rPr>
          <w:iCs/>
        </w:rPr>
        <w:t>Рисунок 2.5 – Интерфейс программы ТОПП</w:t>
      </w:r>
    </w:p>
    <w:p w14:paraId="652F9E50" w14:textId="77777777" w:rsidR="008A1EE3" w:rsidRDefault="008A1EE3" w:rsidP="003F000A">
      <w:pPr>
        <w:pStyle w:val="ad"/>
        <w:widowControl w:val="0"/>
        <w:spacing w:line="240" w:lineRule="auto"/>
        <w:ind w:firstLine="0"/>
        <w:jc w:val="center"/>
        <w:rPr>
          <w:iCs/>
        </w:rPr>
      </w:pPr>
    </w:p>
    <w:p w14:paraId="6ED94238" w14:textId="77777777" w:rsidR="008A1EE3" w:rsidRPr="00D42867" w:rsidRDefault="008A1EE3" w:rsidP="003F000A">
      <w:pPr>
        <w:pStyle w:val="ad"/>
        <w:widowControl w:val="0"/>
        <w:ind w:firstLine="0"/>
        <w:jc w:val="center"/>
      </w:pPr>
      <w:r>
        <w:rPr>
          <w:noProof/>
        </w:rPr>
        <w:drawing>
          <wp:inline distT="0" distB="0" distL="0" distR="0" wp14:anchorId="427A0E0B" wp14:editId="0725F65B">
            <wp:extent cx="3718560" cy="2585698"/>
            <wp:effectExtent l="19050" t="19050" r="15240" b="2476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5703" cy="2618479"/>
                    </a:xfrm>
                    <a:prstGeom prst="rect">
                      <a:avLst/>
                    </a:prstGeom>
                    <a:ln>
                      <a:solidFill>
                        <a:schemeClr val="tx1"/>
                      </a:solidFill>
                    </a:ln>
                  </pic:spPr>
                </pic:pic>
              </a:graphicData>
            </a:graphic>
          </wp:inline>
        </w:drawing>
      </w:r>
    </w:p>
    <w:p w14:paraId="1FCE5269" w14:textId="77777777" w:rsidR="008A1EE3" w:rsidRPr="000778B4" w:rsidRDefault="008A1EE3" w:rsidP="003F000A">
      <w:pPr>
        <w:pStyle w:val="ad"/>
        <w:widowControl w:val="0"/>
        <w:ind w:firstLine="0"/>
        <w:jc w:val="center"/>
        <w:rPr>
          <w:iCs/>
        </w:rPr>
      </w:pPr>
      <w:r w:rsidRPr="00D42867">
        <w:rPr>
          <w:iCs/>
        </w:rPr>
        <w:t xml:space="preserve">Рисунок </w:t>
      </w:r>
      <w:r>
        <w:rPr>
          <w:iCs/>
        </w:rPr>
        <w:t>2.6</w:t>
      </w:r>
      <w:r w:rsidRPr="00D42867">
        <w:rPr>
          <w:iCs/>
        </w:rPr>
        <w:t xml:space="preserve"> – Интерфейс программы ТОПП</w:t>
      </w:r>
    </w:p>
    <w:p w14:paraId="493C478F" w14:textId="77777777" w:rsidR="008A1EE3" w:rsidRDefault="008A1EE3" w:rsidP="003F000A">
      <w:pPr>
        <w:pStyle w:val="ad"/>
        <w:widowControl w:val="0"/>
        <w:spacing w:line="240" w:lineRule="auto"/>
        <w:jc w:val="center"/>
        <w:rPr>
          <w:iCs/>
        </w:rPr>
      </w:pPr>
    </w:p>
    <w:p w14:paraId="28920261" w14:textId="77777777" w:rsidR="008A1EE3" w:rsidRPr="00D42867" w:rsidRDefault="008A1EE3" w:rsidP="003F000A">
      <w:pPr>
        <w:pStyle w:val="ad"/>
        <w:widowControl w:val="0"/>
        <w:ind w:firstLine="0"/>
        <w:jc w:val="center"/>
      </w:pPr>
      <w:r>
        <w:rPr>
          <w:noProof/>
        </w:rPr>
        <w:drawing>
          <wp:inline distT="0" distB="0" distL="0" distR="0" wp14:anchorId="57C65548" wp14:editId="08F289A6">
            <wp:extent cx="3756177" cy="2609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539" cy="2611491"/>
                    </a:xfrm>
                    <a:prstGeom prst="rect">
                      <a:avLst/>
                    </a:prstGeom>
                    <a:ln>
                      <a:solidFill>
                        <a:schemeClr val="tx1"/>
                      </a:solidFill>
                    </a:ln>
                  </pic:spPr>
                </pic:pic>
              </a:graphicData>
            </a:graphic>
          </wp:inline>
        </w:drawing>
      </w:r>
    </w:p>
    <w:p w14:paraId="04721D62" w14:textId="77777777" w:rsidR="008A1EE3" w:rsidRPr="000778B4" w:rsidRDefault="008A1EE3" w:rsidP="003F000A">
      <w:pPr>
        <w:pStyle w:val="ad"/>
        <w:widowControl w:val="0"/>
        <w:ind w:firstLine="0"/>
        <w:jc w:val="center"/>
        <w:rPr>
          <w:iCs/>
        </w:rPr>
      </w:pPr>
      <w:r w:rsidRPr="00D42867">
        <w:rPr>
          <w:iCs/>
        </w:rPr>
        <w:t xml:space="preserve">Рисунок </w:t>
      </w:r>
      <w:r>
        <w:rPr>
          <w:iCs/>
        </w:rPr>
        <w:t>2.7</w:t>
      </w:r>
      <w:r w:rsidRPr="00D42867">
        <w:rPr>
          <w:iCs/>
        </w:rPr>
        <w:t xml:space="preserve"> – Интерфейс программы ТОПП</w:t>
      </w:r>
    </w:p>
    <w:p w14:paraId="28DDD96C" w14:textId="77777777" w:rsidR="008A1EE3" w:rsidRDefault="008A1EE3" w:rsidP="003F000A">
      <w:pPr>
        <w:pStyle w:val="ad"/>
        <w:widowControl w:val="0"/>
      </w:pPr>
    </w:p>
    <w:p w14:paraId="61EACD23" w14:textId="04F9287B" w:rsidR="008A1EE3" w:rsidRPr="00206AE6" w:rsidRDefault="008A1EE3" w:rsidP="003F000A">
      <w:pPr>
        <w:pStyle w:val="2"/>
        <w:widowControl w:val="0"/>
        <w:numPr>
          <w:ilvl w:val="1"/>
          <w:numId w:val="7"/>
        </w:numPr>
        <w:spacing w:before="0" w:line="360" w:lineRule="auto"/>
        <w:ind w:left="0" w:firstLine="709"/>
        <w:contextualSpacing/>
        <w:rPr>
          <w:rFonts w:ascii="Times New Roman" w:hAnsi="Times New Roman" w:cs="Times New Roman"/>
          <w:b/>
          <w:color w:val="auto"/>
          <w:sz w:val="28"/>
        </w:rPr>
      </w:pPr>
      <w:bookmarkStart w:id="24" w:name="_Toc105695533"/>
      <w:bookmarkStart w:id="25" w:name="_Toc105790430"/>
      <w:r w:rsidRPr="00206AE6">
        <w:rPr>
          <w:rFonts w:ascii="Times New Roman" w:hAnsi="Times New Roman" w:cs="Times New Roman"/>
          <w:b/>
          <w:color w:val="auto"/>
          <w:sz w:val="28"/>
        </w:rPr>
        <w:t xml:space="preserve">Выводы по </w:t>
      </w:r>
      <w:bookmarkEnd w:id="24"/>
      <w:r w:rsidR="00444EFF">
        <w:rPr>
          <w:rFonts w:ascii="Times New Roman" w:hAnsi="Times New Roman" w:cs="Times New Roman"/>
          <w:b/>
          <w:color w:val="auto"/>
          <w:sz w:val="28"/>
        </w:rPr>
        <w:t>второму разделу</w:t>
      </w:r>
      <w:bookmarkEnd w:id="25"/>
    </w:p>
    <w:p w14:paraId="07CCADCE" w14:textId="77777777" w:rsidR="008A1EE3" w:rsidRDefault="008A1EE3" w:rsidP="003F000A">
      <w:pPr>
        <w:pStyle w:val="ad"/>
        <w:widowControl w:val="0"/>
      </w:pPr>
    </w:p>
    <w:p w14:paraId="418C9C25" w14:textId="34B72DE6" w:rsidR="008A1EE3" w:rsidRDefault="008A1EE3" w:rsidP="003F000A">
      <w:pPr>
        <w:pStyle w:val="ad"/>
        <w:widowControl w:val="0"/>
      </w:pPr>
      <w:r>
        <w:t>Рассмотренные программы обладают определенными неудобствами для конечного пользователя. Одни из них требуют ввода информации (заполнение карточки) о тяговых и токовых характеристиках локомотива, другие – указания коэффициентов в формулах в случае изменения типа вагонов или типа пути. Во многих программах расчет производится только по алгоритмам заложенных в самой программе без возможности редактирования режимов пользователем. Также неудобным является необходимость ввода данных, значения которых неизвестных работникам локомотивного депо, например, возвышения наружног</w:t>
      </w:r>
      <w:r w:rsidR="00444EFF">
        <w:t xml:space="preserve">о рельса вместо радиуса кривой. </w:t>
      </w:r>
      <w:r>
        <w:t xml:space="preserve">Плюсом рассмотренных программ является то, что они могут сохранять результаты в файлах широко распространенных программ, таких как </w:t>
      </w:r>
      <w:proofErr w:type="spellStart"/>
      <w:r>
        <w:t>Microsoft</w:t>
      </w:r>
      <w:proofErr w:type="spellEnd"/>
      <w:r>
        <w:t xml:space="preserve"> </w:t>
      </w:r>
      <w:proofErr w:type="spellStart"/>
      <w:r>
        <w:t>Excel</w:t>
      </w:r>
      <w:proofErr w:type="spellEnd"/>
      <w:r>
        <w:t xml:space="preserve"> и </w:t>
      </w:r>
      <w:proofErr w:type="spellStart"/>
      <w:r>
        <w:t>Apache</w:t>
      </w:r>
      <w:proofErr w:type="spellEnd"/>
      <w:r>
        <w:t xml:space="preserve"> </w:t>
      </w:r>
      <w:proofErr w:type="spellStart"/>
      <w:r>
        <w:t>OpenOffice</w:t>
      </w:r>
      <w:proofErr w:type="spellEnd"/>
      <w:r>
        <w:t>.</w:t>
      </w:r>
    </w:p>
    <w:p w14:paraId="4A4F1FD1" w14:textId="77777777" w:rsidR="008A1EE3" w:rsidRDefault="008A1EE3" w:rsidP="003F000A">
      <w:pPr>
        <w:pStyle w:val="ad"/>
        <w:widowControl w:val="0"/>
      </w:pPr>
      <w:r>
        <w:t xml:space="preserve">Вследствие ознакомления с описанием и функционалом выше перечисленных программ было создано две сравнительных таблицы 2.1 и 2.2, первая из которых рассматривает программы по критериям предназначения, распространения и наличию учебной версии программы, а вторая сравнивает </w:t>
      </w:r>
      <w:r>
        <w:lastRenderedPageBreak/>
        <w:t>входные данные программ и способы представления результатов расчета.</w:t>
      </w:r>
    </w:p>
    <w:p w14:paraId="79E952AF" w14:textId="77777777" w:rsidR="00444EFF" w:rsidRDefault="00444EFF" w:rsidP="003F000A">
      <w:pPr>
        <w:pStyle w:val="ad"/>
        <w:widowControl w:val="0"/>
      </w:pPr>
    </w:p>
    <w:p w14:paraId="27864780" w14:textId="77777777" w:rsidR="00444EFF" w:rsidRPr="008A61B0" w:rsidRDefault="00444EFF" w:rsidP="003F000A">
      <w:pPr>
        <w:pStyle w:val="ad"/>
        <w:widowControl w:val="0"/>
        <w:spacing w:line="240" w:lineRule="auto"/>
        <w:ind w:left="1134" w:hanging="1134"/>
      </w:pPr>
      <w:r>
        <w:t xml:space="preserve">Таблица 2.1 – Сравнительная таблица предназначения и распространения программ для тяговых расчетов </w:t>
      </w:r>
    </w:p>
    <w:tbl>
      <w:tblPr>
        <w:tblW w:w="9346" w:type="dxa"/>
        <w:jc w:val="center"/>
        <w:tblCellMar>
          <w:left w:w="0" w:type="dxa"/>
          <w:right w:w="0" w:type="dxa"/>
        </w:tblCellMar>
        <w:tblLook w:val="04A0" w:firstRow="1" w:lastRow="0" w:firstColumn="1" w:lastColumn="0" w:noHBand="0" w:noVBand="1"/>
      </w:tblPr>
      <w:tblGrid>
        <w:gridCol w:w="1261"/>
        <w:gridCol w:w="2120"/>
        <w:gridCol w:w="1699"/>
        <w:gridCol w:w="4266"/>
      </w:tblGrid>
      <w:tr w:rsidR="00444EFF" w:rsidRPr="00107638" w14:paraId="0DE79B6D" w14:textId="77777777" w:rsidTr="00F75D21">
        <w:trPr>
          <w:trHeight w:val="367"/>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6571B97D" w14:textId="77777777" w:rsidR="00444EFF" w:rsidRPr="00107638" w:rsidRDefault="00444EFF" w:rsidP="003F000A">
            <w:pPr>
              <w:pStyle w:val="ad"/>
              <w:widowControl w:val="0"/>
              <w:spacing w:line="240" w:lineRule="auto"/>
              <w:jc w:val="center"/>
              <w:rPr>
                <w:sz w:val="24"/>
              </w:rPr>
            </w:pP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56E5CEE5" w14:textId="77777777" w:rsidR="00444EFF" w:rsidRPr="00107638" w:rsidRDefault="00444EFF" w:rsidP="003F000A">
            <w:pPr>
              <w:pStyle w:val="ad"/>
              <w:widowControl w:val="0"/>
              <w:spacing w:line="240" w:lineRule="auto"/>
              <w:ind w:firstLine="0"/>
              <w:jc w:val="center"/>
              <w:rPr>
                <w:sz w:val="24"/>
              </w:rPr>
            </w:pPr>
            <w:r w:rsidRPr="00107638">
              <w:rPr>
                <w:sz w:val="24"/>
              </w:rPr>
              <w:t>Распространение</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493F02E7" w14:textId="77777777" w:rsidR="00444EFF" w:rsidRPr="00107638" w:rsidRDefault="00444EFF" w:rsidP="003F000A">
            <w:pPr>
              <w:pStyle w:val="ad"/>
              <w:widowControl w:val="0"/>
              <w:spacing w:line="240" w:lineRule="auto"/>
              <w:ind w:firstLine="0"/>
              <w:jc w:val="center"/>
              <w:rPr>
                <w:sz w:val="24"/>
              </w:rPr>
            </w:pPr>
            <w:r w:rsidRPr="00107638">
              <w:rPr>
                <w:sz w:val="24"/>
              </w:rPr>
              <w:t>Учебная версия</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115F3E59" w14:textId="77777777" w:rsidR="00444EFF" w:rsidRPr="00107638" w:rsidRDefault="00444EFF" w:rsidP="003F000A">
            <w:pPr>
              <w:pStyle w:val="ad"/>
              <w:widowControl w:val="0"/>
              <w:spacing w:line="240" w:lineRule="auto"/>
              <w:ind w:firstLine="0"/>
              <w:jc w:val="center"/>
              <w:rPr>
                <w:sz w:val="24"/>
              </w:rPr>
            </w:pPr>
            <w:r w:rsidRPr="00107638">
              <w:rPr>
                <w:sz w:val="24"/>
              </w:rPr>
              <w:t>Предназначение</w:t>
            </w:r>
          </w:p>
        </w:tc>
      </w:tr>
      <w:tr w:rsidR="00444EFF" w:rsidRPr="00107638" w14:paraId="6DF49E23" w14:textId="77777777" w:rsidTr="00F75D21">
        <w:trPr>
          <w:trHeight w:val="367"/>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094255D4" w14:textId="77777777" w:rsidR="00444EFF" w:rsidRPr="00107638" w:rsidRDefault="00444EFF" w:rsidP="003F000A">
            <w:pPr>
              <w:pStyle w:val="ad"/>
              <w:widowControl w:val="0"/>
              <w:spacing w:line="240" w:lineRule="auto"/>
              <w:ind w:firstLine="0"/>
              <w:jc w:val="center"/>
              <w:rPr>
                <w:sz w:val="24"/>
              </w:rPr>
            </w:pPr>
            <w:r w:rsidRPr="00107638">
              <w:rPr>
                <w:sz w:val="24"/>
              </w:rPr>
              <w:t>ИСКРА-ПТР</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50E36674" w14:textId="77777777" w:rsidR="00444EFF" w:rsidRPr="00107638" w:rsidRDefault="00444EFF" w:rsidP="003F000A">
            <w:pPr>
              <w:pStyle w:val="ad"/>
              <w:widowControl w:val="0"/>
              <w:spacing w:line="240" w:lineRule="auto"/>
              <w:ind w:firstLine="0"/>
              <w:jc w:val="center"/>
              <w:rPr>
                <w:sz w:val="24"/>
              </w:rPr>
            </w:pPr>
            <w:r w:rsidRPr="00107638">
              <w:rPr>
                <w:sz w:val="24"/>
              </w:rPr>
              <w:t>РФ</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EDE5213" w14:textId="77777777" w:rsidR="00444EFF" w:rsidRPr="00107638" w:rsidRDefault="00444EFF" w:rsidP="003F000A">
            <w:pPr>
              <w:pStyle w:val="ad"/>
              <w:widowControl w:val="0"/>
              <w:spacing w:line="240" w:lineRule="auto"/>
              <w:ind w:firstLine="0"/>
              <w:jc w:val="center"/>
              <w:rPr>
                <w:sz w:val="24"/>
              </w:rPr>
            </w:pPr>
            <w:r w:rsidRPr="00107638">
              <w:rPr>
                <w:sz w:val="24"/>
              </w:rPr>
              <w:t>+</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71FF65E3" w14:textId="77777777" w:rsidR="00444EFF" w:rsidRPr="00107638" w:rsidRDefault="00444EFF" w:rsidP="003F000A">
            <w:pPr>
              <w:pStyle w:val="ad"/>
              <w:widowControl w:val="0"/>
              <w:spacing w:line="240" w:lineRule="auto"/>
              <w:ind w:firstLine="0"/>
              <w:rPr>
                <w:sz w:val="24"/>
              </w:rPr>
            </w:pPr>
            <w:r w:rsidRPr="00107638">
              <w:rPr>
                <w:sz w:val="24"/>
              </w:rPr>
              <w:t>Определение и ведение всех видов скоростей, принятых на железнодорожном транспорте: конструкционных, допускаемых по безопасности, скоростей движения по тяговым расчетам (расчетных ходовых, технических, участковых), а также ограничений скорости по состоянию пути и конструкции подвижного состава.</w:t>
            </w:r>
          </w:p>
        </w:tc>
      </w:tr>
      <w:tr w:rsidR="00444EFF" w:rsidRPr="00107638" w14:paraId="000ACF44" w14:textId="77777777" w:rsidTr="00F75D21">
        <w:trPr>
          <w:trHeight w:val="2100"/>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5C639B7A" w14:textId="77777777" w:rsidR="00444EFF" w:rsidRPr="00107638" w:rsidRDefault="00444EFF" w:rsidP="003F000A">
            <w:pPr>
              <w:pStyle w:val="ad"/>
              <w:widowControl w:val="0"/>
              <w:spacing w:line="240" w:lineRule="auto"/>
              <w:ind w:firstLine="0"/>
              <w:jc w:val="center"/>
              <w:rPr>
                <w:sz w:val="24"/>
              </w:rPr>
            </w:pPr>
            <w:r w:rsidRPr="00107638">
              <w:rPr>
                <w:sz w:val="24"/>
              </w:rPr>
              <w:t>ЭРА</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74506D69" w14:textId="77777777" w:rsidR="00444EFF" w:rsidRPr="00107638" w:rsidRDefault="00444EFF" w:rsidP="003F000A">
            <w:pPr>
              <w:pStyle w:val="ad"/>
              <w:widowControl w:val="0"/>
              <w:spacing w:line="240" w:lineRule="auto"/>
              <w:ind w:firstLine="0"/>
              <w:jc w:val="center"/>
              <w:rPr>
                <w:sz w:val="24"/>
              </w:rPr>
            </w:pPr>
            <w:r w:rsidRPr="00107638">
              <w:rPr>
                <w:sz w:val="24"/>
              </w:rPr>
              <w:t>Страны Балтии и СНГ</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4C824A08" w14:textId="77777777" w:rsidR="00444EFF" w:rsidRPr="00107638" w:rsidRDefault="00444EFF" w:rsidP="003F000A">
            <w:pPr>
              <w:pStyle w:val="ad"/>
              <w:widowControl w:val="0"/>
              <w:spacing w:line="240" w:lineRule="auto"/>
              <w:rPr>
                <w:sz w:val="24"/>
              </w:rPr>
            </w:pPr>
            <w:r w:rsidRPr="00107638">
              <w:rPr>
                <w:sz w:val="24"/>
              </w:rPr>
              <w:t>+</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3D5EFC88" w14:textId="77777777" w:rsidR="00444EFF" w:rsidRPr="00107638" w:rsidRDefault="00444EFF" w:rsidP="003F000A">
            <w:pPr>
              <w:pStyle w:val="ad"/>
              <w:widowControl w:val="0"/>
              <w:spacing w:line="240" w:lineRule="auto"/>
              <w:ind w:firstLine="0"/>
              <w:rPr>
                <w:sz w:val="24"/>
              </w:rPr>
            </w:pPr>
            <w:r w:rsidRPr="00107638">
              <w:rPr>
                <w:sz w:val="24"/>
              </w:rPr>
              <w:t>Единая расчетно-аналитическая система для ведения нормативно-справочной информации, формирования вариантов переустройства железнодорожных линий (магистралей, направлений), производства всего комплекса технико-экономических расчетов по данным вариантам, их анализа и оперативного отбора наиболее эффективного варианта.</w:t>
            </w:r>
          </w:p>
        </w:tc>
      </w:tr>
      <w:tr w:rsidR="00444EFF" w:rsidRPr="00107638" w14:paraId="6647ED6B" w14:textId="77777777" w:rsidTr="00F75D21">
        <w:trPr>
          <w:trHeight w:val="1644"/>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9BE1FB9" w14:textId="77777777" w:rsidR="00444EFF" w:rsidRPr="00107638" w:rsidRDefault="00444EFF" w:rsidP="003F000A">
            <w:pPr>
              <w:pStyle w:val="ad"/>
              <w:widowControl w:val="0"/>
              <w:spacing w:line="240" w:lineRule="auto"/>
              <w:ind w:firstLine="0"/>
              <w:jc w:val="center"/>
              <w:rPr>
                <w:sz w:val="24"/>
              </w:rPr>
            </w:pPr>
            <w:r w:rsidRPr="00107638">
              <w:rPr>
                <w:sz w:val="24"/>
                <w:lang w:val="en-US"/>
              </w:rPr>
              <w:t>MoveRW</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4DD3C2A4" w14:textId="77777777" w:rsidR="00444EFF" w:rsidRPr="00107638" w:rsidRDefault="00444EFF" w:rsidP="003F000A">
            <w:pPr>
              <w:pStyle w:val="ad"/>
              <w:widowControl w:val="0"/>
              <w:spacing w:line="240" w:lineRule="auto"/>
              <w:ind w:firstLine="0"/>
              <w:jc w:val="center"/>
              <w:rPr>
                <w:sz w:val="24"/>
              </w:rPr>
            </w:pPr>
            <w:r w:rsidRPr="00107638">
              <w:rPr>
                <w:sz w:val="24"/>
              </w:rPr>
              <w:t>Россия, Украина, Эстония, Литва, Германия, Грузия</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4FDEEB2A" w14:textId="77777777" w:rsidR="00444EFF" w:rsidRPr="00107638" w:rsidRDefault="00444EFF" w:rsidP="003F000A">
            <w:pPr>
              <w:pStyle w:val="ad"/>
              <w:widowControl w:val="0"/>
              <w:spacing w:line="240" w:lineRule="auto"/>
              <w:rPr>
                <w:sz w:val="24"/>
              </w:rPr>
            </w:pPr>
            <w:r w:rsidRPr="00107638">
              <w:rPr>
                <w:sz w:val="24"/>
              </w:rPr>
              <w:t>-</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5F07F14" w14:textId="77777777" w:rsidR="00444EFF" w:rsidRPr="00107638" w:rsidRDefault="00444EFF" w:rsidP="003F000A">
            <w:pPr>
              <w:pStyle w:val="ad"/>
              <w:widowControl w:val="0"/>
              <w:spacing w:line="240" w:lineRule="auto"/>
              <w:ind w:firstLine="0"/>
              <w:rPr>
                <w:sz w:val="24"/>
              </w:rPr>
            </w:pPr>
            <w:r w:rsidRPr="00107638">
              <w:rPr>
                <w:sz w:val="24"/>
              </w:rPr>
              <w:t>Предназначена для выполнения комплекса расчетов из условия реализации максимально-возможной скорости движения поезда на каждом участке.</w:t>
            </w:r>
          </w:p>
        </w:tc>
      </w:tr>
      <w:tr w:rsidR="00444EFF" w:rsidRPr="00107638" w14:paraId="596732B3" w14:textId="77777777" w:rsidTr="00F75D21">
        <w:trPr>
          <w:trHeight w:val="1644"/>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706C02D3" w14:textId="77777777" w:rsidR="00444EFF" w:rsidRPr="00107638" w:rsidRDefault="00444EFF" w:rsidP="003F000A">
            <w:pPr>
              <w:pStyle w:val="ad"/>
              <w:widowControl w:val="0"/>
              <w:spacing w:line="240" w:lineRule="auto"/>
              <w:ind w:firstLine="0"/>
              <w:jc w:val="center"/>
              <w:rPr>
                <w:sz w:val="24"/>
              </w:rPr>
            </w:pPr>
            <w:r w:rsidRPr="00107638">
              <w:rPr>
                <w:sz w:val="24"/>
              </w:rPr>
              <w:t>Вектрум</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7AB55A80" w14:textId="77777777" w:rsidR="00444EFF" w:rsidRPr="00107638" w:rsidRDefault="00444EFF" w:rsidP="003F000A">
            <w:pPr>
              <w:pStyle w:val="ad"/>
              <w:widowControl w:val="0"/>
              <w:spacing w:line="240" w:lineRule="auto"/>
              <w:ind w:firstLine="0"/>
              <w:jc w:val="center"/>
              <w:rPr>
                <w:sz w:val="24"/>
              </w:rPr>
            </w:pPr>
            <w:r w:rsidRPr="00107638">
              <w:rPr>
                <w:sz w:val="24"/>
              </w:rPr>
              <w:t>РФ</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1A5DD876" w14:textId="77777777" w:rsidR="00444EFF" w:rsidRPr="00107638" w:rsidRDefault="00444EFF" w:rsidP="003F000A">
            <w:pPr>
              <w:pStyle w:val="ad"/>
              <w:widowControl w:val="0"/>
              <w:spacing w:line="240" w:lineRule="auto"/>
              <w:rPr>
                <w:sz w:val="24"/>
              </w:rPr>
            </w:pPr>
            <w:r w:rsidRPr="00107638">
              <w:rPr>
                <w:sz w:val="24"/>
              </w:rPr>
              <w:t>-</w:t>
            </w:r>
          </w:p>
          <w:p w14:paraId="1D45F95E" w14:textId="77777777" w:rsidR="00444EFF" w:rsidRPr="00107638" w:rsidRDefault="00444EFF" w:rsidP="003F000A">
            <w:pPr>
              <w:pStyle w:val="ad"/>
              <w:widowControl w:val="0"/>
              <w:spacing w:line="240" w:lineRule="auto"/>
              <w:ind w:firstLine="0"/>
              <w:rPr>
                <w:sz w:val="24"/>
              </w:rPr>
            </w:pPr>
            <w:r w:rsidRPr="00107638">
              <w:rPr>
                <w:sz w:val="24"/>
              </w:rPr>
              <w:t>(Она бесплатна, поэтому ее можно использовать в учебных целях)</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207C3E1A" w14:textId="77777777" w:rsidR="00444EFF" w:rsidRPr="00107638" w:rsidRDefault="00444EFF" w:rsidP="003F000A">
            <w:pPr>
              <w:pStyle w:val="ad"/>
              <w:widowControl w:val="0"/>
              <w:spacing w:line="240" w:lineRule="auto"/>
              <w:ind w:firstLine="0"/>
              <w:rPr>
                <w:sz w:val="24"/>
              </w:rPr>
            </w:pPr>
            <w:r w:rsidRPr="00107638">
              <w:rPr>
                <w:sz w:val="24"/>
              </w:rPr>
              <w:t>Рассчитана на применение работниками локомотивного хозяйства и наиболее полно обеспечивает их потребности как в формировании исходных параметров, так и форме получения итоговых результатов.</w:t>
            </w:r>
          </w:p>
        </w:tc>
      </w:tr>
      <w:tr w:rsidR="00444EFF" w:rsidRPr="00107638" w14:paraId="7665E4C9" w14:textId="77777777" w:rsidTr="00F75D21">
        <w:trPr>
          <w:trHeight w:val="1644"/>
          <w:jc w:val="center"/>
        </w:trPr>
        <w:tc>
          <w:tcPr>
            <w:tcW w:w="1261"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6710F343" w14:textId="77777777" w:rsidR="00444EFF" w:rsidRPr="00107638" w:rsidRDefault="00444EFF" w:rsidP="003F000A">
            <w:pPr>
              <w:pStyle w:val="ad"/>
              <w:widowControl w:val="0"/>
              <w:spacing w:line="240" w:lineRule="auto"/>
              <w:ind w:firstLine="0"/>
              <w:jc w:val="center"/>
              <w:rPr>
                <w:sz w:val="24"/>
              </w:rPr>
            </w:pPr>
            <w:r w:rsidRPr="00107638">
              <w:rPr>
                <w:sz w:val="24"/>
              </w:rPr>
              <w:t>ТОПП</w:t>
            </w:r>
          </w:p>
        </w:tc>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1051434F" w14:textId="77777777" w:rsidR="00444EFF" w:rsidRPr="00107638" w:rsidRDefault="00444EFF" w:rsidP="003F000A">
            <w:pPr>
              <w:pStyle w:val="ad"/>
              <w:widowControl w:val="0"/>
              <w:spacing w:line="240" w:lineRule="auto"/>
              <w:ind w:firstLine="0"/>
              <w:jc w:val="center"/>
              <w:rPr>
                <w:sz w:val="24"/>
              </w:rPr>
            </w:pPr>
            <w:r w:rsidRPr="00107638">
              <w:rPr>
                <w:sz w:val="24"/>
              </w:rPr>
              <w:t>СГУПС</w:t>
            </w:r>
          </w:p>
        </w:tc>
        <w:tc>
          <w:tcPr>
            <w:tcW w:w="1699"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188FEBBE" w14:textId="77777777" w:rsidR="00444EFF" w:rsidRPr="00107638" w:rsidRDefault="00444EFF" w:rsidP="003F000A">
            <w:pPr>
              <w:pStyle w:val="ad"/>
              <w:widowControl w:val="0"/>
              <w:spacing w:line="240" w:lineRule="auto"/>
              <w:rPr>
                <w:sz w:val="24"/>
              </w:rPr>
            </w:pPr>
            <w:r w:rsidRPr="00107638">
              <w:rPr>
                <w:sz w:val="24"/>
              </w:rPr>
              <w:t>+</w:t>
            </w:r>
          </w:p>
        </w:tc>
        <w:tc>
          <w:tcPr>
            <w:tcW w:w="4266"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64539AC8" w14:textId="77777777" w:rsidR="00444EFF" w:rsidRPr="00107638" w:rsidRDefault="00444EFF" w:rsidP="003F000A">
            <w:pPr>
              <w:pStyle w:val="ad"/>
              <w:widowControl w:val="0"/>
              <w:spacing w:line="240" w:lineRule="auto"/>
              <w:ind w:firstLine="0"/>
              <w:rPr>
                <w:sz w:val="24"/>
              </w:rPr>
            </w:pPr>
            <w:r>
              <w:rPr>
                <w:sz w:val="24"/>
              </w:rPr>
              <w:t>Создана для оценки продольного профиля железной дороги. Выполняя корректировки в программе, можно определить влияют ли они на оптимальность и капитальные эксплуатационные расходы или нет.</w:t>
            </w:r>
          </w:p>
        </w:tc>
      </w:tr>
    </w:tbl>
    <w:p w14:paraId="6EE58289" w14:textId="77777777" w:rsidR="00444EFF" w:rsidRDefault="00444EFF" w:rsidP="003F000A">
      <w:pPr>
        <w:pStyle w:val="ad"/>
        <w:widowControl w:val="0"/>
      </w:pPr>
    </w:p>
    <w:p w14:paraId="09E9D550" w14:textId="72689EED" w:rsidR="00444EFF" w:rsidRDefault="00444EFF" w:rsidP="003F000A">
      <w:pPr>
        <w:pStyle w:val="ad"/>
        <w:widowControl w:val="0"/>
      </w:pPr>
      <w:r>
        <w:t>В таблице 2.2 сравниваются входные данные программ и способы представления результатов расчета.</w:t>
      </w:r>
    </w:p>
    <w:p w14:paraId="32A5EA27" w14:textId="77777777" w:rsidR="00444EFF" w:rsidRDefault="00444EFF" w:rsidP="003F000A">
      <w:pPr>
        <w:pStyle w:val="ad"/>
        <w:widowControl w:val="0"/>
      </w:pPr>
    </w:p>
    <w:p w14:paraId="6AA91775" w14:textId="77777777" w:rsidR="00444EFF" w:rsidRPr="008A61B0" w:rsidRDefault="00444EFF" w:rsidP="003F000A">
      <w:pPr>
        <w:pStyle w:val="ad"/>
        <w:widowControl w:val="0"/>
        <w:spacing w:line="240" w:lineRule="auto"/>
        <w:ind w:left="993" w:hanging="993"/>
      </w:pPr>
      <w:r>
        <w:lastRenderedPageBreak/>
        <w:t xml:space="preserve">Таблица 2.2 – Сравнительная таблица входных и выходных данных программ для тяговых расчетов </w:t>
      </w:r>
    </w:p>
    <w:tbl>
      <w:tblPr>
        <w:tblW w:w="9346" w:type="dxa"/>
        <w:tblCellMar>
          <w:left w:w="0" w:type="dxa"/>
          <w:right w:w="0" w:type="dxa"/>
        </w:tblCellMar>
        <w:tblLook w:val="04A0" w:firstRow="1" w:lastRow="0" w:firstColumn="1" w:lastColumn="0" w:noHBand="0" w:noVBand="1"/>
      </w:tblPr>
      <w:tblGrid>
        <w:gridCol w:w="1912"/>
        <w:gridCol w:w="2887"/>
        <w:gridCol w:w="4547"/>
      </w:tblGrid>
      <w:tr w:rsidR="00444EFF" w:rsidRPr="00444EFF" w14:paraId="2C4C9C84" w14:textId="77777777" w:rsidTr="00F75D21">
        <w:trPr>
          <w:trHeight w:val="367"/>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73F5C296"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 </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3636E197"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Calibri" w:hAnsi="Times New Roman" w:cs="Times New Roman"/>
                <w:color w:val="000000"/>
                <w:kern w:val="24"/>
                <w:sz w:val="24"/>
                <w:szCs w:val="24"/>
              </w:rPr>
              <w:t>Входные данные</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72792350"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Представление результатов расчета</w:t>
            </w:r>
          </w:p>
        </w:tc>
      </w:tr>
      <w:tr w:rsidR="00444EFF" w:rsidRPr="00444EFF" w14:paraId="0368C6A7" w14:textId="77777777" w:rsidTr="00F75D21">
        <w:trPr>
          <w:trHeight w:val="642"/>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121D2F86"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ИСКРА-ПТР</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04B4EAAB"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sz w:val="24"/>
                <w:szCs w:val="36"/>
              </w:rPr>
              <w:t>Действительный километраж, продольный профиль, план линии, раздельные пункты, допускаемые скорости</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hideMark/>
          </w:tcPr>
          <w:p w14:paraId="2B9B646F"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 xml:space="preserve">Типовые ведомости и дополнительные формы, файл MS </w:t>
            </w:r>
            <w:proofErr w:type="spellStart"/>
            <w:r w:rsidRPr="00444EFF">
              <w:rPr>
                <w:rFonts w:ascii="Times New Roman" w:eastAsia="Times New Roman" w:hAnsi="Times New Roman" w:cs="Times New Roman"/>
                <w:color w:val="000000"/>
                <w:kern w:val="24"/>
                <w:sz w:val="24"/>
                <w:szCs w:val="24"/>
              </w:rPr>
              <w:t>Word</w:t>
            </w:r>
            <w:proofErr w:type="spellEnd"/>
            <w:r w:rsidRPr="00444EFF">
              <w:rPr>
                <w:rFonts w:ascii="Times New Roman" w:eastAsia="Times New Roman" w:hAnsi="Times New Roman" w:cs="Times New Roman"/>
                <w:color w:val="000000"/>
                <w:kern w:val="24"/>
                <w:sz w:val="24"/>
                <w:szCs w:val="24"/>
              </w:rPr>
              <w:t>, графический файл</w:t>
            </w:r>
          </w:p>
        </w:tc>
      </w:tr>
      <w:tr w:rsidR="00444EFF" w:rsidRPr="00444EFF" w14:paraId="551C4F20" w14:textId="77777777" w:rsidTr="00F75D21">
        <w:trPr>
          <w:trHeight w:val="642"/>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65999D5A"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ЭРА</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513677BC"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sz w:val="24"/>
                <w:szCs w:val="36"/>
              </w:rPr>
              <w:t>Действительный километраж, продольный профиль, план линии, раздельные пункты, допускаемые скорости</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19C52AC"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 xml:space="preserve">Типовые ведомости и дополнительные формы, документы MS </w:t>
            </w:r>
            <w:proofErr w:type="spellStart"/>
            <w:r w:rsidRPr="00444EFF">
              <w:rPr>
                <w:rFonts w:ascii="Times New Roman" w:eastAsia="Times New Roman" w:hAnsi="Times New Roman" w:cs="Times New Roman"/>
                <w:color w:val="000000"/>
                <w:kern w:val="24"/>
                <w:sz w:val="24"/>
                <w:szCs w:val="24"/>
              </w:rPr>
              <w:t>Word</w:t>
            </w:r>
            <w:proofErr w:type="spellEnd"/>
            <w:r w:rsidRPr="00444EFF">
              <w:rPr>
                <w:rFonts w:ascii="Times New Roman" w:eastAsia="Times New Roman" w:hAnsi="Times New Roman" w:cs="Times New Roman"/>
                <w:color w:val="000000"/>
                <w:kern w:val="24"/>
                <w:sz w:val="24"/>
                <w:szCs w:val="24"/>
              </w:rPr>
              <w:t xml:space="preserve">, MS </w:t>
            </w:r>
            <w:proofErr w:type="spellStart"/>
            <w:r w:rsidRPr="00444EFF">
              <w:rPr>
                <w:rFonts w:ascii="Times New Roman" w:eastAsia="Times New Roman" w:hAnsi="Times New Roman" w:cs="Times New Roman"/>
                <w:color w:val="000000"/>
                <w:kern w:val="24"/>
                <w:sz w:val="24"/>
                <w:szCs w:val="24"/>
              </w:rPr>
              <w:t>Excel</w:t>
            </w:r>
            <w:proofErr w:type="spellEnd"/>
            <w:r w:rsidRPr="00444EFF">
              <w:rPr>
                <w:rFonts w:ascii="Times New Roman" w:eastAsia="Times New Roman" w:hAnsi="Times New Roman" w:cs="Times New Roman"/>
                <w:color w:val="000000"/>
                <w:kern w:val="24"/>
                <w:sz w:val="24"/>
                <w:szCs w:val="24"/>
              </w:rPr>
              <w:t xml:space="preserve">, </w:t>
            </w:r>
            <w:proofErr w:type="spellStart"/>
            <w:r w:rsidRPr="00444EFF">
              <w:rPr>
                <w:rFonts w:ascii="Times New Roman" w:eastAsia="Times New Roman" w:hAnsi="Times New Roman" w:cs="Times New Roman"/>
                <w:color w:val="000000"/>
                <w:kern w:val="24"/>
                <w:sz w:val="24"/>
                <w:szCs w:val="24"/>
              </w:rPr>
              <w:t>LibreOffice</w:t>
            </w:r>
            <w:proofErr w:type="spellEnd"/>
            <w:r w:rsidRPr="00444EFF">
              <w:rPr>
                <w:rFonts w:ascii="Times New Roman" w:eastAsia="Times New Roman" w:hAnsi="Times New Roman" w:cs="Times New Roman"/>
                <w:color w:val="000000"/>
                <w:kern w:val="24"/>
                <w:sz w:val="24"/>
                <w:szCs w:val="24"/>
              </w:rPr>
              <w:t xml:space="preserve"> </w:t>
            </w:r>
            <w:proofErr w:type="spellStart"/>
            <w:r w:rsidRPr="00444EFF">
              <w:rPr>
                <w:rFonts w:ascii="Times New Roman" w:eastAsia="Times New Roman" w:hAnsi="Times New Roman" w:cs="Times New Roman"/>
                <w:color w:val="000000"/>
                <w:kern w:val="24"/>
                <w:sz w:val="24"/>
                <w:szCs w:val="24"/>
              </w:rPr>
              <w:t>Writer</w:t>
            </w:r>
            <w:proofErr w:type="spellEnd"/>
            <w:r w:rsidRPr="00444EFF">
              <w:rPr>
                <w:rFonts w:ascii="Times New Roman" w:eastAsia="Times New Roman" w:hAnsi="Times New Roman" w:cs="Times New Roman"/>
                <w:color w:val="000000"/>
                <w:kern w:val="24"/>
                <w:sz w:val="24"/>
                <w:szCs w:val="24"/>
              </w:rPr>
              <w:t xml:space="preserve"> и </w:t>
            </w:r>
            <w:proofErr w:type="spellStart"/>
            <w:r w:rsidRPr="00444EFF">
              <w:rPr>
                <w:rFonts w:ascii="Times New Roman" w:eastAsia="Times New Roman" w:hAnsi="Times New Roman" w:cs="Times New Roman"/>
                <w:color w:val="000000"/>
                <w:kern w:val="24"/>
                <w:sz w:val="24"/>
                <w:szCs w:val="24"/>
              </w:rPr>
              <w:t>LibreOffice</w:t>
            </w:r>
            <w:proofErr w:type="spellEnd"/>
            <w:r w:rsidRPr="00444EFF">
              <w:rPr>
                <w:rFonts w:ascii="Times New Roman" w:eastAsia="Times New Roman" w:hAnsi="Times New Roman" w:cs="Times New Roman"/>
                <w:color w:val="000000"/>
                <w:kern w:val="24"/>
                <w:sz w:val="24"/>
                <w:szCs w:val="24"/>
              </w:rPr>
              <w:t xml:space="preserve"> </w:t>
            </w:r>
            <w:proofErr w:type="spellStart"/>
            <w:r w:rsidRPr="00444EFF">
              <w:rPr>
                <w:rFonts w:ascii="Times New Roman" w:eastAsia="Times New Roman" w:hAnsi="Times New Roman" w:cs="Times New Roman"/>
                <w:color w:val="000000"/>
                <w:kern w:val="24"/>
                <w:sz w:val="24"/>
                <w:szCs w:val="24"/>
              </w:rPr>
              <w:t>Calc</w:t>
            </w:r>
            <w:proofErr w:type="spellEnd"/>
            <w:r w:rsidRPr="00444EFF">
              <w:rPr>
                <w:rFonts w:ascii="Times New Roman" w:eastAsia="Times New Roman" w:hAnsi="Times New Roman" w:cs="Times New Roman"/>
                <w:color w:val="000000"/>
                <w:kern w:val="24"/>
                <w:sz w:val="24"/>
                <w:szCs w:val="24"/>
              </w:rPr>
              <w:t>, графический файл</w:t>
            </w:r>
          </w:p>
        </w:tc>
      </w:tr>
      <w:tr w:rsidR="00444EFF" w:rsidRPr="00444EFF" w14:paraId="611D1E83" w14:textId="77777777" w:rsidTr="00F75D21">
        <w:trPr>
          <w:trHeight w:val="642"/>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A1452C5"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lang w:val="en-US"/>
              </w:rPr>
              <w:t>MoveRW</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8B828BB"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sz w:val="24"/>
                <w:szCs w:val="36"/>
              </w:rPr>
              <w:t>Ограничение скорости, информация о пути, выбор типа локомотива и информация о составе</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0BFF6D9F"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 xml:space="preserve">Документы MS </w:t>
            </w:r>
            <w:proofErr w:type="spellStart"/>
            <w:r w:rsidRPr="00444EFF">
              <w:rPr>
                <w:rFonts w:ascii="Times New Roman" w:eastAsia="Times New Roman" w:hAnsi="Times New Roman" w:cs="Times New Roman"/>
                <w:color w:val="000000"/>
                <w:kern w:val="24"/>
                <w:sz w:val="24"/>
                <w:szCs w:val="24"/>
              </w:rPr>
              <w:t>Word</w:t>
            </w:r>
            <w:proofErr w:type="spellEnd"/>
            <w:r w:rsidRPr="00444EFF">
              <w:rPr>
                <w:rFonts w:ascii="Times New Roman" w:eastAsia="Times New Roman" w:hAnsi="Times New Roman" w:cs="Times New Roman"/>
                <w:color w:val="000000"/>
                <w:kern w:val="24"/>
                <w:sz w:val="24"/>
                <w:szCs w:val="24"/>
              </w:rPr>
              <w:t xml:space="preserve">, MS </w:t>
            </w:r>
            <w:proofErr w:type="spellStart"/>
            <w:r w:rsidRPr="00444EFF">
              <w:rPr>
                <w:rFonts w:ascii="Times New Roman" w:eastAsia="Times New Roman" w:hAnsi="Times New Roman" w:cs="Times New Roman"/>
                <w:color w:val="000000"/>
                <w:kern w:val="24"/>
                <w:sz w:val="24"/>
                <w:szCs w:val="24"/>
              </w:rPr>
              <w:t>Excel</w:t>
            </w:r>
            <w:proofErr w:type="spellEnd"/>
            <w:r w:rsidRPr="00444EFF">
              <w:rPr>
                <w:rFonts w:ascii="Times New Roman" w:eastAsia="Times New Roman" w:hAnsi="Times New Roman" w:cs="Times New Roman"/>
                <w:color w:val="000000"/>
                <w:kern w:val="24"/>
                <w:sz w:val="24"/>
                <w:szCs w:val="24"/>
              </w:rPr>
              <w:t>, графический файл</w:t>
            </w:r>
          </w:p>
        </w:tc>
      </w:tr>
      <w:tr w:rsidR="00444EFF" w:rsidRPr="00444EFF" w14:paraId="66C0D216" w14:textId="77777777" w:rsidTr="00F75D21">
        <w:trPr>
          <w:trHeight w:val="642"/>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352878CF" w14:textId="77777777" w:rsidR="00444EFF" w:rsidRPr="00444EFF" w:rsidRDefault="00444EFF" w:rsidP="003F000A">
            <w:pPr>
              <w:widowControl w:val="0"/>
              <w:spacing w:after="0" w:line="240" w:lineRule="auto"/>
              <w:jc w:val="center"/>
              <w:rPr>
                <w:rFonts w:ascii="Times New Roman" w:eastAsia="Times New Roman" w:hAnsi="Times New Roman" w:cs="Times New Roman"/>
                <w:sz w:val="24"/>
                <w:szCs w:val="36"/>
              </w:rPr>
            </w:pPr>
            <w:proofErr w:type="spellStart"/>
            <w:r w:rsidRPr="00444EFF">
              <w:rPr>
                <w:rFonts w:ascii="Times New Roman" w:eastAsia="Times New Roman" w:hAnsi="Times New Roman" w:cs="Times New Roman"/>
                <w:color w:val="000000"/>
                <w:kern w:val="24"/>
                <w:sz w:val="24"/>
                <w:szCs w:val="24"/>
              </w:rPr>
              <w:t>Вектрум</w:t>
            </w:r>
            <w:proofErr w:type="spellEnd"/>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6CAF6248"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sz w:val="24"/>
                <w:szCs w:val="36"/>
              </w:rPr>
              <w:t>Информация о локомотиве, о составе, о погоде, об ограничении скорости, о пути</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1F5A5021"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color w:val="000000"/>
                <w:kern w:val="24"/>
                <w:sz w:val="24"/>
                <w:szCs w:val="24"/>
              </w:rPr>
              <w:t xml:space="preserve">Диаграммы </w:t>
            </w:r>
            <w:proofErr w:type="spellStart"/>
            <w:r w:rsidRPr="00444EFF">
              <w:rPr>
                <w:rFonts w:ascii="Times New Roman" w:eastAsia="Times New Roman" w:hAnsi="Times New Roman" w:cs="Times New Roman"/>
                <w:color w:val="000000"/>
                <w:kern w:val="24"/>
                <w:sz w:val="24"/>
                <w:szCs w:val="24"/>
              </w:rPr>
              <w:t>скоростемерной</w:t>
            </w:r>
            <w:proofErr w:type="spellEnd"/>
            <w:r w:rsidRPr="00444EFF">
              <w:rPr>
                <w:rFonts w:ascii="Times New Roman" w:eastAsia="Times New Roman" w:hAnsi="Times New Roman" w:cs="Times New Roman"/>
                <w:color w:val="000000"/>
                <w:kern w:val="24"/>
                <w:sz w:val="24"/>
                <w:szCs w:val="24"/>
              </w:rPr>
              <w:t xml:space="preserve"> ленты используемой в </w:t>
            </w:r>
            <w:proofErr w:type="spellStart"/>
            <w:r w:rsidRPr="00444EFF">
              <w:rPr>
                <w:rFonts w:ascii="Times New Roman" w:eastAsia="Times New Roman" w:hAnsi="Times New Roman" w:cs="Times New Roman"/>
                <w:color w:val="000000"/>
                <w:kern w:val="24"/>
                <w:sz w:val="24"/>
                <w:szCs w:val="24"/>
              </w:rPr>
              <w:t>скоростемерах</w:t>
            </w:r>
            <w:proofErr w:type="spellEnd"/>
            <w:r w:rsidRPr="00444EFF">
              <w:rPr>
                <w:rFonts w:ascii="Times New Roman" w:eastAsia="Times New Roman" w:hAnsi="Times New Roman" w:cs="Times New Roman"/>
                <w:color w:val="000000"/>
                <w:kern w:val="24"/>
                <w:sz w:val="24"/>
                <w:szCs w:val="24"/>
              </w:rPr>
              <w:t xml:space="preserve"> 3СЛ2М. Документы MS </w:t>
            </w:r>
            <w:proofErr w:type="spellStart"/>
            <w:r w:rsidRPr="00444EFF">
              <w:rPr>
                <w:rFonts w:ascii="Times New Roman" w:eastAsia="Times New Roman" w:hAnsi="Times New Roman" w:cs="Times New Roman"/>
                <w:color w:val="000000"/>
                <w:kern w:val="24"/>
                <w:sz w:val="24"/>
                <w:szCs w:val="24"/>
              </w:rPr>
              <w:t>Word</w:t>
            </w:r>
            <w:proofErr w:type="spellEnd"/>
            <w:r w:rsidRPr="00444EFF">
              <w:rPr>
                <w:rFonts w:ascii="Times New Roman" w:eastAsia="Times New Roman" w:hAnsi="Times New Roman" w:cs="Times New Roman"/>
                <w:color w:val="000000"/>
                <w:kern w:val="24"/>
                <w:sz w:val="24"/>
                <w:szCs w:val="24"/>
              </w:rPr>
              <w:t xml:space="preserve">, MS </w:t>
            </w:r>
            <w:proofErr w:type="spellStart"/>
            <w:r w:rsidRPr="00444EFF">
              <w:rPr>
                <w:rFonts w:ascii="Times New Roman" w:eastAsia="Times New Roman" w:hAnsi="Times New Roman" w:cs="Times New Roman"/>
                <w:color w:val="000000"/>
                <w:kern w:val="24"/>
                <w:sz w:val="24"/>
                <w:szCs w:val="24"/>
              </w:rPr>
              <w:t>Excel</w:t>
            </w:r>
            <w:proofErr w:type="spellEnd"/>
            <w:r w:rsidRPr="00444EFF">
              <w:rPr>
                <w:rFonts w:ascii="Times New Roman" w:eastAsia="Times New Roman" w:hAnsi="Times New Roman" w:cs="Times New Roman"/>
                <w:color w:val="000000"/>
                <w:kern w:val="24"/>
                <w:sz w:val="24"/>
                <w:szCs w:val="24"/>
              </w:rPr>
              <w:t>, графический файл</w:t>
            </w:r>
          </w:p>
        </w:tc>
      </w:tr>
      <w:tr w:rsidR="00444EFF" w:rsidRPr="00444EFF" w14:paraId="030CB4D0" w14:textId="77777777" w:rsidTr="00F75D21">
        <w:trPr>
          <w:trHeight w:val="642"/>
        </w:trPr>
        <w:tc>
          <w:tcPr>
            <w:tcW w:w="1912"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0E487681" w14:textId="77777777" w:rsidR="00444EFF" w:rsidRPr="00444EFF" w:rsidRDefault="00444EFF" w:rsidP="003F000A">
            <w:pPr>
              <w:widowControl w:val="0"/>
              <w:spacing w:after="0" w:line="240" w:lineRule="auto"/>
              <w:jc w:val="center"/>
              <w:rPr>
                <w:rFonts w:ascii="Times New Roman" w:eastAsia="Times New Roman" w:hAnsi="Times New Roman" w:cs="Times New Roman"/>
                <w:color w:val="000000"/>
                <w:kern w:val="24"/>
                <w:sz w:val="24"/>
                <w:szCs w:val="24"/>
              </w:rPr>
            </w:pPr>
            <w:r w:rsidRPr="00444EFF">
              <w:rPr>
                <w:rFonts w:ascii="Times New Roman" w:eastAsia="Times New Roman" w:hAnsi="Times New Roman" w:cs="Times New Roman"/>
                <w:color w:val="000000"/>
                <w:kern w:val="24"/>
                <w:sz w:val="24"/>
                <w:szCs w:val="24"/>
              </w:rPr>
              <w:t>ТОПП</w:t>
            </w:r>
          </w:p>
        </w:tc>
        <w:tc>
          <w:tcPr>
            <w:tcW w:w="288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0CF6E48B" w14:textId="77777777" w:rsidR="00444EFF" w:rsidRPr="00444EFF" w:rsidRDefault="00444EFF" w:rsidP="003F000A">
            <w:pPr>
              <w:widowControl w:val="0"/>
              <w:spacing w:after="0" w:line="240" w:lineRule="auto"/>
              <w:jc w:val="both"/>
              <w:rPr>
                <w:rFonts w:ascii="Times New Roman" w:eastAsia="Times New Roman" w:hAnsi="Times New Roman" w:cs="Times New Roman"/>
                <w:sz w:val="24"/>
                <w:szCs w:val="36"/>
              </w:rPr>
            </w:pPr>
            <w:r w:rsidRPr="00444EFF">
              <w:rPr>
                <w:rFonts w:ascii="Times New Roman" w:eastAsia="Times New Roman" w:hAnsi="Times New Roman" w:cs="Times New Roman"/>
                <w:sz w:val="24"/>
                <w:szCs w:val="36"/>
              </w:rPr>
              <w:t>Информация о профиле, о плане, о локомотиве, об ограничениях скорости</w:t>
            </w:r>
          </w:p>
        </w:tc>
        <w:tc>
          <w:tcPr>
            <w:tcW w:w="4547" w:type="dxa"/>
            <w:tcBorders>
              <w:top w:val="single" w:sz="8" w:space="0" w:color="000000"/>
              <w:left w:val="single" w:sz="8" w:space="0" w:color="000000"/>
              <w:bottom w:val="single" w:sz="8" w:space="0" w:color="000000"/>
              <w:right w:val="single" w:sz="8" w:space="0" w:color="000000"/>
            </w:tcBorders>
            <w:shd w:val="clear" w:color="auto" w:fill="auto"/>
            <w:tcMar>
              <w:top w:w="15" w:type="dxa"/>
              <w:left w:w="38" w:type="dxa"/>
              <w:bottom w:w="0" w:type="dxa"/>
              <w:right w:w="38" w:type="dxa"/>
            </w:tcMar>
          </w:tcPr>
          <w:p w14:paraId="76AA6C61" w14:textId="77777777" w:rsidR="00444EFF" w:rsidRPr="00444EFF" w:rsidRDefault="00444EFF" w:rsidP="003F000A">
            <w:pPr>
              <w:widowControl w:val="0"/>
              <w:spacing w:after="0" w:line="240" w:lineRule="auto"/>
              <w:jc w:val="both"/>
              <w:rPr>
                <w:rFonts w:ascii="Times New Roman" w:eastAsia="Times New Roman" w:hAnsi="Times New Roman" w:cs="Times New Roman"/>
                <w:color w:val="000000"/>
                <w:kern w:val="24"/>
                <w:sz w:val="24"/>
                <w:szCs w:val="24"/>
              </w:rPr>
            </w:pPr>
            <w:r w:rsidRPr="00444EFF">
              <w:rPr>
                <w:rFonts w:ascii="Times New Roman" w:eastAsia="Times New Roman" w:hAnsi="Times New Roman" w:cs="Times New Roman"/>
                <w:color w:val="000000"/>
                <w:kern w:val="24"/>
                <w:sz w:val="24"/>
                <w:szCs w:val="24"/>
                <w:lang w:val="en-US"/>
              </w:rPr>
              <w:t xml:space="preserve">TXT </w:t>
            </w:r>
            <w:r w:rsidRPr="00444EFF">
              <w:rPr>
                <w:rFonts w:ascii="Times New Roman" w:eastAsia="Times New Roman" w:hAnsi="Times New Roman" w:cs="Times New Roman"/>
                <w:color w:val="000000"/>
                <w:kern w:val="24"/>
                <w:sz w:val="24"/>
                <w:szCs w:val="24"/>
              </w:rPr>
              <w:t xml:space="preserve">файл </w:t>
            </w:r>
          </w:p>
        </w:tc>
      </w:tr>
    </w:tbl>
    <w:p w14:paraId="103510D7" w14:textId="77777777" w:rsidR="00444EFF" w:rsidRDefault="00444EFF" w:rsidP="003F000A">
      <w:pPr>
        <w:pStyle w:val="ad"/>
        <w:widowControl w:val="0"/>
      </w:pPr>
    </w:p>
    <w:p w14:paraId="056F4791" w14:textId="65F44120" w:rsidR="003F000A" w:rsidRDefault="00444EFF" w:rsidP="003F000A">
      <w:pPr>
        <w:pStyle w:val="ad"/>
        <w:widowControl w:val="0"/>
      </w:pPr>
      <w:r w:rsidRPr="00890143">
        <w:t>Проведя анализ существующих программ, мы пришли к выводу, что необходимо разработать свою систему по выполнению тяговых расчетов для учебных и научных целей и использования кафедрой «Железнодорожные станции и узлы» Сибирского государственного университета путей и сообщения. Так как было</w:t>
      </w:r>
      <w:r>
        <w:t xml:space="preserve"> определено, что использование программы для выполнения тяговых расчетов без предоставления результатов в желаемом для пользователя формате, а также без графического отображения, является совсем неудобным. В результате рассмотрения вышеперечисленных программ в качестве аналогов для разработки прототипа информационной системы было определено, что п</w:t>
      </w:r>
      <w:r w:rsidRPr="005201D0">
        <w:t xml:space="preserve">рограмма тяговых расчетов </w:t>
      </w:r>
      <w:proofErr w:type="spellStart"/>
      <w:r w:rsidRPr="005201D0">
        <w:t>MoveRW</w:t>
      </w:r>
      <w:proofErr w:type="spellEnd"/>
      <w:r>
        <w:t xml:space="preserve"> является наиболее приближенной к представлению желаемого результата разработки.</w:t>
      </w:r>
      <w:r w:rsidR="003F000A">
        <w:br w:type="page"/>
      </w:r>
    </w:p>
    <w:p w14:paraId="068489A9" w14:textId="77777777" w:rsidR="003F000A" w:rsidRPr="003F000A" w:rsidRDefault="003F000A" w:rsidP="003F000A">
      <w:pPr>
        <w:pStyle w:val="1"/>
        <w:widowControl w:val="0"/>
        <w:numPr>
          <w:ilvl w:val="0"/>
          <w:numId w:val="14"/>
        </w:numPr>
        <w:spacing w:before="0" w:line="360" w:lineRule="auto"/>
        <w:ind w:left="0" w:firstLine="709"/>
        <w:rPr>
          <w:rFonts w:ascii="Times New Roman" w:hAnsi="Times New Roman" w:cs="Times New Roman"/>
          <w:b/>
          <w:caps/>
          <w:color w:val="auto"/>
          <w:kern w:val="28"/>
          <w:sz w:val="28"/>
          <w:szCs w:val="28"/>
        </w:rPr>
      </w:pPr>
      <w:bookmarkStart w:id="26" w:name="_Toc105790431"/>
      <w:r w:rsidRPr="003F000A">
        <w:rPr>
          <w:rFonts w:ascii="Times New Roman" w:hAnsi="Times New Roman" w:cs="Times New Roman"/>
          <w:b/>
          <w:color w:val="auto"/>
          <w:sz w:val="28"/>
          <w:szCs w:val="28"/>
        </w:rPr>
        <w:lastRenderedPageBreak/>
        <w:t>Техническое задание на проектирование ПО</w:t>
      </w:r>
      <w:bookmarkEnd w:id="26"/>
    </w:p>
    <w:p w14:paraId="25A1C4AE" w14:textId="77777777" w:rsidR="003F000A" w:rsidRPr="003F000A" w:rsidRDefault="003F000A" w:rsidP="003F000A">
      <w:pPr>
        <w:widowControl w:val="0"/>
        <w:tabs>
          <w:tab w:val="left" w:pos="1387"/>
        </w:tabs>
        <w:spacing w:after="0" w:line="360" w:lineRule="auto"/>
        <w:ind w:firstLine="709"/>
        <w:jc w:val="both"/>
        <w:rPr>
          <w:rFonts w:ascii="Times New Roman" w:hAnsi="Times New Roman" w:cs="Times New Roman"/>
          <w:b/>
          <w:sz w:val="28"/>
          <w:szCs w:val="28"/>
        </w:rPr>
      </w:pPr>
    </w:p>
    <w:p w14:paraId="4A030819" w14:textId="77777777" w:rsidR="003F000A" w:rsidRPr="003F000A" w:rsidRDefault="003F000A" w:rsidP="003F000A">
      <w:pPr>
        <w:pStyle w:val="2"/>
        <w:widowControl w:val="0"/>
        <w:numPr>
          <w:ilvl w:val="1"/>
          <w:numId w:val="14"/>
        </w:numPr>
        <w:spacing w:before="0" w:line="360" w:lineRule="auto"/>
        <w:ind w:left="0" w:firstLine="709"/>
        <w:contextualSpacing/>
        <w:jc w:val="both"/>
        <w:rPr>
          <w:rFonts w:ascii="Times New Roman" w:hAnsi="Times New Roman" w:cs="Times New Roman"/>
          <w:b/>
          <w:color w:val="auto"/>
          <w:sz w:val="28"/>
          <w:szCs w:val="28"/>
        </w:rPr>
      </w:pPr>
      <w:bookmarkStart w:id="27" w:name="_Toc105695535"/>
      <w:bookmarkStart w:id="28" w:name="_Toc105790432"/>
      <w:r w:rsidRPr="003F000A">
        <w:rPr>
          <w:rFonts w:ascii="Times New Roman" w:hAnsi="Times New Roman" w:cs="Times New Roman"/>
          <w:b/>
          <w:color w:val="auto"/>
          <w:sz w:val="28"/>
          <w:szCs w:val="28"/>
        </w:rPr>
        <w:t>Назначение и цели создания системы</w:t>
      </w:r>
      <w:bookmarkEnd w:id="27"/>
      <w:bookmarkEnd w:id="28"/>
    </w:p>
    <w:p w14:paraId="715A8C75" w14:textId="77777777" w:rsidR="003F000A" w:rsidRPr="003F000A" w:rsidRDefault="003F000A" w:rsidP="003F000A">
      <w:pPr>
        <w:widowControl w:val="0"/>
        <w:spacing w:after="0"/>
        <w:rPr>
          <w:rFonts w:ascii="Times New Roman" w:hAnsi="Times New Roman" w:cs="Times New Roman"/>
          <w:sz w:val="28"/>
          <w:szCs w:val="28"/>
        </w:rPr>
      </w:pPr>
    </w:p>
    <w:p w14:paraId="39CB5B7E" w14:textId="77777777" w:rsidR="003F000A" w:rsidRPr="003F000A" w:rsidRDefault="003F000A" w:rsidP="003F000A">
      <w:pPr>
        <w:pStyle w:val="ad"/>
        <w:widowControl w:val="0"/>
        <w:rPr>
          <w:rFonts w:cs="Times New Roman"/>
          <w:szCs w:val="28"/>
        </w:rPr>
      </w:pPr>
      <w:r w:rsidRPr="003F000A">
        <w:rPr>
          <w:rFonts w:cs="Times New Roman"/>
          <w:szCs w:val="28"/>
        </w:rPr>
        <w:t>Вследствие процесса создания, сбора, обработки, накопления, хранения, поиска, распространения и потребления информации образуется информационная система, которая представляет собой взаимосвязанную совокупность средств, методов и персонала, используемых для хранения, обработки и выдачи информации в интересах достижения поставленной цели.</w:t>
      </w:r>
    </w:p>
    <w:p w14:paraId="4981B555" w14:textId="77777777" w:rsidR="003F000A" w:rsidRPr="003F000A" w:rsidRDefault="003F000A" w:rsidP="003F000A">
      <w:pPr>
        <w:pStyle w:val="ad"/>
        <w:widowControl w:val="0"/>
        <w:rPr>
          <w:rFonts w:cs="Times New Roman"/>
          <w:szCs w:val="28"/>
        </w:rPr>
      </w:pPr>
      <w:r w:rsidRPr="003F000A">
        <w:rPr>
          <w:rFonts w:cs="Times New Roman"/>
          <w:szCs w:val="28"/>
        </w:rPr>
        <w:t>Целью данной работы является проектирование информационной системы, которая выполняет тяговые расчеты путем обработки исходных данных о маневровом составе, о маршруте маневрового передвижения, значения ставок единичных норм расходов на измерители маневровой работы для определения эксплуатационных расходов на маневровую работу методом тяговых расчетов, что повысило бы эффективность работы специалистов данной области путем оптимизации процесса вычисления.</w:t>
      </w:r>
    </w:p>
    <w:p w14:paraId="10165F70" w14:textId="77777777" w:rsidR="003F000A" w:rsidRPr="003F000A" w:rsidRDefault="003F000A" w:rsidP="003F000A">
      <w:pPr>
        <w:pStyle w:val="ad"/>
        <w:widowControl w:val="0"/>
        <w:rPr>
          <w:rFonts w:cs="Times New Roman"/>
          <w:szCs w:val="28"/>
        </w:rPr>
      </w:pPr>
    </w:p>
    <w:p w14:paraId="45581232" w14:textId="77777777" w:rsidR="003F000A" w:rsidRPr="003F000A" w:rsidRDefault="003F000A" w:rsidP="003F000A">
      <w:pPr>
        <w:pStyle w:val="2"/>
        <w:widowControl w:val="0"/>
        <w:numPr>
          <w:ilvl w:val="1"/>
          <w:numId w:val="14"/>
        </w:numPr>
        <w:spacing w:before="0" w:line="360" w:lineRule="auto"/>
        <w:ind w:left="0" w:firstLine="709"/>
        <w:contextualSpacing/>
        <w:jc w:val="both"/>
        <w:rPr>
          <w:rFonts w:ascii="Times New Roman" w:hAnsi="Times New Roman" w:cs="Times New Roman"/>
          <w:b/>
          <w:color w:val="auto"/>
          <w:sz w:val="28"/>
          <w:szCs w:val="28"/>
        </w:rPr>
      </w:pPr>
      <w:bookmarkStart w:id="29" w:name="_Toc105695536"/>
      <w:bookmarkStart w:id="30" w:name="_Toc105790433"/>
      <w:r w:rsidRPr="003F000A">
        <w:rPr>
          <w:rFonts w:ascii="Times New Roman" w:hAnsi="Times New Roman" w:cs="Times New Roman"/>
          <w:b/>
          <w:color w:val="auto"/>
          <w:sz w:val="28"/>
          <w:szCs w:val="28"/>
        </w:rPr>
        <w:t>Характеристика информационной системы</w:t>
      </w:r>
      <w:bookmarkEnd w:id="29"/>
      <w:bookmarkEnd w:id="30"/>
    </w:p>
    <w:p w14:paraId="5EBEDF14" w14:textId="77777777" w:rsidR="003F000A" w:rsidRPr="003F000A" w:rsidRDefault="003F000A" w:rsidP="003F000A">
      <w:pPr>
        <w:widowControl w:val="0"/>
        <w:spacing w:after="0" w:line="360" w:lineRule="auto"/>
        <w:jc w:val="both"/>
        <w:rPr>
          <w:rFonts w:ascii="Times New Roman" w:hAnsi="Times New Roman" w:cs="Times New Roman"/>
          <w:sz w:val="28"/>
          <w:szCs w:val="28"/>
        </w:rPr>
      </w:pPr>
    </w:p>
    <w:p w14:paraId="5B80F714"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При выделении характеристик разрабатываемой информационной системы необходимо дать определение данному понятию.</w:t>
      </w:r>
    </w:p>
    <w:p w14:paraId="7D939AEB"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Информационные системы — область науки и техники, которая включает совокупность средств, способов и методов человеческой деятельности, направленных на создание и применение систем сбора, передачи, обработки, хранения и накопления информации.</w:t>
      </w:r>
    </w:p>
    <w:p w14:paraId="22AB35B7"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Разрабатываемая информационная система для осуществления тяговых расчетов обладает следующими характеристиками:</w:t>
      </w:r>
    </w:p>
    <w:p w14:paraId="1D386933" w14:textId="08C61F49"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3F000A" w:rsidRPr="003F000A">
        <w:rPr>
          <w:rFonts w:ascii="Times New Roman" w:hAnsi="Times New Roman" w:cs="Times New Roman"/>
          <w:sz w:val="28"/>
          <w:szCs w:val="28"/>
        </w:rPr>
        <w:t>аличие базы данных;</w:t>
      </w:r>
    </w:p>
    <w:p w14:paraId="18289A74" w14:textId="3CB4CA19"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F000A" w:rsidRPr="003F000A">
        <w:rPr>
          <w:rFonts w:ascii="Times New Roman" w:hAnsi="Times New Roman" w:cs="Times New Roman"/>
          <w:sz w:val="28"/>
          <w:szCs w:val="28"/>
        </w:rPr>
        <w:t>ружественный пользователю (</w:t>
      </w:r>
      <w:r w:rsidR="003F000A" w:rsidRPr="003F000A">
        <w:rPr>
          <w:rFonts w:ascii="Times New Roman" w:hAnsi="Times New Roman" w:cs="Times New Roman"/>
          <w:sz w:val="28"/>
          <w:szCs w:val="28"/>
          <w:lang w:val="en-US"/>
        </w:rPr>
        <w:t>user</w:t>
      </w:r>
      <w:r w:rsidR="003F000A" w:rsidRPr="003F000A">
        <w:rPr>
          <w:rFonts w:ascii="Times New Roman" w:hAnsi="Times New Roman" w:cs="Times New Roman"/>
          <w:sz w:val="28"/>
          <w:szCs w:val="28"/>
        </w:rPr>
        <w:t>-</w:t>
      </w:r>
      <w:r w:rsidR="003F000A" w:rsidRPr="003F000A">
        <w:rPr>
          <w:rFonts w:ascii="Times New Roman" w:hAnsi="Times New Roman" w:cs="Times New Roman"/>
          <w:sz w:val="28"/>
          <w:szCs w:val="28"/>
          <w:lang w:val="en-US"/>
        </w:rPr>
        <w:t>friendly</w:t>
      </w:r>
      <w:r w:rsidR="003F000A" w:rsidRPr="003F000A">
        <w:rPr>
          <w:rFonts w:ascii="Times New Roman" w:hAnsi="Times New Roman" w:cs="Times New Roman"/>
          <w:sz w:val="28"/>
          <w:szCs w:val="28"/>
        </w:rPr>
        <w:t>) интерфейс;</w:t>
      </w:r>
    </w:p>
    <w:p w14:paraId="68BA0E35" w14:textId="3C8C078F"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3F000A" w:rsidRPr="003F000A">
        <w:rPr>
          <w:rFonts w:ascii="Times New Roman" w:hAnsi="Times New Roman" w:cs="Times New Roman"/>
          <w:sz w:val="28"/>
          <w:szCs w:val="28"/>
        </w:rPr>
        <w:t>нтеграция с внешними источниками данных;</w:t>
      </w:r>
    </w:p>
    <w:p w14:paraId="44BFFEB1" w14:textId="2F6DF644"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w:t>
      </w:r>
      <w:r w:rsidR="003F000A" w:rsidRPr="003F000A">
        <w:rPr>
          <w:rFonts w:ascii="Times New Roman" w:hAnsi="Times New Roman" w:cs="Times New Roman"/>
          <w:sz w:val="28"/>
          <w:szCs w:val="28"/>
        </w:rPr>
        <w:t>ктуальность алгоритмов расчетов;</w:t>
      </w:r>
    </w:p>
    <w:p w14:paraId="149A944F" w14:textId="51ABC84A"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F000A" w:rsidRPr="003F000A">
        <w:rPr>
          <w:rFonts w:ascii="Times New Roman" w:hAnsi="Times New Roman" w:cs="Times New Roman"/>
          <w:sz w:val="28"/>
          <w:szCs w:val="28"/>
        </w:rPr>
        <w:t>существление проверки корректности введенных данных;</w:t>
      </w:r>
    </w:p>
    <w:p w14:paraId="09386388" w14:textId="2EF6955C" w:rsidR="003F000A" w:rsidRPr="003F000A" w:rsidRDefault="007B2E7C" w:rsidP="003F000A">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3F000A" w:rsidRPr="003F000A">
        <w:rPr>
          <w:rFonts w:ascii="Times New Roman" w:hAnsi="Times New Roman" w:cs="Times New Roman"/>
          <w:sz w:val="28"/>
          <w:szCs w:val="28"/>
        </w:rPr>
        <w:t>асштабируемая архитектура.</w:t>
      </w:r>
    </w:p>
    <w:p w14:paraId="534F2129"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p>
    <w:p w14:paraId="1DB80A0C" w14:textId="77777777" w:rsidR="003F000A" w:rsidRPr="007B2E7C" w:rsidRDefault="003F000A" w:rsidP="003F000A">
      <w:pPr>
        <w:pStyle w:val="2"/>
        <w:widowControl w:val="0"/>
        <w:numPr>
          <w:ilvl w:val="1"/>
          <w:numId w:val="14"/>
        </w:numPr>
        <w:spacing w:before="0" w:line="360" w:lineRule="auto"/>
        <w:ind w:left="0" w:firstLine="709"/>
        <w:contextualSpacing/>
        <w:jc w:val="both"/>
        <w:rPr>
          <w:rFonts w:ascii="Times New Roman" w:hAnsi="Times New Roman" w:cs="Times New Roman"/>
          <w:b/>
          <w:color w:val="auto"/>
          <w:sz w:val="28"/>
          <w:szCs w:val="28"/>
        </w:rPr>
      </w:pPr>
      <w:bookmarkStart w:id="31" w:name="_Toc105695537"/>
      <w:bookmarkStart w:id="32" w:name="_Toc105790434"/>
      <w:r w:rsidRPr="007B2E7C">
        <w:rPr>
          <w:rFonts w:ascii="Times New Roman" w:hAnsi="Times New Roman" w:cs="Times New Roman"/>
          <w:b/>
          <w:color w:val="auto"/>
          <w:sz w:val="28"/>
          <w:szCs w:val="28"/>
        </w:rPr>
        <w:t>Работа с данными</w:t>
      </w:r>
      <w:bookmarkEnd w:id="31"/>
      <w:bookmarkEnd w:id="32"/>
    </w:p>
    <w:p w14:paraId="38663445" w14:textId="77777777" w:rsidR="003F000A" w:rsidRPr="003F000A" w:rsidRDefault="003F000A" w:rsidP="003F000A">
      <w:pPr>
        <w:pStyle w:val="ad"/>
        <w:widowControl w:val="0"/>
        <w:rPr>
          <w:rFonts w:cs="Times New Roman"/>
          <w:szCs w:val="28"/>
        </w:rPr>
      </w:pPr>
    </w:p>
    <w:p w14:paraId="43F0009A"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Наличие базы данных и использование актуальных алгоритмов для работы с ней подразумевает четкое понимание и определение характера данных и осуществляемого процесса. Ниже описаны исходные данные, необходимые для осуществления тяговых расчетов.</w:t>
      </w:r>
    </w:p>
    <w:p w14:paraId="6953DD00"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Исходные данные для работы имитационной модели определения эксплуатационных расходов на маневровую работу методом тяговых расчетов состоят из трех групп: данные о маневровом составе, данные о маршруте маневрового передвижения, значения ставок единичных норм расходов на измерители маневровой работы.</w:t>
      </w:r>
    </w:p>
    <w:p w14:paraId="515226A9" w14:textId="77777777" w:rsidR="003F000A" w:rsidRP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 xml:space="preserve">Для разрабатываемого прототипа исходными данными будут являться только те, которые относятся к первой и второй группе. Так как осуществляемая работа является </w:t>
      </w:r>
      <w:proofErr w:type="spellStart"/>
      <w:r w:rsidRPr="003F000A">
        <w:rPr>
          <w:rFonts w:ascii="Times New Roman" w:hAnsi="Times New Roman" w:cs="Times New Roman"/>
          <w:sz w:val="28"/>
          <w:szCs w:val="28"/>
        </w:rPr>
        <w:t>лонгированной</w:t>
      </w:r>
      <w:proofErr w:type="spellEnd"/>
      <w:r w:rsidRPr="003F000A">
        <w:rPr>
          <w:rFonts w:ascii="Times New Roman" w:hAnsi="Times New Roman" w:cs="Times New Roman"/>
          <w:sz w:val="28"/>
          <w:szCs w:val="28"/>
        </w:rPr>
        <w:t>, то в дальнейшем данные третей группы будут добавлены для осуществления дополнительных расчетов.</w:t>
      </w:r>
    </w:p>
    <w:p w14:paraId="57A1FD2E" w14:textId="65102ADC" w:rsidR="003F000A" w:rsidRDefault="003F000A" w:rsidP="003F000A">
      <w:pPr>
        <w:widowControl w:val="0"/>
        <w:spacing w:after="0" w:line="360" w:lineRule="auto"/>
        <w:ind w:firstLine="709"/>
        <w:jc w:val="both"/>
        <w:rPr>
          <w:rFonts w:ascii="Times New Roman" w:hAnsi="Times New Roman" w:cs="Times New Roman"/>
          <w:sz w:val="28"/>
          <w:szCs w:val="28"/>
        </w:rPr>
      </w:pPr>
      <w:r w:rsidRPr="003F000A">
        <w:rPr>
          <w:rFonts w:ascii="Times New Roman" w:hAnsi="Times New Roman" w:cs="Times New Roman"/>
          <w:sz w:val="28"/>
          <w:szCs w:val="28"/>
        </w:rPr>
        <w:t xml:space="preserve">Таким образом, на рисунке 3.1 показана блок-схема, моделирующая последовательность работы с </w:t>
      </w:r>
      <w:r w:rsidR="005A4E8E">
        <w:rPr>
          <w:rFonts w:ascii="Times New Roman" w:hAnsi="Times New Roman" w:cs="Times New Roman"/>
          <w:sz w:val="28"/>
          <w:szCs w:val="28"/>
        </w:rPr>
        <w:t xml:space="preserve">первой, второй и третьей группами данных, где первая группа представляет данные о маневровом составе, то есть о его массе, длине, серии </w:t>
      </w:r>
      <w:r w:rsidR="00574435">
        <w:rPr>
          <w:rFonts w:ascii="Times New Roman" w:hAnsi="Times New Roman" w:cs="Times New Roman"/>
          <w:sz w:val="28"/>
          <w:szCs w:val="28"/>
        </w:rPr>
        <w:t xml:space="preserve">локомотива </w:t>
      </w:r>
      <w:r w:rsidR="005A4E8E">
        <w:rPr>
          <w:rFonts w:ascii="Times New Roman" w:hAnsi="Times New Roman" w:cs="Times New Roman"/>
          <w:sz w:val="28"/>
          <w:szCs w:val="28"/>
        </w:rPr>
        <w:t xml:space="preserve">и количестве секций, вторая группа содержит данные </w:t>
      </w:r>
      <w:r w:rsidR="00574435">
        <w:rPr>
          <w:rFonts w:ascii="Times New Roman" w:hAnsi="Times New Roman" w:cs="Times New Roman"/>
          <w:sz w:val="28"/>
          <w:szCs w:val="28"/>
        </w:rPr>
        <w:t>о маневровом маршруте, в которую</w:t>
      </w:r>
      <w:r w:rsidR="005A4E8E">
        <w:rPr>
          <w:rFonts w:ascii="Times New Roman" w:hAnsi="Times New Roman" w:cs="Times New Roman"/>
          <w:sz w:val="28"/>
          <w:szCs w:val="28"/>
        </w:rPr>
        <w:t xml:space="preserve"> входит информация о плане пути и о его профиле, а третья группа данных содержит информацию о различных значениях для измерения маневровой работы и подсчета результатов по формулам при выборе режима тяги, режима торможения и режима выбега. С</w:t>
      </w:r>
      <w:r w:rsidR="007B2E7C">
        <w:rPr>
          <w:rFonts w:ascii="Times New Roman" w:hAnsi="Times New Roman" w:cs="Times New Roman"/>
          <w:sz w:val="28"/>
          <w:szCs w:val="28"/>
        </w:rPr>
        <w:t xml:space="preserve">еанс </w:t>
      </w:r>
      <w:r w:rsidR="005A4E8E">
        <w:rPr>
          <w:rFonts w:ascii="Times New Roman" w:hAnsi="Times New Roman" w:cs="Times New Roman"/>
          <w:sz w:val="28"/>
          <w:szCs w:val="28"/>
        </w:rPr>
        <w:t>данного процесса</w:t>
      </w:r>
      <w:r w:rsidR="007B2E7C">
        <w:rPr>
          <w:rFonts w:ascii="Times New Roman" w:hAnsi="Times New Roman" w:cs="Times New Roman"/>
          <w:sz w:val="28"/>
          <w:szCs w:val="28"/>
        </w:rPr>
        <w:t xml:space="preserve"> завершается путем вывода результатов на экран и печати результатов сеанса имитации.</w:t>
      </w:r>
    </w:p>
    <w:p w14:paraId="7C314DB7" w14:textId="77777777" w:rsidR="007B2E7C" w:rsidRPr="003F000A" w:rsidRDefault="007B2E7C" w:rsidP="007B2E7C">
      <w:pPr>
        <w:widowControl w:val="0"/>
        <w:spacing w:after="0" w:line="240" w:lineRule="auto"/>
        <w:ind w:firstLine="709"/>
        <w:jc w:val="both"/>
        <w:rPr>
          <w:rFonts w:ascii="Times New Roman" w:hAnsi="Times New Roman" w:cs="Times New Roman"/>
          <w:sz w:val="28"/>
          <w:szCs w:val="28"/>
        </w:rPr>
      </w:pPr>
    </w:p>
    <w:p w14:paraId="7C7ABB1A" w14:textId="77777777" w:rsidR="003F000A" w:rsidRPr="003F000A" w:rsidRDefault="003F000A" w:rsidP="003F000A">
      <w:pPr>
        <w:widowControl w:val="0"/>
        <w:spacing w:after="0" w:line="360" w:lineRule="auto"/>
        <w:jc w:val="center"/>
        <w:rPr>
          <w:rFonts w:ascii="Times New Roman" w:hAnsi="Times New Roman" w:cs="Times New Roman"/>
          <w:sz w:val="28"/>
          <w:szCs w:val="28"/>
        </w:rPr>
      </w:pPr>
      <w:r w:rsidRPr="003F000A">
        <w:rPr>
          <w:rFonts w:ascii="Times New Roman" w:hAnsi="Times New Roman" w:cs="Times New Roman"/>
          <w:noProof/>
          <w:sz w:val="28"/>
          <w:szCs w:val="28"/>
          <w:lang w:eastAsia="ru-RU"/>
        </w:rPr>
        <w:lastRenderedPageBreak/>
        <w:drawing>
          <wp:inline distT="0" distB="0" distL="0" distR="0" wp14:anchorId="50D2291E" wp14:editId="29804E26">
            <wp:extent cx="2959100" cy="8864600"/>
            <wp:effectExtent l="19050" t="19050" r="12700" b="12700"/>
            <wp:docPr id="1" name="Рисунок 1" descr="D:\Новая папка\Диплом 2022\блоксхем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папка\Диплом 2022\блоксхема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100" cy="8864600"/>
                    </a:xfrm>
                    <a:prstGeom prst="rect">
                      <a:avLst/>
                    </a:prstGeom>
                    <a:noFill/>
                    <a:ln>
                      <a:solidFill>
                        <a:schemeClr val="tx1"/>
                      </a:solidFill>
                    </a:ln>
                  </pic:spPr>
                </pic:pic>
              </a:graphicData>
            </a:graphic>
          </wp:inline>
        </w:drawing>
      </w:r>
    </w:p>
    <w:p w14:paraId="0B68DC25" w14:textId="77777777" w:rsidR="003F000A" w:rsidRDefault="003F000A" w:rsidP="003F000A">
      <w:pPr>
        <w:widowControl w:val="0"/>
        <w:spacing w:after="0" w:line="360" w:lineRule="auto"/>
        <w:jc w:val="center"/>
        <w:rPr>
          <w:rFonts w:ascii="Times New Roman" w:hAnsi="Times New Roman" w:cs="Times New Roman"/>
          <w:sz w:val="28"/>
          <w:szCs w:val="28"/>
        </w:rPr>
      </w:pPr>
      <w:r w:rsidRPr="003F000A">
        <w:rPr>
          <w:rFonts w:ascii="Times New Roman" w:hAnsi="Times New Roman" w:cs="Times New Roman"/>
          <w:sz w:val="28"/>
          <w:szCs w:val="28"/>
        </w:rPr>
        <w:t>Рисунок 3.1 – Блок-схема по порядку проведения работы с данными</w:t>
      </w:r>
    </w:p>
    <w:p w14:paraId="2A314D1F" w14:textId="33DD7CEA" w:rsidR="00091E97" w:rsidRPr="00091E97" w:rsidRDefault="00091E97" w:rsidP="00091E97">
      <w:pPr>
        <w:pStyle w:val="2"/>
        <w:widowControl w:val="0"/>
        <w:numPr>
          <w:ilvl w:val="1"/>
          <w:numId w:val="14"/>
        </w:numPr>
        <w:spacing w:before="0" w:line="360" w:lineRule="auto"/>
        <w:ind w:left="0" w:firstLine="709"/>
        <w:contextualSpacing/>
        <w:jc w:val="both"/>
        <w:rPr>
          <w:rFonts w:ascii="Times New Roman" w:hAnsi="Times New Roman" w:cs="Times New Roman"/>
          <w:b/>
          <w:color w:val="auto"/>
          <w:sz w:val="28"/>
          <w:szCs w:val="28"/>
        </w:rPr>
      </w:pPr>
      <w:bookmarkStart w:id="33" w:name="_Toc105695538"/>
      <w:bookmarkStart w:id="34" w:name="_Toc105790435"/>
      <w:r w:rsidRPr="00091E97">
        <w:rPr>
          <w:rFonts w:ascii="Times New Roman" w:hAnsi="Times New Roman" w:cs="Times New Roman"/>
          <w:b/>
          <w:color w:val="auto"/>
          <w:sz w:val="28"/>
          <w:szCs w:val="28"/>
        </w:rPr>
        <w:lastRenderedPageBreak/>
        <w:t>Работа с алгоритмами</w:t>
      </w:r>
      <w:bookmarkEnd w:id="33"/>
      <w:bookmarkEnd w:id="34"/>
    </w:p>
    <w:p w14:paraId="40686080" w14:textId="77777777" w:rsidR="00091E97" w:rsidRPr="00091E97" w:rsidRDefault="00091E97" w:rsidP="00091E97">
      <w:pPr>
        <w:pStyle w:val="ad"/>
        <w:widowControl w:val="0"/>
        <w:rPr>
          <w:rFonts w:cs="Times New Roman"/>
          <w:szCs w:val="28"/>
        </w:rPr>
      </w:pPr>
    </w:p>
    <w:p w14:paraId="7F4AD7DA"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 xml:space="preserve">В разрабатываемом прототипе имитируется управление движением локомотива с маневровым составом, что позволяет рассчитывать значения измерителей при использовании всех возможных режимов движения маневрового состава: тяга, выбег, торможение [11]. </w:t>
      </w:r>
    </w:p>
    <w:p w14:paraId="7547BFBA"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При разработке на момент предоставления работы реализована вся информационная система, позволяющая в дальнейшем добавить желаемые вычисления и расчеты в прототип.</w:t>
      </w:r>
    </w:p>
    <w:p w14:paraId="5C933463" w14:textId="77777777" w:rsidR="00091E97" w:rsidRPr="00091E97" w:rsidRDefault="00091E97" w:rsidP="005E3B86">
      <w:pPr>
        <w:widowControl w:val="0"/>
        <w:autoSpaceDE w:val="0"/>
        <w:autoSpaceDN w:val="0"/>
        <w:adjustRightInd w:val="0"/>
        <w:spacing w:after="0" w:line="360" w:lineRule="auto"/>
        <w:jc w:val="both"/>
        <w:rPr>
          <w:rFonts w:ascii="Times New Roman" w:hAnsi="Times New Roman" w:cs="Times New Roman"/>
          <w:sz w:val="28"/>
          <w:szCs w:val="28"/>
        </w:rPr>
      </w:pPr>
      <w:r w:rsidRPr="00091E97">
        <w:rPr>
          <w:rFonts w:ascii="Times New Roman" w:hAnsi="Times New Roman" w:cs="Times New Roman"/>
          <w:sz w:val="28"/>
          <w:szCs w:val="28"/>
        </w:rPr>
        <w:t xml:space="preserve">Для осуществления желаемых расчетов необходимо изучить предметную область и ознакомиться с методикой расчетов. Ниже представлена часть формул необходимая для осуществления расчетов при выборе различных режимов движения. </w:t>
      </w:r>
    </w:p>
    <w:p w14:paraId="164D9083"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 xml:space="preserve">Общее удельное сопротивление движению подвижного состава принято определять по формулам: </w:t>
      </w:r>
    </w:p>
    <w:p w14:paraId="38AD9D33" w14:textId="6AC9B57E" w:rsidR="00091E97" w:rsidRPr="005E3B86" w:rsidRDefault="00091E97" w:rsidP="005E3B86">
      <w:pPr>
        <w:pStyle w:val="aa"/>
        <w:widowControl w:val="0"/>
        <w:numPr>
          <w:ilvl w:val="0"/>
          <w:numId w:val="17"/>
        </w:numPr>
        <w:autoSpaceDE w:val="0"/>
        <w:autoSpaceDN w:val="0"/>
        <w:adjustRightInd w:val="0"/>
        <w:spacing w:after="0" w:line="360" w:lineRule="auto"/>
        <w:ind w:left="0"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при </w:t>
      </w:r>
      <w:proofErr w:type="spellStart"/>
      <w:r w:rsidRPr="005E3B86">
        <w:rPr>
          <w:rFonts w:ascii="Times New Roman" w:hAnsi="Times New Roman" w:cs="Times New Roman"/>
          <w:sz w:val="28"/>
          <w:szCs w:val="28"/>
        </w:rPr>
        <w:t>трогании</w:t>
      </w:r>
      <w:proofErr w:type="spellEnd"/>
      <w:r w:rsidRPr="005E3B86">
        <w:rPr>
          <w:rFonts w:ascii="Times New Roman" w:hAnsi="Times New Roman" w:cs="Times New Roman"/>
          <w:sz w:val="28"/>
          <w:szCs w:val="28"/>
        </w:rPr>
        <w:t xml:space="preserve"> состава с места вычисляется по формуле (3.1)</w:t>
      </w:r>
    </w:p>
    <w:p w14:paraId="77747C6C"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4E2992D5" w14:textId="77777777" w:rsidTr="00F75D21">
        <w:tc>
          <w:tcPr>
            <w:tcW w:w="8075" w:type="dxa"/>
          </w:tcPr>
          <w:p w14:paraId="4AD645B4"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i/>
                <w:sz w:val="28"/>
                <w:szCs w:val="28"/>
                <w:lang w:val="en-US"/>
              </w:rPr>
              <w:t>w</w:t>
            </w:r>
            <w:r w:rsidRPr="00091E97">
              <w:rPr>
                <w:sz w:val="28"/>
                <w:szCs w:val="28"/>
                <w:vertAlign w:val="subscript"/>
              </w:rPr>
              <w:t>к.тр</w:t>
            </w:r>
            <w:r w:rsidRPr="00091E97">
              <w:rPr>
                <w:sz w:val="28"/>
                <w:szCs w:val="28"/>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w</m:t>
                      </m:r>
                      <m:r>
                        <w:rPr>
                          <w:rFonts w:ascii="Cambria Math" w:hAnsi="Cambria Math"/>
                          <w:sz w:val="28"/>
                          <w:szCs w:val="28"/>
                        </w:rPr>
                        <m:t>'</m:t>
                      </m:r>
                    </m:e>
                    <m:sub>
                      <m:r>
                        <w:rPr>
                          <w:rFonts w:ascii="Cambria Math" w:hAnsi="Cambria Math"/>
                          <w:sz w:val="28"/>
                          <w:szCs w:val="28"/>
                          <w:lang w:val="en-US"/>
                        </w:rPr>
                        <m:t>o</m:t>
                      </m:r>
                    </m:sub>
                  </m:sSub>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тр</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д</m:t>
                      </m:r>
                    </m:sub>
                  </m:sSub>
                  <m:r>
                    <w:rPr>
                      <w:rFonts w:ascii="Cambria Math" w:hAnsi="Cambria Math"/>
                      <w:sz w:val="28"/>
                      <w:szCs w:val="28"/>
                    </w:rPr>
                    <m:t>*(P+</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num>
                <m:den>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den>
              </m:f>
            </m:oMath>
            <w:r w:rsidRPr="00091E97">
              <w:rPr>
                <w:sz w:val="28"/>
                <w:szCs w:val="28"/>
              </w:rPr>
              <w:t>,</w:t>
            </w:r>
          </w:p>
        </w:tc>
        <w:tc>
          <w:tcPr>
            <w:tcW w:w="1270" w:type="dxa"/>
          </w:tcPr>
          <w:p w14:paraId="193CD7A5" w14:textId="77777777" w:rsidR="00091E97" w:rsidRPr="005E3B86" w:rsidRDefault="00091E97" w:rsidP="005E3B86">
            <w:pPr>
              <w:widowControl w:val="0"/>
              <w:autoSpaceDE w:val="0"/>
              <w:autoSpaceDN w:val="0"/>
              <w:adjustRightInd w:val="0"/>
              <w:spacing w:line="360" w:lineRule="auto"/>
              <w:ind w:firstLine="5"/>
              <w:jc w:val="right"/>
              <w:rPr>
                <w:sz w:val="28"/>
                <w:szCs w:val="28"/>
              </w:rPr>
            </w:pPr>
            <w:r w:rsidRPr="005E3B86">
              <w:rPr>
                <w:sz w:val="28"/>
                <w:szCs w:val="28"/>
              </w:rPr>
              <w:t>(3.1)</w:t>
            </w:r>
          </w:p>
        </w:tc>
      </w:tr>
    </w:tbl>
    <w:p w14:paraId="2BF2D091"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1D3826B1" w14:textId="082D718C" w:rsidR="00091E97" w:rsidRPr="00091E97" w:rsidRDefault="00091E97" w:rsidP="005E3B86">
      <w:pPr>
        <w:widowControl w:val="0"/>
        <w:tabs>
          <w:tab w:val="left" w:pos="709"/>
        </w:tabs>
        <w:autoSpaceDE w:val="0"/>
        <w:autoSpaceDN w:val="0"/>
        <w:adjustRightInd w:val="0"/>
        <w:spacing w:after="0" w:line="360" w:lineRule="auto"/>
        <w:ind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где </w:t>
      </w:r>
      <w:r w:rsidRPr="005E3B86">
        <w:rPr>
          <w:rFonts w:ascii="Times New Roman" w:hAnsi="Times New Roman" w:cs="Times New Roman"/>
          <w:sz w:val="28"/>
          <w:szCs w:val="28"/>
        </w:rPr>
        <w:tab/>
      </w:r>
      <w:r w:rsidR="005E3B86" w:rsidRPr="005E3B86">
        <w:rPr>
          <w:rFonts w:ascii="Times New Roman" w:hAnsi="Times New Roman" w:cs="Times New Roman"/>
          <w:sz w:val="28"/>
          <w:szCs w:val="28"/>
        </w:rPr>
        <w:t>Р –</w:t>
      </w:r>
      <w:r w:rsidR="005E3B86">
        <w:rPr>
          <w:rFonts w:ascii="Times New Roman" w:hAnsi="Times New Roman" w:cs="Times New Roman"/>
          <w:sz w:val="28"/>
          <w:szCs w:val="28"/>
        </w:rPr>
        <w:t xml:space="preserve"> масса локомотива, т,</w:t>
      </w:r>
    </w:p>
    <w:p w14:paraId="0E3109E1" w14:textId="2EC710CF"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Q</w:t>
      </w:r>
      <w:r w:rsidRPr="00091E97">
        <w:rPr>
          <w:rFonts w:ascii="Times New Roman" w:hAnsi="Times New Roman" w:cs="Times New Roman"/>
          <w:sz w:val="28"/>
          <w:szCs w:val="28"/>
        </w:rPr>
        <w:sym w:font="Symbol" w:char="F0A2"/>
      </w:r>
      <w:r w:rsidR="005E3B86">
        <w:rPr>
          <w:rFonts w:ascii="Times New Roman" w:hAnsi="Times New Roman" w:cs="Times New Roman"/>
          <w:sz w:val="28"/>
          <w:szCs w:val="28"/>
        </w:rPr>
        <w:t xml:space="preserve"> – </w:t>
      </w:r>
      <w:r w:rsidRPr="00091E97">
        <w:rPr>
          <w:rFonts w:ascii="Times New Roman" w:hAnsi="Times New Roman" w:cs="Times New Roman"/>
          <w:sz w:val="28"/>
          <w:szCs w:val="28"/>
        </w:rPr>
        <w:t>масса вагонов, пришедших в движение в процес</w:t>
      </w:r>
      <w:r w:rsidR="005E3B86">
        <w:rPr>
          <w:rFonts w:ascii="Times New Roman" w:hAnsi="Times New Roman" w:cs="Times New Roman"/>
          <w:sz w:val="28"/>
          <w:szCs w:val="28"/>
        </w:rPr>
        <w:t xml:space="preserve">се </w:t>
      </w:r>
      <w:proofErr w:type="spellStart"/>
      <w:r w:rsidR="005E3B86">
        <w:rPr>
          <w:rFonts w:ascii="Times New Roman" w:hAnsi="Times New Roman" w:cs="Times New Roman"/>
          <w:sz w:val="28"/>
          <w:szCs w:val="28"/>
        </w:rPr>
        <w:t>трогания</w:t>
      </w:r>
      <w:proofErr w:type="spellEnd"/>
      <w:r w:rsidR="005E3B86">
        <w:rPr>
          <w:rFonts w:ascii="Times New Roman" w:hAnsi="Times New Roman" w:cs="Times New Roman"/>
          <w:sz w:val="28"/>
          <w:szCs w:val="28"/>
        </w:rPr>
        <w:t xml:space="preserve"> состава с места, т.;</w:t>
      </w:r>
    </w:p>
    <w:p w14:paraId="0A54AB59" w14:textId="25DC9ABC" w:rsidR="00091E97" w:rsidRPr="005E3B86" w:rsidRDefault="00091E97" w:rsidP="005E3B86">
      <w:pPr>
        <w:pStyle w:val="aa"/>
        <w:widowControl w:val="0"/>
        <w:numPr>
          <w:ilvl w:val="0"/>
          <w:numId w:val="17"/>
        </w:numPr>
        <w:autoSpaceDE w:val="0"/>
        <w:autoSpaceDN w:val="0"/>
        <w:adjustRightInd w:val="0"/>
        <w:spacing w:after="0" w:line="360" w:lineRule="auto"/>
        <w:ind w:left="0"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в режиме разгона вычисляется по формуле </w:t>
      </w:r>
      <w:r w:rsidR="005E3B86">
        <w:rPr>
          <w:rFonts w:ascii="Times New Roman" w:hAnsi="Times New Roman" w:cs="Times New Roman"/>
          <w:sz w:val="28"/>
          <w:szCs w:val="28"/>
        </w:rPr>
        <w:t>(</w:t>
      </w:r>
      <w:r w:rsidRPr="005E3B86">
        <w:rPr>
          <w:rFonts w:ascii="Times New Roman" w:hAnsi="Times New Roman" w:cs="Times New Roman"/>
          <w:sz w:val="28"/>
          <w:szCs w:val="28"/>
        </w:rPr>
        <w:t>3.2</w:t>
      </w:r>
      <w:r w:rsidR="005E3B86">
        <w:rPr>
          <w:rFonts w:ascii="Times New Roman" w:hAnsi="Times New Roman" w:cs="Times New Roman"/>
          <w:sz w:val="28"/>
          <w:szCs w:val="28"/>
        </w:rPr>
        <w:t>)</w:t>
      </w:r>
    </w:p>
    <w:p w14:paraId="6D3E280E"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3DE79D9E" w14:textId="77777777" w:rsidTr="00F75D21">
        <w:tc>
          <w:tcPr>
            <w:tcW w:w="8075" w:type="dxa"/>
          </w:tcPr>
          <w:p w14:paraId="0493A02B"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i/>
                <w:sz w:val="28"/>
                <w:szCs w:val="28"/>
                <w:lang w:val="en-US"/>
              </w:rPr>
              <w:t>w</w:t>
            </w:r>
            <w:r w:rsidRPr="00091E97">
              <w:rPr>
                <w:sz w:val="28"/>
                <w:szCs w:val="28"/>
                <w:vertAlign w:val="subscript"/>
              </w:rPr>
              <w:t>к</w:t>
            </w:r>
            <w:r w:rsidRPr="00091E97">
              <w:rPr>
                <w:sz w:val="28"/>
                <w:szCs w:val="28"/>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w</m:t>
                      </m:r>
                      <m:r>
                        <w:rPr>
                          <w:rFonts w:ascii="Cambria Math" w:hAnsi="Cambria Math"/>
                          <w:sz w:val="28"/>
                          <w:szCs w:val="28"/>
                        </w:rPr>
                        <m:t>'</m:t>
                      </m:r>
                    </m:e>
                    <m:sub>
                      <m:r>
                        <w:rPr>
                          <w:rFonts w:ascii="Cambria Math" w:hAnsi="Cambria Math"/>
                          <w:sz w:val="28"/>
                          <w:szCs w:val="28"/>
                          <w:lang w:val="en-US"/>
                        </w:rPr>
                        <m:t>o</m:t>
                      </m:r>
                    </m:sub>
                  </m:sSub>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o</m:t>
                      </m:r>
                    </m:sub>
                    <m:sup>
                      <m:r>
                        <w:rPr>
                          <w:rFonts w:ascii="Cambria Math" w:hAnsi="Cambria Math"/>
                          <w:sz w:val="28"/>
                          <w:szCs w:val="28"/>
                        </w:rPr>
                        <m:t>n</m:t>
                      </m:r>
                    </m:sup>
                  </m:sSubSup>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д</m:t>
                      </m:r>
                    </m:sub>
                  </m:sSub>
                  <m:r>
                    <w:rPr>
                      <w:rFonts w:ascii="Cambria Math" w:hAnsi="Cambria Math"/>
                      <w:sz w:val="28"/>
                      <w:szCs w:val="28"/>
                    </w:rPr>
                    <m:t>*(P+Q)</m:t>
                  </m:r>
                </m:num>
                <m:den>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den>
              </m:f>
            </m:oMath>
            <w:r w:rsidRPr="00091E97">
              <w:rPr>
                <w:sz w:val="28"/>
                <w:szCs w:val="28"/>
              </w:rPr>
              <w:t>,</w:t>
            </w:r>
          </w:p>
        </w:tc>
        <w:tc>
          <w:tcPr>
            <w:tcW w:w="1270" w:type="dxa"/>
          </w:tcPr>
          <w:p w14:paraId="2E74477F" w14:textId="77777777" w:rsidR="00091E97" w:rsidRPr="00091E97" w:rsidRDefault="00091E97" w:rsidP="005E3B86">
            <w:pPr>
              <w:widowControl w:val="0"/>
              <w:autoSpaceDE w:val="0"/>
              <w:autoSpaceDN w:val="0"/>
              <w:adjustRightInd w:val="0"/>
              <w:spacing w:line="360" w:lineRule="auto"/>
              <w:ind w:firstLine="5"/>
              <w:jc w:val="right"/>
              <w:rPr>
                <w:sz w:val="28"/>
                <w:szCs w:val="28"/>
              </w:rPr>
            </w:pPr>
            <w:r w:rsidRPr="00091E97">
              <w:rPr>
                <w:sz w:val="28"/>
                <w:szCs w:val="28"/>
              </w:rPr>
              <w:t>(3.2)</w:t>
            </w:r>
          </w:p>
        </w:tc>
      </w:tr>
    </w:tbl>
    <w:p w14:paraId="79967F00" w14:textId="77777777" w:rsidR="00091E97" w:rsidRPr="00091E97" w:rsidRDefault="00091E97" w:rsidP="00091E97">
      <w:pPr>
        <w:widowControl w:val="0"/>
        <w:autoSpaceDE w:val="0"/>
        <w:autoSpaceDN w:val="0"/>
        <w:adjustRightInd w:val="0"/>
        <w:spacing w:after="0" w:line="360" w:lineRule="auto"/>
        <w:jc w:val="both"/>
        <w:rPr>
          <w:rFonts w:ascii="Times New Roman" w:hAnsi="Times New Roman" w:cs="Times New Roman"/>
          <w:sz w:val="28"/>
          <w:szCs w:val="28"/>
        </w:rPr>
      </w:pPr>
    </w:p>
    <w:p w14:paraId="30C8B2EB" w14:textId="3769D694" w:rsidR="00091E97" w:rsidRPr="00091E97" w:rsidRDefault="005E3B86" w:rsidP="005E3B86">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 Q - масса состава, т.;</w:t>
      </w:r>
    </w:p>
    <w:p w14:paraId="1E84A628" w14:textId="49D2D65D" w:rsidR="00091E97" w:rsidRPr="005E3B86" w:rsidRDefault="00091E97" w:rsidP="005E3B86">
      <w:pPr>
        <w:pStyle w:val="aa"/>
        <w:widowControl w:val="0"/>
        <w:numPr>
          <w:ilvl w:val="0"/>
          <w:numId w:val="17"/>
        </w:numPr>
        <w:autoSpaceDE w:val="0"/>
        <w:autoSpaceDN w:val="0"/>
        <w:adjustRightInd w:val="0"/>
        <w:spacing w:after="0" w:line="360" w:lineRule="auto"/>
        <w:ind w:left="0"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в режиме выбега и торможения вычисляется по формуле </w:t>
      </w:r>
      <w:r w:rsidR="005E3B86" w:rsidRPr="005E3B86">
        <w:rPr>
          <w:rFonts w:ascii="Times New Roman" w:hAnsi="Times New Roman" w:cs="Times New Roman"/>
          <w:sz w:val="28"/>
          <w:szCs w:val="28"/>
        </w:rPr>
        <w:t>(</w:t>
      </w:r>
      <w:r w:rsidRPr="005E3B86">
        <w:rPr>
          <w:rFonts w:ascii="Times New Roman" w:hAnsi="Times New Roman" w:cs="Times New Roman"/>
          <w:sz w:val="28"/>
          <w:szCs w:val="28"/>
        </w:rPr>
        <w:t>3.3</w:t>
      </w:r>
      <w:r w:rsidR="005E3B86" w:rsidRPr="005E3B86">
        <w:rPr>
          <w:rFonts w:ascii="Times New Roman" w:hAnsi="Times New Roman" w:cs="Times New Roman"/>
          <w:sz w:val="28"/>
          <w:szCs w:val="28"/>
        </w:rPr>
        <w:t>)</w:t>
      </w:r>
    </w:p>
    <w:p w14:paraId="61E71CA1"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3D37792C" w14:textId="77777777" w:rsidTr="00F75D21">
        <w:tc>
          <w:tcPr>
            <w:tcW w:w="8075" w:type="dxa"/>
          </w:tcPr>
          <w:p w14:paraId="7A422CFE"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i/>
                <w:sz w:val="28"/>
                <w:szCs w:val="28"/>
                <w:lang w:val="en-US"/>
              </w:rPr>
              <w:lastRenderedPageBreak/>
              <w:t>w</w:t>
            </w:r>
            <w:r w:rsidRPr="00091E97">
              <w:rPr>
                <w:sz w:val="28"/>
                <w:szCs w:val="28"/>
                <w:vertAlign w:val="subscript"/>
              </w:rPr>
              <w:t>к</w:t>
            </w:r>
            <w:r w:rsidRPr="00091E97">
              <w:rPr>
                <w:sz w:val="28"/>
                <w:szCs w:val="28"/>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x</m:t>
                      </m:r>
                    </m:sub>
                  </m:sSub>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on</m:t>
                      </m:r>
                    </m:sub>
                    <m:sup>
                      <m:r>
                        <w:rPr>
                          <w:rFonts w:ascii="Cambria Math" w:hAnsi="Cambria Math"/>
                          <w:sz w:val="28"/>
                          <w:szCs w:val="28"/>
                        </w:rPr>
                        <m:t>n</m:t>
                      </m:r>
                    </m:sup>
                  </m:sSubSup>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д</m:t>
                      </m:r>
                    </m:sub>
                  </m:sSub>
                  <m:r>
                    <w:rPr>
                      <w:rFonts w:ascii="Cambria Math" w:hAnsi="Cambria Math"/>
                      <w:sz w:val="28"/>
                      <w:szCs w:val="28"/>
                    </w:rPr>
                    <m:t>*(P+Q)</m:t>
                  </m:r>
                </m:num>
                <m:den>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den>
              </m:f>
            </m:oMath>
            <w:r w:rsidRPr="00091E97">
              <w:rPr>
                <w:sz w:val="28"/>
                <w:szCs w:val="28"/>
              </w:rPr>
              <w:t>,</w:t>
            </w:r>
          </w:p>
        </w:tc>
        <w:tc>
          <w:tcPr>
            <w:tcW w:w="1270" w:type="dxa"/>
          </w:tcPr>
          <w:p w14:paraId="57C50AAD" w14:textId="77777777" w:rsidR="00091E97" w:rsidRPr="00091E97" w:rsidRDefault="00091E97" w:rsidP="005E3B86">
            <w:pPr>
              <w:widowControl w:val="0"/>
              <w:autoSpaceDE w:val="0"/>
              <w:autoSpaceDN w:val="0"/>
              <w:adjustRightInd w:val="0"/>
              <w:spacing w:line="360" w:lineRule="auto"/>
              <w:ind w:firstLine="0"/>
              <w:jc w:val="right"/>
              <w:rPr>
                <w:sz w:val="28"/>
                <w:szCs w:val="28"/>
              </w:rPr>
            </w:pPr>
            <w:r w:rsidRPr="00091E97">
              <w:rPr>
                <w:sz w:val="28"/>
                <w:szCs w:val="28"/>
              </w:rPr>
              <w:t>(3.3)</w:t>
            </w:r>
          </w:p>
        </w:tc>
      </w:tr>
    </w:tbl>
    <w:p w14:paraId="14305D29" w14:textId="77777777" w:rsidR="00091E97" w:rsidRPr="00091E97" w:rsidRDefault="00091E97" w:rsidP="00091E97">
      <w:pPr>
        <w:widowControl w:val="0"/>
        <w:autoSpaceDE w:val="0"/>
        <w:autoSpaceDN w:val="0"/>
        <w:adjustRightInd w:val="0"/>
        <w:spacing w:after="0" w:line="360" w:lineRule="auto"/>
        <w:jc w:val="both"/>
        <w:rPr>
          <w:rFonts w:ascii="Times New Roman" w:hAnsi="Times New Roman" w:cs="Times New Roman"/>
          <w:sz w:val="28"/>
          <w:szCs w:val="28"/>
        </w:rPr>
      </w:pPr>
    </w:p>
    <w:p w14:paraId="1E72AF02" w14:textId="77777777" w:rsidR="00091E97" w:rsidRPr="00091E97" w:rsidRDefault="00091E97" w:rsidP="00091E97">
      <w:pPr>
        <w:widowControl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Результирующую силу, действующую на движущийся подвижной состав (поезд), необходимо рассчитывать по формулам 3.4-3.6:</w:t>
      </w:r>
    </w:p>
    <w:p w14:paraId="30B0B3A6" w14:textId="3B8A7350" w:rsidR="00091E97" w:rsidRPr="005E3B86" w:rsidRDefault="00091E97" w:rsidP="005E3B86">
      <w:pPr>
        <w:pStyle w:val="aa"/>
        <w:widowControl w:val="0"/>
        <w:numPr>
          <w:ilvl w:val="0"/>
          <w:numId w:val="18"/>
        </w:numPr>
        <w:autoSpaceDE w:val="0"/>
        <w:autoSpaceDN w:val="0"/>
        <w:adjustRightInd w:val="0"/>
        <w:spacing w:after="0" w:line="360" w:lineRule="auto"/>
        <w:ind w:left="0"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в режиме тяги </w:t>
      </w:r>
      <w:r w:rsidR="005E3B86">
        <w:rPr>
          <w:rFonts w:ascii="Times New Roman" w:hAnsi="Times New Roman" w:cs="Times New Roman"/>
          <w:sz w:val="28"/>
          <w:szCs w:val="28"/>
        </w:rPr>
        <w:t>сила вычисляется по формуле (</w:t>
      </w:r>
      <w:r w:rsidRPr="005E3B86">
        <w:rPr>
          <w:rFonts w:ascii="Times New Roman" w:hAnsi="Times New Roman" w:cs="Times New Roman"/>
          <w:sz w:val="28"/>
          <w:szCs w:val="28"/>
        </w:rPr>
        <w:t>3.4</w:t>
      </w:r>
      <w:r w:rsidR="005E3B86">
        <w:rPr>
          <w:rFonts w:ascii="Times New Roman" w:hAnsi="Times New Roman" w:cs="Times New Roman"/>
          <w:sz w:val="28"/>
          <w:szCs w:val="28"/>
        </w:rPr>
        <w:t>)</w:t>
      </w:r>
    </w:p>
    <w:p w14:paraId="05E8AB91"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0242AEEE" w14:textId="77777777" w:rsidTr="00F75D21">
        <w:tc>
          <w:tcPr>
            <w:tcW w:w="8075" w:type="dxa"/>
          </w:tcPr>
          <w:p w14:paraId="4A0A9F5C"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i/>
                <w:sz w:val="28"/>
                <w:szCs w:val="28"/>
                <w:lang w:val="en-US"/>
              </w:rPr>
              <w:t>R</w:t>
            </w:r>
            <w:r w:rsidRPr="00091E97">
              <w:rPr>
                <w:i/>
                <w:sz w:val="28"/>
                <w:szCs w:val="28"/>
                <w:vertAlign w:val="subscript"/>
                <w:lang w:val="en-US"/>
              </w:rPr>
              <w:t>k</w:t>
            </w:r>
            <w:r w:rsidRPr="00091E97">
              <w:rPr>
                <w:i/>
                <w:sz w:val="28"/>
                <w:szCs w:val="28"/>
                <w:lang w:val="en-US"/>
              </w:rPr>
              <w:t>=F</w:t>
            </w:r>
            <w:r w:rsidRPr="00091E97">
              <w:rPr>
                <w:i/>
                <w:sz w:val="28"/>
                <w:szCs w:val="28"/>
                <w:vertAlign w:val="subscript"/>
                <w:lang w:val="en-US"/>
              </w:rPr>
              <w:t>k</w:t>
            </w:r>
            <w:r w:rsidRPr="00091E97">
              <w:rPr>
                <w:i/>
                <w:sz w:val="28"/>
                <w:szCs w:val="28"/>
                <w:lang w:val="en-US"/>
              </w:rPr>
              <w:t>-W</w:t>
            </w:r>
            <w:r w:rsidRPr="00091E97">
              <w:rPr>
                <w:i/>
                <w:sz w:val="28"/>
                <w:szCs w:val="28"/>
                <w:vertAlign w:val="subscript"/>
                <w:lang w:val="en-US"/>
              </w:rPr>
              <w:t>k</w:t>
            </w:r>
            <w:r w:rsidRPr="00091E97">
              <w:rPr>
                <w:sz w:val="28"/>
                <w:szCs w:val="28"/>
              </w:rPr>
              <w:t>,</w:t>
            </w:r>
          </w:p>
        </w:tc>
        <w:tc>
          <w:tcPr>
            <w:tcW w:w="1270" w:type="dxa"/>
          </w:tcPr>
          <w:p w14:paraId="1490636B" w14:textId="77777777" w:rsidR="00091E97" w:rsidRPr="00091E97" w:rsidRDefault="00091E97" w:rsidP="005E3B86">
            <w:pPr>
              <w:widowControl w:val="0"/>
              <w:autoSpaceDE w:val="0"/>
              <w:autoSpaceDN w:val="0"/>
              <w:adjustRightInd w:val="0"/>
              <w:spacing w:line="360" w:lineRule="auto"/>
              <w:ind w:firstLine="0"/>
              <w:jc w:val="right"/>
              <w:rPr>
                <w:sz w:val="28"/>
                <w:szCs w:val="28"/>
              </w:rPr>
            </w:pPr>
            <w:r w:rsidRPr="00091E97">
              <w:rPr>
                <w:sz w:val="28"/>
                <w:szCs w:val="28"/>
              </w:rPr>
              <w:t>(3.4)</w:t>
            </w:r>
          </w:p>
        </w:tc>
      </w:tr>
    </w:tbl>
    <w:p w14:paraId="533D96A2"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395CDF61" w14:textId="76CEE039" w:rsidR="00091E97" w:rsidRPr="00091E97" w:rsidRDefault="00091E97" w:rsidP="005E3B86">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 xml:space="preserve">где </w:t>
      </w:r>
      <w:r w:rsidRPr="00091E97">
        <w:rPr>
          <w:rFonts w:ascii="Times New Roman" w:hAnsi="Times New Roman" w:cs="Times New Roman"/>
          <w:sz w:val="28"/>
          <w:szCs w:val="28"/>
          <w:lang w:val="en-US"/>
        </w:rPr>
        <w:t>W</w:t>
      </w:r>
      <w:r w:rsidRPr="00091E97">
        <w:rPr>
          <w:rFonts w:ascii="Times New Roman" w:hAnsi="Times New Roman" w:cs="Times New Roman"/>
          <w:sz w:val="28"/>
          <w:szCs w:val="28"/>
          <w:vertAlign w:val="subscript"/>
          <w:lang w:val="en-US"/>
        </w:rPr>
        <w:t>k</w:t>
      </w:r>
      <w:r w:rsidRPr="00091E97">
        <w:rPr>
          <w:rFonts w:ascii="Times New Roman" w:hAnsi="Times New Roman" w:cs="Times New Roman"/>
          <w:sz w:val="28"/>
          <w:szCs w:val="28"/>
        </w:rPr>
        <w:t xml:space="preserve"> – суммар</w:t>
      </w:r>
      <w:r w:rsidR="005E3B86">
        <w:rPr>
          <w:rFonts w:ascii="Times New Roman" w:hAnsi="Times New Roman" w:cs="Times New Roman"/>
          <w:sz w:val="28"/>
          <w:szCs w:val="28"/>
        </w:rPr>
        <w:t>ная сила сопротивления движению;</w:t>
      </w:r>
    </w:p>
    <w:p w14:paraId="3AF25EE3" w14:textId="1F1424A7" w:rsidR="00091E97" w:rsidRPr="005E3B86" w:rsidRDefault="00091E97" w:rsidP="005E3B86">
      <w:pPr>
        <w:pStyle w:val="aa"/>
        <w:widowControl w:val="0"/>
        <w:numPr>
          <w:ilvl w:val="0"/>
          <w:numId w:val="18"/>
        </w:numPr>
        <w:autoSpaceDE w:val="0"/>
        <w:autoSpaceDN w:val="0"/>
        <w:adjustRightInd w:val="0"/>
        <w:spacing w:after="0" w:line="360" w:lineRule="auto"/>
        <w:ind w:left="0" w:firstLine="709"/>
        <w:jc w:val="both"/>
        <w:rPr>
          <w:rFonts w:ascii="Times New Roman" w:hAnsi="Times New Roman" w:cs="Times New Roman"/>
          <w:sz w:val="28"/>
          <w:szCs w:val="28"/>
        </w:rPr>
      </w:pPr>
      <w:r w:rsidRPr="005E3B86">
        <w:rPr>
          <w:rFonts w:ascii="Times New Roman" w:hAnsi="Times New Roman" w:cs="Times New Roman"/>
          <w:sz w:val="28"/>
          <w:szCs w:val="28"/>
        </w:rPr>
        <w:t xml:space="preserve">в режиме выбега сила вычисляется по формуле </w:t>
      </w:r>
      <w:r w:rsidR="005E3B86" w:rsidRPr="005E3B86">
        <w:rPr>
          <w:rFonts w:ascii="Times New Roman" w:hAnsi="Times New Roman" w:cs="Times New Roman"/>
          <w:sz w:val="28"/>
          <w:szCs w:val="28"/>
        </w:rPr>
        <w:t>(</w:t>
      </w:r>
      <w:r w:rsidRPr="005E3B86">
        <w:rPr>
          <w:rFonts w:ascii="Times New Roman" w:hAnsi="Times New Roman" w:cs="Times New Roman"/>
          <w:sz w:val="28"/>
          <w:szCs w:val="28"/>
        </w:rPr>
        <w:t>3.5</w:t>
      </w:r>
      <w:r w:rsidR="005E3B86" w:rsidRPr="005E3B86">
        <w:rPr>
          <w:rFonts w:ascii="Times New Roman" w:hAnsi="Times New Roman" w:cs="Times New Roman"/>
          <w:sz w:val="28"/>
          <w:szCs w:val="28"/>
        </w:rPr>
        <w:t>)</w:t>
      </w:r>
    </w:p>
    <w:p w14:paraId="7F2EEB59"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777DCD78" w14:textId="77777777" w:rsidTr="00F75D21">
        <w:tc>
          <w:tcPr>
            <w:tcW w:w="8075" w:type="dxa"/>
          </w:tcPr>
          <w:p w14:paraId="4607C113"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i/>
                <w:sz w:val="28"/>
                <w:szCs w:val="28"/>
                <w:lang w:val="en-US"/>
              </w:rPr>
              <w:t>R</w:t>
            </w:r>
            <w:r w:rsidRPr="00091E97">
              <w:rPr>
                <w:i/>
                <w:sz w:val="28"/>
                <w:szCs w:val="28"/>
                <w:vertAlign w:val="subscript"/>
                <w:lang w:val="en-US"/>
              </w:rPr>
              <w:t>k</w:t>
            </w:r>
            <w:r w:rsidRPr="00091E97">
              <w:rPr>
                <w:i/>
                <w:sz w:val="28"/>
                <w:szCs w:val="28"/>
                <w:lang w:val="en-US"/>
              </w:rPr>
              <w:t>=-W</w:t>
            </w:r>
            <w:r w:rsidRPr="00091E97">
              <w:rPr>
                <w:i/>
                <w:sz w:val="28"/>
                <w:szCs w:val="28"/>
                <w:vertAlign w:val="subscript"/>
                <w:lang w:val="en-US"/>
              </w:rPr>
              <w:t>k</w:t>
            </w:r>
            <w:r w:rsidRPr="00091E97">
              <w:rPr>
                <w:sz w:val="28"/>
                <w:szCs w:val="28"/>
              </w:rPr>
              <w:t>,</w:t>
            </w:r>
          </w:p>
        </w:tc>
        <w:tc>
          <w:tcPr>
            <w:tcW w:w="1270" w:type="dxa"/>
          </w:tcPr>
          <w:p w14:paraId="3286C69A"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sz w:val="28"/>
                <w:szCs w:val="28"/>
              </w:rPr>
              <w:t>(3.5)</w:t>
            </w:r>
          </w:p>
        </w:tc>
      </w:tr>
    </w:tbl>
    <w:p w14:paraId="30407865"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p w14:paraId="345781A6" w14:textId="0B10995D" w:rsidR="00091E97" w:rsidRPr="00D156CF" w:rsidRDefault="00091E97" w:rsidP="00D156CF">
      <w:pPr>
        <w:pStyle w:val="aa"/>
        <w:widowControl w:val="0"/>
        <w:numPr>
          <w:ilvl w:val="0"/>
          <w:numId w:val="18"/>
        </w:numPr>
        <w:autoSpaceDE w:val="0"/>
        <w:autoSpaceDN w:val="0"/>
        <w:adjustRightInd w:val="0"/>
        <w:spacing w:after="0" w:line="360" w:lineRule="auto"/>
        <w:ind w:left="0" w:firstLine="709"/>
        <w:jc w:val="both"/>
        <w:rPr>
          <w:rFonts w:ascii="Times New Roman" w:hAnsi="Times New Roman" w:cs="Times New Roman"/>
          <w:sz w:val="28"/>
          <w:szCs w:val="28"/>
        </w:rPr>
      </w:pPr>
      <w:r w:rsidRPr="00D156CF">
        <w:rPr>
          <w:rFonts w:ascii="Times New Roman" w:hAnsi="Times New Roman" w:cs="Times New Roman"/>
          <w:sz w:val="28"/>
          <w:szCs w:val="28"/>
        </w:rPr>
        <w:t xml:space="preserve">в режиме торможения результирующая сила вычисляется по формуле </w:t>
      </w:r>
      <w:r w:rsidR="00A408D1">
        <w:rPr>
          <w:rFonts w:ascii="Times New Roman" w:hAnsi="Times New Roman" w:cs="Times New Roman"/>
          <w:sz w:val="28"/>
          <w:szCs w:val="28"/>
        </w:rPr>
        <w:t>(</w:t>
      </w:r>
      <w:r w:rsidRPr="00D156CF">
        <w:rPr>
          <w:rFonts w:ascii="Times New Roman" w:hAnsi="Times New Roman" w:cs="Times New Roman"/>
          <w:sz w:val="28"/>
          <w:szCs w:val="28"/>
        </w:rPr>
        <w:t>3.6</w:t>
      </w:r>
      <w:r w:rsidR="00A408D1">
        <w:rPr>
          <w:rFonts w:ascii="Times New Roman" w:hAnsi="Times New Roman" w:cs="Times New Roman"/>
          <w:sz w:val="28"/>
          <w:szCs w:val="28"/>
        </w:rPr>
        <w:t>)</w:t>
      </w:r>
    </w:p>
    <w:p w14:paraId="1C1597AC" w14:textId="77777777" w:rsidR="00091E97" w:rsidRPr="00091E97" w:rsidRDefault="00091E97" w:rsidP="00091E97">
      <w:pPr>
        <w:widowControl w:val="0"/>
        <w:autoSpaceDE w:val="0"/>
        <w:autoSpaceDN w:val="0"/>
        <w:adjustRightInd w:val="0"/>
        <w:spacing w:after="0" w:line="360" w:lineRule="auto"/>
        <w:ind w:firstLine="709"/>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091E97" w:rsidRPr="00091E97" w14:paraId="274348BE" w14:textId="77777777" w:rsidTr="00F75D21">
        <w:tc>
          <w:tcPr>
            <w:tcW w:w="8075" w:type="dxa"/>
          </w:tcPr>
          <w:p w14:paraId="03685736" w14:textId="77777777" w:rsidR="00091E97" w:rsidRPr="00091E97" w:rsidRDefault="00091E97" w:rsidP="005E3B86">
            <w:pPr>
              <w:widowControl w:val="0"/>
              <w:autoSpaceDE w:val="0"/>
              <w:autoSpaceDN w:val="0"/>
              <w:adjustRightInd w:val="0"/>
              <w:spacing w:line="360" w:lineRule="auto"/>
              <w:ind w:firstLine="0"/>
              <w:jc w:val="center"/>
              <w:rPr>
                <w:sz w:val="28"/>
                <w:szCs w:val="28"/>
              </w:rPr>
            </w:pPr>
            <w:proofErr w:type="spellStart"/>
            <w:r w:rsidRPr="00091E97">
              <w:rPr>
                <w:i/>
                <w:sz w:val="28"/>
                <w:szCs w:val="28"/>
                <w:lang w:val="en-US"/>
              </w:rPr>
              <w:t>R</w:t>
            </w:r>
            <w:r w:rsidRPr="00091E97">
              <w:rPr>
                <w:i/>
                <w:sz w:val="28"/>
                <w:szCs w:val="28"/>
                <w:vertAlign w:val="subscript"/>
                <w:lang w:val="en-US"/>
              </w:rPr>
              <w:t>k</w:t>
            </w:r>
            <w:proofErr w:type="spellEnd"/>
            <w:r w:rsidRPr="00091E97">
              <w:rPr>
                <w:i/>
                <w:sz w:val="28"/>
                <w:szCs w:val="28"/>
                <w:lang w:val="en-US"/>
              </w:rPr>
              <w:t>=</w:t>
            </w:r>
            <w:r w:rsidRPr="00091E97">
              <w:rPr>
                <w:i/>
                <w:sz w:val="28"/>
                <w:szCs w:val="28"/>
              </w:rPr>
              <w:t>-(</w:t>
            </w:r>
            <w:r w:rsidRPr="00091E97">
              <w:rPr>
                <w:i/>
                <w:sz w:val="28"/>
                <w:szCs w:val="28"/>
                <w:lang w:val="en-US"/>
              </w:rPr>
              <w:t>B</w:t>
            </w:r>
            <w:r w:rsidRPr="00091E97">
              <w:rPr>
                <w:i/>
                <w:sz w:val="28"/>
                <w:szCs w:val="28"/>
                <w:vertAlign w:val="subscript"/>
              </w:rPr>
              <w:t>Т</w:t>
            </w:r>
            <w:r w:rsidRPr="00091E97">
              <w:rPr>
                <w:i/>
                <w:sz w:val="28"/>
                <w:szCs w:val="28"/>
                <w:lang w:val="en-US"/>
              </w:rPr>
              <w:t>+</w:t>
            </w:r>
            <w:proofErr w:type="spellStart"/>
            <w:r w:rsidRPr="00091E97">
              <w:rPr>
                <w:i/>
                <w:sz w:val="28"/>
                <w:szCs w:val="28"/>
                <w:lang w:val="en-US"/>
              </w:rPr>
              <w:t>W</w:t>
            </w:r>
            <w:r w:rsidRPr="00091E97">
              <w:rPr>
                <w:i/>
                <w:sz w:val="28"/>
                <w:szCs w:val="28"/>
                <w:vertAlign w:val="subscript"/>
                <w:lang w:val="en-US"/>
              </w:rPr>
              <w:t>k</w:t>
            </w:r>
            <w:proofErr w:type="spellEnd"/>
            <w:r w:rsidRPr="00091E97">
              <w:rPr>
                <w:i/>
                <w:sz w:val="28"/>
                <w:szCs w:val="28"/>
              </w:rPr>
              <w:t>)</w:t>
            </w:r>
            <w:r w:rsidRPr="00091E97">
              <w:rPr>
                <w:sz w:val="28"/>
                <w:szCs w:val="28"/>
              </w:rPr>
              <w:t>,</w:t>
            </w:r>
          </w:p>
        </w:tc>
        <w:tc>
          <w:tcPr>
            <w:tcW w:w="1270" w:type="dxa"/>
          </w:tcPr>
          <w:p w14:paraId="54E66F29" w14:textId="77777777" w:rsidR="00091E97" w:rsidRPr="00091E97" w:rsidRDefault="00091E97" w:rsidP="005E3B86">
            <w:pPr>
              <w:widowControl w:val="0"/>
              <w:autoSpaceDE w:val="0"/>
              <w:autoSpaceDN w:val="0"/>
              <w:adjustRightInd w:val="0"/>
              <w:spacing w:line="360" w:lineRule="auto"/>
              <w:ind w:firstLine="0"/>
              <w:jc w:val="center"/>
              <w:rPr>
                <w:sz w:val="28"/>
                <w:szCs w:val="28"/>
              </w:rPr>
            </w:pPr>
            <w:r w:rsidRPr="00091E97">
              <w:rPr>
                <w:sz w:val="28"/>
                <w:szCs w:val="28"/>
              </w:rPr>
              <w:t>(3.6)</w:t>
            </w:r>
          </w:p>
        </w:tc>
      </w:tr>
    </w:tbl>
    <w:p w14:paraId="5B4A7A7D" w14:textId="77777777" w:rsidR="00091E97" w:rsidRPr="00091E97" w:rsidRDefault="00091E97" w:rsidP="00091E97">
      <w:pPr>
        <w:widowControl w:val="0"/>
        <w:spacing w:after="0" w:line="360" w:lineRule="auto"/>
        <w:jc w:val="both"/>
        <w:rPr>
          <w:rFonts w:ascii="Times New Roman" w:hAnsi="Times New Roman" w:cs="Times New Roman"/>
          <w:sz w:val="28"/>
          <w:szCs w:val="28"/>
        </w:rPr>
      </w:pPr>
    </w:p>
    <w:p w14:paraId="13BA6DC3" w14:textId="1CD6DEAA" w:rsidR="000D4549" w:rsidRDefault="00A62D89" w:rsidP="00091E9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Ознакомление с данными формулами и методикой расчета позволило создать блок – схему, иллюстрирующую процесс вычисления при выборе определенного режима движения.</w:t>
      </w:r>
      <w:r w:rsidR="000D4549">
        <w:rPr>
          <w:rFonts w:ascii="Times New Roman" w:hAnsi="Times New Roman" w:cs="Times New Roman"/>
          <w:sz w:val="28"/>
          <w:szCs w:val="28"/>
        </w:rPr>
        <w:t xml:space="preserve"> В составленной блок-схеме ясно видно соответствие выбранного режима и формулы для него, а также заключительную формулу вычисления скорости движения, которая используется вне зависимости от выбранного режима.</w:t>
      </w:r>
    </w:p>
    <w:p w14:paraId="5349E29A" w14:textId="721184F0" w:rsidR="00091E97" w:rsidRPr="00091E97" w:rsidRDefault="00091E97" w:rsidP="00091E97">
      <w:pPr>
        <w:widowControl w:val="0"/>
        <w:spacing w:after="0" w:line="360" w:lineRule="auto"/>
        <w:ind w:firstLine="709"/>
        <w:jc w:val="both"/>
        <w:rPr>
          <w:rFonts w:ascii="Times New Roman" w:hAnsi="Times New Roman" w:cs="Times New Roman"/>
          <w:sz w:val="28"/>
          <w:szCs w:val="28"/>
        </w:rPr>
      </w:pPr>
      <w:r w:rsidRPr="00091E97">
        <w:rPr>
          <w:rFonts w:ascii="Times New Roman" w:hAnsi="Times New Roman" w:cs="Times New Roman"/>
          <w:sz w:val="28"/>
          <w:szCs w:val="28"/>
        </w:rPr>
        <w:t xml:space="preserve">Алгоритм, описывающий возможные варианты управления движением маневрового состава и расчет скорости движения в зависимости от реализуемого режима, </w:t>
      </w:r>
      <w:r w:rsidR="000D4549">
        <w:rPr>
          <w:rFonts w:ascii="Times New Roman" w:hAnsi="Times New Roman" w:cs="Times New Roman"/>
          <w:sz w:val="28"/>
          <w:szCs w:val="28"/>
        </w:rPr>
        <w:t xml:space="preserve">такого как, режим тяги, режим выбега, режим торможения, </w:t>
      </w:r>
      <w:r w:rsidRPr="00091E97">
        <w:rPr>
          <w:rFonts w:ascii="Times New Roman" w:hAnsi="Times New Roman" w:cs="Times New Roman"/>
          <w:sz w:val="28"/>
          <w:szCs w:val="28"/>
        </w:rPr>
        <w:t>представлен на рисунке 3.2.</w:t>
      </w:r>
    </w:p>
    <w:p w14:paraId="54871BF0" w14:textId="77777777" w:rsidR="00091E97" w:rsidRPr="00091E97" w:rsidRDefault="00091E97" w:rsidP="00091E97">
      <w:pPr>
        <w:widowControl w:val="0"/>
        <w:spacing w:after="0" w:line="360" w:lineRule="auto"/>
        <w:ind w:firstLine="709"/>
        <w:jc w:val="both"/>
        <w:rPr>
          <w:rFonts w:ascii="Times New Roman" w:hAnsi="Times New Roman" w:cs="Times New Roman"/>
          <w:sz w:val="28"/>
          <w:szCs w:val="28"/>
        </w:rPr>
      </w:pPr>
    </w:p>
    <w:p w14:paraId="5E47B8E7" w14:textId="77777777" w:rsidR="00091E97" w:rsidRPr="00091E97" w:rsidRDefault="00091E97" w:rsidP="00091E97">
      <w:pPr>
        <w:widowControl w:val="0"/>
        <w:spacing w:after="0" w:line="360" w:lineRule="auto"/>
        <w:jc w:val="center"/>
        <w:rPr>
          <w:rFonts w:ascii="Times New Roman" w:hAnsi="Times New Roman" w:cs="Times New Roman"/>
          <w:sz w:val="28"/>
          <w:szCs w:val="28"/>
        </w:rPr>
      </w:pPr>
      <w:r w:rsidRPr="00091E97">
        <w:rPr>
          <w:rFonts w:ascii="Times New Roman" w:hAnsi="Times New Roman" w:cs="Times New Roman"/>
          <w:noProof/>
          <w:sz w:val="28"/>
          <w:szCs w:val="28"/>
          <w:lang w:eastAsia="ru-RU"/>
        </w:rPr>
        <w:lastRenderedPageBreak/>
        <w:drawing>
          <wp:inline distT="0" distB="0" distL="0" distR="0" wp14:anchorId="2355D70F" wp14:editId="0D2242E8">
            <wp:extent cx="4777352" cy="7905750"/>
            <wp:effectExtent l="19050" t="19050" r="23495" b="19050"/>
            <wp:docPr id="2" name="Рисунок 2" descr="D:\Новая папка\Диплом 2022\Диаграммы\Б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папка\Диплом 2022\Диаграммы\БС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390" cy="7940565"/>
                    </a:xfrm>
                    <a:prstGeom prst="rect">
                      <a:avLst/>
                    </a:prstGeom>
                    <a:noFill/>
                    <a:ln>
                      <a:solidFill>
                        <a:schemeClr val="tx1"/>
                      </a:solidFill>
                    </a:ln>
                  </pic:spPr>
                </pic:pic>
              </a:graphicData>
            </a:graphic>
          </wp:inline>
        </w:drawing>
      </w:r>
    </w:p>
    <w:p w14:paraId="008D5348" w14:textId="77777777" w:rsidR="00091E97" w:rsidRPr="00091E97" w:rsidRDefault="00091E97" w:rsidP="00091E97">
      <w:pPr>
        <w:widowControl w:val="0"/>
        <w:spacing w:after="0"/>
        <w:jc w:val="center"/>
        <w:rPr>
          <w:rFonts w:ascii="Times New Roman" w:hAnsi="Times New Roman" w:cs="Times New Roman"/>
          <w:sz w:val="28"/>
          <w:szCs w:val="28"/>
        </w:rPr>
      </w:pPr>
      <w:r w:rsidRPr="00091E97">
        <w:rPr>
          <w:rFonts w:ascii="Times New Roman" w:hAnsi="Times New Roman" w:cs="Times New Roman"/>
          <w:sz w:val="28"/>
          <w:szCs w:val="28"/>
        </w:rPr>
        <w:t>Рисунок 3.2 – Блок-схема расчета скорости движения маневрового состава в зависимости от выбранного режима движения</w:t>
      </w:r>
    </w:p>
    <w:p w14:paraId="0DFC487B" w14:textId="77777777" w:rsidR="003D7DFC" w:rsidRPr="003D7DFC" w:rsidRDefault="003D7DFC" w:rsidP="003D7DFC">
      <w:pPr>
        <w:pStyle w:val="ad"/>
        <w:widowControl w:val="0"/>
        <w:ind w:firstLine="0"/>
        <w:rPr>
          <w:rFonts w:cs="Times New Roman"/>
          <w:szCs w:val="28"/>
        </w:rPr>
      </w:pPr>
    </w:p>
    <w:p w14:paraId="22755793" w14:textId="77777777" w:rsidR="003D7DFC" w:rsidRPr="003D7DFC" w:rsidRDefault="003D7DFC" w:rsidP="003D7DFC">
      <w:pPr>
        <w:pStyle w:val="2"/>
        <w:widowControl w:val="0"/>
        <w:numPr>
          <w:ilvl w:val="1"/>
          <w:numId w:val="14"/>
        </w:numPr>
        <w:spacing w:before="0" w:line="360" w:lineRule="auto"/>
        <w:ind w:left="0" w:firstLine="709"/>
        <w:contextualSpacing/>
        <w:jc w:val="both"/>
        <w:rPr>
          <w:rFonts w:ascii="Times New Roman" w:hAnsi="Times New Roman" w:cs="Times New Roman"/>
          <w:b/>
          <w:color w:val="auto"/>
          <w:sz w:val="28"/>
          <w:szCs w:val="28"/>
        </w:rPr>
      </w:pPr>
      <w:bookmarkStart w:id="35" w:name="_Toc105695539"/>
      <w:bookmarkStart w:id="36" w:name="_Toc105790436"/>
      <w:r w:rsidRPr="003D7DFC">
        <w:rPr>
          <w:rFonts w:ascii="Times New Roman" w:hAnsi="Times New Roman" w:cs="Times New Roman"/>
          <w:b/>
          <w:color w:val="auto"/>
          <w:sz w:val="28"/>
          <w:szCs w:val="28"/>
        </w:rPr>
        <w:lastRenderedPageBreak/>
        <w:t>Среда и язык разработки информационной системы</w:t>
      </w:r>
      <w:bookmarkEnd w:id="35"/>
      <w:bookmarkEnd w:id="36"/>
    </w:p>
    <w:p w14:paraId="0AAD616C" w14:textId="77777777" w:rsidR="003D7DFC" w:rsidRPr="003D7DFC" w:rsidRDefault="003D7DFC" w:rsidP="003D7DFC">
      <w:pPr>
        <w:pStyle w:val="ad"/>
        <w:widowControl w:val="0"/>
        <w:rPr>
          <w:rFonts w:cs="Times New Roman"/>
          <w:szCs w:val="28"/>
        </w:rPr>
      </w:pPr>
    </w:p>
    <w:p w14:paraId="387F167F" w14:textId="77777777" w:rsidR="003D7DFC" w:rsidRPr="003D7DFC" w:rsidRDefault="003D7DFC" w:rsidP="003D7DFC">
      <w:pPr>
        <w:pStyle w:val="ad"/>
        <w:widowControl w:val="0"/>
        <w:rPr>
          <w:rFonts w:cs="Times New Roman"/>
          <w:szCs w:val="28"/>
        </w:rPr>
      </w:pPr>
      <w:r w:rsidRPr="003D7DFC">
        <w:rPr>
          <w:rFonts w:cs="Times New Roman"/>
          <w:szCs w:val="28"/>
        </w:rPr>
        <w:t xml:space="preserve">Для реализации алгоритмов, перечисленных в пункте 3.2, и достижения поставленной цели была выбрана платформа </w:t>
      </w:r>
      <w:proofErr w:type="spellStart"/>
      <w:r w:rsidRPr="003D7DFC">
        <w:rPr>
          <w:rFonts w:cs="Times New Roman"/>
          <w:szCs w:val="28"/>
        </w:rPr>
        <w:t>Visual</w:t>
      </w:r>
      <w:proofErr w:type="spellEnd"/>
      <w:r w:rsidRPr="003D7DFC">
        <w:rPr>
          <w:rFonts w:cs="Times New Roman"/>
          <w:szCs w:val="28"/>
        </w:rPr>
        <w:t xml:space="preserve"> Studio.NET, которая позволяет разрабатывать приложения на выбранном для выполнения данной работы языке программирования </w:t>
      </w:r>
      <w:r w:rsidRPr="003D7DFC">
        <w:rPr>
          <w:rFonts w:cs="Times New Roman"/>
          <w:szCs w:val="28"/>
          <w:lang w:val="en-US"/>
        </w:rPr>
        <w:t>C</w:t>
      </w:r>
      <w:r w:rsidRPr="003D7DFC">
        <w:rPr>
          <w:rFonts w:cs="Times New Roman"/>
          <w:szCs w:val="28"/>
        </w:rPr>
        <w:t xml:space="preserve"># [12]. Для хранения данных было принято решение создавать базу данных в </w:t>
      </w:r>
      <w:r w:rsidRPr="003D7DFC">
        <w:rPr>
          <w:rFonts w:cs="Times New Roman"/>
          <w:szCs w:val="28"/>
          <w:lang w:val="en-US"/>
        </w:rPr>
        <w:t>SQL</w:t>
      </w:r>
      <w:r w:rsidRPr="003D7DFC">
        <w:rPr>
          <w:rFonts w:cs="Times New Roman"/>
          <w:szCs w:val="28"/>
        </w:rPr>
        <w:t xml:space="preserve"> </w:t>
      </w:r>
      <w:r w:rsidRPr="003D7DFC">
        <w:rPr>
          <w:rFonts w:cs="Times New Roman"/>
          <w:szCs w:val="28"/>
          <w:lang w:val="en-US"/>
        </w:rPr>
        <w:t>Server</w:t>
      </w:r>
      <w:r w:rsidRPr="003D7DFC">
        <w:rPr>
          <w:rFonts w:cs="Times New Roman"/>
          <w:szCs w:val="28"/>
        </w:rPr>
        <w:t xml:space="preserve"> </w:t>
      </w:r>
      <w:r w:rsidRPr="003D7DFC">
        <w:rPr>
          <w:rFonts w:cs="Times New Roman"/>
          <w:szCs w:val="28"/>
          <w:lang w:val="en-US"/>
        </w:rPr>
        <w:t>Express</w:t>
      </w:r>
      <w:r w:rsidRPr="003D7DFC">
        <w:rPr>
          <w:rFonts w:cs="Times New Roman"/>
          <w:szCs w:val="28"/>
        </w:rPr>
        <w:t>.</w:t>
      </w:r>
    </w:p>
    <w:p w14:paraId="7E8ECAB1" w14:textId="77777777" w:rsidR="003D7DFC" w:rsidRPr="003D7DFC" w:rsidRDefault="003D7DFC" w:rsidP="003D7DFC">
      <w:pPr>
        <w:pStyle w:val="ad"/>
        <w:widowControl w:val="0"/>
        <w:rPr>
          <w:rFonts w:cs="Times New Roman"/>
          <w:szCs w:val="28"/>
        </w:rPr>
      </w:pPr>
      <w:proofErr w:type="spellStart"/>
      <w:r w:rsidRPr="003D7DFC">
        <w:rPr>
          <w:rFonts w:cs="Times New Roman"/>
          <w:szCs w:val="28"/>
        </w:rPr>
        <w:t>Visual</w:t>
      </w:r>
      <w:proofErr w:type="spellEnd"/>
      <w:r w:rsidRPr="003D7DFC">
        <w:rPr>
          <w:rFonts w:cs="Times New Roman"/>
          <w:szCs w:val="28"/>
        </w:rPr>
        <w:t xml:space="preserve"> </w:t>
      </w:r>
      <w:proofErr w:type="spellStart"/>
      <w:r w:rsidRPr="003D7DFC">
        <w:rPr>
          <w:rFonts w:cs="Times New Roman"/>
          <w:szCs w:val="28"/>
        </w:rPr>
        <w:t>Studio</w:t>
      </w:r>
      <w:proofErr w:type="spellEnd"/>
      <w:r w:rsidRPr="003D7DFC">
        <w:rPr>
          <w:rFonts w:cs="Times New Roman"/>
          <w:szCs w:val="28"/>
        </w:rPr>
        <w:t xml:space="preserve"> .NET — это среда визуального программирования </w:t>
      </w:r>
      <w:proofErr w:type="spellStart"/>
      <w:r w:rsidRPr="003D7DFC">
        <w:rPr>
          <w:rFonts w:cs="Times New Roman"/>
          <w:szCs w:val="28"/>
        </w:rPr>
        <w:t>Microsoft</w:t>
      </w:r>
      <w:proofErr w:type="spellEnd"/>
      <w:r w:rsidRPr="003D7DFC">
        <w:rPr>
          <w:rFonts w:cs="Times New Roman"/>
          <w:szCs w:val="28"/>
        </w:rPr>
        <w:t xml:space="preserve"> для создания веб-служб на основе расширяемого языка разметки (XML). Набор продуктов предоставляет визуальный интерфейс для идентификации программы как веб-службы, формы для создания пользовательского интерфейса (включая поддержку интерфейсов мобильных устройств), функции для интеграции существующих данных приложения и для отладки. </w:t>
      </w:r>
      <w:proofErr w:type="spellStart"/>
      <w:r w:rsidRPr="003D7DFC">
        <w:rPr>
          <w:rFonts w:cs="Times New Roman"/>
          <w:szCs w:val="28"/>
        </w:rPr>
        <w:t>Visual</w:t>
      </w:r>
      <w:proofErr w:type="spellEnd"/>
      <w:r w:rsidRPr="003D7DFC">
        <w:rPr>
          <w:rFonts w:cs="Times New Roman"/>
          <w:szCs w:val="28"/>
        </w:rPr>
        <w:t xml:space="preserve"> </w:t>
      </w:r>
      <w:proofErr w:type="spellStart"/>
      <w:r w:rsidRPr="003D7DFC">
        <w:rPr>
          <w:rFonts w:cs="Times New Roman"/>
          <w:szCs w:val="28"/>
        </w:rPr>
        <w:t>Studio</w:t>
      </w:r>
      <w:proofErr w:type="spellEnd"/>
      <w:r w:rsidRPr="003D7DFC">
        <w:rPr>
          <w:rFonts w:cs="Times New Roman"/>
          <w:szCs w:val="28"/>
        </w:rPr>
        <w:t xml:space="preserve"> .NET включает в себя несколько языков программирования </w:t>
      </w:r>
      <w:proofErr w:type="spellStart"/>
      <w:r w:rsidRPr="003D7DFC">
        <w:rPr>
          <w:rFonts w:cs="Times New Roman"/>
          <w:szCs w:val="28"/>
        </w:rPr>
        <w:t>Visual</w:t>
      </w:r>
      <w:proofErr w:type="spellEnd"/>
      <w:r w:rsidRPr="003D7DFC">
        <w:rPr>
          <w:rFonts w:cs="Times New Roman"/>
          <w:szCs w:val="28"/>
        </w:rPr>
        <w:t xml:space="preserve"> </w:t>
      </w:r>
      <w:proofErr w:type="spellStart"/>
      <w:r w:rsidRPr="003D7DFC">
        <w:rPr>
          <w:rFonts w:cs="Times New Roman"/>
          <w:szCs w:val="28"/>
        </w:rPr>
        <w:t>Basic</w:t>
      </w:r>
      <w:proofErr w:type="spellEnd"/>
      <w:r w:rsidRPr="003D7DFC">
        <w:rPr>
          <w:rFonts w:cs="Times New Roman"/>
          <w:szCs w:val="28"/>
        </w:rPr>
        <w:t xml:space="preserve">, </w:t>
      </w:r>
      <w:proofErr w:type="spellStart"/>
      <w:r w:rsidRPr="003D7DFC">
        <w:rPr>
          <w:rFonts w:cs="Times New Roman"/>
          <w:szCs w:val="28"/>
        </w:rPr>
        <w:t>Visual</w:t>
      </w:r>
      <w:proofErr w:type="spellEnd"/>
      <w:r w:rsidRPr="003D7DFC">
        <w:rPr>
          <w:rFonts w:cs="Times New Roman"/>
          <w:szCs w:val="28"/>
        </w:rPr>
        <w:t xml:space="preserve"> C++ и </w:t>
      </w:r>
      <w:proofErr w:type="spellStart"/>
      <w:r w:rsidRPr="003D7DFC">
        <w:rPr>
          <w:rFonts w:cs="Times New Roman"/>
          <w:szCs w:val="28"/>
        </w:rPr>
        <w:t>Visual</w:t>
      </w:r>
      <w:proofErr w:type="spellEnd"/>
      <w:r w:rsidRPr="003D7DFC">
        <w:rPr>
          <w:rFonts w:cs="Times New Roman"/>
          <w:szCs w:val="28"/>
        </w:rPr>
        <w:t xml:space="preserve"> C# [13].</w:t>
      </w:r>
    </w:p>
    <w:p w14:paraId="4702F038" w14:textId="77777777" w:rsidR="003D7DFC" w:rsidRPr="003D7DFC" w:rsidRDefault="003D7DFC" w:rsidP="003D7DFC">
      <w:pPr>
        <w:pStyle w:val="aa"/>
        <w:widowControl w:val="0"/>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Язык программирования C# обладает рядом удобств и преимуществ, которые перечислены ниже [14]:</w:t>
      </w:r>
    </w:p>
    <w:p w14:paraId="56C6815D" w14:textId="630D6A7A" w:rsidR="003D7DFC" w:rsidRPr="003D7DFC" w:rsidRDefault="003D7DFC" w:rsidP="003D7DFC">
      <w:pPr>
        <w:pStyle w:val="aa"/>
        <w:widowControl w:val="0"/>
        <w:numPr>
          <w:ilvl w:val="0"/>
          <w:numId w:val="19"/>
        </w:numPr>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 xml:space="preserve">более быстрое время разработки. В C# есть несколько функций, позволяющих разработчикам писать код быстрее, чем на других языках. Некоторые из этих функций включают статически типизированный и легкий для чтения язык, синтаксис, напоминающий расширенную версию </w:t>
      </w:r>
      <w:proofErr w:type="spellStart"/>
      <w:r w:rsidRPr="003D7DFC">
        <w:rPr>
          <w:rFonts w:ascii="Times New Roman" w:hAnsi="Times New Roman" w:cs="Times New Roman"/>
          <w:sz w:val="28"/>
          <w:szCs w:val="28"/>
        </w:rPr>
        <w:t>Java</w:t>
      </w:r>
      <w:proofErr w:type="spellEnd"/>
      <w:r w:rsidRPr="003D7DFC">
        <w:rPr>
          <w:rFonts w:ascii="Times New Roman" w:hAnsi="Times New Roman" w:cs="Times New Roman"/>
          <w:sz w:val="28"/>
          <w:szCs w:val="28"/>
        </w:rPr>
        <w:t>, и огромную библиотеку, наполненную функциональностью высокого уровня;</w:t>
      </w:r>
    </w:p>
    <w:p w14:paraId="5D74A6C9" w14:textId="72E633C6" w:rsidR="003D7DFC" w:rsidRPr="003D7DFC" w:rsidRDefault="003D7DFC" w:rsidP="003D7DFC">
      <w:pPr>
        <w:pStyle w:val="aa"/>
        <w:widowControl w:val="0"/>
        <w:numPr>
          <w:ilvl w:val="0"/>
          <w:numId w:val="19"/>
        </w:numPr>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высокая масштабируемость. Статическая природа кода C# превращает все его программы в надежные продукты, которые можно легко настраивать и изменять. Это означает, что инженер-программисты могут быстро вносить коррективы и дополнять любую программу C#, чтобы расширить ее функциональность и обеспечить поддержку большего числа пользователей;</w:t>
      </w:r>
    </w:p>
    <w:p w14:paraId="34E08A88" w14:textId="221C3D9C" w:rsidR="003D7DFC" w:rsidRPr="003D7DFC" w:rsidRDefault="003D7DFC" w:rsidP="003D7DFC">
      <w:pPr>
        <w:pStyle w:val="aa"/>
        <w:widowControl w:val="0"/>
        <w:numPr>
          <w:ilvl w:val="0"/>
          <w:numId w:val="19"/>
        </w:numPr>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 xml:space="preserve">объектно-ориентированность позволяет C# быть высокоэффективным и чрезвычайно гибким, что делает разработку проще и </w:t>
      </w:r>
      <w:r w:rsidRPr="003D7DFC">
        <w:rPr>
          <w:rFonts w:ascii="Times New Roman" w:hAnsi="Times New Roman" w:cs="Times New Roman"/>
          <w:sz w:val="28"/>
          <w:szCs w:val="28"/>
        </w:rPr>
        <w:lastRenderedPageBreak/>
        <w:t>менее ресурсоемкой;</w:t>
      </w:r>
    </w:p>
    <w:p w14:paraId="25E52261" w14:textId="5E315DEF" w:rsidR="003D7DFC" w:rsidRPr="003D7DFC" w:rsidRDefault="003D7DFC" w:rsidP="003D7DFC">
      <w:pPr>
        <w:pStyle w:val="aa"/>
        <w:widowControl w:val="0"/>
        <w:numPr>
          <w:ilvl w:val="0"/>
          <w:numId w:val="19"/>
        </w:numPr>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 xml:space="preserve">C# — один из наиболее широко используемых языков в мире. Будучи продуктом </w:t>
      </w:r>
      <w:proofErr w:type="spellStart"/>
      <w:r w:rsidRPr="003D7DFC">
        <w:rPr>
          <w:rFonts w:ascii="Times New Roman" w:hAnsi="Times New Roman" w:cs="Times New Roman"/>
          <w:sz w:val="28"/>
          <w:szCs w:val="28"/>
        </w:rPr>
        <w:t>Microsoft</w:t>
      </w:r>
      <w:proofErr w:type="spellEnd"/>
      <w:r w:rsidRPr="003D7DFC">
        <w:rPr>
          <w:rFonts w:ascii="Times New Roman" w:hAnsi="Times New Roman" w:cs="Times New Roman"/>
          <w:sz w:val="28"/>
          <w:szCs w:val="28"/>
        </w:rPr>
        <w:t>, C# пользуется поддержкой технологического гиганта, что выражается в экспертной помощи, дополнительных ресурсах и частых обновлениях.</w:t>
      </w:r>
    </w:p>
    <w:p w14:paraId="6264A493" w14:textId="77777777" w:rsidR="003D7DFC" w:rsidRPr="003D7DFC" w:rsidRDefault="003D7DFC" w:rsidP="003D7DFC">
      <w:pPr>
        <w:pStyle w:val="aa"/>
        <w:widowControl w:val="0"/>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Язык структурированных запросов (SQL) — это стандартный язык баз данных, функциональность которого расширяется до зрелого языка программирования. Он используется для обслуживания, создания, обновления, изменения и управления реляционными базами данных. Его легко освоить и использовать, он интегрируется с языками сценариев и позволяет управлять огромными объемами данных. Поскольку каждый день создается, собирается и хранится огромное количество необработанных данных, крайне важно использовать надлежащий набор навыков для извлечения полезных данных для различных бизнес-целей. SQL используется в современных реляционных базах данных не только для сбора и хранения данных, но и для их анализа, чтобы пользователи могли принимать обоснованные бизнес-решения и увеличивать свою прибыль [15].</w:t>
      </w:r>
    </w:p>
    <w:p w14:paraId="4A0A843A" w14:textId="77777777" w:rsidR="003D7DFC" w:rsidRPr="003D7DFC" w:rsidRDefault="003D7DFC" w:rsidP="003D7DFC">
      <w:pPr>
        <w:pStyle w:val="aa"/>
        <w:widowControl w:val="0"/>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 xml:space="preserve">SQL </w:t>
      </w:r>
      <w:proofErr w:type="spellStart"/>
      <w:r w:rsidRPr="003D7DFC">
        <w:rPr>
          <w:rFonts w:ascii="Times New Roman" w:hAnsi="Times New Roman" w:cs="Times New Roman"/>
          <w:sz w:val="28"/>
          <w:szCs w:val="28"/>
        </w:rPr>
        <w:t>Server</w:t>
      </w:r>
      <w:proofErr w:type="spellEnd"/>
      <w:r w:rsidRPr="003D7DFC">
        <w:rPr>
          <w:rFonts w:ascii="Times New Roman" w:hAnsi="Times New Roman" w:cs="Times New Roman"/>
          <w:sz w:val="28"/>
          <w:szCs w:val="28"/>
        </w:rPr>
        <w:t xml:space="preserve"> — это система управления реляционными базами данных (RDBMS), разработанная и представленная </w:t>
      </w:r>
      <w:proofErr w:type="spellStart"/>
      <w:r w:rsidRPr="003D7DFC">
        <w:rPr>
          <w:rFonts w:ascii="Times New Roman" w:hAnsi="Times New Roman" w:cs="Times New Roman"/>
          <w:sz w:val="28"/>
          <w:szCs w:val="28"/>
        </w:rPr>
        <w:t>Microsoft</w:t>
      </w:r>
      <w:proofErr w:type="spellEnd"/>
      <w:r w:rsidRPr="003D7DFC">
        <w:rPr>
          <w:rFonts w:ascii="Times New Roman" w:hAnsi="Times New Roman" w:cs="Times New Roman"/>
          <w:sz w:val="28"/>
          <w:szCs w:val="28"/>
        </w:rPr>
        <w:t xml:space="preserve">. MS SQL </w:t>
      </w:r>
      <w:proofErr w:type="spellStart"/>
      <w:r w:rsidRPr="003D7DFC">
        <w:rPr>
          <w:rFonts w:ascii="Times New Roman" w:hAnsi="Times New Roman" w:cs="Times New Roman"/>
          <w:sz w:val="28"/>
          <w:szCs w:val="28"/>
        </w:rPr>
        <w:t>Server</w:t>
      </w:r>
      <w:proofErr w:type="spellEnd"/>
      <w:r w:rsidRPr="003D7DFC">
        <w:rPr>
          <w:rFonts w:ascii="Times New Roman" w:hAnsi="Times New Roman" w:cs="Times New Roman"/>
          <w:sz w:val="28"/>
          <w:szCs w:val="28"/>
        </w:rPr>
        <w:t xml:space="preserve"> поставляется в нескольких редакциях для удовлетворения потребностей корпоративных предприятий, домашних и удаленных пользователей [16]. Таким образом, из четырех вариантов (</w:t>
      </w:r>
      <w:r w:rsidRPr="003D7DFC">
        <w:rPr>
          <w:rFonts w:ascii="Times New Roman" w:hAnsi="Times New Roman" w:cs="Times New Roman"/>
          <w:sz w:val="28"/>
          <w:szCs w:val="28"/>
          <w:lang w:val="en-US"/>
        </w:rPr>
        <w:t>management</w:t>
      </w:r>
      <w:r w:rsidRPr="003D7DFC">
        <w:rPr>
          <w:rFonts w:ascii="Times New Roman" w:hAnsi="Times New Roman" w:cs="Times New Roman"/>
          <w:sz w:val="28"/>
          <w:szCs w:val="28"/>
        </w:rPr>
        <w:t xml:space="preserve">, </w:t>
      </w:r>
      <w:r w:rsidRPr="003D7DFC">
        <w:rPr>
          <w:rFonts w:ascii="Times New Roman" w:hAnsi="Times New Roman" w:cs="Times New Roman"/>
          <w:sz w:val="28"/>
          <w:szCs w:val="28"/>
          <w:lang w:val="en-US"/>
        </w:rPr>
        <w:t>standard</w:t>
      </w:r>
      <w:r w:rsidRPr="003D7DFC">
        <w:rPr>
          <w:rFonts w:ascii="Times New Roman" w:hAnsi="Times New Roman" w:cs="Times New Roman"/>
          <w:sz w:val="28"/>
          <w:szCs w:val="28"/>
        </w:rPr>
        <w:t xml:space="preserve">, </w:t>
      </w:r>
      <w:r w:rsidRPr="003D7DFC">
        <w:rPr>
          <w:rFonts w:ascii="Times New Roman" w:hAnsi="Times New Roman" w:cs="Times New Roman"/>
          <w:sz w:val="28"/>
          <w:szCs w:val="28"/>
          <w:lang w:val="en-US"/>
        </w:rPr>
        <w:t>express</w:t>
      </w:r>
      <w:r w:rsidRPr="003D7DFC">
        <w:rPr>
          <w:rFonts w:ascii="Times New Roman" w:hAnsi="Times New Roman" w:cs="Times New Roman"/>
          <w:sz w:val="28"/>
          <w:szCs w:val="28"/>
        </w:rPr>
        <w:t xml:space="preserve"> и </w:t>
      </w:r>
      <w:r w:rsidRPr="003D7DFC">
        <w:rPr>
          <w:rFonts w:ascii="Times New Roman" w:hAnsi="Times New Roman" w:cs="Times New Roman"/>
          <w:sz w:val="28"/>
          <w:szCs w:val="28"/>
          <w:lang w:val="en-US"/>
        </w:rPr>
        <w:t>developer</w:t>
      </w:r>
      <w:r w:rsidRPr="003D7DFC">
        <w:rPr>
          <w:rFonts w:ascii="Times New Roman" w:hAnsi="Times New Roman" w:cs="Times New Roman"/>
          <w:sz w:val="28"/>
          <w:szCs w:val="28"/>
        </w:rPr>
        <w:t xml:space="preserve">) было принято решение использовать редакцию </w:t>
      </w:r>
      <w:proofErr w:type="spellStart"/>
      <w:r w:rsidRPr="003D7DFC">
        <w:rPr>
          <w:rFonts w:ascii="Times New Roman" w:hAnsi="Times New Roman" w:cs="Times New Roman"/>
          <w:sz w:val="28"/>
          <w:szCs w:val="28"/>
        </w:rPr>
        <w:t>Express</w:t>
      </w:r>
      <w:proofErr w:type="spellEnd"/>
      <w:r w:rsidRPr="003D7DFC">
        <w:rPr>
          <w:rFonts w:ascii="Times New Roman" w:hAnsi="Times New Roman" w:cs="Times New Roman"/>
          <w:sz w:val="28"/>
          <w:szCs w:val="28"/>
        </w:rPr>
        <w:t xml:space="preserve"> SQL </w:t>
      </w:r>
      <w:proofErr w:type="spellStart"/>
      <w:r w:rsidRPr="003D7DFC">
        <w:rPr>
          <w:rFonts w:ascii="Times New Roman" w:hAnsi="Times New Roman" w:cs="Times New Roman"/>
          <w:sz w:val="28"/>
          <w:szCs w:val="28"/>
        </w:rPr>
        <w:t>Server</w:t>
      </w:r>
      <w:proofErr w:type="spellEnd"/>
      <w:r w:rsidRPr="003D7DFC">
        <w:rPr>
          <w:rFonts w:ascii="Times New Roman" w:hAnsi="Times New Roman" w:cs="Times New Roman"/>
          <w:sz w:val="28"/>
          <w:szCs w:val="28"/>
        </w:rPr>
        <w:t xml:space="preserve">. Она бесплатна, имеет ограниченное количество пользователей и включает меньше функций по сравнению со стандартной и корпоративной редакцией SQL </w:t>
      </w:r>
      <w:proofErr w:type="spellStart"/>
      <w:r w:rsidRPr="003D7DFC">
        <w:rPr>
          <w:rFonts w:ascii="Times New Roman" w:hAnsi="Times New Roman" w:cs="Times New Roman"/>
          <w:sz w:val="28"/>
          <w:szCs w:val="28"/>
        </w:rPr>
        <w:t>Server</w:t>
      </w:r>
      <w:proofErr w:type="spellEnd"/>
      <w:r w:rsidRPr="003D7DFC">
        <w:rPr>
          <w:rFonts w:ascii="Times New Roman" w:hAnsi="Times New Roman" w:cs="Times New Roman"/>
          <w:sz w:val="28"/>
          <w:szCs w:val="28"/>
        </w:rPr>
        <w:t>.</w:t>
      </w:r>
    </w:p>
    <w:p w14:paraId="107F8355" w14:textId="77777777" w:rsidR="003D7DFC" w:rsidRPr="003D7DFC" w:rsidRDefault="003D7DFC" w:rsidP="003D7DFC">
      <w:pPr>
        <w:pStyle w:val="aa"/>
        <w:widowControl w:val="0"/>
        <w:tabs>
          <w:tab w:val="left" w:pos="1069"/>
        </w:tabs>
        <w:spacing w:after="0" w:line="360" w:lineRule="auto"/>
        <w:ind w:left="0" w:firstLine="709"/>
        <w:jc w:val="both"/>
        <w:rPr>
          <w:rFonts w:ascii="Times New Roman" w:hAnsi="Times New Roman" w:cs="Times New Roman"/>
          <w:sz w:val="28"/>
          <w:szCs w:val="28"/>
        </w:rPr>
      </w:pPr>
      <w:r w:rsidRPr="003D7DFC">
        <w:rPr>
          <w:rFonts w:ascii="Times New Roman" w:hAnsi="Times New Roman" w:cs="Times New Roman"/>
          <w:sz w:val="28"/>
          <w:szCs w:val="28"/>
        </w:rPr>
        <w:t xml:space="preserve">Ключевым моментов при выборе вышеперечисленных технологий является наличие опыта в разработке в </w:t>
      </w:r>
      <w:r w:rsidRPr="003D7DFC">
        <w:rPr>
          <w:rFonts w:ascii="Times New Roman" w:hAnsi="Times New Roman" w:cs="Times New Roman"/>
          <w:sz w:val="28"/>
          <w:szCs w:val="28"/>
          <w:lang w:val="en-US"/>
        </w:rPr>
        <w:t>Microsoft</w:t>
      </w:r>
      <w:r w:rsidRPr="003D7DFC">
        <w:rPr>
          <w:rFonts w:ascii="Times New Roman" w:hAnsi="Times New Roman" w:cs="Times New Roman"/>
          <w:sz w:val="28"/>
          <w:szCs w:val="28"/>
        </w:rPr>
        <w:t xml:space="preserve"> </w:t>
      </w:r>
      <w:r w:rsidRPr="003D7DFC">
        <w:rPr>
          <w:rFonts w:ascii="Times New Roman" w:hAnsi="Times New Roman" w:cs="Times New Roman"/>
          <w:sz w:val="28"/>
          <w:szCs w:val="28"/>
          <w:lang w:val="en-US"/>
        </w:rPr>
        <w:t>Visual</w:t>
      </w:r>
      <w:r w:rsidRPr="003D7DFC">
        <w:rPr>
          <w:rFonts w:ascii="Times New Roman" w:hAnsi="Times New Roman" w:cs="Times New Roman"/>
          <w:sz w:val="28"/>
          <w:szCs w:val="28"/>
        </w:rPr>
        <w:t xml:space="preserve"> </w:t>
      </w:r>
      <w:r w:rsidRPr="003D7DFC">
        <w:rPr>
          <w:rFonts w:ascii="Times New Roman" w:hAnsi="Times New Roman" w:cs="Times New Roman"/>
          <w:sz w:val="28"/>
          <w:szCs w:val="28"/>
          <w:lang w:val="en-US"/>
        </w:rPr>
        <w:t>Studio</w:t>
      </w:r>
      <w:r w:rsidRPr="003D7DFC">
        <w:rPr>
          <w:rFonts w:ascii="Times New Roman" w:hAnsi="Times New Roman" w:cs="Times New Roman"/>
          <w:sz w:val="28"/>
          <w:szCs w:val="28"/>
        </w:rPr>
        <w:t xml:space="preserve">, в работе с базами данных в </w:t>
      </w:r>
      <w:r w:rsidRPr="003D7DFC">
        <w:rPr>
          <w:rFonts w:ascii="Times New Roman" w:hAnsi="Times New Roman" w:cs="Times New Roman"/>
          <w:sz w:val="28"/>
          <w:szCs w:val="28"/>
          <w:lang w:val="en-US"/>
        </w:rPr>
        <w:t>MS</w:t>
      </w:r>
      <w:r w:rsidRPr="003D7DFC">
        <w:rPr>
          <w:rFonts w:ascii="Times New Roman" w:hAnsi="Times New Roman" w:cs="Times New Roman"/>
          <w:sz w:val="28"/>
          <w:szCs w:val="28"/>
        </w:rPr>
        <w:t xml:space="preserve"> </w:t>
      </w:r>
      <w:r w:rsidRPr="003D7DFC">
        <w:rPr>
          <w:rFonts w:ascii="Times New Roman" w:hAnsi="Times New Roman" w:cs="Times New Roman"/>
          <w:sz w:val="28"/>
          <w:szCs w:val="28"/>
          <w:lang w:val="en-US"/>
        </w:rPr>
        <w:t>SQL</w:t>
      </w:r>
      <w:r w:rsidRPr="003D7DFC">
        <w:rPr>
          <w:rFonts w:ascii="Times New Roman" w:hAnsi="Times New Roman" w:cs="Times New Roman"/>
          <w:sz w:val="28"/>
          <w:szCs w:val="28"/>
        </w:rPr>
        <w:t xml:space="preserve"> и написании программ на языке программирования </w:t>
      </w:r>
      <w:r w:rsidRPr="003D7DFC">
        <w:rPr>
          <w:rFonts w:ascii="Times New Roman" w:hAnsi="Times New Roman" w:cs="Times New Roman"/>
          <w:sz w:val="28"/>
          <w:szCs w:val="28"/>
          <w:lang w:val="en-US"/>
        </w:rPr>
        <w:t>C</w:t>
      </w:r>
      <w:r w:rsidRPr="003D7DFC">
        <w:rPr>
          <w:rFonts w:ascii="Times New Roman" w:hAnsi="Times New Roman" w:cs="Times New Roman"/>
          <w:sz w:val="28"/>
          <w:szCs w:val="28"/>
        </w:rPr>
        <w:t>#.</w:t>
      </w:r>
    </w:p>
    <w:p w14:paraId="0DC9366A" w14:textId="0C10B177" w:rsidR="00597A19" w:rsidRPr="00597A19" w:rsidRDefault="00597A19" w:rsidP="00597A19">
      <w:pPr>
        <w:pStyle w:val="1"/>
        <w:widowControl w:val="0"/>
        <w:numPr>
          <w:ilvl w:val="0"/>
          <w:numId w:val="20"/>
        </w:numPr>
        <w:spacing w:before="0" w:line="240" w:lineRule="auto"/>
        <w:ind w:left="0" w:firstLine="709"/>
        <w:rPr>
          <w:rFonts w:ascii="Times New Roman" w:hAnsi="Times New Roman" w:cs="Times New Roman"/>
          <w:b/>
          <w:color w:val="auto"/>
          <w:sz w:val="28"/>
          <w:szCs w:val="28"/>
        </w:rPr>
      </w:pPr>
      <w:bookmarkStart w:id="37" w:name="_Toc105695540"/>
      <w:bookmarkStart w:id="38" w:name="_Toc105790437"/>
      <w:r w:rsidRPr="00597A19">
        <w:rPr>
          <w:rFonts w:ascii="Times New Roman" w:hAnsi="Times New Roman" w:cs="Times New Roman"/>
          <w:b/>
          <w:color w:val="auto"/>
          <w:sz w:val="28"/>
          <w:szCs w:val="28"/>
        </w:rPr>
        <w:lastRenderedPageBreak/>
        <w:t>Проектирование и реализация приложения</w:t>
      </w:r>
      <w:bookmarkEnd w:id="37"/>
      <w:bookmarkEnd w:id="38"/>
    </w:p>
    <w:p w14:paraId="7B3930FC" w14:textId="77777777" w:rsidR="00597A19" w:rsidRPr="00597A19" w:rsidRDefault="00597A19" w:rsidP="00597A19">
      <w:pPr>
        <w:pStyle w:val="ad"/>
        <w:widowControl w:val="0"/>
        <w:rPr>
          <w:rFonts w:cs="Times New Roman"/>
          <w:b/>
          <w:szCs w:val="28"/>
        </w:rPr>
      </w:pPr>
    </w:p>
    <w:p w14:paraId="5C192164" w14:textId="77777777" w:rsidR="00597A19" w:rsidRPr="00597A19" w:rsidRDefault="00597A19" w:rsidP="00597A19">
      <w:pPr>
        <w:pStyle w:val="2"/>
        <w:widowControl w:val="0"/>
        <w:numPr>
          <w:ilvl w:val="1"/>
          <w:numId w:val="20"/>
        </w:numPr>
        <w:spacing w:before="0" w:line="360" w:lineRule="auto"/>
        <w:ind w:left="0" w:firstLine="709"/>
        <w:contextualSpacing/>
        <w:jc w:val="both"/>
        <w:rPr>
          <w:rFonts w:ascii="Times New Roman" w:hAnsi="Times New Roman" w:cs="Times New Roman"/>
          <w:b/>
          <w:color w:val="auto"/>
          <w:sz w:val="28"/>
          <w:szCs w:val="28"/>
        </w:rPr>
      </w:pPr>
      <w:bookmarkStart w:id="39" w:name="_Toc105695541"/>
      <w:bookmarkStart w:id="40" w:name="_Toc105790438"/>
      <w:r w:rsidRPr="00597A19">
        <w:rPr>
          <w:rFonts w:ascii="Times New Roman" w:hAnsi="Times New Roman" w:cs="Times New Roman"/>
          <w:b/>
          <w:color w:val="auto"/>
          <w:sz w:val="28"/>
          <w:szCs w:val="28"/>
        </w:rPr>
        <w:t>Построение диаграмм использования и последовательности</w:t>
      </w:r>
      <w:bookmarkEnd w:id="39"/>
      <w:bookmarkEnd w:id="40"/>
    </w:p>
    <w:p w14:paraId="4B22DE42" w14:textId="77777777" w:rsidR="00597A19" w:rsidRPr="00597A19" w:rsidRDefault="00597A19" w:rsidP="00597A19">
      <w:pPr>
        <w:pStyle w:val="ad"/>
        <w:widowControl w:val="0"/>
        <w:rPr>
          <w:rFonts w:cs="Times New Roman"/>
          <w:szCs w:val="28"/>
        </w:rPr>
      </w:pPr>
    </w:p>
    <w:p w14:paraId="13B55728" w14:textId="77777777" w:rsidR="00597A19" w:rsidRPr="00597A19" w:rsidRDefault="00597A19" w:rsidP="00597A19">
      <w:pPr>
        <w:pStyle w:val="ad"/>
        <w:widowControl w:val="0"/>
        <w:rPr>
          <w:rFonts w:cs="Times New Roman"/>
          <w:szCs w:val="28"/>
        </w:rPr>
      </w:pPr>
      <w:r w:rsidRPr="00597A19">
        <w:rPr>
          <w:rFonts w:cs="Times New Roman"/>
          <w:szCs w:val="28"/>
        </w:rPr>
        <w:t>Диаграмма вариантов использования описывает, какой функционал разрабатываемой программной системы доступен каждой группе пользователей. Основными элементами диаграммы являются участник (</w:t>
      </w:r>
      <w:proofErr w:type="spellStart"/>
      <w:r w:rsidRPr="00597A19">
        <w:rPr>
          <w:rFonts w:cs="Times New Roman"/>
          <w:szCs w:val="28"/>
        </w:rPr>
        <w:t>actor</w:t>
      </w:r>
      <w:proofErr w:type="spellEnd"/>
      <w:r w:rsidRPr="00597A19">
        <w:rPr>
          <w:rFonts w:cs="Times New Roman"/>
          <w:szCs w:val="28"/>
        </w:rPr>
        <w:t>) и прецедент (вариант), где участник – множество логически связанных ролей, исполняемых при взаимодействии с прецедентами или сущностями (система, подсистема или класс), а прецедент (</w:t>
      </w:r>
      <w:proofErr w:type="spellStart"/>
      <w:r w:rsidRPr="00597A19">
        <w:rPr>
          <w:rFonts w:cs="Times New Roman"/>
          <w:szCs w:val="28"/>
        </w:rPr>
        <w:t>use</w:t>
      </w:r>
      <w:proofErr w:type="spellEnd"/>
      <w:r w:rsidRPr="00597A19">
        <w:rPr>
          <w:rFonts w:cs="Times New Roman"/>
          <w:szCs w:val="28"/>
        </w:rPr>
        <w:t xml:space="preserve"> </w:t>
      </w:r>
      <w:proofErr w:type="spellStart"/>
      <w:r w:rsidRPr="00597A19">
        <w:rPr>
          <w:rFonts w:cs="Times New Roman"/>
          <w:szCs w:val="28"/>
        </w:rPr>
        <w:t>case</w:t>
      </w:r>
      <w:proofErr w:type="spellEnd"/>
      <w:r w:rsidRPr="00597A19">
        <w:rPr>
          <w:rFonts w:cs="Times New Roman"/>
          <w:szCs w:val="28"/>
        </w:rPr>
        <w:t>) – описание множества последовательных событий (включая варианты), выполняемых системой, которые приводят к наблюдаемому участником результату [17].</w:t>
      </w:r>
    </w:p>
    <w:p w14:paraId="2EDD5074" w14:textId="77777777" w:rsidR="00597A19" w:rsidRPr="00597A19" w:rsidRDefault="00597A19" w:rsidP="00597A19">
      <w:pPr>
        <w:pStyle w:val="ad"/>
        <w:widowControl w:val="0"/>
        <w:rPr>
          <w:rFonts w:cs="Times New Roman"/>
          <w:szCs w:val="28"/>
        </w:rPr>
      </w:pPr>
      <w:r w:rsidRPr="00597A19">
        <w:rPr>
          <w:rFonts w:cs="Times New Roman"/>
          <w:szCs w:val="28"/>
        </w:rPr>
        <w:t>Диаграммы вариантов использования позволяют упростить взаимодействие будущих пользователей с системой, а также определить необходимые характеристики системы.</w:t>
      </w:r>
    </w:p>
    <w:p w14:paraId="7B645172" w14:textId="77777777" w:rsidR="00597A19" w:rsidRPr="00597A19" w:rsidRDefault="00597A19" w:rsidP="00597A19">
      <w:pPr>
        <w:pStyle w:val="ad"/>
        <w:widowControl w:val="0"/>
        <w:rPr>
          <w:rFonts w:cs="Times New Roman"/>
          <w:szCs w:val="28"/>
        </w:rPr>
      </w:pPr>
      <w:r w:rsidRPr="00597A19">
        <w:rPr>
          <w:rFonts w:cs="Times New Roman"/>
          <w:szCs w:val="28"/>
        </w:rPr>
        <w:t>На рисунке 4.1 представлена диаграмма вариантов использования для описания процесса взаимодействия работника и программы по выполнению тяговых расчетов.</w:t>
      </w:r>
    </w:p>
    <w:p w14:paraId="5295846A" w14:textId="77777777" w:rsidR="00597A19" w:rsidRPr="00597A19" w:rsidRDefault="00597A19" w:rsidP="00597A19">
      <w:pPr>
        <w:pStyle w:val="ad"/>
        <w:widowControl w:val="0"/>
        <w:spacing w:line="240" w:lineRule="auto"/>
        <w:rPr>
          <w:rFonts w:cs="Times New Roman"/>
          <w:szCs w:val="28"/>
        </w:rPr>
      </w:pPr>
    </w:p>
    <w:p w14:paraId="4D05B60A" w14:textId="77777777" w:rsidR="00597A19" w:rsidRPr="00597A19" w:rsidRDefault="00597A19" w:rsidP="00597A19">
      <w:pPr>
        <w:widowControl w:val="0"/>
        <w:spacing w:after="0" w:line="360" w:lineRule="auto"/>
        <w:jc w:val="center"/>
        <w:rPr>
          <w:rFonts w:ascii="Times New Roman" w:hAnsi="Times New Roman" w:cs="Times New Roman"/>
          <w:sz w:val="28"/>
          <w:szCs w:val="28"/>
        </w:rPr>
      </w:pPr>
      <w:r w:rsidRPr="00597A19">
        <w:rPr>
          <w:rFonts w:ascii="Times New Roman" w:hAnsi="Times New Roman" w:cs="Times New Roman"/>
          <w:noProof/>
          <w:sz w:val="28"/>
          <w:szCs w:val="28"/>
          <w:lang w:eastAsia="ru-RU"/>
        </w:rPr>
        <w:drawing>
          <wp:inline distT="0" distB="0" distL="0" distR="0" wp14:anchorId="66824521" wp14:editId="7FDCD2D0">
            <wp:extent cx="5962794" cy="2657475"/>
            <wp:effectExtent l="19050" t="19050" r="19050" b="9525"/>
            <wp:docPr id="6" name="Рисунок 6" descr="D:\Новая папка\Диплом 2022\Диаграммы\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папка\Диплом 2022\Диаграммы\U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7716" cy="2668582"/>
                    </a:xfrm>
                    <a:prstGeom prst="rect">
                      <a:avLst/>
                    </a:prstGeom>
                    <a:noFill/>
                    <a:ln>
                      <a:solidFill>
                        <a:schemeClr val="tx1"/>
                      </a:solidFill>
                    </a:ln>
                  </pic:spPr>
                </pic:pic>
              </a:graphicData>
            </a:graphic>
          </wp:inline>
        </w:drawing>
      </w:r>
    </w:p>
    <w:p w14:paraId="6F258E2C" w14:textId="77777777" w:rsidR="00597A19" w:rsidRPr="00597A19" w:rsidRDefault="00597A19" w:rsidP="00597A19">
      <w:pPr>
        <w:pStyle w:val="ad"/>
        <w:widowControl w:val="0"/>
        <w:jc w:val="center"/>
        <w:rPr>
          <w:rFonts w:cs="Times New Roman"/>
          <w:szCs w:val="28"/>
        </w:rPr>
      </w:pPr>
      <w:r w:rsidRPr="00597A19">
        <w:rPr>
          <w:rFonts w:cs="Times New Roman"/>
          <w:szCs w:val="28"/>
        </w:rPr>
        <w:t>Рисунок 4.1 – Диаграмма вариантов использования</w:t>
      </w:r>
    </w:p>
    <w:p w14:paraId="0ECC2772" w14:textId="77777777" w:rsidR="00597A19" w:rsidRPr="00597A19" w:rsidRDefault="00597A19" w:rsidP="00597A19">
      <w:pPr>
        <w:pStyle w:val="ad"/>
        <w:widowControl w:val="0"/>
        <w:spacing w:line="240" w:lineRule="auto"/>
        <w:rPr>
          <w:rFonts w:cs="Times New Roman"/>
          <w:szCs w:val="28"/>
        </w:rPr>
      </w:pPr>
    </w:p>
    <w:p w14:paraId="491204D3" w14:textId="77777777" w:rsidR="00597A19" w:rsidRPr="00597A19" w:rsidRDefault="00597A19" w:rsidP="00597A19">
      <w:pPr>
        <w:pStyle w:val="ad"/>
        <w:widowControl w:val="0"/>
        <w:rPr>
          <w:rFonts w:cs="Times New Roman"/>
          <w:szCs w:val="28"/>
        </w:rPr>
      </w:pPr>
      <w:r w:rsidRPr="00597A19">
        <w:rPr>
          <w:rFonts w:cs="Times New Roman"/>
          <w:szCs w:val="28"/>
        </w:rPr>
        <w:t xml:space="preserve">Далее были построены диаграммы последовательности. </w:t>
      </w:r>
    </w:p>
    <w:p w14:paraId="534FE645" w14:textId="77777777" w:rsidR="00597A19" w:rsidRPr="00597A19" w:rsidRDefault="00597A19" w:rsidP="00597A19">
      <w:pPr>
        <w:pStyle w:val="ad"/>
        <w:widowControl w:val="0"/>
        <w:rPr>
          <w:rFonts w:cs="Times New Roman"/>
          <w:szCs w:val="28"/>
        </w:rPr>
      </w:pPr>
      <w:r w:rsidRPr="00597A19">
        <w:rPr>
          <w:rFonts w:cs="Times New Roman"/>
          <w:szCs w:val="28"/>
        </w:rPr>
        <w:lastRenderedPageBreak/>
        <w:t>Диаграмма последовательности — это диаграмма унифицированного языка моделирования (UML), которая иллюстрирует последовательность сообщений между объектами при их взаимодействии. Диаграмма последовательности состоит из группы объектов, представленных линиями жизни, и сообщений, которыми они обмениваются с течением времени во время взаимодействия [18].</w:t>
      </w:r>
    </w:p>
    <w:p w14:paraId="3B41DA2E" w14:textId="77777777" w:rsidR="00597A19" w:rsidRPr="00597A19" w:rsidRDefault="00597A19" w:rsidP="00597A19">
      <w:pPr>
        <w:pStyle w:val="ad"/>
        <w:widowControl w:val="0"/>
        <w:rPr>
          <w:rFonts w:cs="Times New Roman"/>
          <w:szCs w:val="28"/>
        </w:rPr>
      </w:pPr>
      <w:r w:rsidRPr="00597A19">
        <w:rPr>
          <w:rFonts w:cs="Times New Roman"/>
          <w:szCs w:val="28"/>
        </w:rPr>
        <w:t>Диаграмма последовательности, описывающая процесс работы пользователя с профилем пути и программой для выполнения тяговых расчетов, представлена на рисунке 4.2.</w:t>
      </w:r>
    </w:p>
    <w:p w14:paraId="685BECE0" w14:textId="77777777" w:rsidR="00597A19" w:rsidRPr="00597A19" w:rsidRDefault="00597A19" w:rsidP="00597A19">
      <w:pPr>
        <w:pStyle w:val="ad"/>
        <w:widowControl w:val="0"/>
        <w:spacing w:line="240" w:lineRule="auto"/>
        <w:rPr>
          <w:rFonts w:cs="Times New Roman"/>
          <w:szCs w:val="28"/>
        </w:rPr>
      </w:pPr>
    </w:p>
    <w:p w14:paraId="299B493C" w14:textId="77777777" w:rsidR="00597A19" w:rsidRPr="00597A19" w:rsidRDefault="00597A19" w:rsidP="00597A19">
      <w:pPr>
        <w:widowControl w:val="0"/>
        <w:spacing w:after="0" w:line="360" w:lineRule="auto"/>
        <w:jc w:val="center"/>
        <w:rPr>
          <w:rFonts w:ascii="Times New Roman" w:hAnsi="Times New Roman" w:cs="Times New Roman"/>
          <w:sz w:val="28"/>
          <w:szCs w:val="28"/>
        </w:rPr>
      </w:pPr>
      <w:r w:rsidRPr="00597A19">
        <w:rPr>
          <w:rFonts w:ascii="Times New Roman" w:hAnsi="Times New Roman" w:cs="Times New Roman"/>
          <w:noProof/>
          <w:sz w:val="28"/>
          <w:szCs w:val="28"/>
          <w:lang w:eastAsia="ru-RU"/>
        </w:rPr>
        <w:drawing>
          <wp:inline distT="0" distB="0" distL="0" distR="0" wp14:anchorId="3B5187EB" wp14:editId="41D812B2">
            <wp:extent cx="5940425" cy="3966862"/>
            <wp:effectExtent l="19050" t="19050" r="22225" b="14605"/>
            <wp:docPr id="12" name="Рисунок 12" descr="D:\Новая папка\Диплом 2022\Диаграммы\профи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Новая папка\Диплом 2022\Диаграммы\профиль.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66862"/>
                    </a:xfrm>
                    <a:prstGeom prst="rect">
                      <a:avLst/>
                    </a:prstGeom>
                    <a:noFill/>
                    <a:ln>
                      <a:solidFill>
                        <a:schemeClr val="tx1"/>
                      </a:solidFill>
                    </a:ln>
                  </pic:spPr>
                </pic:pic>
              </a:graphicData>
            </a:graphic>
          </wp:inline>
        </w:drawing>
      </w:r>
    </w:p>
    <w:p w14:paraId="45553FF0" w14:textId="77777777" w:rsidR="00597A19" w:rsidRPr="00597A19" w:rsidRDefault="00597A19" w:rsidP="00597A19">
      <w:pPr>
        <w:pStyle w:val="ad"/>
        <w:widowControl w:val="0"/>
        <w:spacing w:line="240" w:lineRule="auto"/>
        <w:jc w:val="center"/>
        <w:rPr>
          <w:rFonts w:cs="Times New Roman"/>
          <w:szCs w:val="28"/>
        </w:rPr>
      </w:pPr>
      <w:r w:rsidRPr="00597A19">
        <w:rPr>
          <w:rFonts w:cs="Times New Roman"/>
          <w:szCs w:val="28"/>
        </w:rPr>
        <w:t>Рисунок 4.2 – Диаграмма последовательности работник-профиль-программа</w:t>
      </w:r>
    </w:p>
    <w:p w14:paraId="7282BC6A" w14:textId="77777777" w:rsidR="00597A19" w:rsidRPr="00597A19" w:rsidRDefault="00597A19" w:rsidP="00597A19">
      <w:pPr>
        <w:pStyle w:val="ad"/>
        <w:widowControl w:val="0"/>
        <w:spacing w:line="240" w:lineRule="auto"/>
        <w:rPr>
          <w:rFonts w:cs="Times New Roman"/>
          <w:szCs w:val="28"/>
        </w:rPr>
      </w:pPr>
    </w:p>
    <w:p w14:paraId="1C8333BC" w14:textId="77777777" w:rsidR="00597A19" w:rsidRPr="00597A19" w:rsidRDefault="00597A19" w:rsidP="00597A19">
      <w:pPr>
        <w:pStyle w:val="ad"/>
        <w:widowControl w:val="0"/>
        <w:rPr>
          <w:rFonts w:cs="Times New Roman"/>
          <w:szCs w:val="28"/>
        </w:rPr>
      </w:pPr>
      <w:r w:rsidRPr="00597A19">
        <w:rPr>
          <w:rFonts w:cs="Times New Roman"/>
          <w:szCs w:val="28"/>
        </w:rPr>
        <w:t>Диаграмма последовательности, описывающая процесс работы пользователя с планом пути и программой для выполнения тяговых расчетов, представлена на рисунке 4.3.</w:t>
      </w:r>
    </w:p>
    <w:p w14:paraId="70646545" w14:textId="77777777" w:rsidR="00597A19" w:rsidRPr="00597A19" w:rsidRDefault="00597A19" w:rsidP="00597A19">
      <w:pPr>
        <w:pStyle w:val="ad"/>
        <w:widowControl w:val="0"/>
        <w:rPr>
          <w:rFonts w:cs="Times New Roman"/>
          <w:szCs w:val="28"/>
        </w:rPr>
      </w:pPr>
    </w:p>
    <w:p w14:paraId="568E0E30" w14:textId="77777777" w:rsidR="00597A19" w:rsidRPr="00597A19" w:rsidRDefault="00597A19" w:rsidP="00597A19">
      <w:pPr>
        <w:widowControl w:val="0"/>
        <w:spacing w:after="0" w:line="360" w:lineRule="auto"/>
        <w:jc w:val="center"/>
        <w:rPr>
          <w:rFonts w:ascii="Times New Roman" w:hAnsi="Times New Roman" w:cs="Times New Roman"/>
          <w:sz w:val="28"/>
          <w:szCs w:val="28"/>
        </w:rPr>
      </w:pPr>
      <w:r w:rsidRPr="00597A19">
        <w:rPr>
          <w:rFonts w:ascii="Times New Roman" w:hAnsi="Times New Roman" w:cs="Times New Roman"/>
          <w:noProof/>
          <w:sz w:val="28"/>
          <w:szCs w:val="28"/>
          <w:lang w:eastAsia="ru-RU"/>
        </w:rPr>
        <w:lastRenderedPageBreak/>
        <w:drawing>
          <wp:inline distT="0" distB="0" distL="0" distR="0" wp14:anchorId="195205B7" wp14:editId="59B19900">
            <wp:extent cx="5491563" cy="3667125"/>
            <wp:effectExtent l="19050" t="19050" r="13970" b="9525"/>
            <wp:docPr id="9" name="Рисунок 9" descr="D:\Новая папка\Диплом 2022\Диаграммы\пла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папка\Диплом 2022\Диаграммы\план.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905" cy="3694732"/>
                    </a:xfrm>
                    <a:prstGeom prst="rect">
                      <a:avLst/>
                    </a:prstGeom>
                    <a:noFill/>
                    <a:ln>
                      <a:solidFill>
                        <a:schemeClr val="tx1"/>
                      </a:solidFill>
                    </a:ln>
                  </pic:spPr>
                </pic:pic>
              </a:graphicData>
            </a:graphic>
          </wp:inline>
        </w:drawing>
      </w:r>
    </w:p>
    <w:p w14:paraId="22C326AC" w14:textId="77777777" w:rsidR="00597A19" w:rsidRPr="00597A19" w:rsidRDefault="00597A19" w:rsidP="00597A19">
      <w:pPr>
        <w:pStyle w:val="ad"/>
        <w:widowControl w:val="0"/>
        <w:spacing w:line="240" w:lineRule="auto"/>
        <w:jc w:val="center"/>
        <w:rPr>
          <w:rFonts w:cs="Times New Roman"/>
          <w:szCs w:val="28"/>
        </w:rPr>
      </w:pPr>
      <w:r w:rsidRPr="00597A19">
        <w:rPr>
          <w:rFonts w:cs="Times New Roman"/>
          <w:szCs w:val="28"/>
        </w:rPr>
        <w:t>Рисунок 4.3 – Диаграмма последовательности работник-план-программа</w:t>
      </w:r>
    </w:p>
    <w:p w14:paraId="33AF6928" w14:textId="77777777" w:rsidR="00597A19" w:rsidRPr="00597A19" w:rsidRDefault="00597A19" w:rsidP="00597A19">
      <w:pPr>
        <w:pStyle w:val="ad"/>
        <w:widowControl w:val="0"/>
        <w:spacing w:line="240" w:lineRule="auto"/>
        <w:jc w:val="center"/>
        <w:rPr>
          <w:rFonts w:cs="Times New Roman"/>
          <w:szCs w:val="28"/>
        </w:rPr>
      </w:pPr>
    </w:p>
    <w:p w14:paraId="6B61E0BF" w14:textId="77777777" w:rsidR="00597A19" w:rsidRPr="00597A19" w:rsidRDefault="00597A19" w:rsidP="00597A19">
      <w:pPr>
        <w:pStyle w:val="ad"/>
        <w:widowControl w:val="0"/>
        <w:rPr>
          <w:rFonts w:cs="Times New Roman"/>
          <w:szCs w:val="28"/>
        </w:rPr>
      </w:pPr>
      <w:r w:rsidRPr="00597A19">
        <w:rPr>
          <w:rFonts w:cs="Times New Roman"/>
          <w:szCs w:val="28"/>
        </w:rPr>
        <w:t>Диаграмма последовательности, описывающая процесс работы пользователя с программой для выполнения тяговых расчетов и ввода данных о подвижном составе, представлена на рисунке 4.4.</w:t>
      </w:r>
    </w:p>
    <w:p w14:paraId="24F7E897" w14:textId="77777777" w:rsidR="00597A19" w:rsidRPr="00597A19" w:rsidRDefault="00597A19" w:rsidP="00597A19">
      <w:pPr>
        <w:pStyle w:val="ad"/>
        <w:widowControl w:val="0"/>
        <w:spacing w:line="240" w:lineRule="auto"/>
        <w:rPr>
          <w:rFonts w:cs="Times New Roman"/>
          <w:szCs w:val="28"/>
        </w:rPr>
      </w:pPr>
    </w:p>
    <w:p w14:paraId="55A29D3B" w14:textId="77777777" w:rsidR="00597A19" w:rsidRPr="00597A19" w:rsidRDefault="00597A19" w:rsidP="00597A19">
      <w:pPr>
        <w:widowControl w:val="0"/>
        <w:spacing w:after="0" w:line="360" w:lineRule="auto"/>
        <w:jc w:val="center"/>
        <w:rPr>
          <w:rFonts w:ascii="Times New Roman" w:hAnsi="Times New Roman" w:cs="Times New Roman"/>
          <w:sz w:val="28"/>
          <w:szCs w:val="28"/>
        </w:rPr>
      </w:pPr>
      <w:r w:rsidRPr="00597A19">
        <w:rPr>
          <w:rFonts w:ascii="Times New Roman" w:hAnsi="Times New Roman" w:cs="Times New Roman"/>
          <w:noProof/>
          <w:sz w:val="28"/>
          <w:szCs w:val="28"/>
          <w:lang w:eastAsia="ru-RU"/>
        </w:rPr>
        <w:drawing>
          <wp:inline distT="0" distB="0" distL="0" distR="0" wp14:anchorId="1B162EE8" wp14:editId="55CA9E77">
            <wp:extent cx="4978613" cy="3114675"/>
            <wp:effectExtent l="19050" t="19050" r="12700" b="9525"/>
            <wp:docPr id="14" name="Рисунок 14" descr="D:\Новая папка\Диплом 2022\Диаграммы\локомотив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овая папка\Диплом 2022\Диаграммы\локомотив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8039" cy="3120572"/>
                    </a:xfrm>
                    <a:prstGeom prst="rect">
                      <a:avLst/>
                    </a:prstGeom>
                    <a:noFill/>
                    <a:ln>
                      <a:solidFill>
                        <a:schemeClr val="tx1"/>
                      </a:solidFill>
                    </a:ln>
                  </pic:spPr>
                </pic:pic>
              </a:graphicData>
            </a:graphic>
          </wp:inline>
        </w:drawing>
      </w:r>
    </w:p>
    <w:p w14:paraId="5A76B8FF" w14:textId="77777777" w:rsidR="00597A19" w:rsidRPr="00597A19" w:rsidRDefault="00597A19" w:rsidP="00597A19">
      <w:pPr>
        <w:pStyle w:val="ad"/>
        <w:widowControl w:val="0"/>
        <w:spacing w:line="240" w:lineRule="auto"/>
        <w:jc w:val="center"/>
        <w:rPr>
          <w:rFonts w:cs="Times New Roman"/>
          <w:szCs w:val="28"/>
        </w:rPr>
      </w:pPr>
      <w:r w:rsidRPr="00597A19">
        <w:rPr>
          <w:rFonts w:cs="Times New Roman"/>
          <w:szCs w:val="28"/>
        </w:rPr>
        <w:t>Рисунок 4.4 – Диаграмма последовательности работник-подвижной состав-программа</w:t>
      </w:r>
    </w:p>
    <w:p w14:paraId="17A4034E" w14:textId="77777777" w:rsidR="00597A19" w:rsidRPr="00597A19" w:rsidRDefault="00597A19" w:rsidP="00597A19">
      <w:pPr>
        <w:pStyle w:val="ad"/>
        <w:widowControl w:val="0"/>
        <w:spacing w:line="240" w:lineRule="auto"/>
        <w:jc w:val="center"/>
        <w:rPr>
          <w:rFonts w:cs="Times New Roman"/>
          <w:szCs w:val="28"/>
        </w:rPr>
      </w:pPr>
    </w:p>
    <w:p w14:paraId="0A1F73B2" w14:textId="77777777" w:rsidR="00597A19" w:rsidRPr="00597A19" w:rsidRDefault="00597A19" w:rsidP="00597A19">
      <w:pPr>
        <w:pStyle w:val="ad"/>
        <w:widowControl w:val="0"/>
        <w:rPr>
          <w:rFonts w:cs="Times New Roman"/>
          <w:szCs w:val="28"/>
        </w:rPr>
      </w:pPr>
      <w:r w:rsidRPr="00597A19">
        <w:rPr>
          <w:rFonts w:cs="Times New Roman"/>
          <w:szCs w:val="28"/>
        </w:rPr>
        <w:t>Диаграмма последовательности, описывающая процесс работы пользователя с программой для выполнения тяговых расчетов при выборе режима, представлена на рисунке 4.5.</w:t>
      </w:r>
    </w:p>
    <w:p w14:paraId="73A63B84" w14:textId="77777777" w:rsidR="00597A19" w:rsidRPr="00597A19" w:rsidRDefault="00597A19" w:rsidP="00597A19">
      <w:pPr>
        <w:pStyle w:val="ad"/>
        <w:widowControl w:val="0"/>
        <w:spacing w:line="240" w:lineRule="auto"/>
        <w:rPr>
          <w:rFonts w:cs="Times New Roman"/>
          <w:szCs w:val="28"/>
        </w:rPr>
      </w:pPr>
    </w:p>
    <w:p w14:paraId="4B463E93" w14:textId="77777777" w:rsidR="00597A19" w:rsidRPr="00597A19" w:rsidRDefault="00597A19" w:rsidP="00597A19">
      <w:pPr>
        <w:widowControl w:val="0"/>
        <w:spacing w:after="0" w:line="360" w:lineRule="auto"/>
        <w:jc w:val="center"/>
        <w:rPr>
          <w:rFonts w:ascii="Times New Roman" w:hAnsi="Times New Roman" w:cs="Times New Roman"/>
          <w:sz w:val="28"/>
          <w:szCs w:val="28"/>
        </w:rPr>
      </w:pPr>
      <w:r w:rsidRPr="00597A19">
        <w:rPr>
          <w:rFonts w:ascii="Times New Roman" w:hAnsi="Times New Roman" w:cs="Times New Roman"/>
          <w:noProof/>
          <w:sz w:val="28"/>
          <w:szCs w:val="28"/>
          <w:lang w:eastAsia="ru-RU"/>
        </w:rPr>
        <w:drawing>
          <wp:inline distT="0" distB="0" distL="0" distR="0" wp14:anchorId="7F2169BF" wp14:editId="3FE2BFCB">
            <wp:extent cx="5940425" cy="4229001"/>
            <wp:effectExtent l="19050" t="19050" r="22225" b="19685"/>
            <wp:docPr id="16" name="Рисунок 16" descr="D:\Новая папка\Диплом 2022\Диаграммы\Режи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овая папка\Диплом 2022\Диаграммы\Режим.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229001"/>
                    </a:xfrm>
                    <a:prstGeom prst="rect">
                      <a:avLst/>
                    </a:prstGeom>
                    <a:noFill/>
                    <a:ln>
                      <a:solidFill>
                        <a:schemeClr val="tx1"/>
                      </a:solidFill>
                    </a:ln>
                  </pic:spPr>
                </pic:pic>
              </a:graphicData>
            </a:graphic>
          </wp:inline>
        </w:drawing>
      </w:r>
    </w:p>
    <w:p w14:paraId="60DB5E8C"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4.5 – Диаграмма последовательности при выборе режима</w:t>
      </w:r>
    </w:p>
    <w:p w14:paraId="5AC71632" w14:textId="77777777" w:rsidR="00597A19" w:rsidRPr="00597A19" w:rsidRDefault="00597A19" w:rsidP="00597A19">
      <w:pPr>
        <w:pStyle w:val="ad"/>
        <w:widowControl w:val="0"/>
        <w:rPr>
          <w:rFonts w:cs="Times New Roman"/>
          <w:b/>
          <w:szCs w:val="28"/>
        </w:rPr>
      </w:pPr>
    </w:p>
    <w:p w14:paraId="22AB673D" w14:textId="77777777" w:rsidR="00597A19" w:rsidRPr="00597A19" w:rsidRDefault="00597A19" w:rsidP="00597A19">
      <w:pPr>
        <w:pStyle w:val="2"/>
        <w:widowControl w:val="0"/>
        <w:numPr>
          <w:ilvl w:val="1"/>
          <w:numId w:val="20"/>
        </w:numPr>
        <w:spacing w:before="0" w:line="360" w:lineRule="auto"/>
        <w:ind w:left="0" w:firstLine="709"/>
        <w:contextualSpacing/>
        <w:jc w:val="both"/>
        <w:rPr>
          <w:rFonts w:ascii="Times New Roman" w:hAnsi="Times New Roman" w:cs="Times New Roman"/>
          <w:b/>
          <w:color w:val="auto"/>
          <w:sz w:val="28"/>
          <w:szCs w:val="28"/>
        </w:rPr>
      </w:pPr>
      <w:bookmarkStart w:id="41" w:name="_Toc105695542"/>
      <w:bookmarkStart w:id="42" w:name="_Toc105790439"/>
      <w:r w:rsidRPr="00597A19">
        <w:rPr>
          <w:rFonts w:ascii="Times New Roman" w:hAnsi="Times New Roman" w:cs="Times New Roman"/>
          <w:b/>
          <w:color w:val="auto"/>
          <w:sz w:val="28"/>
          <w:szCs w:val="28"/>
        </w:rPr>
        <w:t>Проектирование схемы базы данных</w:t>
      </w:r>
      <w:bookmarkEnd w:id="41"/>
      <w:bookmarkEnd w:id="42"/>
    </w:p>
    <w:p w14:paraId="24A4584B" w14:textId="77777777" w:rsidR="00597A19" w:rsidRPr="00597A19" w:rsidRDefault="00597A19" w:rsidP="00597A19">
      <w:pPr>
        <w:pStyle w:val="ad"/>
        <w:widowControl w:val="0"/>
        <w:rPr>
          <w:rFonts w:cs="Times New Roman"/>
          <w:szCs w:val="28"/>
        </w:rPr>
      </w:pPr>
    </w:p>
    <w:p w14:paraId="4FDBF383" w14:textId="77777777" w:rsidR="00597A19" w:rsidRPr="00597A19" w:rsidRDefault="00597A19" w:rsidP="00597A19">
      <w:pPr>
        <w:pStyle w:val="ad"/>
        <w:widowControl w:val="0"/>
        <w:rPr>
          <w:rFonts w:cs="Times New Roman"/>
          <w:szCs w:val="28"/>
        </w:rPr>
      </w:pPr>
      <w:r w:rsidRPr="00597A19">
        <w:rPr>
          <w:rFonts w:cs="Times New Roman"/>
          <w:szCs w:val="28"/>
        </w:rPr>
        <w:t>Разработка базы данных в целях проектирования информационной системы для выполнения тяговых расчетов требует создания диаграммы «сущность-связь» (</w:t>
      </w:r>
      <w:r w:rsidRPr="00597A19">
        <w:rPr>
          <w:rFonts w:cs="Times New Roman"/>
          <w:szCs w:val="28"/>
          <w:lang w:val="en-US"/>
        </w:rPr>
        <w:t>ER</w:t>
      </w:r>
      <w:r w:rsidRPr="00597A19">
        <w:rPr>
          <w:rFonts w:cs="Times New Roman"/>
          <w:szCs w:val="28"/>
        </w:rPr>
        <w:t>). Она иллюстрирует, как «сущности», такие как люди, объекты или концепции, связаны друг с другом в системе. Диаграммы ER чаще всего используются для проектирования или отладки реляционных баз данных в области разработки программного обеспечения, бизнес-информационных систем, образования и исследований.</w:t>
      </w:r>
    </w:p>
    <w:p w14:paraId="4419C042" w14:textId="77777777" w:rsidR="00597A19" w:rsidRPr="00597A19" w:rsidRDefault="00597A19" w:rsidP="00597A19">
      <w:pPr>
        <w:pStyle w:val="ad"/>
        <w:widowControl w:val="0"/>
        <w:rPr>
          <w:rFonts w:cs="Times New Roman"/>
          <w:szCs w:val="28"/>
        </w:rPr>
      </w:pPr>
      <w:r w:rsidRPr="00597A19">
        <w:rPr>
          <w:rFonts w:cs="Times New Roman"/>
          <w:szCs w:val="28"/>
        </w:rPr>
        <w:lastRenderedPageBreak/>
        <w:t>Чтобы грамотно разработать базу данных была составлена диаграмма «сущность-связь», которая представлена на рисунке 4.6.</w:t>
      </w:r>
    </w:p>
    <w:p w14:paraId="2AF16B63" w14:textId="77777777" w:rsidR="00597A19" w:rsidRPr="00597A19" w:rsidRDefault="00597A19" w:rsidP="00DC2B3B">
      <w:pPr>
        <w:pStyle w:val="ad"/>
        <w:widowControl w:val="0"/>
        <w:spacing w:line="240" w:lineRule="auto"/>
        <w:jc w:val="center"/>
        <w:rPr>
          <w:rFonts w:cs="Times New Roman"/>
          <w:szCs w:val="28"/>
        </w:rPr>
      </w:pPr>
    </w:p>
    <w:p w14:paraId="0AB16C6A" w14:textId="77777777" w:rsidR="00597A19" w:rsidRPr="00597A19" w:rsidRDefault="00597A19" w:rsidP="00597A19">
      <w:pPr>
        <w:pStyle w:val="ad"/>
        <w:widowControl w:val="0"/>
        <w:ind w:firstLine="0"/>
        <w:jc w:val="center"/>
        <w:rPr>
          <w:rFonts w:cs="Times New Roman"/>
          <w:szCs w:val="28"/>
          <w:highlight w:val="yellow"/>
          <w:lang w:val="en-US"/>
        </w:rPr>
      </w:pPr>
      <w:r w:rsidRPr="00597A19">
        <w:rPr>
          <w:rFonts w:cs="Times New Roman"/>
          <w:noProof/>
          <w:szCs w:val="28"/>
        </w:rPr>
        <w:drawing>
          <wp:inline distT="0" distB="0" distL="0" distR="0" wp14:anchorId="78E4AEE0" wp14:editId="7815C94C">
            <wp:extent cx="5940425" cy="3239382"/>
            <wp:effectExtent l="19050" t="19050" r="22225" b="18415"/>
            <wp:docPr id="5" name="Рисунок 5" descr="D:\Новая папка\Диплом 2022\Диаграммы\диаграмма ер нов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Новая папка\Диплом 2022\Диаграммы\диаграмма ер новая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239382"/>
                    </a:xfrm>
                    <a:prstGeom prst="rect">
                      <a:avLst/>
                    </a:prstGeom>
                    <a:noFill/>
                    <a:ln>
                      <a:solidFill>
                        <a:schemeClr val="tx1"/>
                      </a:solidFill>
                    </a:ln>
                  </pic:spPr>
                </pic:pic>
              </a:graphicData>
            </a:graphic>
          </wp:inline>
        </w:drawing>
      </w:r>
    </w:p>
    <w:p w14:paraId="5398E1DE"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 xml:space="preserve">Рисунок 4.6 – Диаграмма </w:t>
      </w:r>
      <w:r w:rsidRPr="00597A19">
        <w:rPr>
          <w:rFonts w:cs="Times New Roman"/>
          <w:szCs w:val="28"/>
          <w:lang w:val="en-US"/>
        </w:rPr>
        <w:t>ERM</w:t>
      </w:r>
    </w:p>
    <w:p w14:paraId="2B1DE6CE" w14:textId="77777777" w:rsidR="00597A19" w:rsidRPr="00597A19" w:rsidRDefault="00597A19" w:rsidP="00DC2B3B">
      <w:pPr>
        <w:widowControl w:val="0"/>
        <w:tabs>
          <w:tab w:val="left" w:pos="1387"/>
        </w:tabs>
        <w:spacing w:after="0" w:line="240" w:lineRule="auto"/>
        <w:jc w:val="both"/>
        <w:rPr>
          <w:rFonts w:ascii="Times New Roman" w:hAnsi="Times New Roman" w:cs="Times New Roman"/>
          <w:sz w:val="28"/>
          <w:szCs w:val="28"/>
        </w:rPr>
      </w:pPr>
    </w:p>
    <w:p w14:paraId="352C288E" w14:textId="77777777" w:rsidR="00597A19" w:rsidRPr="00597A19" w:rsidRDefault="00597A19" w:rsidP="00597A19">
      <w:pPr>
        <w:widowControl w:val="0"/>
        <w:tabs>
          <w:tab w:val="left" w:pos="1387"/>
        </w:tabs>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Таким образом, данная модель данных упростила процесс проектирования базы данных. В результате чего получилось 6 таблиц:</w:t>
      </w:r>
    </w:p>
    <w:p w14:paraId="7A1CA081" w14:textId="77777777" w:rsidR="00597A19" w:rsidRPr="00597A19" w:rsidRDefault="00597A19" w:rsidP="00597A19">
      <w:pPr>
        <w:widowControl w:val="0"/>
        <w:tabs>
          <w:tab w:val="left" w:pos="1387"/>
        </w:tabs>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Таблица «Информация об участке моделирования» является основной. Именно на нее, а точнее, на ее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ссылаются большинство таблиц, устанавливая значение внешнего ключа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Данная таблица хранит в себе информацию о названии участка и комментариях к этому участку. Столбец «Комментарии» действительно очень важен, так как в результате переговоров с работниками данной предметной области была определена нехватка поля, куда можно записать какую-либо дополнительную информацию об участке, о файле или же после проделанной работы прокомментировать выполненные и невыполненные пункты, что упростит работу этому же или другому человеку, который возьмется за данный участок.</w:t>
      </w:r>
    </w:p>
    <w:p w14:paraId="37467BA9" w14:textId="77777777" w:rsidR="00597A19" w:rsidRPr="00597A19" w:rsidRDefault="00597A19" w:rsidP="00597A19">
      <w:pPr>
        <w:widowControl w:val="0"/>
        <w:tabs>
          <w:tab w:val="left" w:pos="1387"/>
        </w:tabs>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Во всех рассмотренных программах во второй главе обязательными входными данными являлась информация о плане и профиле пути. Именно </w:t>
      </w:r>
      <w:r w:rsidRPr="00597A19">
        <w:rPr>
          <w:rFonts w:ascii="Times New Roman" w:hAnsi="Times New Roman" w:cs="Times New Roman"/>
          <w:sz w:val="28"/>
          <w:szCs w:val="28"/>
        </w:rPr>
        <w:lastRenderedPageBreak/>
        <w:t xml:space="preserve">поэтому было сделано две таблицы с логичными названиями «План» и «Профиль». Таблица «План» хранит в себе информацию о длине, радиусе и об уклоне пути. Она имеет первичный ключ в виде своего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и внешний ключ в виде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Таблица «Профиль» так же имеет свой личный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и тот же внешний ключ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но параметры уже другие. Данная таблица хранит в себе информацию о длине пути и об угле уклона на нем. Таблицы «План» и «Профиль» имеют связь «один ко многим» с таблицей «Информация об участке моделирования», что показывает, что значения плана и профиля могут быть разными и их может быть много, но сам файл с информацией об участке моделирования всегда один.</w:t>
      </w:r>
    </w:p>
    <w:p w14:paraId="2602D38B" w14:textId="77777777" w:rsidR="00597A19" w:rsidRPr="00597A19" w:rsidRDefault="00597A19" w:rsidP="00597A19">
      <w:pPr>
        <w:widowControl w:val="0"/>
        <w:tabs>
          <w:tab w:val="left" w:pos="1387"/>
        </w:tabs>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Таблица «Подвижной состав» так же имеет связь «один ко многим» с таблицей «Информация об участке моделирования», первичный ключ в виде своего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и внешний ключ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Столбцы, из которых состоит данная таблица, хранят в себе информацию о длине и массе состава, о серии локомотива, о количестве секций и количестве осей без состава без локомотива.</w:t>
      </w:r>
    </w:p>
    <w:p w14:paraId="557A4A78" w14:textId="77777777" w:rsidR="00597A19" w:rsidRDefault="00597A19" w:rsidP="00597A19">
      <w:pPr>
        <w:widowControl w:val="0"/>
        <w:tabs>
          <w:tab w:val="left" w:pos="1387"/>
        </w:tabs>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Таблица «Результаты вычислений» связана с двумя таблицами: связью «многие ко многим» с таблицей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и таблицей «Алгоритм» связью «один ко многим». Таким образом, таблица «Результаты вычислений» имеет первичный ключ в виде собственного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и два внешних ключа в виде </w:t>
      </w:r>
      <w:r w:rsidRPr="00597A19">
        <w:rPr>
          <w:rFonts w:ascii="Times New Roman" w:hAnsi="Times New Roman" w:cs="Times New Roman"/>
          <w:sz w:val="28"/>
          <w:szCs w:val="28"/>
          <w:lang w:val="en-US"/>
        </w:rPr>
        <w:t>ID</w:t>
      </w:r>
      <w:r w:rsidRPr="00597A19">
        <w:rPr>
          <w:rFonts w:ascii="Times New Roman" w:hAnsi="Times New Roman" w:cs="Times New Roman"/>
          <w:sz w:val="28"/>
          <w:szCs w:val="28"/>
        </w:rPr>
        <w:t xml:space="preserve"> от таблиц «</w:t>
      </w:r>
      <w:proofErr w:type="spellStart"/>
      <w:r w:rsidRPr="00597A19">
        <w:rPr>
          <w:rFonts w:ascii="Times New Roman" w:hAnsi="Times New Roman" w:cs="Times New Roman"/>
          <w:sz w:val="28"/>
          <w:szCs w:val="28"/>
        </w:rPr>
        <w:t>ИнформацияОбУчасткеМоделирования</w:t>
      </w:r>
      <w:proofErr w:type="spellEnd"/>
      <w:r w:rsidRPr="00597A19">
        <w:rPr>
          <w:rFonts w:ascii="Times New Roman" w:hAnsi="Times New Roman" w:cs="Times New Roman"/>
          <w:sz w:val="28"/>
          <w:szCs w:val="28"/>
          <w:lang w:val="en-US"/>
        </w:rPr>
        <w:t>ID</w:t>
      </w:r>
      <w:r w:rsidRPr="00597A19">
        <w:rPr>
          <w:rFonts w:ascii="Times New Roman" w:hAnsi="Times New Roman" w:cs="Times New Roman"/>
          <w:sz w:val="28"/>
          <w:szCs w:val="28"/>
        </w:rPr>
        <w:t>» и «Алгоритм». «Результаты вычислений» хранят в себе информацию о номере участка, комментариях к этому участку, о пройденном пути и затраченном времени, скорости и израсходованном топливе. В то время как таблица «Алгоритм» хранит в себе информацию о названии алгоритма и о самом алгоритме.</w:t>
      </w:r>
    </w:p>
    <w:p w14:paraId="3202754E" w14:textId="42C85F8D" w:rsidR="00CE0D48" w:rsidRPr="00126BD7" w:rsidRDefault="00126BD7" w:rsidP="00126BD7">
      <w:pPr>
        <w:widowControl w:val="0"/>
        <w:tabs>
          <w:tab w:val="left" w:pos="138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реализации выше представленной модели данных были созданы таблицы, которые упростили работу с построением базы данных информационной системы.</w:t>
      </w:r>
    </w:p>
    <w:p w14:paraId="272A1141" w14:textId="77777777" w:rsidR="00597A19" w:rsidRPr="00DC2B3B" w:rsidRDefault="00597A19" w:rsidP="00597A19">
      <w:pPr>
        <w:pStyle w:val="2"/>
        <w:widowControl w:val="0"/>
        <w:numPr>
          <w:ilvl w:val="1"/>
          <w:numId w:val="20"/>
        </w:numPr>
        <w:spacing w:before="0" w:line="360" w:lineRule="auto"/>
        <w:ind w:left="0" w:firstLine="709"/>
        <w:contextualSpacing/>
        <w:jc w:val="both"/>
        <w:rPr>
          <w:rFonts w:ascii="Times New Roman" w:hAnsi="Times New Roman" w:cs="Times New Roman"/>
          <w:b/>
          <w:color w:val="auto"/>
          <w:sz w:val="28"/>
          <w:szCs w:val="28"/>
        </w:rPr>
      </w:pPr>
      <w:bookmarkStart w:id="43" w:name="_Toc105695543"/>
      <w:bookmarkStart w:id="44" w:name="_Toc105790440"/>
      <w:r w:rsidRPr="00DC2B3B">
        <w:rPr>
          <w:rFonts w:ascii="Times New Roman" w:hAnsi="Times New Roman" w:cs="Times New Roman"/>
          <w:b/>
          <w:color w:val="auto"/>
          <w:sz w:val="28"/>
          <w:szCs w:val="28"/>
        </w:rPr>
        <w:lastRenderedPageBreak/>
        <w:t>Архитектура системы</w:t>
      </w:r>
      <w:bookmarkEnd w:id="43"/>
      <w:bookmarkEnd w:id="44"/>
    </w:p>
    <w:p w14:paraId="13E4A8E2" w14:textId="77777777" w:rsidR="00597A19" w:rsidRPr="00597A19" w:rsidRDefault="00597A19" w:rsidP="00597A19">
      <w:pPr>
        <w:pStyle w:val="ad"/>
        <w:widowControl w:val="0"/>
        <w:rPr>
          <w:rFonts w:cs="Times New Roman"/>
          <w:szCs w:val="28"/>
          <w:highlight w:val="yellow"/>
        </w:rPr>
      </w:pPr>
    </w:p>
    <w:p w14:paraId="462F9768" w14:textId="77777777" w:rsidR="00597A19" w:rsidRPr="00597A19" w:rsidRDefault="00597A19" w:rsidP="00597A19">
      <w:pPr>
        <w:pStyle w:val="ad"/>
        <w:widowControl w:val="0"/>
        <w:rPr>
          <w:rFonts w:cs="Times New Roman"/>
          <w:szCs w:val="28"/>
        </w:rPr>
      </w:pPr>
      <w:r w:rsidRPr="00597A19">
        <w:rPr>
          <w:rFonts w:cs="Times New Roman"/>
          <w:szCs w:val="28"/>
        </w:rPr>
        <w:t>Для разработки программного обеспечения было выбрано две платформы: .</w:t>
      </w:r>
      <w:r w:rsidRPr="00597A19">
        <w:rPr>
          <w:rFonts w:cs="Times New Roman"/>
          <w:szCs w:val="28"/>
          <w:lang w:val="en-US"/>
        </w:rPr>
        <w:t>Net</w:t>
      </w:r>
      <w:r w:rsidRPr="00597A19">
        <w:rPr>
          <w:rFonts w:cs="Times New Roman"/>
          <w:szCs w:val="28"/>
        </w:rPr>
        <w:t xml:space="preserve"> и </w:t>
      </w:r>
      <w:r w:rsidRPr="00597A19">
        <w:rPr>
          <w:rFonts w:cs="Times New Roman"/>
          <w:szCs w:val="28"/>
          <w:lang w:val="en-US"/>
        </w:rPr>
        <w:t>MS</w:t>
      </w:r>
      <w:r w:rsidRPr="00597A19">
        <w:rPr>
          <w:rFonts w:cs="Times New Roman"/>
          <w:szCs w:val="28"/>
        </w:rPr>
        <w:t xml:space="preserve"> </w:t>
      </w:r>
      <w:r w:rsidRPr="00597A19">
        <w:rPr>
          <w:rFonts w:cs="Times New Roman"/>
          <w:szCs w:val="28"/>
          <w:lang w:val="en-US"/>
        </w:rPr>
        <w:t>SQL</w:t>
      </w:r>
      <w:r w:rsidRPr="00597A19">
        <w:rPr>
          <w:rFonts w:cs="Times New Roman"/>
          <w:szCs w:val="28"/>
        </w:rPr>
        <w:t xml:space="preserve"> </w:t>
      </w:r>
      <w:r w:rsidRPr="00597A19">
        <w:rPr>
          <w:rFonts w:cs="Times New Roman"/>
          <w:szCs w:val="28"/>
          <w:lang w:val="en-US"/>
        </w:rPr>
        <w:t>Server</w:t>
      </w:r>
      <w:r w:rsidRPr="00597A19">
        <w:rPr>
          <w:rFonts w:cs="Times New Roman"/>
          <w:szCs w:val="28"/>
        </w:rPr>
        <w:t>.</w:t>
      </w:r>
    </w:p>
    <w:p w14:paraId="2AD03831" w14:textId="77777777" w:rsidR="00597A19" w:rsidRPr="00597A19" w:rsidRDefault="00597A19" w:rsidP="00597A19">
      <w:pPr>
        <w:pStyle w:val="ad"/>
        <w:widowControl w:val="0"/>
        <w:rPr>
          <w:rFonts w:cs="Times New Roman"/>
          <w:szCs w:val="28"/>
        </w:rPr>
      </w:pPr>
      <w:r w:rsidRPr="00597A19">
        <w:rPr>
          <w:rFonts w:cs="Times New Roman"/>
          <w:szCs w:val="28"/>
        </w:rPr>
        <w:t xml:space="preserve">.NET — это бесплатная модульная платформа для разработчиков с открытым исходным кодом для создания различных типов приложений, которая позволяет писать программы на языках C#, F# или </w:t>
      </w:r>
      <w:proofErr w:type="spellStart"/>
      <w:r w:rsidRPr="00597A19">
        <w:rPr>
          <w:rFonts w:cs="Times New Roman"/>
          <w:szCs w:val="28"/>
        </w:rPr>
        <w:t>Visual</w:t>
      </w:r>
      <w:proofErr w:type="spellEnd"/>
      <w:r w:rsidRPr="00597A19">
        <w:rPr>
          <w:rFonts w:cs="Times New Roman"/>
          <w:szCs w:val="28"/>
        </w:rPr>
        <w:t xml:space="preserve"> </w:t>
      </w:r>
      <w:proofErr w:type="spellStart"/>
      <w:r w:rsidRPr="00597A19">
        <w:rPr>
          <w:rFonts w:cs="Times New Roman"/>
          <w:szCs w:val="28"/>
        </w:rPr>
        <w:t>Basic</w:t>
      </w:r>
      <w:proofErr w:type="spellEnd"/>
      <w:r w:rsidRPr="00597A19">
        <w:rPr>
          <w:rFonts w:cs="Times New Roman"/>
          <w:szCs w:val="28"/>
        </w:rPr>
        <w:t>.</w:t>
      </w:r>
    </w:p>
    <w:p w14:paraId="11086740" w14:textId="77777777" w:rsidR="00597A19" w:rsidRPr="00597A19" w:rsidRDefault="00597A19" w:rsidP="00597A19">
      <w:pPr>
        <w:pStyle w:val="ad"/>
        <w:widowControl w:val="0"/>
        <w:rPr>
          <w:rFonts w:cs="Times New Roman"/>
          <w:szCs w:val="28"/>
        </w:rPr>
      </w:pPr>
      <w:proofErr w:type="spellStart"/>
      <w:r w:rsidRPr="00597A19">
        <w:rPr>
          <w:rFonts w:cs="Times New Roman"/>
          <w:szCs w:val="28"/>
        </w:rPr>
        <w:t>Microsoft</w:t>
      </w:r>
      <w:proofErr w:type="spellEnd"/>
      <w:r w:rsidRPr="00597A19">
        <w:rPr>
          <w:rFonts w:cs="Times New Roman"/>
          <w:szCs w:val="28"/>
        </w:rPr>
        <w:t xml:space="preserve"> SQL </w:t>
      </w:r>
      <w:proofErr w:type="spellStart"/>
      <w:r w:rsidRPr="00597A19">
        <w:rPr>
          <w:rFonts w:cs="Times New Roman"/>
          <w:szCs w:val="28"/>
        </w:rPr>
        <w:t>Server</w:t>
      </w:r>
      <w:proofErr w:type="spellEnd"/>
      <w:r w:rsidRPr="00597A19">
        <w:rPr>
          <w:rFonts w:cs="Times New Roman"/>
          <w:szCs w:val="28"/>
        </w:rPr>
        <w:t xml:space="preserve"> — это система управления реляционными базами данных, которая поддерживает широкий спектр приложений для обработки транзакций, бизнес-аналитики и аналитики в корпоративных ИТ-средах. Основным компонентом </w:t>
      </w:r>
      <w:proofErr w:type="spellStart"/>
      <w:r w:rsidRPr="00597A19">
        <w:rPr>
          <w:rFonts w:cs="Times New Roman"/>
          <w:szCs w:val="28"/>
        </w:rPr>
        <w:t>Microsoft</w:t>
      </w:r>
      <w:proofErr w:type="spellEnd"/>
      <w:r w:rsidRPr="00597A19">
        <w:rPr>
          <w:rFonts w:cs="Times New Roman"/>
          <w:szCs w:val="28"/>
        </w:rPr>
        <w:t xml:space="preserve"> SQL </w:t>
      </w:r>
      <w:proofErr w:type="spellStart"/>
      <w:r w:rsidRPr="00597A19">
        <w:rPr>
          <w:rFonts w:cs="Times New Roman"/>
          <w:szCs w:val="28"/>
        </w:rPr>
        <w:t>Server</w:t>
      </w:r>
      <w:proofErr w:type="spellEnd"/>
      <w:r w:rsidRPr="00597A19">
        <w:rPr>
          <w:rFonts w:cs="Times New Roman"/>
          <w:szCs w:val="28"/>
        </w:rPr>
        <w:t xml:space="preserve"> является ядро базы данных SQL </w:t>
      </w:r>
      <w:proofErr w:type="spellStart"/>
      <w:r w:rsidRPr="00597A19">
        <w:rPr>
          <w:rFonts w:cs="Times New Roman"/>
          <w:szCs w:val="28"/>
        </w:rPr>
        <w:t>Server</w:t>
      </w:r>
      <w:proofErr w:type="spellEnd"/>
      <w:r w:rsidRPr="00597A19">
        <w:rPr>
          <w:rFonts w:cs="Times New Roman"/>
          <w:szCs w:val="28"/>
        </w:rPr>
        <w:t xml:space="preserve">, которое управляет хранением, обработкой и безопасностью данных. Оно включает в себя реляционный механизм, который обрабатывает команды и запросы, и механизм хранения, который управляет файлами базы данных, таблицами, страницами, индексами, буферами данных и транзакциями [20]. </w:t>
      </w:r>
    </w:p>
    <w:p w14:paraId="0A6DC59D" w14:textId="77777777" w:rsidR="00597A19" w:rsidRPr="00597A19" w:rsidRDefault="00597A19" w:rsidP="00597A19">
      <w:pPr>
        <w:pStyle w:val="ad"/>
        <w:widowControl w:val="0"/>
        <w:rPr>
          <w:rFonts w:cs="Times New Roman"/>
          <w:szCs w:val="28"/>
        </w:rPr>
      </w:pPr>
      <w:r w:rsidRPr="00597A19">
        <w:rPr>
          <w:rFonts w:cs="Times New Roman"/>
          <w:szCs w:val="28"/>
        </w:rPr>
        <w:t>На рисунке 4.7 представлена архитектура разрабатываемой системы, состоящая из 4 модулей и базы данных.</w:t>
      </w:r>
    </w:p>
    <w:p w14:paraId="3042D6D4" w14:textId="77777777" w:rsidR="00597A19" w:rsidRPr="00597A19" w:rsidRDefault="00597A19" w:rsidP="00DC2B3B">
      <w:pPr>
        <w:pStyle w:val="ad"/>
        <w:widowControl w:val="0"/>
        <w:spacing w:line="240" w:lineRule="auto"/>
        <w:rPr>
          <w:rFonts w:cs="Times New Roman"/>
          <w:szCs w:val="28"/>
        </w:rPr>
      </w:pPr>
    </w:p>
    <w:p w14:paraId="0F383EBD" w14:textId="77777777" w:rsidR="00597A19" w:rsidRPr="00597A19" w:rsidRDefault="00597A19" w:rsidP="00597A19">
      <w:pPr>
        <w:pStyle w:val="ad"/>
        <w:widowControl w:val="0"/>
        <w:ind w:firstLine="0"/>
        <w:jc w:val="center"/>
        <w:rPr>
          <w:rFonts w:cs="Times New Roman"/>
          <w:szCs w:val="28"/>
          <w:highlight w:val="yellow"/>
          <w:lang w:val="en-US"/>
        </w:rPr>
      </w:pPr>
      <w:r w:rsidRPr="00597A19">
        <w:rPr>
          <w:rFonts w:cs="Times New Roman"/>
          <w:noProof/>
          <w:szCs w:val="28"/>
        </w:rPr>
        <w:drawing>
          <wp:inline distT="0" distB="0" distL="0" distR="0" wp14:anchorId="76D8679C" wp14:editId="670BC760">
            <wp:extent cx="5316855" cy="2336800"/>
            <wp:effectExtent l="19050" t="19050" r="17145" b="25400"/>
            <wp:docPr id="13" name="Рисунок 13" descr="D:\Новая папка\Диплом 2022\Диаграммы\архитект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Новая папка\Диплом 2022\Диаграммы\архитектура.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855" cy="2336800"/>
                    </a:xfrm>
                    <a:prstGeom prst="rect">
                      <a:avLst/>
                    </a:prstGeom>
                    <a:noFill/>
                    <a:ln>
                      <a:solidFill>
                        <a:schemeClr val="tx1"/>
                      </a:solidFill>
                    </a:ln>
                  </pic:spPr>
                </pic:pic>
              </a:graphicData>
            </a:graphic>
          </wp:inline>
        </w:drawing>
      </w:r>
    </w:p>
    <w:p w14:paraId="7BCB8337"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4.7 – Архитектура системы</w:t>
      </w:r>
    </w:p>
    <w:p w14:paraId="4975DBC7" w14:textId="77777777" w:rsidR="00597A19" w:rsidRPr="00597A19" w:rsidRDefault="00597A19" w:rsidP="00DC2B3B">
      <w:pPr>
        <w:pStyle w:val="ad"/>
        <w:widowControl w:val="0"/>
        <w:spacing w:line="240" w:lineRule="auto"/>
        <w:rPr>
          <w:rFonts w:cs="Times New Roman"/>
          <w:szCs w:val="28"/>
          <w:highlight w:val="yellow"/>
        </w:rPr>
      </w:pPr>
    </w:p>
    <w:p w14:paraId="497D3271" w14:textId="77777777" w:rsidR="00597A19" w:rsidRPr="00597A19" w:rsidRDefault="00597A19" w:rsidP="00597A19">
      <w:pPr>
        <w:pStyle w:val="ad"/>
        <w:widowControl w:val="0"/>
        <w:rPr>
          <w:rFonts w:cs="Times New Roman"/>
          <w:szCs w:val="28"/>
        </w:rPr>
      </w:pPr>
      <w:r w:rsidRPr="00597A19">
        <w:rPr>
          <w:rFonts w:cs="Times New Roman"/>
          <w:szCs w:val="28"/>
        </w:rPr>
        <w:t xml:space="preserve">Интерфейс пользователя обеспечивает передачу информации между пользователем – человеком и программно-аппаратными компонентами компьютерной системы. В данной системе пользователь передает </w:t>
      </w:r>
      <w:r w:rsidRPr="00597A19">
        <w:rPr>
          <w:rFonts w:cs="Times New Roman"/>
          <w:szCs w:val="28"/>
        </w:rPr>
        <w:lastRenderedPageBreak/>
        <w:t xml:space="preserve">информацию в модуль входных данных в виде данных, которые он вводит при заполнении, а именно информация об участке моделирования, о плане, профиле и о подвижном составе. </w:t>
      </w:r>
    </w:p>
    <w:p w14:paraId="6304E806" w14:textId="77777777" w:rsidR="00597A19" w:rsidRPr="00597A19" w:rsidRDefault="00597A19" w:rsidP="00597A19">
      <w:pPr>
        <w:pStyle w:val="ad"/>
        <w:widowControl w:val="0"/>
        <w:rPr>
          <w:rFonts w:cs="Times New Roman"/>
          <w:szCs w:val="28"/>
        </w:rPr>
      </w:pPr>
      <w:r w:rsidRPr="00597A19">
        <w:rPr>
          <w:rFonts w:cs="Times New Roman"/>
          <w:szCs w:val="28"/>
        </w:rPr>
        <w:t>Далее введенные данные обрабатываются в модуле обработки данных, где происходит проверка введенных данных, их анализ и сохранение в базу данных, в которой хранится вся информация.</w:t>
      </w:r>
    </w:p>
    <w:p w14:paraId="4E461940" w14:textId="77777777" w:rsidR="00597A19" w:rsidRPr="00597A19" w:rsidRDefault="00597A19" w:rsidP="00597A19">
      <w:pPr>
        <w:pStyle w:val="ad"/>
        <w:widowControl w:val="0"/>
        <w:rPr>
          <w:rFonts w:cs="Times New Roman"/>
          <w:szCs w:val="28"/>
        </w:rPr>
      </w:pPr>
      <w:r w:rsidRPr="00597A19">
        <w:rPr>
          <w:rFonts w:cs="Times New Roman"/>
          <w:szCs w:val="28"/>
        </w:rPr>
        <w:t>Из базы данных информация переходит в расчетный модуль, где происходит реализация алгоритмов и расчетов [21].</w:t>
      </w:r>
    </w:p>
    <w:p w14:paraId="72439BBE" w14:textId="77777777" w:rsidR="00597A19" w:rsidRPr="00597A19" w:rsidRDefault="00597A19" w:rsidP="00597A19">
      <w:pPr>
        <w:pStyle w:val="ad"/>
        <w:widowControl w:val="0"/>
        <w:rPr>
          <w:rFonts w:cs="Times New Roman"/>
          <w:szCs w:val="28"/>
        </w:rPr>
      </w:pPr>
      <w:r w:rsidRPr="00597A19">
        <w:rPr>
          <w:rFonts w:cs="Times New Roman"/>
          <w:szCs w:val="28"/>
        </w:rPr>
        <w:t>После прохождения всех вышеперечисленных модулей данные отдаются пользователю.</w:t>
      </w:r>
    </w:p>
    <w:p w14:paraId="26BAACA7" w14:textId="77777777" w:rsidR="00597A19" w:rsidRPr="00597A19" w:rsidRDefault="00597A19" w:rsidP="00597A19">
      <w:pPr>
        <w:pStyle w:val="ad"/>
        <w:widowControl w:val="0"/>
        <w:rPr>
          <w:rFonts w:cs="Times New Roman"/>
          <w:szCs w:val="28"/>
        </w:rPr>
      </w:pPr>
      <w:r w:rsidRPr="00597A19">
        <w:rPr>
          <w:rFonts w:cs="Times New Roman"/>
          <w:szCs w:val="28"/>
        </w:rPr>
        <w:t>Возвращаясь к описанным выше выбранным технологиям для разработки системы, важно заметить, что такие модули, как пользовательский интерфейс, модуль ввода и обработки данных, а также расчетный модуль создаются на платформе .</w:t>
      </w:r>
      <w:r w:rsidRPr="00597A19">
        <w:rPr>
          <w:rFonts w:cs="Times New Roman"/>
          <w:szCs w:val="28"/>
          <w:lang w:val="en-US"/>
        </w:rPr>
        <w:t>NET</w:t>
      </w:r>
      <w:r w:rsidRPr="00597A19">
        <w:rPr>
          <w:rFonts w:cs="Times New Roman"/>
          <w:szCs w:val="28"/>
        </w:rPr>
        <w:t xml:space="preserve">, в то время как за базу данных отвечает </w:t>
      </w:r>
      <w:r w:rsidRPr="00597A19">
        <w:rPr>
          <w:rFonts w:cs="Times New Roman"/>
          <w:szCs w:val="28"/>
          <w:lang w:val="en-US"/>
        </w:rPr>
        <w:t>MS</w:t>
      </w:r>
      <w:r w:rsidRPr="00597A19">
        <w:rPr>
          <w:rFonts w:cs="Times New Roman"/>
          <w:szCs w:val="28"/>
        </w:rPr>
        <w:t xml:space="preserve"> </w:t>
      </w:r>
      <w:r w:rsidRPr="00597A19">
        <w:rPr>
          <w:rFonts w:cs="Times New Roman"/>
          <w:szCs w:val="28"/>
          <w:lang w:val="en-US"/>
        </w:rPr>
        <w:t>SQL</w:t>
      </w:r>
      <w:r w:rsidRPr="00597A19">
        <w:rPr>
          <w:rFonts w:cs="Times New Roman"/>
          <w:szCs w:val="28"/>
        </w:rPr>
        <w:t xml:space="preserve"> </w:t>
      </w:r>
      <w:r w:rsidRPr="00597A19">
        <w:rPr>
          <w:rFonts w:cs="Times New Roman"/>
          <w:szCs w:val="28"/>
          <w:lang w:val="en-US"/>
        </w:rPr>
        <w:t>Server</w:t>
      </w:r>
      <w:r w:rsidRPr="00597A19">
        <w:rPr>
          <w:rFonts w:cs="Times New Roman"/>
          <w:szCs w:val="28"/>
        </w:rPr>
        <w:t xml:space="preserve"> [22]. При этом модуль ввода данных и модуль обработки данных являются составляющими объектной модели систем, которая, интегрируя все возможности реляционной модели, обладает способностью естественным образом интегрировать в рамках единого информационного массива разнородные данные. </w:t>
      </w:r>
    </w:p>
    <w:p w14:paraId="627E5A68" w14:textId="77777777" w:rsidR="00597A19" w:rsidRPr="00597A19" w:rsidRDefault="00597A19" w:rsidP="00597A19">
      <w:pPr>
        <w:pStyle w:val="ad"/>
        <w:widowControl w:val="0"/>
        <w:rPr>
          <w:rFonts w:cs="Times New Roman"/>
          <w:szCs w:val="28"/>
        </w:rPr>
      </w:pPr>
    </w:p>
    <w:p w14:paraId="245F3C86" w14:textId="77777777" w:rsidR="00597A19" w:rsidRPr="00DC2B3B" w:rsidRDefault="00597A19" w:rsidP="00597A19">
      <w:pPr>
        <w:pStyle w:val="2"/>
        <w:widowControl w:val="0"/>
        <w:numPr>
          <w:ilvl w:val="1"/>
          <w:numId w:val="20"/>
        </w:numPr>
        <w:spacing w:before="0" w:line="360" w:lineRule="auto"/>
        <w:ind w:left="0" w:firstLine="709"/>
        <w:contextualSpacing/>
        <w:jc w:val="both"/>
        <w:rPr>
          <w:rFonts w:ascii="Times New Roman" w:hAnsi="Times New Roman" w:cs="Times New Roman"/>
          <w:b/>
          <w:color w:val="auto"/>
          <w:sz w:val="28"/>
          <w:szCs w:val="28"/>
        </w:rPr>
      </w:pPr>
      <w:bookmarkStart w:id="45" w:name="_Toc105695544"/>
      <w:bookmarkStart w:id="46" w:name="_Toc105790441"/>
      <w:r w:rsidRPr="00DC2B3B">
        <w:rPr>
          <w:rFonts w:ascii="Times New Roman" w:hAnsi="Times New Roman" w:cs="Times New Roman"/>
          <w:b/>
          <w:color w:val="auto"/>
          <w:sz w:val="28"/>
          <w:szCs w:val="28"/>
        </w:rPr>
        <w:t>Руководство пользователя и описание интерфейса</w:t>
      </w:r>
      <w:bookmarkEnd w:id="45"/>
      <w:bookmarkEnd w:id="46"/>
    </w:p>
    <w:p w14:paraId="74A19401" w14:textId="77777777" w:rsidR="00597A19" w:rsidRPr="00597A19" w:rsidRDefault="00597A19" w:rsidP="00597A19">
      <w:pPr>
        <w:widowControl w:val="0"/>
        <w:spacing w:after="0" w:line="360" w:lineRule="auto"/>
        <w:ind w:firstLine="709"/>
        <w:rPr>
          <w:rFonts w:ascii="Times New Roman" w:hAnsi="Times New Roman" w:cs="Times New Roman"/>
          <w:sz w:val="28"/>
          <w:szCs w:val="28"/>
        </w:rPr>
      </w:pPr>
    </w:p>
    <w:p w14:paraId="78E3685B" w14:textId="1CF28289" w:rsidR="00987B4E" w:rsidRPr="00597A19" w:rsidRDefault="00597A19" w:rsidP="00987B4E">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На рисунке 4.8 показана блок-схема, отражающая процесс и последовательность взаимодействия </w:t>
      </w:r>
      <w:r w:rsidRPr="00DC2B3B">
        <w:rPr>
          <w:rFonts w:ascii="Times New Roman" w:hAnsi="Times New Roman" w:cs="Times New Roman"/>
          <w:sz w:val="28"/>
          <w:szCs w:val="28"/>
        </w:rPr>
        <w:t>пользователя</w:t>
      </w:r>
      <w:r w:rsidR="00987B4E">
        <w:rPr>
          <w:rFonts w:ascii="Times New Roman" w:hAnsi="Times New Roman" w:cs="Times New Roman"/>
          <w:sz w:val="28"/>
          <w:szCs w:val="28"/>
        </w:rPr>
        <w:t xml:space="preserve"> с программой. Данная блок-схема состоит</w:t>
      </w:r>
      <w:r w:rsidR="00DC2B3B">
        <w:rPr>
          <w:rFonts w:ascii="Times New Roman" w:hAnsi="Times New Roman" w:cs="Times New Roman"/>
          <w:sz w:val="28"/>
          <w:szCs w:val="28"/>
        </w:rPr>
        <w:t xml:space="preserve"> из таких блоков как </w:t>
      </w:r>
      <w:r w:rsidR="00987B4E">
        <w:rPr>
          <w:rFonts w:ascii="Times New Roman" w:hAnsi="Times New Roman" w:cs="Times New Roman"/>
          <w:sz w:val="28"/>
          <w:szCs w:val="28"/>
        </w:rPr>
        <w:t>процесс создания</w:t>
      </w:r>
      <w:r w:rsidR="00DC2B3B">
        <w:rPr>
          <w:rFonts w:ascii="Times New Roman" w:hAnsi="Times New Roman" w:cs="Times New Roman"/>
          <w:sz w:val="28"/>
          <w:szCs w:val="28"/>
        </w:rPr>
        <w:t xml:space="preserve"> участка</w:t>
      </w:r>
      <w:r w:rsidR="00987B4E">
        <w:rPr>
          <w:rFonts w:ascii="Times New Roman" w:hAnsi="Times New Roman" w:cs="Times New Roman"/>
          <w:sz w:val="28"/>
          <w:szCs w:val="28"/>
        </w:rPr>
        <w:t xml:space="preserve"> или выбор уже существующего</w:t>
      </w:r>
      <w:r w:rsidR="00DC2B3B">
        <w:rPr>
          <w:rFonts w:ascii="Times New Roman" w:hAnsi="Times New Roman" w:cs="Times New Roman"/>
          <w:sz w:val="28"/>
          <w:szCs w:val="28"/>
        </w:rPr>
        <w:t xml:space="preserve">, </w:t>
      </w:r>
      <w:r w:rsidR="006E6774">
        <w:rPr>
          <w:rFonts w:ascii="Times New Roman" w:hAnsi="Times New Roman" w:cs="Times New Roman"/>
          <w:sz w:val="28"/>
          <w:szCs w:val="28"/>
        </w:rPr>
        <w:t xml:space="preserve">загрузка исходных данных в формате </w:t>
      </w:r>
      <w:r w:rsidR="006E6774">
        <w:rPr>
          <w:rFonts w:ascii="Times New Roman" w:hAnsi="Times New Roman" w:cs="Times New Roman"/>
          <w:sz w:val="28"/>
          <w:szCs w:val="28"/>
          <w:lang w:val="en-US"/>
        </w:rPr>
        <w:t>pdf</w:t>
      </w:r>
      <w:r w:rsidR="006E6774" w:rsidRPr="006E6774">
        <w:rPr>
          <w:rFonts w:ascii="Times New Roman" w:hAnsi="Times New Roman" w:cs="Times New Roman"/>
          <w:sz w:val="28"/>
          <w:szCs w:val="28"/>
        </w:rPr>
        <w:t>,</w:t>
      </w:r>
      <w:r w:rsidR="006E6774">
        <w:rPr>
          <w:rFonts w:ascii="Times New Roman" w:hAnsi="Times New Roman" w:cs="Times New Roman"/>
          <w:sz w:val="28"/>
          <w:szCs w:val="28"/>
        </w:rPr>
        <w:t xml:space="preserve"> </w:t>
      </w:r>
      <w:r w:rsidR="00987B4E">
        <w:rPr>
          <w:rFonts w:ascii="Times New Roman" w:hAnsi="Times New Roman" w:cs="Times New Roman"/>
          <w:sz w:val="28"/>
          <w:szCs w:val="28"/>
        </w:rPr>
        <w:t>ввод данных о профиле</w:t>
      </w:r>
      <w:r w:rsidR="00DC2B3B">
        <w:rPr>
          <w:rFonts w:ascii="Times New Roman" w:hAnsi="Times New Roman" w:cs="Times New Roman"/>
          <w:sz w:val="28"/>
          <w:szCs w:val="28"/>
        </w:rPr>
        <w:t xml:space="preserve"> пути,</w:t>
      </w:r>
      <w:r w:rsidR="00987B4E">
        <w:rPr>
          <w:rFonts w:ascii="Times New Roman" w:hAnsi="Times New Roman" w:cs="Times New Roman"/>
          <w:sz w:val="28"/>
          <w:szCs w:val="28"/>
        </w:rPr>
        <w:t xml:space="preserve"> ввод данных о плане пути, ввод данных о</w:t>
      </w:r>
      <w:r w:rsidR="00DC2B3B">
        <w:rPr>
          <w:rFonts w:ascii="Times New Roman" w:hAnsi="Times New Roman" w:cs="Times New Roman"/>
          <w:sz w:val="28"/>
          <w:szCs w:val="28"/>
        </w:rPr>
        <w:t xml:space="preserve"> подвижном составе, выполнение расчетов</w:t>
      </w:r>
      <w:r w:rsidR="00987B4E">
        <w:rPr>
          <w:rFonts w:ascii="Times New Roman" w:hAnsi="Times New Roman" w:cs="Times New Roman"/>
          <w:sz w:val="28"/>
          <w:szCs w:val="28"/>
        </w:rPr>
        <w:t xml:space="preserve"> в соответствие с введенными данными о плане, профиле и подвижном составе и формирования отчетов по результатам выполненных расчетов.</w:t>
      </w:r>
      <w:bookmarkStart w:id="47" w:name="_GoBack"/>
      <w:bookmarkEnd w:id="47"/>
    </w:p>
    <w:p w14:paraId="285E9480" w14:textId="7CA1A384" w:rsidR="00597A19" w:rsidRPr="00597A19" w:rsidRDefault="00597A19" w:rsidP="00597A19">
      <w:pPr>
        <w:pStyle w:val="ad"/>
        <w:widowControl w:val="0"/>
        <w:ind w:firstLine="0"/>
        <w:jc w:val="center"/>
        <w:rPr>
          <w:rFonts w:cs="Times New Roman"/>
          <w:szCs w:val="28"/>
          <w:highlight w:val="yellow"/>
        </w:rPr>
      </w:pPr>
      <w:r w:rsidRPr="00597A19">
        <w:rPr>
          <w:rFonts w:cs="Times New Roman"/>
          <w:szCs w:val="28"/>
        </w:rPr>
        <w:lastRenderedPageBreak/>
        <w:t xml:space="preserve"> </w:t>
      </w:r>
      <w:r w:rsidR="00987B4E" w:rsidRPr="00987B4E">
        <w:rPr>
          <w:rFonts w:cs="Times New Roman"/>
          <w:noProof/>
          <w:szCs w:val="28"/>
        </w:rPr>
        <w:drawing>
          <wp:inline distT="0" distB="0" distL="0" distR="0" wp14:anchorId="03EEAD86" wp14:editId="1EE5FC7A">
            <wp:extent cx="5676900" cy="1536700"/>
            <wp:effectExtent l="19050" t="19050" r="19050" b="25400"/>
            <wp:docPr id="17" name="Рисунок 17" descr="D:\Новая папка\Диплом 2022\Диаграммы\взаимодействие нов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Новая папка\Диплом 2022\Диаграммы\взаимодействие новый.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536700"/>
                    </a:xfrm>
                    <a:prstGeom prst="rect">
                      <a:avLst/>
                    </a:prstGeom>
                    <a:noFill/>
                    <a:ln>
                      <a:solidFill>
                        <a:schemeClr val="tx1"/>
                      </a:solidFill>
                    </a:ln>
                  </pic:spPr>
                </pic:pic>
              </a:graphicData>
            </a:graphic>
          </wp:inline>
        </w:drawing>
      </w:r>
    </w:p>
    <w:p w14:paraId="4F73C00D"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4.8 – Последовательность пользования программой</w:t>
      </w:r>
    </w:p>
    <w:p w14:paraId="269B8C7D" w14:textId="77777777" w:rsidR="00597A19" w:rsidRPr="00597A19" w:rsidRDefault="00597A19" w:rsidP="00DC2B3B">
      <w:pPr>
        <w:widowControl w:val="0"/>
        <w:spacing w:after="0" w:line="240" w:lineRule="auto"/>
        <w:ind w:firstLine="709"/>
        <w:jc w:val="both"/>
        <w:rPr>
          <w:rFonts w:ascii="Times New Roman" w:hAnsi="Times New Roman" w:cs="Times New Roman"/>
          <w:sz w:val="28"/>
          <w:szCs w:val="28"/>
        </w:rPr>
      </w:pPr>
    </w:p>
    <w:p w14:paraId="3F3F97CC" w14:textId="77777777" w:rsidR="00DC2B3B" w:rsidRDefault="00597A19" w:rsidP="00DC2B3B">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Начальное окно разрабатываемого прототипа выглядит так, как показано на рисунке 4.9. </w:t>
      </w:r>
    </w:p>
    <w:p w14:paraId="3166DCC2" w14:textId="77777777" w:rsidR="00DC2B3B" w:rsidRDefault="00DC2B3B" w:rsidP="00DC2B3B">
      <w:pPr>
        <w:widowControl w:val="0"/>
        <w:spacing w:after="0" w:line="240" w:lineRule="auto"/>
        <w:ind w:firstLine="709"/>
        <w:jc w:val="both"/>
        <w:rPr>
          <w:rFonts w:ascii="Times New Roman" w:hAnsi="Times New Roman" w:cs="Times New Roman"/>
          <w:sz w:val="28"/>
          <w:szCs w:val="28"/>
        </w:rPr>
      </w:pPr>
    </w:p>
    <w:p w14:paraId="3DE5D00C" w14:textId="05AF4E98" w:rsidR="00597A19" w:rsidRPr="00DC2B3B" w:rsidRDefault="00597A19" w:rsidP="00DC2B3B">
      <w:pPr>
        <w:widowControl w:val="0"/>
        <w:spacing w:after="0" w:line="360" w:lineRule="auto"/>
        <w:jc w:val="both"/>
        <w:rPr>
          <w:rFonts w:ascii="Times New Roman" w:hAnsi="Times New Roman" w:cs="Times New Roman"/>
          <w:sz w:val="28"/>
          <w:szCs w:val="28"/>
        </w:rPr>
      </w:pPr>
      <w:r w:rsidRPr="00597A19">
        <w:rPr>
          <w:rFonts w:ascii="Times New Roman" w:hAnsi="Times New Roman" w:cs="Times New Roman"/>
          <w:noProof/>
          <w:sz w:val="28"/>
          <w:szCs w:val="28"/>
          <w:lang w:eastAsia="ru-RU"/>
        </w:rPr>
        <w:drawing>
          <wp:inline distT="0" distB="0" distL="0" distR="0" wp14:anchorId="42B2D4B3" wp14:editId="6196B6A2">
            <wp:extent cx="5940425" cy="3078480"/>
            <wp:effectExtent l="19050" t="19050" r="22225" b="266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49" b="4219"/>
                    <a:stretch/>
                  </pic:blipFill>
                  <pic:spPr bwMode="auto">
                    <a:xfrm>
                      <a:off x="0" y="0"/>
                      <a:ext cx="5940425" cy="3078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B2A36" w14:textId="77777777" w:rsidR="00597A19" w:rsidRPr="00597A19" w:rsidRDefault="00597A19" w:rsidP="00DC2B3B">
      <w:pPr>
        <w:pStyle w:val="ad"/>
        <w:widowControl w:val="0"/>
        <w:ind w:firstLine="0"/>
        <w:jc w:val="center"/>
        <w:rPr>
          <w:rFonts w:cs="Times New Roman"/>
          <w:szCs w:val="28"/>
        </w:rPr>
      </w:pPr>
      <w:r w:rsidRPr="00597A19">
        <w:rPr>
          <w:rFonts w:cs="Times New Roman"/>
          <w:szCs w:val="28"/>
        </w:rPr>
        <w:t>Рисунок 4.9 – Начальное окно</w:t>
      </w:r>
    </w:p>
    <w:p w14:paraId="0E3F28E5" w14:textId="77777777" w:rsidR="00597A19" w:rsidRPr="00597A19" w:rsidRDefault="00597A19" w:rsidP="00DC2B3B">
      <w:pPr>
        <w:pStyle w:val="ad"/>
        <w:widowControl w:val="0"/>
        <w:spacing w:line="240" w:lineRule="auto"/>
        <w:ind w:firstLine="0"/>
        <w:jc w:val="center"/>
        <w:rPr>
          <w:rFonts w:cs="Times New Roman"/>
          <w:szCs w:val="28"/>
        </w:rPr>
      </w:pPr>
    </w:p>
    <w:p w14:paraId="2810936A" w14:textId="77777777" w:rsidR="00597A19" w:rsidRPr="00597A19" w:rsidRDefault="00597A19" w:rsidP="00597A19">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Перед пользователем открывается возможность создать новый участок, в котором будут хранится все данные о профиле, плане, пути, составе и расчеты, сделанные в данном файле, а также использованный файл в виде изображения формате </w:t>
      </w:r>
      <w:r w:rsidRPr="00597A19">
        <w:rPr>
          <w:rFonts w:ascii="Times New Roman" w:hAnsi="Times New Roman" w:cs="Times New Roman"/>
          <w:sz w:val="28"/>
          <w:szCs w:val="28"/>
          <w:lang w:val="en-US"/>
        </w:rPr>
        <w:t>pdf</w:t>
      </w:r>
      <w:r w:rsidRPr="00597A19">
        <w:rPr>
          <w:rFonts w:ascii="Times New Roman" w:hAnsi="Times New Roman" w:cs="Times New Roman"/>
          <w:sz w:val="28"/>
          <w:szCs w:val="28"/>
        </w:rPr>
        <w:t xml:space="preserve"> и построенный график, либо открыть уже существующий, который имеет всю вышеперечисленную информацию.</w:t>
      </w:r>
    </w:p>
    <w:p w14:paraId="1EF40228" w14:textId="77777777" w:rsidR="00597A19" w:rsidRPr="00597A19" w:rsidRDefault="00597A19" w:rsidP="00597A19">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Созданному участку пользователь может дать название и записать необходимые комментарии. Использование комментариев очень удобно, так как пользователь может сделать пометки об уже проделанной работе, а также </w:t>
      </w:r>
      <w:r w:rsidRPr="00597A19">
        <w:rPr>
          <w:rFonts w:ascii="Times New Roman" w:hAnsi="Times New Roman" w:cs="Times New Roman"/>
          <w:sz w:val="28"/>
          <w:szCs w:val="28"/>
        </w:rPr>
        <w:lastRenderedPageBreak/>
        <w:t xml:space="preserve">об особенностях вычислений. При последующем возвращении к данному участку это упростит работу и понимание участка как для этого же, так и для другого работника. </w:t>
      </w:r>
    </w:p>
    <w:p w14:paraId="1203784C" w14:textId="77777777" w:rsidR="00597A19" w:rsidRPr="00597A19" w:rsidRDefault="00597A19" w:rsidP="00597A19">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Процесс создания участка и добавления комментариев представлен на рисунке 4.10 – 4.11.</w:t>
      </w:r>
    </w:p>
    <w:p w14:paraId="2A2AC531" w14:textId="77777777" w:rsidR="00597A19" w:rsidRPr="00597A19" w:rsidRDefault="00597A19" w:rsidP="00DC2B3B">
      <w:pPr>
        <w:widowControl w:val="0"/>
        <w:spacing w:after="0" w:line="240" w:lineRule="auto"/>
        <w:ind w:firstLine="709"/>
        <w:jc w:val="both"/>
        <w:rPr>
          <w:rFonts w:ascii="Times New Roman" w:hAnsi="Times New Roman" w:cs="Times New Roman"/>
          <w:sz w:val="28"/>
          <w:szCs w:val="28"/>
        </w:rPr>
      </w:pPr>
    </w:p>
    <w:p w14:paraId="45DBAA83" w14:textId="77777777" w:rsidR="00597A19" w:rsidRPr="00DC2B3B" w:rsidRDefault="00597A19" w:rsidP="00DC2B3B">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6DE95C5C" wp14:editId="0652BBF9">
            <wp:extent cx="5238750" cy="2745094"/>
            <wp:effectExtent l="19050" t="19050" r="1905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6863" cy="2754585"/>
                    </a:xfrm>
                    <a:prstGeom prst="rect">
                      <a:avLst/>
                    </a:prstGeom>
                    <a:ln>
                      <a:solidFill>
                        <a:schemeClr val="tx1"/>
                      </a:solidFill>
                    </a:ln>
                  </pic:spPr>
                </pic:pic>
              </a:graphicData>
            </a:graphic>
          </wp:inline>
        </w:drawing>
      </w:r>
    </w:p>
    <w:p w14:paraId="172948E5" w14:textId="77777777" w:rsidR="00597A19" w:rsidRPr="00597A19" w:rsidRDefault="00597A19" w:rsidP="00DC2B3B">
      <w:pPr>
        <w:pStyle w:val="ad"/>
        <w:widowControl w:val="0"/>
        <w:ind w:firstLine="0"/>
        <w:jc w:val="center"/>
        <w:rPr>
          <w:rFonts w:cs="Times New Roman"/>
          <w:szCs w:val="28"/>
        </w:rPr>
      </w:pPr>
      <w:r w:rsidRPr="00597A19">
        <w:rPr>
          <w:rFonts w:cs="Times New Roman"/>
          <w:szCs w:val="28"/>
        </w:rPr>
        <w:t>Рисунок 4.10 – Создание участка</w:t>
      </w:r>
    </w:p>
    <w:p w14:paraId="25DE42D9" w14:textId="77777777" w:rsidR="00597A19" w:rsidRPr="00597A19" w:rsidRDefault="00597A19" w:rsidP="00DC2B3B">
      <w:pPr>
        <w:pStyle w:val="ad"/>
        <w:widowControl w:val="0"/>
        <w:spacing w:line="240" w:lineRule="auto"/>
        <w:ind w:firstLine="0"/>
        <w:jc w:val="center"/>
        <w:rPr>
          <w:rFonts w:cs="Times New Roman"/>
          <w:szCs w:val="28"/>
        </w:rPr>
      </w:pPr>
    </w:p>
    <w:p w14:paraId="5AB74783" w14:textId="77777777" w:rsidR="00597A19" w:rsidRPr="00597A19" w:rsidRDefault="00597A19" w:rsidP="00DC2B3B">
      <w:pPr>
        <w:pStyle w:val="ad"/>
        <w:widowControl w:val="0"/>
        <w:ind w:firstLine="0"/>
        <w:jc w:val="center"/>
        <w:rPr>
          <w:rFonts w:cs="Times New Roman"/>
          <w:b/>
          <w:szCs w:val="28"/>
        </w:rPr>
      </w:pPr>
      <w:r w:rsidRPr="00597A19">
        <w:rPr>
          <w:rFonts w:cs="Times New Roman"/>
          <w:noProof/>
          <w:szCs w:val="28"/>
        </w:rPr>
        <w:drawing>
          <wp:inline distT="0" distB="0" distL="0" distR="0" wp14:anchorId="253A3FB3" wp14:editId="6858C610">
            <wp:extent cx="5305425" cy="2778330"/>
            <wp:effectExtent l="19050" t="19050" r="9525" b="222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0553" cy="2781015"/>
                    </a:xfrm>
                    <a:prstGeom prst="rect">
                      <a:avLst/>
                    </a:prstGeom>
                    <a:ln>
                      <a:solidFill>
                        <a:schemeClr val="tx1"/>
                      </a:solidFill>
                    </a:ln>
                  </pic:spPr>
                </pic:pic>
              </a:graphicData>
            </a:graphic>
          </wp:inline>
        </w:drawing>
      </w:r>
    </w:p>
    <w:p w14:paraId="443F4DC6" w14:textId="77777777" w:rsidR="00597A19" w:rsidRPr="00597A19" w:rsidRDefault="00597A19" w:rsidP="00DC2B3B">
      <w:pPr>
        <w:pStyle w:val="ad"/>
        <w:widowControl w:val="0"/>
        <w:ind w:firstLine="0"/>
        <w:jc w:val="center"/>
        <w:rPr>
          <w:rFonts w:cs="Times New Roman"/>
          <w:szCs w:val="28"/>
        </w:rPr>
      </w:pPr>
      <w:r w:rsidRPr="00597A19">
        <w:rPr>
          <w:rFonts w:cs="Times New Roman"/>
          <w:szCs w:val="28"/>
        </w:rPr>
        <w:t>Рисунок 4.11 – Создание участка</w:t>
      </w:r>
    </w:p>
    <w:p w14:paraId="4B976EF5" w14:textId="77777777" w:rsidR="00597A19" w:rsidRPr="00597A19" w:rsidRDefault="00597A19" w:rsidP="00597A19">
      <w:pPr>
        <w:pStyle w:val="ad"/>
        <w:widowControl w:val="0"/>
        <w:ind w:firstLine="0"/>
        <w:rPr>
          <w:rFonts w:cs="Times New Roman"/>
          <w:szCs w:val="28"/>
        </w:rPr>
      </w:pPr>
    </w:p>
    <w:p w14:paraId="0B889888" w14:textId="77777777" w:rsidR="00597A19" w:rsidRPr="00597A19" w:rsidRDefault="00597A19" w:rsidP="00597A19">
      <w:pPr>
        <w:pStyle w:val="ad"/>
        <w:widowControl w:val="0"/>
        <w:rPr>
          <w:rFonts w:cs="Times New Roman"/>
          <w:szCs w:val="28"/>
        </w:rPr>
      </w:pPr>
      <w:r w:rsidRPr="00597A19">
        <w:rPr>
          <w:rFonts w:cs="Times New Roman"/>
          <w:szCs w:val="28"/>
        </w:rPr>
        <w:t xml:space="preserve">На рисунке 4.11 видно, как участку присвоилось написанное пользователем имя и комментарий. На рисунках 4.12 – 4.13 показан процесс </w:t>
      </w:r>
      <w:r w:rsidRPr="00597A19">
        <w:rPr>
          <w:rFonts w:cs="Times New Roman"/>
          <w:szCs w:val="28"/>
        </w:rPr>
        <w:lastRenderedPageBreak/>
        <w:t>открытия ранее созданного участка.</w:t>
      </w:r>
    </w:p>
    <w:p w14:paraId="12503F9F" w14:textId="77777777" w:rsidR="00597A19" w:rsidRPr="00597A19" w:rsidRDefault="00597A19" w:rsidP="00DC2B3B">
      <w:pPr>
        <w:pStyle w:val="ad"/>
        <w:widowControl w:val="0"/>
        <w:spacing w:line="240" w:lineRule="auto"/>
        <w:rPr>
          <w:rFonts w:cs="Times New Roman"/>
          <w:szCs w:val="28"/>
        </w:rPr>
      </w:pPr>
    </w:p>
    <w:p w14:paraId="2BA582AA" w14:textId="77777777" w:rsidR="00597A19" w:rsidRPr="00597A19" w:rsidRDefault="00597A19" w:rsidP="00597A19">
      <w:pPr>
        <w:pStyle w:val="ad"/>
        <w:widowControl w:val="0"/>
        <w:ind w:firstLine="0"/>
        <w:rPr>
          <w:rFonts w:cs="Times New Roman"/>
          <w:b/>
          <w:szCs w:val="28"/>
        </w:rPr>
      </w:pPr>
      <w:r w:rsidRPr="00597A19">
        <w:rPr>
          <w:rFonts w:cs="Times New Roman"/>
          <w:noProof/>
          <w:szCs w:val="28"/>
        </w:rPr>
        <w:drawing>
          <wp:inline distT="0" distB="0" distL="0" distR="0" wp14:anchorId="17F3AE1C" wp14:editId="7A6B1A39">
            <wp:extent cx="5940425" cy="3162300"/>
            <wp:effectExtent l="19050" t="19050" r="2222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359"/>
                    <a:stretch/>
                  </pic:blipFill>
                  <pic:spPr bwMode="auto">
                    <a:xfrm>
                      <a:off x="0" y="0"/>
                      <a:ext cx="5940425" cy="3162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928DAD"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4.12 – Открытие участка</w:t>
      </w:r>
    </w:p>
    <w:p w14:paraId="1C51D821" w14:textId="77777777" w:rsidR="00597A19" w:rsidRPr="00597A19" w:rsidRDefault="00597A19" w:rsidP="00DC2B3B">
      <w:pPr>
        <w:pStyle w:val="ad"/>
        <w:widowControl w:val="0"/>
        <w:spacing w:line="240" w:lineRule="auto"/>
        <w:ind w:firstLine="0"/>
        <w:jc w:val="center"/>
        <w:rPr>
          <w:rFonts w:cs="Times New Roman"/>
          <w:szCs w:val="28"/>
        </w:rPr>
      </w:pPr>
    </w:p>
    <w:p w14:paraId="0ADD18E6" w14:textId="77777777" w:rsidR="00597A19" w:rsidRPr="00597A19" w:rsidRDefault="00597A19" w:rsidP="00597A19">
      <w:pPr>
        <w:pStyle w:val="ad"/>
        <w:widowControl w:val="0"/>
        <w:ind w:firstLine="0"/>
        <w:rPr>
          <w:rFonts w:cs="Times New Roman"/>
          <w:b/>
          <w:szCs w:val="28"/>
        </w:rPr>
      </w:pPr>
      <w:r w:rsidRPr="00597A19">
        <w:rPr>
          <w:rFonts w:cs="Times New Roman"/>
          <w:noProof/>
          <w:szCs w:val="28"/>
        </w:rPr>
        <w:drawing>
          <wp:inline distT="0" distB="0" distL="0" distR="0" wp14:anchorId="79D9E36E" wp14:editId="36F6F45D">
            <wp:extent cx="5940425" cy="3110865"/>
            <wp:effectExtent l="19050" t="19050" r="22225" b="133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10865"/>
                    </a:xfrm>
                    <a:prstGeom prst="rect">
                      <a:avLst/>
                    </a:prstGeom>
                    <a:ln>
                      <a:solidFill>
                        <a:schemeClr val="tx1"/>
                      </a:solidFill>
                    </a:ln>
                  </pic:spPr>
                </pic:pic>
              </a:graphicData>
            </a:graphic>
          </wp:inline>
        </w:drawing>
      </w:r>
    </w:p>
    <w:p w14:paraId="5F10D7CA"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4.13 – Открытие участка</w:t>
      </w:r>
    </w:p>
    <w:p w14:paraId="5F69AA8E" w14:textId="77777777" w:rsidR="00597A19" w:rsidRPr="00597A19" w:rsidRDefault="00597A19" w:rsidP="00DC2B3B">
      <w:pPr>
        <w:widowControl w:val="0"/>
        <w:spacing w:after="0" w:line="360" w:lineRule="auto"/>
        <w:jc w:val="both"/>
        <w:rPr>
          <w:rFonts w:ascii="Times New Roman" w:hAnsi="Times New Roman" w:cs="Times New Roman"/>
          <w:sz w:val="28"/>
          <w:szCs w:val="28"/>
        </w:rPr>
      </w:pPr>
    </w:p>
    <w:p w14:paraId="73C0EC57" w14:textId="77777777" w:rsidR="00597A19" w:rsidRPr="00597A19" w:rsidRDefault="00597A19" w:rsidP="00597A19">
      <w:pPr>
        <w:widowControl w:val="0"/>
        <w:spacing w:after="0" w:line="360" w:lineRule="auto"/>
        <w:ind w:firstLine="709"/>
        <w:jc w:val="both"/>
        <w:rPr>
          <w:rFonts w:ascii="Times New Roman" w:hAnsi="Times New Roman" w:cs="Times New Roman"/>
          <w:sz w:val="28"/>
          <w:szCs w:val="28"/>
        </w:rPr>
      </w:pPr>
      <w:r w:rsidRPr="00597A19">
        <w:rPr>
          <w:rFonts w:ascii="Times New Roman" w:hAnsi="Times New Roman" w:cs="Times New Roman"/>
          <w:sz w:val="28"/>
          <w:szCs w:val="28"/>
        </w:rPr>
        <w:t xml:space="preserve">После создания файла пользователь загружает </w:t>
      </w:r>
      <w:r w:rsidRPr="00597A19">
        <w:rPr>
          <w:rFonts w:ascii="Times New Roman" w:hAnsi="Times New Roman" w:cs="Times New Roman"/>
          <w:sz w:val="28"/>
          <w:szCs w:val="28"/>
          <w:lang w:val="en-US"/>
        </w:rPr>
        <w:t>pdf</w:t>
      </w:r>
      <w:r w:rsidRPr="00597A19">
        <w:rPr>
          <w:rFonts w:ascii="Times New Roman" w:hAnsi="Times New Roman" w:cs="Times New Roman"/>
          <w:sz w:val="28"/>
          <w:szCs w:val="28"/>
        </w:rPr>
        <w:t>-файл в программу, по которому и будет заполнять таблицу. Это показано на рисунке 4.14 – 4.15.</w:t>
      </w:r>
    </w:p>
    <w:p w14:paraId="4B37AEE1" w14:textId="77777777" w:rsidR="00597A19" w:rsidRPr="00597A19" w:rsidRDefault="00597A19" w:rsidP="00DC2B3B">
      <w:pPr>
        <w:widowControl w:val="0"/>
        <w:spacing w:after="0" w:line="240" w:lineRule="auto"/>
        <w:ind w:firstLine="709"/>
        <w:rPr>
          <w:rFonts w:ascii="Times New Roman" w:hAnsi="Times New Roman" w:cs="Times New Roman"/>
          <w:sz w:val="28"/>
          <w:szCs w:val="28"/>
        </w:rPr>
      </w:pPr>
    </w:p>
    <w:p w14:paraId="323CCF85"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lastRenderedPageBreak/>
        <w:drawing>
          <wp:inline distT="0" distB="0" distL="0" distR="0" wp14:anchorId="3B0961F0" wp14:editId="71FEF8F8">
            <wp:extent cx="5940425" cy="3192780"/>
            <wp:effectExtent l="19050" t="19050" r="22225" b="266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47"/>
                    <a:stretch/>
                  </pic:blipFill>
                  <pic:spPr bwMode="auto">
                    <a:xfrm>
                      <a:off x="0" y="0"/>
                      <a:ext cx="5940425" cy="3192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F1FCBA"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 xml:space="preserve">Рисунок 4.14 – Добавление </w:t>
      </w:r>
      <w:r w:rsidRPr="00597A19">
        <w:rPr>
          <w:rFonts w:cs="Times New Roman"/>
          <w:szCs w:val="28"/>
          <w:lang w:val="en-US"/>
        </w:rPr>
        <w:t>pdf-</w:t>
      </w:r>
      <w:r w:rsidRPr="00597A19">
        <w:rPr>
          <w:rFonts w:cs="Times New Roman"/>
          <w:szCs w:val="28"/>
        </w:rPr>
        <w:t>файла</w:t>
      </w:r>
    </w:p>
    <w:p w14:paraId="1B795C7D" w14:textId="77777777" w:rsidR="00597A19" w:rsidRPr="00597A19" w:rsidRDefault="00597A19" w:rsidP="002E3A42">
      <w:pPr>
        <w:pStyle w:val="ad"/>
        <w:widowControl w:val="0"/>
        <w:spacing w:line="240" w:lineRule="auto"/>
        <w:ind w:firstLine="0"/>
        <w:jc w:val="center"/>
        <w:rPr>
          <w:rFonts w:cs="Times New Roman"/>
          <w:szCs w:val="28"/>
        </w:rPr>
      </w:pPr>
    </w:p>
    <w:p w14:paraId="19DDF6FD"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5DA2388E" wp14:editId="3360802B">
            <wp:extent cx="5940425" cy="3101975"/>
            <wp:effectExtent l="19050" t="19050" r="22225" b="222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01975"/>
                    </a:xfrm>
                    <a:prstGeom prst="rect">
                      <a:avLst/>
                    </a:prstGeom>
                    <a:ln>
                      <a:solidFill>
                        <a:schemeClr val="tx1"/>
                      </a:solidFill>
                    </a:ln>
                  </pic:spPr>
                </pic:pic>
              </a:graphicData>
            </a:graphic>
          </wp:inline>
        </w:drawing>
      </w:r>
    </w:p>
    <w:p w14:paraId="7358F7A3"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 xml:space="preserve">Рисунок 4.15 – Добавление </w:t>
      </w:r>
      <w:r w:rsidRPr="00597A19">
        <w:rPr>
          <w:rFonts w:cs="Times New Roman"/>
          <w:szCs w:val="28"/>
          <w:lang w:val="en-US"/>
        </w:rPr>
        <w:t>pdf</w:t>
      </w:r>
      <w:r w:rsidRPr="00597A19">
        <w:rPr>
          <w:rFonts w:cs="Times New Roman"/>
          <w:szCs w:val="28"/>
        </w:rPr>
        <w:t>-файла</w:t>
      </w:r>
    </w:p>
    <w:p w14:paraId="37211D1B" w14:textId="77777777" w:rsidR="00597A19" w:rsidRPr="00597A19" w:rsidRDefault="00597A19" w:rsidP="002E3A42">
      <w:pPr>
        <w:pStyle w:val="ad"/>
        <w:widowControl w:val="0"/>
        <w:spacing w:line="240" w:lineRule="auto"/>
        <w:ind w:firstLine="0"/>
        <w:jc w:val="center"/>
        <w:rPr>
          <w:rFonts w:cs="Times New Roman"/>
          <w:szCs w:val="28"/>
        </w:rPr>
      </w:pPr>
    </w:p>
    <w:p w14:paraId="0C665613" w14:textId="77777777" w:rsidR="00597A19" w:rsidRPr="00597A19" w:rsidRDefault="00597A19" w:rsidP="00597A19">
      <w:pPr>
        <w:pStyle w:val="ad"/>
        <w:widowControl w:val="0"/>
        <w:rPr>
          <w:rFonts w:cs="Times New Roman"/>
          <w:szCs w:val="28"/>
        </w:rPr>
      </w:pPr>
      <w:r w:rsidRPr="00597A19">
        <w:rPr>
          <w:rFonts w:cs="Times New Roman"/>
          <w:szCs w:val="28"/>
        </w:rPr>
        <w:t xml:space="preserve">Технологии программы предоставляют максимально комфортные условия для пользования программы пользователем, в частности, для работы с </w:t>
      </w:r>
      <w:proofErr w:type="spellStart"/>
      <w:r w:rsidRPr="00597A19">
        <w:rPr>
          <w:rFonts w:cs="Times New Roman"/>
          <w:szCs w:val="28"/>
        </w:rPr>
        <w:t>pdf</w:t>
      </w:r>
      <w:proofErr w:type="spellEnd"/>
      <w:r w:rsidRPr="00597A19">
        <w:rPr>
          <w:rFonts w:cs="Times New Roman"/>
          <w:szCs w:val="28"/>
        </w:rPr>
        <w:t>-файлом. Так как пользователь может приближать и уменьшать любое желаемое место изображения до желаемого масштаба, что показано на рисунке 4.16.</w:t>
      </w:r>
    </w:p>
    <w:p w14:paraId="4D00D265" w14:textId="77777777" w:rsidR="00597A19" w:rsidRPr="00597A19" w:rsidRDefault="00597A19" w:rsidP="002E3A42">
      <w:pPr>
        <w:pStyle w:val="ad"/>
        <w:widowControl w:val="0"/>
        <w:spacing w:line="240" w:lineRule="auto"/>
        <w:ind w:firstLine="0"/>
        <w:rPr>
          <w:rFonts w:cs="Times New Roman"/>
          <w:szCs w:val="28"/>
        </w:rPr>
      </w:pPr>
    </w:p>
    <w:p w14:paraId="33944F13"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1821D0A2" wp14:editId="644D969D">
            <wp:extent cx="5940425" cy="3095625"/>
            <wp:effectExtent l="19050" t="19050" r="2222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95625"/>
                    </a:xfrm>
                    <a:prstGeom prst="rect">
                      <a:avLst/>
                    </a:prstGeom>
                    <a:ln>
                      <a:solidFill>
                        <a:schemeClr val="tx1"/>
                      </a:solidFill>
                    </a:ln>
                  </pic:spPr>
                </pic:pic>
              </a:graphicData>
            </a:graphic>
          </wp:inline>
        </w:drawing>
      </w:r>
    </w:p>
    <w:p w14:paraId="5BAA5255"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 xml:space="preserve">Рисунок 4.16 – Масштабирование </w:t>
      </w:r>
      <w:r w:rsidRPr="00597A19">
        <w:rPr>
          <w:rFonts w:cs="Times New Roman"/>
          <w:szCs w:val="28"/>
          <w:lang w:val="en-US"/>
        </w:rPr>
        <w:t>pdf</w:t>
      </w:r>
      <w:r w:rsidRPr="00597A19">
        <w:rPr>
          <w:rFonts w:cs="Times New Roman"/>
          <w:szCs w:val="28"/>
        </w:rPr>
        <w:t>-файла</w:t>
      </w:r>
    </w:p>
    <w:p w14:paraId="30257D31" w14:textId="77777777" w:rsidR="00597A19" w:rsidRPr="00597A19" w:rsidRDefault="00597A19" w:rsidP="002E3A42">
      <w:pPr>
        <w:pStyle w:val="ad"/>
        <w:widowControl w:val="0"/>
        <w:spacing w:line="240" w:lineRule="auto"/>
        <w:ind w:firstLine="0"/>
        <w:rPr>
          <w:rFonts w:cs="Times New Roman"/>
          <w:szCs w:val="28"/>
        </w:rPr>
      </w:pPr>
    </w:p>
    <w:p w14:paraId="29409360" w14:textId="77777777" w:rsidR="00597A19" w:rsidRPr="00597A19" w:rsidRDefault="00597A19" w:rsidP="00597A19">
      <w:pPr>
        <w:pStyle w:val="ad"/>
        <w:widowControl w:val="0"/>
        <w:rPr>
          <w:rFonts w:cs="Times New Roman"/>
          <w:szCs w:val="28"/>
        </w:rPr>
      </w:pPr>
      <w:r w:rsidRPr="00597A19">
        <w:rPr>
          <w:rFonts w:cs="Times New Roman"/>
          <w:szCs w:val="28"/>
        </w:rPr>
        <w:t xml:space="preserve">По загруженному </w:t>
      </w:r>
      <w:r w:rsidRPr="00597A19">
        <w:rPr>
          <w:rFonts w:cs="Times New Roman"/>
          <w:szCs w:val="28"/>
          <w:lang w:val="en-US"/>
        </w:rPr>
        <w:t>pdf</w:t>
      </w:r>
      <w:r w:rsidRPr="00597A19">
        <w:rPr>
          <w:rFonts w:cs="Times New Roman"/>
          <w:szCs w:val="28"/>
        </w:rPr>
        <w:t>-файлу пользователь начинает заполнять таблицу, что показано на рисунках 4.17 - 4.20. Особенность заполнения таблицы «План» заключается в двух кнопках «Добавить прямую» и «Добавить кривую». При нажатии кнопки «Добавить прямую» добавится элемент только в строку «Длина». При нажатии кнопки «Добавить кривую» элемент добавится во все три строки: длина, радиус, угол поворота.</w:t>
      </w:r>
    </w:p>
    <w:p w14:paraId="2D6283CC" w14:textId="77777777" w:rsidR="00597A19" w:rsidRPr="00597A19" w:rsidRDefault="00597A19" w:rsidP="002E3A42">
      <w:pPr>
        <w:pStyle w:val="ad"/>
        <w:widowControl w:val="0"/>
        <w:spacing w:line="240" w:lineRule="auto"/>
        <w:rPr>
          <w:rFonts w:cs="Times New Roman"/>
          <w:szCs w:val="28"/>
        </w:rPr>
      </w:pPr>
    </w:p>
    <w:p w14:paraId="3766EC3F"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0F97F4FB" wp14:editId="539E02E5">
            <wp:extent cx="5940425" cy="488315"/>
            <wp:effectExtent l="19050" t="19050" r="22225" b="26035"/>
            <wp:docPr id="28673" name="Рисунок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88315"/>
                    </a:xfrm>
                    <a:prstGeom prst="rect">
                      <a:avLst/>
                    </a:prstGeom>
                    <a:ln>
                      <a:solidFill>
                        <a:schemeClr val="tx1"/>
                      </a:solidFill>
                    </a:ln>
                  </pic:spPr>
                </pic:pic>
              </a:graphicData>
            </a:graphic>
          </wp:inline>
        </w:drawing>
      </w:r>
    </w:p>
    <w:p w14:paraId="0281FD24"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4.17 – Заполнение таблицы профиля</w:t>
      </w:r>
    </w:p>
    <w:p w14:paraId="4FD8EFCC" w14:textId="77777777" w:rsidR="00597A19" w:rsidRPr="00597A19" w:rsidRDefault="00597A19" w:rsidP="002E3A42">
      <w:pPr>
        <w:pStyle w:val="ad"/>
        <w:widowControl w:val="0"/>
        <w:spacing w:line="240" w:lineRule="auto"/>
        <w:ind w:firstLine="0"/>
        <w:jc w:val="center"/>
        <w:rPr>
          <w:rFonts w:cs="Times New Roman"/>
          <w:szCs w:val="28"/>
        </w:rPr>
      </w:pPr>
    </w:p>
    <w:p w14:paraId="507434E9"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6FE1F07E" wp14:editId="49D401CA">
            <wp:extent cx="5940425" cy="890270"/>
            <wp:effectExtent l="19050" t="19050" r="22225" b="24130"/>
            <wp:docPr id="28674" name="Рисунок 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890270"/>
                    </a:xfrm>
                    <a:prstGeom prst="rect">
                      <a:avLst/>
                    </a:prstGeom>
                    <a:ln>
                      <a:solidFill>
                        <a:schemeClr val="tx1"/>
                      </a:solidFill>
                    </a:ln>
                  </pic:spPr>
                </pic:pic>
              </a:graphicData>
            </a:graphic>
          </wp:inline>
        </w:drawing>
      </w:r>
    </w:p>
    <w:p w14:paraId="151EAA49"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4.18 – Добавление прямой в таблицу плана</w:t>
      </w:r>
    </w:p>
    <w:p w14:paraId="54776B9D" w14:textId="77777777" w:rsidR="00597A19" w:rsidRPr="00597A19" w:rsidRDefault="00597A19" w:rsidP="002E3A42">
      <w:pPr>
        <w:pStyle w:val="ad"/>
        <w:widowControl w:val="0"/>
        <w:spacing w:line="240" w:lineRule="auto"/>
        <w:ind w:firstLine="0"/>
        <w:jc w:val="center"/>
        <w:rPr>
          <w:rFonts w:cs="Times New Roman"/>
          <w:szCs w:val="28"/>
        </w:rPr>
      </w:pPr>
    </w:p>
    <w:p w14:paraId="04684F9D"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lastRenderedPageBreak/>
        <w:drawing>
          <wp:inline distT="0" distB="0" distL="0" distR="0" wp14:anchorId="65559180" wp14:editId="1EBBC3A7">
            <wp:extent cx="5940425" cy="866140"/>
            <wp:effectExtent l="19050" t="19050" r="22225" b="10160"/>
            <wp:docPr id="28676" name="Рисунок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6140"/>
                    </a:xfrm>
                    <a:prstGeom prst="rect">
                      <a:avLst/>
                    </a:prstGeom>
                    <a:ln>
                      <a:solidFill>
                        <a:schemeClr val="tx1"/>
                      </a:solidFill>
                    </a:ln>
                  </pic:spPr>
                </pic:pic>
              </a:graphicData>
            </a:graphic>
          </wp:inline>
        </w:drawing>
      </w:r>
    </w:p>
    <w:p w14:paraId="30C2EAE4"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4.19 – Добавление кривой в таблицу плана</w:t>
      </w:r>
    </w:p>
    <w:p w14:paraId="40B9F0CA" w14:textId="77777777" w:rsidR="00597A19" w:rsidRPr="00597A19" w:rsidRDefault="00597A19" w:rsidP="002E3A42">
      <w:pPr>
        <w:pStyle w:val="ad"/>
        <w:widowControl w:val="0"/>
        <w:spacing w:line="240" w:lineRule="auto"/>
        <w:ind w:firstLine="0"/>
        <w:jc w:val="center"/>
        <w:rPr>
          <w:rFonts w:cs="Times New Roman"/>
          <w:szCs w:val="28"/>
        </w:rPr>
      </w:pPr>
    </w:p>
    <w:p w14:paraId="3857458F"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244DA394" wp14:editId="51892A4C">
            <wp:extent cx="5940425" cy="906145"/>
            <wp:effectExtent l="19050" t="19050" r="22225" b="27305"/>
            <wp:docPr id="28679" name="Рисунок 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906145"/>
                    </a:xfrm>
                    <a:prstGeom prst="rect">
                      <a:avLst/>
                    </a:prstGeom>
                    <a:ln>
                      <a:solidFill>
                        <a:schemeClr val="tx1"/>
                      </a:solidFill>
                    </a:ln>
                  </pic:spPr>
                </pic:pic>
              </a:graphicData>
            </a:graphic>
          </wp:inline>
        </w:drawing>
      </w:r>
    </w:p>
    <w:p w14:paraId="07144011"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4.20 – Заполнение таблицы плана</w:t>
      </w:r>
    </w:p>
    <w:p w14:paraId="2EEA79BC" w14:textId="77777777" w:rsidR="00597A19" w:rsidRPr="00597A19" w:rsidRDefault="00597A19" w:rsidP="002E3A42">
      <w:pPr>
        <w:pStyle w:val="ad"/>
        <w:widowControl w:val="0"/>
        <w:spacing w:line="240" w:lineRule="auto"/>
        <w:ind w:firstLine="0"/>
        <w:rPr>
          <w:rFonts w:cs="Times New Roman"/>
          <w:szCs w:val="28"/>
        </w:rPr>
      </w:pPr>
    </w:p>
    <w:p w14:paraId="744CE58E" w14:textId="77777777" w:rsidR="00597A19" w:rsidRPr="00597A19" w:rsidRDefault="00597A19" w:rsidP="00597A19">
      <w:pPr>
        <w:pStyle w:val="ad"/>
        <w:widowControl w:val="0"/>
        <w:rPr>
          <w:rFonts w:cs="Times New Roman"/>
          <w:szCs w:val="28"/>
        </w:rPr>
      </w:pPr>
      <w:r w:rsidRPr="00597A19">
        <w:rPr>
          <w:rFonts w:cs="Times New Roman"/>
          <w:szCs w:val="28"/>
        </w:rPr>
        <w:t>При желании пользователь может изменить данные в таблицы путем выбора нужного элемента и нажатия на кнопку «Изменить элемент профиля» или «Изменить элемент плана», что показано на рисунках 4.21 – 4.22.</w:t>
      </w:r>
    </w:p>
    <w:p w14:paraId="450F64A2" w14:textId="77777777" w:rsidR="00597A19" w:rsidRPr="00597A19" w:rsidRDefault="00597A19" w:rsidP="002E3A42">
      <w:pPr>
        <w:pStyle w:val="ad"/>
        <w:widowControl w:val="0"/>
        <w:spacing w:line="240" w:lineRule="auto"/>
        <w:rPr>
          <w:rFonts w:cs="Times New Roman"/>
          <w:szCs w:val="28"/>
        </w:rPr>
      </w:pPr>
    </w:p>
    <w:p w14:paraId="7A9471FD"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16289508" wp14:editId="2DEA0B34">
            <wp:extent cx="5940425" cy="1626235"/>
            <wp:effectExtent l="19050" t="19050" r="22225" b="12065"/>
            <wp:docPr id="28681" name="Рисунок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626235"/>
                    </a:xfrm>
                    <a:prstGeom prst="rect">
                      <a:avLst/>
                    </a:prstGeom>
                    <a:ln>
                      <a:solidFill>
                        <a:schemeClr val="tx1"/>
                      </a:solidFill>
                    </a:ln>
                  </pic:spPr>
                </pic:pic>
              </a:graphicData>
            </a:graphic>
          </wp:inline>
        </w:drawing>
      </w:r>
    </w:p>
    <w:p w14:paraId="2BE600A1"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4.21 – Изменение элемента таблицы профиля</w:t>
      </w:r>
    </w:p>
    <w:p w14:paraId="31B2F4EF" w14:textId="77777777" w:rsidR="00597A19" w:rsidRPr="00597A19" w:rsidRDefault="00597A19" w:rsidP="002E3A42">
      <w:pPr>
        <w:pStyle w:val="ad"/>
        <w:widowControl w:val="0"/>
        <w:spacing w:line="240" w:lineRule="auto"/>
        <w:ind w:firstLine="0"/>
        <w:jc w:val="center"/>
        <w:rPr>
          <w:rFonts w:cs="Times New Roman"/>
          <w:szCs w:val="28"/>
        </w:rPr>
      </w:pPr>
    </w:p>
    <w:p w14:paraId="396B4380"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06BCA5AE" wp14:editId="0E2CCB3F">
            <wp:extent cx="5940425" cy="1355090"/>
            <wp:effectExtent l="19050" t="19050" r="22225" b="16510"/>
            <wp:docPr id="28683" name="Рисунок 2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355090"/>
                    </a:xfrm>
                    <a:prstGeom prst="rect">
                      <a:avLst/>
                    </a:prstGeom>
                    <a:ln>
                      <a:solidFill>
                        <a:schemeClr val="tx1"/>
                      </a:solidFill>
                    </a:ln>
                  </pic:spPr>
                </pic:pic>
              </a:graphicData>
            </a:graphic>
          </wp:inline>
        </w:drawing>
      </w:r>
    </w:p>
    <w:p w14:paraId="630954B3"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4.22 – Изменение элемента таблицы профиля</w:t>
      </w:r>
    </w:p>
    <w:p w14:paraId="780330A3" w14:textId="77777777" w:rsidR="00597A19" w:rsidRPr="00597A19" w:rsidRDefault="00597A19" w:rsidP="002E3A42">
      <w:pPr>
        <w:pStyle w:val="ad"/>
        <w:widowControl w:val="0"/>
        <w:spacing w:line="240" w:lineRule="auto"/>
        <w:ind w:firstLine="0"/>
        <w:rPr>
          <w:rFonts w:cs="Times New Roman"/>
          <w:szCs w:val="28"/>
        </w:rPr>
      </w:pPr>
    </w:p>
    <w:p w14:paraId="2D6DE6B6" w14:textId="77777777" w:rsidR="00597A19" w:rsidRPr="00597A19" w:rsidRDefault="00597A19" w:rsidP="00597A19">
      <w:pPr>
        <w:pStyle w:val="ad"/>
        <w:widowControl w:val="0"/>
        <w:rPr>
          <w:rFonts w:cs="Times New Roman"/>
          <w:szCs w:val="28"/>
        </w:rPr>
      </w:pPr>
      <w:r w:rsidRPr="00597A19">
        <w:rPr>
          <w:rFonts w:cs="Times New Roman"/>
          <w:szCs w:val="28"/>
        </w:rPr>
        <w:t xml:space="preserve">Далее пользователь вводит данные о подвижном составе: длину, массу, серию локомотива, количество секций, количество осей состава без </w:t>
      </w:r>
      <w:r w:rsidRPr="00597A19">
        <w:rPr>
          <w:rFonts w:cs="Times New Roman"/>
          <w:szCs w:val="28"/>
        </w:rPr>
        <w:lastRenderedPageBreak/>
        <w:t>локомотива. Важно заметить, что серию локомотива пользователь может выбрать из выпадающего списка.</w:t>
      </w:r>
    </w:p>
    <w:p w14:paraId="6C389394" w14:textId="77777777" w:rsidR="00597A19" w:rsidRPr="00597A19" w:rsidRDefault="00597A19" w:rsidP="00597A19">
      <w:pPr>
        <w:pStyle w:val="ad"/>
        <w:widowControl w:val="0"/>
        <w:rPr>
          <w:rFonts w:cs="Times New Roman"/>
          <w:szCs w:val="28"/>
        </w:rPr>
      </w:pPr>
      <w:r w:rsidRPr="00597A19">
        <w:rPr>
          <w:rFonts w:cs="Times New Roman"/>
          <w:szCs w:val="28"/>
        </w:rPr>
        <w:t>Заполнение данной таблицы изображено на рисунках 4.23 – 4.25.</w:t>
      </w:r>
    </w:p>
    <w:p w14:paraId="51828F33" w14:textId="77777777" w:rsidR="00597A19" w:rsidRPr="00597A19" w:rsidRDefault="00597A19" w:rsidP="002E3A42">
      <w:pPr>
        <w:pStyle w:val="ad"/>
        <w:widowControl w:val="0"/>
        <w:spacing w:line="240" w:lineRule="auto"/>
        <w:rPr>
          <w:rFonts w:cs="Times New Roman"/>
          <w:szCs w:val="28"/>
        </w:rPr>
      </w:pPr>
    </w:p>
    <w:p w14:paraId="18BC69E0"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677DEADA" wp14:editId="29B8B109">
            <wp:extent cx="2284103" cy="2457450"/>
            <wp:effectExtent l="19050" t="19050" r="2095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0495" cy="2464327"/>
                    </a:xfrm>
                    <a:prstGeom prst="rect">
                      <a:avLst/>
                    </a:prstGeom>
                    <a:ln>
                      <a:solidFill>
                        <a:schemeClr val="tx1"/>
                      </a:solidFill>
                    </a:ln>
                  </pic:spPr>
                </pic:pic>
              </a:graphicData>
            </a:graphic>
          </wp:inline>
        </w:drawing>
      </w:r>
    </w:p>
    <w:p w14:paraId="0F3681C2"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4.23 – Заполнение данных о подвижном составе</w:t>
      </w:r>
    </w:p>
    <w:p w14:paraId="391C989D" w14:textId="77777777" w:rsidR="00597A19" w:rsidRPr="00597A19" w:rsidRDefault="00597A19" w:rsidP="002E3A42">
      <w:pPr>
        <w:pStyle w:val="ad"/>
        <w:widowControl w:val="0"/>
        <w:spacing w:line="240" w:lineRule="auto"/>
        <w:ind w:firstLine="0"/>
        <w:jc w:val="center"/>
        <w:rPr>
          <w:rFonts w:cs="Times New Roman"/>
          <w:szCs w:val="28"/>
        </w:rPr>
      </w:pPr>
    </w:p>
    <w:p w14:paraId="19178E2A"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0F6C16F7" wp14:editId="12C88AA3">
            <wp:extent cx="2910986" cy="3914775"/>
            <wp:effectExtent l="19050" t="19050" r="2286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0330" r="81400" b="25200"/>
                    <a:stretch/>
                  </pic:blipFill>
                  <pic:spPr bwMode="auto">
                    <a:xfrm>
                      <a:off x="0" y="0"/>
                      <a:ext cx="2927153" cy="39365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B58D8B"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4.24 – Выбор серии локомотива из выпадающего списка</w:t>
      </w:r>
    </w:p>
    <w:p w14:paraId="4B03CE62" w14:textId="77777777" w:rsidR="00597A19" w:rsidRPr="00597A19" w:rsidRDefault="00597A19" w:rsidP="00597A19">
      <w:pPr>
        <w:pStyle w:val="ad"/>
        <w:widowControl w:val="0"/>
        <w:ind w:firstLine="0"/>
        <w:jc w:val="center"/>
        <w:rPr>
          <w:rFonts w:cs="Times New Roman"/>
          <w:szCs w:val="28"/>
        </w:rPr>
      </w:pPr>
    </w:p>
    <w:p w14:paraId="6C116AFA"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lastRenderedPageBreak/>
        <w:drawing>
          <wp:inline distT="0" distB="0" distL="0" distR="0" wp14:anchorId="2D897986" wp14:editId="1AEAA96E">
            <wp:extent cx="4286060" cy="2333625"/>
            <wp:effectExtent l="19050" t="19050" r="1968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8594" cy="2351339"/>
                    </a:xfrm>
                    <a:prstGeom prst="rect">
                      <a:avLst/>
                    </a:prstGeom>
                    <a:ln>
                      <a:solidFill>
                        <a:schemeClr val="tx1"/>
                      </a:solidFill>
                    </a:ln>
                  </pic:spPr>
                </pic:pic>
              </a:graphicData>
            </a:graphic>
          </wp:inline>
        </w:drawing>
      </w:r>
    </w:p>
    <w:p w14:paraId="7341EFCE"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4.25 – Заполнение данных о подвижном составе</w:t>
      </w:r>
    </w:p>
    <w:p w14:paraId="43999CC2" w14:textId="77777777" w:rsidR="00597A19" w:rsidRPr="00597A19" w:rsidRDefault="00597A19" w:rsidP="00BC082A">
      <w:pPr>
        <w:pStyle w:val="ad"/>
        <w:widowControl w:val="0"/>
        <w:spacing w:line="240" w:lineRule="auto"/>
        <w:ind w:firstLine="0"/>
        <w:rPr>
          <w:rFonts w:cs="Times New Roman"/>
          <w:szCs w:val="28"/>
        </w:rPr>
      </w:pPr>
    </w:p>
    <w:p w14:paraId="771FA01B" w14:textId="77777777" w:rsidR="00597A19" w:rsidRPr="00597A19" w:rsidRDefault="00597A19" w:rsidP="00597A19">
      <w:pPr>
        <w:pStyle w:val="ad"/>
        <w:widowControl w:val="0"/>
        <w:rPr>
          <w:rFonts w:cs="Times New Roman"/>
          <w:szCs w:val="28"/>
        </w:rPr>
      </w:pPr>
      <w:r w:rsidRPr="00597A19">
        <w:rPr>
          <w:rFonts w:cs="Times New Roman"/>
          <w:szCs w:val="28"/>
        </w:rPr>
        <w:t>Далее пользователь выбирает режим, в котором ему нужно, чтобы проводились вычисления. Существует два режима: поездной и маневровый. Это показано на рисунке 4.26.</w:t>
      </w:r>
    </w:p>
    <w:p w14:paraId="134E1FA7" w14:textId="77777777" w:rsidR="00597A19" w:rsidRPr="00597A19" w:rsidRDefault="00597A19" w:rsidP="00BC082A">
      <w:pPr>
        <w:pStyle w:val="ad"/>
        <w:widowControl w:val="0"/>
        <w:spacing w:line="240" w:lineRule="auto"/>
        <w:rPr>
          <w:rFonts w:cs="Times New Roman"/>
          <w:szCs w:val="28"/>
        </w:rPr>
      </w:pPr>
    </w:p>
    <w:p w14:paraId="3720F640"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5F45DBC6" wp14:editId="63F16C93">
            <wp:extent cx="2583822" cy="857250"/>
            <wp:effectExtent l="19050" t="19050" r="26035" b="19050"/>
            <wp:docPr id="28688" name="Рисунок 2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3890" cy="860590"/>
                    </a:xfrm>
                    <a:prstGeom prst="rect">
                      <a:avLst/>
                    </a:prstGeom>
                    <a:ln>
                      <a:solidFill>
                        <a:schemeClr val="tx1"/>
                      </a:solidFill>
                    </a:ln>
                  </pic:spPr>
                </pic:pic>
              </a:graphicData>
            </a:graphic>
          </wp:inline>
        </w:drawing>
      </w:r>
    </w:p>
    <w:p w14:paraId="0693D204"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4.26 – Выбор режима расчета</w:t>
      </w:r>
    </w:p>
    <w:p w14:paraId="6FEC91FB" w14:textId="77777777" w:rsidR="00597A19" w:rsidRPr="00597A19" w:rsidRDefault="00597A19" w:rsidP="00BC082A">
      <w:pPr>
        <w:pStyle w:val="ad"/>
        <w:widowControl w:val="0"/>
        <w:spacing w:line="240" w:lineRule="auto"/>
        <w:ind w:firstLine="0"/>
        <w:rPr>
          <w:rFonts w:cs="Times New Roman"/>
          <w:szCs w:val="28"/>
        </w:rPr>
      </w:pPr>
    </w:p>
    <w:p w14:paraId="61A942AB" w14:textId="77777777" w:rsidR="00597A19" w:rsidRPr="00597A19" w:rsidRDefault="00597A19" w:rsidP="00597A19">
      <w:pPr>
        <w:pStyle w:val="ad"/>
        <w:widowControl w:val="0"/>
        <w:rPr>
          <w:rFonts w:cs="Times New Roman"/>
          <w:szCs w:val="28"/>
        </w:rPr>
      </w:pPr>
      <w:r w:rsidRPr="00597A19">
        <w:rPr>
          <w:rFonts w:cs="Times New Roman"/>
          <w:szCs w:val="28"/>
        </w:rPr>
        <w:t xml:space="preserve">После необходимо выбрать способ расчета (тяга, выбег, торможение, возврат). Кнопки, отвечающие за выбор способа расчета, представлены на рисунке 4.27. </w:t>
      </w:r>
    </w:p>
    <w:p w14:paraId="356F76F5" w14:textId="77777777" w:rsidR="00597A19" w:rsidRPr="00597A19" w:rsidRDefault="00597A19" w:rsidP="00BC082A">
      <w:pPr>
        <w:pStyle w:val="ad"/>
        <w:widowControl w:val="0"/>
        <w:spacing w:line="240" w:lineRule="auto"/>
        <w:ind w:firstLine="0"/>
        <w:rPr>
          <w:rFonts w:cs="Times New Roman"/>
          <w:szCs w:val="28"/>
        </w:rPr>
      </w:pPr>
    </w:p>
    <w:p w14:paraId="103370DF"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0EABFDB3" wp14:editId="16569CD5">
            <wp:extent cx="1981200" cy="1906790"/>
            <wp:effectExtent l="19050" t="19050" r="19050" b="17780"/>
            <wp:docPr id="28689" name="Рисунок 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7706" cy="1922676"/>
                    </a:xfrm>
                    <a:prstGeom prst="rect">
                      <a:avLst/>
                    </a:prstGeom>
                    <a:ln>
                      <a:solidFill>
                        <a:schemeClr val="tx1"/>
                      </a:solidFill>
                    </a:ln>
                  </pic:spPr>
                </pic:pic>
              </a:graphicData>
            </a:graphic>
          </wp:inline>
        </w:drawing>
      </w:r>
    </w:p>
    <w:p w14:paraId="207DC2A7"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4.27 – Выбор способа расчета</w:t>
      </w:r>
    </w:p>
    <w:p w14:paraId="13A13785" w14:textId="77777777" w:rsidR="00597A19" w:rsidRPr="00597A19" w:rsidRDefault="00597A19" w:rsidP="00BC082A">
      <w:pPr>
        <w:pStyle w:val="ad"/>
        <w:widowControl w:val="0"/>
        <w:spacing w:line="240" w:lineRule="auto"/>
        <w:ind w:firstLine="0"/>
        <w:rPr>
          <w:rFonts w:cs="Times New Roman"/>
          <w:szCs w:val="28"/>
        </w:rPr>
      </w:pPr>
    </w:p>
    <w:p w14:paraId="2ADB9B4C" w14:textId="77777777" w:rsidR="00597A19" w:rsidRPr="00597A19" w:rsidRDefault="00597A19" w:rsidP="00597A19">
      <w:pPr>
        <w:pStyle w:val="ad"/>
        <w:widowControl w:val="0"/>
        <w:rPr>
          <w:rFonts w:cs="Times New Roman"/>
          <w:szCs w:val="28"/>
        </w:rPr>
      </w:pPr>
      <w:r w:rsidRPr="00597A19">
        <w:rPr>
          <w:rFonts w:cs="Times New Roman"/>
          <w:szCs w:val="28"/>
        </w:rPr>
        <w:t>После нажатия на кнопку выбора способа расчета заполняется таблица «Результаты расчета», что показано на рисунке 4.28.</w:t>
      </w:r>
    </w:p>
    <w:p w14:paraId="45E16C01" w14:textId="77777777" w:rsidR="00597A19" w:rsidRPr="00597A19" w:rsidRDefault="00597A19" w:rsidP="00F37E14">
      <w:pPr>
        <w:pStyle w:val="ad"/>
        <w:widowControl w:val="0"/>
        <w:spacing w:line="240" w:lineRule="auto"/>
        <w:ind w:firstLine="0"/>
        <w:rPr>
          <w:rFonts w:cs="Times New Roman"/>
          <w:szCs w:val="28"/>
        </w:rPr>
      </w:pPr>
    </w:p>
    <w:p w14:paraId="73F94172" w14:textId="77777777" w:rsidR="00597A19" w:rsidRPr="00597A19" w:rsidRDefault="00597A19" w:rsidP="00597A19">
      <w:pPr>
        <w:pStyle w:val="ad"/>
        <w:widowControl w:val="0"/>
        <w:ind w:firstLine="0"/>
        <w:jc w:val="center"/>
        <w:rPr>
          <w:rFonts w:cs="Times New Roman"/>
          <w:szCs w:val="28"/>
          <w:highlight w:val="yellow"/>
        </w:rPr>
      </w:pPr>
      <w:r w:rsidRPr="00597A19">
        <w:rPr>
          <w:rFonts w:cs="Times New Roman"/>
          <w:noProof/>
          <w:szCs w:val="28"/>
        </w:rPr>
        <w:drawing>
          <wp:inline distT="0" distB="0" distL="0" distR="0" wp14:anchorId="185D9799" wp14:editId="0AE45824">
            <wp:extent cx="2731011" cy="1647825"/>
            <wp:effectExtent l="19050" t="19050" r="12700" b="9525"/>
            <wp:docPr id="28691" name="Рисунок 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9784" cy="1659152"/>
                    </a:xfrm>
                    <a:prstGeom prst="rect">
                      <a:avLst/>
                    </a:prstGeom>
                    <a:ln>
                      <a:solidFill>
                        <a:schemeClr val="tx1"/>
                      </a:solidFill>
                    </a:ln>
                  </pic:spPr>
                </pic:pic>
              </a:graphicData>
            </a:graphic>
          </wp:inline>
        </w:drawing>
      </w:r>
    </w:p>
    <w:p w14:paraId="3C509F83" w14:textId="77777777" w:rsidR="00597A19" w:rsidRPr="00597A19" w:rsidRDefault="00597A19" w:rsidP="00597A19">
      <w:pPr>
        <w:pStyle w:val="ad"/>
        <w:widowControl w:val="0"/>
        <w:ind w:firstLine="0"/>
        <w:jc w:val="center"/>
        <w:rPr>
          <w:rFonts w:cs="Times New Roman"/>
          <w:szCs w:val="28"/>
        </w:rPr>
      </w:pPr>
      <w:r w:rsidRPr="00597A19">
        <w:rPr>
          <w:rFonts w:cs="Times New Roman"/>
          <w:szCs w:val="28"/>
        </w:rPr>
        <w:t>Рисунок 4.28 – Заполнение результатов расчета</w:t>
      </w:r>
    </w:p>
    <w:p w14:paraId="7C042A0C" w14:textId="77777777" w:rsidR="00597A19" w:rsidRPr="00597A19" w:rsidRDefault="00597A19" w:rsidP="00F37E14">
      <w:pPr>
        <w:pStyle w:val="ad"/>
        <w:widowControl w:val="0"/>
        <w:spacing w:line="240" w:lineRule="auto"/>
        <w:ind w:firstLine="0"/>
        <w:rPr>
          <w:rFonts w:cs="Times New Roman"/>
          <w:szCs w:val="28"/>
        </w:rPr>
      </w:pPr>
    </w:p>
    <w:p w14:paraId="46CDF6CF" w14:textId="5DF07E2C" w:rsidR="00597A19" w:rsidRPr="00597A19" w:rsidRDefault="00597A19" w:rsidP="00597A19">
      <w:pPr>
        <w:pStyle w:val="ad"/>
        <w:widowControl w:val="0"/>
        <w:rPr>
          <w:rFonts w:cs="Times New Roman"/>
          <w:szCs w:val="28"/>
        </w:rPr>
      </w:pPr>
      <w:r w:rsidRPr="00597A19">
        <w:rPr>
          <w:rFonts w:cs="Times New Roman"/>
          <w:szCs w:val="28"/>
        </w:rPr>
        <w:t xml:space="preserve">Таким образом, спроектированная информационная система </w:t>
      </w:r>
      <w:r w:rsidR="00F75D21">
        <w:rPr>
          <w:rFonts w:cs="Times New Roman"/>
          <w:szCs w:val="28"/>
        </w:rPr>
        <w:t xml:space="preserve">обладает следующими </w:t>
      </w:r>
      <w:r w:rsidR="00CD2E7B">
        <w:rPr>
          <w:rFonts w:cs="Times New Roman"/>
          <w:szCs w:val="28"/>
        </w:rPr>
        <w:t>требованиям</w:t>
      </w:r>
      <w:r w:rsidR="00F75D21">
        <w:rPr>
          <w:rFonts w:cs="Times New Roman"/>
          <w:szCs w:val="28"/>
        </w:rPr>
        <w:t xml:space="preserve">, которые </w:t>
      </w:r>
      <w:r w:rsidR="00CD2E7B">
        <w:rPr>
          <w:rFonts w:cs="Times New Roman"/>
          <w:szCs w:val="28"/>
        </w:rPr>
        <w:t>были обозначены при ее разработке:</w:t>
      </w:r>
    </w:p>
    <w:p w14:paraId="0E157FC9" w14:textId="77777777" w:rsidR="00F75D21" w:rsidRPr="003F000A" w:rsidRDefault="00F75D21" w:rsidP="00F75D21">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3F000A">
        <w:rPr>
          <w:rFonts w:ascii="Times New Roman" w:hAnsi="Times New Roman" w:cs="Times New Roman"/>
          <w:sz w:val="28"/>
          <w:szCs w:val="28"/>
        </w:rPr>
        <w:t>аличие базы данных;</w:t>
      </w:r>
    </w:p>
    <w:p w14:paraId="69D3EE13" w14:textId="77777777" w:rsidR="00F75D21" w:rsidRPr="003F000A" w:rsidRDefault="00F75D21" w:rsidP="00F75D21">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3F000A">
        <w:rPr>
          <w:rFonts w:ascii="Times New Roman" w:hAnsi="Times New Roman" w:cs="Times New Roman"/>
          <w:sz w:val="28"/>
          <w:szCs w:val="28"/>
        </w:rPr>
        <w:t>ружественный пользователю (</w:t>
      </w:r>
      <w:r w:rsidRPr="003F000A">
        <w:rPr>
          <w:rFonts w:ascii="Times New Roman" w:hAnsi="Times New Roman" w:cs="Times New Roman"/>
          <w:sz w:val="28"/>
          <w:szCs w:val="28"/>
          <w:lang w:val="en-US"/>
        </w:rPr>
        <w:t>user</w:t>
      </w:r>
      <w:r w:rsidRPr="003F000A">
        <w:rPr>
          <w:rFonts w:ascii="Times New Roman" w:hAnsi="Times New Roman" w:cs="Times New Roman"/>
          <w:sz w:val="28"/>
          <w:szCs w:val="28"/>
        </w:rPr>
        <w:t>-</w:t>
      </w:r>
      <w:r w:rsidRPr="003F000A">
        <w:rPr>
          <w:rFonts w:ascii="Times New Roman" w:hAnsi="Times New Roman" w:cs="Times New Roman"/>
          <w:sz w:val="28"/>
          <w:szCs w:val="28"/>
          <w:lang w:val="en-US"/>
        </w:rPr>
        <w:t>friendly</w:t>
      </w:r>
      <w:r w:rsidRPr="003F000A">
        <w:rPr>
          <w:rFonts w:ascii="Times New Roman" w:hAnsi="Times New Roman" w:cs="Times New Roman"/>
          <w:sz w:val="28"/>
          <w:szCs w:val="28"/>
        </w:rPr>
        <w:t>) интерфейс;</w:t>
      </w:r>
    </w:p>
    <w:p w14:paraId="0261479E" w14:textId="77777777" w:rsidR="00F75D21" w:rsidRPr="003F000A" w:rsidRDefault="00F75D21" w:rsidP="00F75D21">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3F000A">
        <w:rPr>
          <w:rFonts w:ascii="Times New Roman" w:hAnsi="Times New Roman" w:cs="Times New Roman"/>
          <w:sz w:val="28"/>
          <w:szCs w:val="28"/>
        </w:rPr>
        <w:t>нтеграция с внешними источниками данных;</w:t>
      </w:r>
    </w:p>
    <w:p w14:paraId="69051D69" w14:textId="77777777" w:rsidR="00F75D21" w:rsidRPr="00CD2E7B" w:rsidRDefault="00F75D21" w:rsidP="00F75D21">
      <w:pPr>
        <w:pStyle w:val="aa"/>
        <w:widowControl w:val="0"/>
        <w:numPr>
          <w:ilvl w:val="0"/>
          <w:numId w:val="15"/>
        </w:numPr>
        <w:spacing w:after="0" w:line="360" w:lineRule="auto"/>
        <w:ind w:left="0" w:firstLine="709"/>
        <w:jc w:val="both"/>
        <w:rPr>
          <w:rFonts w:ascii="Times New Roman" w:hAnsi="Times New Roman" w:cs="Times New Roman"/>
          <w:sz w:val="28"/>
          <w:szCs w:val="28"/>
        </w:rPr>
      </w:pPr>
      <w:r w:rsidRPr="00CD2E7B">
        <w:rPr>
          <w:rFonts w:ascii="Times New Roman" w:hAnsi="Times New Roman" w:cs="Times New Roman"/>
          <w:sz w:val="28"/>
          <w:szCs w:val="28"/>
        </w:rPr>
        <w:t>актуальность алгоритмов расчетов;</w:t>
      </w:r>
    </w:p>
    <w:p w14:paraId="185DB0D5" w14:textId="77777777" w:rsidR="00CD2E7B" w:rsidRPr="00CD2E7B" w:rsidRDefault="00F75D21" w:rsidP="00CD2E7B">
      <w:pPr>
        <w:pStyle w:val="aa"/>
        <w:widowControl w:val="0"/>
        <w:numPr>
          <w:ilvl w:val="0"/>
          <w:numId w:val="15"/>
        </w:numPr>
        <w:spacing w:after="0" w:line="360" w:lineRule="auto"/>
        <w:ind w:left="0" w:firstLine="709"/>
        <w:jc w:val="both"/>
        <w:rPr>
          <w:rFonts w:ascii="Times New Roman" w:hAnsi="Times New Roman" w:cs="Times New Roman"/>
          <w:sz w:val="28"/>
          <w:szCs w:val="28"/>
        </w:rPr>
      </w:pPr>
      <w:r w:rsidRPr="00CD2E7B">
        <w:rPr>
          <w:rFonts w:ascii="Times New Roman" w:hAnsi="Times New Roman" w:cs="Times New Roman"/>
          <w:sz w:val="28"/>
          <w:szCs w:val="28"/>
        </w:rPr>
        <w:t>осуществление проверки корректности введенных данных;</w:t>
      </w:r>
    </w:p>
    <w:p w14:paraId="3CA36245" w14:textId="5D55A987" w:rsidR="00F75D21" w:rsidRDefault="00F75D21" w:rsidP="00CD2E7B">
      <w:pPr>
        <w:pStyle w:val="aa"/>
        <w:widowControl w:val="0"/>
        <w:numPr>
          <w:ilvl w:val="0"/>
          <w:numId w:val="15"/>
        </w:numPr>
        <w:spacing w:after="0" w:line="360" w:lineRule="auto"/>
        <w:ind w:left="0" w:firstLine="709"/>
        <w:jc w:val="both"/>
        <w:rPr>
          <w:rFonts w:ascii="Times New Roman" w:hAnsi="Times New Roman" w:cs="Times New Roman"/>
          <w:sz w:val="28"/>
          <w:szCs w:val="28"/>
        </w:rPr>
      </w:pPr>
      <w:r w:rsidRPr="00CD2E7B">
        <w:rPr>
          <w:rFonts w:ascii="Times New Roman" w:hAnsi="Times New Roman" w:cs="Times New Roman"/>
          <w:sz w:val="28"/>
          <w:szCs w:val="28"/>
        </w:rPr>
        <w:t xml:space="preserve">масштабируемая архитектура. </w:t>
      </w:r>
    </w:p>
    <w:p w14:paraId="5BA96D2C" w14:textId="249EF311" w:rsidR="009606BD" w:rsidRDefault="00CD2E7B" w:rsidP="00CD2E7B">
      <w:pPr>
        <w:pStyle w:val="aa"/>
        <w:widowControl w:val="0"/>
        <w:spacing w:after="0" w:line="360" w:lineRule="auto"/>
        <w:ind w:left="0" w:firstLine="709"/>
        <w:jc w:val="both"/>
        <w:rPr>
          <w:rFonts w:ascii="Times New Roman" w:hAnsi="Times New Roman" w:cs="Times New Roman"/>
          <w:sz w:val="28"/>
          <w:szCs w:val="28"/>
        </w:rPr>
      </w:pPr>
      <w:r w:rsidRPr="00CD2E7B">
        <w:rPr>
          <w:rFonts w:ascii="Times New Roman" w:hAnsi="Times New Roman" w:cs="Times New Roman"/>
          <w:sz w:val="28"/>
          <w:szCs w:val="28"/>
        </w:rPr>
        <w:t xml:space="preserve">Понятный </w:t>
      </w:r>
      <w:r w:rsidR="00F75D21" w:rsidRPr="00CD2E7B">
        <w:rPr>
          <w:rFonts w:ascii="Times New Roman" w:hAnsi="Times New Roman" w:cs="Times New Roman"/>
          <w:sz w:val="28"/>
          <w:szCs w:val="28"/>
        </w:rPr>
        <w:t xml:space="preserve">для </w:t>
      </w:r>
      <w:r>
        <w:rPr>
          <w:rFonts w:ascii="Times New Roman" w:hAnsi="Times New Roman" w:cs="Times New Roman"/>
          <w:sz w:val="28"/>
          <w:szCs w:val="28"/>
        </w:rPr>
        <w:t>пользователя интерфейс и удобная форма</w:t>
      </w:r>
      <w:r w:rsidR="00F75D21" w:rsidRPr="00CD2E7B">
        <w:rPr>
          <w:rFonts w:ascii="Times New Roman" w:hAnsi="Times New Roman" w:cs="Times New Roman"/>
          <w:sz w:val="28"/>
          <w:szCs w:val="28"/>
        </w:rPr>
        <w:t xml:space="preserve"> предоставления данных</w:t>
      </w:r>
      <w:r>
        <w:rPr>
          <w:rFonts w:ascii="Times New Roman" w:hAnsi="Times New Roman" w:cs="Times New Roman"/>
          <w:sz w:val="28"/>
          <w:szCs w:val="28"/>
        </w:rPr>
        <w:t xml:space="preserve"> упрощает процесс взаимодействия пользователя с программой, а</w:t>
      </w:r>
      <w:r w:rsidR="00F75D21" w:rsidRPr="00CD2E7B">
        <w:rPr>
          <w:rFonts w:ascii="Times New Roman" w:hAnsi="Times New Roman" w:cs="Times New Roman"/>
          <w:sz w:val="28"/>
          <w:szCs w:val="28"/>
        </w:rPr>
        <w:t xml:space="preserve"> архитектура информационной системы позволяет дополнять её различными расчетами в зависимости от необходимости</w:t>
      </w:r>
      <w:r w:rsidR="00BA7949">
        <w:rPr>
          <w:rFonts w:ascii="Times New Roman" w:hAnsi="Times New Roman" w:cs="Times New Roman"/>
          <w:sz w:val="28"/>
          <w:szCs w:val="28"/>
        </w:rPr>
        <w:t xml:space="preserve"> и пожелания пользователя, что сделает информационную систему актуальной и востребованной на долгое время.</w:t>
      </w:r>
      <w:r w:rsidR="009606BD">
        <w:rPr>
          <w:rFonts w:ascii="Times New Roman" w:hAnsi="Times New Roman" w:cs="Times New Roman"/>
          <w:sz w:val="28"/>
          <w:szCs w:val="28"/>
        </w:rPr>
        <w:br w:type="page"/>
      </w:r>
    </w:p>
    <w:p w14:paraId="13FECB87" w14:textId="77777777" w:rsidR="009606BD" w:rsidRPr="009606BD" w:rsidRDefault="009606BD" w:rsidP="009606BD">
      <w:pPr>
        <w:pStyle w:val="1"/>
        <w:widowControl w:val="0"/>
        <w:jc w:val="center"/>
        <w:rPr>
          <w:rFonts w:ascii="Times New Roman" w:hAnsi="Times New Roman" w:cs="Times New Roman"/>
          <w:b/>
          <w:color w:val="auto"/>
          <w:sz w:val="28"/>
        </w:rPr>
      </w:pPr>
      <w:bookmarkStart w:id="48" w:name="_Toc105695545"/>
      <w:bookmarkStart w:id="49" w:name="_Toc105790442"/>
      <w:r w:rsidRPr="009606BD">
        <w:rPr>
          <w:rFonts w:ascii="Times New Roman" w:hAnsi="Times New Roman" w:cs="Times New Roman"/>
          <w:b/>
          <w:color w:val="auto"/>
          <w:sz w:val="28"/>
        </w:rPr>
        <w:lastRenderedPageBreak/>
        <w:t>ЗАКЛЮЧЕНИЕ</w:t>
      </w:r>
      <w:bookmarkEnd w:id="48"/>
      <w:bookmarkEnd w:id="49"/>
    </w:p>
    <w:p w14:paraId="30D2AC9F" w14:textId="77777777" w:rsidR="009606BD" w:rsidRPr="009606BD" w:rsidRDefault="009606BD" w:rsidP="009606BD">
      <w:pPr>
        <w:widowControl w:val="0"/>
        <w:rPr>
          <w:rFonts w:ascii="Times New Roman" w:hAnsi="Times New Roman" w:cs="Times New Roman"/>
          <w:sz w:val="28"/>
        </w:rPr>
      </w:pPr>
    </w:p>
    <w:p w14:paraId="1D351A8B" w14:textId="77777777" w:rsidR="009606BD" w:rsidRPr="009606BD" w:rsidRDefault="009606BD" w:rsidP="009606BD">
      <w:pPr>
        <w:widowControl w:val="0"/>
        <w:spacing w:after="0" w:line="360" w:lineRule="auto"/>
        <w:ind w:firstLine="709"/>
        <w:jc w:val="both"/>
        <w:rPr>
          <w:rFonts w:ascii="Times New Roman" w:hAnsi="Times New Roman" w:cs="Times New Roman"/>
          <w:sz w:val="28"/>
          <w:szCs w:val="28"/>
        </w:rPr>
      </w:pPr>
      <w:r w:rsidRPr="009606BD">
        <w:rPr>
          <w:rFonts w:ascii="Times New Roman" w:hAnsi="Times New Roman" w:cs="Times New Roman"/>
          <w:sz w:val="28"/>
          <w:szCs w:val="28"/>
        </w:rPr>
        <w:t xml:space="preserve">В результате выполнения выпускной квалификационной работы была спроектирована архитектура и прототип информационной системы, предназначенные для выполнения тяговых расчетов, путем обработки исходных данных о маневровом составе, о маршруте маневрового передвижения для определения эксплуатационных расходов на маневровую работу методом тяговых расчетов. </w:t>
      </w:r>
    </w:p>
    <w:p w14:paraId="1948049D" w14:textId="77777777" w:rsidR="009606BD" w:rsidRPr="009606BD" w:rsidRDefault="009606BD" w:rsidP="009606BD">
      <w:pPr>
        <w:widowControl w:val="0"/>
        <w:spacing w:after="0" w:line="360" w:lineRule="auto"/>
        <w:ind w:firstLine="709"/>
        <w:jc w:val="both"/>
        <w:rPr>
          <w:rFonts w:ascii="Times New Roman" w:hAnsi="Times New Roman" w:cs="Times New Roman"/>
          <w:sz w:val="28"/>
          <w:szCs w:val="28"/>
        </w:rPr>
      </w:pPr>
      <w:r w:rsidRPr="009606BD">
        <w:rPr>
          <w:rFonts w:ascii="Times New Roman" w:hAnsi="Times New Roman" w:cs="Times New Roman"/>
          <w:sz w:val="28"/>
          <w:szCs w:val="28"/>
        </w:rPr>
        <w:t>Для выполнения работы были верно определены объект и предмет исследования, где объектом являются алгоритмы тяговых расчетов, а предметом – применение современных информационных технологий для автоматизации тяговых расчетов.</w:t>
      </w:r>
    </w:p>
    <w:p w14:paraId="7AE5C4C3" w14:textId="77777777" w:rsidR="009606BD" w:rsidRPr="009606BD" w:rsidRDefault="009606BD" w:rsidP="009606BD">
      <w:pPr>
        <w:widowControl w:val="0"/>
        <w:spacing w:after="0" w:line="360" w:lineRule="auto"/>
        <w:ind w:firstLine="709"/>
        <w:jc w:val="both"/>
        <w:rPr>
          <w:rFonts w:ascii="Times New Roman" w:hAnsi="Times New Roman" w:cs="Times New Roman"/>
          <w:sz w:val="28"/>
          <w:szCs w:val="28"/>
        </w:rPr>
      </w:pPr>
      <w:r w:rsidRPr="009606BD">
        <w:rPr>
          <w:rFonts w:ascii="Times New Roman" w:hAnsi="Times New Roman" w:cs="Times New Roman"/>
          <w:sz w:val="28"/>
          <w:szCs w:val="28"/>
        </w:rPr>
        <w:t>В качестве анализа предметной области было рассмотрено пять программ:</w:t>
      </w:r>
      <w:r w:rsidRPr="009606BD">
        <w:rPr>
          <w:rFonts w:ascii="Times New Roman" w:hAnsi="Times New Roman" w:cs="Times New Roman"/>
        </w:rPr>
        <w:t xml:space="preserve"> </w:t>
      </w:r>
      <w:r w:rsidRPr="009606BD">
        <w:rPr>
          <w:rFonts w:ascii="Times New Roman" w:hAnsi="Times New Roman" w:cs="Times New Roman"/>
          <w:sz w:val="28"/>
          <w:szCs w:val="28"/>
        </w:rPr>
        <w:t xml:space="preserve">ИСКРА-ПТР, ЭРА, </w:t>
      </w:r>
      <w:proofErr w:type="spellStart"/>
      <w:r w:rsidRPr="009606BD">
        <w:rPr>
          <w:rFonts w:ascii="Times New Roman" w:hAnsi="Times New Roman" w:cs="Times New Roman"/>
          <w:sz w:val="28"/>
          <w:szCs w:val="28"/>
        </w:rPr>
        <w:t>MoveRW</w:t>
      </w:r>
      <w:proofErr w:type="spellEnd"/>
      <w:r w:rsidRPr="009606BD">
        <w:rPr>
          <w:rFonts w:ascii="Times New Roman" w:hAnsi="Times New Roman" w:cs="Times New Roman"/>
          <w:sz w:val="28"/>
          <w:szCs w:val="28"/>
        </w:rPr>
        <w:t xml:space="preserve">, </w:t>
      </w:r>
      <w:proofErr w:type="spellStart"/>
      <w:r w:rsidRPr="009606BD">
        <w:rPr>
          <w:rFonts w:ascii="Times New Roman" w:hAnsi="Times New Roman" w:cs="Times New Roman"/>
          <w:sz w:val="28"/>
          <w:szCs w:val="28"/>
        </w:rPr>
        <w:t>Вектрум</w:t>
      </w:r>
      <w:proofErr w:type="spellEnd"/>
      <w:r w:rsidRPr="009606BD">
        <w:rPr>
          <w:rFonts w:ascii="Times New Roman" w:hAnsi="Times New Roman" w:cs="Times New Roman"/>
          <w:sz w:val="28"/>
          <w:szCs w:val="28"/>
        </w:rPr>
        <w:t xml:space="preserve"> и ТОПП, которые помогли сформировать представление об интерфейсе и функционале программы.</w:t>
      </w:r>
    </w:p>
    <w:p w14:paraId="5BBA62DA" w14:textId="77777777" w:rsidR="009606BD" w:rsidRPr="009606BD" w:rsidRDefault="009606BD" w:rsidP="009606BD">
      <w:pPr>
        <w:pStyle w:val="ad"/>
        <w:widowControl w:val="0"/>
        <w:rPr>
          <w:rFonts w:cs="Times New Roman"/>
        </w:rPr>
      </w:pPr>
      <w:r w:rsidRPr="009606BD">
        <w:rPr>
          <w:rFonts w:cs="Times New Roman"/>
        </w:rPr>
        <w:t xml:space="preserve">Для разработки архитектуры программного обеспечения были построены: </w:t>
      </w:r>
      <w:r w:rsidRPr="009606BD">
        <w:rPr>
          <w:rFonts w:cs="Times New Roman"/>
          <w:lang w:val="en-US"/>
        </w:rPr>
        <w:t>Use</w:t>
      </w:r>
      <w:r w:rsidRPr="009606BD">
        <w:rPr>
          <w:rFonts w:cs="Times New Roman"/>
        </w:rPr>
        <w:t>-</w:t>
      </w:r>
      <w:r w:rsidRPr="009606BD">
        <w:rPr>
          <w:rFonts w:cs="Times New Roman"/>
          <w:lang w:val="en-US"/>
        </w:rPr>
        <w:t>Case</w:t>
      </w:r>
      <w:r w:rsidRPr="009606BD">
        <w:rPr>
          <w:rFonts w:cs="Times New Roman"/>
        </w:rPr>
        <w:t xml:space="preserve"> диаграмма, диаграммы последовательности и </w:t>
      </w:r>
      <w:r w:rsidRPr="009606BD">
        <w:rPr>
          <w:rFonts w:cs="Times New Roman"/>
          <w:lang w:val="en-US"/>
        </w:rPr>
        <w:t>ER</w:t>
      </w:r>
      <w:r w:rsidRPr="009606BD">
        <w:rPr>
          <w:rFonts w:cs="Times New Roman"/>
        </w:rPr>
        <w:t>-диаграмма.</w:t>
      </w:r>
    </w:p>
    <w:p w14:paraId="186F2255" w14:textId="77777777" w:rsidR="009606BD" w:rsidRPr="009606BD" w:rsidRDefault="009606BD" w:rsidP="009606BD">
      <w:pPr>
        <w:pStyle w:val="ad"/>
        <w:widowControl w:val="0"/>
        <w:rPr>
          <w:rFonts w:cs="Times New Roman"/>
        </w:rPr>
      </w:pPr>
      <w:r w:rsidRPr="009606BD">
        <w:rPr>
          <w:rFonts w:cs="Times New Roman"/>
          <w:szCs w:val="28"/>
        </w:rPr>
        <w:t xml:space="preserve">Архитектура разработанной системы позволяет не только частично приводить разработанную программу в действие на </w:t>
      </w:r>
      <w:r w:rsidRPr="009606BD">
        <w:rPr>
          <w:rFonts w:cs="Times New Roman"/>
        </w:rPr>
        <w:t xml:space="preserve">кафедре «Железнодорожные станции и узлы» Сибирского государственного университета путей и сообщения, но и добавлять необходимые расчеты. </w:t>
      </w:r>
    </w:p>
    <w:p w14:paraId="7A84E83F" w14:textId="77777777" w:rsidR="009606BD" w:rsidRPr="00A34C91" w:rsidRDefault="009606BD" w:rsidP="009606BD">
      <w:pPr>
        <w:pStyle w:val="ad"/>
        <w:widowControl w:val="0"/>
      </w:pPr>
      <w:r w:rsidRPr="009606BD">
        <w:rPr>
          <w:rFonts w:cs="Times New Roman"/>
        </w:rPr>
        <w:t xml:space="preserve">Спроектированный прототип предназначен </w:t>
      </w:r>
      <w:r w:rsidRPr="009606BD">
        <w:rPr>
          <w:rFonts w:cs="Times New Roman"/>
          <w:szCs w:val="28"/>
        </w:rPr>
        <w:t>для использования на нескольких платформах (</w:t>
      </w:r>
      <w:proofErr w:type="spellStart"/>
      <w:r w:rsidRPr="009606BD">
        <w:rPr>
          <w:rFonts w:cs="Times New Roman"/>
          <w:szCs w:val="28"/>
        </w:rPr>
        <w:t>Windows</w:t>
      </w:r>
      <w:proofErr w:type="spellEnd"/>
      <w:r w:rsidRPr="009606BD">
        <w:rPr>
          <w:rFonts w:cs="Times New Roman"/>
          <w:szCs w:val="28"/>
        </w:rPr>
        <w:t xml:space="preserve">, </w:t>
      </w:r>
      <w:proofErr w:type="spellStart"/>
      <w:r w:rsidRPr="009606BD">
        <w:rPr>
          <w:rFonts w:cs="Times New Roman"/>
          <w:szCs w:val="28"/>
        </w:rPr>
        <w:t>Linux</w:t>
      </w:r>
      <w:proofErr w:type="spellEnd"/>
      <w:r w:rsidRPr="009606BD">
        <w:rPr>
          <w:rFonts w:cs="Times New Roman"/>
          <w:szCs w:val="28"/>
        </w:rPr>
        <w:t xml:space="preserve">) в качестве службы (сервиса) и опционально имеет графический пользовательский интерфейс. А также удовлетворяет поставленным требованиям: </w:t>
      </w:r>
      <w:r w:rsidRPr="009606BD">
        <w:rPr>
          <w:rFonts w:cs="Times New Roman"/>
        </w:rPr>
        <w:t>использует актуальные алгоритмы расчетов,</w:t>
      </w:r>
      <w:r w:rsidRPr="009606BD">
        <w:rPr>
          <w:rFonts w:cs="Times New Roman"/>
          <w:szCs w:val="28"/>
        </w:rPr>
        <w:t xml:space="preserve"> обеспечивает </w:t>
      </w:r>
      <w:r w:rsidRPr="009606BD">
        <w:rPr>
          <w:rFonts w:cs="Times New Roman"/>
        </w:rPr>
        <w:t>длительное хранение исходных данных и результатов расчетов, имеет интуитивно понятный для пользователя интерфейс, масштабируемую архитектуру и интеграцию с внешними источниками данных.</w:t>
      </w:r>
      <w:r>
        <w:rPr>
          <w:szCs w:val="28"/>
        </w:rPr>
        <w:br w:type="page"/>
      </w:r>
    </w:p>
    <w:p w14:paraId="711A915E" w14:textId="77777777" w:rsidR="009606BD" w:rsidRPr="009606BD" w:rsidRDefault="009606BD" w:rsidP="009606BD">
      <w:pPr>
        <w:keepNext/>
        <w:keepLines/>
        <w:widowControl w:val="0"/>
        <w:spacing w:after="0" w:line="360" w:lineRule="auto"/>
        <w:jc w:val="center"/>
        <w:outlineLvl w:val="0"/>
        <w:rPr>
          <w:rFonts w:ascii="Times New Roman" w:eastAsia="Times New Roman" w:hAnsi="Times New Roman" w:cs="Times New Roman"/>
          <w:b/>
          <w:sz w:val="28"/>
          <w:szCs w:val="32"/>
          <w:lang w:eastAsia="ru-RU"/>
        </w:rPr>
      </w:pPr>
      <w:bookmarkStart w:id="50" w:name="_Toc105695546"/>
      <w:bookmarkStart w:id="51" w:name="_Toc105790443"/>
      <w:r w:rsidRPr="009606BD">
        <w:rPr>
          <w:rFonts w:ascii="Times New Roman" w:eastAsia="Times New Roman" w:hAnsi="Times New Roman" w:cs="Times New Roman"/>
          <w:b/>
          <w:sz w:val="28"/>
          <w:szCs w:val="32"/>
          <w:lang w:eastAsia="ru-RU"/>
        </w:rPr>
        <w:lastRenderedPageBreak/>
        <w:t>СПИСОК ИСПОЛЬЗОВАННЫХ ИСТОЧНИКОВ</w:t>
      </w:r>
      <w:bookmarkEnd w:id="50"/>
      <w:bookmarkEnd w:id="51"/>
    </w:p>
    <w:p w14:paraId="2347C514" w14:textId="77777777" w:rsidR="009606BD" w:rsidRPr="009606BD" w:rsidRDefault="009606BD" w:rsidP="009606BD">
      <w:pPr>
        <w:widowControl w:val="0"/>
        <w:spacing w:after="0" w:line="240" w:lineRule="auto"/>
        <w:rPr>
          <w:rFonts w:ascii="Times New Roman" w:eastAsia="Times New Roman" w:hAnsi="Times New Roman" w:cs="Times New Roman"/>
          <w:lang w:eastAsia="ru-RU"/>
        </w:rPr>
      </w:pPr>
    </w:p>
    <w:p w14:paraId="1360428C"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What is Rail Transport [</w:t>
      </w:r>
      <w:r w:rsidRPr="009606BD">
        <w:rPr>
          <w:rFonts w:ascii="Times New Roman" w:eastAsia="Times New Roman" w:hAnsi="Times New Roman" w:cs="Times New Roman"/>
          <w:noProof/>
          <w:sz w:val="28"/>
          <w:szCs w:val="28"/>
          <w:lang w:eastAsia="ru-RU"/>
        </w:rPr>
        <w:t>Электронный</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ресурс</w:t>
      </w:r>
      <w:r w:rsidRPr="009606BD">
        <w:rPr>
          <w:rFonts w:ascii="Times New Roman" w:eastAsia="Times New Roman" w:hAnsi="Times New Roman" w:cs="Times New Roman"/>
          <w:noProof/>
          <w:sz w:val="28"/>
          <w:szCs w:val="28"/>
          <w:lang w:val="en-US" w:eastAsia="ru-RU"/>
        </w:rPr>
        <w:t>] // The Economic Times: [</w:t>
      </w:r>
      <w:r w:rsidRPr="009606BD">
        <w:rPr>
          <w:rFonts w:ascii="Times New Roman" w:eastAsia="Times New Roman" w:hAnsi="Times New Roman" w:cs="Times New Roman"/>
          <w:noProof/>
          <w:sz w:val="28"/>
          <w:szCs w:val="28"/>
          <w:lang w:eastAsia="ru-RU"/>
        </w:rPr>
        <w:t>сайт</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[2022]. URL: https://economictimes.indiatimes.com/definition/rail-transport/ (дата обращения: 20.04.2022).</w:t>
      </w:r>
    </w:p>
    <w:p w14:paraId="6EE5A3C3"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Маневровая работа [Электронный ресурс] // Проектирование железных дорог: [сайт]. [2022]. URL: https://kubprostroy.ru/info/articles/manevrovaya-rabota/ (дата обращения: 20.04.2022).</w:t>
      </w:r>
    </w:p>
    <w:p w14:paraId="7AC864CD"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Распоряжение от 30 января 2017 г. №181р об утверждении методики тяговых расчетов для маневровой работы [Электронный ресурс] // КонсультантПлюс: [сайт]. [2022]. URL: http://www.consultant.ru/cons/cgi/online.cgi?req=doc&amp;base=EXP&amp;n=686304#PIVwJ7Ta295SVoid1/ (дата обращения: 02.04.2022).</w:t>
      </w:r>
    </w:p>
    <w:p w14:paraId="74CFFB24"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Программа для тяговых расчетов ИСКРА-ПТР [Электронный ресурс] // </w:t>
      </w:r>
      <w:r w:rsidRPr="009606BD">
        <w:rPr>
          <w:rFonts w:ascii="Times New Roman" w:eastAsia="Times New Roman" w:hAnsi="Times New Roman" w:cs="Times New Roman"/>
          <w:noProof/>
          <w:sz w:val="28"/>
          <w:szCs w:val="28"/>
          <w:lang w:val="en-US" w:eastAsia="ru-RU"/>
        </w:rPr>
        <w:t>loko</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su</w:t>
      </w:r>
      <w:r w:rsidRPr="009606BD">
        <w:rPr>
          <w:rFonts w:ascii="Times New Roman" w:eastAsia="Times New Roman" w:hAnsi="Times New Roman" w:cs="Times New Roman"/>
          <w:noProof/>
          <w:sz w:val="28"/>
          <w:szCs w:val="28"/>
          <w:lang w:eastAsia="ru-RU"/>
        </w:rPr>
        <w:t>: [сайт]. [2022]. URL: https://brailsys.com/MoveRW_0.htm/ (дата обращения: 10.04.2022).</w:t>
      </w:r>
    </w:p>
    <w:p w14:paraId="69E278DB"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Программа для тяговых расчетов ЭРА [Электронный ресурс] // </w:t>
      </w:r>
      <w:r w:rsidRPr="009606BD">
        <w:rPr>
          <w:rFonts w:ascii="Times New Roman" w:eastAsia="Times New Roman" w:hAnsi="Times New Roman" w:cs="Times New Roman"/>
          <w:noProof/>
          <w:sz w:val="28"/>
          <w:szCs w:val="28"/>
          <w:lang w:val="en-US" w:eastAsia="ru-RU"/>
        </w:rPr>
        <w:t>loko</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su</w:t>
      </w:r>
      <w:r w:rsidRPr="009606BD">
        <w:rPr>
          <w:rFonts w:ascii="Times New Roman" w:eastAsia="Times New Roman" w:hAnsi="Times New Roman" w:cs="Times New Roman"/>
          <w:noProof/>
          <w:sz w:val="28"/>
          <w:szCs w:val="28"/>
          <w:lang w:eastAsia="ru-RU"/>
        </w:rPr>
        <w:t>: [сайт]. [2022]. URL: http://loko.su/level2/Program_1.html/ (дата обращения: 10.04.2022).</w:t>
      </w:r>
    </w:p>
    <w:p w14:paraId="30434F3D"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Выполнение тяговых расчетов с использованием программного комплекса «ЭРА» [Электронный ресурс] // </w:t>
      </w:r>
      <w:r w:rsidRPr="009606BD">
        <w:rPr>
          <w:rFonts w:ascii="Times New Roman" w:eastAsia="Times New Roman" w:hAnsi="Times New Roman" w:cs="Times New Roman"/>
          <w:noProof/>
          <w:sz w:val="28"/>
          <w:szCs w:val="28"/>
          <w:lang w:val="en-US" w:eastAsia="ru-RU"/>
        </w:rPr>
        <w:t>doc</w:t>
      </w:r>
      <w:r w:rsidRPr="009606BD">
        <w:rPr>
          <w:rFonts w:ascii="Times New Roman" w:eastAsia="Times New Roman" w:hAnsi="Times New Roman" w:cs="Times New Roman"/>
          <w:noProof/>
          <w:sz w:val="28"/>
          <w:szCs w:val="28"/>
          <w:lang w:eastAsia="ru-RU"/>
        </w:rPr>
        <w:t>p</w:t>
      </w:r>
      <w:r w:rsidRPr="009606BD">
        <w:rPr>
          <w:rFonts w:ascii="Times New Roman" w:eastAsia="Times New Roman" w:hAnsi="Times New Roman" w:cs="Times New Roman"/>
          <w:noProof/>
          <w:sz w:val="28"/>
          <w:szCs w:val="28"/>
          <w:lang w:val="en-US" w:eastAsia="ru-RU"/>
        </w:rPr>
        <w:t>layer</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[сайт]. [2022]. URL: https://docplayer.com/36338957-Vypolnenie-tyagovyh-raschetov-s-ispolzovaniem-programmnogo-kompleksa-era.html/ (дата обращения: 10.04.2022).</w:t>
      </w:r>
    </w:p>
    <w:p w14:paraId="21439D4C"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Программно-технологические комплексы ИСКРА и ЭРА для тяговых расчетов Вектрум [Электронный ресурс] // </w:t>
      </w:r>
      <w:r w:rsidRPr="009606BD">
        <w:rPr>
          <w:rFonts w:ascii="Times New Roman" w:eastAsia="Times New Roman" w:hAnsi="Times New Roman" w:cs="Times New Roman"/>
          <w:noProof/>
          <w:sz w:val="28"/>
          <w:szCs w:val="28"/>
          <w:lang w:val="en-US" w:eastAsia="ru-RU"/>
        </w:rPr>
        <w:t>google</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[сайт]. [2022]. URL: https://sites.google.com/site/isystemgdt/home?authuser=0/ (дата обращения: 14.04.2022).</w:t>
      </w:r>
    </w:p>
    <w:p w14:paraId="39F620AF"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Программа для тяговых расчетов </w:t>
      </w:r>
      <w:r w:rsidRPr="009606BD">
        <w:rPr>
          <w:rFonts w:ascii="Times New Roman" w:eastAsia="Times New Roman" w:hAnsi="Times New Roman" w:cs="Times New Roman"/>
          <w:noProof/>
          <w:sz w:val="28"/>
          <w:szCs w:val="28"/>
          <w:lang w:val="en-US" w:eastAsia="ru-RU"/>
        </w:rPr>
        <w:t>MoveRW</w:t>
      </w:r>
      <w:r w:rsidRPr="009606BD">
        <w:rPr>
          <w:rFonts w:ascii="Times New Roman" w:eastAsia="Times New Roman" w:hAnsi="Times New Roman" w:cs="Times New Roman"/>
          <w:noProof/>
          <w:sz w:val="28"/>
          <w:szCs w:val="28"/>
          <w:lang w:eastAsia="ru-RU"/>
        </w:rPr>
        <w:t xml:space="preserve"> [Электронный ресурс] // </w:t>
      </w:r>
      <w:r w:rsidRPr="009606BD">
        <w:rPr>
          <w:rFonts w:ascii="Times New Roman" w:eastAsia="Times New Roman" w:hAnsi="Times New Roman" w:cs="Times New Roman"/>
          <w:noProof/>
          <w:sz w:val="28"/>
          <w:szCs w:val="28"/>
          <w:lang w:val="en-US" w:eastAsia="ru-RU"/>
        </w:rPr>
        <w:t>loko</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su</w:t>
      </w:r>
      <w:r w:rsidRPr="009606BD">
        <w:rPr>
          <w:rFonts w:ascii="Times New Roman" w:eastAsia="Times New Roman" w:hAnsi="Times New Roman" w:cs="Times New Roman"/>
          <w:noProof/>
          <w:sz w:val="28"/>
          <w:szCs w:val="28"/>
          <w:lang w:eastAsia="ru-RU"/>
        </w:rPr>
        <w:t xml:space="preserve">: [сайт]. [2022]. URL: http://loko.su/level2/Program_2.html/ (дата </w:t>
      </w:r>
      <w:r w:rsidRPr="009606BD">
        <w:rPr>
          <w:rFonts w:ascii="Times New Roman" w:eastAsia="Times New Roman" w:hAnsi="Times New Roman" w:cs="Times New Roman"/>
          <w:noProof/>
          <w:sz w:val="28"/>
          <w:szCs w:val="28"/>
          <w:lang w:eastAsia="ru-RU"/>
        </w:rPr>
        <w:lastRenderedPageBreak/>
        <w:t>обращения: 10.04.2022).</w:t>
      </w:r>
    </w:p>
    <w:p w14:paraId="3250BCA1"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Тяговые расчеты при помощи программы </w:t>
      </w:r>
      <w:r w:rsidRPr="009606BD">
        <w:rPr>
          <w:rFonts w:ascii="Times New Roman" w:eastAsia="Times New Roman" w:hAnsi="Times New Roman" w:cs="Times New Roman"/>
          <w:noProof/>
          <w:sz w:val="28"/>
          <w:szCs w:val="28"/>
          <w:lang w:val="en-US" w:eastAsia="ru-RU"/>
        </w:rPr>
        <w:t>MoveRW</w:t>
      </w:r>
      <w:r w:rsidRPr="009606BD">
        <w:rPr>
          <w:rFonts w:ascii="Times New Roman" w:eastAsia="Times New Roman" w:hAnsi="Times New Roman" w:cs="Times New Roman"/>
          <w:noProof/>
          <w:sz w:val="28"/>
          <w:szCs w:val="28"/>
          <w:lang w:eastAsia="ru-RU"/>
        </w:rPr>
        <w:t xml:space="preserve"> [Электронный ресурс] // Интеллектуальные рельсовые системы: [сайт]. [2022]. URL: https://brailsys.com/MoveRW_0.htm/ (дата обращения: 13.04.2022).</w:t>
      </w:r>
    </w:p>
    <w:p w14:paraId="5E614B45"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Программа для тяговых расчетов Вектрум [Электронный ресурс] // </w:t>
      </w:r>
      <w:r w:rsidRPr="009606BD">
        <w:rPr>
          <w:rFonts w:ascii="Times New Roman" w:eastAsia="Times New Roman" w:hAnsi="Times New Roman" w:cs="Times New Roman"/>
          <w:noProof/>
          <w:sz w:val="28"/>
          <w:szCs w:val="28"/>
          <w:lang w:val="en-US" w:eastAsia="ru-RU"/>
        </w:rPr>
        <w:t>loko</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su</w:t>
      </w:r>
      <w:r w:rsidRPr="009606BD">
        <w:rPr>
          <w:rFonts w:ascii="Times New Roman" w:eastAsia="Times New Roman" w:hAnsi="Times New Roman" w:cs="Times New Roman"/>
          <w:noProof/>
          <w:sz w:val="28"/>
          <w:szCs w:val="28"/>
          <w:lang w:eastAsia="ru-RU"/>
        </w:rPr>
        <w:t>: [сайт]. [2022]. URL: http://loko.su/level2/Program_4.html/ (дата обращения: 10.04.2022).</w:t>
      </w:r>
    </w:p>
    <w:p w14:paraId="55918DA7"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sz w:val="28"/>
          <w:szCs w:val="28"/>
          <w:lang w:eastAsia="ru-RU"/>
        </w:rPr>
        <w:t>Правила тяговых расчетов для поездной работы</w:t>
      </w:r>
      <w:r w:rsidRPr="009606BD">
        <w:rPr>
          <w:rFonts w:ascii="Times New Roman" w:eastAsia="Times New Roman" w:hAnsi="Times New Roman" w:cs="Times New Roman"/>
          <w:noProof/>
          <w:sz w:val="28"/>
          <w:szCs w:val="28"/>
          <w:lang w:eastAsia="ru-RU"/>
        </w:rPr>
        <w:t xml:space="preserve"> [Электронный ресурс] // </w:t>
      </w:r>
      <w:r w:rsidRPr="009606BD">
        <w:rPr>
          <w:rFonts w:ascii="Times New Roman" w:eastAsia="Times New Roman" w:hAnsi="Times New Roman" w:cs="Times New Roman"/>
          <w:noProof/>
          <w:sz w:val="28"/>
          <w:szCs w:val="28"/>
          <w:lang w:val="en-US" w:eastAsia="ru-RU"/>
        </w:rPr>
        <w:t>docs</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cntd</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ru</w:t>
      </w:r>
      <w:r w:rsidRPr="009606BD">
        <w:rPr>
          <w:rFonts w:ascii="Times New Roman" w:eastAsia="Times New Roman" w:hAnsi="Times New Roman" w:cs="Times New Roman"/>
          <w:noProof/>
          <w:sz w:val="28"/>
          <w:szCs w:val="28"/>
          <w:lang w:eastAsia="ru-RU"/>
        </w:rPr>
        <w:t>: [сайт]. [2022]. URL: https://docs.cntd.ru/document/1200079084/ (дата обращения: 10.04.2022).</w:t>
      </w:r>
    </w:p>
    <w:p w14:paraId="4BF4159C"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The C# Programming Language [</w:t>
      </w:r>
      <w:r w:rsidRPr="009606BD">
        <w:rPr>
          <w:rFonts w:ascii="Times New Roman" w:eastAsia="Times New Roman" w:hAnsi="Times New Roman" w:cs="Times New Roman"/>
          <w:noProof/>
          <w:sz w:val="28"/>
          <w:szCs w:val="28"/>
          <w:lang w:eastAsia="ru-RU"/>
        </w:rPr>
        <w:t>Электронный</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ресурс</w:t>
      </w:r>
      <w:r w:rsidRPr="009606BD">
        <w:rPr>
          <w:rFonts w:ascii="Times New Roman" w:eastAsia="Times New Roman" w:hAnsi="Times New Roman" w:cs="Times New Roman"/>
          <w:noProof/>
          <w:sz w:val="28"/>
          <w:szCs w:val="28"/>
          <w:lang w:val="en-US" w:eastAsia="ru-RU"/>
        </w:rPr>
        <w:t>] // bairesdev.com: [</w:t>
      </w:r>
      <w:r w:rsidRPr="009606BD">
        <w:rPr>
          <w:rFonts w:ascii="Times New Roman" w:eastAsia="Times New Roman" w:hAnsi="Times New Roman" w:cs="Times New Roman"/>
          <w:noProof/>
          <w:sz w:val="28"/>
          <w:szCs w:val="28"/>
          <w:lang w:eastAsia="ru-RU"/>
        </w:rPr>
        <w:t>сайт</w:t>
      </w:r>
      <w:r w:rsidRPr="009606BD">
        <w:rPr>
          <w:rFonts w:ascii="Times New Roman" w:eastAsia="Times New Roman" w:hAnsi="Times New Roman" w:cs="Times New Roman"/>
          <w:noProof/>
          <w:sz w:val="28"/>
          <w:szCs w:val="28"/>
          <w:lang w:val="en-US" w:eastAsia="ru-RU"/>
        </w:rPr>
        <w:t>]. [2022]. URL: https://www.bairesdev.com/technologies/csharp/ (</w:t>
      </w:r>
      <w:r w:rsidRPr="009606BD">
        <w:rPr>
          <w:rFonts w:ascii="Times New Roman" w:eastAsia="Times New Roman" w:hAnsi="Times New Roman" w:cs="Times New Roman"/>
          <w:noProof/>
          <w:sz w:val="28"/>
          <w:szCs w:val="28"/>
          <w:lang w:eastAsia="ru-RU"/>
        </w:rPr>
        <w:t>дата</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обращения</w:t>
      </w:r>
      <w:r w:rsidRPr="009606BD">
        <w:rPr>
          <w:rFonts w:ascii="Times New Roman" w:eastAsia="Times New Roman" w:hAnsi="Times New Roman" w:cs="Times New Roman"/>
          <w:noProof/>
          <w:sz w:val="28"/>
          <w:szCs w:val="28"/>
          <w:lang w:val="en-US" w:eastAsia="ru-RU"/>
        </w:rPr>
        <w:t>: 09.04.2022).</w:t>
      </w:r>
    </w:p>
    <w:p w14:paraId="6DEDE89F"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Visual</w:t>
      </w:r>
      <w:r w:rsidRPr="009606BD">
        <w:rPr>
          <w:rFonts w:ascii="Times New Roman" w:eastAsia="Times New Roman" w:hAnsi="Times New Roman" w:cs="Times New Roman"/>
          <w:noProof/>
          <w:sz w:val="28"/>
          <w:szCs w:val="28"/>
          <w:lang w:eastAsia="ru-RU"/>
        </w:rPr>
        <w:t xml:space="preserve"> </w:t>
      </w:r>
      <w:r w:rsidRPr="009606BD">
        <w:rPr>
          <w:rFonts w:ascii="Times New Roman" w:eastAsia="Times New Roman" w:hAnsi="Times New Roman" w:cs="Times New Roman"/>
          <w:noProof/>
          <w:sz w:val="28"/>
          <w:szCs w:val="28"/>
          <w:lang w:val="en-US" w:eastAsia="ru-RU"/>
        </w:rPr>
        <w:t>Studio</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Net</w:t>
      </w:r>
      <w:r w:rsidRPr="009606BD">
        <w:rPr>
          <w:rFonts w:ascii="Times New Roman" w:eastAsia="Times New Roman" w:hAnsi="Times New Roman" w:cs="Times New Roman"/>
          <w:noProof/>
          <w:sz w:val="28"/>
          <w:szCs w:val="28"/>
          <w:lang w:eastAsia="ru-RU"/>
        </w:rPr>
        <w:t xml:space="preserve"> [Электронный ресурс] // </w:t>
      </w:r>
      <w:r w:rsidRPr="009606BD">
        <w:rPr>
          <w:rFonts w:ascii="Times New Roman" w:eastAsia="Times New Roman" w:hAnsi="Times New Roman" w:cs="Times New Roman"/>
          <w:noProof/>
          <w:sz w:val="28"/>
          <w:szCs w:val="28"/>
          <w:lang w:val="en-US" w:eastAsia="ru-RU"/>
        </w:rPr>
        <w:t>techtarget</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[сайт]. [2022]. URL: https://www.techtarget.com/whatis/definition/Visual-Studio-NET/ (дата обращения: 09.04.2022).</w:t>
      </w:r>
    </w:p>
    <w:p w14:paraId="5B020BA1"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Сравнительный анализ языков программирования [Электронный ресурс] // </w:t>
      </w:r>
      <w:r w:rsidRPr="009606BD">
        <w:rPr>
          <w:rFonts w:ascii="Times New Roman" w:eastAsia="Times New Roman" w:hAnsi="Times New Roman" w:cs="Times New Roman"/>
          <w:noProof/>
          <w:sz w:val="28"/>
          <w:szCs w:val="28"/>
          <w:lang w:val="en-US" w:eastAsia="ru-RU"/>
        </w:rPr>
        <w:t>Studfile</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net</w:t>
      </w:r>
      <w:r w:rsidRPr="009606BD">
        <w:rPr>
          <w:rFonts w:ascii="Times New Roman" w:eastAsia="Times New Roman" w:hAnsi="Times New Roman" w:cs="Times New Roman"/>
          <w:noProof/>
          <w:sz w:val="28"/>
          <w:szCs w:val="28"/>
          <w:lang w:eastAsia="ru-RU"/>
        </w:rPr>
        <w:t>: [сайт]. [2022]. URL: https://studfile.net/preview/7386596/page:14/ (дата обращения: 08.04.2022).</w:t>
      </w:r>
    </w:p>
    <w:p w14:paraId="788500AB"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All About SQL Server: Advantages, Best Practices, and Tools [</w:t>
      </w:r>
      <w:r w:rsidRPr="009606BD">
        <w:rPr>
          <w:rFonts w:ascii="Times New Roman" w:eastAsia="Times New Roman" w:hAnsi="Times New Roman" w:cs="Times New Roman"/>
          <w:noProof/>
          <w:sz w:val="28"/>
          <w:szCs w:val="28"/>
          <w:lang w:eastAsia="ru-RU"/>
        </w:rPr>
        <w:t>Электронный</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ресурс</w:t>
      </w:r>
      <w:r w:rsidRPr="009606BD">
        <w:rPr>
          <w:rFonts w:ascii="Times New Roman" w:eastAsia="Times New Roman" w:hAnsi="Times New Roman" w:cs="Times New Roman"/>
          <w:noProof/>
          <w:sz w:val="28"/>
          <w:szCs w:val="28"/>
          <w:lang w:val="en-US" w:eastAsia="ru-RU"/>
        </w:rPr>
        <w:t>] // tek-tools.com: [</w:t>
      </w:r>
      <w:r w:rsidRPr="009606BD">
        <w:rPr>
          <w:rFonts w:ascii="Times New Roman" w:eastAsia="Times New Roman" w:hAnsi="Times New Roman" w:cs="Times New Roman"/>
          <w:noProof/>
          <w:sz w:val="28"/>
          <w:szCs w:val="28"/>
          <w:lang w:eastAsia="ru-RU"/>
        </w:rPr>
        <w:t>сайт</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[2022]. URL: https://www.tek-tools.com/database/sql-server-best-practices-and-tools#bestpractices1/ (дата обращения: 09.04.2022).</w:t>
      </w:r>
    </w:p>
    <w:p w14:paraId="21779084"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Microsoft</w:t>
      </w:r>
      <w:r w:rsidRPr="009606BD">
        <w:rPr>
          <w:rFonts w:ascii="Times New Roman" w:eastAsia="Times New Roman" w:hAnsi="Times New Roman" w:cs="Times New Roman"/>
          <w:noProof/>
          <w:sz w:val="28"/>
          <w:szCs w:val="28"/>
          <w:lang w:eastAsia="ru-RU"/>
        </w:rPr>
        <w:t xml:space="preserve"> </w:t>
      </w:r>
      <w:r w:rsidRPr="009606BD">
        <w:rPr>
          <w:rFonts w:ascii="Times New Roman" w:eastAsia="Times New Roman" w:hAnsi="Times New Roman" w:cs="Times New Roman"/>
          <w:noProof/>
          <w:sz w:val="28"/>
          <w:szCs w:val="28"/>
          <w:lang w:val="en-US" w:eastAsia="ru-RU"/>
        </w:rPr>
        <w:t>SQL</w:t>
      </w:r>
      <w:r w:rsidRPr="009606BD">
        <w:rPr>
          <w:rFonts w:ascii="Times New Roman" w:eastAsia="Times New Roman" w:hAnsi="Times New Roman" w:cs="Times New Roman"/>
          <w:noProof/>
          <w:sz w:val="28"/>
          <w:szCs w:val="28"/>
          <w:lang w:eastAsia="ru-RU"/>
        </w:rPr>
        <w:t xml:space="preserve"> </w:t>
      </w:r>
      <w:r w:rsidRPr="009606BD">
        <w:rPr>
          <w:rFonts w:ascii="Times New Roman" w:eastAsia="Times New Roman" w:hAnsi="Times New Roman" w:cs="Times New Roman"/>
          <w:noProof/>
          <w:sz w:val="28"/>
          <w:szCs w:val="28"/>
          <w:lang w:val="en-US" w:eastAsia="ru-RU"/>
        </w:rPr>
        <w:t>Server</w:t>
      </w:r>
      <w:r w:rsidRPr="009606BD">
        <w:rPr>
          <w:rFonts w:ascii="Times New Roman" w:eastAsia="Times New Roman" w:hAnsi="Times New Roman" w:cs="Times New Roman"/>
          <w:noProof/>
          <w:sz w:val="28"/>
          <w:szCs w:val="28"/>
          <w:lang w:eastAsia="ru-RU"/>
        </w:rPr>
        <w:t xml:space="preserve"> [Электронный ресурс] // techtarget.com/: [сайт]. [2022]. URL: https://www.techtarget.com/searchdatamanagement/definition/SQL-Server/ (дата обращения: 10.05.2022).</w:t>
      </w:r>
    </w:p>
    <w:p w14:paraId="02EFDD1E"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Использование диаграммы вариантов использования UML при проектировании программного обеспечения [Электронный ресурс] // </w:t>
      </w:r>
      <w:r w:rsidRPr="009606BD">
        <w:rPr>
          <w:rFonts w:ascii="Times New Roman" w:eastAsia="Times New Roman" w:hAnsi="Times New Roman" w:cs="Times New Roman"/>
          <w:noProof/>
          <w:sz w:val="28"/>
          <w:szCs w:val="28"/>
          <w:lang w:val="en-US" w:eastAsia="ru-RU"/>
        </w:rPr>
        <w:t>habr</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xml:space="preserve">: [сайт]. [2022]. URL: https://habr.com/ru/post/566218/ (дата обращения: </w:t>
      </w:r>
      <w:r w:rsidRPr="009606BD">
        <w:rPr>
          <w:rFonts w:ascii="Times New Roman" w:eastAsia="Times New Roman" w:hAnsi="Times New Roman" w:cs="Times New Roman"/>
          <w:noProof/>
          <w:sz w:val="28"/>
          <w:szCs w:val="28"/>
          <w:lang w:eastAsia="ru-RU"/>
        </w:rPr>
        <w:lastRenderedPageBreak/>
        <w:t>28.04.2022).</w:t>
      </w:r>
    </w:p>
    <w:p w14:paraId="47026E1D"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Диаграмма последовательности и (</w:t>
      </w:r>
      <w:r w:rsidRPr="009606BD">
        <w:rPr>
          <w:rFonts w:ascii="Times New Roman" w:eastAsia="Times New Roman" w:hAnsi="Times New Roman" w:cs="Times New Roman"/>
          <w:noProof/>
          <w:sz w:val="28"/>
          <w:szCs w:val="28"/>
          <w:lang w:val="en-US" w:eastAsia="ru-RU"/>
        </w:rPr>
        <w:t>Sequence</w:t>
      </w:r>
      <w:r w:rsidRPr="009606BD">
        <w:rPr>
          <w:rFonts w:ascii="Times New Roman" w:eastAsia="Times New Roman" w:hAnsi="Times New Roman" w:cs="Times New Roman"/>
          <w:noProof/>
          <w:sz w:val="28"/>
          <w:szCs w:val="28"/>
          <w:lang w:eastAsia="ru-RU"/>
        </w:rPr>
        <w:t xml:space="preserve"> </w:t>
      </w:r>
      <w:r w:rsidRPr="009606BD">
        <w:rPr>
          <w:rFonts w:ascii="Times New Roman" w:eastAsia="Times New Roman" w:hAnsi="Times New Roman" w:cs="Times New Roman"/>
          <w:noProof/>
          <w:sz w:val="28"/>
          <w:szCs w:val="28"/>
          <w:lang w:val="en-US" w:eastAsia="ru-RU"/>
        </w:rPr>
        <w:t>Diagram</w:t>
      </w:r>
      <w:r w:rsidRPr="009606BD">
        <w:rPr>
          <w:rFonts w:ascii="Times New Roman" w:eastAsia="Times New Roman" w:hAnsi="Times New Roman" w:cs="Times New Roman"/>
          <w:noProof/>
          <w:sz w:val="28"/>
          <w:szCs w:val="28"/>
          <w:lang w:eastAsia="ru-RU"/>
        </w:rPr>
        <w:t xml:space="preserve">) [Электронный ресурс] // </w:t>
      </w:r>
      <w:r w:rsidRPr="009606BD">
        <w:rPr>
          <w:rFonts w:ascii="Times New Roman" w:eastAsia="Times New Roman" w:hAnsi="Times New Roman" w:cs="Times New Roman"/>
          <w:noProof/>
          <w:sz w:val="28"/>
          <w:szCs w:val="28"/>
          <w:lang w:val="en-US" w:eastAsia="ru-RU"/>
        </w:rPr>
        <w:t>habr</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[сайт]. [2022]. URL: http://programador.ru/sequence-diagram/ (дата обращения: 28.04.2022).</w:t>
      </w:r>
    </w:p>
    <w:p w14:paraId="43471A71"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Ограничения внешних и первичных ключей [Электронный ресурс] // </w:t>
      </w:r>
      <w:r w:rsidRPr="009606BD">
        <w:rPr>
          <w:rFonts w:ascii="Times New Roman" w:eastAsia="Times New Roman" w:hAnsi="Times New Roman" w:cs="Times New Roman"/>
          <w:noProof/>
          <w:sz w:val="28"/>
          <w:szCs w:val="28"/>
          <w:lang w:val="en-US" w:eastAsia="ru-RU"/>
        </w:rPr>
        <w:t>docs</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microsoft</w:t>
      </w:r>
      <w:r w:rsidRPr="009606BD">
        <w:rPr>
          <w:rFonts w:ascii="Times New Roman" w:eastAsia="Times New Roman" w:hAnsi="Times New Roman" w:cs="Times New Roman"/>
          <w:noProof/>
          <w:sz w:val="28"/>
          <w:szCs w:val="28"/>
          <w:lang w:eastAsia="ru-RU"/>
        </w:rPr>
        <w:t>.</w:t>
      </w:r>
      <w:r w:rsidRPr="009606BD">
        <w:rPr>
          <w:rFonts w:ascii="Times New Roman" w:eastAsia="Times New Roman" w:hAnsi="Times New Roman" w:cs="Times New Roman"/>
          <w:noProof/>
          <w:sz w:val="28"/>
          <w:szCs w:val="28"/>
          <w:lang w:val="en-US" w:eastAsia="ru-RU"/>
        </w:rPr>
        <w:t>com</w:t>
      </w:r>
      <w:r w:rsidRPr="009606BD">
        <w:rPr>
          <w:rFonts w:ascii="Times New Roman" w:eastAsia="Times New Roman" w:hAnsi="Times New Roman" w:cs="Times New Roman"/>
          <w:noProof/>
          <w:sz w:val="28"/>
          <w:szCs w:val="28"/>
          <w:lang w:eastAsia="ru-RU"/>
        </w:rPr>
        <w:t>: [сайт]. [2022]. URL: https://docs.microsoft.com/ru-ru/sql/relational-databases/tables/primary-and-foreign-key-constraints?view=sql-server-ver16/ (дата обращения: 10.05.2022).</w:t>
      </w:r>
    </w:p>
    <w:p w14:paraId="19CE2B9B"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val="en-US" w:eastAsia="ru-RU"/>
        </w:rPr>
        <w:t>What is Software Architecture [</w:t>
      </w:r>
      <w:r w:rsidRPr="009606BD">
        <w:rPr>
          <w:rFonts w:ascii="Times New Roman" w:eastAsia="Times New Roman" w:hAnsi="Times New Roman" w:cs="Times New Roman"/>
          <w:noProof/>
          <w:sz w:val="28"/>
          <w:szCs w:val="28"/>
          <w:lang w:eastAsia="ru-RU"/>
        </w:rPr>
        <w:t>Электронный</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ресурс</w:t>
      </w:r>
      <w:r w:rsidRPr="009606BD">
        <w:rPr>
          <w:rFonts w:ascii="Times New Roman" w:eastAsia="Times New Roman" w:hAnsi="Times New Roman" w:cs="Times New Roman"/>
          <w:noProof/>
          <w:sz w:val="28"/>
          <w:szCs w:val="28"/>
          <w:lang w:val="en-US" w:eastAsia="ru-RU"/>
        </w:rPr>
        <w:t>] // castsoftware.com: [</w:t>
      </w:r>
      <w:r w:rsidRPr="009606BD">
        <w:rPr>
          <w:rFonts w:ascii="Times New Roman" w:eastAsia="Times New Roman" w:hAnsi="Times New Roman" w:cs="Times New Roman"/>
          <w:noProof/>
          <w:sz w:val="28"/>
          <w:szCs w:val="28"/>
          <w:lang w:eastAsia="ru-RU"/>
        </w:rPr>
        <w:t>сайт</w:t>
      </w:r>
      <w:r w:rsidRPr="009606BD">
        <w:rPr>
          <w:rFonts w:ascii="Times New Roman" w:eastAsia="Times New Roman" w:hAnsi="Times New Roman" w:cs="Times New Roman"/>
          <w:noProof/>
          <w:sz w:val="28"/>
          <w:szCs w:val="28"/>
          <w:lang w:val="en-US" w:eastAsia="ru-RU"/>
        </w:rPr>
        <w:t xml:space="preserve">]. </w:t>
      </w:r>
      <w:r w:rsidRPr="009606BD">
        <w:rPr>
          <w:rFonts w:ascii="Times New Roman" w:eastAsia="Times New Roman" w:hAnsi="Times New Roman" w:cs="Times New Roman"/>
          <w:noProof/>
          <w:sz w:val="28"/>
          <w:szCs w:val="28"/>
          <w:lang w:eastAsia="ru-RU"/>
        </w:rPr>
        <w:t>[2022]. URL: https://www.castsoftware.com/glossary/what-is-software-architecture-tools-design-definition-explanation-best/ (дата обращения: 10.05.2022).</w:t>
      </w:r>
    </w:p>
    <w:p w14:paraId="156BA8E3"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Графика и мультимедиа [Электронный ресурс] // docs.microsoft.com /: [сайт]. [2022]. URL: https://docs.microsoft.com/ru-ru/dotnet/desktop/wpf/graphics-multimedia/?view=netframeworkdesktop-4.8/ (дата обращения: 15.05.2022).</w:t>
      </w:r>
    </w:p>
    <w:p w14:paraId="5E3ABC31" w14:textId="77777777" w:rsidR="009606BD" w:rsidRPr="009606BD" w:rsidRDefault="009606BD" w:rsidP="009606BD">
      <w:pPr>
        <w:widowControl w:val="0"/>
        <w:numPr>
          <w:ilvl w:val="0"/>
          <w:numId w:val="21"/>
        </w:numPr>
        <w:spacing w:after="0" w:line="360" w:lineRule="auto"/>
        <w:ind w:left="0" w:firstLine="709"/>
        <w:contextualSpacing/>
        <w:jc w:val="both"/>
        <w:rPr>
          <w:rFonts w:ascii="Times New Roman" w:eastAsia="Times New Roman" w:hAnsi="Times New Roman" w:cs="Times New Roman"/>
          <w:sz w:val="28"/>
          <w:szCs w:val="28"/>
          <w:lang w:eastAsia="ru-RU"/>
        </w:rPr>
      </w:pPr>
      <w:r w:rsidRPr="009606BD">
        <w:rPr>
          <w:rFonts w:ascii="Times New Roman" w:eastAsia="Times New Roman" w:hAnsi="Times New Roman" w:cs="Times New Roman"/>
          <w:noProof/>
          <w:sz w:val="28"/>
          <w:szCs w:val="28"/>
          <w:lang w:eastAsia="ru-RU"/>
        </w:rPr>
        <w:t xml:space="preserve"> Реализация графиков с помощью компонента chart (system.windows.forms.datavisualization) [Электронный ресурс] // nationalteam.worldskills.ru /: [сайт]. [2022]. URL: https://nationalteam.worldskills.ru/skills/realizatsiya-grafikov-s-pomoshchyu-komponenta-chart-system-windows-forms-datavisualization/ (дата обращения: 15.05.2022).</w:t>
      </w:r>
    </w:p>
    <w:p w14:paraId="00DF8DEC" w14:textId="77777777" w:rsidR="00091E97" w:rsidRPr="00CD2E7B" w:rsidRDefault="00091E97" w:rsidP="009606BD">
      <w:pPr>
        <w:pStyle w:val="aa"/>
        <w:widowControl w:val="0"/>
        <w:spacing w:after="0" w:line="360" w:lineRule="auto"/>
        <w:ind w:left="0" w:firstLine="709"/>
        <w:jc w:val="both"/>
        <w:rPr>
          <w:rFonts w:ascii="Times New Roman" w:hAnsi="Times New Roman" w:cs="Times New Roman"/>
          <w:sz w:val="28"/>
          <w:szCs w:val="28"/>
        </w:rPr>
      </w:pPr>
    </w:p>
    <w:sectPr w:rsidR="00091E97" w:rsidRPr="00CD2E7B" w:rsidSect="0048239A">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6619C" w14:textId="77777777" w:rsidR="00177938" w:rsidRDefault="00177938" w:rsidP="0048239A">
      <w:pPr>
        <w:spacing w:after="0" w:line="240" w:lineRule="auto"/>
      </w:pPr>
      <w:r>
        <w:separator/>
      </w:r>
    </w:p>
  </w:endnote>
  <w:endnote w:type="continuationSeparator" w:id="0">
    <w:p w14:paraId="0D2B0FBF" w14:textId="77777777" w:rsidR="00177938" w:rsidRDefault="00177938" w:rsidP="00482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等线 Light">
    <w:panose1 w:val="00000000000000000000"/>
    <w:charset w:val="80"/>
    <w:family w:val="roman"/>
    <w:notTrueType/>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898270"/>
      <w:docPartObj>
        <w:docPartGallery w:val="Page Numbers (Bottom of Page)"/>
        <w:docPartUnique/>
      </w:docPartObj>
    </w:sdtPr>
    <w:sdtEndPr>
      <w:rPr>
        <w:rFonts w:ascii="Times New Roman" w:hAnsi="Times New Roman" w:cs="Times New Roman"/>
      </w:rPr>
    </w:sdtEndPr>
    <w:sdtContent>
      <w:p w14:paraId="4BC40737" w14:textId="012C1149" w:rsidR="006E6774" w:rsidRPr="0048239A" w:rsidRDefault="006E6774">
        <w:pPr>
          <w:pStyle w:val="a7"/>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sidR="00987B4E">
          <w:rPr>
            <w:rFonts w:ascii="Times New Roman" w:hAnsi="Times New Roman" w:cs="Times New Roman"/>
            <w:noProof/>
          </w:rPr>
          <w:t>46</w:t>
        </w:r>
        <w:r w:rsidRPr="0048239A">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191DC" w14:textId="77777777" w:rsidR="00177938" w:rsidRDefault="00177938" w:rsidP="0048239A">
      <w:pPr>
        <w:spacing w:after="0" w:line="240" w:lineRule="auto"/>
      </w:pPr>
      <w:r>
        <w:separator/>
      </w:r>
    </w:p>
  </w:footnote>
  <w:footnote w:type="continuationSeparator" w:id="0">
    <w:p w14:paraId="29CFEC73" w14:textId="77777777" w:rsidR="00177938" w:rsidRDefault="00177938" w:rsidP="004823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A0B5C"/>
    <w:multiLevelType w:val="hybridMultilevel"/>
    <w:tmpl w:val="04347D5E"/>
    <w:lvl w:ilvl="0" w:tplc="0419000F">
      <w:start w:val="1"/>
      <w:numFmt w:val="decimal"/>
      <w:lvlText w:val="%1."/>
      <w:lvlJc w:val="left"/>
      <w:pPr>
        <w:ind w:left="1429" w:hanging="360"/>
      </w:pPr>
    </w:lvl>
    <w:lvl w:ilvl="1" w:tplc="0D7C967C">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493CB8"/>
    <w:multiLevelType w:val="multilevel"/>
    <w:tmpl w:val="1646C49E"/>
    <w:lvl w:ilvl="0">
      <w:start w:val="1"/>
      <w:numFmt w:val="decimal"/>
      <w:lvlText w:val="%1. "/>
      <w:legacy w:legacy="1" w:legacySpace="0" w:legacyIndent="283"/>
      <w:lvlJc w:val="left"/>
      <w:pPr>
        <w:ind w:left="1276" w:hanging="283"/>
      </w:pPr>
      <w:rPr>
        <w:rFonts w:ascii="Times New Roman" w:hAnsi="Times New Roman" w:cs="Times New Roman" w:hint="default"/>
        <w:b/>
        <w:i w:val="0"/>
        <w:strike w:val="0"/>
        <w:dstrike w:val="0"/>
        <w:sz w:val="28"/>
        <w:u w:val="none"/>
        <w:effect w:val="none"/>
      </w:rPr>
    </w:lvl>
    <w:lvl w:ilvl="1">
      <w:start w:val="1"/>
      <w:numFmt w:val="decimal"/>
      <w:lvlText w:val="%2)"/>
      <w:lvlJc w:val="left"/>
      <w:pPr>
        <w:ind w:left="2149" w:hanging="360"/>
      </w:pPr>
      <w:rPr>
        <w:rFonts w:hint="default"/>
      </w:rPr>
    </w:lvl>
    <w:lvl w:ilvl="2">
      <w:start w:val="1"/>
      <w:numFmt w:val="decimal"/>
      <w:lvlText w:val="%3"/>
      <w:lvlJc w:val="left"/>
      <w:pPr>
        <w:ind w:left="1495" w:hanging="360"/>
      </w:pPr>
      <w:rPr>
        <w:rFonts w:eastAsiaTheme="majorEastAsia" w:hint="default"/>
      </w:r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2" w15:restartNumberingAfterBreak="0">
    <w:nsid w:val="086C3903"/>
    <w:multiLevelType w:val="hybridMultilevel"/>
    <w:tmpl w:val="BA8C2E38"/>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ED6F77"/>
    <w:multiLevelType w:val="multilevel"/>
    <w:tmpl w:val="114CEA2E"/>
    <w:lvl w:ilvl="0">
      <w:start w:val="1"/>
      <w:numFmt w:val="decimal"/>
      <w:lvlText w:val="%1."/>
      <w:lvlJc w:val="left"/>
      <w:pPr>
        <w:ind w:left="1069" w:hanging="360"/>
      </w:pPr>
      <w:rPr>
        <w:rFonts w:eastAsiaTheme="majorEastAsia" w:hint="default"/>
      </w:rPr>
    </w:lvl>
    <w:lvl w:ilvl="1">
      <w:start w:val="1"/>
      <w:numFmt w:val="decimal"/>
      <w:isLgl/>
      <w:lvlText w:val="%1.%2"/>
      <w:lvlJc w:val="left"/>
      <w:pPr>
        <w:ind w:left="1069" w:hanging="36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1C923B6E"/>
    <w:multiLevelType w:val="hybridMultilevel"/>
    <w:tmpl w:val="7610C896"/>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DD0B74"/>
    <w:multiLevelType w:val="hybridMultilevel"/>
    <w:tmpl w:val="229C1A10"/>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1485178"/>
    <w:multiLevelType w:val="multilevel"/>
    <w:tmpl w:val="ED80CA16"/>
    <w:lvl w:ilvl="0">
      <w:start w:val="3"/>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7" w15:restartNumberingAfterBreak="0">
    <w:nsid w:val="367036F5"/>
    <w:multiLevelType w:val="hybridMultilevel"/>
    <w:tmpl w:val="2B362D04"/>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7A458CB"/>
    <w:multiLevelType w:val="multilevel"/>
    <w:tmpl w:val="61D6CCFA"/>
    <w:lvl w:ilvl="0">
      <w:start w:val="4"/>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9" w15:restartNumberingAfterBreak="0">
    <w:nsid w:val="481221BD"/>
    <w:multiLevelType w:val="multilevel"/>
    <w:tmpl w:val="ED80CA16"/>
    <w:lvl w:ilvl="0">
      <w:start w:val="3"/>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0" w15:restartNumberingAfterBreak="0">
    <w:nsid w:val="4DE333FB"/>
    <w:multiLevelType w:val="hybridMultilevel"/>
    <w:tmpl w:val="BF8E3148"/>
    <w:lvl w:ilvl="0" w:tplc="0D7C967C">
      <w:start w:val="1"/>
      <w:numFmt w:val="bullet"/>
      <w:lvlText w:val=""/>
      <w:lvlJc w:val="left"/>
      <w:pPr>
        <w:ind w:left="1153" w:hanging="444"/>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31C32CF"/>
    <w:multiLevelType w:val="multilevel"/>
    <w:tmpl w:val="E7DA549C"/>
    <w:lvl w:ilvl="0">
      <w:numFmt w:val="none"/>
      <w:suff w:val="space"/>
      <w:lvlText w:val="%1"/>
      <w:lvlJc w:val="left"/>
      <w:pPr>
        <w:ind w:left="0" w:firstLine="0"/>
      </w:pPr>
      <w:rPr>
        <w:rFonts w:hint="default"/>
      </w:rPr>
    </w:lvl>
    <w:lvl w:ilvl="1">
      <w:start w:val="1"/>
      <w:numFmt w:val="decimal"/>
      <w:lvlRestart w:val="0"/>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Restart w:val="2"/>
      <w:suff w:val="space"/>
      <w:lvlText w:val="Рисунок %2%1.%4 —"/>
      <w:lvlJc w:val="left"/>
      <w:pPr>
        <w:ind w:left="0" w:firstLine="0"/>
      </w:pPr>
      <w:rPr>
        <w:rFonts w:hint="default"/>
      </w:rPr>
    </w:lvl>
    <w:lvl w:ilvl="4">
      <w:start w:val="1"/>
      <w:numFmt w:val="decimal"/>
      <w:lvlRestart w:val="2"/>
      <w:suff w:val="space"/>
      <w:lvlText w:val="Таблица %2%1.%5."/>
      <w:lvlJc w:val="left"/>
      <w:pPr>
        <w:ind w:left="0" w:firstLine="0"/>
      </w:pPr>
      <w:rPr>
        <w:rFonts w:hint="default"/>
      </w:rPr>
    </w:lvl>
    <w:lvl w:ilvl="5">
      <w:start w:val="1"/>
      <w:numFmt w:val="decimal"/>
      <w:lvlRestart w:val="3"/>
      <w:suff w:val="space"/>
      <w:lvlText w:val="%1%2.%3.%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63267149"/>
    <w:multiLevelType w:val="hybridMultilevel"/>
    <w:tmpl w:val="70EC6F4E"/>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69A6DB4"/>
    <w:multiLevelType w:val="multilevel"/>
    <w:tmpl w:val="B748E2B6"/>
    <w:lvl w:ilvl="0">
      <w:start w:val="2"/>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4" w15:restartNumberingAfterBreak="0">
    <w:nsid w:val="684156E3"/>
    <w:multiLevelType w:val="hybridMultilevel"/>
    <w:tmpl w:val="A07E7576"/>
    <w:lvl w:ilvl="0" w:tplc="0D7C96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B7A72CA"/>
    <w:multiLevelType w:val="hybridMultilevel"/>
    <w:tmpl w:val="10CCC5BE"/>
    <w:lvl w:ilvl="0" w:tplc="5D2CC9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E8D6A79"/>
    <w:multiLevelType w:val="hybridMultilevel"/>
    <w:tmpl w:val="D0AE4190"/>
    <w:lvl w:ilvl="0" w:tplc="EB9C520C">
      <w:start w:val="1"/>
      <w:numFmt w:val="bullet"/>
      <w:lvlText w:val="‒"/>
      <w:lvlJc w:val="left"/>
      <w:pPr>
        <w:ind w:left="1440" w:hanging="360"/>
      </w:pPr>
      <w:rPr>
        <w:rFonts w:ascii="Times New Roman" w:hAnsi="Times New Roman" w:cs="Times New Roman" w:hint="default"/>
        <w:sz w:val="28"/>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760C0738"/>
    <w:multiLevelType w:val="hybridMultilevel"/>
    <w:tmpl w:val="3D5A30C2"/>
    <w:lvl w:ilvl="0" w:tplc="0D7C967C">
      <w:start w:val="1"/>
      <w:numFmt w:val="bullet"/>
      <w:lvlText w:val=""/>
      <w:lvlJc w:val="left"/>
      <w:pPr>
        <w:ind w:left="1153" w:hanging="444"/>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93F2A21"/>
    <w:multiLevelType w:val="multilevel"/>
    <w:tmpl w:val="AAD674FE"/>
    <w:lvl w:ilvl="0">
      <w:start w:val="1"/>
      <w:numFmt w:val="russianLower"/>
      <w:lvlText w:val="%1)"/>
      <w:lvlJc w:val="left"/>
      <w:pPr>
        <w:ind w:left="1069" w:hanging="360"/>
      </w:pPr>
      <w:rPr>
        <w:rFonts w:hint="default"/>
      </w:rPr>
    </w:lvl>
    <w:lvl w:ilvl="1">
      <w:start w:val="1"/>
      <w:numFmt w:val="decimal"/>
      <w:lvlText w:val="%2)"/>
      <w:lvlJc w:val="left"/>
      <w:pPr>
        <w:ind w:left="1729" w:hanging="6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9" w15:restartNumberingAfterBreak="0">
    <w:nsid w:val="79922477"/>
    <w:multiLevelType w:val="hybridMultilevel"/>
    <w:tmpl w:val="49D03546"/>
    <w:lvl w:ilvl="0" w:tplc="6C1033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9FB6664"/>
    <w:multiLevelType w:val="hybridMultilevel"/>
    <w:tmpl w:val="C6E86E30"/>
    <w:lvl w:ilvl="0" w:tplc="0419000F">
      <w:start w:val="1"/>
      <w:numFmt w:val="decimal"/>
      <w:lvlText w:val="%1."/>
      <w:lvlJc w:val="left"/>
      <w:pPr>
        <w:ind w:left="1429" w:hanging="360"/>
      </w:pPr>
    </w:lvl>
    <w:lvl w:ilvl="1" w:tplc="0D7C967C">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11"/>
  </w:num>
  <w:num w:numId="3">
    <w:abstractNumId w:val="1"/>
    <w:lvlOverride w:ilvl="0">
      <w:startOverride w:val="1"/>
    </w:lvlOverride>
  </w:num>
  <w:num w:numId="4">
    <w:abstractNumId w:val="18"/>
  </w:num>
  <w:num w:numId="5">
    <w:abstractNumId w:val="19"/>
  </w:num>
  <w:num w:numId="6">
    <w:abstractNumId w:val="3"/>
  </w:num>
  <w:num w:numId="7">
    <w:abstractNumId w:val="13"/>
  </w:num>
  <w:num w:numId="8">
    <w:abstractNumId w:val="20"/>
  </w:num>
  <w:num w:numId="9">
    <w:abstractNumId w:val="10"/>
  </w:num>
  <w:num w:numId="10">
    <w:abstractNumId w:val="5"/>
  </w:num>
  <w:num w:numId="11">
    <w:abstractNumId w:val="0"/>
  </w:num>
  <w:num w:numId="12">
    <w:abstractNumId w:val="17"/>
  </w:num>
  <w:num w:numId="13">
    <w:abstractNumId w:val="7"/>
  </w:num>
  <w:num w:numId="14">
    <w:abstractNumId w:val="9"/>
  </w:num>
  <w:num w:numId="15">
    <w:abstractNumId w:val="2"/>
  </w:num>
  <w:num w:numId="16">
    <w:abstractNumId w:val="6"/>
  </w:num>
  <w:num w:numId="17">
    <w:abstractNumId w:val="12"/>
  </w:num>
  <w:num w:numId="18">
    <w:abstractNumId w:val="4"/>
  </w:num>
  <w:num w:numId="19">
    <w:abstractNumId w:val="14"/>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183"/>
    <w:rsid w:val="00002A2C"/>
    <w:rsid w:val="00027546"/>
    <w:rsid w:val="0002792D"/>
    <w:rsid w:val="0004000F"/>
    <w:rsid w:val="00047755"/>
    <w:rsid w:val="0006703C"/>
    <w:rsid w:val="00067183"/>
    <w:rsid w:val="000765AC"/>
    <w:rsid w:val="00091E97"/>
    <w:rsid w:val="000A0683"/>
    <w:rsid w:val="000D4549"/>
    <w:rsid w:val="000D4B34"/>
    <w:rsid w:val="00104818"/>
    <w:rsid w:val="00117BD1"/>
    <w:rsid w:val="00126BD7"/>
    <w:rsid w:val="00144D35"/>
    <w:rsid w:val="001707C3"/>
    <w:rsid w:val="00177938"/>
    <w:rsid w:val="001B0211"/>
    <w:rsid w:val="001D563A"/>
    <w:rsid w:val="001F47ED"/>
    <w:rsid w:val="001F6E92"/>
    <w:rsid w:val="00206AE6"/>
    <w:rsid w:val="00241058"/>
    <w:rsid w:val="00241212"/>
    <w:rsid w:val="00257842"/>
    <w:rsid w:val="002E0EB6"/>
    <w:rsid w:val="002E3A42"/>
    <w:rsid w:val="002E773E"/>
    <w:rsid w:val="00323233"/>
    <w:rsid w:val="0032500E"/>
    <w:rsid w:val="003444E9"/>
    <w:rsid w:val="0034564E"/>
    <w:rsid w:val="00347199"/>
    <w:rsid w:val="00350D83"/>
    <w:rsid w:val="00356EDC"/>
    <w:rsid w:val="00371C5B"/>
    <w:rsid w:val="0039781D"/>
    <w:rsid w:val="003A6472"/>
    <w:rsid w:val="003C14E9"/>
    <w:rsid w:val="003D6427"/>
    <w:rsid w:val="003D6BA3"/>
    <w:rsid w:val="003D7DFC"/>
    <w:rsid w:val="003E5C51"/>
    <w:rsid w:val="003F000A"/>
    <w:rsid w:val="00401F3A"/>
    <w:rsid w:val="0040463B"/>
    <w:rsid w:val="00425135"/>
    <w:rsid w:val="00425572"/>
    <w:rsid w:val="00426FB4"/>
    <w:rsid w:val="00431659"/>
    <w:rsid w:val="00443F6F"/>
    <w:rsid w:val="00444EFF"/>
    <w:rsid w:val="00461CB3"/>
    <w:rsid w:val="00464483"/>
    <w:rsid w:val="0048239A"/>
    <w:rsid w:val="004B65BF"/>
    <w:rsid w:val="004C28A0"/>
    <w:rsid w:val="004C69C4"/>
    <w:rsid w:val="004E39F3"/>
    <w:rsid w:val="004F04CC"/>
    <w:rsid w:val="00500EEB"/>
    <w:rsid w:val="005041DE"/>
    <w:rsid w:val="00506188"/>
    <w:rsid w:val="005116A9"/>
    <w:rsid w:val="005443ED"/>
    <w:rsid w:val="005730E3"/>
    <w:rsid w:val="00574435"/>
    <w:rsid w:val="00581203"/>
    <w:rsid w:val="00592194"/>
    <w:rsid w:val="00597A19"/>
    <w:rsid w:val="005A3FAF"/>
    <w:rsid w:val="005A4E8E"/>
    <w:rsid w:val="005A51A3"/>
    <w:rsid w:val="005B661D"/>
    <w:rsid w:val="005E3B86"/>
    <w:rsid w:val="005E7589"/>
    <w:rsid w:val="00620C1A"/>
    <w:rsid w:val="00622C90"/>
    <w:rsid w:val="00633E42"/>
    <w:rsid w:val="0069049D"/>
    <w:rsid w:val="00690F68"/>
    <w:rsid w:val="00692ADB"/>
    <w:rsid w:val="006B336F"/>
    <w:rsid w:val="006D13D9"/>
    <w:rsid w:val="006E6774"/>
    <w:rsid w:val="007021EC"/>
    <w:rsid w:val="007465DF"/>
    <w:rsid w:val="0075104D"/>
    <w:rsid w:val="00777E4D"/>
    <w:rsid w:val="007852AF"/>
    <w:rsid w:val="007864E8"/>
    <w:rsid w:val="007A1D61"/>
    <w:rsid w:val="007B2E7C"/>
    <w:rsid w:val="007C0E19"/>
    <w:rsid w:val="007C3FA9"/>
    <w:rsid w:val="007D24A9"/>
    <w:rsid w:val="007E28E7"/>
    <w:rsid w:val="007F49A4"/>
    <w:rsid w:val="00816228"/>
    <w:rsid w:val="00856D66"/>
    <w:rsid w:val="00883E99"/>
    <w:rsid w:val="008848E3"/>
    <w:rsid w:val="008969EC"/>
    <w:rsid w:val="008A004F"/>
    <w:rsid w:val="008A1EE3"/>
    <w:rsid w:val="008A3F8C"/>
    <w:rsid w:val="008D0697"/>
    <w:rsid w:val="008D124D"/>
    <w:rsid w:val="008F1AD3"/>
    <w:rsid w:val="00905623"/>
    <w:rsid w:val="00917E10"/>
    <w:rsid w:val="00920144"/>
    <w:rsid w:val="009354B9"/>
    <w:rsid w:val="009606BD"/>
    <w:rsid w:val="00960B47"/>
    <w:rsid w:val="00987B4E"/>
    <w:rsid w:val="009A34B3"/>
    <w:rsid w:val="009A3AF4"/>
    <w:rsid w:val="009B2250"/>
    <w:rsid w:val="009C55EF"/>
    <w:rsid w:val="009D14B8"/>
    <w:rsid w:val="009F3DEC"/>
    <w:rsid w:val="009F7D2A"/>
    <w:rsid w:val="00A1777C"/>
    <w:rsid w:val="00A2791E"/>
    <w:rsid w:val="00A408D1"/>
    <w:rsid w:val="00A608AE"/>
    <w:rsid w:val="00A62D89"/>
    <w:rsid w:val="00A63630"/>
    <w:rsid w:val="00A64ED8"/>
    <w:rsid w:val="00A66EB7"/>
    <w:rsid w:val="00A94B3A"/>
    <w:rsid w:val="00AD70B5"/>
    <w:rsid w:val="00B12E18"/>
    <w:rsid w:val="00B16728"/>
    <w:rsid w:val="00B55931"/>
    <w:rsid w:val="00B73DEB"/>
    <w:rsid w:val="00B87F75"/>
    <w:rsid w:val="00BA7949"/>
    <w:rsid w:val="00BC082A"/>
    <w:rsid w:val="00BE22C9"/>
    <w:rsid w:val="00C13527"/>
    <w:rsid w:val="00C17F93"/>
    <w:rsid w:val="00C83694"/>
    <w:rsid w:val="00CA022D"/>
    <w:rsid w:val="00CB1ECC"/>
    <w:rsid w:val="00CD2E7B"/>
    <w:rsid w:val="00CD599A"/>
    <w:rsid w:val="00CE0D48"/>
    <w:rsid w:val="00CF6BEF"/>
    <w:rsid w:val="00CF7E6A"/>
    <w:rsid w:val="00D031F6"/>
    <w:rsid w:val="00D1114B"/>
    <w:rsid w:val="00D156CF"/>
    <w:rsid w:val="00D24928"/>
    <w:rsid w:val="00D56022"/>
    <w:rsid w:val="00D624A5"/>
    <w:rsid w:val="00D7007C"/>
    <w:rsid w:val="00D7257C"/>
    <w:rsid w:val="00D73B8E"/>
    <w:rsid w:val="00D868A4"/>
    <w:rsid w:val="00DC298E"/>
    <w:rsid w:val="00DC2B3B"/>
    <w:rsid w:val="00E06B30"/>
    <w:rsid w:val="00E56758"/>
    <w:rsid w:val="00EA7B20"/>
    <w:rsid w:val="00EC1E84"/>
    <w:rsid w:val="00EF6ED3"/>
    <w:rsid w:val="00F06B5C"/>
    <w:rsid w:val="00F37E14"/>
    <w:rsid w:val="00F5085C"/>
    <w:rsid w:val="00F661E7"/>
    <w:rsid w:val="00F7521F"/>
    <w:rsid w:val="00F75D21"/>
    <w:rsid w:val="00F76053"/>
    <w:rsid w:val="00F7679B"/>
    <w:rsid w:val="00F80E1D"/>
    <w:rsid w:val="00FA378F"/>
    <w:rsid w:val="00FC1648"/>
    <w:rsid w:val="00FF2A0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4B881"/>
  <w15:docId w15:val="{DF728DE2-1BEF-4B14-AADB-784AE225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C5B"/>
  </w:style>
  <w:style w:type="paragraph" w:styleId="1">
    <w:name w:val="heading 1"/>
    <w:basedOn w:val="a"/>
    <w:next w:val="a"/>
    <w:link w:val="10"/>
    <w:uiPriority w:val="9"/>
    <w:qFormat/>
    <w:rsid w:val="000671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A3F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718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8239A"/>
    <w:pPr>
      <w:outlineLvl w:val="9"/>
    </w:pPr>
    <w:rPr>
      <w:lang w:eastAsia="ru-RU"/>
    </w:rPr>
  </w:style>
  <w:style w:type="paragraph" w:styleId="11">
    <w:name w:val="toc 1"/>
    <w:basedOn w:val="a"/>
    <w:next w:val="a"/>
    <w:autoRedefine/>
    <w:uiPriority w:val="39"/>
    <w:unhideWhenUsed/>
    <w:rsid w:val="0048239A"/>
    <w:pPr>
      <w:spacing w:after="100"/>
    </w:pPr>
  </w:style>
  <w:style w:type="character" w:styleId="a4">
    <w:name w:val="Hyperlink"/>
    <w:basedOn w:val="a0"/>
    <w:uiPriority w:val="99"/>
    <w:unhideWhenUsed/>
    <w:rsid w:val="0048239A"/>
    <w:rPr>
      <w:color w:val="0563C1" w:themeColor="hyperlink"/>
      <w:u w:val="single"/>
    </w:rPr>
  </w:style>
  <w:style w:type="paragraph" w:styleId="a5">
    <w:name w:val="header"/>
    <w:basedOn w:val="a"/>
    <w:link w:val="a6"/>
    <w:uiPriority w:val="99"/>
    <w:unhideWhenUsed/>
    <w:rsid w:val="004823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39A"/>
  </w:style>
  <w:style w:type="paragraph" w:styleId="a7">
    <w:name w:val="footer"/>
    <w:basedOn w:val="a"/>
    <w:link w:val="a8"/>
    <w:uiPriority w:val="99"/>
    <w:unhideWhenUsed/>
    <w:rsid w:val="004823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39A"/>
  </w:style>
  <w:style w:type="table" w:styleId="a9">
    <w:name w:val="Table Grid"/>
    <w:basedOn w:val="a1"/>
    <w:uiPriority w:val="59"/>
    <w:rsid w:val="007021EC"/>
    <w:pPr>
      <w:spacing w:after="0" w:line="240" w:lineRule="auto"/>
      <w:ind w:firstLine="851"/>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66EB7"/>
    <w:pPr>
      <w:ind w:left="720"/>
      <w:contextualSpacing/>
    </w:pPr>
  </w:style>
  <w:style w:type="table" w:customStyle="1" w:styleId="12">
    <w:name w:val="Сетка таблицы1"/>
    <w:basedOn w:val="a1"/>
    <w:next w:val="a9"/>
    <w:uiPriority w:val="39"/>
    <w:rsid w:val="00443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917E10"/>
    <w:rPr>
      <w:color w:val="605E5C"/>
      <w:shd w:val="clear" w:color="auto" w:fill="E1DFDD"/>
    </w:rPr>
  </w:style>
  <w:style w:type="character" w:customStyle="1" w:styleId="20">
    <w:name w:val="Заголовок 2 Знак"/>
    <w:basedOn w:val="a0"/>
    <w:link w:val="2"/>
    <w:uiPriority w:val="9"/>
    <w:rsid w:val="008A3F8C"/>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661E7"/>
    <w:pPr>
      <w:tabs>
        <w:tab w:val="right" w:leader="dot" w:pos="9345"/>
      </w:tabs>
      <w:spacing w:after="0" w:line="360" w:lineRule="auto"/>
      <w:ind w:firstLine="284"/>
    </w:pPr>
  </w:style>
  <w:style w:type="paragraph" w:styleId="ab">
    <w:name w:val="Balloon Text"/>
    <w:basedOn w:val="a"/>
    <w:link w:val="ac"/>
    <w:uiPriority w:val="99"/>
    <w:semiHidden/>
    <w:unhideWhenUsed/>
    <w:rsid w:val="0042557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25572"/>
    <w:rPr>
      <w:rFonts w:ascii="Tahoma" w:hAnsi="Tahoma" w:cs="Tahoma"/>
      <w:sz w:val="16"/>
      <w:szCs w:val="16"/>
    </w:rPr>
  </w:style>
  <w:style w:type="paragraph" w:customStyle="1" w:styleId="ad">
    <w:name w:val="Текст раздела"/>
    <w:basedOn w:val="a"/>
    <w:link w:val="ae"/>
    <w:qFormat/>
    <w:rsid w:val="00506188"/>
    <w:pPr>
      <w:spacing w:after="0" w:line="360" w:lineRule="auto"/>
      <w:ind w:firstLine="709"/>
      <w:contextualSpacing/>
      <w:jc w:val="both"/>
    </w:pPr>
    <w:rPr>
      <w:rFonts w:ascii="Times New Roman" w:eastAsiaTheme="minorEastAsia" w:hAnsi="Times New Roman"/>
      <w:sz w:val="28"/>
      <w:lang w:eastAsia="ru-RU"/>
    </w:rPr>
  </w:style>
  <w:style w:type="character" w:customStyle="1" w:styleId="ae">
    <w:name w:val="Текст раздела Знак"/>
    <w:basedOn w:val="a0"/>
    <w:link w:val="ad"/>
    <w:rsid w:val="00506188"/>
    <w:rPr>
      <w:rFonts w:ascii="Times New Roman" w:eastAsiaTheme="minorEastAsia" w:hAnsi="Times New Roman"/>
      <w:sz w:val="28"/>
      <w:lang w:eastAsia="ru-RU"/>
    </w:rPr>
  </w:style>
  <w:style w:type="paragraph" w:styleId="af">
    <w:name w:val="Title"/>
    <w:aliases w:val="Название главы"/>
    <w:basedOn w:val="a"/>
    <w:next w:val="ad"/>
    <w:link w:val="af0"/>
    <w:uiPriority w:val="10"/>
    <w:qFormat/>
    <w:rsid w:val="00592194"/>
    <w:pPr>
      <w:spacing w:after="0" w:line="360" w:lineRule="auto"/>
      <w:contextualSpacing/>
      <w:jc w:val="center"/>
      <w:outlineLvl w:val="0"/>
    </w:pPr>
    <w:rPr>
      <w:rFonts w:asciiTheme="majorBidi" w:eastAsiaTheme="majorEastAsia" w:hAnsiTheme="majorBidi" w:cstheme="majorBidi"/>
      <w:b/>
      <w:caps/>
      <w:kern w:val="28"/>
      <w:sz w:val="28"/>
      <w:szCs w:val="56"/>
      <w:lang w:eastAsia="ru-RU"/>
    </w:rPr>
  </w:style>
  <w:style w:type="character" w:customStyle="1" w:styleId="af0">
    <w:name w:val="Название Знак"/>
    <w:aliases w:val="Название главы Знак"/>
    <w:basedOn w:val="a0"/>
    <w:link w:val="af"/>
    <w:uiPriority w:val="10"/>
    <w:rsid w:val="00592194"/>
    <w:rPr>
      <w:rFonts w:asciiTheme="majorBidi" w:eastAsiaTheme="majorEastAsia" w:hAnsiTheme="majorBidi" w:cstheme="majorBidi"/>
      <w:b/>
      <w:caps/>
      <w:kern w:val="28"/>
      <w:sz w:val="28"/>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639197">
      <w:bodyDiv w:val="1"/>
      <w:marLeft w:val="0"/>
      <w:marRight w:val="0"/>
      <w:marTop w:val="0"/>
      <w:marBottom w:val="0"/>
      <w:divBdr>
        <w:top w:val="none" w:sz="0" w:space="0" w:color="auto"/>
        <w:left w:val="none" w:sz="0" w:space="0" w:color="auto"/>
        <w:bottom w:val="none" w:sz="0" w:space="0" w:color="auto"/>
        <w:right w:val="none" w:sz="0" w:space="0" w:color="auto"/>
      </w:divBdr>
    </w:div>
    <w:div w:id="452292823">
      <w:bodyDiv w:val="1"/>
      <w:marLeft w:val="0"/>
      <w:marRight w:val="0"/>
      <w:marTop w:val="0"/>
      <w:marBottom w:val="0"/>
      <w:divBdr>
        <w:top w:val="none" w:sz="0" w:space="0" w:color="auto"/>
        <w:left w:val="none" w:sz="0" w:space="0" w:color="auto"/>
        <w:bottom w:val="none" w:sz="0" w:space="0" w:color="auto"/>
        <w:right w:val="none" w:sz="0" w:space="0" w:color="auto"/>
      </w:divBdr>
    </w:div>
    <w:div w:id="671026314">
      <w:bodyDiv w:val="1"/>
      <w:marLeft w:val="0"/>
      <w:marRight w:val="0"/>
      <w:marTop w:val="0"/>
      <w:marBottom w:val="0"/>
      <w:divBdr>
        <w:top w:val="none" w:sz="0" w:space="0" w:color="auto"/>
        <w:left w:val="none" w:sz="0" w:space="0" w:color="auto"/>
        <w:bottom w:val="none" w:sz="0" w:space="0" w:color="auto"/>
        <w:right w:val="none" w:sz="0" w:space="0" w:color="auto"/>
      </w:divBdr>
    </w:div>
    <w:div w:id="1312061325">
      <w:bodyDiv w:val="1"/>
      <w:marLeft w:val="0"/>
      <w:marRight w:val="0"/>
      <w:marTop w:val="0"/>
      <w:marBottom w:val="0"/>
      <w:divBdr>
        <w:top w:val="none" w:sz="0" w:space="0" w:color="auto"/>
        <w:left w:val="none" w:sz="0" w:space="0" w:color="auto"/>
        <w:bottom w:val="none" w:sz="0" w:space="0" w:color="auto"/>
        <w:right w:val="none" w:sz="0" w:space="0" w:color="auto"/>
      </w:divBdr>
    </w:div>
    <w:div w:id="1324820293">
      <w:bodyDiv w:val="1"/>
      <w:marLeft w:val="0"/>
      <w:marRight w:val="0"/>
      <w:marTop w:val="0"/>
      <w:marBottom w:val="0"/>
      <w:divBdr>
        <w:top w:val="none" w:sz="0" w:space="0" w:color="auto"/>
        <w:left w:val="none" w:sz="0" w:space="0" w:color="auto"/>
        <w:bottom w:val="none" w:sz="0" w:space="0" w:color="auto"/>
        <w:right w:val="none" w:sz="0" w:space="0" w:color="auto"/>
      </w:divBdr>
    </w:div>
    <w:div w:id="1815557842">
      <w:bodyDiv w:val="1"/>
      <w:marLeft w:val="0"/>
      <w:marRight w:val="0"/>
      <w:marTop w:val="0"/>
      <w:marBottom w:val="0"/>
      <w:divBdr>
        <w:top w:val="none" w:sz="0" w:space="0" w:color="auto"/>
        <w:left w:val="none" w:sz="0" w:space="0" w:color="auto"/>
        <w:bottom w:val="none" w:sz="0" w:space="0" w:color="auto"/>
        <w:right w:val="none" w:sz="0" w:space="0" w:color="auto"/>
      </w:divBdr>
    </w:div>
    <w:div w:id="1844935611">
      <w:bodyDiv w:val="1"/>
      <w:marLeft w:val="0"/>
      <w:marRight w:val="0"/>
      <w:marTop w:val="0"/>
      <w:marBottom w:val="0"/>
      <w:divBdr>
        <w:top w:val="none" w:sz="0" w:space="0" w:color="auto"/>
        <w:left w:val="none" w:sz="0" w:space="0" w:color="auto"/>
        <w:bottom w:val="none" w:sz="0" w:space="0" w:color="auto"/>
        <w:right w:val="none" w:sz="0" w:space="0" w:color="auto"/>
      </w:divBdr>
    </w:div>
    <w:div w:id="206439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2665D-5A73-4C03-BAAA-821DDD05E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48</Pages>
  <Words>7971</Words>
  <Characters>45437</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Квашнин</dc:creator>
  <cp:lastModifiedBy>Rita Syryapina</cp:lastModifiedBy>
  <cp:revision>15</cp:revision>
  <cp:lastPrinted>2020-06-16T11:07:00Z</cp:lastPrinted>
  <dcterms:created xsi:type="dcterms:W3CDTF">2022-06-10T15:00:00Z</dcterms:created>
  <dcterms:modified xsi:type="dcterms:W3CDTF">2022-06-17T12:36:00Z</dcterms:modified>
</cp:coreProperties>
</file>