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E1448" w14:textId="77777777" w:rsidR="00CE0038" w:rsidRPr="009B55B3" w:rsidRDefault="00CE0038" w:rsidP="00CE0038">
      <w:pPr>
        <w:ind w:firstLine="0"/>
        <w:jc w:val="center"/>
      </w:pPr>
      <w:r w:rsidRPr="009B55B3">
        <w:t>МИНОБРНАУКИ РОССИ</w:t>
      </w:r>
      <w:r w:rsidRPr="009B55B3">
        <w:rPr>
          <w:rStyle w:val="normaltextrun"/>
          <w:szCs w:val="28"/>
        </w:rPr>
        <w:t>И</w:t>
      </w:r>
    </w:p>
    <w:p w14:paraId="0DECEB4C" w14:textId="77777777" w:rsidR="00CE0038" w:rsidRPr="009B55B3" w:rsidRDefault="00CE0038" w:rsidP="00CE0038">
      <w:pPr>
        <w:ind w:firstLine="0"/>
        <w:jc w:val="center"/>
      </w:pPr>
      <w:r w:rsidRPr="009B55B3">
        <w:rPr>
          <w:rStyle w:val="normaltextrun"/>
          <w:szCs w:val="28"/>
        </w:rPr>
        <w:t xml:space="preserve">ФЕДЕРАЛЬНОЕ ГОСУДАРСТВЕННОЕ БЮДЖЕТНОЕ </w:t>
      </w:r>
      <w:r w:rsidRPr="009B55B3">
        <w:rPr>
          <w:rStyle w:val="normaltextrun"/>
          <w:szCs w:val="28"/>
        </w:rPr>
        <w:br/>
        <w:t>ОБРАЗОВАТЕЛЬНОЕ УЧРЕЖДЕНИЕ ВЫСШЕГО ОБРАЗОВАНИЯ</w:t>
      </w:r>
      <w:r w:rsidRPr="009B55B3">
        <w:rPr>
          <w:rStyle w:val="normaltextrun"/>
          <w:szCs w:val="28"/>
        </w:rPr>
        <w:br/>
        <w:t>НИЖЕГОРОДСКИЙ ГОСУДАРСТВЕННЫЙ ТЕХНИЧЕСКИЙ</w:t>
      </w:r>
      <w:r w:rsidRPr="009B55B3">
        <w:rPr>
          <w:rStyle w:val="normaltextrun"/>
          <w:szCs w:val="28"/>
        </w:rPr>
        <w:br/>
        <w:t>УНИВЕРСИТЕТ им. Р.Е.АЛЕКСЕЕВА</w:t>
      </w:r>
    </w:p>
    <w:p w14:paraId="550B6D9E" w14:textId="77777777" w:rsidR="00CE0038" w:rsidRPr="00CE0038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32792A47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6D57C480" w14:textId="77777777" w:rsidR="00CE0038" w:rsidRPr="009B55B3" w:rsidRDefault="00CE0038" w:rsidP="00CE0038">
      <w:pPr>
        <w:pStyle w:val="paragraph"/>
      </w:pPr>
    </w:p>
    <w:p w14:paraId="5B1A531E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Институт ИРИТ</w:t>
      </w:r>
    </w:p>
    <w:p w14:paraId="1BF3800A" w14:textId="008F333C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sz w:val="28"/>
          <w:szCs w:val="28"/>
        </w:rPr>
        <w:t>Кафедра «</w:t>
      </w:r>
      <w:r w:rsidR="00B7347B">
        <w:rPr>
          <w:rStyle w:val="normaltextrun"/>
          <w:rFonts w:eastAsiaTheme="majorEastAsia"/>
          <w:sz w:val="28"/>
          <w:szCs w:val="28"/>
        </w:rPr>
        <w:t>Информатика и системы управления»</w:t>
      </w:r>
    </w:p>
    <w:p w14:paraId="6783C6D0" w14:textId="77777777" w:rsidR="00CE0038" w:rsidRPr="00CE0038" w:rsidRDefault="00CE0038" w:rsidP="00CE0038">
      <w:pPr>
        <w:pStyle w:val="paragraph"/>
        <w:rPr>
          <w:rStyle w:val="eop"/>
        </w:rPr>
      </w:pP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456F08D5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4FB2A31A" w14:textId="77777777" w:rsidR="00CE0038" w:rsidRPr="009B55B3" w:rsidRDefault="00CE0038" w:rsidP="00CE0038">
      <w:pPr>
        <w:pStyle w:val="paragraph"/>
        <w:rPr>
          <w:rStyle w:val="eop"/>
          <w:rFonts w:eastAsiaTheme="majorEastAsia"/>
          <w:sz w:val="28"/>
          <w:szCs w:val="28"/>
        </w:rPr>
      </w:pPr>
    </w:p>
    <w:p w14:paraId="1328007A" w14:textId="77777777" w:rsidR="00CE0038" w:rsidRPr="009B55B3" w:rsidRDefault="00CE0038" w:rsidP="00CE0038">
      <w:pPr>
        <w:pStyle w:val="paragraph"/>
        <w:jc w:val="center"/>
      </w:pPr>
    </w:p>
    <w:p w14:paraId="00A70E9B" w14:textId="77777777" w:rsidR="00CE0038" w:rsidRPr="009B55B3" w:rsidRDefault="00CE0038" w:rsidP="00CE0038">
      <w:pPr>
        <w:pStyle w:val="paragraph"/>
        <w:jc w:val="center"/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ОТЧЕТ</w:t>
      </w:r>
    </w:p>
    <w:p w14:paraId="23E81253" w14:textId="3D1ECDD7" w:rsidR="00CE0038" w:rsidRPr="005F34A2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 w:rsidRPr="009B55B3">
        <w:rPr>
          <w:rStyle w:val="normaltextrun"/>
          <w:rFonts w:eastAsiaTheme="majorEastAsia"/>
          <w:b/>
          <w:bCs/>
          <w:sz w:val="28"/>
          <w:szCs w:val="28"/>
        </w:rPr>
        <w:t>по лабораторной работе №</w:t>
      </w:r>
      <w:r w:rsidR="00B7347B">
        <w:rPr>
          <w:rStyle w:val="normaltextrun"/>
          <w:rFonts w:eastAsiaTheme="majorEastAsia"/>
          <w:b/>
          <w:bCs/>
          <w:sz w:val="28"/>
          <w:szCs w:val="28"/>
        </w:rPr>
        <w:t>2</w:t>
      </w:r>
    </w:p>
    <w:p w14:paraId="1913AE9B" w14:textId="77777777" w:rsidR="00CE0038" w:rsidRDefault="00CE0038" w:rsidP="00CE0038">
      <w:pPr>
        <w:pStyle w:val="paragraph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</w:p>
    <w:p w14:paraId="231E34FC" w14:textId="1383C163" w:rsidR="00CE0038" w:rsidRDefault="00CE0038" w:rsidP="005F34A2">
      <w:pPr>
        <w:pStyle w:val="afa"/>
        <w:spacing w:before="0" w:beforeAutospacing="0" w:after="200" w:afterAutospacing="0"/>
        <w:jc w:val="center"/>
        <w:rPr>
          <w:rStyle w:val="normaltextrun"/>
          <w:rFonts w:eastAsiaTheme="majorEastAsia"/>
          <w:b/>
          <w:bCs/>
          <w:sz w:val="28"/>
          <w:szCs w:val="28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на тему «</w:t>
      </w:r>
      <w:r w:rsidR="00B7347B" w:rsidRPr="00B7347B">
        <w:rPr>
          <w:rStyle w:val="normaltextrun"/>
          <w:rFonts w:eastAsiaTheme="majorEastAsia"/>
          <w:b/>
          <w:bCs/>
          <w:sz w:val="28"/>
          <w:szCs w:val="28"/>
        </w:rPr>
        <w:t xml:space="preserve">«Реализация пошаговых блок-схем алгоритмов» </w:t>
      </w:r>
    </w:p>
    <w:p w14:paraId="409EA265" w14:textId="2782DFA3" w:rsidR="00B7347B" w:rsidRPr="005F34A2" w:rsidRDefault="00B7347B" w:rsidP="005F34A2">
      <w:pPr>
        <w:pStyle w:val="afa"/>
        <w:spacing w:before="0" w:beforeAutospacing="0" w:after="200" w:afterAutospacing="0"/>
        <w:jc w:val="center"/>
        <w:rPr>
          <w:rStyle w:val="normaltextrun"/>
        </w:rPr>
      </w:pPr>
      <w:r>
        <w:rPr>
          <w:rStyle w:val="normaltextrun"/>
          <w:rFonts w:eastAsiaTheme="majorEastAsia"/>
          <w:b/>
          <w:bCs/>
          <w:sz w:val="28"/>
          <w:szCs w:val="28"/>
        </w:rPr>
        <w:t>21 вариант</w:t>
      </w:r>
    </w:p>
    <w:p w14:paraId="58E35A03" w14:textId="77777777" w:rsidR="00CE0038" w:rsidRPr="009B55B3" w:rsidRDefault="00CE0038" w:rsidP="00CE0038">
      <w:pPr>
        <w:jc w:val="center"/>
        <w:rPr>
          <w:rStyle w:val="eop"/>
          <w:szCs w:val="28"/>
        </w:rPr>
      </w:pPr>
    </w:p>
    <w:p w14:paraId="2500F899" w14:textId="0FC68F55" w:rsidR="00CE0038" w:rsidRPr="009B55B3" w:rsidRDefault="00CE0038" w:rsidP="00CE0038">
      <w:pPr>
        <w:pStyle w:val="paragraph"/>
        <w:jc w:val="center"/>
        <w:rPr>
          <w:rStyle w:val="eop"/>
          <w:rFonts w:eastAsiaTheme="majorEastAsia"/>
          <w:sz w:val="28"/>
          <w:szCs w:val="28"/>
        </w:rPr>
      </w:pPr>
      <w:r w:rsidRPr="009B55B3">
        <w:rPr>
          <w:rStyle w:val="eop"/>
          <w:rFonts w:eastAsiaTheme="majorEastAsia"/>
          <w:sz w:val="28"/>
          <w:szCs w:val="28"/>
        </w:rPr>
        <w:t>по дисциплине</w:t>
      </w:r>
      <w:r w:rsidR="005F34A2">
        <w:rPr>
          <w:rStyle w:val="eop"/>
          <w:rFonts w:eastAsiaTheme="majorEastAsia"/>
          <w:sz w:val="28"/>
          <w:szCs w:val="28"/>
        </w:rPr>
        <w:t xml:space="preserve"> </w:t>
      </w:r>
      <w:r w:rsidR="009F5E6B">
        <w:rPr>
          <w:rStyle w:val="eop"/>
          <w:rFonts w:eastAsiaTheme="majorEastAsia"/>
          <w:sz w:val="28"/>
          <w:szCs w:val="28"/>
        </w:rPr>
        <w:t>Информатика и компьютерные технологии</w:t>
      </w:r>
    </w:p>
    <w:p w14:paraId="314DDD19" w14:textId="77777777" w:rsidR="00CE0038" w:rsidRPr="00B34D50" w:rsidRDefault="00CE0038" w:rsidP="00CE0038">
      <w:pPr>
        <w:pStyle w:val="paragraph"/>
        <w:jc w:val="center"/>
        <w:rPr>
          <w:rStyle w:val="eop"/>
          <w:rFonts w:eastAsiaTheme="majorEastAsia"/>
          <w:sz w:val="32"/>
          <w:szCs w:val="32"/>
        </w:rPr>
      </w:pPr>
    </w:p>
    <w:p w14:paraId="1327E7EB" w14:textId="77777777" w:rsidR="00CE0038" w:rsidRPr="00D45751" w:rsidRDefault="00CE0038" w:rsidP="00CE0038">
      <w:pPr>
        <w:pStyle w:val="paragraph"/>
        <w:ind w:firstLine="0"/>
        <w:rPr>
          <w:rStyle w:val="eop"/>
          <w:rFonts w:eastAsiaTheme="majorEastAsia"/>
          <w:szCs w:val="28"/>
        </w:rPr>
      </w:pPr>
    </w:p>
    <w:p w14:paraId="7CF8E20F" w14:textId="77777777" w:rsidR="00CE0038" w:rsidRDefault="00CE0038" w:rsidP="00CE0038">
      <w:pPr>
        <w:pStyle w:val="paragraph"/>
        <w:jc w:val="center"/>
      </w:pPr>
    </w:p>
    <w:p w14:paraId="7305426C" w14:textId="77777777" w:rsidR="00CE0038" w:rsidRDefault="00CE0038" w:rsidP="00CE0038">
      <w:pPr>
        <w:pStyle w:val="paragraph"/>
        <w:jc w:val="right"/>
      </w:pPr>
    </w:p>
    <w:p w14:paraId="2BD21582" w14:textId="77777777" w:rsidR="00CE0038" w:rsidRPr="00D45751" w:rsidRDefault="00CE0038" w:rsidP="00CE0038">
      <w:pPr>
        <w:pStyle w:val="paragraph"/>
        <w:jc w:val="right"/>
      </w:pPr>
    </w:p>
    <w:p w14:paraId="358FE1D6" w14:textId="7777777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Выполнил</w:t>
      </w:r>
      <w:r w:rsidR="005F34A2">
        <w:rPr>
          <w:rStyle w:val="normaltextrun"/>
          <w:rFonts w:eastAsiaTheme="majorEastAsia"/>
          <w:sz w:val="28"/>
          <w:szCs w:val="28"/>
        </w:rPr>
        <w:t>а</w:t>
      </w:r>
      <w:r w:rsidRPr="009B55B3">
        <w:rPr>
          <w:rStyle w:val="normaltextrun"/>
          <w:rFonts w:eastAsiaTheme="majorEastAsia"/>
          <w:sz w:val="28"/>
          <w:szCs w:val="28"/>
        </w:rPr>
        <w:t>: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6BD79EC3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</w:rPr>
        <w:t>Студент</w:t>
      </w:r>
      <w:r w:rsidR="005F34A2">
        <w:rPr>
          <w:rStyle w:val="normaltextrun"/>
          <w:rFonts w:eastAsiaTheme="majorEastAsia"/>
          <w:sz w:val="28"/>
          <w:szCs w:val="28"/>
        </w:rPr>
        <w:t>ка</w:t>
      </w:r>
      <w:r w:rsidRPr="009B55B3">
        <w:rPr>
          <w:rStyle w:val="normaltextrun"/>
          <w:rFonts w:eastAsiaTheme="majorEastAsia"/>
          <w:sz w:val="28"/>
          <w:szCs w:val="28"/>
        </w:rPr>
        <w:t xml:space="preserve"> гр. </w:t>
      </w:r>
      <w:r w:rsidRPr="00CE0038">
        <w:rPr>
          <w:rStyle w:val="normaltextrun"/>
          <w:rFonts w:eastAsiaTheme="majorEastAsia"/>
          <w:sz w:val="28"/>
          <w:szCs w:val="28"/>
        </w:rPr>
        <w:t xml:space="preserve"> </w:t>
      </w:r>
      <w:r w:rsidR="005F34A2">
        <w:rPr>
          <w:rStyle w:val="normaltextrun"/>
          <w:rFonts w:eastAsiaTheme="majorEastAsia"/>
          <w:sz w:val="28"/>
          <w:szCs w:val="28"/>
          <w:u w:val="single"/>
        </w:rPr>
        <w:t>25</w:t>
      </w:r>
      <w:r w:rsidRPr="00CE0038">
        <w:rPr>
          <w:rStyle w:val="normaltextrun"/>
          <w:rFonts w:eastAsiaTheme="majorEastAsia"/>
          <w:sz w:val="28"/>
          <w:szCs w:val="28"/>
          <w:u w:val="single"/>
        </w:rPr>
        <w:t>-ИВТ-</w:t>
      </w:r>
      <w:r w:rsidR="005F34A2">
        <w:rPr>
          <w:rStyle w:val="normaltextrun"/>
          <w:rFonts w:eastAsiaTheme="majorEastAsia"/>
          <w:sz w:val="28"/>
          <w:szCs w:val="28"/>
          <w:u w:val="single"/>
        </w:rPr>
        <w:t>2-2</w:t>
      </w:r>
      <w:r w:rsidRPr="009B55B3">
        <w:rPr>
          <w:rStyle w:val="normaltextrun"/>
          <w:rFonts w:eastAsiaTheme="majorEastAsia"/>
          <w:sz w:val="28"/>
          <w:szCs w:val="28"/>
          <w:u w:val="single"/>
        </w:rPr>
        <w:t xml:space="preserve">            </w:t>
      </w:r>
      <w:r w:rsidR="005F34A2">
        <w:rPr>
          <w:rStyle w:val="normaltextrun"/>
          <w:rFonts w:eastAsiaTheme="majorEastAsia"/>
          <w:sz w:val="28"/>
          <w:szCs w:val="28"/>
          <w:u w:val="single"/>
        </w:rPr>
        <w:t>Раева К.С.</w:t>
      </w:r>
    </w:p>
    <w:p w14:paraId="49F29EBE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(</w:t>
      </w:r>
      <w:proofErr w:type="gramStart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группа)   </w:t>
      </w:r>
      <w:proofErr w:type="gramEnd"/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</w:t>
      </w:r>
      <w:r w:rsidRPr="00CE0038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 xml:space="preserve">  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  (подпись,  Ф.И.О.</w:t>
      </w:r>
      <w:r>
        <w:rPr>
          <w:rStyle w:val="normaltextrun"/>
          <w:rFonts w:eastAsiaTheme="majorEastAsia"/>
          <w:sz w:val="28"/>
          <w:szCs w:val="28"/>
          <w:vertAlign w:val="superscript"/>
        </w:rPr>
        <w:t>)</w:t>
      </w:r>
      <w:r w:rsidRPr="009B55B3">
        <w:rPr>
          <w:rStyle w:val="normaltextrun"/>
          <w:rFonts w:eastAsiaTheme="majorEastAsia"/>
          <w:sz w:val="28"/>
          <w:szCs w:val="28"/>
          <w:vertAlign w:val="superscript"/>
        </w:rPr>
        <w:t> </w:t>
      </w:r>
      <w:r w:rsidRPr="009B55B3">
        <w:rPr>
          <w:rStyle w:val="eop"/>
          <w:rFonts w:eastAsiaTheme="majorEastAsia"/>
          <w:sz w:val="28"/>
          <w:szCs w:val="28"/>
        </w:rPr>
        <w:t> </w:t>
      </w:r>
    </w:p>
    <w:p w14:paraId="7BC0BB42" w14:textId="4F756347" w:rsidR="00CE0038" w:rsidRPr="009B55B3" w:rsidRDefault="00CE0038" w:rsidP="00CE0038">
      <w:pPr>
        <w:pStyle w:val="paragraph"/>
        <w:jc w:val="right"/>
      </w:pPr>
      <w:r w:rsidRPr="009B55B3">
        <w:rPr>
          <w:rStyle w:val="normaltextrun"/>
          <w:rFonts w:eastAsiaTheme="majorEastAsia"/>
          <w:sz w:val="28"/>
          <w:szCs w:val="28"/>
        </w:rPr>
        <w:t>Проверил</w:t>
      </w:r>
      <w:r w:rsidR="009F5E6B">
        <w:rPr>
          <w:rStyle w:val="normaltextrun"/>
          <w:rFonts w:eastAsiaTheme="majorEastAsia"/>
          <w:sz w:val="28"/>
          <w:szCs w:val="28"/>
        </w:rPr>
        <w:t>а</w:t>
      </w:r>
      <w:r w:rsidRPr="009B55B3">
        <w:rPr>
          <w:rStyle w:val="normaltextrun"/>
          <w:rFonts w:eastAsiaTheme="majorEastAsia"/>
          <w:sz w:val="28"/>
          <w:szCs w:val="28"/>
        </w:rPr>
        <w:t>:</w:t>
      </w:r>
    </w:p>
    <w:p w14:paraId="2BDCC3D2" w14:textId="4A77AEF8" w:rsidR="00CE0038" w:rsidRPr="009B55B3" w:rsidRDefault="005F34A2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  <w:r>
        <w:rPr>
          <w:rStyle w:val="normaltextrun"/>
          <w:rFonts w:eastAsiaTheme="majorEastAsia"/>
          <w:sz w:val="28"/>
          <w:szCs w:val="28"/>
        </w:rPr>
        <w:t xml:space="preserve">Преподаватель кафедры </w:t>
      </w:r>
      <w:r w:rsidR="00CE0038" w:rsidRPr="009B55B3">
        <w:rPr>
          <w:rStyle w:val="normaltextrun"/>
          <w:rFonts w:eastAsiaTheme="majorEastAsia"/>
          <w:sz w:val="28"/>
          <w:szCs w:val="28"/>
        </w:rPr>
        <w:t>_________/</w:t>
      </w:r>
      <w:r w:rsidR="00CE0038" w:rsidRPr="00CE0038">
        <w:rPr>
          <w:rStyle w:val="10"/>
          <w:sz w:val="28"/>
          <w:szCs w:val="28"/>
          <w:u w:val="single"/>
        </w:rPr>
        <w:t xml:space="preserve"> </w:t>
      </w:r>
      <w:r w:rsidR="009F5E6B">
        <w:rPr>
          <w:rStyle w:val="normaltextrun"/>
          <w:rFonts w:eastAsiaTheme="majorEastAsia"/>
          <w:sz w:val="28"/>
          <w:szCs w:val="28"/>
          <w:u w:val="single"/>
        </w:rPr>
        <w:t>Степаненко М.А</w:t>
      </w:r>
      <w:r>
        <w:rPr>
          <w:rStyle w:val="normaltextrun"/>
          <w:rFonts w:eastAsiaTheme="majorEastAsia"/>
          <w:sz w:val="28"/>
          <w:szCs w:val="28"/>
          <w:u w:val="single"/>
        </w:rPr>
        <w:t>.</w:t>
      </w:r>
      <w:r w:rsidR="00CE0038" w:rsidRPr="009B55B3">
        <w:rPr>
          <w:rStyle w:val="normaltextrun"/>
          <w:rFonts w:eastAsiaTheme="majorEastAsia"/>
          <w:sz w:val="28"/>
          <w:szCs w:val="28"/>
          <w:vertAlign w:val="superscript"/>
        </w:rPr>
        <w:t xml:space="preserve">                                                                                                                                (подпись)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</w:t>
      </w:r>
      <w:r w:rsidR="00CE0038">
        <w:rPr>
          <w:rStyle w:val="tabchar"/>
          <w:rFonts w:eastAsiaTheme="majorEastAsia"/>
          <w:sz w:val="28"/>
          <w:szCs w:val="28"/>
        </w:rPr>
        <w:t xml:space="preserve">            </w:t>
      </w:r>
      <w:r w:rsidR="00CE0038" w:rsidRPr="009B55B3">
        <w:rPr>
          <w:rStyle w:val="tabchar"/>
          <w:rFonts w:eastAsiaTheme="majorEastAsia"/>
          <w:sz w:val="28"/>
          <w:szCs w:val="28"/>
        </w:rPr>
        <w:t xml:space="preserve">           </w:t>
      </w:r>
      <w:r w:rsidR="00CE0038" w:rsidRPr="009B55B3">
        <w:rPr>
          <w:rStyle w:val="eop"/>
          <w:rFonts w:eastAsiaTheme="majorEastAsia"/>
          <w:sz w:val="28"/>
          <w:szCs w:val="28"/>
        </w:rPr>
        <w:t> </w:t>
      </w:r>
    </w:p>
    <w:p w14:paraId="4F51180B" w14:textId="77777777" w:rsidR="00CE0038" w:rsidRPr="009B55B3" w:rsidRDefault="00CE0038" w:rsidP="00CE0038">
      <w:pPr>
        <w:pStyle w:val="paragraph"/>
        <w:jc w:val="right"/>
        <w:rPr>
          <w:rStyle w:val="normaltextrun"/>
          <w:rFonts w:eastAsiaTheme="majorEastAsia"/>
          <w:sz w:val="28"/>
          <w:szCs w:val="28"/>
        </w:rPr>
      </w:pPr>
    </w:p>
    <w:p w14:paraId="75144625" w14:textId="77777777" w:rsidR="00CE0038" w:rsidRPr="009B55B3" w:rsidRDefault="00CE0038" w:rsidP="00CE0038">
      <w:pPr>
        <w:jc w:val="right"/>
      </w:pPr>
    </w:p>
    <w:p w14:paraId="25D3E5B7" w14:textId="77777777" w:rsidR="00CE0038" w:rsidRPr="009B55B3" w:rsidRDefault="00CE0038" w:rsidP="00CE0038">
      <w:pPr>
        <w:jc w:val="right"/>
      </w:pPr>
    </w:p>
    <w:p w14:paraId="4D206317" w14:textId="77777777" w:rsidR="00CE0038" w:rsidRPr="009B55B3" w:rsidRDefault="00CE0038" w:rsidP="00CE0038"/>
    <w:p w14:paraId="6E863960" w14:textId="77777777" w:rsidR="00CE0038" w:rsidRPr="009B55B3" w:rsidRDefault="00CE0038" w:rsidP="00CE0038">
      <w:pPr>
        <w:ind w:firstLine="0"/>
      </w:pPr>
    </w:p>
    <w:p w14:paraId="6B210987" w14:textId="75E2E63A" w:rsidR="009B4224" w:rsidRDefault="009B4224" w:rsidP="00B14E82">
      <w:pPr>
        <w:spacing w:after="160" w:line="278" w:lineRule="auto"/>
        <w:ind w:firstLine="0"/>
        <w:jc w:val="left"/>
        <w:rPr>
          <w:rFonts w:eastAsia="Calibri" w:cs="Times New Roman"/>
          <w:kern w:val="0"/>
          <w14:ligatures w14:val="none"/>
        </w:rPr>
      </w:pPr>
      <w:bookmarkStart w:id="0" w:name="_Toc207065160"/>
      <w:r>
        <w:br w:type="page"/>
      </w:r>
    </w:p>
    <w:bookmarkEnd w:id="0"/>
    <w:p w14:paraId="5372A07C" w14:textId="5FE1D855" w:rsidR="00B14E82" w:rsidRDefault="003A2483" w:rsidP="003A2483">
      <w:pPr>
        <w:pStyle w:val="-1"/>
      </w:pPr>
      <w:r>
        <w:lastRenderedPageBreak/>
        <w:t>Ход работы</w:t>
      </w:r>
    </w:p>
    <w:p w14:paraId="258626B5" w14:textId="77777777" w:rsidR="00B14E82" w:rsidRDefault="00B14E82" w:rsidP="007E00D9"/>
    <w:p w14:paraId="7D7C512B" w14:textId="6A075162" w:rsidR="00B14E82" w:rsidRPr="003A2483" w:rsidRDefault="00B14E82" w:rsidP="003A2483">
      <w:pPr>
        <w:ind w:firstLine="0"/>
        <w:rPr>
          <w:sz w:val="28"/>
          <w:szCs w:val="28"/>
        </w:rPr>
      </w:pPr>
      <w:r w:rsidRPr="003A2483">
        <w:rPr>
          <w:sz w:val="28"/>
          <w:szCs w:val="28"/>
        </w:rPr>
        <w:t xml:space="preserve">Задание: </w:t>
      </w:r>
    </w:p>
    <w:p w14:paraId="4F8C1CAA" w14:textId="3B29A00C" w:rsidR="007E00D9" w:rsidRPr="003A2483" w:rsidRDefault="00B14E82" w:rsidP="007E00D9">
      <w:pPr>
        <w:rPr>
          <w:sz w:val="28"/>
          <w:szCs w:val="28"/>
        </w:rPr>
      </w:pPr>
      <w:r w:rsidRPr="003A2483">
        <w:rPr>
          <w:sz w:val="28"/>
          <w:szCs w:val="28"/>
        </w:rPr>
        <w:t>Построить максимально подробную блок-схему алгоритма решения задачи по вариантам.</w:t>
      </w:r>
    </w:p>
    <w:p w14:paraId="3049F1F6" w14:textId="537E2AC2" w:rsidR="007E00D9" w:rsidRDefault="00B14E82" w:rsidP="00CE0038">
      <w:r>
        <w:rPr>
          <w:noProof/>
        </w:rPr>
        <w:drawing>
          <wp:anchor distT="0" distB="0" distL="114300" distR="114300" simplePos="0" relativeHeight="251658240" behindDoc="0" locked="0" layoutInCell="1" allowOverlap="1" wp14:anchorId="25FA3C9A" wp14:editId="35279023">
            <wp:simplePos x="0" y="0"/>
            <wp:positionH relativeFrom="margin">
              <wp:align>left</wp:align>
            </wp:positionH>
            <wp:positionV relativeFrom="paragraph">
              <wp:posOffset>220980</wp:posOffset>
            </wp:positionV>
            <wp:extent cx="5940425" cy="485775"/>
            <wp:effectExtent l="0" t="0" r="3175" b="9525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D3CDAE" w14:textId="77777777" w:rsidR="005355D6" w:rsidRPr="00F565E6" w:rsidRDefault="005355D6" w:rsidP="005355D6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F565E6">
        <w:rPr>
          <w:rStyle w:val="afb"/>
          <w:rFonts w:eastAsiaTheme="majorEastAsia"/>
          <w:color w:val="0F1115"/>
          <w:sz w:val="28"/>
          <w:szCs w:val="28"/>
        </w:rPr>
        <w:t>Слово</w:t>
      </w:r>
      <w:r w:rsidRPr="00F565E6">
        <w:rPr>
          <w:color w:val="0F1115"/>
          <w:sz w:val="28"/>
          <w:szCs w:val="28"/>
        </w:rPr>
        <w:t> — это:</w:t>
      </w:r>
    </w:p>
    <w:p w14:paraId="468657F7" w14:textId="77777777" w:rsidR="005355D6" w:rsidRPr="00F565E6" w:rsidRDefault="005355D6" w:rsidP="005355D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565E6">
        <w:rPr>
          <w:color w:val="0F1115"/>
          <w:sz w:val="28"/>
          <w:szCs w:val="28"/>
        </w:rPr>
        <w:t>Начинается с </w:t>
      </w:r>
      <w:r w:rsidRPr="00F565E6">
        <w:rPr>
          <w:rStyle w:val="afb"/>
          <w:rFonts w:eastAsiaTheme="majorEastAsia"/>
          <w:color w:val="0F1115"/>
          <w:sz w:val="28"/>
          <w:szCs w:val="28"/>
        </w:rPr>
        <w:t>буквы</w:t>
      </w:r>
      <w:r w:rsidRPr="00F565E6">
        <w:rPr>
          <w:color w:val="0F1115"/>
          <w:sz w:val="28"/>
          <w:szCs w:val="28"/>
        </w:rPr>
        <w:t>.</w:t>
      </w:r>
    </w:p>
    <w:p w14:paraId="2AE96AB6" w14:textId="77777777" w:rsidR="005355D6" w:rsidRPr="00F565E6" w:rsidRDefault="005355D6" w:rsidP="005355D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F565E6">
        <w:rPr>
          <w:color w:val="0F1115"/>
          <w:sz w:val="28"/>
          <w:szCs w:val="28"/>
        </w:rPr>
        <w:t>Может содержать:</w:t>
      </w:r>
    </w:p>
    <w:p w14:paraId="57AF82A3" w14:textId="77777777" w:rsidR="005355D6" w:rsidRPr="00F565E6" w:rsidRDefault="005355D6" w:rsidP="005355D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565E6">
        <w:rPr>
          <w:color w:val="0F1115"/>
          <w:sz w:val="28"/>
          <w:szCs w:val="28"/>
        </w:rPr>
        <w:t>буквы (А–Я, а–я, A–Z, a–z)</w:t>
      </w:r>
    </w:p>
    <w:p w14:paraId="03337BBD" w14:textId="237E3EE0" w:rsidR="005355D6" w:rsidRPr="00F565E6" w:rsidRDefault="005355D6" w:rsidP="005355D6">
      <w:pPr>
        <w:pStyle w:val="ds-markdown-paragraph"/>
        <w:numPr>
          <w:ilvl w:val="1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565E6">
        <w:rPr>
          <w:color w:val="0F1115"/>
          <w:sz w:val="28"/>
          <w:szCs w:val="28"/>
        </w:rPr>
        <w:t>дефис (</w:t>
      </w:r>
      <w:r w:rsidRPr="00F565E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-</w:t>
      </w:r>
      <w:r w:rsidRPr="00F565E6">
        <w:rPr>
          <w:color w:val="0F1115"/>
          <w:sz w:val="28"/>
          <w:szCs w:val="28"/>
        </w:rPr>
        <w:t>), </w:t>
      </w:r>
      <w:r w:rsidRPr="00F565E6">
        <w:rPr>
          <w:rStyle w:val="afb"/>
          <w:rFonts w:eastAsiaTheme="majorEastAsia"/>
          <w:color w:val="0F1115"/>
          <w:sz w:val="28"/>
          <w:szCs w:val="28"/>
        </w:rPr>
        <w:t>но только если он окружён буквами</w:t>
      </w:r>
      <w:r w:rsidRPr="00F565E6">
        <w:rPr>
          <w:color w:val="0F1115"/>
          <w:sz w:val="28"/>
          <w:szCs w:val="28"/>
        </w:rPr>
        <w:t> </w:t>
      </w:r>
    </w:p>
    <w:p w14:paraId="691EB0F0" w14:textId="77777777" w:rsidR="005355D6" w:rsidRPr="00F565E6" w:rsidRDefault="005355D6" w:rsidP="005355D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565E6">
        <w:rPr>
          <w:color w:val="0F1115"/>
          <w:sz w:val="28"/>
          <w:szCs w:val="28"/>
        </w:rPr>
        <w:t>Заканчивается перед </w:t>
      </w:r>
      <w:r w:rsidRPr="00F565E6">
        <w:rPr>
          <w:rStyle w:val="afb"/>
          <w:rFonts w:eastAsiaTheme="majorEastAsia"/>
          <w:color w:val="0F1115"/>
          <w:sz w:val="28"/>
          <w:szCs w:val="28"/>
        </w:rPr>
        <w:t>пробелом</w:t>
      </w:r>
      <w:r w:rsidRPr="00F565E6">
        <w:rPr>
          <w:color w:val="0F1115"/>
          <w:sz w:val="28"/>
          <w:szCs w:val="28"/>
        </w:rPr>
        <w:t> или </w:t>
      </w:r>
      <w:r w:rsidRPr="00F565E6">
        <w:rPr>
          <w:rStyle w:val="afb"/>
          <w:rFonts w:eastAsiaTheme="majorEastAsia"/>
          <w:color w:val="0F1115"/>
          <w:sz w:val="28"/>
          <w:szCs w:val="28"/>
        </w:rPr>
        <w:t>концом строки</w:t>
      </w:r>
      <w:r w:rsidRPr="00F565E6">
        <w:rPr>
          <w:color w:val="0F1115"/>
          <w:sz w:val="28"/>
          <w:szCs w:val="28"/>
        </w:rPr>
        <w:t>.</w:t>
      </w:r>
    </w:p>
    <w:p w14:paraId="5976D8A1" w14:textId="77777777" w:rsidR="005355D6" w:rsidRPr="00F565E6" w:rsidRDefault="005355D6" w:rsidP="005355D6">
      <w:pPr>
        <w:pStyle w:val="ds-markdown-paragraph"/>
        <w:numPr>
          <w:ilvl w:val="0"/>
          <w:numId w:val="3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F565E6">
        <w:rPr>
          <w:rStyle w:val="afb"/>
          <w:rFonts w:eastAsiaTheme="majorEastAsia"/>
          <w:color w:val="0F1115"/>
          <w:sz w:val="28"/>
          <w:szCs w:val="28"/>
        </w:rPr>
        <w:t>Цифры</w:t>
      </w:r>
      <w:r w:rsidRPr="00F565E6">
        <w:rPr>
          <w:color w:val="0F1115"/>
          <w:sz w:val="28"/>
          <w:szCs w:val="28"/>
        </w:rPr>
        <w:t>, </w:t>
      </w:r>
      <w:r w:rsidRPr="00F565E6">
        <w:rPr>
          <w:rStyle w:val="afb"/>
          <w:rFonts w:eastAsiaTheme="majorEastAsia"/>
          <w:color w:val="0F1115"/>
          <w:sz w:val="28"/>
          <w:szCs w:val="28"/>
        </w:rPr>
        <w:t>знаки препинания</w:t>
      </w:r>
      <w:r w:rsidRPr="00F565E6">
        <w:rPr>
          <w:color w:val="0F1115"/>
          <w:sz w:val="28"/>
          <w:szCs w:val="28"/>
        </w:rPr>
        <w:t> не входят в слово, но могут встречаться внутри текста — они не разрывают слово, но и не увеличивают его длину.</w:t>
      </w:r>
    </w:p>
    <w:p w14:paraId="7929043D" w14:textId="77777777" w:rsidR="00F565E6" w:rsidRPr="00F565E6" w:rsidRDefault="00F565E6" w:rsidP="005355D6">
      <w:pPr>
        <w:rPr>
          <w:rFonts w:cs="Times New Roman"/>
          <w:sz w:val="28"/>
          <w:szCs w:val="28"/>
        </w:rPr>
      </w:pPr>
    </w:p>
    <w:p w14:paraId="1FE28254" w14:textId="77777777" w:rsidR="00F565E6" w:rsidRPr="00F565E6" w:rsidRDefault="00F565E6" w:rsidP="005355D6">
      <w:pPr>
        <w:rPr>
          <w:rFonts w:cs="Times New Roman"/>
          <w:sz w:val="28"/>
          <w:szCs w:val="28"/>
        </w:rPr>
      </w:pPr>
    </w:p>
    <w:p w14:paraId="231D5AF7" w14:textId="35949345" w:rsidR="005355D6" w:rsidRPr="00F565E6" w:rsidRDefault="00F565E6" w:rsidP="005355D6">
      <w:pPr>
        <w:rPr>
          <w:rFonts w:cs="Times New Roman"/>
          <w:sz w:val="28"/>
          <w:szCs w:val="28"/>
        </w:rPr>
      </w:pPr>
      <w:r w:rsidRPr="00F565E6">
        <w:rPr>
          <w:rFonts w:cs="Times New Roman"/>
          <w:sz w:val="28"/>
          <w:szCs w:val="28"/>
        </w:rPr>
        <w:t>Переменные:</w:t>
      </w:r>
    </w:p>
    <w:p w14:paraId="01407324" w14:textId="77777777" w:rsidR="00F565E6" w:rsidRPr="00F565E6" w:rsidRDefault="00F565E6" w:rsidP="00F56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r w:rsidRPr="00F565E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i</w:t>
      </w:r>
      <w:r w:rsidRPr="00F565E6">
        <w:rPr>
          <w:color w:val="0F1115"/>
          <w:sz w:val="28"/>
          <w:szCs w:val="28"/>
        </w:rPr>
        <w:t> — индекс</w:t>
      </w:r>
    </w:p>
    <w:p w14:paraId="208DE793" w14:textId="77777777" w:rsidR="00F565E6" w:rsidRPr="00F565E6" w:rsidRDefault="00F565E6" w:rsidP="00F56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proofErr w:type="spellStart"/>
      <w:r w:rsidRPr="00F565E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ch</w:t>
      </w:r>
      <w:proofErr w:type="spellEnd"/>
      <w:r w:rsidRPr="00F565E6">
        <w:rPr>
          <w:color w:val="0F1115"/>
          <w:sz w:val="28"/>
          <w:szCs w:val="28"/>
        </w:rPr>
        <w:t> — текущий символ</w:t>
      </w:r>
    </w:p>
    <w:p w14:paraId="7EF9AE6B" w14:textId="30FA7BC5" w:rsidR="00F565E6" w:rsidRPr="00F565E6" w:rsidRDefault="00F565E6" w:rsidP="00F56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proofErr w:type="spellStart"/>
      <w:r w:rsidRPr="00F565E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current</w:t>
      </w:r>
      <w:proofErr w:type="spellEnd"/>
      <w:r w:rsidR="00F5755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l</w:t>
      </w:r>
      <w:proofErr w:type="spellStart"/>
      <w:r w:rsidRPr="00F565E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en</w:t>
      </w:r>
      <w:proofErr w:type="spellEnd"/>
      <w:r w:rsidRPr="00F565E6">
        <w:rPr>
          <w:color w:val="0F1115"/>
          <w:sz w:val="28"/>
          <w:szCs w:val="28"/>
        </w:rPr>
        <w:t> — длина текущего слова (только буквы + дефисы между буквами)</w:t>
      </w:r>
    </w:p>
    <w:p w14:paraId="4BA5372B" w14:textId="68FACA20" w:rsidR="00F565E6" w:rsidRPr="00F565E6" w:rsidRDefault="00F565E6" w:rsidP="00F56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  <w:proofErr w:type="spellStart"/>
      <w:r w:rsidRPr="00F565E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min</w:t>
      </w:r>
      <w:proofErr w:type="spellEnd"/>
      <w:r w:rsidR="00F5755A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l</w:t>
      </w:r>
      <w:proofErr w:type="spellStart"/>
      <w:r w:rsidRPr="00F565E6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en</w:t>
      </w:r>
      <w:proofErr w:type="spellEnd"/>
      <w:r w:rsidRPr="00F565E6">
        <w:rPr>
          <w:color w:val="0F1115"/>
          <w:sz w:val="28"/>
          <w:szCs w:val="28"/>
        </w:rPr>
        <w:t> — минимальная длина (начальное 9999)</w:t>
      </w:r>
    </w:p>
    <w:p w14:paraId="050DCFBF" w14:textId="77777777" w:rsidR="00F565E6" w:rsidRPr="00F565E6" w:rsidRDefault="00F565E6" w:rsidP="00F565E6">
      <w:pPr>
        <w:pStyle w:val="ds-markdown-paragraph"/>
        <w:shd w:val="clear" w:color="auto" w:fill="FFFFFF"/>
        <w:spacing w:before="0" w:beforeAutospacing="0" w:after="0" w:afterAutospacing="0"/>
        <w:ind w:left="360"/>
        <w:rPr>
          <w:color w:val="0F1115"/>
          <w:sz w:val="28"/>
          <w:szCs w:val="28"/>
        </w:rPr>
      </w:pPr>
    </w:p>
    <w:p w14:paraId="2E65EE72" w14:textId="77777777" w:rsidR="005355D6" w:rsidRPr="00F565E6" w:rsidRDefault="005355D6" w:rsidP="005355D6">
      <w:pPr>
        <w:rPr>
          <w:rFonts w:cs="Times New Roman"/>
          <w:sz w:val="28"/>
          <w:szCs w:val="28"/>
        </w:rPr>
      </w:pPr>
    </w:p>
    <w:p w14:paraId="458BD139" w14:textId="1FE6403D" w:rsidR="005355D6" w:rsidRPr="005355D6" w:rsidRDefault="005355D6" w:rsidP="005355D6"/>
    <w:p w14:paraId="5F3B3767" w14:textId="77777777" w:rsidR="005355D6" w:rsidRPr="005355D6" w:rsidRDefault="005355D6" w:rsidP="005355D6"/>
    <w:p w14:paraId="0377444E" w14:textId="70CC213C" w:rsidR="00F5755A" w:rsidRDefault="00F5755A" w:rsidP="00F5755A">
      <w:pPr>
        <w:pStyle w:val="-1"/>
        <w:numPr>
          <w:ilvl w:val="0"/>
          <w:numId w:val="0"/>
        </w:numPr>
      </w:pPr>
      <w:bookmarkStart w:id="1" w:name="_Toc207065166"/>
      <w:bookmarkStart w:id="2" w:name="_Toc224722434"/>
      <w:r>
        <w:rPr>
          <w:noProof/>
        </w:rPr>
        <w:lastRenderedPageBreak/>
        <w:drawing>
          <wp:inline distT="0" distB="0" distL="0" distR="0" wp14:anchorId="6223EC63" wp14:editId="173079E5">
            <wp:extent cx="5353050" cy="84582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845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42557" w14:textId="0D3348A9" w:rsidR="00CE0038" w:rsidRDefault="00CE0038" w:rsidP="00A20013">
      <w:pPr>
        <w:pStyle w:val="-1"/>
      </w:pPr>
      <w:r>
        <w:lastRenderedPageBreak/>
        <w:t>Заключение</w:t>
      </w:r>
      <w:bookmarkEnd w:id="1"/>
      <w:bookmarkEnd w:id="2"/>
    </w:p>
    <w:p w14:paraId="7D11D088" w14:textId="446D7675" w:rsidR="00EA2A2E" w:rsidRPr="006C5A56" w:rsidRDefault="006C5A56" w:rsidP="006C5A56">
      <w:pPr>
        <w:spacing w:line="360" w:lineRule="auto"/>
        <w:rPr>
          <w:rFonts w:cs="Times New Roman"/>
          <w:sz w:val="28"/>
          <w:szCs w:val="28"/>
        </w:rPr>
      </w:pPr>
      <w:r w:rsidRPr="006C5A56">
        <w:rPr>
          <w:rFonts w:cs="Times New Roman"/>
          <w:color w:val="0F1115"/>
          <w:sz w:val="28"/>
          <w:szCs w:val="28"/>
          <w:shd w:val="clear" w:color="auto" w:fill="FFFFFF"/>
        </w:rPr>
        <w:t>В ходе лабораторной работы была разработана </w:t>
      </w:r>
      <w:r w:rsidRPr="006C5A56">
        <w:rPr>
          <w:rStyle w:val="afb"/>
          <w:rFonts w:cs="Times New Roman"/>
          <w:color w:val="0F1115"/>
          <w:sz w:val="28"/>
          <w:szCs w:val="28"/>
          <w:shd w:val="clear" w:color="auto" w:fill="FFFFFF"/>
        </w:rPr>
        <w:t>блок-схема алгоритма</w:t>
      </w:r>
      <w:r w:rsidRPr="006C5A56">
        <w:rPr>
          <w:rFonts w:cs="Times New Roman"/>
          <w:color w:val="0F1115"/>
          <w:sz w:val="28"/>
          <w:szCs w:val="28"/>
          <w:shd w:val="clear" w:color="auto" w:fill="FFFFFF"/>
        </w:rPr>
        <w:t> для решения задачи №21: «Определить длину самого короткого слова в заданном тексте».</w:t>
      </w:r>
      <w:r w:rsidRPr="006C5A56">
        <w:rPr>
          <w:rFonts w:cs="Times New Roman"/>
          <w:color w:val="0F1115"/>
          <w:sz w:val="28"/>
          <w:szCs w:val="28"/>
          <w:shd w:val="clear" w:color="auto" w:fill="FFFFFF"/>
        </w:rPr>
        <w:t xml:space="preserve"> О</w:t>
      </w:r>
      <w:r w:rsidRPr="006C5A56">
        <w:rPr>
          <w:rFonts w:cs="Times New Roman"/>
          <w:color w:val="0F1115"/>
          <w:sz w:val="28"/>
          <w:szCs w:val="28"/>
          <w:shd w:val="clear" w:color="auto" w:fill="FFFFFF"/>
        </w:rPr>
        <w:t>беспечены</w:t>
      </w:r>
      <w:r w:rsidRPr="006C5A56">
        <w:rPr>
          <w:rFonts w:cs="Times New Roman"/>
          <w:color w:val="0F1115"/>
          <w:sz w:val="28"/>
          <w:szCs w:val="28"/>
          <w:shd w:val="clear" w:color="auto" w:fill="FFFFFF"/>
        </w:rPr>
        <w:t xml:space="preserve"> </w:t>
      </w:r>
      <w:r w:rsidRPr="006C5A56">
        <w:rPr>
          <w:rFonts w:cs="Times New Roman"/>
          <w:color w:val="0F1115"/>
          <w:sz w:val="28"/>
          <w:szCs w:val="28"/>
          <w:shd w:val="clear" w:color="auto" w:fill="FFFFFF"/>
        </w:rPr>
        <w:t>все свойства алгоритма:</w:t>
      </w:r>
      <w:r w:rsidRPr="006C5A56">
        <w:rPr>
          <w:rFonts w:cs="Times New Roman"/>
          <w:color w:val="0F1115"/>
          <w:sz w:val="28"/>
          <w:szCs w:val="28"/>
        </w:rPr>
        <w:br/>
      </w:r>
      <w:r w:rsidRPr="006C5A56">
        <w:rPr>
          <w:rFonts w:cs="Times New Roman"/>
          <w:color w:val="0F1115"/>
          <w:sz w:val="28"/>
          <w:szCs w:val="28"/>
          <w:shd w:val="clear" w:color="auto" w:fill="FFFFFF"/>
        </w:rPr>
        <w:t>дискретность, понятность, детерминированность, результативность, массовость.</w:t>
      </w:r>
    </w:p>
    <w:sectPr w:rsidR="00EA2A2E" w:rsidRPr="006C5A56" w:rsidSect="00CE0038">
      <w:footerReference w:type="default" r:id="rId10"/>
      <w:footerReference w:type="firs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1DD3E3" w14:textId="77777777" w:rsidR="00BD7958" w:rsidRDefault="00BD7958" w:rsidP="00CE0038">
      <w:r>
        <w:separator/>
      </w:r>
    </w:p>
  </w:endnote>
  <w:endnote w:type="continuationSeparator" w:id="0">
    <w:p w14:paraId="3C198970" w14:textId="77777777" w:rsidR="00BD7958" w:rsidRDefault="00BD7958" w:rsidP="00CE00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392343265"/>
      <w:docPartObj>
        <w:docPartGallery w:val="Page Numbers (Bottom of Page)"/>
        <w:docPartUnique/>
      </w:docPartObj>
    </w:sdtPr>
    <w:sdtContent>
      <w:p w14:paraId="00852B89" w14:textId="77777777" w:rsidR="00CE0038" w:rsidRDefault="00CE0038" w:rsidP="00CE0038">
        <w:pPr>
          <w:pStyle w:val="af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7D45F2" w14:textId="650E12CD" w:rsidR="00CE0038" w:rsidRPr="00CE0038" w:rsidRDefault="00CE0038" w:rsidP="00CE0038">
    <w:pPr>
      <w:pStyle w:val="af3"/>
      <w:ind w:firstLine="0"/>
      <w:jc w:val="center"/>
      <w:rPr>
        <w:sz w:val="28"/>
        <w:szCs w:val="28"/>
      </w:rPr>
    </w:pPr>
    <w:r w:rsidRPr="00CE0038">
      <w:rPr>
        <w:sz w:val="28"/>
        <w:szCs w:val="28"/>
      </w:rPr>
      <w:t>Нижний Новгород, 202</w:t>
    </w:r>
    <w:r w:rsidR="005C1DEB">
      <w:rPr>
        <w:sz w:val="28"/>
        <w:szCs w:val="28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BC5D5C" w14:textId="77777777" w:rsidR="00BD7958" w:rsidRDefault="00BD7958" w:rsidP="00CE0038">
      <w:r>
        <w:separator/>
      </w:r>
    </w:p>
  </w:footnote>
  <w:footnote w:type="continuationSeparator" w:id="0">
    <w:p w14:paraId="0874DF30" w14:textId="77777777" w:rsidR="00BD7958" w:rsidRDefault="00BD7958" w:rsidP="00CE003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1715CF"/>
    <w:multiLevelType w:val="hybridMultilevel"/>
    <w:tmpl w:val="D6C24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BE63E8"/>
    <w:multiLevelType w:val="multilevel"/>
    <w:tmpl w:val="C9F8C5EE"/>
    <w:lvl w:ilvl="0">
      <w:start w:val="1"/>
      <w:numFmt w:val="decimal"/>
      <w:pStyle w:val="-1"/>
      <w:lvlText w:val="%1."/>
      <w:lvlJc w:val="left"/>
      <w:pPr>
        <w:ind w:left="0" w:firstLine="284"/>
      </w:pPr>
      <w:rPr>
        <w:rFonts w:hint="default"/>
      </w:rPr>
    </w:lvl>
    <w:lvl w:ilvl="1">
      <w:start w:val="1"/>
      <w:numFmt w:val="decimal"/>
      <w:pStyle w:val="-2"/>
      <w:lvlText w:val="%1.%2."/>
      <w:lvlJc w:val="left"/>
      <w:pPr>
        <w:ind w:left="720" w:hanging="210"/>
      </w:pPr>
      <w:rPr>
        <w:rFonts w:hint="default"/>
      </w:rPr>
    </w:lvl>
    <w:lvl w:ilvl="2">
      <w:start w:val="1"/>
      <w:numFmt w:val="decimal"/>
      <w:pStyle w:val="-3"/>
      <w:lvlText w:val="%1.%2.%3."/>
      <w:lvlJc w:val="left"/>
      <w:pPr>
        <w:ind w:left="1080" w:hanging="360"/>
      </w:pPr>
      <w:rPr>
        <w:rFonts w:hint="default"/>
      </w:rPr>
    </w:lvl>
    <w:lvl w:ilvl="3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72882E5C"/>
    <w:multiLevelType w:val="multilevel"/>
    <w:tmpl w:val="6FB60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327F3A"/>
    <w:multiLevelType w:val="multilevel"/>
    <w:tmpl w:val="2DE65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9812632">
    <w:abstractNumId w:val="1"/>
  </w:num>
  <w:num w:numId="2" w16cid:durableId="1288928505">
    <w:abstractNumId w:val="0"/>
  </w:num>
  <w:num w:numId="3" w16cid:durableId="561910085">
    <w:abstractNumId w:val="2"/>
  </w:num>
  <w:num w:numId="4" w16cid:durableId="131933744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attachedTemplate r:id="rId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47B"/>
    <w:rsid w:val="000006D7"/>
    <w:rsid w:val="000455EA"/>
    <w:rsid w:val="001E51C0"/>
    <w:rsid w:val="001F73FF"/>
    <w:rsid w:val="0035429B"/>
    <w:rsid w:val="003A2483"/>
    <w:rsid w:val="00456449"/>
    <w:rsid w:val="00525CDE"/>
    <w:rsid w:val="005355D6"/>
    <w:rsid w:val="0054176A"/>
    <w:rsid w:val="005C1DEB"/>
    <w:rsid w:val="005F34A2"/>
    <w:rsid w:val="006C5A56"/>
    <w:rsid w:val="007745A8"/>
    <w:rsid w:val="007E00D9"/>
    <w:rsid w:val="0088336C"/>
    <w:rsid w:val="008E2385"/>
    <w:rsid w:val="00914DC9"/>
    <w:rsid w:val="00934296"/>
    <w:rsid w:val="009B4224"/>
    <w:rsid w:val="009F5E6B"/>
    <w:rsid w:val="00A13152"/>
    <w:rsid w:val="00A20013"/>
    <w:rsid w:val="00A30D96"/>
    <w:rsid w:val="00AB2A55"/>
    <w:rsid w:val="00AB4D82"/>
    <w:rsid w:val="00B14E82"/>
    <w:rsid w:val="00B4644A"/>
    <w:rsid w:val="00B7347B"/>
    <w:rsid w:val="00BD7958"/>
    <w:rsid w:val="00C22F14"/>
    <w:rsid w:val="00CE0038"/>
    <w:rsid w:val="00D525CC"/>
    <w:rsid w:val="00D67AF9"/>
    <w:rsid w:val="00DF31C8"/>
    <w:rsid w:val="00E92EE6"/>
    <w:rsid w:val="00EA2A2E"/>
    <w:rsid w:val="00F565E6"/>
    <w:rsid w:val="00F5755A"/>
    <w:rsid w:val="00FB3C43"/>
    <w:rsid w:val="00FC4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CC54F7"/>
  <w15:chartTrackingRefBased/>
  <w15:docId w15:val="{A72D41DB-4608-4F05-8148-B4DBCD03E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14DC9"/>
    <w:pPr>
      <w:spacing w:after="0" w:line="240" w:lineRule="auto"/>
      <w:ind w:firstLine="709"/>
      <w:jc w:val="both"/>
    </w:pPr>
    <w:rPr>
      <w:rFonts w:ascii="Times New Roman" w:hAnsi="Times New Roman"/>
    </w:rPr>
  </w:style>
  <w:style w:type="paragraph" w:styleId="1">
    <w:name w:val="heading 1"/>
    <w:basedOn w:val="a"/>
    <w:next w:val="a"/>
    <w:link w:val="10"/>
    <w:uiPriority w:val="9"/>
    <w:qFormat/>
    <w:rsid w:val="00C22F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1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1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1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1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22F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22F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22F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22F1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22F1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22F1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22F1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22F1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22F1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22F1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C2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14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C22F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C22F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C22F1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C22F1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C22F1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C22F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C22F1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C22F14"/>
    <w:rPr>
      <w:b/>
      <w:bCs/>
      <w:smallCaps/>
      <w:color w:val="0F4761" w:themeColor="accent1" w:themeShade="BF"/>
      <w:spacing w:val="5"/>
    </w:rPr>
  </w:style>
  <w:style w:type="paragraph" w:customStyle="1" w:styleId="-1">
    <w:name w:val="Ур-1"/>
    <w:basedOn w:val="a"/>
    <w:next w:val="a"/>
    <w:link w:val="-10"/>
    <w:qFormat/>
    <w:rsid w:val="00A20013"/>
    <w:pPr>
      <w:keepNext/>
      <w:pageBreakBefore/>
      <w:numPr>
        <w:numId w:val="1"/>
      </w:numPr>
      <w:spacing w:line="360" w:lineRule="auto"/>
      <w:jc w:val="center"/>
      <w:outlineLvl w:val="0"/>
    </w:pPr>
    <w:rPr>
      <w:b/>
      <w:bCs/>
      <w:caps/>
    </w:rPr>
  </w:style>
  <w:style w:type="character" w:customStyle="1" w:styleId="-10">
    <w:name w:val="Ур-1 Знак"/>
    <w:basedOn w:val="a0"/>
    <w:link w:val="-1"/>
    <w:rsid w:val="00A20013"/>
    <w:rPr>
      <w:rFonts w:ascii="Times New Roman" w:hAnsi="Times New Roman"/>
      <w:b/>
      <w:bCs/>
      <w:caps/>
    </w:rPr>
  </w:style>
  <w:style w:type="paragraph" w:customStyle="1" w:styleId="-2">
    <w:name w:val="Ур-2"/>
    <w:basedOn w:val="a"/>
    <w:next w:val="a"/>
    <w:qFormat/>
    <w:rsid w:val="00AB4D82"/>
    <w:pPr>
      <w:keepNext/>
      <w:numPr>
        <w:ilvl w:val="1"/>
        <w:numId w:val="1"/>
      </w:numPr>
      <w:spacing w:before="240" w:line="360" w:lineRule="auto"/>
      <w:outlineLvl w:val="1"/>
    </w:pPr>
    <w:rPr>
      <w:b/>
    </w:rPr>
  </w:style>
  <w:style w:type="paragraph" w:customStyle="1" w:styleId="-3">
    <w:name w:val="Ур-3"/>
    <w:basedOn w:val="a"/>
    <w:qFormat/>
    <w:rsid w:val="00AB4D82"/>
    <w:pPr>
      <w:keepNext/>
      <w:numPr>
        <w:ilvl w:val="2"/>
        <w:numId w:val="1"/>
      </w:numPr>
      <w:spacing w:before="120" w:line="360" w:lineRule="auto"/>
      <w:ind w:left="1077" w:hanging="357"/>
      <w:outlineLvl w:val="2"/>
    </w:pPr>
    <w:rPr>
      <w:b/>
      <w:i/>
    </w:rPr>
  </w:style>
  <w:style w:type="paragraph" w:customStyle="1" w:styleId="paragraph">
    <w:name w:val="paragraph"/>
    <w:basedOn w:val="a"/>
    <w:rsid w:val="00CE0038"/>
    <w:pPr>
      <w:spacing w:before="100" w:beforeAutospacing="1" w:after="100" w:afterAutospacing="1"/>
      <w:contextualSpacing/>
    </w:pPr>
    <w:rPr>
      <w:rFonts w:eastAsia="Times New Roman" w:cs="Times New Roman"/>
      <w:kern w:val="0"/>
      <w:lang w:eastAsia="ru-RU"/>
      <w14:ligatures w14:val="none"/>
    </w:rPr>
  </w:style>
  <w:style w:type="character" w:customStyle="1" w:styleId="normaltextrun">
    <w:name w:val="normaltextrun"/>
    <w:basedOn w:val="a0"/>
    <w:rsid w:val="00CE0038"/>
  </w:style>
  <w:style w:type="character" w:customStyle="1" w:styleId="eop">
    <w:name w:val="eop"/>
    <w:basedOn w:val="a0"/>
    <w:rsid w:val="00CE0038"/>
  </w:style>
  <w:style w:type="character" w:customStyle="1" w:styleId="tabchar">
    <w:name w:val="tabchar"/>
    <w:basedOn w:val="a0"/>
    <w:rsid w:val="00CE0038"/>
  </w:style>
  <w:style w:type="character" w:styleId="ac">
    <w:name w:val="annotation reference"/>
    <w:basedOn w:val="a0"/>
    <w:uiPriority w:val="99"/>
    <w:semiHidden/>
    <w:unhideWhenUsed/>
    <w:rsid w:val="00CE0038"/>
    <w:rPr>
      <w:sz w:val="16"/>
      <w:szCs w:val="16"/>
    </w:rPr>
  </w:style>
  <w:style w:type="paragraph" w:styleId="ad">
    <w:name w:val="annotation text"/>
    <w:basedOn w:val="a"/>
    <w:link w:val="ae"/>
    <w:uiPriority w:val="99"/>
    <w:unhideWhenUsed/>
    <w:rsid w:val="00CE0038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rsid w:val="00CE0038"/>
    <w:rPr>
      <w:rFonts w:ascii="Times New Roman" w:hAnsi="Times New Roman"/>
      <w:sz w:val="20"/>
      <w:szCs w:val="20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CE0038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CE0038"/>
    <w:rPr>
      <w:rFonts w:ascii="Times New Roman" w:hAnsi="Times New Roman"/>
      <w:b/>
      <w:bCs/>
      <w:sz w:val="20"/>
      <w:szCs w:val="20"/>
    </w:rPr>
  </w:style>
  <w:style w:type="paragraph" w:styleId="af1">
    <w:name w:val="header"/>
    <w:basedOn w:val="a"/>
    <w:link w:val="af2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2">
    <w:name w:val="Верхний колонтитул Знак"/>
    <w:basedOn w:val="a0"/>
    <w:link w:val="af1"/>
    <w:uiPriority w:val="99"/>
    <w:rsid w:val="00CE0038"/>
    <w:rPr>
      <w:rFonts w:ascii="Times New Roman" w:hAnsi="Times New Roman"/>
    </w:rPr>
  </w:style>
  <w:style w:type="paragraph" w:styleId="af3">
    <w:name w:val="footer"/>
    <w:basedOn w:val="a"/>
    <w:link w:val="af4"/>
    <w:uiPriority w:val="99"/>
    <w:unhideWhenUsed/>
    <w:rsid w:val="00CE0038"/>
    <w:pPr>
      <w:tabs>
        <w:tab w:val="center" w:pos="4677"/>
        <w:tab w:val="right" w:pos="9355"/>
      </w:tabs>
    </w:pPr>
  </w:style>
  <w:style w:type="character" w:customStyle="1" w:styleId="af4">
    <w:name w:val="Нижний колонтитул Знак"/>
    <w:basedOn w:val="a0"/>
    <w:link w:val="af3"/>
    <w:uiPriority w:val="99"/>
    <w:rsid w:val="00CE0038"/>
    <w:rPr>
      <w:rFonts w:ascii="Times New Roman" w:hAnsi="Times New Roman"/>
    </w:rPr>
  </w:style>
  <w:style w:type="paragraph" w:styleId="af5">
    <w:name w:val="TOC Heading"/>
    <w:basedOn w:val="1"/>
    <w:next w:val="a"/>
    <w:uiPriority w:val="39"/>
    <w:unhideWhenUsed/>
    <w:qFormat/>
    <w:rsid w:val="00CE0038"/>
    <w:pPr>
      <w:spacing w:before="240" w:after="0" w:line="259" w:lineRule="auto"/>
      <w:ind w:firstLine="0"/>
      <w:jc w:val="left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CE003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CE0038"/>
    <w:pPr>
      <w:spacing w:after="100"/>
      <w:ind w:left="240"/>
    </w:pPr>
  </w:style>
  <w:style w:type="character" w:styleId="af6">
    <w:name w:val="Hyperlink"/>
    <w:basedOn w:val="a0"/>
    <w:uiPriority w:val="99"/>
    <w:unhideWhenUsed/>
    <w:rsid w:val="00CE0038"/>
    <w:rPr>
      <w:color w:val="467886" w:themeColor="hyperlink"/>
      <w:u w:val="single"/>
    </w:rPr>
  </w:style>
  <w:style w:type="paragraph" w:styleId="af7">
    <w:name w:val="caption"/>
    <w:basedOn w:val="a"/>
    <w:next w:val="a"/>
    <w:uiPriority w:val="35"/>
    <w:unhideWhenUsed/>
    <w:qFormat/>
    <w:rsid w:val="007E00D9"/>
    <w:pPr>
      <w:spacing w:after="200"/>
      <w:ind w:firstLine="0"/>
      <w:jc w:val="center"/>
    </w:pPr>
    <w:rPr>
      <w:i/>
      <w:iCs/>
      <w:szCs w:val="18"/>
    </w:rPr>
  </w:style>
  <w:style w:type="table" w:styleId="af8">
    <w:name w:val="Table Grid"/>
    <w:basedOn w:val="a1"/>
    <w:uiPriority w:val="39"/>
    <w:rsid w:val="007E00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9">
    <w:name w:val="Unresolved Mention"/>
    <w:basedOn w:val="a0"/>
    <w:uiPriority w:val="99"/>
    <w:semiHidden/>
    <w:unhideWhenUsed/>
    <w:rsid w:val="009B4224"/>
    <w:rPr>
      <w:color w:val="605E5C"/>
      <w:shd w:val="clear" w:color="auto" w:fill="E1DFDD"/>
    </w:rPr>
  </w:style>
  <w:style w:type="paragraph" w:styleId="afa">
    <w:name w:val="Normal (Web)"/>
    <w:basedOn w:val="a"/>
    <w:uiPriority w:val="99"/>
    <w:unhideWhenUsed/>
    <w:rsid w:val="005F34A2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paragraph" w:customStyle="1" w:styleId="ds-markdown-paragraph">
    <w:name w:val="ds-markdown-paragraph"/>
    <w:basedOn w:val="a"/>
    <w:rsid w:val="005355D6"/>
    <w:pPr>
      <w:spacing w:before="100" w:beforeAutospacing="1" w:after="100" w:afterAutospacing="1"/>
      <w:ind w:firstLine="0"/>
      <w:jc w:val="left"/>
    </w:pPr>
    <w:rPr>
      <w:rFonts w:eastAsia="Times New Roman" w:cs="Times New Roman"/>
      <w:kern w:val="0"/>
      <w:lang w:eastAsia="ru-RU"/>
      <w14:ligatures w14:val="none"/>
    </w:rPr>
  </w:style>
  <w:style w:type="character" w:styleId="afb">
    <w:name w:val="Strong"/>
    <w:basedOn w:val="a0"/>
    <w:uiPriority w:val="22"/>
    <w:qFormat/>
    <w:rsid w:val="005355D6"/>
    <w:rPr>
      <w:b/>
      <w:bCs/>
    </w:rPr>
  </w:style>
  <w:style w:type="character" w:styleId="HTML">
    <w:name w:val="HTML Code"/>
    <w:basedOn w:val="a0"/>
    <w:uiPriority w:val="99"/>
    <w:semiHidden/>
    <w:unhideWhenUsed/>
    <w:rsid w:val="005355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137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573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3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5;&#1086;&#1083;&#1100;&#1079;&#1086;&#1074;&#1072;&#1090;&#1077;&#1083;&#1100;\Documents\&#1053;&#1072;&#1089;&#1090;&#1088;&#1072;&#1080;&#1074;&#1072;&#1077;&#1084;&#1099;&#1077;%20&#1096;&#1072;&#1073;&#1083;&#1086;&#1085;&#1099;%20Office\&#1064;&#1072;&#1073;&#1083;&#1086;&#1085;%20&#1086;&#1090;&#1095;&#1077;&#1090;&#1072;%20&#1048;&#1042;&#1058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161879-EE2F-4D5C-B7BE-77FB2201BD2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отчета ИВТ</Template>
  <TotalTime>28</TotalTime>
  <Pages>4</Pages>
  <Words>239</Words>
  <Characters>1368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9</cp:revision>
  <dcterms:created xsi:type="dcterms:W3CDTF">2026-03-17T17:25:00Z</dcterms:created>
  <dcterms:modified xsi:type="dcterms:W3CDTF">2026-03-18T07:42:00Z</dcterms:modified>
</cp:coreProperties>
</file>