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205"/>
        <w:ind w:left="1132" w:right="1129" w:firstLine="0"/>
        <w:jc w:val="center"/>
        <w:rPr>
          <w:rFonts w:ascii="Times New Roman"/>
          <w:sz w:val="34"/>
        </w:rPr>
      </w:pPr>
      <w:r>
        <w:rPr>
          <w:rFonts w:ascii="Times New Roman"/>
          <w:sz w:val="34"/>
        </w:rPr>
        <w:t>Polymers for Near-field Electrospinning with Spatial Control</w:t>
      </w:r>
    </w:p>
    <w:p>
      <w:pPr>
        <w:pStyle w:val="BodyText"/>
        <w:spacing w:before="354"/>
        <w:ind w:left="1121" w:right="1129"/>
        <w:jc w:val="center"/>
      </w:pPr>
      <w:r>
        <w:rPr/>
        <w:t>Antonio Osamu Katagiri Tanaka, Héctor Alán Aguirre Soto</w:t>
      </w:r>
    </w:p>
    <w:p>
      <w:pPr>
        <w:pStyle w:val="BodyText"/>
        <w:rPr>
          <w:sz w:val="20"/>
        </w:rPr>
      </w:pPr>
    </w:p>
    <w:p>
      <w:pPr>
        <w:pStyle w:val="BodyText"/>
        <w:rPr>
          <w:sz w:val="20"/>
        </w:rPr>
      </w:pPr>
    </w:p>
    <w:p>
      <w:pPr>
        <w:pStyle w:val="BodyText"/>
        <w:rPr>
          <w:sz w:val="20"/>
        </w:rPr>
      </w:pPr>
    </w:p>
    <w:p>
      <w:pPr>
        <w:pStyle w:val="BodyText"/>
        <w:spacing w:before="8"/>
        <w:rPr>
          <w:sz w:val="16"/>
        </w:rPr>
      </w:pPr>
      <w:r>
        <w:rPr/>
        <w:pict>
          <v:line style="position:absolute;mso-position-horizontal-relative:page;mso-position-vertical-relative:paragraph;z-index:-1024;mso-wrap-distance-left:0;mso-wrap-distance-right:0" from="37.612999pt,11.645981pt" to="557.662999pt,11.645981pt" stroked="true" strokeweight=".398pt" strokecolor="#000000">
            <v:stroke dashstyle="solid"/>
            <w10:wrap type="topAndBottom"/>
          </v:line>
        </w:pict>
      </w:r>
    </w:p>
    <w:p>
      <w:pPr>
        <w:pStyle w:val="Heading1"/>
        <w:spacing w:before="155"/>
        <w:ind w:firstLine="0"/>
      </w:pPr>
      <w:r>
        <w:rPr/>
        <w:t>Abstract</w:t>
      </w:r>
    </w:p>
    <w:p>
      <w:pPr>
        <w:pStyle w:val="BodyText"/>
        <w:spacing w:line="254" w:lineRule="auto" w:before="135"/>
        <w:ind w:left="112" w:right="107"/>
        <w:jc w:val="both"/>
      </w:pPr>
      <w:r>
        <w:rPr/>
        <w:t>Near-field</w:t>
      </w:r>
      <w:r>
        <w:rPr>
          <w:spacing w:val="-14"/>
        </w:rPr>
        <w:t> </w:t>
      </w:r>
      <w:r>
        <w:rPr/>
        <w:t>electrospinning</w:t>
      </w:r>
      <w:r>
        <w:rPr>
          <w:spacing w:val="-13"/>
        </w:rPr>
        <w:t> </w:t>
      </w:r>
      <w:r>
        <w:rPr/>
        <w:t>(NFES)</w:t>
      </w:r>
      <w:r>
        <w:rPr>
          <w:spacing w:val="-13"/>
        </w:rPr>
        <w:t> </w:t>
      </w:r>
      <w:r>
        <w:rPr/>
        <w:t>is</w:t>
      </w:r>
      <w:r>
        <w:rPr>
          <w:spacing w:val="-14"/>
        </w:rPr>
        <w:t> </w:t>
      </w:r>
      <w:r>
        <w:rPr/>
        <w:t>identified</w:t>
      </w:r>
      <w:r>
        <w:rPr>
          <w:spacing w:val="-13"/>
        </w:rPr>
        <w:t> </w:t>
      </w:r>
      <w:r>
        <w:rPr/>
        <w:t>to</w:t>
      </w:r>
      <w:r>
        <w:rPr>
          <w:spacing w:val="-13"/>
        </w:rPr>
        <w:t> </w:t>
      </w:r>
      <w:r>
        <w:rPr>
          <w:spacing w:val="3"/>
        </w:rPr>
        <w:t>be</w:t>
      </w:r>
      <w:r>
        <w:rPr>
          <w:spacing w:val="-14"/>
        </w:rPr>
        <w:t> </w:t>
      </w:r>
      <w:r>
        <w:rPr/>
        <w:t>a</w:t>
      </w:r>
      <w:r>
        <w:rPr>
          <w:spacing w:val="-13"/>
        </w:rPr>
        <w:t> </w:t>
      </w:r>
      <w:r>
        <w:rPr/>
        <w:t>technique</w:t>
      </w:r>
      <w:r>
        <w:rPr>
          <w:spacing w:val="-13"/>
        </w:rPr>
        <w:t> </w:t>
      </w:r>
      <w:r>
        <w:rPr/>
        <w:t>able</w:t>
      </w:r>
      <w:r>
        <w:rPr>
          <w:spacing w:val="-14"/>
        </w:rPr>
        <w:t> </w:t>
      </w:r>
      <w:r>
        <w:rPr/>
        <w:t>to</w:t>
      </w:r>
      <w:r>
        <w:rPr>
          <w:spacing w:val="-13"/>
        </w:rPr>
        <w:t> </w:t>
      </w:r>
      <w:r>
        <w:rPr/>
        <w:t>fabricate</w:t>
      </w:r>
      <w:r>
        <w:rPr>
          <w:spacing w:val="-13"/>
        </w:rPr>
        <w:t> </w:t>
      </w:r>
      <w:r>
        <w:rPr/>
        <w:t>polymer</w:t>
      </w:r>
      <w:r>
        <w:rPr>
          <w:spacing w:val="-14"/>
        </w:rPr>
        <w:t> </w:t>
      </w:r>
      <w:r>
        <w:rPr/>
        <w:t>nano</w:t>
      </w:r>
      <w:r>
        <w:rPr>
          <w:spacing w:val="-13"/>
        </w:rPr>
        <w:t> </w:t>
      </w:r>
      <w:r>
        <w:rPr/>
        <w:t>and micro</w:t>
      </w:r>
      <w:r>
        <w:rPr>
          <w:spacing w:val="-20"/>
        </w:rPr>
        <w:t> </w:t>
      </w:r>
      <w:r>
        <w:rPr/>
        <w:t>fibers</w:t>
      </w:r>
      <w:r>
        <w:rPr>
          <w:spacing w:val="-19"/>
        </w:rPr>
        <w:t> </w:t>
      </w:r>
      <w:r>
        <w:rPr/>
        <w:t>with</w:t>
      </w:r>
      <w:r>
        <w:rPr>
          <w:spacing w:val="-19"/>
        </w:rPr>
        <w:t> </w:t>
      </w:r>
      <w:r>
        <w:rPr/>
        <w:t>accurate</w:t>
      </w:r>
      <w:r>
        <w:rPr>
          <w:spacing w:val="-19"/>
        </w:rPr>
        <w:t> </w:t>
      </w:r>
      <w:r>
        <w:rPr/>
        <w:t>placement.</w:t>
      </w:r>
      <w:r>
        <w:rPr>
          <w:spacing w:val="3"/>
        </w:rPr>
        <w:t> </w:t>
      </w:r>
      <w:r>
        <w:rPr/>
        <w:t>In</w:t>
      </w:r>
      <w:r>
        <w:rPr>
          <w:spacing w:val="-19"/>
        </w:rPr>
        <w:t> </w:t>
      </w:r>
      <w:r>
        <w:rPr/>
        <w:t>the</w:t>
      </w:r>
      <w:r>
        <w:rPr>
          <w:spacing w:val="-19"/>
        </w:rPr>
        <w:t> </w:t>
      </w:r>
      <w:r>
        <w:rPr/>
        <w:t>past</w:t>
      </w:r>
      <w:r>
        <w:rPr>
          <w:spacing w:val="-19"/>
        </w:rPr>
        <w:t> </w:t>
      </w:r>
      <w:r>
        <w:rPr/>
        <w:t>years</w:t>
      </w:r>
      <w:r>
        <w:rPr>
          <w:spacing w:val="-19"/>
        </w:rPr>
        <w:t> </w:t>
      </w:r>
      <w:r>
        <w:rPr/>
        <w:t>(2006-2020),</w:t>
      </w:r>
      <w:r>
        <w:rPr>
          <w:spacing w:val="-18"/>
        </w:rPr>
        <w:t> </w:t>
      </w:r>
      <w:r>
        <w:rPr/>
        <w:t>several</w:t>
      </w:r>
      <w:r>
        <w:rPr>
          <w:spacing w:val="-19"/>
        </w:rPr>
        <w:t> </w:t>
      </w:r>
      <w:r>
        <w:rPr/>
        <w:t>polymer</w:t>
      </w:r>
      <w:r>
        <w:rPr>
          <w:spacing w:val="-19"/>
        </w:rPr>
        <w:t> </w:t>
      </w:r>
      <w:r>
        <w:rPr/>
        <w:t>solutions</w:t>
      </w:r>
      <w:r>
        <w:rPr>
          <w:spacing w:val="-19"/>
        </w:rPr>
        <w:t> </w:t>
      </w:r>
      <w:r>
        <w:rPr>
          <w:spacing w:val="-4"/>
        </w:rPr>
        <w:t>have </w:t>
      </w:r>
      <w:r>
        <w:rPr/>
        <w:t>been</w:t>
      </w:r>
      <w:r>
        <w:rPr>
          <w:spacing w:val="-10"/>
        </w:rPr>
        <w:t> </w:t>
      </w:r>
      <w:r>
        <w:rPr/>
        <w:t>successfully</w:t>
      </w:r>
      <w:r>
        <w:rPr>
          <w:spacing w:val="-9"/>
        </w:rPr>
        <w:t> </w:t>
      </w:r>
      <w:r>
        <w:rPr/>
        <w:t>electrospun</w:t>
      </w:r>
      <w:r>
        <w:rPr>
          <w:spacing w:val="-10"/>
        </w:rPr>
        <w:t> </w:t>
      </w:r>
      <w:r>
        <w:rPr>
          <w:spacing w:val="-3"/>
        </w:rPr>
        <w:t>into</w:t>
      </w:r>
      <w:r>
        <w:rPr>
          <w:spacing w:val="-9"/>
        </w:rPr>
        <w:t> </w:t>
      </w:r>
      <w:r>
        <w:rPr/>
        <w:t>fibers</w:t>
      </w:r>
      <w:r>
        <w:rPr>
          <w:spacing w:val="-10"/>
        </w:rPr>
        <w:t> </w:t>
      </w:r>
      <w:r>
        <w:rPr/>
        <w:t>through</w:t>
      </w:r>
      <w:r>
        <w:rPr>
          <w:spacing w:val="-9"/>
        </w:rPr>
        <w:t> </w:t>
      </w:r>
      <w:r>
        <w:rPr/>
        <w:t>several</w:t>
      </w:r>
      <w:r>
        <w:rPr>
          <w:spacing w:val="-10"/>
        </w:rPr>
        <w:t> </w:t>
      </w:r>
      <w:r>
        <w:rPr>
          <w:spacing w:val="-3"/>
        </w:rPr>
        <w:t>variants</w:t>
      </w:r>
      <w:r>
        <w:rPr>
          <w:spacing w:val="-9"/>
        </w:rPr>
        <w:t> </w:t>
      </w:r>
      <w:r>
        <w:rPr/>
        <w:t>of</w:t>
      </w:r>
      <w:r>
        <w:rPr>
          <w:spacing w:val="-9"/>
        </w:rPr>
        <w:t> </w:t>
      </w:r>
      <w:r>
        <w:rPr/>
        <w:t>the</w:t>
      </w:r>
      <w:r>
        <w:rPr>
          <w:spacing w:val="-10"/>
        </w:rPr>
        <w:t> </w:t>
      </w:r>
      <w:r>
        <w:rPr>
          <w:spacing w:val="-3"/>
        </w:rPr>
        <w:t>conventional</w:t>
      </w:r>
      <w:r>
        <w:rPr>
          <w:spacing w:val="-9"/>
        </w:rPr>
        <w:t> </w:t>
      </w:r>
      <w:r>
        <w:rPr/>
        <w:t>NFES</w:t>
      </w:r>
      <w:r>
        <w:rPr>
          <w:spacing w:val="-10"/>
        </w:rPr>
        <w:t> </w:t>
      </w:r>
      <w:r>
        <w:rPr/>
        <w:t>process. Each</w:t>
      </w:r>
      <w:r>
        <w:rPr>
          <w:spacing w:val="-15"/>
        </w:rPr>
        <w:t> </w:t>
      </w:r>
      <w:r>
        <w:rPr/>
        <w:t>NFES</w:t>
      </w:r>
      <w:r>
        <w:rPr>
          <w:spacing w:val="-15"/>
        </w:rPr>
        <w:t> </w:t>
      </w:r>
      <w:r>
        <w:rPr>
          <w:spacing w:val="-3"/>
        </w:rPr>
        <w:t>variant</w:t>
      </w:r>
      <w:r>
        <w:rPr>
          <w:spacing w:val="-15"/>
        </w:rPr>
        <w:t> </w:t>
      </w:r>
      <w:r>
        <w:rPr>
          <w:spacing w:val="-3"/>
        </w:rPr>
        <w:t>intents</w:t>
      </w:r>
      <w:r>
        <w:rPr>
          <w:spacing w:val="-15"/>
        </w:rPr>
        <w:t> </w:t>
      </w:r>
      <w:r>
        <w:rPr/>
        <w:t>to</w:t>
      </w:r>
      <w:r>
        <w:rPr>
          <w:spacing w:val="-15"/>
        </w:rPr>
        <w:t> </w:t>
      </w:r>
      <w:r>
        <w:rPr/>
        <w:t>tailor</w:t>
      </w:r>
      <w:r>
        <w:rPr>
          <w:spacing w:val="-15"/>
        </w:rPr>
        <w:t> </w:t>
      </w:r>
      <w:r>
        <w:rPr/>
        <w:t>the</w:t>
      </w:r>
      <w:r>
        <w:rPr>
          <w:spacing w:val="-15"/>
        </w:rPr>
        <w:t> </w:t>
      </w:r>
      <w:r>
        <w:rPr/>
        <w:t>process</w:t>
      </w:r>
      <w:r>
        <w:rPr>
          <w:spacing w:val="-15"/>
        </w:rPr>
        <w:t> </w:t>
      </w:r>
      <w:r>
        <w:rPr/>
        <w:t>parameters</w:t>
      </w:r>
      <w:r>
        <w:rPr>
          <w:spacing w:val="-15"/>
        </w:rPr>
        <w:t> </w:t>
      </w:r>
      <w:r>
        <w:rPr/>
        <w:t>in</w:t>
      </w:r>
      <w:r>
        <w:rPr>
          <w:spacing w:val="-15"/>
        </w:rPr>
        <w:t> </w:t>
      </w:r>
      <w:r>
        <w:rPr/>
        <w:t>order</w:t>
      </w:r>
      <w:r>
        <w:rPr>
          <w:spacing w:val="-15"/>
        </w:rPr>
        <w:t> </w:t>
      </w:r>
      <w:r>
        <w:rPr/>
        <w:t>to</w:t>
      </w:r>
      <w:r>
        <w:rPr>
          <w:spacing w:val="-15"/>
        </w:rPr>
        <w:t> </w:t>
      </w:r>
      <w:r>
        <w:rPr>
          <w:spacing w:val="-3"/>
        </w:rPr>
        <w:t>improve</w:t>
      </w:r>
      <w:r>
        <w:rPr>
          <w:spacing w:val="-15"/>
        </w:rPr>
        <w:t> </w:t>
      </w:r>
      <w:r>
        <w:rPr/>
        <w:t>the</w:t>
      </w:r>
      <w:r>
        <w:rPr>
          <w:spacing w:val="-15"/>
        </w:rPr>
        <w:t> </w:t>
      </w:r>
      <w:r>
        <w:rPr/>
        <w:t>fibers’</w:t>
      </w:r>
      <w:r>
        <w:rPr>
          <w:spacing w:val="-15"/>
        </w:rPr>
        <w:t> </w:t>
      </w:r>
      <w:r>
        <w:rPr/>
        <w:t>properties. </w:t>
      </w:r>
      <w:r>
        <w:rPr>
          <w:w w:val="95"/>
        </w:rPr>
        <w:t>This</w:t>
      </w:r>
      <w:r>
        <w:rPr>
          <w:spacing w:val="-12"/>
          <w:w w:val="95"/>
        </w:rPr>
        <w:t> </w:t>
      </w:r>
      <w:r>
        <w:rPr>
          <w:w w:val="95"/>
        </w:rPr>
        <w:t>paper</w:t>
      </w:r>
      <w:r>
        <w:rPr>
          <w:spacing w:val="-11"/>
          <w:w w:val="95"/>
        </w:rPr>
        <w:t> </w:t>
      </w:r>
      <w:r>
        <w:rPr>
          <w:w w:val="95"/>
        </w:rPr>
        <w:t>presents</w:t>
      </w:r>
      <w:r>
        <w:rPr>
          <w:spacing w:val="-12"/>
          <w:w w:val="95"/>
        </w:rPr>
        <w:t> </w:t>
      </w:r>
      <w:r>
        <w:rPr>
          <w:w w:val="95"/>
        </w:rPr>
        <w:t>a</w:t>
      </w:r>
      <w:r>
        <w:rPr>
          <w:spacing w:val="-11"/>
          <w:w w:val="95"/>
        </w:rPr>
        <w:t> </w:t>
      </w:r>
      <w:r>
        <w:rPr>
          <w:w w:val="95"/>
        </w:rPr>
        <w:t>review</w:t>
      </w:r>
      <w:r>
        <w:rPr>
          <w:spacing w:val="-11"/>
          <w:w w:val="95"/>
        </w:rPr>
        <w:t> </w:t>
      </w:r>
      <w:r>
        <w:rPr>
          <w:w w:val="95"/>
        </w:rPr>
        <w:t>on</w:t>
      </w:r>
      <w:r>
        <w:rPr>
          <w:spacing w:val="-11"/>
          <w:w w:val="95"/>
        </w:rPr>
        <w:t> </w:t>
      </w:r>
      <w:r>
        <w:rPr>
          <w:w w:val="95"/>
        </w:rPr>
        <w:t>the</w:t>
      </w:r>
      <w:r>
        <w:rPr>
          <w:spacing w:val="-12"/>
          <w:w w:val="95"/>
        </w:rPr>
        <w:t> </w:t>
      </w:r>
      <w:r>
        <w:rPr>
          <w:w w:val="95"/>
        </w:rPr>
        <w:t>research</w:t>
      </w:r>
      <w:r>
        <w:rPr>
          <w:spacing w:val="-11"/>
          <w:w w:val="95"/>
        </w:rPr>
        <w:t> </w:t>
      </w:r>
      <w:r>
        <w:rPr>
          <w:w w:val="95"/>
        </w:rPr>
        <w:t>and</w:t>
      </w:r>
      <w:r>
        <w:rPr>
          <w:spacing w:val="-12"/>
          <w:w w:val="95"/>
        </w:rPr>
        <w:t> </w:t>
      </w:r>
      <w:r>
        <w:rPr>
          <w:w w:val="95"/>
        </w:rPr>
        <w:t>related</w:t>
      </w:r>
      <w:r>
        <w:rPr>
          <w:spacing w:val="-12"/>
          <w:w w:val="95"/>
        </w:rPr>
        <w:t> </w:t>
      </w:r>
      <w:r>
        <w:rPr>
          <w:w w:val="95"/>
        </w:rPr>
        <w:t>development</w:t>
      </w:r>
      <w:r>
        <w:rPr>
          <w:spacing w:val="-12"/>
          <w:w w:val="95"/>
        </w:rPr>
        <w:t> </w:t>
      </w:r>
      <w:r>
        <w:rPr>
          <w:w w:val="95"/>
        </w:rPr>
        <w:t>of</w:t>
      </w:r>
      <w:r>
        <w:rPr>
          <w:spacing w:val="-11"/>
          <w:w w:val="95"/>
        </w:rPr>
        <w:t> </w:t>
      </w:r>
      <w:r>
        <w:rPr>
          <w:w w:val="95"/>
        </w:rPr>
        <w:t>electrospun</w:t>
      </w:r>
      <w:r>
        <w:rPr>
          <w:spacing w:val="-11"/>
          <w:w w:val="95"/>
        </w:rPr>
        <w:t> </w:t>
      </w:r>
      <w:r>
        <w:rPr>
          <w:w w:val="95"/>
        </w:rPr>
        <w:t>fibers,</w:t>
      </w:r>
      <w:r>
        <w:rPr>
          <w:spacing w:val="-8"/>
          <w:w w:val="95"/>
        </w:rPr>
        <w:t> </w:t>
      </w:r>
      <w:r>
        <w:rPr>
          <w:w w:val="95"/>
        </w:rPr>
        <w:t>emphasizing </w:t>
      </w:r>
      <w:r>
        <w:rPr/>
        <w:t>the used polymers, solvents, and fiber characteristics. </w:t>
      </w:r>
      <w:r>
        <w:rPr>
          <w:spacing w:val="-3"/>
        </w:rPr>
        <w:t>Relevant </w:t>
      </w:r>
      <w:r>
        <w:rPr/>
        <w:t>summary of polymer solutions and near-field electrospinning processing conditions is provided in this</w:t>
      </w:r>
      <w:r>
        <w:rPr>
          <w:spacing w:val="8"/>
        </w:rPr>
        <w:t> </w:t>
      </w:r>
      <w:r>
        <w:rPr/>
        <w:t>paper.</w:t>
      </w:r>
    </w:p>
    <w:p>
      <w:pPr>
        <w:pStyle w:val="BodyText"/>
        <w:spacing w:before="89"/>
        <w:ind w:left="112"/>
        <w:jc w:val="both"/>
      </w:pPr>
      <w:r>
        <w:rPr>
          <w:rFonts w:ascii="Palatino Linotype"/>
          <w:i/>
          <w:spacing w:val="-3"/>
        </w:rPr>
        <w:t>Keywords: </w:t>
      </w:r>
      <w:r>
        <w:rPr/>
        <w:t>polymer, solvent, near-field electrospinning, NFES, fibers, spatial</w:t>
      </w:r>
      <w:r>
        <w:rPr>
          <w:spacing w:val="54"/>
        </w:rPr>
        <w:t> </w:t>
      </w:r>
      <w:r>
        <w:rPr/>
        <w:t>control</w:t>
      </w:r>
    </w:p>
    <w:p>
      <w:pPr>
        <w:pStyle w:val="BodyText"/>
        <w:spacing w:before="10"/>
        <w:rPr>
          <w:sz w:val="11"/>
        </w:rPr>
      </w:pPr>
      <w:r>
        <w:rPr/>
        <w:pict>
          <v:line style="position:absolute;mso-position-horizontal-relative:page;mso-position-vertical-relative:paragraph;z-index:-1000;mso-wrap-distance-left:0;mso-wrap-distance-right:0" from="37.612999pt,8.91582pt" to="557.662999pt,8.91582pt" stroked="true" strokeweight=".398pt" strokecolor="#000000">
            <v:stroke dashstyle="solid"/>
            <w10:wrap type="topAndBottom"/>
          </v:line>
        </w:pict>
      </w:r>
    </w:p>
    <w:p>
      <w:pPr>
        <w:pStyle w:val="BodyText"/>
        <w:rPr>
          <w:sz w:val="13"/>
        </w:rPr>
      </w:pPr>
    </w:p>
    <w:p>
      <w:pPr>
        <w:spacing w:after="0"/>
        <w:rPr>
          <w:sz w:val="13"/>
        </w:rPr>
        <w:sectPr>
          <w:footerReference w:type="default" r:id="rId5"/>
          <w:type w:val="continuous"/>
          <w:pgSz w:w="11910" w:h="16840"/>
          <w:pgMar w:footer="1252" w:top="1580" w:bottom="1440" w:left="640" w:right="640"/>
          <w:pgNumType w:start="1"/>
        </w:sectPr>
      </w:pPr>
    </w:p>
    <w:p>
      <w:pPr>
        <w:pStyle w:val="Heading1"/>
        <w:spacing w:before="101"/>
        <w:ind w:firstLine="0"/>
      </w:pPr>
      <w:bookmarkStart w:name="Polymers for Near-field Electrospinning " w:id="1"/>
      <w:bookmarkEnd w:id="1"/>
      <w:r>
        <w:rPr>
          <w:b w:val="0"/>
        </w:rPr>
      </w:r>
      <w:r>
        <w:rPr/>
        <w:t>Contents</w:t>
      </w:r>
    </w:p>
    <w:p>
      <w:pPr>
        <w:pStyle w:val="Heading1"/>
        <w:numPr>
          <w:ilvl w:val="0"/>
          <w:numId w:val="1"/>
        </w:numPr>
        <w:tabs>
          <w:tab w:pos="463" w:val="left" w:leader="none"/>
          <w:tab w:pos="464" w:val="left" w:leader="none"/>
          <w:tab w:pos="2008" w:val="left" w:leader="none"/>
          <w:tab w:pos="3347" w:val="left" w:leader="none"/>
          <w:tab w:pos="3785" w:val="left" w:leader="none"/>
          <w:tab w:pos="4998" w:val="left" w:leader="none"/>
        </w:tabs>
        <w:spacing w:line="254" w:lineRule="auto" w:before="283" w:after="0"/>
        <w:ind w:left="463" w:right="39" w:hanging="351"/>
        <w:jc w:val="left"/>
      </w:pPr>
      <w:hyperlink w:history="true" w:anchor="_bookmark0">
        <w:r>
          <w:rPr>
            <w:spacing w:val="-3"/>
          </w:rPr>
          <w:t>Fabrication</w:t>
          <w:tab/>
        </w:r>
        <w:r>
          <w:rPr>
            <w:w w:val="95"/>
          </w:rPr>
          <w:t>Processes</w:t>
          <w:tab/>
        </w:r>
        <w:r>
          <w:rPr/>
          <w:t>of</w:t>
          <w:tab/>
          <w:t>Polymer</w:t>
        </w:r>
      </w:hyperlink>
      <w:hyperlink w:history="true" w:anchor="_bookmark0">
        <w:r>
          <w:rPr/>
          <w:t> Fibers</w:t>
        </w:r>
      </w:hyperlink>
      <w:r>
        <w:rPr/>
        <w:tab/>
        <w:tab/>
        <w:tab/>
        <w:tab/>
      </w:r>
      <w:r>
        <w:rPr>
          <w:spacing w:val="-17"/>
        </w:rPr>
        <w:t>1</w:t>
      </w:r>
    </w:p>
    <w:p>
      <w:pPr>
        <w:pStyle w:val="ListParagraph"/>
        <w:numPr>
          <w:ilvl w:val="1"/>
          <w:numId w:val="1"/>
        </w:numPr>
        <w:tabs>
          <w:tab w:pos="1001" w:val="left" w:leader="none"/>
          <w:tab w:pos="1002" w:val="left" w:leader="none"/>
          <w:tab w:pos="5016" w:val="left" w:leader="dot"/>
        </w:tabs>
        <w:spacing w:line="240" w:lineRule="auto" w:before="20" w:after="0"/>
        <w:ind w:left="1001" w:right="0" w:hanging="538"/>
        <w:jc w:val="left"/>
        <w:rPr>
          <w:sz w:val="24"/>
        </w:rPr>
      </w:pPr>
      <w:hyperlink w:history="true" w:anchor="_bookmark2">
        <w:r>
          <w:rPr>
            <w:sz w:val="24"/>
          </w:rPr>
          <w:t>Stretching</w:t>
        </w:r>
        <w:r>
          <w:rPr>
            <w:spacing w:val="-21"/>
            <w:sz w:val="24"/>
          </w:rPr>
          <w:t> </w:t>
        </w:r>
        <w:r>
          <w:rPr>
            <w:sz w:val="24"/>
          </w:rPr>
          <w:t>forces</w:t>
        </w:r>
      </w:hyperlink>
      <w:r>
        <w:rPr>
          <w:sz w:val="24"/>
        </w:rPr>
        <w:tab/>
        <w:t>2</w:t>
      </w:r>
    </w:p>
    <w:p>
      <w:pPr>
        <w:pStyle w:val="ListParagraph"/>
        <w:numPr>
          <w:ilvl w:val="2"/>
          <w:numId w:val="1"/>
        </w:numPr>
        <w:tabs>
          <w:tab w:pos="1750" w:val="left" w:leader="none"/>
          <w:tab w:pos="1751" w:val="left" w:leader="none"/>
          <w:tab w:pos="5016" w:val="left" w:leader="dot"/>
        </w:tabs>
        <w:spacing w:line="240" w:lineRule="auto" w:before="36" w:after="0"/>
        <w:ind w:left="1750" w:right="0" w:hanging="749"/>
        <w:jc w:val="left"/>
        <w:rPr>
          <w:sz w:val="24"/>
        </w:rPr>
      </w:pPr>
      <w:hyperlink w:history="true" w:anchor="_bookmark3">
        <w:r>
          <w:rPr>
            <w:sz w:val="24"/>
          </w:rPr>
          <w:t>Electric</w:t>
        </w:r>
        <w:r>
          <w:rPr>
            <w:spacing w:val="1"/>
            <w:sz w:val="24"/>
          </w:rPr>
          <w:t> </w:t>
        </w:r>
        <w:r>
          <w:rPr>
            <w:sz w:val="24"/>
          </w:rPr>
          <w:t>Field</w:t>
        </w:r>
      </w:hyperlink>
      <w:r>
        <w:rPr>
          <w:sz w:val="24"/>
        </w:rPr>
        <w:tab/>
        <w:t>2</w:t>
      </w:r>
    </w:p>
    <w:p>
      <w:pPr>
        <w:pStyle w:val="ListParagraph"/>
        <w:numPr>
          <w:ilvl w:val="2"/>
          <w:numId w:val="1"/>
        </w:numPr>
        <w:tabs>
          <w:tab w:pos="1750" w:val="left" w:leader="none"/>
          <w:tab w:pos="1751" w:val="left" w:leader="none"/>
          <w:tab w:pos="5015" w:val="left" w:leader="dot"/>
        </w:tabs>
        <w:spacing w:line="240" w:lineRule="auto" w:before="36" w:after="0"/>
        <w:ind w:left="1750" w:right="0" w:hanging="749"/>
        <w:jc w:val="left"/>
        <w:rPr>
          <w:sz w:val="24"/>
        </w:rPr>
      </w:pPr>
      <w:hyperlink w:history="true" w:anchor="_bookmark4">
        <w:r>
          <w:rPr>
            <w:sz w:val="24"/>
          </w:rPr>
          <w:t>Centrifugal</w:t>
        </w:r>
        <w:r>
          <w:rPr>
            <w:spacing w:val="-16"/>
            <w:sz w:val="24"/>
          </w:rPr>
          <w:t> </w:t>
        </w:r>
        <w:r>
          <w:rPr>
            <w:sz w:val="24"/>
          </w:rPr>
          <w:t>force</w:t>
        </w:r>
      </w:hyperlink>
      <w:r>
        <w:rPr>
          <w:sz w:val="24"/>
        </w:rPr>
        <w:tab/>
        <w:t>3</w:t>
      </w:r>
    </w:p>
    <w:p>
      <w:pPr>
        <w:pStyle w:val="ListParagraph"/>
        <w:numPr>
          <w:ilvl w:val="2"/>
          <w:numId w:val="1"/>
        </w:numPr>
        <w:tabs>
          <w:tab w:pos="1750" w:val="left" w:leader="none"/>
          <w:tab w:pos="1751" w:val="left" w:leader="none"/>
          <w:tab w:pos="5016" w:val="left" w:leader="dot"/>
        </w:tabs>
        <w:spacing w:line="240" w:lineRule="auto" w:before="36" w:after="0"/>
        <w:ind w:left="1750" w:right="0" w:hanging="749"/>
        <w:jc w:val="left"/>
        <w:rPr>
          <w:sz w:val="24"/>
        </w:rPr>
      </w:pPr>
      <w:hyperlink w:history="true" w:anchor="_bookmark5">
        <w:r>
          <w:rPr>
            <w:sz w:val="24"/>
          </w:rPr>
          <w:t>Blowing</w:t>
        </w:r>
        <w:r>
          <w:rPr>
            <w:spacing w:val="-16"/>
            <w:sz w:val="24"/>
          </w:rPr>
          <w:t> </w:t>
        </w:r>
        <w:r>
          <w:rPr>
            <w:sz w:val="24"/>
          </w:rPr>
          <w:t>forces</w:t>
        </w:r>
      </w:hyperlink>
      <w:r>
        <w:rPr>
          <w:sz w:val="24"/>
        </w:rPr>
        <w:tab/>
        <w:t>3</w:t>
      </w:r>
    </w:p>
    <w:p>
      <w:pPr>
        <w:pStyle w:val="ListParagraph"/>
        <w:numPr>
          <w:ilvl w:val="2"/>
          <w:numId w:val="1"/>
        </w:numPr>
        <w:tabs>
          <w:tab w:pos="1750" w:val="left" w:leader="none"/>
          <w:tab w:pos="1751" w:val="left" w:leader="none"/>
          <w:tab w:pos="5016" w:val="left" w:leader="dot"/>
        </w:tabs>
        <w:spacing w:line="240" w:lineRule="auto" w:before="36" w:after="0"/>
        <w:ind w:left="1750" w:right="0" w:hanging="749"/>
        <w:jc w:val="left"/>
        <w:rPr>
          <w:sz w:val="24"/>
        </w:rPr>
      </w:pPr>
      <w:hyperlink w:history="true" w:anchor="_bookmark7">
        <w:r>
          <w:rPr>
            <w:sz w:val="24"/>
          </w:rPr>
          <w:t>Mechanical</w:t>
        </w:r>
        <w:r>
          <w:rPr>
            <w:spacing w:val="-25"/>
            <w:sz w:val="24"/>
          </w:rPr>
          <w:t> </w:t>
        </w:r>
        <w:r>
          <w:rPr>
            <w:sz w:val="24"/>
          </w:rPr>
          <w:t>force</w:t>
        </w:r>
      </w:hyperlink>
      <w:r>
        <w:rPr>
          <w:sz w:val="24"/>
        </w:rPr>
        <w:tab/>
        <w:t>4</w:t>
      </w:r>
    </w:p>
    <w:p>
      <w:pPr>
        <w:pStyle w:val="ListParagraph"/>
        <w:numPr>
          <w:ilvl w:val="2"/>
          <w:numId w:val="1"/>
        </w:numPr>
        <w:tabs>
          <w:tab w:pos="1750" w:val="left" w:leader="none"/>
          <w:tab w:pos="1751" w:val="left" w:leader="none"/>
          <w:tab w:pos="5016" w:val="left" w:leader="dot"/>
        </w:tabs>
        <w:spacing w:line="240" w:lineRule="auto" w:before="36" w:after="0"/>
        <w:ind w:left="1750" w:right="0" w:hanging="749"/>
        <w:jc w:val="left"/>
        <w:rPr>
          <w:sz w:val="24"/>
        </w:rPr>
      </w:pPr>
      <w:hyperlink w:history="true" w:anchor="_bookmark8">
        <w:r>
          <w:rPr>
            <w:sz w:val="24"/>
          </w:rPr>
          <w:t>Microfluidic</w:t>
        </w:r>
        <w:r>
          <w:rPr>
            <w:spacing w:val="-31"/>
            <w:sz w:val="24"/>
          </w:rPr>
          <w:t> </w:t>
        </w:r>
        <w:r>
          <w:rPr>
            <w:sz w:val="24"/>
          </w:rPr>
          <w:t>forces</w:t>
        </w:r>
      </w:hyperlink>
      <w:r>
        <w:rPr>
          <w:sz w:val="24"/>
        </w:rPr>
        <w:tab/>
        <w:t>4</w:t>
      </w:r>
    </w:p>
    <w:p>
      <w:pPr>
        <w:pStyle w:val="ListParagraph"/>
        <w:numPr>
          <w:ilvl w:val="1"/>
          <w:numId w:val="1"/>
        </w:numPr>
        <w:tabs>
          <w:tab w:pos="1001" w:val="left" w:leader="none"/>
          <w:tab w:pos="1002" w:val="left" w:leader="none"/>
          <w:tab w:pos="5015" w:val="left" w:leader="dot"/>
        </w:tabs>
        <w:spacing w:line="240" w:lineRule="auto" w:before="36" w:after="0"/>
        <w:ind w:left="1001" w:right="0" w:hanging="538"/>
        <w:jc w:val="left"/>
        <w:rPr>
          <w:sz w:val="24"/>
        </w:rPr>
      </w:pPr>
      <w:r>
        <w:rPr/>
        <w:pict>
          <v:shape style="position:absolute;margin-left:52.667999pt;margin-top:16.977104pt;width:208.8pt;height:75.850pt;mso-position-horizontal-relative:page;mso-position-vertical-relative:paragraph;z-index:109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9"/>
                    <w:gridCol w:w="3121"/>
                    <w:gridCol w:w="586"/>
                  </w:tblGrid>
                  <w:tr>
                    <w:trPr>
                      <w:trHeight w:val="295" w:hRule="atLeast"/>
                    </w:trPr>
                    <w:tc>
                      <w:tcPr>
                        <w:tcW w:w="469" w:type="dxa"/>
                      </w:tcPr>
                      <w:p>
                        <w:pPr>
                          <w:pStyle w:val="TableParagraph"/>
                          <w:spacing w:line="270" w:lineRule="exact" w:before="5"/>
                          <w:ind w:left="29" w:right="96"/>
                          <w:jc w:val="center"/>
                          <w:rPr>
                            <w:sz w:val="24"/>
                          </w:rPr>
                        </w:pPr>
                        <w:hyperlink w:history="true" w:anchor="_bookmark12">
                          <w:r>
                            <w:rPr>
                              <w:sz w:val="24"/>
                            </w:rPr>
                            <w:t>1.3</w:t>
                          </w:r>
                        </w:hyperlink>
                      </w:p>
                    </w:tc>
                    <w:tc>
                      <w:tcPr>
                        <w:tcW w:w="3121" w:type="dxa"/>
                      </w:tcPr>
                      <w:p>
                        <w:pPr>
                          <w:pStyle w:val="TableParagraph"/>
                          <w:spacing w:line="270" w:lineRule="exact" w:before="5"/>
                          <w:ind w:left="119"/>
                          <w:rPr>
                            <w:sz w:val="24"/>
                          </w:rPr>
                        </w:pPr>
                        <w:hyperlink w:history="true" w:anchor="_bookmark12">
                          <w:r>
                            <w:rPr>
                              <w:sz w:val="24"/>
                            </w:rPr>
                            <w:t>Polymer Reservoir (Polymer</w:t>
                          </w:r>
                        </w:hyperlink>
                      </w:p>
                    </w:tc>
                    <w:tc>
                      <w:tcPr>
                        <w:tcW w:w="586" w:type="dxa"/>
                      </w:tcPr>
                      <w:p>
                        <w:pPr>
                          <w:pStyle w:val="TableParagraph"/>
                          <w:spacing w:line="270" w:lineRule="exact" w:before="5"/>
                          <w:ind w:left="61"/>
                          <w:rPr>
                            <w:sz w:val="24"/>
                          </w:rPr>
                        </w:pPr>
                        <w:hyperlink w:history="true" w:anchor="_bookmark12">
                          <w:r>
                            <w:rPr>
                              <w:sz w:val="24"/>
                            </w:rPr>
                            <w:t>Melt</w:t>
                          </w:r>
                        </w:hyperlink>
                      </w:p>
                    </w:tc>
                  </w:tr>
                  <w:tr>
                    <w:trPr>
                      <w:trHeight w:val="607" w:hRule="atLeast"/>
                    </w:trPr>
                    <w:tc>
                      <w:tcPr>
                        <w:tcW w:w="469" w:type="dxa"/>
                      </w:tcPr>
                      <w:p>
                        <w:pPr>
                          <w:pStyle w:val="TableParagraph"/>
                          <w:ind w:left="0"/>
                          <w:rPr>
                            <w:sz w:val="27"/>
                          </w:rPr>
                        </w:pPr>
                      </w:p>
                      <w:p>
                        <w:pPr>
                          <w:pStyle w:val="TableParagraph"/>
                          <w:ind w:left="29" w:right="96"/>
                          <w:jc w:val="center"/>
                          <w:rPr>
                            <w:sz w:val="24"/>
                          </w:rPr>
                        </w:pPr>
                        <w:hyperlink w:history="true" w:anchor="_bookmark16">
                          <w:r>
                            <w:rPr>
                              <w:sz w:val="24"/>
                            </w:rPr>
                            <w:t>1.4</w:t>
                          </w:r>
                        </w:hyperlink>
                      </w:p>
                    </w:tc>
                    <w:tc>
                      <w:tcPr>
                        <w:tcW w:w="3121" w:type="dxa"/>
                      </w:tcPr>
                      <w:p>
                        <w:pPr>
                          <w:pStyle w:val="TableParagraph"/>
                          <w:spacing w:line="271" w:lineRule="exact"/>
                          <w:ind w:left="119"/>
                          <w:rPr>
                            <w:sz w:val="24"/>
                          </w:rPr>
                        </w:pPr>
                        <w:hyperlink w:history="true" w:anchor="_bookmark12">
                          <w:r>
                            <w:rPr>
                              <w:sz w:val="24"/>
                            </w:rPr>
                            <w:t>&amp; Polymer Solution)</w:t>
                          </w:r>
                        </w:hyperlink>
                        <w:r>
                          <w:rPr>
                            <w:sz w:val="24"/>
                          </w:rPr>
                          <w:t>   .  .  .</w:t>
                        </w:r>
                        <w:r>
                          <w:rPr>
                            <w:spacing w:val="33"/>
                            <w:sz w:val="24"/>
                          </w:rPr>
                          <w:t> </w:t>
                        </w:r>
                        <w:r>
                          <w:rPr>
                            <w:sz w:val="24"/>
                          </w:rPr>
                          <w:t>.</w:t>
                        </w:r>
                      </w:p>
                      <w:p>
                        <w:pPr>
                          <w:pStyle w:val="TableParagraph"/>
                          <w:spacing w:before="36"/>
                          <w:ind w:left="119"/>
                          <w:rPr>
                            <w:sz w:val="24"/>
                          </w:rPr>
                        </w:pPr>
                        <w:hyperlink w:history="true" w:anchor="_bookmark16">
                          <w:r>
                            <w:rPr>
                              <w:sz w:val="24"/>
                            </w:rPr>
                            <w:t>Polymer Solution</w:t>
                          </w:r>
                        </w:hyperlink>
                        <w:r>
                          <w:rPr>
                            <w:sz w:val="24"/>
                          </w:rPr>
                          <w:t>   .  .  .  .  .</w:t>
                        </w:r>
                        <w:r>
                          <w:rPr>
                            <w:spacing w:val="-10"/>
                            <w:sz w:val="24"/>
                          </w:rPr>
                          <w:t> </w:t>
                        </w:r>
                        <w:r>
                          <w:rPr>
                            <w:sz w:val="24"/>
                          </w:rPr>
                          <w:t>.</w:t>
                        </w:r>
                      </w:p>
                    </w:tc>
                    <w:tc>
                      <w:tcPr>
                        <w:tcW w:w="586" w:type="dxa"/>
                      </w:tcPr>
                      <w:p>
                        <w:pPr>
                          <w:pStyle w:val="TableParagraph"/>
                          <w:spacing w:line="271" w:lineRule="exact"/>
                          <w:rPr>
                            <w:sz w:val="24"/>
                          </w:rPr>
                        </w:pPr>
                        <w:r>
                          <w:rPr>
                            <w:sz w:val="24"/>
                          </w:rPr>
                          <w:t>.  . </w:t>
                        </w:r>
                        <w:r>
                          <w:rPr>
                            <w:spacing w:val="7"/>
                            <w:sz w:val="24"/>
                          </w:rPr>
                          <w:t> </w:t>
                        </w:r>
                        <w:r>
                          <w:rPr>
                            <w:sz w:val="24"/>
                          </w:rPr>
                          <w:t>.</w:t>
                        </w:r>
                      </w:p>
                      <w:p>
                        <w:pPr>
                          <w:pStyle w:val="TableParagraph"/>
                          <w:spacing w:before="36"/>
                          <w:rPr>
                            <w:sz w:val="24"/>
                          </w:rPr>
                        </w:pPr>
                        <w:r>
                          <w:rPr>
                            <w:sz w:val="24"/>
                          </w:rPr>
                          <w:t>.  . </w:t>
                        </w:r>
                        <w:r>
                          <w:rPr>
                            <w:spacing w:val="7"/>
                            <w:sz w:val="24"/>
                          </w:rPr>
                          <w:t> </w:t>
                        </w:r>
                        <w:r>
                          <w:rPr>
                            <w:sz w:val="24"/>
                          </w:rPr>
                          <w:t>.</w:t>
                        </w:r>
                      </w:p>
                    </w:tc>
                  </w:tr>
                  <w:tr>
                    <w:trPr>
                      <w:trHeight w:val="613" w:hRule="atLeast"/>
                    </w:trPr>
                    <w:tc>
                      <w:tcPr>
                        <w:tcW w:w="469" w:type="dxa"/>
                      </w:tcPr>
                      <w:p>
                        <w:pPr>
                          <w:pStyle w:val="TableParagraph"/>
                          <w:ind w:left="0"/>
                          <w:rPr>
                            <w:rFonts w:ascii="Times New Roman"/>
                            <w:sz w:val="22"/>
                          </w:rPr>
                        </w:pPr>
                      </w:p>
                    </w:tc>
                    <w:tc>
                      <w:tcPr>
                        <w:tcW w:w="3121" w:type="dxa"/>
                      </w:tcPr>
                      <w:p>
                        <w:pPr>
                          <w:pStyle w:val="TableParagraph"/>
                          <w:numPr>
                            <w:ilvl w:val="2"/>
                            <w:numId w:val="2"/>
                          </w:numPr>
                          <w:tabs>
                            <w:tab w:pos="868" w:val="left" w:leader="none"/>
                            <w:tab w:pos="869" w:val="left" w:leader="none"/>
                          </w:tabs>
                          <w:spacing w:line="240" w:lineRule="auto" w:before="8" w:after="0"/>
                          <w:ind w:left="868" w:right="0" w:hanging="749"/>
                          <w:jc w:val="left"/>
                          <w:rPr>
                            <w:sz w:val="24"/>
                          </w:rPr>
                        </w:pPr>
                        <w:hyperlink w:history="true" w:anchor="_bookmark19">
                          <w:r>
                            <w:rPr>
                              <w:sz w:val="24"/>
                            </w:rPr>
                            <w:t>Polymers </w:t>
                          </w:r>
                        </w:hyperlink>
                        <w:r>
                          <w:rPr>
                            <w:sz w:val="24"/>
                          </w:rPr>
                          <w:t>.  .  .  .  .  .</w:t>
                        </w:r>
                        <w:r>
                          <w:rPr>
                            <w:spacing w:val="32"/>
                            <w:sz w:val="24"/>
                          </w:rPr>
                          <w:t> </w:t>
                        </w:r>
                        <w:r>
                          <w:rPr>
                            <w:sz w:val="24"/>
                          </w:rPr>
                          <w:t>.</w:t>
                        </w:r>
                      </w:p>
                      <w:p>
                        <w:pPr>
                          <w:pStyle w:val="TableParagraph"/>
                          <w:numPr>
                            <w:ilvl w:val="2"/>
                            <w:numId w:val="2"/>
                          </w:numPr>
                          <w:tabs>
                            <w:tab w:pos="868" w:val="left" w:leader="none"/>
                            <w:tab w:pos="869" w:val="left" w:leader="none"/>
                          </w:tabs>
                          <w:spacing w:line="240" w:lineRule="auto" w:before="36" w:after="0"/>
                          <w:ind w:left="868" w:right="0" w:hanging="749"/>
                          <w:jc w:val="left"/>
                          <w:rPr>
                            <w:sz w:val="24"/>
                          </w:rPr>
                        </w:pPr>
                        <w:hyperlink w:history="true" w:anchor="_bookmark18">
                          <w:r>
                            <w:rPr>
                              <w:spacing w:val="-3"/>
                              <w:sz w:val="24"/>
                            </w:rPr>
                            <w:t>Solvents</w:t>
                          </w:r>
                        </w:hyperlink>
                        <w:r>
                          <w:rPr>
                            <w:spacing w:val="-3"/>
                            <w:sz w:val="24"/>
                          </w:rPr>
                          <w:t>   </w:t>
                        </w:r>
                        <w:r>
                          <w:rPr>
                            <w:sz w:val="24"/>
                          </w:rPr>
                          <w:t>.  .  .  .  .  .</w:t>
                        </w:r>
                        <w:r>
                          <w:rPr>
                            <w:spacing w:val="41"/>
                            <w:sz w:val="24"/>
                          </w:rPr>
                          <w:t> </w:t>
                        </w:r>
                        <w:r>
                          <w:rPr>
                            <w:sz w:val="24"/>
                          </w:rPr>
                          <w:t>.</w:t>
                        </w:r>
                      </w:p>
                    </w:tc>
                    <w:tc>
                      <w:tcPr>
                        <w:tcW w:w="586" w:type="dxa"/>
                      </w:tcPr>
                      <w:p>
                        <w:pPr>
                          <w:pStyle w:val="TableParagraph"/>
                          <w:spacing w:before="8"/>
                          <w:rPr>
                            <w:sz w:val="24"/>
                          </w:rPr>
                        </w:pPr>
                        <w:r>
                          <w:rPr>
                            <w:sz w:val="24"/>
                          </w:rPr>
                          <w:t>.  . </w:t>
                        </w:r>
                        <w:r>
                          <w:rPr>
                            <w:spacing w:val="7"/>
                            <w:sz w:val="24"/>
                          </w:rPr>
                          <w:t> </w:t>
                        </w:r>
                        <w:r>
                          <w:rPr>
                            <w:sz w:val="24"/>
                          </w:rPr>
                          <w:t>.</w:t>
                        </w:r>
                      </w:p>
                      <w:p>
                        <w:pPr>
                          <w:pStyle w:val="TableParagraph"/>
                          <w:spacing w:before="36"/>
                          <w:ind w:left="44"/>
                          <w:rPr>
                            <w:sz w:val="24"/>
                          </w:rPr>
                        </w:pPr>
                        <w:r>
                          <w:rPr>
                            <w:sz w:val="24"/>
                          </w:rPr>
                          <w:t>.  . </w:t>
                        </w:r>
                        <w:r>
                          <w:rPr>
                            <w:spacing w:val="7"/>
                            <w:sz w:val="24"/>
                          </w:rPr>
                          <w:t> </w:t>
                        </w:r>
                        <w:r>
                          <w:rPr>
                            <w:sz w:val="24"/>
                          </w:rPr>
                          <w:t>.</w:t>
                        </w:r>
                      </w:p>
                    </w:tc>
                  </w:tr>
                </w:tbl>
                <w:p>
                  <w:pPr>
                    <w:pStyle w:val="BodyText"/>
                  </w:pPr>
                </w:p>
              </w:txbxContent>
            </v:textbox>
            <w10:wrap type="none"/>
          </v:shape>
        </w:pict>
      </w:r>
      <w:hyperlink w:history="true" w:anchor="_bookmark9">
        <w:r>
          <w:rPr>
            <w:sz w:val="24"/>
          </w:rPr>
          <w:t>Dispensing</w:t>
        </w:r>
        <w:r>
          <w:rPr>
            <w:spacing w:val="-27"/>
            <w:sz w:val="24"/>
          </w:rPr>
          <w:t> </w:t>
        </w:r>
        <w:r>
          <w:rPr>
            <w:sz w:val="24"/>
          </w:rPr>
          <w:t>nozzle</w:t>
        </w:r>
      </w:hyperlink>
      <w:r>
        <w:rPr>
          <w:sz w:val="24"/>
        </w:rPr>
        <w:tab/>
        <w:t>4</w:t>
      </w:r>
    </w:p>
    <w:p>
      <w:pPr>
        <w:pStyle w:val="BodyText"/>
        <w:spacing w:before="6"/>
        <w:rPr>
          <w:sz w:val="28"/>
        </w:rPr>
      </w:pPr>
    </w:p>
    <w:p>
      <w:pPr>
        <w:pStyle w:val="BodyText"/>
        <w:tabs>
          <w:tab w:pos="414" w:val="left" w:leader="none"/>
        </w:tabs>
        <w:spacing w:before="1"/>
        <w:ind w:right="38"/>
        <w:jc w:val="right"/>
      </w:pPr>
      <w:r>
        <w:rPr/>
        <w:t>.</w:t>
        <w:tab/>
      </w:r>
      <w:r>
        <w:rPr>
          <w:spacing w:val="-1"/>
          <w:w w:val="90"/>
        </w:rPr>
        <w:t>5</w:t>
      </w:r>
    </w:p>
    <w:p>
      <w:pPr>
        <w:pStyle w:val="BodyText"/>
        <w:tabs>
          <w:tab w:pos="414" w:val="left" w:leader="none"/>
        </w:tabs>
        <w:spacing w:before="36"/>
        <w:ind w:right="38"/>
        <w:jc w:val="right"/>
      </w:pPr>
      <w:r>
        <w:rPr/>
        <w:t>.</w:t>
        <w:tab/>
      </w:r>
      <w:r>
        <w:rPr>
          <w:spacing w:val="-1"/>
          <w:w w:val="85"/>
        </w:rPr>
        <w:t>6</w:t>
      </w:r>
    </w:p>
    <w:p>
      <w:pPr>
        <w:pStyle w:val="BodyText"/>
        <w:tabs>
          <w:tab w:pos="414" w:val="left" w:leader="none"/>
        </w:tabs>
        <w:spacing w:before="36"/>
        <w:ind w:right="38"/>
        <w:jc w:val="right"/>
      </w:pPr>
      <w:r>
        <w:rPr/>
        <w:t>.</w:t>
        <w:tab/>
      </w:r>
      <w:r>
        <w:rPr>
          <w:spacing w:val="-1"/>
          <w:w w:val="95"/>
        </w:rPr>
        <w:t>7</w:t>
      </w:r>
    </w:p>
    <w:p>
      <w:pPr>
        <w:pStyle w:val="BodyText"/>
        <w:tabs>
          <w:tab w:pos="414" w:val="left" w:leader="none"/>
        </w:tabs>
        <w:spacing w:before="36"/>
        <w:ind w:right="39"/>
        <w:jc w:val="right"/>
      </w:pPr>
      <w:r>
        <w:rPr/>
        <w:t>.</w:t>
        <w:tab/>
      </w:r>
      <w:r>
        <w:rPr>
          <w:spacing w:val="-1"/>
          <w:w w:val="95"/>
        </w:rPr>
        <w:t>7</w:t>
      </w:r>
    </w:p>
    <w:sdt>
      <w:sdtPr>
        <w:docPartObj>
          <w:docPartGallery w:val="Table of Contents"/>
          <w:docPartUnique/>
        </w:docPartObj>
      </w:sdtPr>
      <w:sdtEndPr/>
      <w:sdtContent>
        <w:p>
          <w:pPr>
            <w:pStyle w:val="TOC1"/>
            <w:numPr>
              <w:ilvl w:val="0"/>
              <w:numId w:val="1"/>
            </w:numPr>
            <w:tabs>
              <w:tab w:pos="463" w:val="left" w:leader="none"/>
              <w:tab w:pos="464" w:val="left" w:leader="none"/>
              <w:tab w:pos="4999" w:val="left" w:leader="none"/>
            </w:tabs>
            <w:spacing w:line="254" w:lineRule="auto" w:before="283" w:after="0"/>
            <w:ind w:left="463" w:right="38" w:hanging="351"/>
            <w:jc w:val="left"/>
          </w:pPr>
          <w:hyperlink w:history="true" w:anchor="_bookmark20">
            <w:r>
              <w:rPr/>
              <w:t>Properties that </w:t>
            </w:r>
            <w:r>
              <w:rPr>
                <w:spacing w:val="-3"/>
              </w:rPr>
              <w:t>Improve </w:t>
            </w:r>
            <w:r>
              <w:rPr/>
              <w:t>Accuracy of</w:t>
            </w:r>
          </w:hyperlink>
          <w:hyperlink w:history="true" w:anchor="_bookmark20">
            <w:r>
              <w:rPr/>
              <w:t> </w:t>
            </w:r>
            <w:r>
              <w:rPr>
                <w:w w:val="95"/>
              </w:rPr>
              <w:t>Nano-Fiber</w:t>
            </w:r>
            <w:r>
              <w:rPr>
                <w:spacing w:val="22"/>
                <w:w w:val="95"/>
              </w:rPr>
              <w:t> </w:t>
            </w:r>
            <w:r>
              <w:rPr>
                <w:w w:val="95"/>
              </w:rPr>
              <w:t>Deposition</w:t>
            </w:r>
          </w:hyperlink>
          <w:r>
            <w:rPr>
              <w:w w:val="95"/>
            </w:rPr>
            <w:tab/>
          </w:r>
          <w:r>
            <w:rPr>
              <w:spacing w:val="-17"/>
              <w:w w:val="90"/>
            </w:rPr>
            <w:t>8</w:t>
          </w:r>
        </w:p>
        <w:p>
          <w:pPr>
            <w:pStyle w:val="TOC3"/>
            <w:numPr>
              <w:ilvl w:val="1"/>
              <w:numId w:val="1"/>
            </w:numPr>
            <w:tabs>
              <w:tab w:pos="1001" w:val="left" w:leader="none"/>
              <w:tab w:pos="1002" w:val="left" w:leader="none"/>
              <w:tab w:pos="4899" w:val="left" w:leader="dot"/>
            </w:tabs>
            <w:spacing w:line="240" w:lineRule="auto" w:before="19" w:after="0"/>
            <w:ind w:left="1001" w:right="0" w:hanging="538"/>
            <w:jc w:val="left"/>
          </w:pPr>
          <w:hyperlink w:history="true" w:anchor="_bookmark26">
            <w:r>
              <w:rPr/>
              <w:t>Nozzle</w:t>
            </w:r>
            <w:r>
              <w:rPr>
                <w:spacing w:val="-22"/>
              </w:rPr>
              <w:t> </w:t>
            </w:r>
            <w:r>
              <w:rPr/>
              <w:t>spinneret</w:t>
            </w:r>
          </w:hyperlink>
          <w:r>
            <w:rPr/>
            <w:tab/>
            <w:t>10</w:t>
          </w:r>
        </w:p>
        <w:p>
          <w:pPr>
            <w:pStyle w:val="TOC3"/>
            <w:numPr>
              <w:ilvl w:val="1"/>
              <w:numId w:val="1"/>
            </w:numPr>
            <w:tabs>
              <w:tab w:pos="1001" w:val="left" w:leader="none"/>
              <w:tab w:pos="1002" w:val="left" w:leader="none"/>
              <w:tab w:pos="4899" w:val="left" w:leader="dot"/>
            </w:tabs>
            <w:spacing w:line="240" w:lineRule="auto" w:before="36" w:after="0"/>
            <w:ind w:left="1001" w:right="0" w:hanging="538"/>
            <w:jc w:val="left"/>
          </w:pPr>
          <w:hyperlink w:history="true" w:anchor="_bookmark27">
            <w:r>
              <w:rPr/>
              <w:t>Applied</w:t>
            </w:r>
            <w:r>
              <w:rPr>
                <w:spacing w:val="3"/>
              </w:rPr>
              <w:t> </w:t>
            </w:r>
            <w:r>
              <w:rPr>
                <w:spacing w:val="-3"/>
              </w:rPr>
              <w:t>Voltage</w:t>
            </w:r>
          </w:hyperlink>
          <w:r>
            <w:rPr>
              <w:spacing w:val="-3"/>
            </w:rPr>
            <w:tab/>
          </w:r>
          <w:r>
            <w:rPr/>
            <w:t>11</w:t>
          </w:r>
        </w:p>
        <w:p>
          <w:pPr>
            <w:pStyle w:val="TOC3"/>
            <w:numPr>
              <w:ilvl w:val="1"/>
              <w:numId w:val="1"/>
            </w:numPr>
            <w:tabs>
              <w:tab w:pos="1001" w:val="left" w:leader="none"/>
              <w:tab w:pos="1002" w:val="left" w:leader="none"/>
              <w:tab w:pos="4897" w:val="left" w:leader="dot"/>
            </w:tabs>
            <w:spacing w:line="240" w:lineRule="auto" w:before="36" w:after="0"/>
            <w:ind w:left="1001" w:right="0" w:hanging="538"/>
            <w:jc w:val="left"/>
          </w:pPr>
          <w:hyperlink w:history="true" w:anchor="_bookmark28">
            <w:r>
              <w:rPr>
                <w:w w:val="95"/>
              </w:rPr>
              <w:t>Nozzle-to-substrate</w:t>
            </w:r>
            <w:r>
              <w:rPr>
                <w:spacing w:val="9"/>
                <w:w w:val="95"/>
              </w:rPr>
              <w:t> </w:t>
            </w:r>
            <w:r>
              <w:rPr>
                <w:w w:val="95"/>
              </w:rPr>
              <w:t>distance</w:t>
            </w:r>
          </w:hyperlink>
          <w:r>
            <w:rPr>
              <w:w w:val="95"/>
            </w:rPr>
            <w:tab/>
          </w:r>
          <w:r>
            <w:rPr/>
            <w:t>11</w:t>
          </w:r>
        </w:p>
        <w:p>
          <w:pPr>
            <w:pStyle w:val="TOC3"/>
            <w:numPr>
              <w:ilvl w:val="1"/>
              <w:numId w:val="1"/>
            </w:numPr>
            <w:tabs>
              <w:tab w:pos="1001" w:val="left" w:leader="none"/>
              <w:tab w:pos="1002" w:val="left" w:leader="none"/>
              <w:tab w:pos="4899" w:val="left" w:leader="dot"/>
            </w:tabs>
            <w:spacing w:line="240" w:lineRule="auto" w:before="36" w:after="0"/>
            <w:ind w:left="1001" w:right="0" w:hanging="538"/>
            <w:jc w:val="left"/>
          </w:pPr>
          <w:hyperlink w:history="true" w:anchor="_bookmark30">
            <w:r>
              <w:rPr/>
              <w:t>Substrate</w:t>
            </w:r>
          </w:hyperlink>
          <w:r>
            <w:rPr/>
            <w:tab/>
            <w:t>12</w:t>
          </w:r>
        </w:p>
        <w:p>
          <w:pPr>
            <w:pStyle w:val="TOC4"/>
            <w:spacing w:line="242" w:lineRule="auto"/>
          </w:pPr>
          <w:r>
            <w:rPr/>
            <w:pict>
              <v:line style="position:absolute;mso-position-horizontal-relative:page;mso-position-vertical-relative:paragraph;z-index:1072" from="37.612999pt,20.140045pt" to="138.034999pt,20.140045pt" stroked="true" strokeweight=".398pt" strokecolor="#000000">
                <v:stroke dashstyle="solid"/>
                <w10:wrap type="none"/>
              </v:line>
            </w:pict>
          </w:r>
          <w:r>
            <w:rPr>
              <w:rFonts w:ascii="Palatino Linotype" w:hAnsi="Palatino Linotype"/>
              <w:i/>
              <w:w w:val="105"/>
            </w:rPr>
            <w:t>Email addresses: </w:t>
          </w:r>
          <w:hyperlink r:id="rId6">
            <w:r>
              <w:rPr>
                <w:rFonts w:ascii="Times New Roman" w:hAnsi="Times New Roman"/>
                <w:w w:val="105"/>
              </w:rPr>
              <w:t>oskatagiri@gmail.com </w:t>
            </w:r>
          </w:hyperlink>
          <w:r>
            <w:rPr>
              <w:w w:val="105"/>
            </w:rPr>
            <w:t>(Antonio Osamu Katagiri Tanaka), </w:t>
          </w:r>
          <w:hyperlink r:id="rId7">
            <w:r>
              <w:rPr>
                <w:rFonts w:ascii="Times New Roman" w:hAnsi="Times New Roman"/>
                <w:w w:val="105"/>
              </w:rPr>
              <w:t>alan.aguirre@tec.mx </w:t>
            </w:r>
          </w:hyperlink>
          <w:r>
            <w:rPr>
              <w:w w:val="105"/>
            </w:rPr>
            <w:t>(Héctor Alán Aguirre Soto)</w:t>
          </w:r>
        </w:p>
        <w:p>
          <w:pPr>
            <w:pStyle w:val="TOC1"/>
            <w:numPr>
              <w:ilvl w:val="0"/>
              <w:numId w:val="1"/>
            </w:numPr>
            <w:tabs>
              <w:tab w:pos="463" w:val="left" w:leader="none"/>
              <w:tab w:pos="464" w:val="left" w:leader="none"/>
              <w:tab w:pos="5134" w:val="right" w:leader="none"/>
            </w:tabs>
            <w:spacing w:line="240" w:lineRule="auto" w:before="101" w:after="0"/>
            <w:ind w:left="463" w:right="0" w:hanging="351"/>
            <w:jc w:val="left"/>
          </w:pPr>
          <w:hyperlink w:history="true" w:anchor="_bookmark31">
            <w:r>
              <w:rPr>
                <w:w w:val="91"/>
              </w:rPr>
              <w:br w:type="column"/>
            </w:r>
            <w:r>
              <w:rPr/>
              <w:t>Discussion &amp;</w:t>
            </w:r>
            <w:r>
              <w:rPr>
                <w:spacing w:val="25"/>
              </w:rPr>
              <w:t> </w:t>
            </w:r>
            <w:r>
              <w:rPr/>
              <w:t>NFES</w:t>
            </w:r>
            <w:r>
              <w:rPr>
                <w:spacing w:val="12"/>
              </w:rPr>
              <w:t> </w:t>
            </w:r>
            <w:r>
              <w:rPr/>
              <w:t>Challenges</w:t>
            </w:r>
          </w:hyperlink>
          <w:r>
            <w:rPr/>
            <w:tab/>
            <w:t>12</w:t>
          </w:r>
        </w:p>
        <w:p>
          <w:pPr>
            <w:pStyle w:val="TOC2"/>
            <w:tabs>
              <w:tab w:pos="5133" w:val="right" w:leader="none"/>
            </w:tabs>
          </w:pPr>
          <w:hyperlink w:history="true" w:anchor="_bookmark32">
            <w:r>
              <w:rPr/>
              <w:t>References</w:t>
            </w:r>
          </w:hyperlink>
          <w:r>
            <w:rPr/>
            <w:tab/>
            <w:t>13</w:t>
          </w:r>
        </w:p>
      </w:sdtContent>
    </w:sdt>
    <w:p>
      <w:pPr>
        <w:pStyle w:val="BodyText"/>
        <w:spacing w:before="2"/>
        <w:rPr>
          <w:b/>
          <w:sz w:val="35"/>
        </w:rPr>
      </w:pPr>
    </w:p>
    <w:p>
      <w:pPr>
        <w:pStyle w:val="Heading1"/>
        <w:numPr>
          <w:ilvl w:val="0"/>
          <w:numId w:val="3"/>
        </w:numPr>
        <w:tabs>
          <w:tab w:pos="456" w:val="left" w:leader="none"/>
        </w:tabs>
        <w:spacing w:line="240" w:lineRule="auto" w:before="0" w:after="0"/>
        <w:ind w:left="455" w:right="0" w:hanging="343"/>
        <w:jc w:val="left"/>
      </w:pPr>
      <w:bookmarkStart w:name="Fabrication Processes of Polymer Fibers" w:id="2"/>
      <w:bookmarkEnd w:id="2"/>
      <w:r>
        <w:rPr>
          <w:b w:val="0"/>
        </w:rPr>
      </w:r>
      <w:bookmarkStart w:name="_bookmark0" w:id="3"/>
      <w:bookmarkEnd w:id="3"/>
      <w:r>
        <w:rPr>
          <w:b w:val="0"/>
        </w:rPr>
      </w:r>
      <w:bookmarkStart w:name="_bookmark0" w:id="4"/>
      <w:bookmarkEnd w:id="4"/>
      <w:r>
        <w:rPr>
          <w:spacing w:val="-3"/>
          <w:w w:val="95"/>
        </w:rPr>
        <w:t>F</w:t>
      </w:r>
      <w:r>
        <w:rPr>
          <w:spacing w:val="-3"/>
          <w:w w:val="95"/>
        </w:rPr>
        <w:t>abrication </w:t>
      </w:r>
      <w:r>
        <w:rPr>
          <w:w w:val="95"/>
        </w:rPr>
        <w:t>Processes of Polymer</w:t>
      </w:r>
      <w:r>
        <w:rPr>
          <w:spacing w:val="-3"/>
          <w:w w:val="95"/>
        </w:rPr>
        <w:t> </w:t>
      </w:r>
      <w:r>
        <w:rPr>
          <w:w w:val="95"/>
        </w:rPr>
        <w:t>Fibers</w:t>
      </w:r>
    </w:p>
    <w:p>
      <w:pPr>
        <w:pStyle w:val="BodyText"/>
        <w:spacing w:line="254" w:lineRule="auto" w:before="220"/>
        <w:ind w:left="112" w:right="109" w:firstLine="332"/>
        <w:jc w:val="both"/>
      </w:pPr>
      <w:r>
        <w:rPr/>
        <w:t>Even though electrospinning is an old</w:t>
      </w:r>
      <w:r>
        <w:rPr>
          <w:spacing w:val="-30"/>
        </w:rPr>
        <w:t> </w:t>
      </w:r>
      <w:r>
        <w:rPr>
          <w:spacing w:val="-3"/>
        </w:rPr>
        <w:t>inven- </w:t>
      </w:r>
      <w:r>
        <w:rPr/>
        <w:t>tion </w:t>
      </w:r>
      <w:hyperlink w:history="true" w:anchor="_bookmark33">
        <w:r>
          <w:rPr/>
          <w:t>[1],</w:t>
        </w:r>
      </w:hyperlink>
      <w:r>
        <w:rPr/>
        <w:t> it is currently a trending topic among </w:t>
      </w:r>
      <w:r>
        <w:rPr>
          <w:w w:val="95"/>
        </w:rPr>
        <w:t>researchers </w:t>
      </w:r>
      <w:hyperlink w:history="true" w:anchor="_bookmark36">
        <w:r>
          <w:rPr>
            <w:w w:val="95"/>
          </w:rPr>
          <w:t>[2–4].</w:t>
        </w:r>
      </w:hyperlink>
      <w:r>
        <w:rPr>
          <w:w w:val="95"/>
        </w:rPr>
        <w:t> One of the reasons</w:t>
      </w:r>
      <w:r>
        <w:rPr>
          <w:spacing w:val="-22"/>
          <w:w w:val="95"/>
        </w:rPr>
        <w:t> </w:t>
      </w:r>
      <w:r>
        <w:rPr>
          <w:w w:val="95"/>
        </w:rPr>
        <w:t>electrospin- </w:t>
      </w:r>
      <w:r>
        <w:rPr/>
        <w:t>ning is to </w:t>
      </w:r>
      <w:r>
        <w:rPr>
          <w:spacing w:val="3"/>
        </w:rPr>
        <w:t>be </w:t>
      </w:r>
      <w:r>
        <w:rPr/>
        <w:t>studied is its potential to fabri- cate polymer nano fibers from a </w:t>
      </w:r>
      <w:r>
        <w:rPr>
          <w:spacing w:val="-4"/>
        </w:rPr>
        <w:t>variety </w:t>
      </w:r>
      <w:r>
        <w:rPr/>
        <w:t>of poly- mers.</w:t>
      </w:r>
      <w:r>
        <w:rPr>
          <w:spacing w:val="-25"/>
        </w:rPr>
        <w:t> </w:t>
      </w:r>
      <w:r>
        <w:rPr/>
        <w:t>The</w:t>
      </w:r>
      <w:r>
        <w:rPr>
          <w:spacing w:val="-39"/>
        </w:rPr>
        <w:t> </w:t>
      </w:r>
      <w:r>
        <w:rPr/>
        <w:t>technique</w:t>
      </w:r>
      <w:r>
        <w:rPr>
          <w:spacing w:val="-39"/>
        </w:rPr>
        <w:t> </w:t>
      </w:r>
      <w:r>
        <w:rPr/>
        <w:t>allows</w:t>
      </w:r>
      <w:r>
        <w:rPr>
          <w:spacing w:val="-39"/>
        </w:rPr>
        <w:t> </w:t>
      </w:r>
      <w:r>
        <w:rPr/>
        <w:t>the</w:t>
      </w:r>
      <w:r>
        <w:rPr>
          <w:spacing w:val="-38"/>
        </w:rPr>
        <w:t> </w:t>
      </w:r>
      <w:r>
        <w:rPr/>
        <w:t>production</w:t>
      </w:r>
      <w:r>
        <w:rPr>
          <w:spacing w:val="-39"/>
        </w:rPr>
        <w:t> </w:t>
      </w:r>
      <w:r>
        <w:rPr/>
        <w:t>of</w:t>
      </w:r>
      <w:r>
        <w:rPr>
          <w:spacing w:val="-39"/>
        </w:rPr>
        <w:t> </w:t>
      </w:r>
      <w:r>
        <w:rPr/>
        <w:t>thin continuous</w:t>
      </w:r>
      <w:r>
        <w:rPr>
          <w:spacing w:val="-18"/>
        </w:rPr>
        <w:t> </w:t>
      </w:r>
      <w:r>
        <w:rPr/>
        <w:t>fibers</w:t>
      </w:r>
      <w:r>
        <w:rPr>
          <w:spacing w:val="-17"/>
        </w:rPr>
        <w:t> </w:t>
      </w:r>
      <w:r>
        <w:rPr/>
        <w:t>with</w:t>
      </w:r>
      <w:r>
        <w:rPr>
          <w:spacing w:val="-17"/>
        </w:rPr>
        <w:t> </w:t>
      </w:r>
      <w:r>
        <w:rPr/>
        <w:t>ease,</w:t>
      </w:r>
      <w:r>
        <w:rPr>
          <w:spacing w:val="-16"/>
        </w:rPr>
        <w:t> </w:t>
      </w:r>
      <w:r>
        <w:rPr/>
        <w:t>with</w:t>
      </w:r>
      <w:r>
        <w:rPr>
          <w:spacing w:val="-17"/>
        </w:rPr>
        <w:t> </w:t>
      </w:r>
      <w:r>
        <w:rPr/>
        <w:t>micro</w:t>
      </w:r>
      <w:r>
        <w:rPr>
          <w:spacing w:val="-18"/>
        </w:rPr>
        <w:t> </w:t>
      </w:r>
      <w:r>
        <w:rPr/>
        <w:t>and</w:t>
      </w:r>
      <w:r>
        <w:rPr>
          <w:spacing w:val="-17"/>
        </w:rPr>
        <w:t> </w:t>
      </w:r>
      <w:r>
        <w:rPr/>
        <w:t>sub- micrometer</w:t>
      </w:r>
      <w:r>
        <w:rPr>
          <w:spacing w:val="-19"/>
        </w:rPr>
        <w:t> </w:t>
      </w:r>
      <w:r>
        <w:rPr/>
        <w:t>diameters,</w:t>
      </w:r>
      <w:r>
        <w:rPr>
          <w:spacing w:val="-16"/>
        </w:rPr>
        <w:t> </w:t>
      </w:r>
      <w:r>
        <w:rPr/>
        <w:t>which</w:t>
      </w:r>
      <w:r>
        <w:rPr>
          <w:spacing w:val="-18"/>
        </w:rPr>
        <w:t> </w:t>
      </w:r>
      <w:r>
        <w:rPr/>
        <w:t>is</w:t>
      </w:r>
      <w:r>
        <w:rPr>
          <w:spacing w:val="-19"/>
        </w:rPr>
        <w:t> </w:t>
      </w:r>
      <w:r>
        <w:rPr/>
        <w:t>something</w:t>
      </w:r>
      <w:r>
        <w:rPr>
          <w:spacing w:val="-19"/>
        </w:rPr>
        <w:t> </w:t>
      </w:r>
      <w:r>
        <w:rPr/>
        <w:t>diffi- cult</w:t>
      </w:r>
      <w:r>
        <w:rPr>
          <w:spacing w:val="-27"/>
        </w:rPr>
        <w:t> </w:t>
      </w:r>
      <w:r>
        <w:rPr/>
        <w:t>to</w:t>
      </w:r>
      <w:r>
        <w:rPr>
          <w:spacing w:val="-27"/>
        </w:rPr>
        <w:t> </w:t>
      </w:r>
      <w:r>
        <w:rPr>
          <w:spacing w:val="-3"/>
        </w:rPr>
        <w:t>achieve</w:t>
      </w:r>
      <w:r>
        <w:rPr>
          <w:spacing w:val="-27"/>
        </w:rPr>
        <w:t> </w:t>
      </w:r>
      <w:r>
        <w:rPr>
          <w:spacing w:val="-4"/>
        </w:rPr>
        <w:t>by</w:t>
      </w:r>
      <w:r>
        <w:rPr>
          <w:spacing w:val="-26"/>
        </w:rPr>
        <w:t> </w:t>
      </w:r>
      <w:r>
        <w:rPr/>
        <w:t>other</w:t>
      </w:r>
      <w:r>
        <w:rPr>
          <w:spacing w:val="-27"/>
        </w:rPr>
        <w:t> </w:t>
      </w:r>
      <w:r>
        <w:rPr/>
        <w:t>techniques.</w:t>
      </w:r>
      <w:r>
        <w:rPr>
          <w:spacing w:val="-11"/>
        </w:rPr>
        <w:t> </w:t>
      </w:r>
      <w:r>
        <w:rPr>
          <w:spacing w:val="-3"/>
        </w:rPr>
        <w:t>Furthermore, </w:t>
      </w:r>
      <w:r>
        <w:rPr/>
        <w:t>the</w:t>
      </w:r>
      <w:r>
        <w:rPr>
          <w:spacing w:val="-31"/>
        </w:rPr>
        <w:t> </w:t>
      </w:r>
      <w:r>
        <w:rPr/>
        <w:t>basic</w:t>
      </w:r>
      <w:r>
        <w:rPr>
          <w:spacing w:val="-30"/>
        </w:rPr>
        <w:t> </w:t>
      </w:r>
      <w:r>
        <w:rPr/>
        <w:t>setup</w:t>
      </w:r>
      <w:r>
        <w:rPr>
          <w:spacing w:val="-30"/>
        </w:rPr>
        <w:t> </w:t>
      </w:r>
      <w:r>
        <w:rPr/>
        <w:t>can</w:t>
      </w:r>
      <w:r>
        <w:rPr>
          <w:spacing w:val="-30"/>
        </w:rPr>
        <w:t> </w:t>
      </w:r>
      <w:r>
        <w:rPr>
          <w:spacing w:val="3"/>
        </w:rPr>
        <w:t>be</w:t>
      </w:r>
      <w:r>
        <w:rPr>
          <w:spacing w:val="-30"/>
        </w:rPr>
        <w:t> </w:t>
      </w:r>
      <w:r>
        <w:rPr/>
        <w:t>modified</w:t>
      </w:r>
      <w:r>
        <w:rPr>
          <w:spacing w:val="-30"/>
        </w:rPr>
        <w:t> </w:t>
      </w:r>
      <w:r>
        <w:rPr/>
        <w:t>with</w:t>
      </w:r>
      <w:r>
        <w:rPr>
          <w:spacing w:val="-30"/>
        </w:rPr>
        <w:t> </w:t>
      </w:r>
      <w:r>
        <w:rPr/>
        <w:t>ease</w:t>
      </w:r>
      <w:r>
        <w:rPr>
          <w:spacing w:val="-30"/>
        </w:rPr>
        <w:t> </w:t>
      </w:r>
      <w:r>
        <w:rPr/>
        <w:t>to</w:t>
      </w:r>
      <w:r>
        <w:rPr>
          <w:spacing w:val="-30"/>
        </w:rPr>
        <w:t> </w:t>
      </w:r>
      <w:r>
        <w:rPr/>
        <w:t>fabri- </w:t>
      </w:r>
      <w:r>
        <w:rPr>
          <w:w w:val="95"/>
        </w:rPr>
        <w:t>cate</w:t>
      </w:r>
      <w:r>
        <w:rPr>
          <w:spacing w:val="-14"/>
          <w:w w:val="95"/>
        </w:rPr>
        <w:t> </w:t>
      </w:r>
      <w:r>
        <w:rPr>
          <w:w w:val="95"/>
        </w:rPr>
        <w:t>different</w:t>
      </w:r>
      <w:r>
        <w:rPr>
          <w:spacing w:val="-13"/>
          <w:w w:val="95"/>
        </w:rPr>
        <w:t> </w:t>
      </w:r>
      <w:r>
        <w:rPr>
          <w:w w:val="95"/>
        </w:rPr>
        <w:t>fibers</w:t>
      </w:r>
      <w:r>
        <w:rPr>
          <w:spacing w:val="-13"/>
          <w:w w:val="95"/>
        </w:rPr>
        <w:t> </w:t>
      </w:r>
      <w:r>
        <w:rPr>
          <w:w w:val="95"/>
        </w:rPr>
        <w:t>with</w:t>
      </w:r>
      <w:r>
        <w:rPr>
          <w:spacing w:val="-13"/>
          <w:w w:val="95"/>
        </w:rPr>
        <w:t> </w:t>
      </w:r>
      <w:r>
        <w:rPr>
          <w:w w:val="95"/>
        </w:rPr>
        <w:t>diversified</w:t>
      </w:r>
      <w:r>
        <w:rPr>
          <w:spacing w:val="-13"/>
          <w:w w:val="95"/>
        </w:rPr>
        <w:t> </w:t>
      </w:r>
      <w:r>
        <w:rPr>
          <w:w w:val="95"/>
        </w:rPr>
        <w:t>functionalities </w:t>
      </w:r>
      <w:r>
        <w:rPr/>
        <w:t>with</w:t>
      </w:r>
      <w:r>
        <w:rPr>
          <w:spacing w:val="-28"/>
        </w:rPr>
        <w:t> </w:t>
      </w:r>
      <w:r>
        <w:rPr/>
        <w:t>different</w:t>
      </w:r>
      <w:r>
        <w:rPr>
          <w:spacing w:val="-28"/>
        </w:rPr>
        <w:t> </w:t>
      </w:r>
      <w:r>
        <w:rPr/>
        <w:t>materials.</w:t>
      </w:r>
      <w:r>
        <w:rPr>
          <w:spacing w:val="-17"/>
        </w:rPr>
        <w:t> </w:t>
      </w:r>
      <w:r>
        <w:rPr/>
        <w:t>The</w:t>
      </w:r>
      <w:r>
        <w:rPr>
          <w:spacing w:val="-28"/>
        </w:rPr>
        <w:t> </w:t>
      </w:r>
      <w:r>
        <w:rPr/>
        <w:t>produced</w:t>
      </w:r>
      <w:r>
        <w:rPr>
          <w:spacing w:val="-28"/>
        </w:rPr>
        <w:t> </w:t>
      </w:r>
      <w:r>
        <w:rPr/>
        <w:t>fibers</w:t>
      </w:r>
      <w:r>
        <w:rPr>
          <w:spacing w:val="-28"/>
        </w:rPr>
        <w:t> </w:t>
      </w:r>
      <w:r>
        <w:rPr/>
        <w:t>can </w:t>
      </w:r>
      <w:r>
        <w:rPr>
          <w:spacing w:val="3"/>
        </w:rPr>
        <w:t>be</w:t>
      </w:r>
      <w:r>
        <w:rPr>
          <w:spacing w:val="-32"/>
        </w:rPr>
        <w:t> </w:t>
      </w:r>
      <w:r>
        <w:rPr/>
        <w:t>aligned</w:t>
      </w:r>
      <w:r>
        <w:rPr>
          <w:spacing w:val="-32"/>
        </w:rPr>
        <w:t> </w:t>
      </w:r>
      <w:r>
        <w:rPr/>
        <w:t>or</w:t>
      </w:r>
      <w:r>
        <w:rPr>
          <w:spacing w:val="-32"/>
        </w:rPr>
        <w:t> </w:t>
      </w:r>
      <w:r>
        <w:rPr/>
        <w:t>unaligned.</w:t>
      </w:r>
      <w:r>
        <w:rPr>
          <w:spacing w:val="-22"/>
        </w:rPr>
        <w:t> </w:t>
      </w:r>
      <w:r>
        <w:rPr/>
        <w:t>Besides,</w:t>
      </w:r>
      <w:r>
        <w:rPr>
          <w:spacing w:val="-32"/>
        </w:rPr>
        <w:t> </w:t>
      </w:r>
      <w:r>
        <w:rPr/>
        <w:t>the</w:t>
      </w:r>
      <w:r>
        <w:rPr>
          <w:spacing w:val="-31"/>
        </w:rPr>
        <w:t> </w:t>
      </w:r>
      <w:r>
        <w:rPr/>
        <w:t>electrospin- ning</w:t>
      </w:r>
      <w:r>
        <w:rPr>
          <w:spacing w:val="-12"/>
        </w:rPr>
        <w:t> </w:t>
      </w:r>
      <w:r>
        <w:rPr/>
        <w:t>equipment</w:t>
      </w:r>
      <w:r>
        <w:rPr>
          <w:spacing w:val="-12"/>
        </w:rPr>
        <w:t> </w:t>
      </w:r>
      <w:r>
        <w:rPr/>
        <w:t>is</w:t>
      </w:r>
      <w:r>
        <w:rPr>
          <w:spacing w:val="-11"/>
        </w:rPr>
        <w:t> </w:t>
      </w:r>
      <w:r>
        <w:rPr/>
        <w:t>inexpensive</w:t>
      </w:r>
      <w:r>
        <w:rPr>
          <w:spacing w:val="-12"/>
        </w:rPr>
        <w:t> </w:t>
      </w:r>
      <w:r>
        <w:rPr/>
        <w:t>and</w:t>
      </w:r>
      <w:r>
        <w:rPr>
          <w:spacing w:val="-11"/>
        </w:rPr>
        <w:t> </w:t>
      </w:r>
      <w:r>
        <w:rPr/>
        <w:t>of</w:t>
      </w:r>
      <w:r>
        <w:rPr>
          <w:spacing w:val="-12"/>
        </w:rPr>
        <w:t> </w:t>
      </w:r>
      <w:r>
        <w:rPr/>
        <w:t>small</w:t>
      </w:r>
      <w:r>
        <w:rPr>
          <w:spacing w:val="-11"/>
        </w:rPr>
        <w:t> </w:t>
      </w:r>
      <w:r>
        <w:rPr/>
        <w:t>size, compared</w:t>
      </w:r>
      <w:r>
        <w:rPr>
          <w:spacing w:val="-28"/>
        </w:rPr>
        <w:t> </w:t>
      </w:r>
      <w:r>
        <w:rPr/>
        <w:t>to</w:t>
      </w:r>
      <w:r>
        <w:rPr>
          <w:spacing w:val="-27"/>
        </w:rPr>
        <w:t> </w:t>
      </w:r>
      <w:r>
        <w:rPr/>
        <w:t>the</w:t>
      </w:r>
      <w:r>
        <w:rPr>
          <w:spacing w:val="-27"/>
        </w:rPr>
        <w:t> </w:t>
      </w:r>
      <w:r>
        <w:rPr/>
        <w:t>equipment</w:t>
      </w:r>
      <w:r>
        <w:rPr>
          <w:spacing w:val="-27"/>
        </w:rPr>
        <w:t> </w:t>
      </w:r>
      <w:r>
        <w:rPr/>
        <w:t>of</w:t>
      </w:r>
      <w:r>
        <w:rPr>
          <w:spacing w:val="-27"/>
        </w:rPr>
        <w:t> </w:t>
      </w:r>
      <w:r>
        <w:rPr/>
        <w:t>standard</w:t>
      </w:r>
      <w:r>
        <w:rPr>
          <w:spacing w:val="-28"/>
        </w:rPr>
        <w:t> </w:t>
      </w:r>
      <w:r>
        <w:rPr/>
        <w:t>spinning techniques </w:t>
      </w:r>
      <w:hyperlink w:history="true" w:anchor="_bookmark37">
        <w:r>
          <w:rPr/>
          <w:t>[5].</w:t>
        </w:r>
      </w:hyperlink>
      <w:r>
        <w:rPr/>
        <w:t> On the other hand, the under- standing of the electrospinning process has im- </w:t>
      </w:r>
      <w:r>
        <w:rPr>
          <w:spacing w:val="-3"/>
        </w:rPr>
        <w:t>proved </w:t>
      </w:r>
      <w:r>
        <w:rPr/>
        <w:t>in the last</w:t>
      </w:r>
      <w:r>
        <w:rPr>
          <w:spacing w:val="14"/>
        </w:rPr>
        <w:t> </w:t>
      </w:r>
      <w:r>
        <w:rPr/>
        <w:t>years.</w:t>
      </w:r>
    </w:p>
    <w:p>
      <w:pPr>
        <w:pStyle w:val="BodyText"/>
        <w:spacing w:line="254" w:lineRule="auto" w:before="1"/>
        <w:ind w:left="112" w:right="108" w:firstLine="234"/>
        <w:jc w:val="both"/>
      </w:pPr>
      <w:r>
        <w:rPr/>
        <w:t>Current</w:t>
      </w:r>
      <w:r>
        <w:rPr>
          <w:spacing w:val="-26"/>
        </w:rPr>
        <w:t> </w:t>
      </w:r>
      <w:r>
        <w:rPr/>
        <w:t>literature</w:t>
      </w:r>
      <w:r>
        <w:rPr>
          <w:spacing w:val="-26"/>
        </w:rPr>
        <w:t> </w:t>
      </w:r>
      <w:r>
        <w:rPr/>
        <w:t>dictates</w:t>
      </w:r>
      <w:r>
        <w:rPr>
          <w:spacing w:val="-26"/>
        </w:rPr>
        <w:t> </w:t>
      </w:r>
      <w:r>
        <w:rPr/>
        <w:t>the</w:t>
      </w:r>
      <w:r>
        <w:rPr>
          <w:spacing w:val="-26"/>
        </w:rPr>
        <w:t> </w:t>
      </w:r>
      <w:r>
        <w:rPr/>
        <w:t>typical</w:t>
      </w:r>
      <w:r>
        <w:rPr>
          <w:spacing w:val="-26"/>
        </w:rPr>
        <w:t> </w:t>
      </w:r>
      <w:r>
        <w:rPr/>
        <w:t>spinning setup</w:t>
      </w:r>
      <w:r>
        <w:rPr>
          <w:spacing w:val="-16"/>
        </w:rPr>
        <w:t> </w:t>
      </w:r>
      <w:r>
        <w:rPr/>
        <w:t>is</w:t>
      </w:r>
      <w:r>
        <w:rPr>
          <w:spacing w:val="-16"/>
        </w:rPr>
        <w:t> </w:t>
      </w:r>
      <w:r>
        <w:rPr/>
        <w:t>comprised</w:t>
      </w:r>
      <w:r>
        <w:rPr>
          <w:spacing w:val="-16"/>
        </w:rPr>
        <w:t> </w:t>
      </w:r>
      <w:r>
        <w:rPr>
          <w:spacing w:val="-4"/>
        </w:rPr>
        <w:t>by</w:t>
      </w:r>
      <w:r>
        <w:rPr>
          <w:spacing w:val="-15"/>
        </w:rPr>
        <w:t> </w:t>
      </w:r>
      <w:r>
        <w:rPr/>
        <w:t>three</w:t>
      </w:r>
      <w:r>
        <w:rPr>
          <w:spacing w:val="-16"/>
        </w:rPr>
        <w:t> </w:t>
      </w:r>
      <w:r>
        <w:rPr/>
        <w:t>main</w:t>
      </w:r>
      <w:r>
        <w:rPr>
          <w:spacing w:val="-16"/>
        </w:rPr>
        <w:t> </w:t>
      </w:r>
      <w:r>
        <w:rPr/>
        <w:t>components: a polymer</w:t>
      </w:r>
      <w:r>
        <w:rPr>
          <w:spacing w:val="-34"/>
        </w:rPr>
        <w:t> </w:t>
      </w:r>
      <w:r>
        <w:rPr/>
        <w:t>reservoir,</w:t>
      </w:r>
      <w:r>
        <w:rPr>
          <w:spacing w:val="-32"/>
        </w:rPr>
        <w:t> </w:t>
      </w:r>
      <w:r>
        <w:rPr/>
        <w:t>a</w:t>
      </w:r>
      <w:r>
        <w:rPr>
          <w:spacing w:val="-34"/>
        </w:rPr>
        <w:t> </w:t>
      </w:r>
      <w:r>
        <w:rPr/>
        <w:t>fiber</w:t>
      </w:r>
      <w:r>
        <w:rPr>
          <w:spacing w:val="-33"/>
        </w:rPr>
        <w:t> </w:t>
      </w:r>
      <w:r>
        <w:rPr/>
        <w:t>collector,</w:t>
      </w:r>
      <w:r>
        <w:rPr>
          <w:spacing w:val="-33"/>
        </w:rPr>
        <w:t> </w:t>
      </w:r>
      <w:r>
        <w:rPr/>
        <w:t>and</w:t>
      </w:r>
      <w:r>
        <w:rPr>
          <w:spacing w:val="-33"/>
        </w:rPr>
        <w:t> </w:t>
      </w:r>
      <w:r>
        <w:rPr/>
        <w:t>some</w:t>
      </w:r>
      <w:r>
        <w:rPr>
          <w:spacing w:val="-34"/>
        </w:rPr>
        <w:t> </w:t>
      </w:r>
      <w:r>
        <w:rPr>
          <w:spacing w:val="-5"/>
        </w:rPr>
        <w:t>way </w:t>
      </w:r>
      <w:r>
        <w:rPr/>
        <w:t>to</w:t>
      </w:r>
      <w:r>
        <w:rPr>
          <w:spacing w:val="-36"/>
        </w:rPr>
        <w:t> </w:t>
      </w:r>
      <w:r>
        <w:rPr/>
        <w:t>dispense</w:t>
      </w:r>
      <w:r>
        <w:rPr>
          <w:spacing w:val="-35"/>
        </w:rPr>
        <w:t> </w:t>
      </w:r>
      <w:r>
        <w:rPr/>
        <w:t>the</w:t>
      </w:r>
      <w:r>
        <w:rPr>
          <w:spacing w:val="-36"/>
        </w:rPr>
        <w:t> </w:t>
      </w:r>
      <w:r>
        <w:rPr/>
        <w:t>fibers</w:t>
      </w:r>
      <w:r>
        <w:rPr>
          <w:spacing w:val="-35"/>
        </w:rPr>
        <w:t> </w:t>
      </w:r>
      <w:r>
        <w:rPr/>
        <w:t>onto</w:t>
      </w:r>
      <w:r>
        <w:rPr>
          <w:spacing w:val="-35"/>
        </w:rPr>
        <w:t> </w:t>
      </w:r>
      <w:r>
        <w:rPr/>
        <w:t>the</w:t>
      </w:r>
      <w:r>
        <w:rPr>
          <w:spacing w:val="-36"/>
        </w:rPr>
        <w:t> </w:t>
      </w:r>
      <w:r>
        <w:rPr/>
        <w:t>collector.</w:t>
      </w:r>
      <w:r>
        <w:rPr>
          <w:spacing w:val="-19"/>
        </w:rPr>
        <w:t> </w:t>
      </w:r>
      <w:r>
        <w:rPr/>
        <w:t>The</w:t>
      </w:r>
      <w:r>
        <w:rPr>
          <w:spacing w:val="-35"/>
        </w:rPr>
        <w:t> </w:t>
      </w:r>
      <w:r>
        <w:rPr/>
        <w:t>spin-</w:t>
      </w:r>
    </w:p>
    <w:p>
      <w:pPr>
        <w:spacing w:after="0" w:line="254" w:lineRule="auto"/>
        <w:jc w:val="both"/>
        <w:sectPr>
          <w:type w:val="continuous"/>
          <w:pgSz w:w="11910" w:h="16840"/>
          <w:pgMar w:top="1580" w:bottom="1440" w:left="640" w:right="640"/>
          <w:cols w:num="2" w:equalWidth="0">
            <w:col w:w="5175" w:space="205"/>
            <w:col w:w="5250"/>
          </w:cols>
        </w:sectPr>
      </w:pPr>
    </w:p>
    <w:p>
      <w:pPr>
        <w:pStyle w:val="BodyText"/>
        <w:spacing w:line="254" w:lineRule="auto" w:before="85"/>
        <w:ind w:left="112" w:right="39"/>
        <w:jc w:val="both"/>
      </w:pPr>
      <w:r>
        <w:rPr/>
        <w:t>ning process is an electro-hydrodynamic</w:t>
      </w:r>
      <w:r>
        <w:rPr>
          <w:spacing w:val="-43"/>
        </w:rPr>
        <w:t> </w:t>
      </w:r>
      <w:r>
        <w:rPr/>
        <w:t>(EHD) technique</w:t>
      </w:r>
      <w:r>
        <w:rPr>
          <w:spacing w:val="-19"/>
        </w:rPr>
        <w:t> </w:t>
      </w:r>
      <w:r>
        <w:rPr/>
        <w:t>that</w:t>
      </w:r>
      <w:r>
        <w:rPr>
          <w:spacing w:val="-19"/>
        </w:rPr>
        <w:t> </w:t>
      </w:r>
      <w:r>
        <w:rPr/>
        <w:t>yields</w:t>
      </w:r>
      <w:r>
        <w:rPr>
          <w:spacing w:val="-19"/>
        </w:rPr>
        <w:t> </w:t>
      </w:r>
      <w:r>
        <w:rPr/>
        <w:t>continuous</w:t>
      </w:r>
      <w:r>
        <w:rPr>
          <w:spacing w:val="-19"/>
        </w:rPr>
        <w:t> </w:t>
      </w:r>
      <w:r>
        <w:rPr/>
        <w:t>polymer</w:t>
      </w:r>
      <w:r>
        <w:rPr>
          <w:spacing w:val="-19"/>
        </w:rPr>
        <w:t> </w:t>
      </w:r>
      <w:r>
        <w:rPr/>
        <w:t>fibers. Other</w:t>
      </w:r>
      <w:r>
        <w:rPr>
          <w:spacing w:val="-35"/>
        </w:rPr>
        <w:t> </w:t>
      </w:r>
      <w:r>
        <w:rPr/>
        <w:t>EHD</w:t>
      </w:r>
      <w:r>
        <w:rPr>
          <w:spacing w:val="-35"/>
        </w:rPr>
        <w:t> </w:t>
      </w:r>
      <w:r>
        <w:rPr/>
        <w:t>techniques</w:t>
      </w:r>
      <w:r>
        <w:rPr>
          <w:spacing w:val="-35"/>
        </w:rPr>
        <w:t> </w:t>
      </w:r>
      <w:r>
        <w:rPr/>
        <w:t>are</w:t>
      </w:r>
      <w:r>
        <w:rPr>
          <w:spacing w:val="-34"/>
        </w:rPr>
        <w:t> </w:t>
      </w:r>
      <w:r>
        <w:rPr/>
        <w:t>spraying</w:t>
      </w:r>
      <w:r>
        <w:rPr>
          <w:spacing w:val="-35"/>
        </w:rPr>
        <w:t> </w:t>
      </w:r>
      <w:r>
        <w:rPr/>
        <w:t>and</w:t>
      </w:r>
      <w:r>
        <w:rPr>
          <w:spacing w:val="-35"/>
        </w:rPr>
        <w:t> </w:t>
      </w:r>
      <w:r>
        <w:rPr/>
        <w:t>atomiza- </w:t>
      </w:r>
      <w:r>
        <w:rPr>
          <w:w w:val="95"/>
        </w:rPr>
        <w:t>tion which produce polymer droplets and</w:t>
      </w:r>
      <w:r>
        <w:rPr>
          <w:spacing w:val="-37"/>
          <w:w w:val="95"/>
        </w:rPr>
        <w:t> </w:t>
      </w:r>
      <w:r>
        <w:rPr>
          <w:w w:val="95"/>
        </w:rPr>
        <w:t>polymer </w:t>
      </w:r>
      <w:r>
        <w:rPr/>
        <w:t>particles respectively, seeFigure</w:t>
      </w:r>
      <w:r>
        <w:rPr>
          <w:spacing w:val="35"/>
        </w:rPr>
        <w:t> </w:t>
      </w:r>
      <w:hyperlink w:history="true" w:anchor="_bookmark1">
        <w:r>
          <w:rPr/>
          <w:t>1.</w:t>
        </w:r>
      </w:hyperlink>
    </w:p>
    <w:p>
      <w:pPr>
        <w:pStyle w:val="BodyText"/>
        <w:rPr>
          <w:sz w:val="23"/>
        </w:rPr>
      </w:pPr>
      <w:r>
        <w:rPr/>
        <w:drawing>
          <wp:anchor distT="0" distB="0" distL="0" distR="0" allowOverlap="1" layoutInCell="1" locked="0" behindDoc="0" simplePos="0" relativeHeight="4">
            <wp:simplePos x="0" y="0"/>
            <wp:positionH relativeFrom="page">
              <wp:posOffset>477710</wp:posOffset>
            </wp:positionH>
            <wp:positionV relativeFrom="paragraph">
              <wp:posOffset>191037</wp:posOffset>
            </wp:positionV>
            <wp:extent cx="3201447" cy="2143982"/>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8" cstate="print"/>
                    <a:stretch>
                      <a:fillRect/>
                    </a:stretch>
                  </pic:blipFill>
                  <pic:spPr>
                    <a:xfrm>
                      <a:off x="0" y="0"/>
                      <a:ext cx="3201447" cy="2143982"/>
                    </a:xfrm>
                    <a:prstGeom prst="rect">
                      <a:avLst/>
                    </a:prstGeom>
                  </pic:spPr>
                </pic:pic>
              </a:graphicData>
            </a:graphic>
          </wp:anchor>
        </w:drawing>
      </w:r>
    </w:p>
    <w:p>
      <w:pPr>
        <w:pStyle w:val="BodyText"/>
        <w:spacing w:before="1"/>
        <w:rPr>
          <w:sz w:val="44"/>
        </w:rPr>
      </w:pPr>
    </w:p>
    <w:p>
      <w:pPr>
        <w:spacing w:before="0"/>
        <w:ind w:left="737" w:right="0" w:firstLine="0"/>
        <w:jc w:val="left"/>
        <w:rPr>
          <w:sz w:val="20"/>
        </w:rPr>
      </w:pPr>
      <w:r>
        <w:rPr>
          <w:sz w:val="20"/>
        </w:rPr>
        <w:t>Figure 1: Electroh</w:t>
      </w:r>
      <w:bookmarkStart w:name="_bookmark1" w:id="5"/>
      <w:bookmarkEnd w:id="5"/>
      <w:r>
        <w:rPr>
          <w:sz w:val="20"/>
        </w:rPr>
        <w:t>ydro-dynami</w:t>
      </w:r>
      <w:r>
        <w:rPr>
          <w:sz w:val="20"/>
        </w:rPr>
        <w:t>c techniques</w:t>
      </w:r>
    </w:p>
    <w:p>
      <w:pPr>
        <w:pStyle w:val="BodyText"/>
      </w:pPr>
    </w:p>
    <w:p>
      <w:pPr>
        <w:pStyle w:val="BodyText"/>
        <w:rPr>
          <w:sz w:val="30"/>
        </w:rPr>
      </w:pPr>
    </w:p>
    <w:p>
      <w:pPr>
        <w:pStyle w:val="ListParagraph"/>
        <w:numPr>
          <w:ilvl w:val="1"/>
          <w:numId w:val="3"/>
        </w:numPr>
        <w:tabs>
          <w:tab w:pos="615" w:val="left" w:leader="none"/>
        </w:tabs>
        <w:spacing w:line="240" w:lineRule="auto" w:before="1" w:after="0"/>
        <w:ind w:left="614" w:right="0" w:hanging="502"/>
        <w:jc w:val="left"/>
        <w:rPr>
          <w:rFonts w:ascii="Palatino Linotype"/>
          <w:i/>
          <w:sz w:val="24"/>
        </w:rPr>
      </w:pPr>
      <w:bookmarkStart w:name="Stretching forces" w:id="6"/>
      <w:bookmarkEnd w:id="6"/>
      <w:r>
        <w:rPr/>
      </w:r>
      <w:bookmarkStart w:name="_bookmark2" w:id="7"/>
      <w:bookmarkEnd w:id="7"/>
      <w:r>
        <w:rPr/>
      </w:r>
      <w:bookmarkStart w:name="_bookmark2" w:id="8"/>
      <w:bookmarkEnd w:id="8"/>
      <w:r>
        <w:rPr>
          <w:rFonts w:ascii="Palatino Linotype"/>
          <w:i/>
          <w:w w:val="105"/>
          <w:sz w:val="24"/>
        </w:rPr>
        <w:t>St</w:t>
      </w:r>
      <w:r>
        <w:rPr>
          <w:rFonts w:ascii="Palatino Linotype"/>
          <w:i/>
          <w:w w:val="105"/>
          <w:sz w:val="24"/>
        </w:rPr>
        <w:t>retching</w:t>
      </w:r>
      <w:r>
        <w:rPr>
          <w:rFonts w:ascii="Palatino Linotype"/>
          <w:i/>
          <w:spacing w:val="19"/>
          <w:w w:val="105"/>
          <w:sz w:val="24"/>
        </w:rPr>
        <w:t> </w:t>
      </w:r>
      <w:r>
        <w:rPr>
          <w:rFonts w:ascii="Palatino Linotype"/>
          <w:i/>
          <w:spacing w:val="-5"/>
          <w:w w:val="105"/>
          <w:sz w:val="24"/>
        </w:rPr>
        <w:t>forces</w:t>
      </w:r>
    </w:p>
    <w:p>
      <w:pPr>
        <w:pStyle w:val="ListParagraph"/>
        <w:numPr>
          <w:ilvl w:val="2"/>
          <w:numId w:val="3"/>
        </w:numPr>
        <w:tabs>
          <w:tab w:pos="806" w:val="left" w:leader="none"/>
        </w:tabs>
        <w:spacing w:line="240" w:lineRule="auto" w:before="102" w:after="0"/>
        <w:ind w:left="805" w:right="0" w:hanging="693"/>
        <w:jc w:val="left"/>
        <w:rPr>
          <w:rFonts w:ascii="Palatino Linotype"/>
          <w:i/>
          <w:sz w:val="24"/>
        </w:rPr>
      </w:pPr>
      <w:bookmarkStart w:name="Electric Field" w:id="9"/>
      <w:bookmarkEnd w:id="9"/>
      <w:r>
        <w:rPr/>
      </w:r>
      <w:bookmarkStart w:name="_bookmark3" w:id="10"/>
      <w:bookmarkEnd w:id="10"/>
      <w:r>
        <w:rPr/>
      </w:r>
      <w:bookmarkStart w:name="_bookmark3" w:id="11"/>
      <w:bookmarkEnd w:id="11"/>
      <w:r>
        <w:rPr>
          <w:rFonts w:ascii="Palatino Linotype"/>
          <w:i/>
          <w:w w:val="105"/>
          <w:sz w:val="24"/>
        </w:rPr>
        <w:t>El</w:t>
      </w:r>
      <w:r>
        <w:rPr>
          <w:rFonts w:ascii="Palatino Linotype"/>
          <w:i/>
          <w:w w:val="105"/>
          <w:sz w:val="24"/>
        </w:rPr>
        <w:t>ectric</w:t>
      </w:r>
      <w:r>
        <w:rPr>
          <w:rFonts w:ascii="Palatino Linotype"/>
          <w:i/>
          <w:spacing w:val="20"/>
          <w:w w:val="105"/>
          <w:sz w:val="24"/>
        </w:rPr>
        <w:t> </w:t>
      </w:r>
      <w:r>
        <w:rPr>
          <w:rFonts w:ascii="Palatino Linotype"/>
          <w:i/>
          <w:w w:val="105"/>
          <w:sz w:val="24"/>
        </w:rPr>
        <w:t>Field</w:t>
      </w:r>
    </w:p>
    <w:p>
      <w:pPr>
        <w:pStyle w:val="BodyText"/>
        <w:spacing w:line="254" w:lineRule="auto" w:before="28"/>
        <w:ind w:left="112" w:right="39" w:firstLine="234"/>
        <w:jc w:val="both"/>
      </w:pPr>
      <w:r>
        <w:rPr>
          <w:w w:val="95"/>
        </w:rPr>
        <w:t>Electrospinning (electrostatic fiber spinning) is </w:t>
      </w:r>
      <w:r>
        <w:rPr/>
        <w:t>a</w:t>
      </w:r>
      <w:r>
        <w:rPr>
          <w:spacing w:val="-9"/>
        </w:rPr>
        <w:t> </w:t>
      </w:r>
      <w:r>
        <w:rPr/>
        <w:t>fiber</w:t>
      </w:r>
      <w:r>
        <w:rPr>
          <w:spacing w:val="-8"/>
        </w:rPr>
        <w:t> </w:t>
      </w:r>
      <w:r>
        <w:rPr/>
        <w:t>fabrication</w:t>
      </w:r>
      <w:r>
        <w:rPr>
          <w:spacing w:val="-8"/>
        </w:rPr>
        <w:t> </w:t>
      </w:r>
      <w:r>
        <w:rPr/>
        <w:t>approach</w:t>
      </w:r>
      <w:r>
        <w:rPr>
          <w:spacing w:val="-9"/>
        </w:rPr>
        <w:t> </w:t>
      </w:r>
      <w:r>
        <w:rPr/>
        <w:t>that</w:t>
      </w:r>
      <w:r>
        <w:rPr>
          <w:spacing w:val="-8"/>
        </w:rPr>
        <w:t> </w:t>
      </w:r>
      <w:r>
        <w:rPr/>
        <w:t>implements</w:t>
      </w:r>
      <w:r>
        <w:rPr>
          <w:spacing w:val="-8"/>
        </w:rPr>
        <w:t> </w:t>
      </w:r>
      <w:r>
        <w:rPr/>
        <w:t>an electric field produce fibers </w:t>
      </w:r>
      <w:r>
        <w:rPr>
          <w:spacing w:val="-4"/>
        </w:rPr>
        <w:t>by </w:t>
      </w:r>
      <w:r>
        <w:rPr/>
        <w:t>an electrical po- tential</w:t>
      </w:r>
      <w:r>
        <w:rPr>
          <w:spacing w:val="-29"/>
        </w:rPr>
        <w:t> </w:t>
      </w:r>
      <w:r>
        <w:rPr/>
        <w:t>difference</w:t>
      </w:r>
      <w:r>
        <w:rPr>
          <w:spacing w:val="-28"/>
        </w:rPr>
        <w:t> </w:t>
      </w:r>
      <w:r>
        <w:rPr/>
        <w:t>between</w:t>
      </w:r>
      <w:r>
        <w:rPr>
          <w:spacing w:val="-28"/>
        </w:rPr>
        <w:t> </w:t>
      </w:r>
      <w:r>
        <w:rPr/>
        <w:t>the</w:t>
      </w:r>
      <w:r>
        <w:rPr>
          <w:spacing w:val="-28"/>
        </w:rPr>
        <w:t> </w:t>
      </w:r>
      <w:r>
        <w:rPr/>
        <w:t>syringe</w:t>
      </w:r>
      <w:r>
        <w:rPr>
          <w:spacing w:val="-28"/>
        </w:rPr>
        <w:t> </w:t>
      </w:r>
      <w:r>
        <w:rPr/>
        <w:t>needle</w:t>
      </w:r>
      <w:r>
        <w:rPr>
          <w:spacing w:val="-28"/>
        </w:rPr>
        <w:t> </w:t>
      </w:r>
      <w:r>
        <w:rPr/>
        <w:t>and the collector. With the influence of high electric fields, the fibers are prone to brake </w:t>
      </w:r>
      <w:r>
        <w:rPr>
          <w:spacing w:val="-3"/>
        </w:rPr>
        <w:t>into </w:t>
      </w:r>
      <w:r>
        <w:rPr/>
        <w:t>sepa- rate </w:t>
      </w:r>
      <w:r>
        <w:rPr>
          <w:spacing w:val="-3"/>
        </w:rPr>
        <w:t>layers </w:t>
      </w:r>
      <w:r>
        <w:rPr/>
        <w:t>due to the whipping instabilities as the jet </w:t>
      </w:r>
      <w:r>
        <w:rPr>
          <w:spacing w:val="-3"/>
        </w:rPr>
        <w:t>travels </w:t>
      </w:r>
      <w:r>
        <w:rPr/>
        <w:t>to the substrate. The instability can </w:t>
      </w:r>
      <w:r>
        <w:rPr>
          <w:spacing w:val="3"/>
        </w:rPr>
        <w:t>be </w:t>
      </w:r>
      <w:r>
        <w:rPr/>
        <w:t>mitigated </w:t>
      </w:r>
      <w:r>
        <w:rPr>
          <w:spacing w:val="-4"/>
        </w:rPr>
        <w:t>by </w:t>
      </w:r>
      <w:r>
        <w:rPr/>
        <w:t>adding additional ring</w:t>
      </w:r>
      <w:r>
        <w:rPr>
          <w:spacing w:val="-25"/>
        </w:rPr>
        <w:t> </w:t>
      </w:r>
      <w:r>
        <w:rPr/>
        <w:t>elec- trodes between the spinneret and the grounded collector.</w:t>
      </w:r>
      <w:r>
        <w:rPr>
          <w:spacing w:val="17"/>
        </w:rPr>
        <w:t> </w:t>
      </w:r>
      <w:hyperlink w:history="true" w:anchor="_bookmark38">
        <w:r>
          <w:rPr/>
          <w:t>[6]</w:t>
        </w:r>
      </w:hyperlink>
    </w:p>
    <w:p>
      <w:pPr>
        <w:pStyle w:val="BodyText"/>
        <w:spacing w:line="254" w:lineRule="auto" w:before="10"/>
        <w:ind w:left="112" w:right="38" w:firstLine="234"/>
        <w:jc w:val="both"/>
      </w:pPr>
      <w:r>
        <w:rPr/>
        <w:t>The typical electrospinning setup applies an electrostatic charge to the polymer fluid at the tip</w:t>
      </w:r>
      <w:r>
        <w:rPr>
          <w:spacing w:val="-9"/>
        </w:rPr>
        <w:t> </w:t>
      </w:r>
      <w:r>
        <w:rPr/>
        <w:t>of</w:t>
      </w:r>
      <w:r>
        <w:rPr>
          <w:spacing w:val="-8"/>
        </w:rPr>
        <w:t> </w:t>
      </w:r>
      <w:r>
        <w:rPr/>
        <w:t>the</w:t>
      </w:r>
      <w:r>
        <w:rPr>
          <w:spacing w:val="-8"/>
        </w:rPr>
        <w:t> </w:t>
      </w:r>
      <w:r>
        <w:rPr/>
        <w:t>needle</w:t>
      </w:r>
      <w:r>
        <w:rPr>
          <w:spacing w:val="-9"/>
        </w:rPr>
        <w:t> </w:t>
      </w:r>
      <w:r>
        <w:rPr/>
        <w:t>nozzle,</w:t>
      </w:r>
      <w:r>
        <w:rPr>
          <w:spacing w:val="-7"/>
        </w:rPr>
        <w:t> </w:t>
      </w:r>
      <w:r>
        <w:rPr/>
        <w:t>which</w:t>
      </w:r>
      <w:r>
        <w:rPr>
          <w:spacing w:val="-9"/>
        </w:rPr>
        <w:t> </w:t>
      </w:r>
      <w:r>
        <w:rPr/>
        <w:t>results</w:t>
      </w:r>
      <w:r>
        <w:rPr>
          <w:spacing w:val="-8"/>
        </w:rPr>
        <w:t> </w:t>
      </w:r>
      <w:r>
        <w:rPr/>
        <w:t>in</w:t>
      </w:r>
      <w:r>
        <w:rPr>
          <w:spacing w:val="-8"/>
        </w:rPr>
        <w:t> </w:t>
      </w:r>
      <w:r>
        <w:rPr/>
        <w:t>the</w:t>
      </w:r>
      <w:r>
        <w:rPr>
          <w:spacing w:val="-8"/>
        </w:rPr>
        <w:t> </w:t>
      </w:r>
      <w:r>
        <w:rPr/>
        <w:t>for- mation</w:t>
      </w:r>
      <w:r>
        <w:rPr>
          <w:spacing w:val="-25"/>
        </w:rPr>
        <w:t> </w:t>
      </w:r>
      <w:r>
        <w:rPr/>
        <w:t>of</w:t>
      </w:r>
      <w:r>
        <w:rPr>
          <w:spacing w:val="-25"/>
        </w:rPr>
        <w:t> </w:t>
      </w:r>
      <w:r>
        <w:rPr/>
        <w:t>the</w:t>
      </w:r>
      <w:r>
        <w:rPr>
          <w:spacing w:val="-25"/>
        </w:rPr>
        <w:t> </w:t>
      </w:r>
      <w:r>
        <w:rPr>
          <w:spacing w:val="-5"/>
        </w:rPr>
        <w:t>Taylor</w:t>
      </w:r>
      <w:r>
        <w:rPr>
          <w:spacing w:val="-25"/>
        </w:rPr>
        <w:t> </w:t>
      </w:r>
      <w:r>
        <w:rPr/>
        <w:t>cone</w:t>
      </w:r>
      <w:r>
        <w:rPr>
          <w:spacing w:val="-25"/>
        </w:rPr>
        <w:t> </w:t>
      </w:r>
      <w:hyperlink w:history="true" w:anchor="_bookmark39">
        <w:r>
          <w:rPr/>
          <w:t>[7],</w:t>
        </w:r>
        <w:r>
          <w:rPr>
            <w:spacing w:val="-24"/>
          </w:rPr>
          <w:t> </w:t>
        </w:r>
      </w:hyperlink>
      <w:r>
        <w:rPr/>
        <w:t>from</w:t>
      </w:r>
      <w:r>
        <w:rPr>
          <w:spacing w:val="-24"/>
        </w:rPr>
        <w:t> </w:t>
      </w:r>
      <w:r>
        <w:rPr/>
        <w:t>which</w:t>
      </w:r>
      <w:r>
        <w:rPr>
          <w:spacing w:val="-25"/>
        </w:rPr>
        <w:t> </w:t>
      </w:r>
      <w:r>
        <w:rPr/>
        <w:t>a</w:t>
      </w:r>
      <w:r>
        <w:rPr>
          <w:spacing w:val="-25"/>
        </w:rPr>
        <w:t> </w:t>
      </w:r>
      <w:r>
        <w:rPr/>
        <w:t>single polymer jet is ejected to the grounded collector. </w:t>
      </w:r>
      <w:r>
        <w:rPr>
          <w:spacing w:val="-6"/>
        </w:rPr>
        <w:t>From </w:t>
      </w:r>
      <w:r>
        <w:rPr/>
        <w:t>the </w:t>
      </w:r>
      <w:r>
        <w:rPr>
          <w:spacing w:val="-5"/>
        </w:rPr>
        <w:t>Taylor </w:t>
      </w:r>
      <w:r>
        <w:rPr/>
        <w:t>cone, the supplied polymer jet (typically</w:t>
      </w:r>
      <w:r>
        <w:rPr>
          <w:spacing w:val="-23"/>
        </w:rPr>
        <w:t> </w:t>
      </w:r>
      <w:r>
        <w:rPr/>
        <w:t>a</w:t>
      </w:r>
      <w:r>
        <w:rPr>
          <w:spacing w:val="-23"/>
        </w:rPr>
        <w:t> </w:t>
      </w:r>
      <w:r>
        <w:rPr/>
        <w:t>polymer</w:t>
      </w:r>
      <w:r>
        <w:rPr>
          <w:spacing w:val="-23"/>
        </w:rPr>
        <w:t> </w:t>
      </w:r>
      <w:r>
        <w:rPr/>
        <w:t>solution)</w:t>
      </w:r>
      <w:r>
        <w:rPr>
          <w:spacing w:val="-23"/>
        </w:rPr>
        <w:t> </w:t>
      </w:r>
      <w:r>
        <w:rPr/>
        <w:t>accelerates</w:t>
      </w:r>
      <w:r>
        <w:rPr>
          <w:spacing w:val="-23"/>
        </w:rPr>
        <w:t> </w:t>
      </w:r>
      <w:r>
        <w:rPr/>
        <w:t>and</w:t>
      </w:r>
      <w:r>
        <w:rPr>
          <w:spacing w:val="-22"/>
        </w:rPr>
        <w:t> </w:t>
      </w:r>
      <w:r>
        <w:rPr/>
        <w:t>re- duces</w:t>
      </w:r>
      <w:r>
        <w:rPr>
          <w:spacing w:val="-30"/>
        </w:rPr>
        <w:t> </w:t>
      </w:r>
      <w:r>
        <w:rPr/>
        <w:t>in</w:t>
      </w:r>
      <w:r>
        <w:rPr>
          <w:spacing w:val="-30"/>
        </w:rPr>
        <w:t> </w:t>
      </w:r>
      <w:r>
        <w:rPr/>
        <w:t>diameter.</w:t>
      </w:r>
      <w:r>
        <w:rPr>
          <w:spacing w:val="-15"/>
        </w:rPr>
        <w:t> </w:t>
      </w:r>
      <w:r>
        <w:rPr/>
        <w:t>The</w:t>
      </w:r>
      <w:r>
        <w:rPr>
          <w:spacing w:val="-30"/>
        </w:rPr>
        <w:t> </w:t>
      </w:r>
      <w:r>
        <w:rPr/>
        <w:t>fiber</w:t>
      </w:r>
      <w:r>
        <w:rPr>
          <w:spacing w:val="-30"/>
        </w:rPr>
        <w:t> </w:t>
      </w:r>
      <w:r>
        <w:rPr/>
        <w:t>finally</w:t>
      </w:r>
      <w:r>
        <w:rPr>
          <w:spacing w:val="-30"/>
        </w:rPr>
        <w:t> </w:t>
      </w:r>
      <w:r>
        <w:rPr/>
        <w:t>develops</w:t>
      </w:r>
      <w:r>
        <w:rPr>
          <w:spacing w:val="-30"/>
        </w:rPr>
        <w:t> </w:t>
      </w:r>
      <w:r>
        <w:rPr/>
        <w:t>with the complete solvent evaporation. Electrospun fibers are prone to splitting with the increase in acceleration</w:t>
      </w:r>
      <w:r>
        <w:rPr>
          <w:spacing w:val="-9"/>
        </w:rPr>
        <w:t> </w:t>
      </w:r>
      <w:r>
        <w:rPr/>
        <w:t>due</w:t>
      </w:r>
      <w:r>
        <w:rPr>
          <w:spacing w:val="-9"/>
        </w:rPr>
        <w:t> </w:t>
      </w:r>
      <w:r>
        <w:rPr/>
        <w:t>to</w:t>
      </w:r>
      <w:r>
        <w:rPr>
          <w:spacing w:val="-9"/>
        </w:rPr>
        <w:t> </w:t>
      </w:r>
      <w:r>
        <w:rPr/>
        <w:t>high</w:t>
      </w:r>
      <w:r>
        <w:rPr>
          <w:spacing w:val="-9"/>
        </w:rPr>
        <w:t> </w:t>
      </w:r>
      <w:r>
        <w:rPr/>
        <w:t>applied</w:t>
      </w:r>
      <w:r>
        <w:rPr>
          <w:spacing w:val="-8"/>
        </w:rPr>
        <w:t> </w:t>
      </w:r>
      <w:r>
        <w:rPr/>
        <w:t>voltages,</w:t>
      </w:r>
      <w:r>
        <w:rPr>
          <w:spacing w:val="-7"/>
        </w:rPr>
        <w:t> </w:t>
      </w:r>
      <w:r>
        <w:rPr/>
        <w:t>where</w:t>
      </w:r>
    </w:p>
    <w:p>
      <w:pPr>
        <w:pStyle w:val="BodyText"/>
        <w:spacing w:line="254" w:lineRule="auto" w:before="85"/>
        <w:ind w:left="112" w:right="110"/>
        <w:jc w:val="both"/>
      </w:pPr>
      <w:r>
        <w:rPr/>
        <w:br w:type="column"/>
      </w:r>
      <w:r>
        <w:rPr/>
        <w:t>multiple fibers are yield in a process known as electrospraying </w:t>
      </w:r>
      <w:hyperlink w:history="true" w:anchor="_bookmark40">
        <w:r>
          <w:rPr/>
          <w:t>[8].</w:t>
        </w:r>
      </w:hyperlink>
    </w:p>
    <w:p>
      <w:pPr>
        <w:pStyle w:val="BodyText"/>
        <w:spacing w:line="254" w:lineRule="auto" w:before="14"/>
        <w:ind w:left="112" w:right="108" w:firstLine="234"/>
        <w:jc w:val="both"/>
      </w:pPr>
      <w:r>
        <w:rPr/>
        <w:t>The</w:t>
      </w:r>
      <w:r>
        <w:rPr>
          <w:spacing w:val="-20"/>
        </w:rPr>
        <w:t> </w:t>
      </w:r>
      <w:r>
        <w:rPr/>
        <w:t>electrospinning</w:t>
      </w:r>
      <w:r>
        <w:rPr>
          <w:spacing w:val="-19"/>
        </w:rPr>
        <w:t> </w:t>
      </w:r>
      <w:r>
        <w:rPr/>
        <w:t>process</w:t>
      </w:r>
      <w:r>
        <w:rPr>
          <w:spacing w:val="-19"/>
        </w:rPr>
        <w:t> </w:t>
      </w:r>
      <w:r>
        <w:rPr/>
        <w:t>starts</w:t>
      </w:r>
      <w:r>
        <w:rPr>
          <w:spacing w:val="-19"/>
        </w:rPr>
        <w:t> </w:t>
      </w:r>
      <w:r>
        <w:rPr/>
        <w:t>with</w:t>
      </w:r>
      <w:r>
        <w:rPr>
          <w:spacing w:val="-19"/>
        </w:rPr>
        <w:t> </w:t>
      </w:r>
      <w:r>
        <w:rPr/>
        <w:t>charg- ing</w:t>
      </w:r>
      <w:r>
        <w:rPr>
          <w:spacing w:val="-11"/>
        </w:rPr>
        <w:t> </w:t>
      </w:r>
      <w:r>
        <w:rPr/>
        <w:t>a</w:t>
      </w:r>
      <w:r>
        <w:rPr>
          <w:spacing w:val="-11"/>
        </w:rPr>
        <w:t> </w:t>
      </w:r>
      <w:r>
        <w:rPr/>
        <w:t>polymer</w:t>
      </w:r>
      <w:r>
        <w:rPr>
          <w:spacing w:val="-11"/>
        </w:rPr>
        <w:t> </w:t>
      </w:r>
      <w:r>
        <w:rPr/>
        <w:t>solution</w:t>
      </w:r>
      <w:r>
        <w:rPr>
          <w:spacing w:val="-11"/>
        </w:rPr>
        <w:t> </w:t>
      </w:r>
      <w:r>
        <w:rPr/>
        <w:t>droplet.</w:t>
      </w:r>
      <w:r>
        <w:rPr>
          <w:spacing w:val="9"/>
        </w:rPr>
        <w:t> </w:t>
      </w:r>
      <w:r>
        <w:rPr/>
        <w:t>When</w:t>
      </w:r>
      <w:r>
        <w:rPr>
          <w:spacing w:val="-11"/>
        </w:rPr>
        <w:t> </w:t>
      </w:r>
      <w:r>
        <w:rPr/>
        <w:t>a</w:t>
      </w:r>
      <w:r>
        <w:rPr>
          <w:spacing w:val="-10"/>
        </w:rPr>
        <w:t> </w:t>
      </w:r>
      <w:r>
        <w:rPr/>
        <w:t>polymer solution is administrated with a syringe pump, solution droplets will fall under the influence of </w:t>
      </w:r>
      <w:r>
        <w:rPr>
          <w:spacing w:val="-5"/>
        </w:rPr>
        <w:t>gravity. </w:t>
      </w:r>
      <w:r>
        <w:rPr/>
        <w:t>The solution dripping stops when the electric field is strong enough to break the so- lution’s surface tension, causing the droplet to change</w:t>
      </w:r>
      <w:r>
        <w:rPr>
          <w:spacing w:val="-22"/>
        </w:rPr>
        <w:t> </w:t>
      </w:r>
      <w:r>
        <w:rPr/>
        <w:t>shape</w:t>
      </w:r>
      <w:r>
        <w:rPr>
          <w:spacing w:val="-22"/>
        </w:rPr>
        <w:t> </w:t>
      </w:r>
      <w:r>
        <w:rPr/>
        <w:t>forming</w:t>
      </w:r>
      <w:r>
        <w:rPr>
          <w:spacing w:val="-22"/>
        </w:rPr>
        <w:t> </w:t>
      </w:r>
      <w:r>
        <w:rPr/>
        <w:t>a</w:t>
      </w:r>
      <w:r>
        <w:rPr>
          <w:spacing w:val="-21"/>
        </w:rPr>
        <w:t> </w:t>
      </w:r>
      <w:r>
        <w:rPr/>
        <w:t>polymer</w:t>
      </w:r>
      <w:r>
        <w:rPr>
          <w:spacing w:val="-22"/>
        </w:rPr>
        <w:t> </w:t>
      </w:r>
      <w:r>
        <w:rPr/>
        <w:t>solution</w:t>
      </w:r>
      <w:r>
        <w:rPr>
          <w:spacing w:val="-22"/>
        </w:rPr>
        <w:t> </w:t>
      </w:r>
      <w:r>
        <w:rPr/>
        <w:t>jet</w:t>
      </w:r>
      <w:r>
        <w:rPr>
          <w:spacing w:val="-21"/>
        </w:rPr>
        <w:t> </w:t>
      </w:r>
      <w:hyperlink w:history="true" w:anchor="_bookmark41">
        <w:r>
          <w:rPr/>
          <w:t>[9].</w:t>
        </w:r>
      </w:hyperlink>
    </w:p>
    <w:p>
      <w:pPr>
        <w:pStyle w:val="BodyText"/>
        <w:spacing w:line="254" w:lineRule="auto" w:before="12"/>
        <w:ind w:left="112" w:right="109" w:firstLine="234"/>
        <w:jc w:val="both"/>
      </w:pPr>
      <w:r>
        <w:rPr/>
        <w:t>Shin et al. </w:t>
      </w:r>
      <w:hyperlink w:history="true" w:anchor="_bookmark43">
        <w:r>
          <w:rPr/>
          <w:t>[10]</w:t>
        </w:r>
      </w:hyperlink>
      <w:r>
        <w:rPr/>
        <w:t> reported that the growth of </w:t>
      </w:r>
      <w:r>
        <w:rPr>
          <w:w w:val="95"/>
        </w:rPr>
        <w:t>the whipping instability is one important element within the electrospinning technique. As detailed </w:t>
      </w:r>
      <w:r>
        <w:rPr/>
        <w:t>in</w:t>
      </w:r>
      <w:r>
        <w:rPr>
          <w:spacing w:val="-23"/>
        </w:rPr>
        <w:t> </w:t>
      </w:r>
      <w:r>
        <w:rPr/>
        <w:t>Shin’s</w:t>
      </w:r>
      <w:r>
        <w:rPr>
          <w:spacing w:val="-23"/>
        </w:rPr>
        <w:t> </w:t>
      </w:r>
      <w:r>
        <w:rPr/>
        <w:t>work,</w:t>
      </w:r>
      <w:r>
        <w:rPr>
          <w:spacing w:val="-22"/>
        </w:rPr>
        <w:t> </w:t>
      </w:r>
      <w:r>
        <w:rPr/>
        <w:t>weak</w:t>
      </w:r>
      <w:r>
        <w:rPr>
          <w:spacing w:val="-23"/>
        </w:rPr>
        <w:t> </w:t>
      </w:r>
      <w:r>
        <w:rPr/>
        <w:t>electric</w:t>
      </w:r>
      <w:r>
        <w:rPr>
          <w:spacing w:val="-23"/>
        </w:rPr>
        <w:t> </w:t>
      </w:r>
      <w:r>
        <w:rPr/>
        <w:t>fields</w:t>
      </w:r>
      <w:r>
        <w:rPr>
          <w:spacing w:val="-23"/>
        </w:rPr>
        <w:t> </w:t>
      </w:r>
      <w:r>
        <w:rPr/>
        <w:t>produce</w:t>
      </w:r>
      <w:r>
        <w:rPr>
          <w:spacing w:val="-23"/>
        </w:rPr>
        <w:t> </w:t>
      </w:r>
      <w:r>
        <w:rPr/>
        <w:t>a</w:t>
      </w:r>
      <w:r>
        <w:rPr>
          <w:spacing w:val="-22"/>
        </w:rPr>
        <w:t> </w:t>
      </w:r>
      <w:r>
        <w:rPr/>
        <w:t>sin- gle uniformly thinning jet, and strong electric fields the jet becomes unstable after traveling a short</w:t>
      </w:r>
      <w:r>
        <w:rPr>
          <w:spacing w:val="18"/>
        </w:rPr>
        <w:t> </w:t>
      </w:r>
      <w:r>
        <w:rPr/>
        <w:t>distance.</w:t>
      </w:r>
    </w:p>
    <w:p>
      <w:pPr>
        <w:pStyle w:val="BodyText"/>
        <w:spacing w:line="252" w:lineRule="auto" w:before="262"/>
        <w:ind w:left="112" w:right="110"/>
        <w:jc w:val="both"/>
      </w:pPr>
      <w:r>
        <w:rPr>
          <w:rFonts w:ascii="Palatino Linotype"/>
          <w:i/>
        </w:rPr>
        <w:t>High voltage </w:t>
      </w:r>
      <w:r>
        <w:rPr>
          <w:rFonts w:ascii="Palatino Linotype"/>
          <w:i/>
          <w:spacing w:val="-3"/>
        </w:rPr>
        <w:t>power </w:t>
      </w:r>
      <w:r>
        <w:rPr>
          <w:rFonts w:ascii="Palatino Linotype"/>
          <w:i/>
        </w:rPr>
        <w:t>supply: DC &amp; </w:t>
      </w:r>
      <w:r>
        <w:rPr>
          <w:rFonts w:ascii="Palatino Linotype"/>
          <w:i/>
          <w:spacing w:val="-4"/>
        </w:rPr>
        <w:t>AC </w:t>
      </w:r>
      <w:r>
        <w:rPr>
          <w:rFonts w:ascii="Palatino Linotype"/>
          <w:i/>
        </w:rPr>
        <w:t>- . </w:t>
      </w:r>
      <w:r>
        <w:rPr/>
        <w:t>Direct current</w:t>
      </w:r>
      <w:r>
        <w:rPr>
          <w:spacing w:val="-10"/>
        </w:rPr>
        <w:t> </w:t>
      </w:r>
      <w:r>
        <w:rPr/>
        <w:t>(DC)</w:t>
      </w:r>
      <w:r>
        <w:rPr>
          <w:spacing w:val="-11"/>
        </w:rPr>
        <w:t> </w:t>
      </w:r>
      <w:r>
        <w:rPr/>
        <w:t>is</w:t>
      </w:r>
      <w:r>
        <w:rPr>
          <w:spacing w:val="-10"/>
        </w:rPr>
        <w:t> </w:t>
      </w:r>
      <w:r>
        <w:rPr/>
        <w:t>typically</w:t>
      </w:r>
      <w:r>
        <w:rPr>
          <w:spacing w:val="-10"/>
        </w:rPr>
        <w:t> </w:t>
      </w:r>
      <w:r>
        <w:rPr/>
        <w:t>used</w:t>
      </w:r>
      <w:r>
        <w:rPr>
          <w:spacing w:val="-10"/>
        </w:rPr>
        <w:t> </w:t>
      </w:r>
      <w:r>
        <w:rPr/>
        <w:t>in</w:t>
      </w:r>
      <w:r>
        <w:rPr>
          <w:spacing w:val="-10"/>
        </w:rPr>
        <w:t> </w:t>
      </w:r>
      <w:r>
        <w:rPr/>
        <w:t>electrospinning with</w:t>
      </w:r>
      <w:r>
        <w:rPr>
          <w:spacing w:val="-29"/>
        </w:rPr>
        <w:t> </w:t>
      </w:r>
      <w:r>
        <w:rPr/>
        <w:t>the</w:t>
      </w:r>
      <w:r>
        <w:rPr>
          <w:spacing w:val="-29"/>
        </w:rPr>
        <w:t> </w:t>
      </w:r>
      <w:r>
        <w:rPr/>
        <w:t>electrons</w:t>
      </w:r>
      <w:r>
        <w:rPr>
          <w:spacing w:val="-29"/>
        </w:rPr>
        <w:t> </w:t>
      </w:r>
      <w:r>
        <w:rPr/>
        <w:t>flowing</w:t>
      </w:r>
      <w:r>
        <w:rPr>
          <w:spacing w:val="-29"/>
        </w:rPr>
        <w:t> </w:t>
      </w:r>
      <w:r>
        <w:rPr/>
        <w:t>in</w:t>
      </w:r>
      <w:r>
        <w:rPr>
          <w:spacing w:val="-28"/>
        </w:rPr>
        <w:t> </w:t>
      </w:r>
      <w:r>
        <w:rPr/>
        <w:t>one</w:t>
      </w:r>
      <w:r>
        <w:rPr>
          <w:spacing w:val="-29"/>
        </w:rPr>
        <w:t> </w:t>
      </w:r>
      <w:r>
        <w:rPr/>
        <w:t>direction.</w:t>
      </w:r>
      <w:r>
        <w:rPr>
          <w:spacing w:val="-15"/>
        </w:rPr>
        <w:t> </w:t>
      </w:r>
      <w:r>
        <w:rPr/>
        <w:t>Alter- nate</w:t>
      </w:r>
      <w:r>
        <w:rPr>
          <w:spacing w:val="-31"/>
        </w:rPr>
        <w:t> </w:t>
      </w:r>
      <w:r>
        <w:rPr/>
        <w:t>current</w:t>
      </w:r>
      <w:r>
        <w:rPr>
          <w:spacing w:val="-31"/>
        </w:rPr>
        <w:t> </w:t>
      </w:r>
      <w:r>
        <w:rPr/>
        <w:t>(AC)</w:t>
      </w:r>
      <w:r>
        <w:rPr>
          <w:spacing w:val="-31"/>
        </w:rPr>
        <w:t> </w:t>
      </w:r>
      <w:r>
        <w:rPr/>
        <w:t>implementations</w:t>
      </w:r>
      <w:r>
        <w:rPr>
          <w:spacing w:val="-31"/>
        </w:rPr>
        <w:t> </w:t>
      </w:r>
      <w:r>
        <w:rPr/>
        <w:t>are</w:t>
      </w:r>
      <w:r>
        <w:rPr>
          <w:spacing w:val="-30"/>
        </w:rPr>
        <w:t> </w:t>
      </w:r>
      <w:r>
        <w:rPr/>
        <w:t>also</w:t>
      </w:r>
      <w:r>
        <w:rPr>
          <w:spacing w:val="-31"/>
        </w:rPr>
        <w:t> </w:t>
      </w:r>
      <w:r>
        <w:rPr/>
        <w:t>stud- ied</w:t>
      </w:r>
      <w:r>
        <w:rPr>
          <w:spacing w:val="-10"/>
        </w:rPr>
        <w:t> </w:t>
      </w:r>
      <w:r>
        <w:rPr/>
        <w:t>as</w:t>
      </w:r>
      <w:r>
        <w:rPr>
          <w:spacing w:val="-10"/>
        </w:rPr>
        <w:t> </w:t>
      </w:r>
      <w:r>
        <w:rPr/>
        <w:t>the</w:t>
      </w:r>
      <w:r>
        <w:rPr>
          <w:spacing w:val="-10"/>
        </w:rPr>
        <w:t> </w:t>
      </w:r>
      <w:r>
        <w:rPr>
          <w:spacing w:val="-4"/>
        </w:rPr>
        <w:t>AC</w:t>
      </w:r>
      <w:r>
        <w:rPr>
          <w:spacing w:val="-10"/>
        </w:rPr>
        <w:t> </w:t>
      </w:r>
      <w:r>
        <w:rPr/>
        <w:t>creates</w:t>
      </w:r>
      <w:r>
        <w:rPr>
          <w:spacing w:val="-10"/>
        </w:rPr>
        <w:t> </w:t>
      </w:r>
      <w:r>
        <w:rPr/>
        <w:t>a</w:t>
      </w:r>
      <w:r>
        <w:rPr>
          <w:spacing w:val="-10"/>
        </w:rPr>
        <w:t> </w:t>
      </w:r>
      <w:r>
        <w:rPr/>
        <w:t>change</w:t>
      </w:r>
      <w:r>
        <w:rPr>
          <w:spacing w:val="-10"/>
        </w:rPr>
        <w:t> </w:t>
      </w:r>
      <w:r>
        <w:rPr/>
        <w:t>in</w:t>
      </w:r>
      <w:r>
        <w:rPr>
          <w:spacing w:val="-9"/>
        </w:rPr>
        <w:t> </w:t>
      </w:r>
      <w:r>
        <w:rPr/>
        <w:t>the</w:t>
      </w:r>
      <w:r>
        <w:rPr>
          <w:spacing w:val="-10"/>
        </w:rPr>
        <w:t> </w:t>
      </w:r>
      <w:r>
        <w:rPr/>
        <w:t>direction</w:t>
      </w:r>
      <w:r>
        <w:rPr>
          <w:spacing w:val="-10"/>
        </w:rPr>
        <w:t> </w:t>
      </w:r>
      <w:r>
        <w:rPr/>
        <w:t>of the</w:t>
      </w:r>
      <w:r>
        <w:rPr>
          <w:spacing w:val="-24"/>
        </w:rPr>
        <w:t> </w:t>
      </w:r>
      <w:r>
        <w:rPr/>
        <w:t>current</w:t>
      </w:r>
      <w:r>
        <w:rPr>
          <w:spacing w:val="-23"/>
        </w:rPr>
        <w:t> </w:t>
      </w:r>
      <w:r>
        <w:rPr/>
        <w:t>flow.</w:t>
      </w:r>
      <w:r>
        <w:rPr>
          <w:spacing w:val="-9"/>
        </w:rPr>
        <w:t> </w:t>
      </w:r>
      <w:r>
        <w:rPr/>
        <w:t>Kessick</w:t>
      </w:r>
      <w:r>
        <w:rPr>
          <w:spacing w:val="-23"/>
        </w:rPr>
        <w:t> </w:t>
      </w:r>
      <w:r>
        <w:rPr/>
        <w:t>et</w:t>
      </w:r>
      <w:r>
        <w:rPr>
          <w:spacing w:val="-23"/>
        </w:rPr>
        <w:t> </w:t>
      </w:r>
      <w:r>
        <w:rPr/>
        <w:t>al.</w:t>
      </w:r>
      <w:r>
        <w:rPr>
          <w:spacing w:val="-24"/>
        </w:rPr>
        <w:t> </w:t>
      </w:r>
      <w:hyperlink w:history="true" w:anchor="_bookmark44">
        <w:r>
          <w:rPr/>
          <w:t>[11]</w:t>
        </w:r>
        <w:r>
          <w:rPr>
            <w:spacing w:val="-23"/>
          </w:rPr>
          <w:t> </w:t>
        </w:r>
      </w:hyperlink>
      <w:r>
        <w:rPr/>
        <w:t>demonstrated the implementation of </w:t>
      </w:r>
      <w:r>
        <w:rPr>
          <w:spacing w:val="-4"/>
        </w:rPr>
        <w:t>AC </w:t>
      </w:r>
      <w:r>
        <w:rPr/>
        <w:t>power supplies in</w:t>
      </w:r>
      <w:r>
        <w:rPr>
          <w:spacing w:val="-28"/>
        </w:rPr>
        <w:t> </w:t>
      </w:r>
      <w:r>
        <w:rPr/>
        <w:t>the production of polymer</w:t>
      </w:r>
      <w:r>
        <w:rPr>
          <w:spacing w:val="41"/>
        </w:rPr>
        <w:t> </w:t>
      </w:r>
      <w:r>
        <w:rPr/>
        <w:t>fibers.</w:t>
      </w:r>
    </w:p>
    <w:p>
      <w:pPr>
        <w:pStyle w:val="BodyText"/>
        <w:spacing w:line="254" w:lineRule="auto" w:before="12"/>
        <w:ind w:left="112" w:right="107" w:firstLine="234"/>
        <w:jc w:val="both"/>
      </w:pPr>
      <w:r>
        <w:rPr/>
        <w:t>The</w:t>
      </w:r>
      <w:r>
        <w:rPr>
          <w:spacing w:val="-17"/>
        </w:rPr>
        <w:t> </w:t>
      </w:r>
      <w:r>
        <w:rPr>
          <w:spacing w:val="-4"/>
        </w:rPr>
        <w:t>AC</w:t>
      </w:r>
      <w:r>
        <w:rPr>
          <w:spacing w:val="-16"/>
        </w:rPr>
        <w:t> </w:t>
      </w:r>
      <w:r>
        <w:rPr/>
        <w:t>electrospinning</w:t>
      </w:r>
      <w:r>
        <w:rPr>
          <w:spacing w:val="-16"/>
        </w:rPr>
        <w:t> </w:t>
      </w:r>
      <w:r>
        <w:rPr/>
        <w:t>setup</w:t>
      </w:r>
      <w:r>
        <w:rPr>
          <w:spacing w:val="-17"/>
        </w:rPr>
        <w:t> </w:t>
      </w:r>
      <w:r>
        <w:rPr/>
        <w:t>is</w:t>
      </w:r>
      <w:r>
        <w:rPr>
          <w:spacing w:val="-16"/>
        </w:rPr>
        <w:t> </w:t>
      </w:r>
      <w:r>
        <w:rPr/>
        <w:t>similar</w:t>
      </w:r>
      <w:r>
        <w:rPr>
          <w:spacing w:val="-16"/>
        </w:rPr>
        <w:t> </w:t>
      </w:r>
      <w:r>
        <w:rPr/>
        <w:t>to</w:t>
      </w:r>
      <w:r>
        <w:rPr>
          <w:spacing w:val="-16"/>
        </w:rPr>
        <w:t> </w:t>
      </w:r>
      <w:r>
        <w:rPr/>
        <w:t>that for the DC </w:t>
      </w:r>
      <w:r>
        <w:rPr>
          <w:spacing w:val="-3"/>
        </w:rPr>
        <w:t>variant. </w:t>
      </w:r>
      <w:r>
        <w:rPr>
          <w:spacing w:val="-4"/>
        </w:rPr>
        <w:t>AC </w:t>
      </w:r>
      <w:r>
        <w:rPr/>
        <w:t>electrospinning appara- tus do not require a grounded collector as the current alternates. In </w:t>
      </w:r>
      <w:r>
        <w:rPr>
          <w:spacing w:val="-3"/>
        </w:rPr>
        <w:t>AC, </w:t>
      </w:r>
      <w:r>
        <w:rPr/>
        <w:t>the produced fibers are</w:t>
      </w:r>
      <w:r>
        <w:rPr>
          <w:spacing w:val="-15"/>
        </w:rPr>
        <w:t> </w:t>
      </w:r>
      <w:r>
        <w:rPr/>
        <w:t>prone</w:t>
      </w:r>
      <w:r>
        <w:rPr>
          <w:spacing w:val="-14"/>
        </w:rPr>
        <w:t> </w:t>
      </w:r>
      <w:r>
        <w:rPr/>
        <w:t>to</w:t>
      </w:r>
      <w:r>
        <w:rPr>
          <w:spacing w:val="-14"/>
        </w:rPr>
        <w:t> </w:t>
      </w:r>
      <w:r>
        <w:rPr/>
        <w:t>carry</w:t>
      </w:r>
      <w:r>
        <w:rPr>
          <w:spacing w:val="-14"/>
        </w:rPr>
        <w:t> </w:t>
      </w:r>
      <w:r>
        <w:rPr/>
        <w:t>an</w:t>
      </w:r>
      <w:r>
        <w:rPr>
          <w:spacing w:val="-13"/>
        </w:rPr>
        <w:t> </w:t>
      </w:r>
      <w:r>
        <w:rPr/>
        <w:t>electric</w:t>
      </w:r>
      <w:r>
        <w:rPr>
          <w:spacing w:val="-14"/>
        </w:rPr>
        <w:t> </w:t>
      </w:r>
      <w:r>
        <w:rPr/>
        <w:t>charge,</w:t>
      </w:r>
      <w:r>
        <w:rPr>
          <w:spacing w:val="-14"/>
        </w:rPr>
        <w:t> </w:t>
      </w:r>
      <w:r>
        <w:rPr/>
        <w:t>while</w:t>
      </w:r>
      <w:r>
        <w:rPr>
          <w:spacing w:val="-14"/>
        </w:rPr>
        <w:t> </w:t>
      </w:r>
      <w:r>
        <w:rPr/>
        <w:t>those generated shortly after </w:t>
      </w:r>
      <w:r>
        <w:rPr>
          <w:spacing w:val="-4"/>
        </w:rPr>
        <w:t>have </w:t>
      </w:r>
      <w:r>
        <w:rPr/>
        <w:t>an opposite</w:t>
      </w:r>
      <w:r>
        <w:rPr>
          <w:spacing w:val="-32"/>
        </w:rPr>
        <w:t> </w:t>
      </w:r>
      <w:r>
        <w:rPr/>
        <w:t>charge. The difference in charges lead the fibers to dis- charge</w:t>
      </w:r>
      <w:r>
        <w:rPr>
          <w:spacing w:val="-8"/>
        </w:rPr>
        <w:t> </w:t>
      </w:r>
      <w:r>
        <w:rPr/>
        <w:t>on</w:t>
      </w:r>
      <w:r>
        <w:rPr>
          <w:spacing w:val="-7"/>
        </w:rPr>
        <w:t> </w:t>
      </w:r>
      <w:r>
        <w:rPr/>
        <w:t>each</w:t>
      </w:r>
      <w:r>
        <w:rPr>
          <w:spacing w:val="-7"/>
        </w:rPr>
        <w:t> </w:t>
      </w:r>
      <w:r>
        <w:rPr/>
        <w:t>other,</w:t>
      </w:r>
      <w:r>
        <w:rPr>
          <w:spacing w:val="-4"/>
        </w:rPr>
        <w:t> </w:t>
      </w:r>
      <w:r>
        <w:rPr/>
        <w:t>creating</w:t>
      </w:r>
      <w:r>
        <w:rPr>
          <w:spacing w:val="-7"/>
        </w:rPr>
        <w:t> </w:t>
      </w:r>
      <w:r>
        <w:rPr/>
        <w:t>an</w:t>
      </w:r>
      <w:r>
        <w:rPr>
          <w:spacing w:val="-8"/>
        </w:rPr>
        <w:t> </w:t>
      </w:r>
      <w:r>
        <w:rPr/>
        <w:t>aerogel</w:t>
      </w:r>
      <w:r>
        <w:rPr>
          <w:spacing w:val="-7"/>
        </w:rPr>
        <w:t> </w:t>
      </w:r>
      <w:r>
        <w:rPr/>
        <w:t>plume of</w:t>
      </w:r>
      <w:r>
        <w:rPr>
          <w:spacing w:val="-24"/>
        </w:rPr>
        <w:t> </w:t>
      </w:r>
      <w:r>
        <w:rPr/>
        <w:t>fibers</w:t>
      </w:r>
      <w:r>
        <w:rPr>
          <w:spacing w:val="-23"/>
        </w:rPr>
        <w:t> </w:t>
      </w:r>
      <w:hyperlink w:history="true" w:anchor="_bookmark45">
        <w:r>
          <w:rPr/>
          <w:t>[12].</w:t>
        </w:r>
      </w:hyperlink>
      <w:r>
        <w:rPr>
          <w:spacing w:val="-7"/>
        </w:rPr>
        <w:t> </w:t>
      </w:r>
      <w:r>
        <w:rPr/>
        <w:t>The</w:t>
      </w:r>
      <w:r>
        <w:rPr>
          <w:spacing w:val="-24"/>
        </w:rPr>
        <w:t> </w:t>
      </w:r>
      <w:r>
        <w:rPr/>
        <w:t>optimal</w:t>
      </w:r>
      <w:r>
        <w:rPr>
          <w:spacing w:val="-22"/>
        </w:rPr>
        <w:t> </w:t>
      </w:r>
      <w:r>
        <w:rPr>
          <w:spacing w:val="-4"/>
        </w:rPr>
        <w:t>AC</w:t>
      </w:r>
      <w:r>
        <w:rPr>
          <w:spacing w:val="-24"/>
        </w:rPr>
        <w:t> </w:t>
      </w:r>
      <w:r>
        <w:rPr/>
        <w:t>frequency</w:t>
      </w:r>
      <w:r>
        <w:rPr>
          <w:spacing w:val="-23"/>
        </w:rPr>
        <w:t> </w:t>
      </w:r>
      <w:r>
        <w:rPr/>
        <w:t>depends on</w:t>
      </w:r>
      <w:r>
        <w:rPr>
          <w:spacing w:val="-36"/>
        </w:rPr>
        <w:t> </w:t>
      </w:r>
      <w:r>
        <w:rPr/>
        <w:t>the</w:t>
      </w:r>
      <w:r>
        <w:rPr>
          <w:spacing w:val="-36"/>
        </w:rPr>
        <w:t> </w:t>
      </w:r>
      <w:r>
        <w:rPr/>
        <w:t>materials</w:t>
      </w:r>
      <w:r>
        <w:rPr>
          <w:spacing w:val="-35"/>
        </w:rPr>
        <w:t> </w:t>
      </w:r>
      <w:r>
        <w:rPr/>
        <w:t>used</w:t>
      </w:r>
      <w:r>
        <w:rPr>
          <w:spacing w:val="-36"/>
        </w:rPr>
        <w:t> </w:t>
      </w:r>
      <w:r>
        <w:rPr/>
        <w:t>and</w:t>
      </w:r>
      <w:r>
        <w:rPr>
          <w:spacing w:val="-36"/>
        </w:rPr>
        <w:t> </w:t>
      </w:r>
      <w:r>
        <w:rPr/>
        <w:t>is</w:t>
      </w:r>
      <w:r>
        <w:rPr>
          <w:spacing w:val="-35"/>
        </w:rPr>
        <w:t> </w:t>
      </w:r>
      <w:r>
        <w:rPr/>
        <w:t>typically</w:t>
      </w:r>
      <w:r>
        <w:rPr>
          <w:spacing w:val="-36"/>
        </w:rPr>
        <w:t> </w:t>
      </w:r>
      <w:r>
        <w:rPr/>
        <w:t>within</w:t>
      </w:r>
      <w:r>
        <w:rPr>
          <w:spacing w:val="-35"/>
        </w:rPr>
        <w:t> </w:t>
      </w:r>
      <w:r>
        <w:rPr>
          <w:rFonts w:ascii="Arial"/>
          <w:spacing w:val="4"/>
        </w:rPr>
        <w:t>50</w:t>
      </w:r>
      <w:r>
        <w:rPr>
          <w:i/>
          <w:spacing w:val="4"/>
        </w:rPr>
        <w:t>Hz </w:t>
      </w:r>
      <w:r>
        <w:rPr/>
        <w:t>and </w:t>
      </w:r>
      <w:r>
        <w:rPr>
          <w:rFonts w:ascii="Arial"/>
          <w:spacing w:val="6"/>
        </w:rPr>
        <w:t>1</w:t>
      </w:r>
      <w:r>
        <w:rPr>
          <w:i/>
          <w:spacing w:val="6"/>
        </w:rPr>
        <w:t>kHz</w:t>
      </w:r>
      <w:r>
        <w:rPr>
          <w:i/>
          <w:spacing w:val="45"/>
        </w:rPr>
        <w:t> </w:t>
      </w:r>
      <w:hyperlink w:history="true" w:anchor="_bookmark46">
        <w:r>
          <w:rPr/>
          <w:t>[13].</w:t>
        </w:r>
      </w:hyperlink>
    </w:p>
    <w:p>
      <w:pPr>
        <w:pStyle w:val="BodyText"/>
        <w:spacing w:line="254" w:lineRule="auto" w:before="2"/>
        <w:ind w:left="112" w:right="109" w:firstLine="234"/>
        <w:jc w:val="both"/>
      </w:pPr>
      <w:r>
        <w:rPr/>
        <w:t>The </w:t>
      </w:r>
      <w:r>
        <w:rPr>
          <w:spacing w:val="-4"/>
        </w:rPr>
        <w:t>AC </w:t>
      </w:r>
      <w:r>
        <w:rPr/>
        <w:t>technique has been studied for drug loaded related applications. Balogh et al. </w:t>
      </w:r>
      <w:hyperlink w:history="true" w:anchor="_bookmark47">
        <w:r>
          <w:rPr/>
          <w:t>[14]</w:t>
        </w:r>
      </w:hyperlink>
      <w:r>
        <w:rPr/>
        <w:t> compared fibers fabricated </w:t>
      </w:r>
      <w:r>
        <w:rPr>
          <w:spacing w:val="-4"/>
        </w:rPr>
        <w:t>by </w:t>
      </w:r>
      <w:r>
        <w:rPr/>
        <w:t>DC and </w:t>
      </w:r>
      <w:r>
        <w:rPr>
          <w:spacing w:val="-4"/>
        </w:rPr>
        <w:t>AC </w:t>
      </w:r>
      <w:r>
        <w:rPr/>
        <w:t>spin- ning</w:t>
      </w:r>
      <w:r>
        <w:rPr>
          <w:spacing w:val="-16"/>
        </w:rPr>
        <w:t> </w:t>
      </w:r>
      <w:r>
        <w:rPr/>
        <w:t>techniques.</w:t>
      </w:r>
      <w:r>
        <w:rPr>
          <w:spacing w:val="2"/>
        </w:rPr>
        <w:t> </w:t>
      </w:r>
      <w:r>
        <w:rPr/>
        <w:t>Their</w:t>
      </w:r>
      <w:r>
        <w:rPr>
          <w:spacing w:val="-16"/>
        </w:rPr>
        <w:t> </w:t>
      </w:r>
      <w:r>
        <w:rPr/>
        <w:t>work</w:t>
      </w:r>
      <w:r>
        <w:rPr>
          <w:spacing w:val="-15"/>
        </w:rPr>
        <w:t> </w:t>
      </w:r>
      <w:r>
        <w:rPr/>
        <w:t>reports</w:t>
      </w:r>
      <w:r>
        <w:rPr>
          <w:spacing w:val="-16"/>
        </w:rPr>
        <w:t> </w:t>
      </w:r>
      <w:r>
        <w:rPr/>
        <w:t>that</w:t>
      </w:r>
      <w:r>
        <w:rPr>
          <w:spacing w:val="-16"/>
        </w:rPr>
        <w:t> </w:t>
      </w:r>
      <w:r>
        <w:rPr>
          <w:spacing w:val="-4"/>
        </w:rPr>
        <w:t>AC</w:t>
      </w:r>
      <w:r>
        <w:rPr>
          <w:spacing w:val="-16"/>
        </w:rPr>
        <w:t> </w:t>
      </w:r>
      <w:r>
        <w:rPr/>
        <w:t>and DC electrospinning can produce fibers with all three</w:t>
      </w:r>
      <w:r>
        <w:rPr>
          <w:spacing w:val="-34"/>
        </w:rPr>
        <w:t> </w:t>
      </w:r>
      <w:r>
        <w:rPr/>
        <w:t>polymers,</w:t>
      </w:r>
      <w:r>
        <w:rPr>
          <w:spacing w:val="-32"/>
        </w:rPr>
        <w:t> </w:t>
      </w:r>
      <w:r>
        <w:rPr/>
        <w:t>where</w:t>
      </w:r>
      <w:r>
        <w:rPr>
          <w:spacing w:val="-33"/>
        </w:rPr>
        <w:t> </w:t>
      </w:r>
      <w:r>
        <w:rPr/>
        <w:t>the</w:t>
      </w:r>
      <w:r>
        <w:rPr>
          <w:spacing w:val="-34"/>
        </w:rPr>
        <w:t> </w:t>
      </w:r>
      <w:r>
        <w:rPr>
          <w:spacing w:val="-4"/>
        </w:rPr>
        <w:t>AC</w:t>
      </w:r>
      <w:r>
        <w:rPr>
          <w:spacing w:val="-33"/>
        </w:rPr>
        <w:t> </w:t>
      </w:r>
      <w:r>
        <w:rPr/>
        <w:t>process</w:t>
      </w:r>
      <w:r>
        <w:rPr>
          <w:spacing w:val="-34"/>
        </w:rPr>
        <w:t> </w:t>
      </w:r>
      <w:r>
        <w:rPr/>
        <w:t>allowed</w:t>
      </w:r>
      <w:r>
        <w:rPr>
          <w:spacing w:val="-33"/>
        </w:rPr>
        <w:t> </w:t>
      </w:r>
      <w:r>
        <w:rPr/>
        <w:t>the implementation</w:t>
      </w:r>
      <w:r>
        <w:rPr>
          <w:spacing w:val="-37"/>
        </w:rPr>
        <w:t> </w:t>
      </w:r>
      <w:r>
        <w:rPr/>
        <w:t>of</w:t>
      </w:r>
      <w:r>
        <w:rPr>
          <w:spacing w:val="-36"/>
        </w:rPr>
        <w:t> </w:t>
      </w:r>
      <w:r>
        <w:rPr/>
        <w:t>faster</w:t>
      </w:r>
      <w:r>
        <w:rPr>
          <w:spacing w:val="-36"/>
        </w:rPr>
        <w:t> </w:t>
      </w:r>
      <w:r>
        <w:rPr>
          <w:spacing w:val="-3"/>
        </w:rPr>
        <w:t>flow</w:t>
      </w:r>
      <w:r>
        <w:rPr>
          <w:spacing w:val="-36"/>
        </w:rPr>
        <w:t> </w:t>
      </w:r>
      <w:r>
        <w:rPr/>
        <w:t>rates</w:t>
      </w:r>
      <w:r>
        <w:rPr>
          <w:spacing w:val="-36"/>
        </w:rPr>
        <w:t> </w:t>
      </w:r>
      <w:r>
        <w:rPr/>
        <w:t>than</w:t>
      </w:r>
      <w:r>
        <w:rPr>
          <w:spacing w:val="-37"/>
        </w:rPr>
        <w:t> </w:t>
      </w:r>
      <w:r>
        <w:rPr/>
        <w:t>in</w:t>
      </w:r>
      <w:r>
        <w:rPr>
          <w:spacing w:val="-36"/>
        </w:rPr>
        <w:t> </w:t>
      </w:r>
      <w:r>
        <w:rPr/>
        <w:t>the</w:t>
      </w:r>
      <w:r>
        <w:rPr>
          <w:spacing w:val="-36"/>
        </w:rPr>
        <w:t> </w:t>
      </w:r>
      <w:r>
        <w:rPr/>
        <w:t>DC setup. The DC electrospinning technique</w:t>
      </w:r>
      <w:r>
        <w:rPr>
          <w:spacing w:val="-31"/>
        </w:rPr>
        <w:t> </w:t>
      </w:r>
      <w:r>
        <w:rPr/>
        <w:t>gener- ated fibers with a maximum </w:t>
      </w:r>
      <w:r>
        <w:rPr>
          <w:spacing w:val="-3"/>
        </w:rPr>
        <w:t>flow </w:t>
      </w:r>
      <w:r>
        <w:rPr/>
        <w:t>rate of 5</w:t>
      </w:r>
      <w:r>
        <w:rPr>
          <w:spacing w:val="-36"/>
        </w:rPr>
        <w:t> </w:t>
      </w:r>
      <w:r>
        <w:rPr>
          <w:i/>
        </w:rPr>
        <w:t>ml/h</w:t>
      </w:r>
      <w:r>
        <w:rPr/>
        <w:t>; on</w:t>
      </w:r>
      <w:r>
        <w:rPr>
          <w:spacing w:val="11"/>
        </w:rPr>
        <w:t> </w:t>
      </w:r>
      <w:r>
        <w:rPr/>
        <w:t>the</w:t>
      </w:r>
      <w:r>
        <w:rPr>
          <w:spacing w:val="11"/>
        </w:rPr>
        <w:t> </w:t>
      </w:r>
      <w:r>
        <w:rPr/>
        <w:t>other</w:t>
      </w:r>
      <w:r>
        <w:rPr>
          <w:spacing w:val="12"/>
        </w:rPr>
        <w:t> </w:t>
      </w:r>
      <w:r>
        <w:rPr/>
        <w:t>hand,</w:t>
      </w:r>
      <w:r>
        <w:rPr>
          <w:spacing w:val="14"/>
        </w:rPr>
        <w:t> </w:t>
      </w:r>
      <w:r>
        <w:rPr/>
        <w:t>the</w:t>
      </w:r>
      <w:r>
        <w:rPr>
          <w:spacing w:val="12"/>
        </w:rPr>
        <w:t> </w:t>
      </w:r>
      <w:r>
        <w:rPr>
          <w:spacing w:val="-4"/>
        </w:rPr>
        <w:t>AC</w:t>
      </w:r>
      <w:r>
        <w:rPr>
          <w:spacing w:val="11"/>
        </w:rPr>
        <w:t> </w:t>
      </w:r>
      <w:r>
        <w:rPr/>
        <w:t>setup</w:t>
      </w:r>
      <w:r>
        <w:rPr>
          <w:spacing w:val="12"/>
        </w:rPr>
        <w:t> </w:t>
      </w:r>
      <w:r>
        <w:rPr/>
        <w:t>allowed</w:t>
      </w:r>
      <w:r>
        <w:rPr>
          <w:spacing w:val="11"/>
        </w:rPr>
        <w:t> </w:t>
      </w:r>
      <w:r>
        <w:rPr/>
        <w:t>an</w:t>
      </w:r>
      <w:r>
        <w:rPr>
          <w:spacing w:val="12"/>
        </w:rPr>
        <w:t> </w:t>
      </w:r>
      <w:r>
        <w:rPr/>
        <w:t>in-</w:t>
      </w:r>
    </w:p>
    <w:p>
      <w:pPr>
        <w:spacing w:after="0" w:line="254" w:lineRule="auto"/>
        <w:jc w:val="both"/>
        <w:sectPr>
          <w:pgSz w:w="11910" w:h="16840"/>
          <w:pgMar w:header="0" w:footer="1252" w:top="1540" w:bottom="1440" w:left="640" w:right="640"/>
          <w:cols w:num="2" w:equalWidth="0">
            <w:col w:w="5176" w:space="203"/>
            <w:col w:w="5251"/>
          </w:cols>
        </w:sectPr>
      </w:pPr>
    </w:p>
    <w:p>
      <w:pPr>
        <w:pStyle w:val="BodyText"/>
        <w:spacing w:before="85"/>
        <w:ind w:left="112"/>
      </w:pPr>
      <w:r>
        <w:rPr/>
        <w:t>crease in flow rate up to 40 </w:t>
      </w:r>
      <w:r>
        <w:rPr>
          <w:i/>
        </w:rPr>
        <w:t>ml/h</w:t>
      </w:r>
      <w:r>
        <w:rPr/>
        <w:t>.</w:t>
      </w:r>
    </w:p>
    <w:p>
      <w:pPr>
        <w:pStyle w:val="ListParagraph"/>
        <w:numPr>
          <w:ilvl w:val="2"/>
          <w:numId w:val="3"/>
        </w:numPr>
        <w:tabs>
          <w:tab w:pos="806" w:val="left" w:leader="none"/>
        </w:tabs>
        <w:spacing w:line="240" w:lineRule="auto" w:before="229" w:after="0"/>
        <w:ind w:left="805" w:right="0" w:hanging="693"/>
        <w:jc w:val="left"/>
        <w:rPr>
          <w:rFonts w:ascii="Palatino Linotype"/>
          <w:i/>
          <w:sz w:val="24"/>
        </w:rPr>
      </w:pPr>
      <w:bookmarkStart w:name="Centrifugal force" w:id="12"/>
      <w:bookmarkEnd w:id="12"/>
      <w:r>
        <w:rPr/>
      </w:r>
      <w:bookmarkStart w:name="_bookmark4" w:id="13"/>
      <w:bookmarkEnd w:id="13"/>
      <w:r>
        <w:rPr/>
      </w:r>
      <w:bookmarkStart w:name="_bookmark4" w:id="14"/>
      <w:bookmarkEnd w:id="14"/>
      <w:r>
        <w:rPr>
          <w:rFonts w:ascii="Palatino Linotype"/>
          <w:i/>
          <w:w w:val="105"/>
          <w:sz w:val="24"/>
        </w:rPr>
        <w:t>Centrifuga</w:t>
      </w:r>
      <w:r>
        <w:rPr>
          <w:rFonts w:ascii="Palatino Linotype"/>
          <w:i/>
          <w:w w:val="105"/>
          <w:sz w:val="24"/>
        </w:rPr>
        <w:t>l</w:t>
      </w:r>
      <w:r>
        <w:rPr>
          <w:rFonts w:ascii="Palatino Linotype"/>
          <w:i/>
          <w:spacing w:val="19"/>
          <w:w w:val="105"/>
          <w:sz w:val="24"/>
        </w:rPr>
        <w:t> </w:t>
      </w:r>
      <w:r>
        <w:rPr>
          <w:rFonts w:ascii="Palatino Linotype"/>
          <w:i/>
          <w:spacing w:val="-6"/>
          <w:w w:val="105"/>
          <w:sz w:val="24"/>
        </w:rPr>
        <w:t>force</w:t>
      </w:r>
    </w:p>
    <w:p>
      <w:pPr>
        <w:pStyle w:val="BodyText"/>
        <w:spacing w:line="254" w:lineRule="auto" w:before="18"/>
        <w:ind w:left="112" w:right="40" w:firstLine="234"/>
        <w:jc w:val="both"/>
      </w:pPr>
      <w:r>
        <w:rPr>
          <w:w w:val="95"/>
        </w:rPr>
        <w:t>The spinning processes require the implemen- </w:t>
      </w:r>
      <w:r>
        <w:rPr/>
        <w:t>tation</w:t>
      </w:r>
      <w:r>
        <w:rPr>
          <w:spacing w:val="-15"/>
        </w:rPr>
        <w:t> </w:t>
      </w:r>
      <w:r>
        <w:rPr/>
        <w:t>of</w:t>
      </w:r>
      <w:r>
        <w:rPr>
          <w:spacing w:val="-15"/>
        </w:rPr>
        <w:t> </w:t>
      </w:r>
      <w:r>
        <w:rPr/>
        <w:t>a</w:t>
      </w:r>
      <w:r>
        <w:rPr>
          <w:spacing w:val="-15"/>
        </w:rPr>
        <w:t> </w:t>
      </w:r>
      <w:r>
        <w:rPr/>
        <w:t>force</w:t>
      </w:r>
      <w:r>
        <w:rPr>
          <w:spacing w:val="-15"/>
        </w:rPr>
        <w:t> </w:t>
      </w:r>
      <w:r>
        <w:rPr/>
        <w:t>to</w:t>
      </w:r>
      <w:r>
        <w:rPr>
          <w:spacing w:val="-15"/>
        </w:rPr>
        <w:t> </w:t>
      </w:r>
      <w:r>
        <w:rPr/>
        <w:t>break</w:t>
      </w:r>
      <w:r>
        <w:rPr>
          <w:spacing w:val="-15"/>
        </w:rPr>
        <w:t> </w:t>
      </w:r>
      <w:r>
        <w:rPr/>
        <w:t>the</w:t>
      </w:r>
      <w:r>
        <w:rPr>
          <w:spacing w:val="-15"/>
        </w:rPr>
        <w:t> </w:t>
      </w:r>
      <w:r>
        <w:rPr/>
        <w:t>polymer</w:t>
      </w:r>
      <w:r>
        <w:rPr>
          <w:spacing w:val="-15"/>
        </w:rPr>
        <w:t> </w:t>
      </w:r>
      <w:r>
        <w:rPr/>
        <w:t>source</w:t>
      </w:r>
      <w:r>
        <w:rPr>
          <w:spacing w:val="-15"/>
        </w:rPr>
        <w:t> </w:t>
      </w:r>
      <w:r>
        <w:rPr>
          <w:spacing w:val="-3"/>
        </w:rPr>
        <w:t>into </w:t>
      </w:r>
      <w:r>
        <w:rPr/>
        <w:t>a polymer jet. Centrifugal spinning intends to produce fibers </w:t>
      </w:r>
      <w:r>
        <w:rPr>
          <w:spacing w:val="-4"/>
        </w:rPr>
        <w:t>by </w:t>
      </w:r>
      <w:r>
        <w:rPr/>
        <w:t>the use of a rotating polymer source.</w:t>
      </w:r>
      <w:r>
        <w:rPr>
          <w:spacing w:val="-16"/>
        </w:rPr>
        <w:t> </w:t>
      </w:r>
      <w:r>
        <w:rPr/>
        <w:t>The</w:t>
      </w:r>
      <w:r>
        <w:rPr>
          <w:spacing w:val="-28"/>
        </w:rPr>
        <w:t> </w:t>
      </w:r>
      <w:r>
        <w:rPr/>
        <w:t>centrifugal</w:t>
      </w:r>
      <w:r>
        <w:rPr>
          <w:spacing w:val="-28"/>
        </w:rPr>
        <w:t> </w:t>
      </w:r>
      <w:r>
        <w:rPr/>
        <w:t>force</w:t>
      </w:r>
      <w:r>
        <w:rPr>
          <w:spacing w:val="-28"/>
        </w:rPr>
        <w:t> </w:t>
      </w:r>
      <w:r>
        <w:rPr/>
        <w:t>generated</w:t>
      </w:r>
      <w:r>
        <w:rPr>
          <w:spacing w:val="-28"/>
        </w:rPr>
        <w:t> </w:t>
      </w:r>
      <w:r>
        <w:rPr/>
        <w:t>from</w:t>
      </w:r>
      <w:r>
        <w:rPr>
          <w:spacing w:val="-28"/>
        </w:rPr>
        <w:t> </w:t>
      </w:r>
      <w:r>
        <w:rPr>
          <w:spacing w:val="-3"/>
        </w:rPr>
        <w:t>typ- </w:t>
      </w:r>
      <w:r>
        <w:rPr/>
        <w:t>ical rotatory speeds above </w:t>
      </w:r>
      <w:r>
        <w:rPr>
          <w:rFonts w:ascii="Arial"/>
        </w:rPr>
        <w:t>2000</w:t>
      </w:r>
      <w:r>
        <w:rPr>
          <w:i/>
        </w:rPr>
        <w:t>rpm</w:t>
      </w:r>
      <w:r>
        <w:rPr/>
        <w:t>, results in fiber formation. </w:t>
      </w:r>
      <w:hyperlink w:history="true" w:anchor="_bookmark48">
        <w:r>
          <w:rPr/>
          <w:t>[15,</w:t>
        </w:r>
        <w:r>
          <w:rPr>
            <w:spacing w:val="46"/>
          </w:rPr>
          <w:t> </w:t>
        </w:r>
      </w:hyperlink>
      <w:hyperlink w:history="true" w:anchor="_bookmark49">
        <w:r>
          <w:rPr/>
          <w:t>16].</w:t>
        </w:r>
      </w:hyperlink>
    </w:p>
    <w:p>
      <w:pPr>
        <w:pStyle w:val="BodyText"/>
        <w:rPr>
          <w:sz w:val="20"/>
        </w:rPr>
      </w:pPr>
      <w:r>
        <w:rPr/>
        <w:drawing>
          <wp:anchor distT="0" distB="0" distL="0" distR="0" allowOverlap="1" layoutInCell="1" locked="0" behindDoc="0" simplePos="0" relativeHeight="5">
            <wp:simplePos x="0" y="0"/>
            <wp:positionH relativeFrom="page">
              <wp:posOffset>477685</wp:posOffset>
            </wp:positionH>
            <wp:positionV relativeFrom="paragraph">
              <wp:posOffset>169461</wp:posOffset>
            </wp:positionV>
            <wp:extent cx="3186112" cy="2564606"/>
            <wp:effectExtent l="0" t="0" r="0" b="0"/>
            <wp:wrapTopAndBottom/>
            <wp:docPr id="3" name="image2.png" descr=""/>
            <wp:cNvGraphicFramePr>
              <a:graphicFrameLocks noChangeAspect="1"/>
            </wp:cNvGraphicFramePr>
            <a:graphic>
              <a:graphicData uri="http://schemas.openxmlformats.org/drawingml/2006/picture">
                <pic:pic>
                  <pic:nvPicPr>
                    <pic:cNvPr id="4" name="image2.png"/>
                    <pic:cNvPicPr/>
                  </pic:nvPicPr>
                  <pic:blipFill>
                    <a:blip r:embed="rId9" cstate="print"/>
                    <a:stretch>
                      <a:fillRect/>
                    </a:stretch>
                  </pic:blipFill>
                  <pic:spPr>
                    <a:xfrm>
                      <a:off x="0" y="0"/>
                      <a:ext cx="3186112" cy="2564606"/>
                    </a:xfrm>
                    <a:prstGeom prst="rect">
                      <a:avLst/>
                    </a:prstGeom>
                  </pic:spPr>
                </pic:pic>
              </a:graphicData>
            </a:graphic>
          </wp:anchor>
        </w:drawing>
      </w:r>
    </w:p>
    <w:p>
      <w:pPr>
        <w:pStyle w:val="BodyText"/>
        <w:rPr>
          <w:sz w:val="30"/>
        </w:rPr>
      </w:pPr>
    </w:p>
    <w:p>
      <w:pPr>
        <w:spacing w:line="252" w:lineRule="auto" w:before="177"/>
        <w:ind w:left="112" w:right="0" w:firstLine="0"/>
        <w:jc w:val="left"/>
        <w:rPr>
          <w:sz w:val="20"/>
        </w:rPr>
      </w:pPr>
      <w:r>
        <w:rPr>
          <w:sz w:val="20"/>
        </w:rPr>
        <w:t>Figure 2: Typical setup used in pressurized gyration pro- cesses</w:t>
      </w:r>
    </w:p>
    <w:p>
      <w:pPr>
        <w:pStyle w:val="BodyText"/>
        <w:spacing w:before="9"/>
        <w:rPr>
          <w:sz w:val="20"/>
        </w:rPr>
      </w:pPr>
    </w:p>
    <w:p>
      <w:pPr>
        <w:pStyle w:val="BodyText"/>
        <w:spacing w:line="254" w:lineRule="auto"/>
        <w:ind w:left="112" w:right="38" w:firstLine="234"/>
        <w:jc w:val="both"/>
      </w:pPr>
      <w:r>
        <w:rPr/>
        <w:t>The centrifugal force technique has been ap- plied to polymer solutions and melts. This ap- proach is used in applications were the precise deposition of the fibers is not </w:t>
      </w:r>
      <w:r>
        <w:rPr>
          <w:spacing w:val="-3"/>
        </w:rPr>
        <w:t>relevant </w:t>
      </w:r>
      <w:r>
        <w:rPr/>
        <w:t>and pro- duction rate is to </w:t>
      </w:r>
      <w:r>
        <w:rPr>
          <w:spacing w:val="3"/>
        </w:rPr>
        <w:t>be </w:t>
      </w:r>
      <w:r>
        <w:rPr/>
        <w:t>maximized </w:t>
      </w:r>
      <w:hyperlink w:history="true" w:anchor="_bookmark50">
        <w:r>
          <w:rPr/>
          <w:t>[17].</w:t>
        </w:r>
      </w:hyperlink>
      <w:r>
        <w:rPr/>
        <w:t>  Efforts   in centrifugal spinning are focused on drug de- livery applications. Zander </w:t>
      </w:r>
      <w:hyperlink w:history="true" w:anchor="_bookmark51">
        <w:r>
          <w:rPr/>
          <w:t>[1</w:t>
        </w:r>
      </w:hyperlink>
      <w:r>
        <w:rPr/>
        <w:t>8] fabricated</w:t>
      </w:r>
      <w:r>
        <w:rPr>
          <w:spacing w:val="-15"/>
        </w:rPr>
        <w:t> </w:t>
      </w:r>
      <w:r>
        <w:rPr/>
        <w:t>poly- caprolactone</w:t>
      </w:r>
      <w:r>
        <w:rPr>
          <w:spacing w:val="-17"/>
        </w:rPr>
        <w:t> </w:t>
      </w:r>
      <w:r>
        <w:rPr/>
        <w:t>(PCL)</w:t>
      </w:r>
      <w:r>
        <w:rPr>
          <w:spacing w:val="-17"/>
        </w:rPr>
        <w:t> </w:t>
      </w:r>
      <w:r>
        <w:rPr/>
        <w:t>fibers</w:t>
      </w:r>
      <w:r>
        <w:rPr>
          <w:spacing w:val="-17"/>
        </w:rPr>
        <w:t> </w:t>
      </w:r>
      <w:r>
        <w:rPr/>
        <w:t>using</w:t>
      </w:r>
      <w:r>
        <w:rPr>
          <w:spacing w:val="-17"/>
        </w:rPr>
        <w:t> </w:t>
      </w:r>
      <w:r>
        <w:rPr/>
        <w:t>the</w:t>
      </w:r>
      <w:r>
        <w:rPr>
          <w:spacing w:val="-17"/>
        </w:rPr>
        <w:t> </w:t>
      </w:r>
      <w:r>
        <w:rPr/>
        <w:t>solution</w:t>
      </w:r>
      <w:r>
        <w:rPr>
          <w:spacing w:val="-16"/>
        </w:rPr>
        <w:t> </w:t>
      </w:r>
      <w:r>
        <w:rPr/>
        <w:t>and melt </w:t>
      </w:r>
      <w:r>
        <w:rPr>
          <w:spacing w:val="-3"/>
        </w:rPr>
        <w:t>variants </w:t>
      </w:r>
      <w:r>
        <w:rPr/>
        <w:t>of the centrifugal approach. Zan- der’s fibers were produced with rotatory speed between three and 18 thousand revolutions per minute with </w:t>
      </w:r>
      <w:r>
        <w:rPr>
          <w:rFonts w:ascii="Arial" w:hAnsi="Arial"/>
        </w:rPr>
        <w:t>10</w:t>
      </w:r>
      <w:r>
        <w:rPr>
          <w:i/>
        </w:rPr>
        <w:t>µm </w:t>
      </w:r>
      <w:r>
        <w:rPr/>
        <w:t>in</w:t>
      </w:r>
      <w:r>
        <w:rPr>
          <w:spacing w:val="52"/>
        </w:rPr>
        <w:t> </w:t>
      </w:r>
      <w:r>
        <w:rPr/>
        <w:t>diameter.</w:t>
      </w:r>
    </w:p>
    <w:p>
      <w:pPr>
        <w:pStyle w:val="BodyText"/>
        <w:spacing w:line="254" w:lineRule="auto"/>
        <w:ind w:left="112" w:right="39" w:firstLine="234"/>
        <w:jc w:val="both"/>
      </w:pPr>
      <w:r>
        <w:rPr/>
        <w:t>On the other hand, PCL and PVP fibers were generated</w:t>
      </w:r>
      <w:r>
        <w:rPr>
          <w:spacing w:val="-18"/>
        </w:rPr>
        <w:t> </w:t>
      </w:r>
      <w:r>
        <w:rPr>
          <w:spacing w:val="-4"/>
        </w:rPr>
        <w:t>by</w:t>
      </w:r>
      <w:r>
        <w:rPr>
          <w:spacing w:val="-17"/>
        </w:rPr>
        <w:t> </w:t>
      </w:r>
      <w:r>
        <w:rPr>
          <w:spacing w:val="-3"/>
        </w:rPr>
        <w:t>Amalorpava</w:t>
      </w:r>
      <w:r>
        <w:rPr>
          <w:spacing w:val="-17"/>
        </w:rPr>
        <w:t> </w:t>
      </w:r>
      <w:r>
        <w:rPr/>
        <w:t>et</w:t>
      </w:r>
      <w:r>
        <w:rPr>
          <w:spacing w:val="-17"/>
        </w:rPr>
        <w:t> </w:t>
      </w:r>
      <w:r>
        <w:rPr/>
        <w:t>al.</w:t>
      </w:r>
      <w:r>
        <w:rPr>
          <w:spacing w:val="-18"/>
        </w:rPr>
        <w:t> </w:t>
      </w:r>
      <w:hyperlink w:history="true" w:anchor="_bookmark53">
        <w:r>
          <w:rPr/>
          <w:t>[19].</w:t>
        </w:r>
      </w:hyperlink>
      <w:r>
        <w:rPr>
          <w:spacing w:val="1"/>
        </w:rPr>
        <w:t> </w:t>
      </w:r>
      <w:r>
        <w:rPr>
          <w:spacing w:val="-3"/>
        </w:rPr>
        <w:t>Amalorpava </w:t>
      </w:r>
      <w:r>
        <w:rPr>
          <w:spacing w:val="-3"/>
          <w:w w:val="95"/>
        </w:rPr>
        <w:t>achieved </w:t>
      </w:r>
      <w:r>
        <w:rPr>
          <w:w w:val="95"/>
        </w:rPr>
        <w:t>sub micron/size fiber diameters for drug </w:t>
      </w:r>
      <w:r>
        <w:rPr/>
        <w:t>release purposes and bacteria growth</w:t>
      </w:r>
      <w:r>
        <w:rPr>
          <w:spacing w:val="-37"/>
        </w:rPr>
        <w:t> </w:t>
      </w:r>
      <w:r>
        <w:rPr/>
        <w:t>inhibition properties. Literature </w:t>
      </w:r>
      <w:hyperlink w:history="true" w:anchor="_bookmark54">
        <w:r>
          <w:rPr/>
          <w:t>[20]</w:t>
        </w:r>
      </w:hyperlink>
      <w:r>
        <w:rPr/>
        <w:t> has shown that cen- </w:t>
      </w:r>
      <w:r>
        <w:rPr>
          <w:w w:val="95"/>
        </w:rPr>
        <w:t>trifugal</w:t>
      </w:r>
      <w:r>
        <w:rPr>
          <w:spacing w:val="-11"/>
          <w:w w:val="95"/>
        </w:rPr>
        <w:t> </w:t>
      </w:r>
      <w:r>
        <w:rPr>
          <w:w w:val="95"/>
        </w:rPr>
        <w:t>approach</w:t>
      </w:r>
      <w:r>
        <w:rPr>
          <w:spacing w:val="-11"/>
          <w:w w:val="95"/>
        </w:rPr>
        <w:t> </w:t>
      </w:r>
      <w:r>
        <w:rPr>
          <w:w w:val="95"/>
        </w:rPr>
        <w:t>has</w:t>
      </w:r>
      <w:r>
        <w:rPr>
          <w:spacing w:val="-11"/>
          <w:w w:val="95"/>
        </w:rPr>
        <w:t> </w:t>
      </w:r>
      <w:r>
        <w:rPr>
          <w:w w:val="95"/>
        </w:rPr>
        <w:t>a</w:t>
      </w:r>
      <w:r>
        <w:rPr>
          <w:spacing w:val="-11"/>
          <w:w w:val="95"/>
        </w:rPr>
        <w:t> </w:t>
      </w:r>
      <w:r>
        <w:rPr>
          <w:w w:val="95"/>
        </w:rPr>
        <w:t>simple</w:t>
      </w:r>
      <w:r>
        <w:rPr>
          <w:spacing w:val="-11"/>
          <w:w w:val="95"/>
        </w:rPr>
        <w:t> </w:t>
      </w:r>
      <w:r>
        <w:rPr>
          <w:w w:val="95"/>
        </w:rPr>
        <w:t>setup</w:t>
      </w:r>
      <w:r>
        <w:rPr>
          <w:spacing w:val="-11"/>
          <w:w w:val="95"/>
        </w:rPr>
        <w:t> </w:t>
      </w:r>
      <w:r>
        <w:rPr>
          <w:w w:val="95"/>
        </w:rPr>
        <w:t>that</w:t>
      </w:r>
      <w:r>
        <w:rPr>
          <w:spacing w:val="-11"/>
          <w:w w:val="95"/>
        </w:rPr>
        <w:t> </w:t>
      </w:r>
      <w:r>
        <w:rPr>
          <w:w w:val="95"/>
        </w:rPr>
        <w:t>promises</w:t>
      </w:r>
    </w:p>
    <w:p>
      <w:pPr>
        <w:pStyle w:val="BodyText"/>
        <w:spacing w:before="85"/>
        <w:ind w:left="112"/>
      </w:pPr>
      <w:r>
        <w:rPr/>
        <w:br w:type="column"/>
      </w:r>
      <w:r>
        <w:rPr/>
        <w:t>a large scale fabrication of fibers.</w:t>
      </w:r>
    </w:p>
    <w:p>
      <w:pPr>
        <w:pStyle w:val="BodyText"/>
        <w:spacing w:line="254" w:lineRule="auto" w:before="23"/>
        <w:ind w:left="112" w:right="108" w:firstLine="234"/>
        <w:jc w:val="both"/>
      </w:pPr>
      <w:r>
        <w:rPr/>
        <w:t>In</w:t>
      </w:r>
      <w:r>
        <w:rPr>
          <w:spacing w:val="-16"/>
        </w:rPr>
        <w:t> </w:t>
      </w:r>
      <w:r>
        <w:rPr/>
        <w:t>some</w:t>
      </w:r>
      <w:r>
        <w:rPr>
          <w:spacing w:val="-15"/>
        </w:rPr>
        <w:t> </w:t>
      </w:r>
      <w:r>
        <w:rPr/>
        <w:t>cases</w:t>
      </w:r>
      <w:r>
        <w:rPr>
          <w:spacing w:val="-16"/>
        </w:rPr>
        <w:t> </w:t>
      </w:r>
      <w:r>
        <w:rPr/>
        <w:t>the</w:t>
      </w:r>
      <w:r>
        <w:rPr>
          <w:spacing w:val="-15"/>
        </w:rPr>
        <w:t> </w:t>
      </w:r>
      <w:r>
        <w:rPr/>
        <w:t>centrifugal</w:t>
      </w:r>
      <w:r>
        <w:rPr>
          <w:spacing w:val="-15"/>
        </w:rPr>
        <w:t> </w:t>
      </w:r>
      <w:r>
        <w:rPr/>
        <w:t>force</w:t>
      </w:r>
      <w:r>
        <w:rPr>
          <w:spacing w:val="-16"/>
        </w:rPr>
        <w:t> </w:t>
      </w:r>
      <w:r>
        <w:rPr/>
        <w:t>implemen- tations and pressurized gyration can </w:t>
      </w:r>
      <w:r>
        <w:rPr>
          <w:spacing w:val="3"/>
        </w:rPr>
        <w:t>be </w:t>
      </w:r>
      <w:r>
        <w:rPr/>
        <w:t>com- bined with an electric field. The implementa- tion</w:t>
      </w:r>
      <w:r>
        <w:rPr>
          <w:spacing w:val="-33"/>
        </w:rPr>
        <w:t> </w:t>
      </w:r>
      <w:r>
        <w:rPr/>
        <w:t>of</w:t>
      </w:r>
      <w:r>
        <w:rPr>
          <w:spacing w:val="-33"/>
        </w:rPr>
        <w:t> </w:t>
      </w:r>
      <w:r>
        <w:rPr>
          <w:spacing w:val="-5"/>
        </w:rPr>
        <w:t>two</w:t>
      </w:r>
      <w:r>
        <w:rPr>
          <w:spacing w:val="-33"/>
        </w:rPr>
        <w:t> </w:t>
      </w:r>
      <w:r>
        <w:rPr/>
        <w:t>stretching</w:t>
      </w:r>
      <w:r>
        <w:rPr>
          <w:spacing w:val="-33"/>
        </w:rPr>
        <w:t> </w:t>
      </w:r>
      <w:r>
        <w:rPr/>
        <w:t>forces</w:t>
      </w:r>
      <w:r>
        <w:rPr>
          <w:spacing w:val="-33"/>
        </w:rPr>
        <w:t> </w:t>
      </w:r>
      <w:r>
        <w:rPr/>
        <w:t>(centrifugal</w:t>
      </w:r>
      <w:r>
        <w:rPr>
          <w:spacing w:val="-33"/>
        </w:rPr>
        <w:t> </w:t>
      </w:r>
      <w:r>
        <w:rPr/>
        <w:t>and</w:t>
      </w:r>
      <w:r>
        <w:rPr>
          <w:spacing w:val="-33"/>
        </w:rPr>
        <w:t> </w:t>
      </w:r>
      <w:r>
        <w:rPr/>
        <w:t>elec- trical forces), can help solvent evaporation</w:t>
      </w:r>
      <w:r>
        <w:rPr>
          <w:spacing w:val="-13"/>
        </w:rPr>
        <w:t> </w:t>
      </w:r>
      <w:hyperlink w:history="true" w:anchor="_bookmark55">
        <w:r>
          <w:rPr/>
          <w:t>[21].</w:t>
        </w:r>
      </w:hyperlink>
      <w:r>
        <w:rPr/>
        <w:t> </w:t>
      </w:r>
      <w:r>
        <w:rPr>
          <w:w w:val="95"/>
        </w:rPr>
        <w:t>Centrifugal electrospinning implements the same </w:t>
      </w:r>
      <w:r>
        <w:rPr/>
        <w:t>setup as the standard centrifugal spinning with the addition of a high voltage power supply be- </w:t>
      </w:r>
      <w:r>
        <w:rPr>
          <w:spacing w:val="-3"/>
        </w:rPr>
        <w:t>tween</w:t>
      </w:r>
      <w:r>
        <w:rPr>
          <w:spacing w:val="-21"/>
        </w:rPr>
        <w:t> </w:t>
      </w:r>
      <w:r>
        <w:rPr/>
        <w:t>the</w:t>
      </w:r>
      <w:r>
        <w:rPr>
          <w:spacing w:val="-21"/>
        </w:rPr>
        <w:t> </w:t>
      </w:r>
      <w:r>
        <w:rPr/>
        <w:t>rotating</w:t>
      </w:r>
      <w:r>
        <w:rPr>
          <w:spacing w:val="-21"/>
        </w:rPr>
        <w:t> </w:t>
      </w:r>
      <w:r>
        <w:rPr/>
        <w:t>dispensing</w:t>
      </w:r>
      <w:r>
        <w:rPr>
          <w:spacing w:val="-20"/>
        </w:rPr>
        <w:t> </w:t>
      </w:r>
      <w:r>
        <w:rPr/>
        <w:t>nozzle</w:t>
      </w:r>
      <w:r>
        <w:rPr>
          <w:spacing w:val="-21"/>
        </w:rPr>
        <w:t> </w:t>
      </w:r>
      <w:r>
        <w:rPr/>
        <w:t>and</w:t>
      </w:r>
      <w:r>
        <w:rPr>
          <w:spacing w:val="-21"/>
        </w:rPr>
        <w:t> </w:t>
      </w:r>
      <w:r>
        <w:rPr/>
        <w:t>the</w:t>
      </w:r>
      <w:r>
        <w:rPr>
          <w:spacing w:val="-20"/>
        </w:rPr>
        <w:t> </w:t>
      </w:r>
      <w:r>
        <w:rPr/>
        <w:t>col- lector. The combined method has evidence to </w:t>
      </w:r>
      <w:r>
        <w:rPr>
          <w:w w:val="95"/>
        </w:rPr>
        <w:t>yield</w:t>
      </w:r>
      <w:r>
        <w:rPr>
          <w:spacing w:val="-25"/>
          <w:w w:val="95"/>
        </w:rPr>
        <w:t> </w:t>
      </w:r>
      <w:r>
        <w:rPr>
          <w:w w:val="95"/>
        </w:rPr>
        <w:t>parallel</w:t>
      </w:r>
      <w:r>
        <w:rPr>
          <w:spacing w:val="-25"/>
          <w:w w:val="95"/>
        </w:rPr>
        <w:t> </w:t>
      </w:r>
      <w:r>
        <w:rPr>
          <w:w w:val="95"/>
        </w:rPr>
        <w:t>fibers</w:t>
      </w:r>
      <w:r>
        <w:rPr>
          <w:spacing w:val="-25"/>
          <w:w w:val="95"/>
        </w:rPr>
        <w:t> </w:t>
      </w:r>
      <w:hyperlink w:history="true" w:anchor="_bookmark58">
        <w:r>
          <w:rPr>
            <w:w w:val="95"/>
          </w:rPr>
          <w:t>[22–25]</w:t>
        </w:r>
        <w:r>
          <w:rPr>
            <w:spacing w:val="-25"/>
            <w:w w:val="95"/>
          </w:rPr>
          <w:t> </w:t>
        </w:r>
      </w:hyperlink>
      <w:r>
        <w:rPr>
          <w:w w:val="95"/>
        </w:rPr>
        <w:t>at</w:t>
      </w:r>
      <w:r>
        <w:rPr>
          <w:spacing w:val="-25"/>
          <w:w w:val="95"/>
        </w:rPr>
        <w:t> </w:t>
      </w:r>
      <w:r>
        <w:rPr>
          <w:w w:val="95"/>
        </w:rPr>
        <w:t>a</w:t>
      </w:r>
      <w:r>
        <w:rPr>
          <w:spacing w:val="-25"/>
          <w:w w:val="95"/>
        </w:rPr>
        <w:t> </w:t>
      </w:r>
      <w:r>
        <w:rPr>
          <w:w w:val="95"/>
        </w:rPr>
        <w:t>higher</w:t>
      </w:r>
      <w:r>
        <w:rPr>
          <w:spacing w:val="-25"/>
          <w:w w:val="95"/>
        </w:rPr>
        <w:t> </w:t>
      </w:r>
      <w:r>
        <w:rPr>
          <w:w w:val="95"/>
        </w:rPr>
        <w:t>rate</w:t>
      </w:r>
      <w:r>
        <w:rPr>
          <w:spacing w:val="-25"/>
          <w:w w:val="95"/>
        </w:rPr>
        <w:t> </w:t>
      </w:r>
      <w:hyperlink w:history="true" w:anchor="_bookmark56">
        <w:r>
          <w:rPr>
            <w:w w:val="95"/>
          </w:rPr>
          <w:t>[22</w:t>
        </w:r>
      </w:hyperlink>
      <w:r>
        <w:rPr>
          <w:w w:val="95"/>
        </w:rPr>
        <w:t>,</w:t>
      </w:r>
      <w:r>
        <w:rPr>
          <w:spacing w:val="-25"/>
          <w:w w:val="95"/>
        </w:rPr>
        <w:t> </w:t>
      </w:r>
      <w:hyperlink w:history="true" w:anchor="_bookmark57">
        <w:r>
          <w:rPr>
            <w:w w:val="95"/>
          </w:rPr>
          <w:t>23]</w:t>
        </w:r>
      </w:hyperlink>
      <w:r>
        <w:rPr>
          <w:w w:val="95"/>
        </w:rPr>
        <w:t> </w:t>
      </w:r>
      <w:r>
        <w:rPr/>
        <w:t>than the standard electrospinning</w:t>
      </w:r>
      <w:r>
        <w:rPr>
          <w:spacing w:val="-22"/>
        </w:rPr>
        <w:t> </w:t>
      </w:r>
      <w:r>
        <w:rPr/>
        <w:t>approach.</w:t>
      </w:r>
    </w:p>
    <w:p>
      <w:pPr>
        <w:pStyle w:val="ListParagraph"/>
        <w:numPr>
          <w:ilvl w:val="2"/>
          <w:numId w:val="3"/>
        </w:numPr>
        <w:tabs>
          <w:tab w:pos="806" w:val="left" w:leader="none"/>
        </w:tabs>
        <w:spacing w:line="240" w:lineRule="auto" w:before="252" w:after="0"/>
        <w:ind w:left="805" w:right="0" w:hanging="693"/>
        <w:jc w:val="left"/>
        <w:rPr>
          <w:rFonts w:ascii="Palatino Linotype"/>
          <w:i/>
          <w:sz w:val="24"/>
        </w:rPr>
      </w:pPr>
      <w:bookmarkStart w:name="Blowing forces" w:id="15"/>
      <w:bookmarkEnd w:id="15"/>
      <w:r>
        <w:rPr/>
      </w:r>
      <w:bookmarkStart w:name="_bookmark5" w:id="16"/>
      <w:bookmarkEnd w:id="16"/>
      <w:r>
        <w:rPr/>
      </w:r>
      <w:bookmarkStart w:name="_bookmark5" w:id="17"/>
      <w:bookmarkEnd w:id="17"/>
      <w:r>
        <w:rPr>
          <w:rFonts w:ascii="Palatino Linotype"/>
          <w:i/>
          <w:w w:val="105"/>
          <w:sz w:val="24"/>
        </w:rPr>
        <w:t>Blowing</w:t>
      </w:r>
      <w:r>
        <w:rPr>
          <w:rFonts w:ascii="Palatino Linotype"/>
          <w:i/>
          <w:spacing w:val="19"/>
          <w:w w:val="105"/>
          <w:sz w:val="24"/>
        </w:rPr>
        <w:t> </w:t>
      </w:r>
      <w:r>
        <w:rPr>
          <w:rFonts w:ascii="Palatino Linotype"/>
          <w:i/>
          <w:spacing w:val="-5"/>
          <w:w w:val="105"/>
          <w:sz w:val="24"/>
        </w:rPr>
        <w:t>forces</w:t>
      </w:r>
    </w:p>
    <w:p>
      <w:pPr>
        <w:pStyle w:val="BodyText"/>
        <w:spacing w:line="254" w:lineRule="auto" w:before="23"/>
        <w:ind w:left="112" w:right="109" w:firstLine="234"/>
        <w:jc w:val="both"/>
      </w:pPr>
      <w:r>
        <w:rPr/>
        <w:t>Nano fibers can </w:t>
      </w:r>
      <w:r>
        <w:rPr>
          <w:spacing w:val="3"/>
        </w:rPr>
        <w:t>be </w:t>
      </w:r>
      <w:r>
        <w:rPr/>
        <w:t>produced with the imple- mentation</w:t>
      </w:r>
      <w:r>
        <w:rPr>
          <w:spacing w:val="-9"/>
        </w:rPr>
        <w:t> </w:t>
      </w:r>
      <w:r>
        <w:rPr/>
        <w:t>of</w:t>
      </w:r>
      <w:r>
        <w:rPr>
          <w:spacing w:val="-9"/>
        </w:rPr>
        <w:t> </w:t>
      </w:r>
      <w:r>
        <w:rPr/>
        <w:t>pressurized</w:t>
      </w:r>
      <w:r>
        <w:rPr>
          <w:spacing w:val="-9"/>
        </w:rPr>
        <w:t> </w:t>
      </w:r>
      <w:r>
        <w:rPr/>
        <w:t>gas</w:t>
      </w:r>
      <w:r>
        <w:rPr>
          <w:spacing w:val="-9"/>
        </w:rPr>
        <w:t> </w:t>
      </w:r>
      <w:r>
        <w:rPr/>
        <w:t>with</w:t>
      </w:r>
      <w:r>
        <w:rPr>
          <w:spacing w:val="-9"/>
        </w:rPr>
        <w:t> </w:t>
      </w:r>
      <w:r>
        <w:rPr/>
        <w:t>a</w:t>
      </w:r>
      <w:r>
        <w:rPr>
          <w:spacing w:val="-9"/>
        </w:rPr>
        <w:t> </w:t>
      </w:r>
      <w:r>
        <w:rPr/>
        <w:t>polymer</w:t>
      </w:r>
      <w:r>
        <w:rPr>
          <w:spacing w:val="-9"/>
        </w:rPr>
        <w:t> </w:t>
      </w:r>
      <w:r>
        <w:rPr/>
        <w:t>so- lution.</w:t>
      </w:r>
      <w:r>
        <w:rPr>
          <w:spacing w:val="-19"/>
        </w:rPr>
        <w:t> </w:t>
      </w:r>
      <w:r>
        <w:rPr/>
        <w:t>The</w:t>
      </w:r>
      <w:r>
        <w:rPr>
          <w:spacing w:val="-35"/>
        </w:rPr>
        <w:t> </w:t>
      </w:r>
      <w:r>
        <w:rPr/>
        <w:t>setup</w:t>
      </w:r>
      <w:r>
        <w:rPr>
          <w:spacing w:val="-36"/>
        </w:rPr>
        <w:t> </w:t>
      </w:r>
      <w:r>
        <w:rPr/>
        <w:t>used</w:t>
      </w:r>
      <w:r>
        <w:rPr>
          <w:spacing w:val="-35"/>
        </w:rPr>
        <w:t> </w:t>
      </w:r>
      <w:r>
        <w:rPr/>
        <w:t>for</w:t>
      </w:r>
      <w:r>
        <w:rPr>
          <w:spacing w:val="-35"/>
        </w:rPr>
        <w:t> </w:t>
      </w:r>
      <w:r>
        <w:rPr>
          <w:spacing w:val="-3"/>
        </w:rPr>
        <w:t>blow</w:t>
      </w:r>
      <w:r>
        <w:rPr>
          <w:spacing w:val="-35"/>
        </w:rPr>
        <w:t> </w:t>
      </w:r>
      <w:r>
        <w:rPr/>
        <w:t>spinning</w:t>
      </w:r>
      <w:r>
        <w:rPr>
          <w:spacing w:val="-36"/>
        </w:rPr>
        <w:t> </w:t>
      </w:r>
      <w:r>
        <w:rPr/>
        <w:t>is</w:t>
      </w:r>
      <w:r>
        <w:rPr>
          <w:spacing w:val="-35"/>
        </w:rPr>
        <w:t> </w:t>
      </w:r>
      <w:r>
        <w:rPr/>
        <w:t>similar to</w:t>
      </w:r>
      <w:r>
        <w:rPr>
          <w:spacing w:val="-20"/>
        </w:rPr>
        <w:t> </w:t>
      </w:r>
      <w:r>
        <w:rPr/>
        <w:t>the</w:t>
      </w:r>
      <w:r>
        <w:rPr>
          <w:spacing w:val="-20"/>
        </w:rPr>
        <w:t> </w:t>
      </w:r>
      <w:r>
        <w:rPr/>
        <w:t>one</w:t>
      </w:r>
      <w:r>
        <w:rPr>
          <w:spacing w:val="-19"/>
        </w:rPr>
        <w:t> </w:t>
      </w:r>
      <w:r>
        <w:rPr/>
        <w:t>used</w:t>
      </w:r>
      <w:r>
        <w:rPr>
          <w:spacing w:val="-20"/>
        </w:rPr>
        <w:t> </w:t>
      </w:r>
      <w:r>
        <w:rPr/>
        <w:t>in</w:t>
      </w:r>
      <w:r>
        <w:rPr>
          <w:spacing w:val="-19"/>
        </w:rPr>
        <w:t> </w:t>
      </w:r>
      <w:r>
        <w:rPr/>
        <w:t>coaxial</w:t>
      </w:r>
      <w:r>
        <w:rPr>
          <w:spacing w:val="-20"/>
        </w:rPr>
        <w:t> </w:t>
      </w:r>
      <w:r>
        <w:rPr/>
        <w:t>electrospinning,</w:t>
      </w:r>
      <w:r>
        <w:rPr>
          <w:spacing w:val="-19"/>
        </w:rPr>
        <w:t> </w:t>
      </w:r>
      <w:r>
        <w:rPr/>
        <w:t>where </w:t>
      </w:r>
      <w:r>
        <w:rPr>
          <w:w w:val="95"/>
        </w:rPr>
        <w:t>the polymer precursor is dispensed at a</w:t>
      </w:r>
      <w:r>
        <w:rPr>
          <w:spacing w:val="-31"/>
          <w:w w:val="95"/>
        </w:rPr>
        <w:t> </w:t>
      </w:r>
      <w:r>
        <w:rPr>
          <w:w w:val="95"/>
        </w:rPr>
        <w:t>controlled </w:t>
      </w:r>
      <w:r>
        <w:rPr/>
        <w:t>rate. Unlike traditional electrospinning, in the solution </w:t>
      </w:r>
      <w:r>
        <w:rPr>
          <w:spacing w:val="-3"/>
        </w:rPr>
        <w:t>blow </w:t>
      </w:r>
      <w:r>
        <w:rPr/>
        <w:t>spinning setup the needle nozzle applies pressurized gas to the polymer solution through</w:t>
      </w:r>
      <w:r>
        <w:rPr>
          <w:spacing w:val="-9"/>
        </w:rPr>
        <w:t> </w:t>
      </w:r>
      <w:r>
        <w:rPr/>
        <w:t>an</w:t>
      </w:r>
      <w:r>
        <w:rPr>
          <w:spacing w:val="-8"/>
        </w:rPr>
        <w:t> </w:t>
      </w:r>
      <w:r>
        <w:rPr/>
        <w:t>outer</w:t>
      </w:r>
      <w:r>
        <w:rPr>
          <w:spacing w:val="-8"/>
        </w:rPr>
        <w:t> </w:t>
      </w:r>
      <w:r>
        <w:rPr/>
        <w:t>spinneret</w:t>
      </w:r>
      <w:r>
        <w:rPr>
          <w:spacing w:val="-8"/>
        </w:rPr>
        <w:t> </w:t>
      </w:r>
      <w:hyperlink w:history="true" w:anchor="_bookmark59">
        <w:r>
          <w:rPr/>
          <w:t>[26],</w:t>
        </w:r>
        <w:r>
          <w:rPr>
            <w:spacing w:val="-8"/>
          </w:rPr>
          <w:t> </w:t>
        </w:r>
      </w:hyperlink>
      <w:r>
        <w:rPr/>
        <w:t>see</w:t>
      </w:r>
      <w:r>
        <w:rPr>
          <w:spacing w:val="-8"/>
        </w:rPr>
        <w:t> </w:t>
      </w:r>
      <w:r>
        <w:rPr/>
        <w:t>Figure</w:t>
      </w:r>
      <w:r>
        <w:rPr>
          <w:spacing w:val="-8"/>
        </w:rPr>
        <w:t> </w:t>
      </w:r>
      <w:hyperlink w:history="true" w:anchor="_bookmark6">
        <w:r>
          <w:rPr/>
          <w:t>3.</w:t>
        </w:r>
      </w:hyperlink>
    </w:p>
    <w:p>
      <w:pPr>
        <w:pStyle w:val="BodyText"/>
        <w:spacing w:before="6"/>
        <w:rPr>
          <w:sz w:val="22"/>
        </w:rPr>
      </w:pPr>
      <w:r>
        <w:rPr/>
        <w:drawing>
          <wp:anchor distT="0" distB="0" distL="0" distR="0" allowOverlap="1" layoutInCell="1" locked="0" behindDoc="0" simplePos="0" relativeHeight="6">
            <wp:simplePos x="0" y="0"/>
            <wp:positionH relativeFrom="page">
              <wp:posOffset>4096448</wp:posOffset>
            </wp:positionH>
            <wp:positionV relativeFrom="paragraph">
              <wp:posOffset>187705</wp:posOffset>
            </wp:positionV>
            <wp:extent cx="2733674" cy="2105025"/>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10" cstate="print"/>
                    <a:stretch>
                      <a:fillRect/>
                    </a:stretch>
                  </pic:blipFill>
                  <pic:spPr>
                    <a:xfrm>
                      <a:off x="0" y="0"/>
                      <a:ext cx="2733674" cy="2105025"/>
                    </a:xfrm>
                    <a:prstGeom prst="rect">
                      <a:avLst/>
                    </a:prstGeom>
                  </pic:spPr>
                </pic:pic>
              </a:graphicData>
            </a:graphic>
          </wp:anchor>
        </w:drawing>
      </w:r>
    </w:p>
    <w:p>
      <w:pPr>
        <w:spacing w:line="252" w:lineRule="auto" w:before="226"/>
        <w:ind w:left="112" w:right="0" w:firstLine="0"/>
        <w:jc w:val="left"/>
        <w:rPr>
          <w:sz w:val="20"/>
        </w:rPr>
      </w:pPr>
      <w:r>
        <w:rPr>
          <w:sz w:val="20"/>
        </w:rPr>
        <w:t>Figure 3: Dispensing nozzle used for solution blow </w:t>
      </w:r>
      <w:bookmarkStart w:name="_bookmark6" w:id="18"/>
      <w:bookmarkEnd w:id="18"/>
      <w:r>
        <w:rPr>
          <w:sz w:val="20"/>
        </w:rPr>
        <w:t>spin-</w:t>
      </w:r>
      <w:r>
        <w:rPr>
          <w:sz w:val="20"/>
        </w:rPr>
        <w:t> ning or melt blowing. </w:t>
      </w:r>
      <w:hyperlink w:history="true" w:anchor="_bookmark59">
        <w:r>
          <w:rPr>
            <w:sz w:val="20"/>
          </w:rPr>
          <w:t>[26]</w:t>
        </w:r>
      </w:hyperlink>
    </w:p>
    <w:p>
      <w:pPr>
        <w:pStyle w:val="BodyText"/>
        <w:spacing w:before="2"/>
        <w:rPr>
          <w:sz w:val="27"/>
        </w:rPr>
      </w:pPr>
    </w:p>
    <w:p>
      <w:pPr>
        <w:pStyle w:val="BodyText"/>
        <w:spacing w:line="254" w:lineRule="auto"/>
        <w:ind w:left="112" w:right="108" w:firstLine="234"/>
        <w:jc w:val="both"/>
      </w:pPr>
      <w:r>
        <w:rPr/>
        <w:t>Poly(lactic acid) (PLA) fibers </w:t>
      </w:r>
      <w:r>
        <w:rPr>
          <w:spacing w:val="-4"/>
        </w:rPr>
        <w:t>have </w:t>
      </w:r>
      <w:r>
        <w:rPr/>
        <w:t>been pro- duced </w:t>
      </w:r>
      <w:r>
        <w:rPr>
          <w:spacing w:val="-4"/>
        </w:rPr>
        <w:t>by </w:t>
      </w:r>
      <w:r>
        <w:rPr/>
        <w:t>solution </w:t>
      </w:r>
      <w:r>
        <w:rPr>
          <w:spacing w:val="-3"/>
        </w:rPr>
        <w:t>blow </w:t>
      </w:r>
      <w:r>
        <w:rPr/>
        <w:t>spinning.  Oliveira  et al.</w:t>
      </w:r>
      <w:r>
        <w:rPr>
          <w:spacing w:val="-34"/>
        </w:rPr>
        <w:t> </w:t>
      </w:r>
      <w:hyperlink w:history="true" w:anchor="_bookmark60">
        <w:r>
          <w:rPr/>
          <w:t>[27]</w:t>
        </w:r>
        <w:r>
          <w:rPr>
            <w:spacing w:val="-34"/>
          </w:rPr>
          <w:t> </w:t>
        </w:r>
      </w:hyperlink>
      <w:r>
        <w:rPr/>
        <w:t>fabricated</w:t>
      </w:r>
      <w:r>
        <w:rPr>
          <w:spacing w:val="-33"/>
        </w:rPr>
        <w:t> </w:t>
      </w:r>
      <w:r>
        <w:rPr/>
        <w:t>the</w:t>
      </w:r>
      <w:r>
        <w:rPr>
          <w:spacing w:val="-34"/>
        </w:rPr>
        <w:t> </w:t>
      </w:r>
      <w:r>
        <w:rPr/>
        <w:t>fibers</w:t>
      </w:r>
      <w:r>
        <w:rPr>
          <w:spacing w:val="-33"/>
        </w:rPr>
        <w:t> </w:t>
      </w:r>
      <w:r>
        <w:rPr/>
        <w:t>from</w:t>
      </w:r>
      <w:r>
        <w:rPr>
          <w:spacing w:val="-33"/>
        </w:rPr>
        <w:t> </w:t>
      </w:r>
      <w:r>
        <w:rPr>
          <w:rFonts w:ascii="Arial"/>
        </w:rPr>
        <w:t>6</w:t>
      </w:r>
      <w:r>
        <w:rPr>
          <w:i/>
        </w:rPr>
        <w:t>wt</w:t>
      </w:r>
      <w:r>
        <w:rPr>
          <w:rFonts w:ascii="Arial"/>
        </w:rPr>
        <w:t>%</w:t>
      </w:r>
      <w:r>
        <w:rPr>
          <w:rFonts w:ascii="Arial"/>
          <w:spacing w:val="-42"/>
        </w:rPr>
        <w:t> </w:t>
      </w:r>
      <w:r>
        <w:rPr/>
        <w:t>PLA</w:t>
      </w:r>
      <w:r>
        <w:rPr>
          <w:spacing w:val="-33"/>
        </w:rPr>
        <w:t> </w:t>
      </w:r>
      <w:r>
        <w:rPr/>
        <w:t>solu- </w:t>
      </w:r>
      <w:r>
        <w:rPr>
          <w:w w:val="95"/>
        </w:rPr>
        <w:t>tions</w:t>
      </w:r>
      <w:r>
        <w:rPr>
          <w:spacing w:val="-8"/>
          <w:w w:val="95"/>
        </w:rPr>
        <w:t> </w:t>
      </w:r>
      <w:r>
        <w:rPr>
          <w:w w:val="95"/>
        </w:rPr>
        <w:t>with</w:t>
      </w:r>
      <w:r>
        <w:rPr>
          <w:spacing w:val="-7"/>
          <w:w w:val="95"/>
        </w:rPr>
        <w:t> </w:t>
      </w:r>
      <w:r>
        <w:rPr>
          <w:w w:val="95"/>
        </w:rPr>
        <w:t>progesterone</w:t>
      </w:r>
      <w:r>
        <w:rPr>
          <w:spacing w:val="-8"/>
          <w:w w:val="95"/>
        </w:rPr>
        <w:t> </w:t>
      </w:r>
      <w:r>
        <w:rPr>
          <w:w w:val="95"/>
        </w:rPr>
        <w:t>for</w:t>
      </w:r>
      <w:r>
        <w:rPr>
          <w:spacing w:val="-7"/>
          <w:w w:val="95"/>
        </w:rPr>
        <w:t> </w:t>
      </w:r>
      <w:r>
        <w:rPr>
          <w:spacing w:val="-3"/>
          <w:w w:val="95"/>
        </w:rPr>
        <w:t>live</w:t>
      </w:r>
      <w:r>
        <w:rPr>
          <w:spacing w:val="-8"/>
          <w:w w:val="95"/>
        </w:rPr>
        <w:t> </w:t>
      </w:r>
      <w:r>
        <w:rPr>
          <w:w w:val="95"/>
        </w:rPr>
        <w:t>stock</w:t>
      </w:r>
      <w:r>
        <w:rPr>
          <w:spacing w:val="-7"/>
          <w:w w:val="95"/>
        </w:rPr>
        <w:t> </w:t>
      </w:r>
      <w:r>
        <w:rPr>
          <w:w w:val="95"/>
        </w:rPr>
        <w:t>reproductive </w:t>
      </w:r>
      <w:r>
        <w:rPr/>
        <w:t>cycle</w:t>
      </w:r>
      <w:r>
        <w:rPr>
          <w:spacing w:val="-24"/>
        </w:rPr>
        <w:t> </w:t>
      </w:r>
      <w:r>
        <w:rPr/>
        <w:t>regulation</w:t>
      </w:r>
      <w:r>
        <w:rPr>
          <w:spacing w:val="-23"/>
        </w:rPr>
        <w:t> </w:t>
      </w:r>
      <w:r>
        <w:rPr/>
        <w:t>applications.</w:t>
      </w:r>
      <w:r>
        <w:rPr>
          <w:spacing w:val="-9"/>
        </w:rPr>
        <w:t> </w:t>
      </w:r>
      <w:r>
        <w:rPr/>
        <w:t>On</w:t>
      </w:r>
      <w:r>
        <w:rPr>
          <w:spacing w:val="-23"/>
        </w:rPr>
        <w:t> </w:t>
      </w:r>
      <w:r>
        <w:rPr/>
        <w:t>the</w:t>
      </w:r>
      <w:r>
        <w:rPr>
          <w:spacing w:val="-24"/>
        </w:rPr>
        <w:t> </w:t>
      </w:r>
      <w:r>
        <w:rPr/>
        <w:t>other</w:t>
      </w:r>
      <w:r>
        <w:rPr>
          <w:spacing w:val="-23"/>
        </w:rPr>
        <w:t> </w:t>
      </w:r>
      <w:r>
        <w:rPr/>
        <w:t>hand, Souza</w:t>
      </w:r>
      <w:r>
        <w:rPr>
          <w:spacing w:val="-35"/>
        </w:rPr>
        <w:t> </w:t>
      </w:r>
      <w:r>
        <w:rPr/>
        <w:t>et</w:t>
      </w:r>
      <w:r>
        <w:rPr>
          <w:spacing w:val="-35"/>
        </w:rPr>
        <w:t> </w:t>
      </w:r>
      <w:r>
        <w:rPr/>
        <w:t>al.</w:t>
      </w:r>
      <w:r>
        <w:rPr>
          <w:spacing w:val="-34"/>
        </w:rPr>
        <w:t> </w:t>
      </w:r>
      <w:hyperlink w:history="true" w:anchor="_bookmark59">
        <w:r>
          <w:rPr/>
          <w:t>[26]</w:t>
        </w:r>
        <w:r>
          <w:rPr>
            <w:spacing w:val="-35"/>
          </w:rPr>
          <w:t> </w:t>
        </w:r>
      </w:hyperlink>
      <w:r>
        <w:rPr/>
        <w:t>conducted</w:t>
      </w:r>
      <w:r>
        <w:rPr>
          <w:spacing w:val="-35"/>
        </w:rPr>
        <w:t> </w:t>
      </w:r>
      <w:r>
        <w:rPr/>
        <w:t>a</w:t>
      </w:r>
      <w:r>
        <w:rPr>
          <w:spacing w:val="-34"/>
        </w:rPr>
        <w:t> </w:t>
      </w:r>
      <w:r>
        <w:rPr/>
        <w:t>study</w:t>
      </w:r>
      <w:r>
        <w:rPr>
          <w:spacing w:val="-35"/>
        </w:rPr>
        <w:t> </w:t>
      </w:r>
      <w:r>
        <w:rPr/>
        <w:t>to</w:t>
      </w:r>
      <w:r>
        <w:rPr>
          <w:spacing w:val="-35"/>
        </w:rPr>
        <w:t> </w:t>
      </w:r>
      <w:r>
        <w:rPr/>
        <w:t>compare</w:t>
      </w:r>
      <w:r>
        <w:rPr>
          <w:spacing w:val="-34"/>
        </w:rPr>
        <w:t> </w:t>
      </w:r>
      <w:r>
        <w:rPr/>
        <w:t>the standard electrospinning and the solution</w:t>
      </w:r>
      <w:r>
        <w:rPr>
          <w:spacing w:val="37"/>
        </w:rPr>
        <w:t> </w:t>
      </w:r>
      <w:r>
        <w:rPr>
          <w:spacing w:val="-3"/>
        </w:rPr>
        <w:t>blow</w:t>
      </w:r>
    </w:p>
    <w:p>
      <w:pPr>
        <w:spacing w:after="0" w:line="254" w:lineRule="auto"/>
        <w:jc w:val="both"/>
        <w:sectPr>
          <w:pgSz w:w="11910" w:h="16840"/>
          <w:pgMar w:header="0" w:footer="1252" w:top="1540" w:bottom="1440" w:left="640" w:right="640"/>
          <w:cols w:num="2" w:equalWidth="0">
            <w:col w:w="5176" w:space="203"/>
            <w:col w:w="5251"/>
          </w:cols>
        </w:sectPr>
      </w:pPr>
    </w:p>
    <w:p>
      <w:pPr>
        <w:pStyle w:val="BodyText"/>
        <w:spacing w:line="254" w:lineRule="auto" w:before="85"/>
        <w:ind w:left="112" w:right="38"/>
        <w:jc w:val="both"/>
      </w:pPr>
      <w:r>
        <w:rPr>
          <w:w w:val="95"/>
        </w:rPr>
        <w:t>spinning techniques. Poly(3-hydroxybutyrate-co- 3-hydroxyvalerate) were fabricated </w:t>
      </w:r>
      <w:r>
        <w:rPr>
          <w:spacing w:val="-4"/>
          <w:w w:val="95"/>
        </w:rPr>
        <w:t>by </w:t>
      </w:r>
      <w:r>
        <w:rPr>
          <w:w w:val="95"/>
        </w:rPr>
        <w:t>both meth- </w:t>
      </w:r>
      <w:r>
        <w:rPr/>
        <w:t>ods. The fibers produced </w:t>
      </w:r>
      <w:r>
        <w:rPr>
          <w:spacing w:val="-4"/>
        </w:rPr>
        <w:t>by </w:t>
      </w:r>
      <w:r>
        <w:rPr/>
        <w:t>traditional electro- spinning</w:t>
      </w:r>
      <w:r>
        <w:rPr>
          <w:spacing w:val="-11"/>
        </w:rPr>
        <w:t> </w:t>
      </w:r>
      <w:r>
        <w:rPr/>
        <w:t>had</w:t>
      </w:r>
      <w:r>
        <w:rPr>
          <w:spacing w:val="-11"/>
        </w:rPr>
        <w:t> </w:t>
      </w:r>
      <w:r>
        <w:rPr>
          <w:spacing w:val="-3"/>
        </w:rPr>
        <w:t>thicker</w:t>
      </w:r>
      <w:r>
        <w:rPr>
          <w:spacing w:val="-11"/>
        </w:rPr>
        <w:t> </w:t>
      </w:r>
      <w:r>
        <w:rPr/>
        <w:t>diameters</w:t>
      </w:r>
      <w:r>
        <w:rPr>
          <w:spacing w:val="-11"/>
        </w:rPr>
        <w:t> </w:t>
      </w:r>
      <w:r>
        <w:rPr/>
        <w:t>and</w:t>
      </w:r>
      <w:r>
        <w:rPr>
          <w:spacing w:val="-11"/>
        </w:rPr>
        <w:t> </w:t>
      </w:r>
      <w:r>
        <w:rPr/>
        <w:t>the</w:t>
      </w:r>
      <w:r>
        <w:rPr>
          <w:spacing w:val="-11"/>
        </w:rPr>
        <w:t> </w:t>
      </w:r>
      <w:r>
        <w:rPr/>
        <w:t>size</w:t>
      </w:r>
      <w:r>
        <w:rPr>
          <w:spacing w:val="-10"/>
        </w:rPr>
        <w:t> </w:t>
      </w:r>
      <w:r>
        <w:rPr/>
        <w:t>uni- formity </w:t>
      </w:r>
      <w:r>
        <w:rPr>
          <w:spacing w:val="-3"/>
        </w:rPr>
        <w:t>was </w:t>
      </w:r>
      <w:r>
        <w:rPr/>
        <w:t>higher in the fibers produced </w:t>
      </w:r>
      <w:r>
        <w:rPr>
          <w:spacing w:val="-4"/>
        </w:rPr>
        <w:t>by</w:t>
      </w:r>
      <w:r>
        <w:rPr>
          <w:spacing w:val="-40"/>
        </w:rPr>
        <w:t> </w:t>
      </w:r>
      <w:r>
        <w:rPr/>
        <w:t>so- lution</w:t>
      </w:r>
      <w:r>
        <w:rPr>
          <w:spacing w:val="-26"/>
        </w:rPr>
        <w:t> </w:t>
      </w:r>
      <w:r>
        <w:rPr>
          <w:spacing w:val="-3"/>
        </w:rPr>
        <w:t>blow</w:t>
      </w:r>
      <w:r>
        <w:rPr>
          <w:spacing w:val="-25"/>
        </w:rPr>
        <w:t> </w:t>
      </w:r>
      <w:r>
        <w:rPr/>
        <w:t>spinning.</w:t>
      </w:r>
      <w:r>
        <w:rPr>
          <w:spacing w:val="-14"/>
        </w:rPr>
        <w:t> </w:t>
      </w:r>
      <w:r>
        <w:rPr/>
        <w:t>The</w:t>
      </w:r>
      <w:r>
        <w:rPr>
          <w:spacing w:val="-25"/>
        </w:rPr>
        <w:t> </w:t>
      </w:r>
      <w:r>
        <w:rPr/>
        <w:t>experimental</w:t>
      </w:r>
      <w:r>
        <w:rPr>
          <w:spacing w:val="-26"/>
        </w:rPr>
        <w:t> </w:t>
      </w:r>
      <w:r>
        <w:rPr/>
        <w:t>setup</w:t>
      </w:r>
      <w:r>
        <w:rPr>
          <w:spacing w:val="-25"/>
        </w:rPr>
        <w:t> </w:t>
      </w:r>
      <w:r>
        <w:rPr/>
        <w:t>re- quires</w:t>
      </w:r>
      <w:r>
        <w:rPr>
          <w:spacing w:val="-15"/>
        </w:rPr>
        <w:t> </w:t>
      </w:r>
      <w:r>
        <w:rPr/>
        <w:t>a</w:t>
      </w:r>
      <w:r>
        <w:rPr>
          <w:spacing w:val="-14"/>
        </w:rPr>
        <w:t> </w:t>
      </w:r>
      <w:r>
        <w:rPr/>
        <w:t>coaxial</w:t>
      </w:r>
      <w:r>
        <w:rPr>
          <w:spacing w:val="-14"/>
        </w:rPr>
        <w:t> </w:t>
      </w:r>
      <w:r>
        <w:rPr/>
        <w:t>needle</w:t>
      </w:r>
      <w:r>
        <w:rPr>
          <w:spacing w:val="-14"/>
        </w:rPr>
        <w:t> </w:t>
      </w:r>
      <w:r>
        <w:rPr/>
        <w:t>nozzle</w:t>
      </w:r>
      <w:r>
        <w:rPr>
          <w:spacing w:val="-14"/>
        </w:rPr>
        <w:t> </w:t>
      </w:r>
      <w:r>
        <w:rPr/>
        <w:t>with</w:t>
      </w:r>
      <w:r>
        <w:rPr>
          <w:spacing w:val="-14"/>
        </w:rPr>
        <w:t> </w:t>
      </w:r>
      <w:r>
        <w:rPr/>
        <w:t>a</w:t>
      </w:r>
      <w:r>
        <w:rPr>
          <w:spacing w:val="-14"/>
        </w:rPr>
        <w:t> </w:t>
      </w:r>
      <w:r>
        <w:rPr/>
        <w:t>pressurized gas</w:t>
      </w:r>
      <w:r>
        <w:rPr>
          <w:spacing w:val="-35"/>
        </w:rPr>
        <w:t> </w:t>
      </w:r>
      <w:r>
        <w:rPr>
          <w:spacing w:val="-3"/>
        </w:rPr>
        <w:t>flow</w:t>
      </w:r>
      <w:r>
        <w:rPr>
          <w:spacing w:val="-35"/>
        </w:rPr>
        <w:t> </w:t>
      </w:r>
      <w:r>
        <w:rPr/>
        <w:t>along</w:t>
      </w:r>
      <w:r>
        <w:rPr>
          <w:spacing w:val="-35"/>
        </w:rPr>
        <w:t> </w:t>
      </w:r>
      <w:r>
        <w:rPr/>
        <w:t>with</w:t>
      </w:r>
      <w:r>
        <w:rPr>
          <w:spacing w:val="-35"/>
        </w:rPr>
        <w:t> </w:t>
      </w:r>
      <w:r>
        <w:rPr/>
        <w:t>a</w:t>
      </w:r>
      <w:r>
        <w:rPr>
          <w:spacing w:val="-35"/>
        </w:rPr>
        <w:t> </w:t>
      </w:r>
      <w:r>
        <w:rPr/>
        <w:t>potential</w:t>
      </w:r>
      <w:r>
        <w:rPr>
          <w:spacing w:val="-35"/>
        </w:rPr>
        <w:t> </w:t>
      </w:r>
      <w:r>
        <w:rPr/>
        <w:t>difference</w:t>
      </w:r>
      <w:r>
        <w:rPr>
          <w:spacing w:val="-35"/>
        </w:rPr>
        <w:t> </w:t>
      </w:r>
      <w:r>
        <w:rPr/>
        <w:t>between </w:t>
      </w:r>
      <w:r>
        <w:rPr>
          <w:w w:val="95"/>
        </w:rPr>
        <w:t>the dispensing needle and the grounded</w:t>
      </w:r>
      <w:r>
        <w:rPr>
          <w:spacing w:val="11"/>
          <w:w w:val="95"/>
        </w:rPr>
        <w:t> </w:t>
      </w:r>
      <w:r>
        <w:rPr>
          <w:w w:val="95"/>
        </w:rPr>
        <w:t>collector.</w:t>
      </w:r>
    </w:p>
    <w:p>
      <w:pPr>
        <w:pStyle w:val="ListParagraph"/>
        <w:numPr>
          <w:ilvl w:val="2"/>
          <w:numId w:val="3"/>
        </w:numPr>
        <w:tabs>
          <w:tab w:pos="806" w:val="left" w:leader="none"/>
        </w:tabs>
        <w:spacing w:line="240" w:lineRule="auto" w:before="255" w:after="0"/>
        <w:ind w:left="805" w:right="0" w:hanging="693"/>
        <w:jc w:val="left"/>
        <w:rPr>
          <w:rFonts w:ascii="Palatino Linotype"/>
          <w:i/>
          <w:sz w:val="24"/>
        </w:rPr>
      </w:pPr>
      <w:bookmarkStart w:name="Mechanical force" w:id="19"/>
      <w:bookmarkEnd w:id="19"/>
      <w:r>
        <w:rPr/>
      </w:r>
      <w:bookmarkStart w:name="_bookmark7" w:id="20"/>
      <w:bookmarkEnd w:id="20"/>
      <w:r>
        <w:rPr/>
      </w:r>
      <w:bookmarkStart w:name="_bookmark7" w:id="21"/>
      <w:bookmarkEnd w:id="21"/>
      <w:r>
        <w:rPr>
          <w:rFonts w:ascii="Palatino Linotype"/>
          <w:i/>
          <w:spacing w:val="-4"/>
          <w:w w:val="105"/>
          <w:sz w:val="24"/>
        </w:rPr>
        <w:t>M</w:t>
      </w:r>
      <w:r>
        <w:rPr>
          <w:rFonts w:ascii="Palatino Linotype"/>
          <w:i/>
          <w:spacing w:val="-4"/>
          <w:w w:val="105"/>
          <w:sz w:val="24"/>
        </w:rPr>
        <w:t>echanical</w:t>
      </w:r>
      <w:r>
        <w:rPr>
          <w:rFonts w:ascii="Palatino Linotype"/>
          <w:i/>
          <w:spacing w:val="20"/>
          <w:w w:val="105"/>
          <w:sz w:val="24"/>
        </w:rPr>
        <w:t> </w:t>
      </w:r>
      <w:r>
        <w:rPr>
          <w:rFonts w:ascii="Palatino Linotype"/>
          <w:i/>
          <w:spacing w:val="-6"/>
          <w:w w:val="105"/>
          <w:sz w:val="24"/>
        </w:rPr>
        <w:t>force</w:t>
      </w:r>
    </w:p>
    <w:p>
      <w:pPr>
        <w:pStyle w:val="BodyText"/>
        <w:spacing w:line="254" w:lineRule="auto" w:before="24"/>
        <w:ind w:left="112" w:right="38" w:firstLine="234"/>
        <w:jc w:val="both"/>
      </w:pPr>
      <w:r>
        <w:rPr>
          <w:w w:val="95"/>
        </w:rPr>
        <w:t>Mechanical drawing comprises the simple </w:t>
      </w:r>
      <w:r>
        <w:rPr>
          <w:spacing w:val="-3"/>
          <w:w w:val="95"/>
        </w:rPr>
        <w:t>tech- </w:t>
      </w:r>
      <w:r>
        <w:rPr/>
        <w:t>nique to produce fibers </w:t>
      </w:r>
      <w:r>
        <w:rPr>
          <w:spacing w:val="-4"/>
        </w:rPr>
        <w:t>by </w:t>
      </w:r>
      <w:r>
        <w:rPr/>
        <w:t>stretching the poly- mer</w:t>
      </w:r>
      <w:r>
        <w:rPr>
          <w:spacing w:val="-17"/>
        </w:rPr>
        <w:t> </w:t>
      </w:r>
      <w:r>
        <w:rPr/>
        <w:t>solution</w:t>
      </w:r>
      <w:r>
        <w:rPr>
          <w:spacing w:val="-16"/>
        </w:rPr>
        <w:t> </w:t>
      </w:r>
      <w:r>
        <w:rPr/>
        <w:t>with</w:t>
      </w:r>
      <w:r>
        <w:rPr>
          <w:spacing w:val="-16"/>
        </w:rPr>
        <w:t> </w:t>
      </w:r>
      <w:r>
        <w:rPr/>
        <w:t>a</w:t>
      </w:r>
      <w:r>
        <w:rPr>
          <w:spacing w:val="-17"/>
        </w:rPr>
        <w:t> </w:t>
      </w:r>
      <w:r>
        <w:rPr/>
        <w:t>glass</w:t>
      </w:r>
      <w:r>
        <w:rPr>
          <w:spacing w:val="-16"/>
        </w:rPr>
        <w:t> </w:t>
      </w:r>
      <w:r>
        <w:rPr/>
        <w:t>pipette.</w:t>
      </w:r>
      <w:r>
        <w:rPr>
          <w:spacing w:val="-16"/>
        </w:rPr>
        <w:t> </w:t>
      </w:r>
      <w:hyperlink w:history="true" w:anchor="_bookmark61">
        <w:r>
          <w:rPr/>
          <w:t>[28]</w:t>
        </w:r>
      </w:hyperlink>
      <w:r>
        <w:rPr>
          <w:spacing w:val="-16"/>
        </w:rPr>
        <w:t> </w:t>
      </w:r>
      <w:r>
        <w:rPr/>
        <w:t>Neverthe- less,</w:t>
      </w:r>
      <w:r>
        <w:rPr>
          <w:spacing w:val="-28"/>
        </w:rPr>
        <w:t> </w:t>
      </w:r>
      <w:r>
        <w:rPr/>
        <w:t>the</w:t>
      </w:r>
      <w:r>
        <w:rPr>
          <w:spacing w:val="-29"/>
        </w:rPr>
        <w:t> </w:t>
      </w:r>
      <w:r>
        <w:rPr/>
        <w:t>drawing</w:t>
      </w:r>
      <w:r>
        <w:rPr>
          <w:spacing w:val="-29"/>
        </w:rPr>
        <w:t> </w:t>
      </w:r>
      <w:r>
        <w:rPr/>
        <w:t>technique</w:t>
      </w:r>
      <w:r>
        <w:rPr>
          <w:spacing w:val="-29"/>
        </w:rPr>
        <w:t> </w:t>
      </w:r>
      <w:r>
        <w:rPr/>
        <w:t>is</w:t>
      </w:r>
      <w:r>
        <w:rPr>
          <w:spacing w:val="-29"/>
        </w:rPr>
        <w:t> </w:t>
      </w:r>
      <w:r>
        <w:rPr/>
        <w:t>not</w:t>
      </w:r>
      <w:r>
        <w:rPr>
          <w:spacing w:val="-29"/>
        </w:rPr>
        <w:t> </w:t>
      </w:r>
      <w:r>
        <w:rPr/>
        <w:t>scalable</w:t>
      </w:r>
      <w:r>
        <w:rPr>
          <w:spacing w:val="-29"/>
        </w:rPr>
        <w:t> </w:t>
      </w:r>
      <w:r>
        <w:rPr/>
        <w:t>or</w:t>
      </w:r>
      <w:r>
        <w:rPr>
          <w:spacing w:val="-29"/>
        </w:rPr>
        <w:t> </w:t>
      </w:r>
      <w:r>
        <w:rPr/>
        <w:t>with </w:t>
      </w:r>
      <w:r>
        <w:rPr>
          <w:w w:val="95"/>
        </w:rPr>
        <w:t>practical applications. </w:t>
      </w:r>
      <w:hyperlink w:history="true" w:anchor="_bookmark62">
        <w:r>
          <w:rPr>
            <w:w w:val="95"/>
          </w:rPr>
          <w:t>[29] </w:t>
        </w:r>
      </w:hyperlink>
      <w:r>
        <w:rPr>
          <w:spacing w:val="-3"/>
          <w:w w:val="95"/>
        </w:rPr>
        <w:t>Touch-spinning </w:t>
      </w:r>
      <w:r>
        <w:rPr>
          <w:w w:val="95"/>
        </w:rPr>
        <w:t>meth- </w:t>
      </w:r>
      <w:r>
        <w:rPr/>
        <w:t>ods </w:t>
      </w:r>
      <w:r>
        <w:rPr>
          <w:spacing w:val="-4"/>
        </w:rPr>
        <w:t>have </w:t>
      </w:r>
      <w:r>
        <w:rPr/>
        <w:t>been developed to introduce a</w:t>
      </w:r>
      <w:r>
        <w:rPr>
          <w:spacing w:val="-26"/>
        </w:rPr>
        <w:t> </w:t>
      </w:r>
      <w:r>
        <w:rPr/>
        <w:t>scalable </w:t>
      </w:r>
      <w:r>
        <w:rPr>
          <w:w w:val="95"/>
        </w:rPr>
        <w:t>technique for the production of nano fibers where </w:t>
      </w:r>
      <w:r>
        <w:rPr/>
        <w:t>the</w:t>
      </w:r>
      <w:r>
        <w:rPr>
          <w:spacing w:val="-27"/>
        </w:rPr>
        <w:t> </w:t>
      </w:r>
      <w:r>
        <w:rPr/>
        <w:t>fiber</w:t>
      </w:r>
      <w:r>
        <w:rPr>
          <w:spacing w:val="-26"/>
        </w:rPr>
        <w:t> </w:t>
      </w:r>
      <w:r>
        <w:rPr/>
        <w:t>is</w:t>
      </w:r>
      <w:r>
        <w:rPr>
          <w:spacing w:val="-26"/>
        </w:rPr>
        <w:t> </w:t>
      </w:r>
      <w:r>
        <w:rPr/>
        <w:t>created</w:t>
      </w:r>
      <w:r>
        <w:rPr>
          <w:spacing w:val="-27"/>
        </w:rPr>
        <w:t> </w:t>
      </w:r>
      <w:r>
        <w:rPr>
          <w:spacing w:val="-4"/>
        </w:rPr>
        <w:t>by</w:t>
      </w:r>
      <w:r>
        <w:rPr>
          <w:spacing w:val="-26"/>
        </w:rPr>
        <w:t> </w:t>
      </w:r>
      <w:r>
        <w:rPr/>
        <w:t>stretching</w:t>
      </w:r>
      <w:r>
        <w:rPr>
          <w:spacing w:val="-26"/>
        </w:rPr>
        <w:t> </w:t>
      </w:r>
      <w:r>
        <w:rPr/>
        <w:t>the</w:t>
      </w:r>
      <w:r>
        <w:rPr>
          <w:spacing w:val="-26"/>
        </w:rPr>
        <w:t> </w:t>
      </w:r>
      <w:r>
        <w:rPr/>
        <w:t>polymer</w:t>
      </w:r>
      <w:r>
        <w:rPr>
          <w:spacing w:val="-26"/>
        </w:rPr>
        <w:t> </w:t>
      </w:r>
      <w:r>
        <w:rPr/>
        <w:t>pre- cursor</w:t>
      </w:r>
      <w:r>
        <w:rPr>
          <w:spacing w:val="-33"/>
        </w:rPr>
        <w:t> </w:t>
      </w:r>
      <w:r>
        <w:rPr/>
        <w:t>with</w:t>
      </w:r>
      <w:r>
        <w:rPr>
          <w:spacing w:val="-32"/>
        </w:rPr>
        <w:t> </w:t>
      </w:r>
      <w:r>
        <w:rPr/>
        <w:t>a</w:t>
      </w:r>
      <w:r>
        <w:rPr>
          <w:spacing w:val="-32"/>
        </w:rPr>
        <w:t> </w:t>
      </w:r>
      <w:r>
        <w:rPr/>
        <w:t>moving</w:t>
      </w:r>
      <w:r>
        <w:rPr>
          <w:spacing w:val="-32"/>
        </w:rPr>
        <w:t> </w:t>
      </w:r>
      <w:r>
        <w:rPr/>
        <w:t>collector,</w:t>
      </w:r>
      <w:r>
        <w:rPr>
          <w:spacing w:val="-31"/>
        </w:rPr>
        <w:t> </w:t>
      </w:r>
      <w:r>
        <w:rPr/>
        <w:t>as</w:t>
      </w:r>
      <w:r>
        <w:rPr>
          <w:spacing w:val="-32"/>
        </w:rPr>
        <w:t> </w:t>
      </w:r>
      <w:r>
        <w:rPr/>
        <w:t>depicted</w:t>
      </w:r>
      <w:r>
        <w:rPr>
          <w:spacing w:val="-32"/>
        </w:rPr>
        <w:t> </w:t>
      </w:r>
      <w:r>
        <w:rPr/>
        <w:t>in</w:t>
      </w:r>
      <w:r>
        <w:rPr>
          <w:spacing w:val="-32"/>
        </w:rPr>
        <w:t> </w:t>
      </w:r>
      <w:r>
        <w:rPr/>
        <w:t>Fig- </w:t>
      </w:r>
      <w:r>
        <w:rPr>
          <w:w w:val="95"/>
        </w:rPr>
        <w:t>ure </w:t>
      </w:r>
      <w:hyperlink w:history="true" w:anchor="_bookmark10">
        <w:r>
          <w:rPr>
            <w:w w:val="95"/>
          </w:rPr>
          <w:t>4.</w:t>
        </w:r>
      </w:hyperlink>
      <w:r>
        <w:rPr>
          <w:w w:val="95"/>
        </w:rPr>
        <w:t> </w:t>
      </w:r>
      <w:r>
        <w:rPr>
          <w:spacing w:val="-3"/>
          <w:w w:val="95"/>
        </w:rPr>
        <w:t>Touch-spinning </w:t>
      </w:r>
      <w:r>
        <w:rPr>
          <w:w w:val="95"/>
        </w:rPr>
        <w:t>is another mechanical </w:t>
      </w:r>
      <w:r>
        <w:rPr>
          <w:spacing w:val="-3"/>
          <w:w w:val="95"/>
        </w:rPr>
        <w:t>tech- </w:t>
      </w:r>
      <w:r>
        <w:rPr/>
        <w:t>nique</w:t>
      </w:r>
      <w:r>
        <w:rPr>
          <w:spacing w:val="-21"/>
        </w:rPr>
        <w:t> </w:t>
      </w:r>
      <w:r>
        <w:rPr/>
        <w:t>that</w:t>
      </w:r>
      <w:r>
        <w:rPr>
          <w:spacing w:val="-21"/>
        </w:rPr>
        <w:t> </w:t>
      </w:r>
      <w:r>
        <w:rPr/>
        <w:t>comprises</w:t>
      </w:r>
      <w:r>
        <w:rPr>
          <w:spacing w:val="-20"/>
        </w:rPr>
        <w:t> </w:t>
      </w:r>
      <w:r>
        <w:rPr/>
        <w:t>a</w:t>
      </w:r>
      <w:r>
        <w:rPr>
          <w:spacing w:val="-21"/>
        </w:rPr>
        <w:t> </w:t>
      </w:r>
      <w:r>
        <w:rPr/>
        <w:t>moving</w:t>
      </w:r>
      <w:r>
        <w:rPr>
          <w:spacing w:val="-21"/>
        </w:rPr>
        <w:t> </w:t>
      </w:r>
      <w:r>
        <w:rPr/>
        <w:t>stage</w:t>
      </w:r>
      <w:r>
        <w:rPr>
          <w:spacing w:val="-20"/>
        </w:rPr>
        <w:t> </w:t>
      </w:r>
      <w:r>
        <w:rPr/>
        <w:t>with</w:t>
      </w:r>
      <w:r>
        <w:rPr>
          <w:spacing w:val="-21"/>
        </w:rPr>
        <w:t> </w:t>
      </w:r>
      <w:r>
        <w:rPr/>
        <w:t>an</w:t>
      </w:r>
      <w:r>
        <w:rPr>
          <w:spacing w:val="-21"/>
        </w:rPr>
        <w:t> </w:t>
      </w:r>
      <w:r>
        <w:rPr/>
        <w:t>em- bedded glass rod (Figure </w:t>
      </w:r>
      <w:hyperlink w:history="true" w:anchor="_bookmark11">
        <w:r>
          <w:rPr/>
          <w:t>5).</w:t>
        </w:r>
      </w:hyperlink>
      <w:r>
        <w:rPr/>
        <w:t> Where a polymer solution is supplied from a syringe needle such that the tip of the glass rod makes contact with the</w:t>
      </w:r>
      <w:r>
        <w:rPr>
          <w:spacing w:val="-26"/>
        </w:rPr>
        <w:t> </w:t>
      </w:r>
      <w:r>
        <w:rPr/>
        <w:t>polymer</w:t>
      </w:r>
      <w:r>
        <w:rPr>
          <w:spacing w:val="-25"/>
        </w:rPr>
        <w:t> </w:t>
      </w:r>
      <w:r>
        <w:rPr/>
        <w:t>solution</w:t>
      </w:r>
      <w:r>
        <w:rPr>
          <w:spacing w:val="-25"/>
        </w:rPr>
        <w:t> </w:t>
      </w:r>
      <w:r>
        <w:rPr/>
        <w:t>as</w:t>
      </w:r>
      <w:r>
        <w:rPr>
          <w:spacing w:val="-25"/>
        </w:rPr>
        <w:t> </w:t>
      </w:r>
      <w:r>
        <w:rPr/>
        <w:t>it</w:t>
      </w:r>
      <w:r>
        <w:rPr>
          <w:spacing w:val="-26"/>
        </w:rPr>
        <w:t> </w:t>
      </w:r>
      <w:r>
        <w:rPr/>
        <w:t>rotates,</w:t>
      </w:r>
      <w:r>
        <w:rPr>
          <w:spacing w:val="-24"/>
        </w:rPr>
        <w:t> </w:t>
      </w:r>
      <w:r>
        <w:rPr/>
        <w:t>creating</w:t>
      </w:r>
      <w:r>
        <w:rPr>
          <w:spacing w:val="-25"/>
        </w:rPr>
        <w:t> </w:t>
      </w:r>
      <w:r>
        <w:rPr/>
        <w:t>fibers. The</w:t>
      </w:r>
      <w:r>
        <w:rPr>
          <w:spacing w:val="-21"/>
        </w:rPr>
        <w:t> </w:t>
      </w:r>
      <w:r>
        <w:rPr/>
        <w:t>rotation</w:t>
      </w:r>
      <w:r>
        <w:rPr>
          <w:spacing w:val="-21"/>
        </w:rPr>
        <w:t> </w:t>
      </w:r>
      <w:r>
        <w:rPr/>
        <w:t>stretches</w:t>
      </w:r>
      <w:r>
        <w:rPr>
          <w:spacing w:val="-22"/>
        </w:rPr>
        <w:t> </w:t>
      </w:r>
      <w:r>
        <w:rPr/>
        <w:t>the</w:t>
      </w:r>
      <w:r>
        <w:rPr>
          <w:spacing w:val="-21"/>
        </w:rPr>
        <w:t> </w:t>
      </w:r>
      <w:r>
        <w:rPr/>
        <w:t>fiber,</w:t>
      </w:r>
      <w:r>
        <w:rPr>
          <w:spacing w:val="-20"/>
        </w:rPr>
        <w:t> </w:t>
      </w:r>
      <w:r>
        <w:rPr/>
        <w:t>causing</w:t>
      </w:r>
      <w:r>
        <w:rPr>
          <w:spacing w:val="-21"/>
        </w:rPr>
        <w:t> </w:t>
      </w:r>
      <w:r>
        <w:rPr/>
        <w:t>the</w:t>
      </w:r>
      <w:r>
        <w:rPr>
          <w:spacing w:val="-21"/>
        </w:rPr>
        <w:t> </w:t>
      </w:r>
      <w:r>
        <w:rPr/>
        <w:t>fiber to increase in length and decrease in diameter. The</w:t>
      </w:r>
      <w:r>
        <w:rPr>
          <w:spacing w:val="-30"/>
        </w:rPr>
        <w:t> </w:t>
      </w:r>
      <w:r>
        <w:rPr/>
        <w:t>increase</w:t>
      </w:r>
      <w:r>
        <w:rPr>
          <w:spacing w:val="-30"/>
        </w:rPr>
        <w:t> </w:t>
      </w:r>
      <w:r>
        <w:rPr/>
        <w:t>in</w:t>
      </w:r>
      <w:r>
        <w:rPr>
          <w:spacing w:val="-30"/>
        </w:rPr>
        <w:t> </w:t>
      </w:r>
      <w:r>
        <w:rPr/>
        <w:t>length</w:t>
      </w:r>
      <w:r>
        <w:rPr>
          <w:spacing w:val="-30"/>
        </w:rPr>
        <w:t> </w:t>
      </w:r>
      <w:r>
        <w:rPr/>
        <w:t>causes</w:t>
      </w:r>
      <w:r>
        <w:rPr>
          <w:spacing w:val="-29"/>
        </w:rPr>
        <w:t> </w:t>
      </w:r>
      <w:r>
        <w:rPr/>
        <w:t>the</w:t>
      </w:r>
      <w:r>
        <w:rPr>
          <w:spacing w:val="-30"/>
        </w:rPr>
        <w:t> </w:t>
      </w:r>
      <w:r>
        <w:rPr/>
        <w:t>fiber</w:t>
      </w:r>
      <w:r>
        <w:rPr>
          <w:spacing w:val="-30"/>
        </w:rPr>
        <w:t> </w:t>
      </w:r>
      <w:r>
        <w:rPr/>
        <w:t>surface</w:t>
      </w:r>
      <w:r>
        <w:rPr>
          <w:spacing w:val="-30"/>
        </w:rPr>
        <w:t> </w:t>
      </w:r>
      <w:r>
        <w:rPr/>
        <w:t>are to</w:t>
      </w:r>
      <w:r>
        <w:rPr>
          <w:spacing w:val="-28"/>
        </w:rPr>
        <w:t> </w:t>
      </w:r>
      <w:r>
        <w:rPr/>
        <w:t>increase</w:t>
      </w:r>
      <w:r>
        <w:rPr>
          <w:spacing w:val="-27"/>
        </w:rPr>
        <w:t> </w:t>
      </w:r>
      <w:r>
        <w:rPr/>
        <w:t>and</w:t>
      </w:r>
      <w:r>
        <w:rPr>
          <w:spacing w:val="-27"/>
        </w:rPr>
        <w:t> </w:t>
      </w:r>
      <w:r>
        <w:rPr/>
        <w:t>therefore</w:t>
      </w:r>
      <w:r>
        <w:rPr>
          <w:spacing w:val="-28"/>
        </w:rPr>
        <w:t> </w:t>
      </w:r>
      <w:r>
        <w:rPr/>
        <w:t>making</w:t>
      </w:r>
      <w:r>
        <w:rPr>
          <w:spacing w:val="-27"/>
        </w:rPr>
        <w:t> </w:t>
      </w:r>
      <w:r>
        <w:rPr/>
        <w:t>the</w:t>
      </w:r>
      <w:r>
        <w:rPr>
          <w:spacing w:val="-27"/>
        </w:rPr>
        <w:t> </w:t>
      </w:r>
      <w:r>
        <w:rPr/>
        <w:t>polymer</w:t>
      </w:r>
      <w:r>
        <w:rPr>
          <w:spacing w:val="-27"/>
        </w:rPr>
        <w:t> </w:t>
      </w:r>
      <w:r>
        <w:rPr/>
        <w:t>so- lution</w:t>
      </w:r>
      <w:r>
        <w:rPr>
          <w:spacing w:val="-31"/>
        </w:rPr>
        <w:t> </w:t>
      </w:r>
      <w:r>
        <w:rPr/>
        <w:t>solvent</w:t>
      </w:r>
      <w:r>
        <w:rPr>
          <w:spacing w:val="-31"/>
        </w:rPr>
        <w:t> </w:t>
      </w:r>
      <w:r>
        <w:rPr/>
        <w:t>to</w:t>
      </w:r>
      <w:r>
        <w:rPr>
          <w:spacing w:val="-30"/>
        </w:rPr>
        <w:t> </w:t>
      </w:r>
      <w:r>
        <w:rPr/>
        <w:t>volatilize,</w:t>
      </w:r>
      <w:r>
        <w:rPr>
          <w:spacing w:val="-29"/>
        </w:rPr>
        <w:t> </w:t>
      </w:r>
      <w:r>
        <w:rPr/>
        <w:t>ending</w:t>
      </w:r>
      <w:r>
        <w:rPr>
          <w:spacing w:val="-31"/>
        </w:rPr>
        <w:t> </w:t>
      </w:r>
      <w:r>
        <w:rPr/>
        <w:t>with</w:t>
      </w:r>
      <w:r>
        <w:rPr>
          <w:spacing w:val="-30"/>
        </w:rPr>
        <w:t> </w:t>
      </w:r>
      <w:r>
        <w:rPr/>
        <w:t>a</w:t>
      </w:r>
      <w:r>
        <w:rPr>
          <w:spacing w:val="-30"/>
        </w:rPr>
        <w:t> </w:t>
      </w:r>
      <w:r>
        <w:rPr/>
        <w:t>dry</w:t>
      </w:r>
      <w:r>
        <w:rPr>
          <w:spacing w:val="-30"/>
        </w:rPr>
        <w:t> </w:t>
      </w:r>
      <w:r>
        <w:rPr/>
        <w:t>fiber within the</w:t>
      </w:r>
      <w:r>
        <w:rPr>
          <w:spacing w:val="-23"/>
        </w:rPr>
        <w:t> </w:t>
      </w:r>
      <w:r>
        <w:rPr/>
        <w:t>collector.</w:t>
      </w:r>
    </w:p>
    <w:p>
      <w:pPr>
        <w:pStyle w:val="BodyText"/>
        <w:spacing w:line="254" w:lineRule="auto" w:before="5"/>
        <w:ind w:left="112" w:right="38" w:firstLine="234"/>
        <w:jc w:val="both"/>
      </w:pPr>
      <w:r>
        <w:rPr/>
        <w:t>The</w:t>
      </w:r>
      <w:r>
        <w:rPr>
          <w:spacing w:val="-16"/>
        </w:rPr>
        <w:t> </w:t>
      </w:r>
      <w:r>
        <w:rPr/>
        <w:t>touch</w:t>
      </w:r>
      <w:r>
        <w:rPr>
          <w:spacing w:val="-16"/>
        </w:rPr>
        <w:t> </w:t>
      </w:r>
      <w:r>
        <w:rPr/>
        <w:t>spinning</w:t>
      </w:r>
      <w:r>
        <w:rPr>
          <w:spacing w:val="-15"/>
        </w:rPr>
        <w:t> </w:t>
      </w:r>
      <w:r>
        <w:rPr/>
        <w:t>technique</w:t>
      </w:r>
      <w:r>
        <w:rPr>
          <w:spacing w:val="-16"/>
        </w:rPr>
        <w:t> </w:t>
      </w:r>
      <w:r>
        <w:rPr/>
        <w:t>implies</w:t>
      </w:r>
      <w:r>
        <w:rPr>
          <w:spacing w:val="-16"/>
        </w:rPr>
        <w:t> </w:t>
      </w:r>
      <w:r>
        <w:rPr/>
        <w:t>that</w:t>
      </w:r>
      <w:r>
        <w:rPr>
          <w:spacing w:val="-15"/>
        </w:rPr>
        <w:t> </w:t>
      </w:r>
      <w:r>
        <w:rPr/>
        <w:t>the fiber diameter can </w:t>
      </w:r>
      <w:r>
        <w:rPr>
          <w:spacing w:val="3"/>
        </w:rPr>
        <w:t>be </w:t>
      </w:r>
      <w:r>
        <w:rPr/>
        <w:t>controlled </w:t>
      </w:r>
      <w:r>
        <w:rPr>
          <w:spacing w:val="-4"/>
        </w:rPr>
        <w:t>by </w:t>
      </w:r>
      <w:r>
        <w:rPr/>
        <w:t>the moving collector’s speed and the polymer solution con- centration.</w:t>
      </w:r>
      <w:r>
        <w:rPr>
          <w:spacing w:val="-15"/>
        </w:rPr>
        <w:t> </w:t>
      </w:r>
      <w:r>
        <w:rPr/>
        <w:t>The</w:t>
      </w:r>
      <w:r>
        <w:rPr>
          <w:spacing w:val="-29"/>
        </w:rPr>
        <w:t> </w:t>
      </w:r>
      <w:r>
        <w:rPr/>
        <w:t>main</w:t>
      </w:r>
      <w:r>
        <w:rPr>
          <w:spacing w:val="-29"/>
        </w:rPr>
        <w:t> </w:t>
      </w:r>
      <w:r>
        <w:rPr/>
        <w:t>difference</w:t>
      </w:r>
      <w:r>
        <w:rPr>
          <w:spacing w:val="-29"/>
        </w:rPr>
        <w:t> </w:t>
      </w:r>
      <w:r>
        <w:rPr/>
        <w:t>relays</w:t>
      </w:r>
      <w:r>
        <w:rPr>
          <w:spacing w:val="-29"/>
        </w:rPr>
        <w:t> </w:t>
      </w:r>
      <w:r>
        <w:rPr/>
        <w:t>on</w:t>
      </w:r>
      <w:r>
        <w:rPr>
          <w:spacing w:val="-30"/>
        </w:rPr>
        <w:t> </w:t>
      </w:r>
      <w:r>
        <w:rPr/>
        <w:t>the</w:t>
      </w:r>
      <w:r>
        <w:rPr>
          <w:spacing w:val="-29"/>
        </w:rPr>
        <w:t> </w:t>
      </w:r>
      <w:r>
        <w:rPr/>
        <w:t>fact that</w:t>
      </w:r>
      <w:r>
        <w:rPr>
          <w:spacing w:val="-21"/>
        </w:rPr>
        <w:t> </w:t>
      </w:r>
      <w:r>
        <w:rPr/>
        <w:t>the</w:t>
      </w:r>
      <w:r>
        <w:rPr>
          <w:spacing w:val="-21"/>
        </w:rPr>
        <w:t> </w:t>
      </w:r>
      <w:r>
        <w:rPr/>
        <w:t>touch</w:t>
      </w:r>
      <w:r>
        <w:rPr>
          <w:spacing w:val="-21"/>
        </w:rPr>
        <w:t> </w:t>
      </w:r>
      <w:r>
        <w:rPr/>
        <w:t>spinning</w:t>
      </w:r>
      <w:r>
        <w:rPr>
          <w:spacing w:val="-21"/>
        </w:rPr>
        <w:t> </w:t>
      </w:r>
      <w:r>
        <w:rPr/>
        <w:t>method</w:t>
      </w:r>
      <w:r>
        <w:rPr>
          <w:spacing w:val="-20"/>
        </w:rPr>
        <w:t> </w:t>
      </w:r>
      <w:r>
        <w:rPr/>
        <w:t>implements</w:t>
      </w:r>
      <w:r>
        <w:rPr>
          <w:spacing w:val="-21"/>
        </w:rPr>
        <w:t> </w:t>
      </w:r>
      <w:r>
        <w:rPr/>
        <w:t>me- chanical control to manipulate and stretch the fibers</w:t>
      </w:r>
      <w:r>
        <w:rPr>
          <w:spacing w:val="-24"/>
        </w:rPr>
        <w:t> </w:t>
      </w:r>
      <w:r>
        <w:rPr/>
        <w:t>during</w:t>
      </w:r>
      <w:r>
        <w:rPr>
          <w:spacing w:val="-23"/>
        </w:rPr>
        <w:t> </w:t>
      </w:r>
      <w:r>
        <w:rPr/>
        <w:t>the</w:t>
      </w:r>
      <w:r>
        <w:rPr>
          <w:spacing w:val="-23"/>
        </w:rPr>
        <w:t> </w:t>
      </w:r>
      <w:r>
        <w:rPr/>
        <w:t>fabrication</w:t>
      </w:r>
      <w:r>
        <w:rPr>
          <w:spacing w:val="-23"/>
        </w:rPr>
        <w:t> </w:t>
      </w:r>
      <w:r>
        <w:rPr/>
        <w:t>process,</w:t>
      </w:r>
      <w:r>
        <w:rPr>
          <w:spacing w:val="-23"/>
        </w:rPr>
        <w:t> </w:t>
      </w:r>
      <w:r>
        <w:rPr/>
        <w:t>guiding</w:t>
      </w:r>
      <w:r>
        <w:rPr>
          <w:spacing w:val="-23"/>
        </w:rPr>
        <w:t> </w:t>
      </w:r>
      <w:r>
        <w:rPr/>
        <w:t>the fiber</w:t>
      </w:r>
      <w:r>
        <w:rPr>
          <w:spacing w:val="-15"/>
        </w:rPr>
        <w:t> </w:t>
      </w:r>
      <w:r>
        <w:rPr/>
        <w:t>in</w:t>
      </w:r>
      <w:r>
        <w:rPr>
          <w:spacing w:val="-14"/>
        </w:rPr>
        <w:t> </w:t>
      </w:r>
      <w:r>
        <w:rPr/>
        <w:t>the</w:t>
      </w:r>
      <w:r>
        <w:rPr>
          <w:spacing w:val="-14"/>
        </w:rPr>
        <w:t> </w:t>
      </w:r>
      <w:r>
        <w:rPr/>
        <w:t>collector</w:t>
      </w:r>
      <w:r>
        <w:rPr>
          <w:spacing w:val="-15"/>
        </w:rPr>
        <w:t> </w:t>
      </w:r>
      <w:r>
        <w:rPr/>
        <w:t>enabling</w:t>
      </w:r>
      <w:r>
        <w:rPr>
          <w:spacing w:val="-14"/>
        </w:rPr>
        <w:t> </w:t>
      </w:r>
      <w:r>
        <w:rPr/>
        <w:t>better</w:t>
      </w:r>
      <w:r>
        <w:rPr>
          <w:spacing w:val="-14"/>
        </w:rPr>
        <w:t> </w:t>
      </w:r>
      <w:r>
        <w:rPr/>
        <w:t>control</w:t>
      </w:r>
      <w:r>
        <w:rPr>
          <w:spacing w:val="-15"/>
        </w:rPr>
        <w:t> </w:t>
      </w:r>
      <w:r>
        <w:rPr>
          <w:spacing w:val="-4"/>
        </w:rPr>
        <w:t>over </w:t>
      </w:r>
      <w:r>
        <w:rPr/>
        <w:t>fiber alignment.</w:t>
      </w:r>
      <w:r>
        <w:rPr>
          <w:spacing w:val="29"/>
        </w:rPr>
        <w:t> </w:t>
      </w:r>
      <w:hyperlink w:history="true" w:anchor="_bookmark63">
        <w:r>
          <w:rPr/>
          <w:t>[30]</w:t>
        </w:r>
      </w:hyperlink>
    </w:p>
    <w:p>
      <w:pPr>
        <w:pStyle w:val="ListParagraph"/>
        <w:numPr>
          <w:ilvl w:val="2"/>
          <w:numId w:val="3"/>
        </w:numPr>
        <w:tabs>
          <w:tab w:pos="806" w:val="left" w:leader="none"/>
        </w:tabs>
        <w:spacing w:line="240" w:lineRule="auto" w:before="255" w:after="0"/>
        <w:ind w:left="805" w:right="0" w:hanging="693"/>
        <w:jc w:val="left"/>
        <w:rPr>
          <w:rFonts w:ascii="Palatino Linotype"/>
          <w:i/>
          <w:sz w:val="24"/>
        </w:rPr>
      </w:pPr>
      <w:bookmarkStart w:name="Microfluidic forces" w:id="22"/>
      <w:bookmarkEnd w:id="22"/>
      <w:r>
        <w:rPr/>
      </w:r>
      <w:bookmarkStart w:name="_bookmark8" w:id="23"/>
      <w:bookmarkEnd w:id="23"/>
      <w:r>
        <w:rPr/>
      </w:r>
      <w:bookmarkStart w:name="_bookmark8" w:id="24"/>
      <w:bookmarkEnd w:id="24"/>
      <w:r>
        <w:rPr>
          <w:rFonts w:ascii="Palatino Linotype"/>
          <w:i/>
          <w:w w:val="105"/>
          <w:sz w:val="24"/>
        </w:rPr>
        <w:t>Mic</w:t>
      </w:r>
      <w:r>
        <w:rPr>
          <w:rFonts w:ascii="Palatino Linotype"/>
          <w:i/>
          <w:w w:val="105"/>
          <w:sz w:val="24"/>
        </w:rPr>
        <w:t>rofluidic</w:t>
      </w:r>
      <w:r>
        <w:rPr>
          <w:rFonts w:ascii="Palatino Linotype"/>
          <w:i/>
          <w:spacing w:val="19"/>
          <w:w w:val="105"/>
          <w:sz w:val="24"/>
        </w:rPr>
        <w:t> </w:t>
      </w:r>
      <w:r>
        <w:rPr>
          <w:rFonts w:ascii="Palatino Linotype"/>
          <w:i/>
          <w:spacing w:val="-5"/>
          <w:w w:val="105"/>
          <w:sz w:val="24"/>
        </w:rPr>
        <w:t>forces</w:t>
      </w:r>
    </w:p>
    <w:p>
      <w:pPr>
        <w:pStyle w:val="BodyText"/>
        <w:spacing w:line="254" w:lineRule="auto" w:before="24"/>
        <w:ind w:left="112" w:right="39" w:firstLine="234"/>
        <w:jc w:val="both"/>
      </w:pPr>
      <w:r>
        <w:rPr/>
        <w:t>The microfluidic spinning technique</w:t>
      </w:r>
      <w:r>
        <w:rPr>
          <w:spacing w:val="-35"/>
        </w:rPr>
        <w:t> </w:t>
      </w:r>
      <w:r>
        <w:rPr/>
        <w:t>manipu- lates and controls the polymer solution in net- works</w:t>
      </w:r>
      <w:r>
        <w:rPr>
          <w:spacing w:val="-21"/>
        </w:rPr>
        <w:t> </w:t>
      </w:r>
      <w:r>
        <w:rPr/>
        <w:t>of</w:t>
      </w:r>
      <w:r>
        <w:rPr>
          <w:spacing w:val="-21"/>
        </w:rPr>
        <w:t> </w:t>
      </w:r>
      <w:r>
        <w:rPr/>
        <w:t>micrometer</w:t>
      </w:r>
      <w:r>
        <w:rPr>
          <w:spacing w:val="-20"/>
        </w:rPr>
        <w:t> </w:t>
      </w:r>
      <w:r>
        <w:rPr/>
        <w:t>channels.</w:t>
      </w:r>
      <w:r>
        <w:rPr>
          <w:spacing w:val="-1"/>
        </w:rPr>
        <w:t> </w:t>
      </w:r>
      <w:r>
        <w:rPr/>
        <w:t>The</w:t>
      </w:r>
      <w:r>
        <w:rPr>
          <w:spacing w:val="-21"/>
        </w:rPr>
        <w:t> </w:t>
      </w:r>
      <w:r>
        <w:rPr/>
        <w:t>channel</w:t>
      </w:r>
      <w:r>
        <w:rPr>
          <w:spacing w:val="-20"/>
        </w:rPr>
        <w:t> </w:t>
      </w:r>
      <w:r>
        <w:rPr/>
        <w:t>net- work</w:t>
      </w:r>
      <w:r>
        <w:rPr>
          <w:spacing w:val="27"/>
        </w:rPr>
        <w:t> </w:t>
      </w:r>
      <w:r>
        <w:rPr/>
        <w:t>are</w:t>
      </w:r>
      <w:r>
        <w:rPr>
          <w:spacing w:val="28"/>
        </w:rPr>
        <w:t> </w:t>
      </w:r>
      <w:r>
        <w:rPr/>
        <w:t>typically</w:t>
      </w:r>
      <w:r>
        <w:rPr>
          <w:spacing w:val="27"/>
        </w:rPr>
        <w:t> </w:t>
      </w:r>
      <w:r>
        <w:rPr/>
        <w:t>embedded</w:t>
      </w:r>
      <w:r>
        <w:rPr>
          <w:spacing w:val="28"/>
        </w:rPr>
        <w:t> </w:t>
      </w:r>
      <w:r>
        <w:rPr/>
        <w:t>in</w:t>
      </w:r>
      <w:r>
        <w:rPr>
          <w:spacing w:val="27"/>
        </w:rPr>
        <w:t> </w:t>
      </w:r>
      <w:r>
        <w:rPr/>
        <w:t>a</w:t>
      </w:r>
      <w:r>
        <w:rPr>
          <w:spacing w:val="28"/>
        </w:rPr>
        <w:t> </w:t>
      </w:r>
      <w:r>
        <w:rPr/>
        <w:t>microfluidic</w:t>
      </w:r>
    </w:p>
    <w:p>
      <w:pPr>
        <w:pStyle w:val="BodyText"/>
        <w:spacing w:line="254" w:lineRule="auto" w:before="85"/>
        <w:ind w:left="112" w:right="109"/>
        <w:jc w:val="both"/>
      </w:pPr>
      <w:r>
        <w:rPr/>
        <w:br w:type="column"/>
      </w:r>
      <w:r>
        <w:rPr/>
        <w:t>chip, where the solution deposition rate is con- trolled</w:t>
      </w:r>
      <w:r>
        <w:rPr>
          <w:spacing w:val="-23"/>
        </w:rPr>
        <w:t> </w:t>
      </w:r>
      <w:r>
        <w:rPr>
          <w:spacing w:val="-4"/>
        </w:rPr>
        <w:t>by</w:t>
      </w:r>
      <w:r>
        <w:rPr>
          <w:spacing w:val="-22"/>
        </w:rPr>
        <w:t> </w:t>
      </w:r>
      <w:r>
        <w:rPr/>
        <w:t>active</w:t>
      </w:r>
      <w:r>
        <w:rPr>
          <w:spacing w:val="-22"/>
        </w:rPr>
        <w:t> </w:t>
      </w:r>
      <w:r>
        <w:rPr/>
        <w:t>components</w:t>
      </w:r>
      <w:r>
        <w:rPr>
          <w:spacing w:val="-22"/>
        </w:rPr>
        <w:t> </w:t>
      </w:r>
      <w:r>
        <w:rPr/>
        <w:t>(pumps</w:t>
      </w:r>
      <w:r>
        <w:rPr>
          <w:spacing w:val="-22"/>
        </w:rPr>
        <w:t> </w:t>
      </w:r>
      <w:r>
        <w:rPr/>
        <w:t>and</w:t>
      </w:r>
      <w:r>
        <w:rPr>
          <w:spacing w:val="-22"/>
        </w:rPr>
        <w:t> </w:t>
      </w:r>
      <w:r>
        <w:rPr>
          <w:spacing w:val="-3"/>
        </w:rPr>
        <w:t>valves) </w:t>
      </w:r>
      <w:r>
        <w:rPr/>
        <w:t>with a computer. Cheng et al. </w:t>
      </w:r>
      <w:hyperlink w:history="true" w:anchor="_bookmark64">
        <w:r>
          <w:rPr/>
          <w:t>[31]</w:t>
        </w:r>
      </w:hyperlink>
      <w:r>
        <w:rPr/>
        <w:t> compared </w:t>
      </w:r>
      <w:r>
        <w:rPr>
          <w:w w:val="95"/>
        </w:rPr>
        <w:t>and combined the microfluidic spinning and elec- trospinning techniques. Heterogeneous materials </w:t>
      </w:r>
      <w:r>
        <w:rPr/>
        <w:t>and</w:t>
      </w:r>
      <w:r>
        <w:rPr>
          <w:spacing w:val="-26"/>
        </w:rPr>
        <w:t> </w:t>
      </w:r>
      <w:r>
        <w:rPr/>
        <w:t>cell</w:t>
      </w:r>
      <w:r>
        <w:rPr>
          <w:spacing w:val="-25"/>
        </w:rPr>
        <w:t> </w:t>
      </w:r>
      <w:r>
        <w:rPr/>
        <w:t>patterning</w:t>
      </w:r>
      <w:r>
        <w:rPr>
          <w:spacing w:val="-26"/>
        </w:rPr>
        <w:t> </w:t>
      </w:r>
      <w:r>
        <w:rPr/>
        <w:t>within</w:t>
      </w:r>
      <w:r>
        <w:rPr>
          <w:spacing w:val="-25"/>
        </w:rPr>
        <w:t> </w:t>
      </w:r>
      <w:r>
        <w:rPr/>
        <w:t>a</w:t>
      </w:r>
      <w:r>
        <w:rPr>
          <w:spacing w:val="-25"/>
        </w:rPr>
        <w:t> </w:t>
      </w:r>
      <w:r>
        <w:rPr/>
        <w:t>single</w:t>
      </w:r>
      <w:r>
        <w:rPr>
          <w:spacing w:val="-26"/>
        </w:rPr>
        <w:t> </w:t>
      </w:r>
      <w:r>
        <w:rPr/>
        <w:t>microfiber</w:t>
      </w:r>
      <w:r>
        <w:rPr>
          <w:spacing w:val="-25"/>
        </w:rPr>
        <w:t> </w:t>
      </w:r>
      <w:r>
        <w:rPr/>
        <w:t>can </w:t>
      </w:r>
      <w:r>
        <w:rPr>
          <w:spacing w:val="3"/>
        </w:rPr>
        <w:t>be</w:t>
      </w:r>
      <w:r>
        <w:rPr>
          <w:spacing w:val="-29"/>
        </w:rPr>
        <w:t> </w:t>
      </w:r>
      <w:r>
        <w:rPr/>
        <w:t>designed</w:t>
      </w:r>
      <w:r>
        <w:rPr>
          <w:spacing w:val="-29"/>
        </w:rPr>
        <w:t> </w:t>
      </w:r>
      <w:r>
        <w:rPr>
          <w:spacing w:val="-4"/>
        </w:rPr>
        <w:t>by</w:t>
      </w:r>
      <w:r>
        <w:rPr>
          <w:spacing w:val="-29"/>
        </w:rPr>
        <w:t> </w:t>
      </w:r>
      <w:r>
        <w:rPr/>
        <w:t>the</w:t>
      </w:r>
      <w:r>
        <w:rPr>
          <w:spacing w:val="-29"/>
        </w:rPr>
        <w:t> </w:t>
      </w:r>
      <w:r>
        <w:rPr/>
        <w:t>integration</w:t>
      </w:r>
      <w:r>
        <w:rPr>
          <w:spacing w:val="-29"/>
        </w:rPr>
        <w:t> </w:t>
      </w:r>
      <w:r>
        <w:rPr/>
        <w:t>microfluidic</w:t>
      </w:r>
      <w:r>
        <w:rPr>
          <w:spacing w:val="-28"/>
        </w:rPr>
        <w:t> </w:t>
      </w:r>
      <w:r>
        <w:rPr>
          <w:spacing w:val="-3"/>
        </w:rPr>
        <w:t>chan- </w:t>
      </w:r>
      <w:r>
        <w:rPr/>
        <w:t>nels. Therefore, microfluidic spinning is more </w:t>
      </w:r>
      <w:r>
        <w:rPr>
          <w:w w:val="95"/>
        </w:rPr>
        <w:t>suitable for cell encapsulation and tissues genera- </w:t>
      </w:r>
      <w:r>
        <w:rPr/>
        <w:t>tion</w:t>
      </w:r>
      <w:r>
        <w:rPr>
          <w:spacing w:val="17"/>
        </w:rPr>
        <w:t> </w:t>
      </w:r>
      <w:hyperlink w:history="true" w:anchor="_bookmark64">
        <w:r>
          <w:rPr/>
          <w:t>[31].</w:t>
        </w:r>
      </w:hyperlink>
    </w:p>
    <w:p>
      <w:pPr>
        <w:pStyle w:val="BodyText"/>
        <w:spacing w:line="254" w:lineRule="auto" w:before="2"/>
        <w:ind w:left="112" w:right="109" w:firstLine="234"/>
        <w:jc w:val="both"/>
      </w:pPr>
      <w:r>
        <w:rPr/>
        <w:t>On the other hand, Kang et al. </w:t>
      </w:r>
      <w:hyperlink w:history="true" w:anchor="_bookmark65">
        <w:r>
          <w:rPr/>
          <w:t>[32]</w:t>
        </w:r>
      </w:hyperlink>
      <w:r>
        <w:rPr/>
        <w:t> managed to fabricate micro fibers </w:t>
      </w:r>
      <w:r>
        <w:rPr>
          <w:spacing w:val="-4"/>
        </w:rPr>
        <w:t>by </w:t>
      </w:r>
      <w:r>
        <w:rPr/>
        <w:t>imitating the "silk spinning"</w:t>
      </w:r>
      <w:r>
        <w:rPr>
          <w:spacing w:val="-23"/>
        </w:rPr>
        <w:t> </w:t>
      </w:r>
      <w:r>
        <w:rPr/>
        <w:t>process</w:t>
      </w:r>
      <w:r>
        <w:rPr>
          <w:spacing w:val="-22"/>
        </w:rPr>
        <w:t> </w:t>
      </w:r>
      <w:r>
        <w:rPr/>
        <w:t>of</w:t>
      </w:r>
      <w:r>
        <w:rPr>
          <w:spacing w:val="-22"/>
        </w:rPr>
        <w:t> </w:t>
      </w:r>
      <w:r>
        <w:rPr/>
        <w:t>spiders.</w:t>
      </w:r>
      <w:r>
        <w:rPr>
          <w:spacing w:val="-8"/>
        </w:rPr>
        <w:t> </w:t>
      </w:r>
      <w:r>
        <w:rPr/>
        <w:t>Kang’s</w:t>
      </w:r>
      <w:r>
        <w:rPr>
          <w:spacing w:val="-23"/>
        </w:rPr>
        <w:t> </w:t>
      </w:r>
      <w:r>
        <w:rPr/>
        <w:t>micro</w:t>
      </w:r>
      <w:r>
        <w:rPr>
          <w:spacing w:val="-22"/>
        </w:rPr>
        <w:t> </w:t>
      </w:r>
      <w:r>
        <w:rPr/>
        <w:t>fibers </w:t>
      </w:r>
      <w:r>
        <w:rPr>
          <w:w w:val="95"/>
        </w:rPr>
        <w:t>properties were modified using a microfluidic</w:t>
      </w:r>
      <w:r>
        <w:rPr>
          <w:spacing w:val="-27"/>
          <w:w w:val="95"/>
        </w:rPr>
        <w:t> </w:t>
      </w:r>
      <w:r>
        <w:rPr>
          <w:w w:val="95"/>
        </w:rPr>
        <w:t>sys- </w:t>
      </w:r>
      <w:r>
        <w:rPr/>
        <w:t>tem</w:t>
      </w:r>
      <w:r>
        <w:rPr>
          <w:spacing w:val="-7"/>
        </w:rPr>
        <w:t> </w:t>
      </w:r>
      <w:r>
        <w:rPr/>
        <w:t>with</w:t>
      </w:r>
      <w:r>
        <w:rPr>
          <w:spacing w:val="-7"/>
        </w:rPr>
        <w:t> </w:t>
      </w:r>
      <w:r>
        <w:rPr/>
        <w:t>a</w:t>
      </w:r>
      <w:r>
        <w:rPr>
          <w:spacing w:val="-7"/>
        </w:rPr>
        <w:t> </w:t>
      </w:r>
      <w:r>
        <w:rPr/>
        <w:t>programmable</w:t>
      </w:r>
      <w:r>
        <w:rPr>
          <w:spacing w:val="-7"/>
        </w:rPr>
        <w:t> </w:t>
      </w:r>
      <w:r>
        <w:rPr>
          <w:spacing w:val="-3"/>
        </w:rPr>
        <w:t>flow</w:t>
      </w:r>
      <w:r>
        <w:rPr>
          <w:spacing w:val="-8"/>
        </w:rPr>
        <w:t> </w:t>
      </w:r>
      <w:r>
        <w:rPr/>
        <w:t>control</w:t>
      </w:r>
      <w:r>
        <w:rPr>
          <w:spacing w:val="-7"/>
        </w:rPr>
        <w:t> </w:t>
      </w:r>
      <w:r>
        <w:rPr/>
        <w:t>(See</w:t>
      </w:r>
      <w:r>
        <w:rPr>
          <w:spacing w:val="-7"/>
        </w:rPr>
        <w:t> </w:t>
      </w:r>
      <w:r>
        <w:rPr/>
        <w:t>Fig- ure </w:t>
      </w:r>
      <w:hyperlink w:history="true" w:anchor="_bookmark13">
        <w:r>
          <w:rPr/>
          <w:t>6).</w:t>
        </w:r>
      </w:hyperlink>
      <w:r>
        <w:rPr/>
        <w:t> The current microfluidic spinning ap- proach</w:t>
      </w:r>
      <w:r>
        <w:rPr>
          <w:spacing w:val="-20"/>
        </w:rPr>
        <w:t> </w:t>
      </w:r>
      <w:r>
        <w:rPr/>
        <w:t>is</w:t>
      </w:r>
      <w:r>
        <w:rPr>
          <w:spacing w:val="-20"/>
        </w:rPr>
        <w:t> </w:t>
      </w:r>
      <w:r>
        <w:rPr/>
        <w:t>not</w:t>
      </w:r>
      <w:r>
        <w:rPr>
          <w:spacing w:val="-19"/>
        </w:rPr>
        <w:t> </w:t>
      </w:r>
      <w:r>
        <w:rPr/>
        <w:t>scalable</w:t>
      </w:r>
      <w:r>
        <w:rPr>
          <w:spacing w:val="-20"/>
        </w:rPr>
        <w:t> </w:t>
      </w:r>
      <w:r>
        <w:rPr/>
        <w:t>to</w:t>
      </w:r>
      <w:r>
        <w:rPr>
          <w:spacing w:val="-20"/>
        </w:rPr>
        <w:t> </w:t>
      </w:r>
      <w:r>
        <w:rPr/>
        <w:t>a</w:t>
      </w:r>
      <w:r>
        <w:rPr>
          <w:spacing w:val="-19"/>
        </w:rPr>
        <w:t> </w:t>
      </w:r>
      <w:r>
        <w:rPr/>
        <w:t>large</w:t>
      </w:r>
      <w:r>
        <w:rPr>
          <w:spacing w:val="-19"/>
        </w:rPr>
        <w:t> </w:t>
      </w:r>
      <w:r>
        <w:rPr/>
        <w:t>fiber</w:t>
      </w:r>
      <w:r>
        <w:rPr>
          <w:spacing w:val="-19"/>
        </w:rPr>
        <w:t> </w:t>
      </w:r>
      <w:r>
        <w:rPr/>
        <w:t>production, </w:t>
      </w:r>
      <w:r>
        <w:rPr>
          <w:spacing w:val="-4"/>
          <w:w w:val="95"/>
        </w:rPr>
        <w:t>however</w:t>
      </w:r>
      <w:r>
        <w:rPr>
          <w:spacing w:val="-9"/>
          <w:w w:val="95"/>
        </w:rPr>
        <w:t> </w:t>
      </w:r>
      <w:r>
        <w:rPr>
          <w:w w:val="95"/>
        </w:rPr>
        <w:t>it</w:t>
      </w:r>
      <w:r>
        <w:rPr>
          <w:spacing w:val="-9"/>
          <w:w w:val="95"/>
        </w:rPr>
        <w:t> </w:t>
      </w:r>
      <w:r>
        <w:rPr>
          <w:w w:val="95"/>
        </w:rPr>
        <w:t>enables</w:t>
      </w:r>
      <w:r>
        <w:rPr>
          <w:spacing w:val="-9"/>
          <w:w w:val="95"/>
        </w:rPr>
        <w:t> </w:t>
      </w:r>
      <w:r>
        <w:rPr>
          <w:w w:val="95"/>
        </w:rPr>
        <w:t>the</w:t>
      </w:r>
      <w:r>
        <w:rPr>
          <w:spacing w:val="-9"/>
          <w:w w:val="95"/>
        </w:rPr>
        <w:t> </w:t>
      </w:r>
      <w:r>
        <w:rPr>
          <w:w w:val="95"/>
        </w:rPr>
        <w:t>fabrication</w:t>
      </w:r>
      <w:r>
        <w:rPr>
          <w:spacing w:val="-9"/>
          <w:w w:val="95"/>
        </w:rPr>
        <w:t> </w:t>
      </w:r>
      <w:r>
        <w:rPr>
          <w:w w:val="95"/>
        </w:rPr>
        <w:t>of</w:t>
      </w:r>
      <w:r>
        <w:rPr>
          <w:spacing w:val="-9"/>
          <w:w w:val="95"/>
        </w:rPr>
        <w:t> </w:t>
      </w:r>
      <w:r>
        <w:rPr>
          <w:w w:val="95"/>
        </w:rPr>
        <w:t>high-complex </w:t>
      </w:r>
      <w:r>
        <w:rPr/>
        <w:t>fibers</w:t>
      </w:r>
      <w:r>
        <w:rPr>
          <w:spacing w:val="-15"/>
        </w:rPr>
        <w:t> </w:t>
      </w:r>
      <w:r>
        <w:rPr/>
        <w:t>that</w:t>
      </w:r>
      <w:r>
        <w:rPr>
          <w:spacing w:val="-15"/>
        </w:rPr>
        <w:t> </w:t>
      </w:r>
      <w:r>
        <w:rPr/>
        <w:t>are</w:t>
      </w:r>
      <w:r>
        <w:rPr>
          <w:spacing w:val="-15"/>
        </w:rPr>
        <w:t> </w:t>
      </w:r>
      <w:r>
        <w:rPr/>
        <w:t>not</w:t>
      </w:r>
      <w:r>
        <w:rPr>
          <w:spacing w:val="-15"/>
        </w:rPr>
        <w:t> </w:t>
      </w:r>
      <w:r>
        <w:rPr/>
        <w:t>easily</w:t>
      </w:r>
      <w:r>
        <w:rPr>
          <w:spacing w:val="-15"/>
        </w:rPr>
        <w:t> </w:t>
      </w:r>
      <w:r>
        <w:rPr>
          <w:spacing w:val="-3"/>
        </w:rPr>
        <w:t>achieved</w:t>
      </w:r>
      <w:r>
        <w:rPr>
          <w:spacing w:val="-14"/>
        </w:rPr>
        <w:t> </w:t>
      </w:r>
      <w:r>
        <w:rPr>
          <w:spacing w:val="-4"/>
        </w:rPr>
        <w:t>by</w:t>
      </w:r>
      <w:r>
        <w:rPr>
          <w:spacing w:val="-15"/>
        </w:rPr>
        <w:t> </w:t>
      </w:r>
      <w:r>
        <w:rPr/>
        <w:t>other</w:t>
      </w:r>
      <w:r>
        <w:rPr>
          <w:spacing w:val="-15"/>
        </w:rPr>
        <w:t> </w:t>
      </w:r>
      <w:r>
        <w:rPr/>
        <w:t>meth- ods.</w:t>
      </w:r>
    </w:p>
    <w:p>
      <w:pPr>
        <w:pStyle w:val="BodyText"/>
        <w:spacing w:line="254" w:lineRule="auto" w:before="1"/>
        <w:ind w:left="112" w:right="109" w:firstLine="234"/>
        <w:jc w:val="both"/>
      </w:pPr>
      <w:r>
        <w:rPr/>
        <w:t>Microfluidic</w:t>
      </w:r>
      <w:r>
        <w:rPr>
          <w:spacing w:val="-20"/>
        </w:rPr>
        <w:t> </w:t>
      </w:r>
      <w:r>
        <w:rPr/>
        <w:t>techniques</w:t>
      </w:r>
      <w:r>
        <w:rPr>
          <w:spacing w:val="-19"/>
        </w:rPr>
        <w:t> </w:t>
      </w:r>
      <w:r>
        <w:rPr/>
        <w:t>offer</w:t>
      </w:r>
      <w:r>
        <w:rPr>
          <w:spacing w:val="-19"/>
        </w:rPr>
        <w:t> </w:t>
      </w:r>
      <w:r>
        <w:rPr/>
        <w:t>the</w:t>
      </w:r>
      <w:r>
        <w:rPr>
          <w:spacing w:val="-19"/>
        </w:rPr>
        <w:t> </w:t>
      </w:r>
      <w:r>
        <w:rPr/>
        <w:t>possibility</w:t>
      </w:r>
      <w:r>
        <w:rPr>
          <w:spacing w:val="-19"/>
        </w:rPr>
        <w:t> </w:t>
      </w:r>
      <w:r>
        <w:rPr/>
        <w:t>to embed several components </w:t>
      </w:r>
      <w:r>
        <w:rPr>
          <w:spacing w:val="-3"/>
        </w:rPr>
        <w:t>into </w:t>
      </w:r>
      <w:r>
        <w:rPr/>
        <w:t>a single fiber, </w:t>
      </w:r>
      <w:r>
        <w:rPr>
          <w:w w:val="95"/>
        </w:rPr>
        <w:t>where</w:t>
      </w:r>
      <w:r>
        <w:rPr>
          <w:spacing w:val="-13"/>
          <w:w w:val="95"/>
        </w:rPr>
        <w:t> </w:t>
      </w:r>
      <w:r>
        <w:rPr>
          <w:w w:val="95"/>
        </w:rPr>
        <w:t>each</w:t>
      </w:r>
      <w:r>
        <w:rPr>
          <w:spacing w:val="-13"/>
          <w:w w:val="95"/>
        </w:rPr>
        <w:t> </w:t>
      </w:r>
      <w:r>
        <w:rPr>
          <w:w w:val="95"/>
        </w:rPr>
        <w:t>component</w:t>
      </w:r>
      <w:r>
        <w:rPr>
          <w:spacing w:val="-13"/>
          <w:w w:val="95"/>
        </w:rPr>
        <w:t> </w:t>
      </w:r>
      <w:r>
        <w:rPr>
          <w:w w:val="95"/>
        </w:rPr>
        <w:t>can</w:t>
      </w:r>
      <w:r>
        <w:rPr>
          <w:spacing w:val="-13"/>
          <w:w w:val="95"/>
        </w:rPr>
        <w:t> </w:t>
      </w:r>
      <w:r>
        <w:rPr>
          <w:spacing w:val="3"/>
          <w:w w:val="95"/>
        </w:rPr>
        <w:t>be</w:t>
      </w:r>
      <w:r>
        <w:rPr>
          <w:spacing w:val="-13"/>
          <w:w w:val="95"/>
        </w:rPr>
        <w:t> </w:t>
      </w:r>
      <w:r>
        <w:rPr>
          <w:w w:val="95"/>
        </w:rPr>
        <w:t>released</w:t>
      </w:r>
      <w:r>
        <w:rPr>
          <w:spacing w:val="-13"/>
          <w:w w:val="95"/>
        </w:rPr>
        <w:t> </w:t>
      </w:r>
      <w:r>
        <w:rPr>
          <w:w w:val="95"/>
        </w:rPr>
        <w:t>at</w:t>
      </w:r>
      <w:r>
        <w:rPr>
          <w:spacing w:val="-13"/>
          <w:w w:val="95"/>
        </w:rPr>
        <w:t> </w:t>
      </w:r>
      <w:r>
        <w:rPr>
          <w:w w:val="95"/>
        </w:rPr>
        <w:t>different </w:t>
      </w:r>
      <w:r>
        <w:rPr/>
        <w:t>parts of the</w:t>
      </w:r>
      <w:r>
        <w:rPr>
          <w:spacing w:val="52"/>
        </w:rPr>
        <w:t> </w:t>
      </w:r>
      <w:r>
        <w:rPr/>
        <w:t>fiber.</w:t>
      </w:r>
    </w:p>
    <w:p>
      <w:pPr>
        <w:pStyle w:val="ListParagraph"/>
        <w:numPr>
          <w:ilvl w:val="1"/>
          <w:numId w:val="4"/>
        </w:numPr>
        <w:tabs>
          <w:tab w:pos="615" w:val="left" w:leader="none"/>
        </w:tabs>
        <w:spacing w:line="240" w:lineRule="auto" w:before="228" w:after="0"/>
        <w:ind w:left="614" w:right="0" w:hanging="502"/>
        <w:jc w:val="left"/>
        <w:rPr>
          <w:rFonts w:ascii="Palatino Linotype"/>
          <w:i/>
          <w:sz w:val="24"/>
        </w:rPr>
      </w:pPr>
      <w:bookmarkStart w:name="Dispensing nozzle" w:id="25"/>
      <w:bookmarkEnd w:id="25"/>
      <w:r>
        <w:rPr/>
      </w:r>
      <w:bookmarkStart w:name="_bookmark9" w:id="26"/>
      <w:bookmarkEnd w:id="26"/>
      <w:r>
        <w:rPr/>
      </w:r>
      <w:bookmarkStart w:name="_bookmark9" w:id="27"/>
      <w:bookmarkEnd w:id="27"/>
      <w:r>
        <w:rPr>
          <w:rFonts w:ascii="Palatino Linotype"/>
          <w:i/>
          <w:sz w:val="24"/>
        </w:rPr>
        <w:t>Dis</w:t>
      </w:r>
      <w:r>
        <w:rPr>
          <w:rFonts w:ascii="Palatino Linotype"/>
          <w:i/>
          <w:sz w:val="24"/>
        </w:rPr>
        <w:t>pensing</w:t>
      </w:r>
      <w:r>
        <w:rPr>
          <w:rFonts w:ascii="Palatino Linotype"/>
          <w:i/>
          <w:spacing w:val="22"/>
          <w:sz w:val="24"/>
        </w:rPr>
        <w:t> </w:t>
      </w:r>
      <w:r>
        <w:rPr>
          <w:rFonts w:ascii="Palatino Linotype"/>
          <w:i/>
          <w:sz w:val="24"/>
        </w:rPr>
        <w:t>nozzle</w:t>
      </w:r>
    </w:p>
    <w:p>
      <w:pPr>
        <w:pStyle w:val="BodyText"/>
        <w:spacing w:line="254" w:lineRule="auto" w:before="77"/>
        <w:ind w:left="112" w:right="109" w:firstLine="234"/>
        <w:jc w:val="both"/>
      </w:pPr>
      <w:r>
        <w:rPr>
          <w:w w:val="95"/>
        </w:rPr>
        <w:t>Unlike traditional electrospinning, coaxial elec- trospinning (co-electrospinning) requires de im- </w:t>
      </w:r>
      <w:r>
        <w:rPr/>
        <w:t>plementation of a dual needle nozzle, where one needle is nested concentrically inside an- other needle, see Figure </w:t>
      </w:r>
      <w:hyperlink w:history="true" w:anchor="_bookmark14">
        <w:r>
          <w:rPr/>
          <w:t>7</w:t>
        </w:r>
      </w:hyperlink>
      <w:r>
        <w:rPr/>
        <w:t> </w:t>
      </w:r>
      <w:hyperlink w:history="true" w:anchor="_bookmark66">
        <w:r>
          <w:rPr/>
          <w:t>[33,</w:t>
        </w:r>
      </w:hyperlink>
      <w:r>
        <w:rPr/>
        <w:t> </w:t>
      </w:r>
      <w:hyperlink w:history="true" w:anchor="_bookmark67">
        <w:r>
          <w:rPr/>
          <w:t>34].</w:t>
        </w:r>
      </w:hyperlink>
      <w:r>
        <w:rPr/>
        <w:t> The pur- pose of the co-electrospinning setup is to pro- duce</w:t>
      </w:r>
      <w:r>
        <w:rPr>
          <w:spacing w:val="-24"/>
        </w:rPr>
        <w:t> </w:t>
      </w:r>
      <w:r>
        <w:rPr/>
        <w:t>core/shell</w:t>
      </w:r>
      <w:r>
        <w:rPr>
          <w:spacing w:val="-24"/>
        </w:rPr>
        <w:t> </w:t>
      </w:r>
      <w:r>
        <w:rPr/>
        <w:t>fibers,</w:t>
      </w:r>
      <w:r>
        <w:rPr>
          <w:spacing w:val="-23"/>
        </w:rPr>
        <w:t> </w:t>
      </w:r>
      <w:r>
        <w:rPr/>
        <w:t>unlike</w:t>
      </w:r>
      <w:r>
        <w:rPr>
          <w:spacing w:val="-24"/>
        </w:rPr>
        <w:t> </w:t>
      </w:r>
      <w:r>
        <w:rPr/>
        <w:t>mono</w:t>
      </w:r>
      <w:r>
        <w:rPr>
          <w:spacing w:val="-24"/>
        </w:rPr>
        <w:t> </w:t>
      </w:r>
      <w:r>
        <w:rPr/>
        <w:t>axial</w:t>
      </w:r>
      <w:r>
        <w:rPr>
          <w:spacing w:val="-24"/>
        </w:rPr>
        <w:t> </w:t>
      </w:r>
      <w:r>
        <w:rPr/>
        <w:t>electro- spinning that yields monolithic fibers. Sun et </w:t>
      </w:r>
      <w:r>
        <w:rPr>
          <w:w w:val="95"/>
        </w:rPr>
        <w:t>al. </w:t>
      </w:r>
      <w:hyperlink w:history="true" w:anchor="_bookmark68">
        <w:r>
          <w:rPr>
            <w:w w:val="95"/>
          </w:rPr>
          <w:t>[35].</w:t>
        </w:r>
      </w:hyperlink>
      <w:r>
        <w:rPr>
          <w:w w:val="95"/>
        </w:rPr>
        <w:t> Addressed electrospinning setups, where </w:t>
      </w:r>
      <w:r>
        <w:rPr/>
        <w:t>both the core and shell are comprised </w:t>
      </w:r>
      <w:r>
        <w:rPr>
          <w:spacing w:val="-4"/>
        </w:rPr>
        <w:t>by </w:t>
      </w:r>
      <w:r>
        <w:rPr/>
        <w:t>PEO (poly(ethylene oxide)) and for a PEO shell with a poly(dode-cylthiophene) core. Sun et al. state that co-electrospinning has the potential to ex- tend the range of materials that can </w:t>
      </w:r>
      <w:r>
        <w:rPr>
          <w:spacing w:val="3"/>
        </w:rPr>
        <w:t>be </w:t>
      </w:r>
      <w:r>
        <w:rPr/>
        <w:t>used for electrospinning. The shell solution can </w:t>
      </w:r>
      <w:r>
        <w:rPr>
          <w:spacing w:val="3"/>
        </w:rPr>
        <w:t>be </w:t>
      </w:r>
      <w:r>
        <w:rPr/>
        <w:t>mod- ified to </w:t>
      </w:r>
      <w:r>
        <w:rPr>
          <w:spacing w:val="-3"/>
        </w:rPr>
        <w:t>make </w:t>
      </w:r>
      <w:r>
        <w:rPr/>
        <w:t>the core solution spunable. It </w:t>
      </w:r>
      <w:r>
        <w:rPr>
          <w:spacing w:val="-3"/>
        </w:rPr>
        <w:t>was </w:t>
      </w:r>
      <w:r>
        <w:rPr/>
        <w:t>also</w:t>
      </w:r>
      <w:r>
        <w:rPr>
          <w:spacing w:val="-13"/>
        </w:rPr>
        <w:t> </w:t>
      </w:r>
      <w:r>
        <w:rPr/>
        <w:t>discovered</w:t>
      </w:r>
      <w:r>
        <w:rPr>
          <w:spacing w:val="-12"/>
        </w:rPr>
        <w:t> </w:t>
      </w:r>
      <w:r>
        <w:rPr/>
        <w:t>that</w:t>
      </w:r>
      <w:r>
        <w:rPr>
          <w:spacing w:val="-13"/>
        </w:rPr>
        <w:t> </w:t>
      </w:r>
      <w:r>
        <w:rPr/>
        <w:t>non-spunable</w:t>
      </w:r>
      <w:r>
        <w:rPr>
          <w:spacing w:val="-12"/>
        </w:rPr>
        <w:t> </w:t>
      </w:r>
      <w:r>
        <w:rPr/>
        <w:t>solutions</w:t>
      </w:r>
      <w:r>
        <w:rPr>
          <w:spacing w:val="-13"/>
        </w:rPr>
        <w:t> </w:t>
      </w:r>
      <w:r>
        <w:rPr/>
        <w:t>can </w:t>
      </w:r>
      <w:r>
        <w:rPr>
          <w:spacing w:val="-4"/>
        </w:rPr>
        <w:t>by</w:t>
      </w:r>
      <w:r>
        <w:rPr>
          <w:spacing w:val="-25"/>
        </w:rPr>
        <w:t> </w:t>
      </w:r>
      <w:r>
        <w:rPr/>
        <w:t>implemented</w:t>
      </w:r>
      <w:r>
        <w:rPr>
          <w:spacing w:val="-24"/>
        </w:rPr>
        <w:t> </w:t>
      </w:r>
      <w:r>
        <w:rPr/>
        <w:t>as</w:t>
      </w:r>
      <w:r>
        <w:rPr>
          <w:spacing w:val="-24"/>
        </w:rPr>
        <w:t> </w:t>
      </w:r>
      <w:r>
        <w:rPr/>
        <w:t>shell</w:t>
      </w:r>
      <w:r>
        <w:rPr>
          <w:spacing w:val="-24"/>
        </w:rPr>
        <w:t> </w:t>
      </w:r>
      <w:r>
        <w:rPr/>
        <w:t>solutions</w:t>
      </w:r>
      <w:r>
        <w:rPr>
          <w:spacing w:val="-24"/>
        </w:rPr>
        <w:t> </w:t>
      </w:r>
      <w:r>
        <w:rPr/>
        <w:t>in</w:t>
      </w:r>
      <w:r>
        <w:rPr>
          <w:spacing w:val="-24"/>
        </w:rPr>
        <w:t> </w:t>
      </w:r>
      <w:r>
        <w:rPr/>
        <w:t>conjunction with a spunable core solution.</w:t>
      </w:r>
      <w:r>
        <w:rPr>
          <w:spacing w:val="46"/>
        </w:rPr>
        <w:t> </w:t>
      </w:r>
      <w:hyperlink w:history="true" w:anchor="_bookmark70">
        <w:r>
          <w:rPr/>
          <w:t>[36]</w:t>
        </w:r>
      </w:hyperlink>
    </w:p>
    <w:p>
      <w:pPr>
        <w:pStyle w:val="BodyText"/>
        <w:spacing w:line="254" w:lineRule="auto"/>
        <w:ind w:left="112" w:right="110" w:firstLine="234"/>
        <w:jc w:val="both"/>
      </w:pPr>
      <w:r>
        <w:rPr>
          <w:w w:val="95"/>
        </w:rPr>
        <w:t>Some </w:t>
      </w:r>
      <w:r>
        <w:rPr>
          <w:spacing w:val="-3"/>
          <w:w w:val="95"/>
        </w:rPr>
        <w:t>advantages </w:t>
      </w:r>
      <w:r>
        <w:rPr>
          <w:w w:val="95"/>
        </w:rPr>
        <w:t>that co-electrospinning</w:t>
      </w:r>
      <w:r>
        <w:rPr>
          <w:spacing w:val="-30"/>
          <w:w w:val="95"/>
        </w:rPr>
        <w:t> </w:t>
      </w:r>
      <w:r>
        <w:rPr>
          <w:w w:val="95"/>
        </w:rPr>
        <w:t>setups </w:t>
      </w:r>
      <w:r>
        <w:rPr/>
        <w:t>can</w:t>
      </w:r>
      <w:r>
        <w:rPr>
          <w:spacing w:val="-32"/>
        </w:rPr>
        <w:t> </w:t>
      </w:r>
      <w:r>
        <w:rPr/>
        <w:t>break</w:t>
      </w:r>
      <w:r>
        <w:rPr>
          <w:spacing w:val="-31"/>
        </w:rPr>
        <w:t> </w:t>
      </w:r>
      <w:r>
        <w:rPr/>
        <w:t>the</w:t>
      </w:r>
      <w:r>
        <w:rPr>
          <w:spacing w:val="-32"/>
        </w:rPr>
        <w:t> </w:t>
      </w:r>
      <w:r>
        <w:rPr/>
        <w:t>polymer</w:t>
      </w:r>
      <w:r>
        <w:rPr>
          <w:spacing w:val="-31"/>
        </w:rPr>
        <w:t> </w:t>
      </w:r>
      <w:r>
        <w:rPr/>
        <w:t>drop</w:t>
      </w:r>
      <w:r>
        <w:rPr>
          <w:spacing w:val="-32"/>
        </w:rPr>
        <w:t> </w:t>
      </w:r>
      <w:r>
        <w:rPr/>
        <w:t>surface</w:t>
      </w:r>
      <w:r>
        <w:rPr>
          <w:spacing w:val="-31"/>
        </w:rPr>
        <w:t> </w:t>
      </w:r>
      <w:r>
        <w:rPr/>
        <w:t>tension,</w:t>
      </w:r>
      <w:r>
        <w:rPr>
          <w:spacing w:val="-31"/>
        </w:rPr>
        <w:t> </w:t>
      </w:r>
      <w:r>
        <w:rPr/>
        <w:t>initi-</w:t>
      </w:r>
    </w:p>
    <w:p>
      <w:pPr>
        <w:spacing w:after="0" w:line="254" w:lineRule="auto"/>
        <w:jc w:val="both"/>
        <w:sectPr>
          <w:pgSz w:w="11910" w:h="16840"/>
          <w:pgMar w:header="0" w:footer="1252" w:top="1540" w:bottom="1440" w:left="640" w:right="640"/>
          <w:cols w:num="2" w:equalWidth="0">
            <w:col w:w="5175" w:space="204"/>
            <w:col w:w="5251"/>
          </w:cols>
        </w:sectPr>
      </w:pPr>
    </w:p>
    <w:p>
      <w:pPr>
        <w:pStyle w:val="BodyText"/>
        <w:spacing w:before="3"/>
        <w:rPr>
          <w:sz w:val="2"/>
        </w:rPr>
      </w:pPr>
    </w:p>
    <w:p>
      <w:pPr>
        <w:pStyle w:val="BodyText"/>
        <w:ind w:left="112"/>
        <w:rPr>
          <w:sz w:val="20"/>
        </w:rPr>
      </w:pPr>
      <w:r>
        <w:rPr>
          <w:sz w:val="20"/>
        </w:rPr>
        <w:drawing>
          <wp:inline distT="0" distB="0" distL="0" distR="0">
            <wp:extent cx="6580822" cy="2053590"/>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11" cstate="print"/>
                    <a:stretch>
                      <a:fillRect/>
                    </a:stretch>
                  </pic:blipFill>
                  <pic:spPr>
                    <a:xfrm>
                      <a:off x="0" y="0"/>
                      <a:ext cx="6580822" cy="2053590"/>
                    </a:xfrm>
                    <a:prstGeom prst="rect">
                      <a:avLst/>
                    </a:prstGeom>
                  </pic:spPr>
                </pic:pic>
              </a:graphicData>
            </a:graphic>
          </wp:inline>
        </w:drawing>
      </w:r>
      <w:r>
        <w:rPr>
          <w:sz w:val="20"/>
        </w:rPr>
      </w:r>
    </w:p>
    <w:p>
      <w:pPr>
        <w:pStyle w:val="BodyText"/>
        <w:rPr>
          <w:sz w:val="20"/>
        </w:rPr>
      </w:pPr>
    </w:p>
    <w:p>
      <w:pPr>
        <w:pStyle w:val="BodyText"/>
        <w:spacing w:before="10"/>
        <w:rPr>
          <w:sz w:val="19"/>
        </w:rPr>
      </w:pPr>
    </w:p>
    <w:p>
      <w:pPr>
        <w:spacing w:line="252" w:lineRule="auto" w:before="103"/>
        <w:ind w:left="112" w:right="110" w:firstLine="0"/>
        <w:jc w:val="both"/>
        <w:rPr>
          <w:sz w:val="20"/>
        </w:rPr>
      </w:pPr>
      <w:r>
        <w:rPr>
          <w:sz w:val="20"/>
        </w:rPr>
        <w:t>Figure 4: Typical mechanical fiber drawing process. First </w:t>
      </w:r>
      <w:bookmarkStart w:name="_bookmark10" w:id="28"/>
      <w:bookmarkEnd w:id="28"/>
      <w:r>
        <w:rPr>
          <w:sz w:val="20"/>
        </w:rPr>
        <w:t>th</w:t>
      </w:r>
      <w:r>
        <w:rPr>
          <w:sz w:val="20"/>
        </w:rPr>
        <w:t>e needle makes contact with the substrate to break the polymer drop. Then the needle leaves the substrate and the collector moves to create and deposit the fiber. Once the fiber is written the needle makes contact witht the collector to fix the fiber deposition.</w:t>
      </w:r>
    </w:p>
    <w:p>
      <w:pPr>
        <w:pStyle w:val="BodyText"/>
        <w:spacing w:before="8"/>
        <w:rPr>
          <w:sz w:val="19"/>
        </w:rPr>
      </w:pPr>
      <w:r>
        <w:rPr/>
        <w:drawing>
          <wp:anchor distT="0" distB="0" distL="0" distR="0" allowOverlap="1" layoutInCell="1" locked="0" behindDoc="0" simplePos="0" relativeHeight="7">
            <wp:simplePos x="0" y="0"/>
            <wp:positionH relativeFrom="page">
              <wp:posOffset>477685</wp:posOffset>
            </wp:positionH>
            <wp:positionV relativeFrom="paragraph">
              <wp:posOffset>167506</wp:posOffset>
            </wp:positionV>
            <wp:extent cx="6596538" cy="1704784"/>
            <wp:effectExtent l="0" t="0" r="0" b="0"/>
            <wp:wrapTopAndBottom/>
            <wp:docPr id="9" name="image5.png" descr=""/>
            <wp:cNvGraphicFramePr>
              <a:graphicFrameLocks noChangeAspect="1"/>
            </wp:cNvGraphicFramePr>
            <a:graphic>
              <a:graphicData uri="http://schemas.openxmlformats.org/drawingml/2006/picture">
                <pic:pic>
                  <pic:nvPicPr>
                    <pic:cNvPr id="10" name="image5.png"/>
                    <pic:cNvPicPr/>
                  </pic:nvPicPr>
                  <pic:blipFill>
                    <a:blip r:embed="rId12" cstate="print"/>
                    <a:stretch>
                      <a:fillRect/>
                    </a:stretch>
                  </pic:blipFill>
                  <pic:spPr>
                    <a:xfrm>
                      <a:off x="0" y="0"/>
                      <a:ext cx="6596538" cy="1704784"/>
                    </a:xfrm>
                    <a:prstGeom prst="rect">
                      <a:avLst/>
                    </a:prstGeom>
                  </pic:spPr>
                </pic:pic>
              </a:graphicData>
            </a:graphic>
          </wp:anchor>
        </w:drawing>
      </w:r>
    </w:p>
    <w:p>
      <w:pPr>
        <w:pStyle w:val="BodyText"/>
      </w:pPr>
    </w:p>
    <w:p>
      <w:pPr>
        <w:pStyle w:val="BodyText"/>
        <w:spacing w:before="6"/>
        <w:rPr>
          <w:sz w:val="21"/>
        </w:rPr>
      </w:pPr>
    </w:p>
    <w:p>
      <w:pPr>
        <w:spacing w:line="252" w:lineRule="auto" w:before="1"/>
        <w:ind w:left="112" w:right="110" w:firstLine="0"/>
        <w:jc w:val="both"/>
        <w:rPr>
          <w:sz w:val="20"/>
        </w:rPr>
      </w:pPr>
      <w:r>
        <w:rPr>
          <w:sz w:val="20"/>
        </w:rPr>
        <w:t>Figure</w:t>
      </w:r>
      <w:r>
        <w:rPr>
          <w:spacing w:val="-8"/>
          <w:sz w:val="20"/>
        </w:rPr>
        <w:t> </w:t>
      </w:r>
      <w:r>
        <w:rPr>
          <w:sz w:val="20"/>
        </w:rPr>
        <w:t>5:</w:t>
      </w:r>
      <w:r>
        <w:rPr>
          <w:spacing w:val="10"/>
          <w:sz w:val="20"/>
        </w:rPr>
        <w:t> </w:t>
      </w:r>
      <w:r>
        <w:rPr>
          <w:sz w:val="20"/>
        </w:rPr>
        <w:t>Touch-spinning</w:t>
      </w:r>
      <w:r>
        <w:rPr>
          <w:spacing w:val="-8"/>
          <w:sz w:val="20"/>
        </w:rPr>
        <w:t> </w:t>
      </w:r>
      <w:r>
        <w:rPr>
          <w:sz w:val="20"/>
        </w:rPr>
        <w:t>technique.</w:t>
      </w:r>
      <w:r>
        <w:rPr>
          <w:spacing w:val="10"/>
          <w:sz w:val="20"/>
        </w:rPr>
        <w:t> </w:t>
      </w:r>
      <w:r>
        <w:rPr>
          <w:sz w:val="20"/>
        </w:rPr>
        <w:t>First</w:t>
      </w:r>
      <w:r>
        <w:rPr>
          <w:spacing w:val="-7"/>
          <w:sz w:val="20"/>
        </w:rPr>
        <w:t> </w:t>
      </w:r>
      <w:r>
        <w:rPr>
          <w:sz w:val="20"/>
        </w:rPr>
        <w:t>rod</w:t>
      </w:r>
      <w:r>
        <w:rPr>
          <w:spacing w:val="-8"/>
          <w:sz w:val="20"/>
        </w:rPr>
        <w:t> </w:t>
      </w:r>
      <w:r>
        <w:rPr>
          <w:sz w:val="20"/>
        </w:rPr>
        <w:t>is</w:t>
      </w:r>
      <w:r>
        <w:rPr>
          <w:spacing w:val="-7"/>
          <w:sz w:val="20"/>
        </w:rPr>
        <w:t> </w:t>
      </w:r>
      <w:r>
        <w:rPr>
          <w:sz w:val="20"/>
        </w:rPr>
        <w:t>attached</w:t>
      </w:r>
      <w:r>
        <w:rPr>
          <w:spacing w:val="-8"/>
          <w:sz w:val="20"/>
        </w:rPr>
        <w:t> </w:t>
      </w:r>
      <w:bookmarkStart w:name="_bookmark11" w:id="29"/>
      <w:bookmarkEnd w:id="29"/>
      <w:r>
        <w:rPr>
          <w:sz w:val="20"/>
        </w:rPr>
        <w:t>t</w:t>
      </w:r>
      <w:r>
        <w:rPr>
          <w:sz w:val="20"/>
        </w:rPr>
        <w:t>o</w:t>
      </w:r>
      <w:r>
        <w:rPr>
          <w:spacing w:val="-7"/>
          <w:sz w:val="20"/>
        </w:rPr>
        <w:t> </w:t>
      </w:r>
      <w:r>
        <w:rPr>
          <w:sz w:val="20"/>
        </w:rPr>
        <w:t>a</w:t>
      </w:r>
      <w:r>
        <w:rPr>
          <w:spacing w:val="-8"/>
          <w:sz w:val="20"/>
        </w:rPr>
        <w:t> </w:t>
      </w:r>
      <w:r>
        <w:rPr>
          <w:sz w:val="20"/>
        </w:rPr>
        <w:t>rotating</w:t>
      </w:r>
      <w:r>
        <w:rPr>
          <w:spacing w:val="-7"/>
          <w:sz w:val="20"/>
        </w:rPr>
        <w:t> </w:t>
      </w:r>
      <w:r>
        <w:rPr>
          <w:sz w:val="20"/>
        </w:rPr>
        <w:t>stage</w:t>
      </w:r>
      <w:r>
        <w:rPr>
          <w:spacing w:val="-8"/>
          <w:sz w:val="20"/>
        </w:rPr>
        <w:t> </w:t>
      </w:r>
      <w:r>
        <w:rPr>
          <w:sz w:val="20"/>
        </w:rPr>
        <w:t>and</w:t>
      </w:r>
      <w:r>
        <w:rPr>
          <w:spacing w:val="-7"/>
          <w:sz w:val="20"/>
        </w:rPr>
        <w:t> </w:t>
      </w:r>
      <w:r>
        <w:rPr>
          <w:sz w:val="20"/>
        </w:rPr>
        <w:t>a</w:t>
      </w:r>
      <w:r>
        <w:rPr>
          <w:spacing w:val="-8"/>
          <w:sz w:val="20"/>
        </w:rPr>
        <w:t> </w:t>
      </w:r>
      <w:r>
        <w:rPr>
          <w:sz w:val="20"/>
        </w:rPr>
        <w:t>polymer</w:t>
      </w:r>
      <w:r>
        <w:rPr>
          <w:spacing w:val="-7"/>
          <w:sz w:val="20"/>
        </w:rPr>
        <w:t> </w:t>
      </w:r>
      <w:r>
        <w:rPr>
          <w:sz w:val="20"/>
        </w:rPr>
        <w:t>solution</w:t>
      </w:r>
      <w:r>
        <w:rPr>
          <w:spacing w:val="-8"/>
          <w:sz w:val="20"/>
        </w:rPr>
        <w:t> </w:t>
      </w:r>
      <w:r>
        <w:rPr>
          <w:sz w:val="20"/>
        </w:rPr>
        <w:t>droplet</w:t>
      </w:r>
      <w:r>
        <w:rPr>
          <w:spacing w:val="-7"/>
          <w:sz w:val="20"/>
        </w:rPr>
        <w:t> </w:t>
      </w:r>
      <w:r>
        <w:rPr>
          <w:sz w:val="20"/>
        </w:rPr>
        <w:t>is</w:t>
      </w:r>
      <w:r>
        <w:rPr>
          <w:spacing w:val="-8"/>
          <w:sz w:val="20"/>
        </w:rPr>
        <w:t> </w:t>
      </w:r>
      <w:r>
        <w:rPr>
          <w:sz w:val="20"/>
        </w:rPr>
        <w:t>adminis- trated through a needle. Then the rotating rod ’touches’ the polymer precursor. </w:t>
      </w:r>
      <w:r>
        <w:rPr>
          <w:spacing w:val="-3"/>
          <w:sz w:val="20"/>
        </w:rPr>
        <w:t>Finally, </w:t>
      </w:r>
      <w:r>
        <w:rPr>
          <w:sz w:val="20"/>
        </w:rPr>
        <w:t>as the rod rotates, the polymer solution</w:t>
      </w:r>
      <w:r>
        <w:rPr>
          <w:spacing w:val="14"/>
          <w:sz w:val="20"/>
        </w:rPr>
        <w:t> </w:t>
      </w:r>
      <w:r>
        <w:rPr>
          <w:sz w:val="20"/>
        </w:rPr>
        <w:t>is</w:t>
      </w:r>
      <w:r>
        <w:rPr>
          <w:spacing w:val="15"/>
          <w:sz w:val="20"/>
        </w:rPr>
        <w:t> </w:t>
      </w:r>
      <w:r>
        <w:rPr>
          <w:sz w:val="20"/>
        </w:rPr>
        <w:t>stretched</w:t>
      </w:r>
      <w:r>
        <w:rPr>
          <w:spacing w:val="14"/>
          <w:sz w:val="20"/>
        </w:rPr>
        <w:t> </w:t>
      </w:r>
      <w:r>
        <w:rPr>
          <w:sz w:val="20"/>
        </w:rPr>
        <w:t>and</w:t>
      </w:r>
      <w:r>
        <w:rPr>
          <w:spacing w:val="15"/>
          <w:sz w:val="20"/>
        </w:rPr>
        <w:t> </w:t>
      </w:r>
      <w:r>
        <w:rPr>
          <w:sz w:val="20"/>
        </w:rPr>
        <w:t>creates</w:t>
      </w:r>
      <w:r>
        <w:rPr>
          <w:spacing w:val="15"/>
          <w:sz w:val="20"/>
        </w:rPr>
        <w:t> </w:t>
      </w:r>
      <w:r>
        <w:rPr>
          <w:sz w:val="20"/>
        </w:rPr>
        <w:t>a</w:t>
      </w:r>
      <w:r>
        <w:rPr>
          <w:spacing w:val="14"/>
          <w:sz w:val="20"/>
        </w:rPr>
        <w:t> </w:t>
      </w:r>
      <w:r>
        <w:rPr>
          <w:sz w:val="20"/>
        </w:rPr>
        <w:t>fiber</w:t>
      </w:r>
      <w:r>
        <w:rPr>
          <w:spacing w:val="15"/>
          <w:sz w:val="20"/>
        </w:rPr>
        <w:t> </w:t>
      </w:r>
      <w:r>
        <w:rPr>
          <w:sz w:val="20"/>
        </w:rPr>
        <w:t>between</w:t>
      </w:r>
      <w:r>
        <w:rPr>
          <w:spacing w:val="15"/>
          <w:sz w:val="20"/>
        </w:rPr>
        <w:t> </w:t>
      </w:r>
      <w:r>
        <w:rPr>
          <w:sz w:val="20"/>
        </w:rPr>
        <w:t>the</w:t>
      </w:r>
      <w:r>
        <w:rPr>
          <w:spacing w:val="14"/>
          <w:sz w:val="20"/>
        </w:rPr>
        <w:t> </w:t>
      </w:r>
      <w:r>
        <w:rPr>
          <w:sz w:val="20"/>
        </w:rPr>
        <w:t>rod</w:t>
      </w:r>
      <w:r>
        <w:rPr>
          <w:spacing w:val="15"/>
          <w:sz w:val="20"/>
        </w:rPr>
        <w:t> </w:t>
      </w:r>
      <w:r>
        <w:rPr>
          <w:sz w:val="20"/>
        </w:rPr>
        <w:t>and</w:t>
      </w:r>
      <w:r>
        <w:rPr>
          <w:spacing w:val="14"/>
          <w:sz w:val="20"/>
        </w:rPr>
        <w:t> </w:t>
      </w:r>
      <w:r>
        <w:rPr>
          <w:sz w:val="20"/>
        </w:rPr>
        <w:t>the</w:t>
      </w:r>
      <w:r>
        <w:rPr>
          <w:spacing w:val="15"/>
          <w:sz w:val="20"/>
        </w:rPr>
        <w:t> </w:t>
      </w:r>
      <w:r>
        <w:rPr>
          <w:sz w:val="20"/>
        </w:rPr>
        <w:t>needle.</w:t>
      </w:r>
    </w:p>
    <w:p>
      <w:pPr>
        <w:pStyle w:val="BodyText"/>
        <w:spacing w:before="8"/>
        <w:rPr>
          <w:sz w:val="22"/>
        </w:rPr>
      </w:pPr>
    </w:p>
    <w:p>
      <w:pPr>
        <w:spacing w:after="0"/>
        <w:rPr>
          <w:sz w:val="22"/>
        </w:rPr>
        <w:sectPr>
          <w:pgSz w:w="11910" w:h="16840"/>
          <w:pgMar w:header="0" w:footer="1252" w:top="1580" w:bottom="1440" w:left="640" w:right="640"/>
        </w:sectPr>
      </w:pPr>
    </w:p>
    <w:p>
      <w:pPr>
        <w:pStyle w:val="BodyText"/>
        <w:spacing w:line="254" w:lineRule="auto" w:before="105"/>
        <w:ind w:left="112" w:right="38"/>
        <w:jc w:val="both"/>
      </w:pPr>
      <w:r>
        <w:rPr/>
        <w:t>ating</w:t>
      </w:r>
      <w:r>
        <w:rPr>
          <w:spacing w:val="-11"/>
        </w:rPr>
        <w:t> </w:t>
      </w:r>
      <w:r>
        <w:rPr/>
        <w:t>the</w:t>
      </w:r>
      <w:r>
        <w:rPr>
          <w:spacing w:val="-11"/>
        </w:rPr>
        <w:t> </w:t>
      </w:r>
      <w:r>
        <w:rPr/>
        <w:t>jet</w:t>
      </w:r>
      <w:r>
        <w:rPr>
          <w:spacing w:val="-11"/>
        </w:rPr>
        <w:t> </w:t>
      </w:r>
      <w:r>
        <w:rPr/>
        <w:t>burst</w:t>
      </w:r>
      <w:r>
        <w:rPr>
          <w:spacing w:val="-11"/>
        </w:rPr>
        <w:t> </w:t>
      </w:r>
      <w:r>
        <w:rPr/>
        <w:t>from</w:t>
      </w:r>
      <w:r>
        <w:rPr>
          <w:spacing w:val="-11"/>
        </w:rPr>
        <w:t> </w:t>
      </w:r>
      <w:r>
        <w:rPr/>
        <w:t>the</w:t>
      </w:r>
      <w:r>
        <w:rPr>
          <w:spacing w:val="-11"/>
        </w:rPr>
        <w:t> </w:t>
      </w:r>
      <w:r>
        <w:rPr/>
        <w:t>spinneret</w:t>
      </w:r>
      <w:r>
        <w:rPr>
          <w:spacing w:val="-11"/>
        </w:rPr>
        <w:t> </w:t>
      </w:r>
      <w:r>
        <w:rPr/>
        <w:t>nozzle.</w:t>
      </w:r>
      <w:r>
        <w:rPr>
          <w:spacing w:val="6"/>
        </w:rPr>
        <w:t> </w:t>
      </w:r>
      <w:r>
        <w:rPr/>
        <w:t>On the other hand, as the morphology and shape</w:t>
      </w:r>
      <w:r>
        <w:rPr>
          <w:spacing w:val="-35"/>
        </w:rPr>
        <w:t> </w:t>
      </w:r>
      <w:r>
        <w:rPr/>
        <w:t>of </w:t>
      </w:r>
      <w:r>
        <w:rPr>
          <w:w w:val="95"/>
        </w:rPr>
        <w:t>the fibers depend on the polymer solution</w:t>
      </w:r>
      <w:r>
        <w:rPr>
          <w:spacing w:val="-18"/>
          <w:w w:val="95"/>
        </w:rPr>
        <w:t> </w:t>
      </w:r>
      <w:r>
        <w:rPr>
          <w:w w:val="95"/>
        </w:rPr>
        <w:t>proper- </w:t>
      </w:r>
      <w:r>
        <w:rPr/>
        <w:t>ties,</w:t>
      </w:r>
      <w:r>
        <w:rPr>
          <w:spacing w:val="-31"/>
        </w:rPr>
        <w:t> </w:t>
      </w:r>
      <w:r>
        <w:rPr/>
        <w:t>the</w:t>
      </w:r>
      <w:r>
        <w:rPr>
          <w:spacing w:val="-33"/>
        </w:rPr>
        <w:t> </w:t>
      </w:r>
      <w:r>
        <w:rPr/>
        <w:t>use</w:t>
      </w:r>
      <w:r>
        <w:rPr>
          <w:spacing w:val="-33"/>
        </w:rPr>
        <w:t> </w:t>
      </w:r>
      <w:r>
        <w:rPr/>
        <w:t>of</w:t>
      </w:r>
      <w:r>
        <w:rPr>
          <w:spacing w:val="-32"/>
        </w:rPr>
        <w:t> </w:t>
      </w:r>
      <w:r>
        <w:rPr/>
        <w:t>a</w:t>
      </w:r>
      <w:r>
        <w:rPr>
          <w:spacing w:val="-33"/>
        </w:rPr>
        <w:t> </w:t>
      </w:r>
      <w:r>
        <w:rPr/>
        <w:t>co-axial</w:t>
      </w:r>
      <w:r>
        <w:rPr>
          <w:spacing w:val="-33"/>
        </w:rPr>
        <w:t> </w:t>
      </w:r>
      <w:r>
        <w:rPr/>
        <w:t>nozzle</w:t>
      </w:r>
      <w:r>
        <w:rPr>
          <w:spacing w:val="-32"/>
        </w:rPr>
        <w:t> </w:t>
      </w:r>
      <w:r>
        <w:rPr/>
        <w:t>allows</w:t>
      </w:r>
      <w:r>
        <w:rPr>
          <w:spacing w:val="-33"/>
        </w:rPr>
        <w:t> </w:t>
      </w:r>
      <w:r>
        <w:rPr/>
        <w:t>the</w:t>
      </w:r>
      <w:r>
        <w:rPr>
          <w:spacing w:val="-33"/>
        </w:rPr>
        <w:t> </w:t>
      </w:r>
      <w:r>
        <w:rPr/>
        <w:t>amend- </w:t>
      </w:r>
      <w:r>
        <w:rPr>
          <w:spacing w:val="-3"/>
          <w:w w:val="95"/>
        </w:rPr>
        <w:t>ment </w:t>
      </w:r>
      <w:r>
        <w:rPr>
          <w:w w:val="95"/>
        </w:rPr>
        <w:t>of the material properties </w:t>
      </w:r>
      <w:r>
        <w:rPr>
          <w:spacing w:val="-4"/>
          <w:w w:val="95"/>
        </w:rPr>
        <w:t>by </w:t>
      </w:r>
      <w:r>
        <w:rPr>
          <w:w w:val="95"/>
        </w:rPr>
        <w:t>producing bub- </w:t>
      </w:r>
      <w:r>
        <w:rPr/>
        <w:t>bles, scaffolds and particles. </w:t>
      </w:r>
      <w:hyperlink w:history="true" w:anchor="_bookmark71">
        <w:r>
          <w:rPr/>
          <w:t>[37,</w:t>
        </w:r>
      </w:hyperlink>
      <w:r>
        <w:rPr/>
        <w:t> </w:t>
      </w:r>
      <w:hyperlink w:history="true" w:anchor="_bookmark72">
        <w:r>
          <w:rPr/>
          <w:t>38].</w:t>
        </w:r>
      </w:hyperlink>
      <w:r>
        <w:rPr/>
        <w:t> As in</w:t>
      </w:r>
      <w:r>
        <w:rPr>
          <w:spacing w:val="-27"/>
        </w:rPr>
        <w:t> </w:t>
      </w:r>
      <w:r>
        <w:rPr/>
        <w:t>con- </w:t>
      </w:r>
      <w:r>
        <w:rPr>
          <w:spacing w:val="-3"/>
          <w:w w:val="95"/>
        </w:rPr>
        <w:t>ventional </w:t>
      </w:r>
      <w:r>
        <w:rPr>
          <w:w w:val="95"/>
        </w:rPr>
        <w:t>NFES, in co-electrospinning, the needle </w:t>
      </w:r>
      <w:r>
        <w:rPr/>
        <w:t>tip is connected to a high voltage power supply with a grounded</w:t>
      </w:r>
      <w:r>
        <w:rPr>
          <w:spacing w:val="47"/>
        </w:rPr>
        <w:t> </w:t>
      </w:r>
      <w:r>
        <w:rPr/>
        <w:t>collector.</w:t>
      </w:r>
    </w:p>
    <w:p>
      <w:pPr>
        <w:pStyle w:val="ListParagraph"/>
        <w:numPr>
          <w:ilvl w:val="1"/>
          <w:numId w:val="4"/>
        </w:numPr>
        <w:tabs>
          <w:tab w:pos="615" w:val="left" w:leader="none"/>
        </w:tabs>
        <w:spacing w:line="213" w:lineRule="auto" w:before="206" w:after="0"/>
        <w:ind w:left="614" w:right="38" w:hanging="502"/>
        <w:jc w:val="left"/>
        <w:rPr>
          <w:rFonts w:ascii="Palatino Linotype"/>
          <w:i/>
          <w:sz w:val="24"/>
        </w:rPr>
      </w:pPr>
      <w:bookmarkStart w:name="Polymer Reservoir (Polymer Melt &amp; Polyme" w:id="30"/>
      <w:bookmarkEnd w:id="30"/>
      <w:r>
        <w:rPr/>
      </w:r>
      <w:bookmarkStart w:name="_bookmark12" w:id="31"/>
      <w:bookmarkEnd w:id="31"/>
      <w:r>
        <w:rPr/>
      </w:r>
      <w:bookmarkStart w:name="_bookmark12" w:id="32"/>
      <w:bookmarkEnd w:id="32"/>
      <w:r>
        <w:rPr>
          <w:rFonts w:ascii="Palatino Linotype"/>
          <w:i/>
          <w:w w:val="105"/>
          <w:sz w:val="24"/>
        </w:rPr>
        <w:t>Polymer</w:t>
      </w:r>
      <w:r>
        <w:rPr>
          <w:rFonts w:ascii="Palatino Linotype"/>
          <w:i/>
          <w:w w:val="105"/>
          <w:sz w:val="24"/>
        </w:rPr>
        <w:t> </w:t>
      </w:r>
      <w:r>
        <w:rPr>
          <w:rFonts w:ascii="Palatino Linotype"/>
          <w:i/>
          <w:spacing w:val="-3"/>
          <w:w w:val="105"/>
          <w:sz w:val="24"/>
        </w:rPr>
        <w:t>Reservoir </w:t>
      </w:r>
      <w:r>
        <w:rPr>
          <w:rFonts w:ascii="Palatino Linotype"/>
          <w:i/>
          <w:w w:val="105"/>
          <w:sz w:val="24"/>
        </w:rPr>
        <w:t>(Polymer Melt &amp; Poly- </w:t>
      </w:r>
      <w:r>
        <w:rPr>
          <w:rFonts w:ascii="Palatino Linotype"/>
          <w:i/>
          <w:w w:val="105"/>
          <w:sz w:val="24"/>
        </w:rPr>
        <w:t>mer</w:t>
      </w:r>
      <w:r>
        <w:rPr>
          <w:rFonts w:ascii="Palatino Linotype"/>
          <w:i/>
          <w:spacing w:val="19"/>
          <w:w w:val="105"/>
          <w:sz w:val="24"/>
        </w:rPr>
        <w:t> </w:t>
      </w:r>
      <w:r>
        <w:rPr>
          <w:rFonts w:ascii="Palatino Linotype"/>
          <w:i/>
          <w:w w:val="105"/>
          <w:sz w:val="24"/>
        </w:rPr>
        <w:t>Solution)</w:t>
      </w:r>
    </w:p>
    <w:p>
      <w:pPr>
        <w:pStyle w:val="BodyText"/>
        <w:spacing w:line="254" w:lineRule="auto" w:before="38"/>
        <w:ind w:left="112" w:right="38" w:firstLine="234"/>
        <w:jc w:val="both"/>
      </w:pPr>
      <w:r>
        <w:rPr/>
        <w:t>Electrospinning</w:t>
      </w:r>
      <w:r>
        <w:rPr>
          <w:spacing w:val="-18"/>
        </w:rPr>
        <w:t> </w:t>
      </w:r>
      <w:r>
        <w:rPr/>
        <w:t>processes</w:t>
      </w:r>
      <w:r>
        <w:rPr>
          <w:spacing w:val="-18"/>
        </w:rPr>
        <w:t> </w:t>
      </w:r>
      <w:r>
        <w:rPr/>
        <w:t>can</w:t>
      </w:r>
      <w:r>
        <w:rPr>
          <w:spacing w:val="-17"/>
        </w:rPr>
        <w:t> </w:t>
      </w:r>
      <w:r>
        <w:rPr>
          <w:spacing w:val="3"/>
        </w:rPr>
        <w:t>be</w:t>
      </w:r>
      <w:r>
        <w:rPr>
          <w:spacing w:val="-18"/>
        </w:rPr>
        <w:t> </w:t>
      </w:r>
      <w:r>
        <w:rPr/>
        <w:t>classified</w:t>
      </w:r>
      <w:r>
        <w:rPr>
          <w:spacing w:val="-17"/>
        </w:rPr>
        <w:t> </w:t>
      </w:r>
      <w:r>
        <w:rPr/>
        <w:t>on the polymer reservoir type. As Brown et al. </w:t>
      </w:r>
      <w:hyperlink w:history="true" w:anchor="_bookmark73">
        <w:r>
          <w:rPr/>
          <w:t>[39]</w:t>
        </w:r>
      </w:hyperlink>
      <w:r>
        <w:rPr/>
        <w:t> discussed, the polymer melt is equivalent to the polymer</w:t>
      </w:r>
      <w:r>
        <w:rPr>
          <w:spacing w:val="15"/>
        </w:rPr>
        <w:t> </w:t>
      </w:r>
      <w:r>
        <w:rPr/>
        <w:t>solution</w:t>
      </w:r>
      <w:r>
        <w:rPr>
          <w:spacing w:val="16"/>
        </w:rPr>
        <w:t> </w:t>
      </w:r>
      <w:r>
        <w:rPr/>
        <w:t>electrospinning</w:t>
      </w:r>
      <w:r>
        <w:rPr>
          <w:spacing w:val="16"/>
        </w:rPr>
        <w:t> </w:t>
      </w:r>
      <w:r>
        <w:rPr/>
        <w:t>(in</w:t>
      </w:r>
      <w:r>
        <w:rPr>
          <w:spacing w:val="16"/>
        </w:rPr>
        <w:t> </w:t>
      </w:r>
      <w:r>
        <w:rPr/>
        <w:t>place</w:t>
      </w:r>
      <w:r>
        <w:rPr>
          <w:spacing w:val="15"/>
        </w:rPr>
        <w:t> </w:t>
      </w:r>
      <w:r>
        <w:rPr/>
        <w:t>of</w:t>
      </w:r>
      <w:r>
        <w:rPr>
          <w:spacing w:val="16"/>
        </w:rPr>
        <w:t> </w:t>
      </w:r>
      <w:r>
        <w:rPr/>
        <w:t>a</w:t>
      </w:r>
    </w:p>
    <w:p>
      <w:pPr>
        <w:pStyle w:val="BodyText"/>
        <w:spacing w:line="254" w:lineRule="auto" w:before="105"/>
        <w:ind w:left="112" w:right="109"/>
        <w:jc w:val="both"/>
      </w:pPr>
      <w:r>
        <w:rPr/>
        <w:br w:type="column"/>
      </w:r>
      <w:r>
        <w:rPr/>
        <w:t>polymer solution a melt is used). The use of a polymer</w:t>
      </w:r>
      <w:r>
        <w:rPr>
          <w:spacing w:val="-33"/>
        </w:rPr>
        <w:t> </w:t>
      </w:r>
      <w:r>
        <w:rPr/>
        <w:t>melt</w:t>
      </w:r>
      <w:r>
        <w:rPr>
          <w:spacing w:val="-33"/>
        </w:rPr>
        <w:t> </w:t>
      </w:r>
      <w:r>
        <w:rPr/>
        <w:t>increases</w:t>
      </w:r>
      <w:r>
        <w:rPr>
          <w:spacing w:val="-32"/>
        </w:rPr>
        <w:t> </w:t>
      </w:r>
      <w:r>
        <w:rPr/>
        <w:t>the</w:t>
      </w:r>
      <w:r>
        <w:rPr>
          <w:spacing w:val="-33"/>
        </w:rPr>
        <w:t> </w:t>
      </w:r>
      <w:r>
        <w:rPr/>
        <w:t>complexity</w:t>
      </w:r>
      <w:r>
        <w:rPr>
          <w:spacing w:val="-33"/>
        </w:rPr>
        <w:t> </w:t>
      </w:r>
      <w:r>
        <w:rPr/>
        <w:t>of</w:t>
      </w:r>
      <w:r>
        <w:rPr>
          <w:spacing w:val="-33"/>
        </w:rPr>
        <w:t> </w:t>
      </w:r>
      <w:r>
        <w:rPr/>
        <w:t>the</w:t>
      </w:r>
      <w:r>
        <w:rPr>
          <w:spacing w:val="-32"/>
        </w:rPr>
        <w:t> </w:t>
      </w:r>
      <w:r>
        <w:rPr/>
        <w:t>pro- cess,</w:t>
      </w:r>
      <w:r>
        <w:rPr>
          <w:spacing w:val="-30"/>
        </w:rPr>
        <w:t> </w:t>
      </w:r>
      <w:r>
        <w:rPr/>
        <w:t>because</w:t>
      </w:r>
      <w:r>
        <w:rPr>
          <w:spacing w:val="-30"/>
        </w:rPr>
        <w:t> </w:t>
      </w:r>
      <w:r>
        <w:rPr/>
        <w:t>the</w:t>
      </w:r>
      <w:r>
        <w:rPr>
          <w:spacing w:val="-31"/>
        </w:rPr>
        <w:t> </w:t>
      </w:r>
      <w:r>
        <w:rPr/>
        <w:t>nozzle</w:t>
      </w:r>
      <w:r>
        <w:rPr>
          <w:spacing w:val="-30"/>
        </w:rPr>
        <w:t> </w:t>
      </w:r>
      <w:r>
        <w:rPr/>
        <w:t>syringe</w:t>
      </w:r>
      <w:r>
        <w:rPr>
          <w:spacing w:val="-30"/>
        </w:rPr>
        <w:t> </w:t>
      </w:r>
      <w:r>
        <w:rPr/>
        <w:t>and</w:t>
      </w:r>
      <w:r>
        <w:rPr>
          <w:spacing w:val="-30"/>
        </w:rPr>
        <w:t> </w:t>
      </w:r>
      <w:r>
        <w:rPr/>
        <w:t>spinneret</w:t>
      </w:r>
      <w:r>
        <w:rPr>
          <w:spacing w:val="-30"/>
        </w:rPr>
        <w:t> </w:t>
      </w:r>
      <w:r>
        <w:rPr/>
        <w:t>re- quired to </w:t>
      </w:r>
      <w:r>
        <w:rPr>
          <w:spacing w:val="3"/>
        </w:rPr>
        <w:t>be </w:t>
      </w:r>
      <w:r>
        <w:rPr/>
        <w:t>heated to maintain the polymer in a liquid state. The fibers produced in melt spin- ning</w:t>
      </w:r>
      <w:r>
        <w:rPr>
          <w:spacing w:val="-15"/>
        </w:rPr>
        <w:t> </w:t>
      </w:r>
      <w:r>
        <w:rPr/>
        <w:t>are</w:t>
      </w:r>
      <w:r>
        <w:rPr>
          <w:spacing w:val="-14"/>
        </w:rPr>
        <w:t> </w:t>
      </w:r>
      <w:r>
        <w:rPr/>
        <w:t>typically</w:t>
      </w:r>
      <w:r>
        <w:rPr>
          <w:spacing w:val="-15"/>
        </w:rPr>
        <w:t> </w:t>
      </w:r>
      <w:r>
        <w:rPr/>
        <w:t>found</w:t>
      </w:r>
      <w:r>
        <w:rPr>
          <w:spacing w:val="-14"/>
        </w:rPr>
        <w:t> </w:t>
      </w:r>
      <w:r>
        <w:rPr/>
        <w:t>to</w:t>
      </w:r>
      <w:r>
        <w:rPr>
          <w:spacing w:val="-15"/>
        </w:rPr>
        <w:t> </w:t>
      </w:r>
      <w:r>
        <w:rPr>
          <w:spacing w:val="-4"/>
        </w:rPr>
        <w:t>have</w:t>
      </w:r>
      <w:r>
        <w:rPr>
          <w:spacing w:val="-15"/>
        </w:rPr>
        <w:t> </w:t>
      </w:r>
      <w:r>
        <w:rPr/>
        <w:t>larger</w:t>
      </w:r>
      <w:r>
        <w:rPr>
          <w:spacing w:val="-15"/>
        </w:rPr>
        <w:t> </w:t>
      </w:r>
      <w:r>
        <w:rPr/>
        <w:t>diameters than</w:t>
      </w:r>
      <w:r>
        <w:rPr>
          <w:spacing w:val="-20"/>
        </w:rPr>
        <w:t> </w:t>
      </w:r>
      <w:r>
        <w:rPr/>
        <w:t>those</w:t>
      </w:r>
      <w:r>
        <w:rPr>
          <w:spacing w:val="-19"/>
        </w:rPr>
        <w:t> </w:t>
      </w:r>
      <w:r>
        <w:rPr/>
        <w:t>from</w:t>
      </w:r>
      <w:r>
        <w:rPr>
          <w:spacing w:val="-18"/>
        </w:rPr>
        <w:t> </w:t>
      </w:r>
      <w:r>
        <w:rPr/>
        <w:t>the</w:t>
      </w:r>
      <w:r>
        <w:rPr>
          <w:spacing w:val="-19"/>
        </w:rPr>
        <w:t> </w:t>
      </w:r>
      <w:r>
        <w:rPr/>
        <w:t>polymer</w:t>
      </w:r>
      <w:r>
        <w:rPr>
          <w:spacing w:val="-19"/>
        </w:rPr>
        <w:t> </w:t>
      </w:r>
      <w:r>
        <w:rPr/>
        <w:t>solutions</w:t>
      </w:r>
      <w:r>
        <w:rPr>
          <w:spacing w:val="-19"/>
        </w:rPr>
        <w:t> </w:t>
      </w:r>
      <w:r>
        <w:rPr/>
        <w:t>due</w:t>
      </w:r>
      <w:r>
        <w:rPr>
          <w:spacing w:val="-19"/>
        </w:rPr>
        <w:t> </w:t>
      </w:r>
      <w:r>
        <w:rPr/>
        <w:t>to</w:t>
      </w:r>
      <w:r>
        <w:rPr>
          <w:spacing w:val="-19"/>
        </w:rPr>
        <w:t> </w:t>
      </w:r>
      <w:r>
        <w:rPr/>
        <w:t>the higher viscosity of a polymer melt than its solu- tion. The apparatus used </w:t>
      </w:r>
      <w:r>
        <w:rPr>
          <w:spacing w:val="-4"/>
        </w:rPr>
        <w:t>by </w:t>
      </w:r>
      <w:r>
        <w:rPr/>
        <w:t>Brown et al. [</w:t>
      </w:r>
      <w:hyperlink w:history="true" w:anchor="_bookmark73">
        <w:r>
          <w:rPr/>
          <w:t>3</w:t>
        </w:r>
      </w:hyperlink>
      <w:r>
        <w:rPr/>
        <w:t>9] is depicted in Figure</w:t>
      </w:r>
      <w:r>
        <w:rPr>
          <w:spacing w:val="50"/>
        </w:rPr>
        <w:t> </w:t>
      </w:r>
      <w:hyperlink w:history="true" w:anchor="_bookmark15">
        <w:r>
          <w:rPr/>
          <w:t>8.</w:t>
        </w:r>
      </w:hyperlink>
    </w:p>
    <w:p>
      <w:pPr>
        <w:pStyle w:val="BodyText"/>
        <w:spacing w:line="254" w:lineRule="auto" w:before="243"/>
        <w:ind w:left="112" w:right="108" w:firstLine="234"/>
        <w:jc w:val="both"/>
      </w:pPr>
      <w:r>
        <w:rPr>
          <w:w w:val="95"/>
        </w:rPr>
        <w:t>Despite the added complexity and </w:t>
      </w:r>
      <w:r>
        <w:rPr>
          <w:spacing w:val="-3"/>
          <w:w w:val="95"/>
        </w:rPr>
        <w:t>thicker</w:t>
      </w:r>
      <w:r>
        <w:rPr>
          <w:spacing w:val="-41"/>
          <w:w w:val="95"/>
        </w:rPr>
        <w:t> </w:t>
      </w:r>
      <w:r>
        <w:rPr>
          <w:w w:val="95"/>
        </w:rPr>
        <w:t>diam- </w:t>
      </w:r>
      <w:r>
        <w:rPr/>
        <w:t>eters,</w:t>
      </w:r>
      <w:r>
        <w:rPr>
          <w:spacing w:val="-12"/>
        </w:rPr>
        <w:t> </w:t>
      </w:r>
      <w:r>
        <w:rPr/>
        <w:t>melt</w:t>
      </w:r>
      <w:r>
        <w:rPr>
          <w:spacing w:val="-13"/>
        </w:rPr>
        <w:t> </w:t>
      </w:r>
      <w:r>
        <w:rPr/>
        <w:t>electrospinning</w:t>
      </w:r>
      <w:r>
        <w:rPr>
          <w:spacing w:val="-14"/>
        </w:rPr>
        <w:t> </w:t>
      </w:r>
      <w:r>
        <w:rPr/>
        <w:t>gets</w:t>
      </w:r>
      <w:r>
        <w:rPr>
          <w:spacing w:val="-13"/>
        </w:rPr>
        <w:t> </w:t>
      </w:r>
      <w:r>
        <w:rPr/>
        <w:t>around</w:t>
      </w:r>
      <w:r>
        <w:rPr>
          <w:spacing w:val="-14"/>
        </w:rPr>
        <w:t> </w:t>
      </w:r>
      <w:r>
        <w:rPr/>
        <w:t>the</w:t>
      </w:r>
      <w:r>
        <w:rPr>
          <w:spacing w:val="-13"/>
        </w:rPr>
        <w:t> </w:t>
      </w:r>
      <w:r>
        <w:rPr/>
        <w:t>need to handle volatile solvents, making the process safer to </w:t>
      </w:r>
      <w:r>
        <w:rPr>
          <w:spacing w:val="3"/>
        </w:rPr>
        <w:t>be </w:t>
      </w:r>
      <w:r>
        <w:rPr/>
        <w:t>performed on larger scales. </w:t>
      </w:r>
      <w:r>
        <w:rPr>
          <w:spacing w:val="-4"/>
        </w:rPr>
        <w:t>Further- </w:t>
      </w:r>
      <w:r>
        <w:rPr/>
        <w:t>more,</w:t>
      </w:r>
      <w:r>
        <w:rPr>
          <w:spacing w:val="-10"/>
        </w:rPr>
        <w:t> </w:t>
      </w:r>
      <w:r>
        <w:rPr/>
        <w:t>polymer</w:t>
      </w:r>
      <w:r>
        <w:rPr>
          <w:spacing w:val="-10"/>
        </w:rPr>
        <w:t> </w:t>
      </w:r>
      <w:r>
        <w:rPr/>
        <w:t>melt</w:t>
      </w:r>
      <w:r>
        <w:rPr>
          <w:spacing w:val="-10"/>
        </w:rPr>
        <w:t> </w:t>
      </w:r>
      <w:r>
        <w:rPr/>
        <w:t>reservoirs</w:t>
      </w:r>
      <w:r>
        <w:rPr>
          <w:spacing w:val="-10"/>
        </w:rPr>
        <w:t> </w:t>
      </w:r>
      <w:r>
        <w:rPr/>
        <w:t>get</w:t>
      </w:r>
      <w:r>
        <w:rPr>
          <w:spacing w:val="-10"/>
        </w:rPr>
        <w:t> </w:t>
      </w:r>
      <w:r>
        <w:rPr/>
        <w:t>rid</w:t>
      </w:r>
      <w:r>
        <w:rPr>
          <w:spacing w:val="-10"/>
        </w:rPr>
        <w:t> </w:t>
      </w:r>
      <w:r>
        <w:rPr/>
        <w:t>of</w:t>
      </w:r>
      <w:r>
        <w:rPr>
          <w:spacing w:val="-10"/>
        </w:rPr>
        <w:t> </w:t>
      </w:r>
      <w:r>
        <w:rPr>
          <w:spacing w:val="-3"/>
        </w:rPr>
        <w:t>any</w:t>
      </w:r>
      <w:r>
        <w:rPr>
          <w:spacing w:val="-10"/>
        </w:rPr>
        <w:t> </w:t>
      </w:r>
      <w:r>
        <w:rPr/>
        <w:t>sol-</w:t>
      </w:r>
    </w:p>
    <w:p>
      <w:pPr>
        <w:spacing w:after="0" w:line="254" w:lineRule="auto"/>
        <w:jc w:val="both"/>
        <w:sectPr>
          <w:type w:val="continuous"/>
          <w:pgSz w:w="11910" w:h="16840"/>
          <w:pgMar w:top="1580" w:bottom="1440" w:left="640" w:right="640"/>
          <w:cols w:num="2" w:equalWidth="0">
            <w:col w:w="5175" w:space="205"/>
            <w:col w:w="5250"/>
          </w:cols>
        </w:sectPr>
      </w:pPr>
    </w:p>
    <w:p>
      <w:pPr>
        <w:pStyle w:val="BodyText"/>
        <w:spacing w:before="3"/>
        <w:rPr>
          <w:sz w:val="2"/>
        </w:rPr>
      </w:pPr>
    </w:p>
    <w:p>
      <w:pPr>
        <w:pStyle w:val="BodyText"/>
        <w:ind w:left="272"/>
        <w:rPr>
          <w:sz w:val="20"/>
        </w:rPr>
      </w:pPr>
      <w:r>
        <w:rPr>
          <w:sz w:val="20"/>
        </w:rPr>
        <w:drawing>
          <wp:inline distT="0" distB="0" distL="0" distR="0">
            <wp:extent cx="2926080" cy="2694622"/>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3" cstate="print"/>
                    <a:stretch>
                      <a:fillRect/>
                    </a:stretch>
                  </pic:blipFill>
                  <pic:spPr>
                    <a:xfrm>
                      <a:off x="0" y="0"/>
                      <a:ext cx="2926080" cy="2694622"/>
                    </a:xfrm>
                    <a:prstGeom prst="rect">
                      <a:avLst/>
                    </a:prstGeom>
                  </pic:spPr>
                </pic:pic>
              </a:graphicData>
            </a:graphic>
          </wp:inline>
        </w:drawing>
      </w:r>
      <w:r>
        <w:rPr>
          <w:sz w:val="20"/>
        </w:rPr>
      </w:r>
    </w:p>
    <w:p>
      <w:pPr>
        <w:pStyle w:val="BodyText"/>
        <w:spacing w:before="7"/>
        <w:rPr>
          <w:sz w:val="23"/>
        </w:rPr>
      </w:pPr>
    </w:p>
    <w:p>
      <w:pPr>
        <w:spacing w:before="0"/>
        <w:ind w:left="293" w:right="0" w:firstLine="0"/>
        <w:jc w:val="left"/>
        <w:rPr>
          <w:sz w:val="20"/>
        </w:rPr>
      </w:pPr>
      <w:r>
        <w:rPr>
          <w:sz w:val="20"/>
        </w:rPr>
        <w:t>Figure 6: Microfluidic device used by Kang et al. </w:t>
      </w:r>
      <w:hyperlink w:history="true" w:anchor="_bookmark65">
        <w:r>
          <w:rPr>
            <w:sz w:val="20"/>
          </w:rPr>
          <w:t>[32]</w:t>
        </w:r>
      </w:hyperlink>
    </w:p>
    <w:p>
      <w:pPr>
        <w:pStyle w:val="BodyText"/>
        <w:spacing w:before="6"/>
        <w:rPr>
          <w:sz w:val="23"/>
        </w:rPr>
      </w:pPr>
      <w:r>
        <w:rPr/>
        <w:drawing>
          <wp:anchor distT="0" distB="0" distL="0" distR="0" allowOverlap="1" layoutInCell="1" locked="0" behindDoc="0" simplePos="0" relativeHeight="8">
            <wp:simplePos x="0" y="0"/>
            <wp:positionH relativeFrom="page">
              <wp:posOffset>477685</wp:posOffset>
            </wp:positionH>
            <wp:positionV relativeFrom="paragraph">
              <wp:posOffset>195068</wp:posOffset>
            </wp:positionV>
            <wp:extent cx="3202876" cy="1253299"/>
            <wp:effectExtent l="0" t="0" r="0" b="0"/>
            <wp:wrapTopAndBottom/>
            <wp:docPr id="13" name="image7.png" descr=""/>
            <wp:cNvGraphicFramePr>
              <a:graphicFrameLocks noChangeAspect="1"/>
            </wp:cNvGraphicFramePr>
            <a:graphic>
              <a:graphicData uri="http://schemas.openxmlformats.org/drawingml/2006/picture">
                <pic:pic>
                  <pic:nvPicPr>
                    <pic:cNvPr id="14" name="image7.png"/>
                    <pic:cNvPicPr/>
                  </pic:nvPicPr>
                  <pic:blipFill>
                    <a:blip r:embed="rId14" cstate="print"/>
                    <a:stretch>
                      <a:fillRect/>
                    </a:stretch>
                  </pic:blipFill>
                  <pic:spPr>
                    <a:xfrm>
                      <a:off x="0" y="0"/>
                      <a:ext cx="3202876" cy="1253299"/>
                    </a:xfrm>
                    <a:prstGeom prst="rect">
                      <a:avLst/>
                    </a:prstGeom>
                  </pic:spPr>
                </pic:pic>
              </a:graphicData>
            </a:graphic>
          </wp:anchor>
        </w:drawing>
      </w:r>
    </w:p>
    <w:p>
      <w:pPr>
        <w:pStyle w:val="BodyText"/>
      </w:pPr>
    </w:p>
    <w:p>
      <w:pPr>
        <w:pStyle w:val="BodyText"/>
        <w:spacing w:before="6"/>
        <w:rPr>
          <w:sz w:val="20"/>
        </w:rPr>
      </w:pPr>
    </w:p>
    <w:p>
      <w:pPr>
        <w:spacing w:before="0"/>
        <w:ind w:left="112" w:right="0" w:firstLine="0"/>
        <w:jc w:val="left"/>
        <w:rPr>
          <w:sz w:val="20"/>
        </w:rPr>
      </w:pPr>
      <w:r>
        <w:rPr>
          <w:sz w:val="20"/>
        </w:rPr>
        <w:t>Figure</w:t>
      </w:r>
      <w:r>
        <w:rPr>
          <w:spacing w:val="-21"/>
          <w:sz w:val="20"/>
        </w:rPr>
        <w:t> </w:t>
      </w:r>
      <w:r>
        <w:rPr>
          <w:sz w:val="20"/>
        </w:rPr>
        <w:t>7:</w:t>
      </w:r>
      <w:r>
        <w:rPr>
          <w:spacing w:val="-7"/>
          <w:sz w:val="20"/>
        </w:rPr>
        <w:t> </w:t>
      </w:r>
      <w:r>
        <w:rPr>
          <w:sz w:val="20"/>
        </w:rPr>
        <w:t>Needle</w:t>
      </w:r>
      <w:r>
        <w:rPr>
          <w:spacing w:val="-20"/>
          <w:sz w:val="20"/>
        </w:rPr>
        <w:t> </w:t>
      </w:r>
      <w:bookmarkStart w:name="_bookmark14" w:id="33"/>
      <w:bookmarkEnd w:id="33"/>
      <w:r>
        <w:rPr>
          <w:sz w:val="20"/>
        </w:rPr>
        <w:t>configurations</w:t>
      </w:r>
      <w:r>
        <w:rPr>
          <w:spacing w:val="-20"/>
          <w:sz w:val="20"/>
        </w:rPr>
        <w:t> </w:t>
      </w:r>
      <w:r>
        <w:rPr>
          <w:sz w:val="20"/>
        </w:rPr>
        <w:t>in</w:t>
      </w:r>
      <w:r>
        <w:rPr>
          <w:spacing w:val="-20"/>
          <w:sz w:val="20"/>
        </w:rPr>
        <w:t> </w:t>
      </w:r>
      <w:r>
        <w:rPr>
          <w:sz w:val="20"/>
        </w:rPr>
        <w:t>coaxial</w:t>
      </w:r>
      <w:r>
        <w:rPr>
          <w:spacing w:val="-21"/>
          <w:sz w:val="20"/>
        </w:rPr>
        <w:t> </w:t>
      </w:r>
      <w:bookmarkStart w:name="_bookmark13" w:id="34"/>
      <w:bookmarkEnd w:id="34"/>
      <w:r>
        <w:rPr>
          <w:sz w:val="20"/>
        </w:rPr>
        <w:t>electrospinning.</w:t>
      </w:r>
    </w:p>
    <w:p>
      <w:pPr>
        <w:spacing w:line="252" w:lineRule="auto" w:before="12"/>
        <w:ind w:left="112" w:right="39" w:firstLine="0"/>
        <w:jc w:val="both"/>
        <w:rPr>
          <w:sz w:val="20"/>
        </w:rPr>
      </w:pPr>
      <w:r>
        <w:rPr>
          <w:sz w:val="20"/>
        </w:rPr>
        <w:t>(a)</w:t>
      </w:r>
      <w:r>
        <w:rPr>
          <w:spacing w:val="-26"/>
          <w:sz w:val="20"/>
        </w:rPr>
        <w:t> </w:t>
      </w:r>
      <w:r>
        <w:rPr>
          <w:sz w:val="20"/>
        </w:rPr>
        <w:t>the</w:t>
      </w:r>
      <w:r>
        <w:rPr>
          <w:spacing w:val="-25"/>
          <w:sz w:val="20"/>
        </w:rPr>
        <w:t> </w:t>
      </w:r>
      <w:r>
        <w:rPr>
          <w:sz w:val="20"/>
        </w:rPr>
        <w:t>outer</w:t>
      </w:r>
      <w:r>
        <w:rPr>
          <w:spacing w:val="-25"/>
          <w:sz w:val="20"/>
        </w:rPr>
        <w:t> </w:t>
      </w:r>
      <w:r>
        <w:rPr>
          <w:sz w:val="20"/>
        </w:rPr>
        <w:t>needle</w:t>
      </w:r>
      <w:r>
        <w:rPr>
          <w:spacing w:val="-25"/>
          <w:sz w:val="20"/>
        </w:rPr>
        <w:t> </w:t>
      </w:r>
      <w:r>
        <w:rPr>
          <w:sz w:val="20"/>
        </w:rPr>
        <w:t>encasing</w:t>
      </w:r>
      <w:r>
        <w:rPr>
          <w:spacing w:val="-25"/>
          <w:sz w:val="20"/>
        </w:rPr>
        <w:t> </w:t>
      </w:r>
      <w:r>
        <w:rPr>
          <w:sz w:val="20"/>
        </w:rPr>
        <w:t>the</w:t>
      </w:r>
      <w:r>
        <w:rPr>
          <w:spacing w:val="-25"/>
          <w:sz w:val="20"/>
        </w:rPr>
        <w:t> </w:t>
      </w:r>
      <w:r>
        <w:rPr>
          <w:sz w:val="20"/>
        </w:rPr>
        <w:t>inner;</w:t>
      </w:r>
      <w:r>
        <w:rPr>
          <w:spacing w:val="-21"/>
          <w:sz w:val="20"/>
        </w:rPr>
        <w:t> </w:t>
      </w:r>
      <w:r>
        <w:rPr>
          <w:sz w:val="20"/>
        </w:rPr>
        <w:t>(b)</w:t>
      </w:r>
      <w:r>
        <w:rPr>
          <w:spacing w:val="-26"/>
          <w:sz w:val="20"/>
        </w:rPr>
        <w:t> </w:t>
      </w:r>
      <w:r>
        <w:rPr>
          <w:sz w:val="20"/>
        </w:rPr>
        <w:t>the</w:t>
      </w:r>
      <w:r>
        <w:rPr>
          <w:spacing w:val="-25"/>
          <w:sz w:val="20"/>
        </w:rPr>
        <w:t> </w:t>
      </w:r>
      <w:r>
        <w:rPr>
          <w:sz w:val="20"/>
        </w:rPr>
        <w:t>inner</w:t>
      </w:r>
      <w:r>
        <w:rPr>
          <w:spacing w:val="-25"/>
          <w:sz w:val="20"/>
        </w:rPr>
        <w:t> </w:t>
      </w:r>
      <w:r>
        <w:rPr>
          <w:sz w:val="20"/>
        </w:rPr>
        <w:t>needle protruding from the outer; (c) both needles inline with each</w:t>
      </w:r>
      <w:r>
        <w:rPr>
          <w:spacing w:val="17"/>
          <w:sz w:val="20"/>
        </w:rPr>
        <w:t> </w:t>
      </w:r>
      <w:r>
        <w:rPr>
          <w:sz w:val="20"/>
        </w:rPr>
        <w:t>other;</w:t>
      </w:r>
    </w:p>
    <w:p>
      <w:pPr>
        <w:pStyle w:val="BodyText"/>
      </w:pPr>
    </w:p>
    <w:p>
      <w:pPr>
        <w:pStyle w:val="BodyText"/>
        <w:spacing w:before="191"/>
        <w:ind w:left="112"/>
      </w:pPr>
      <w:r>
        <w:rPr/>
        <w:t>vent contamination.</w:t>
      </w:r>
    </w:p>
    <w:p>
      <w:pPr>
        <w:pStyle w:val="BodyText"/>
        <w:spacing w:line="254" w:lineRule="auto" w:before="47"/>
        <w:ind w:left="112" w:right="38" w:firstLine="234"/>
        <w:jc w:val="both"/>
      </w:pPr>
      <w:r>
        <w:rPr/>
        <w:t>The</w:t>
      </w:r>
      <w:r>
        <w:rPr>
          <w:spacing w:val="-9"/>
        </w:rPr>
        <w:t> </w:t>
      </w:r>
      <w:r>
        <w:rPr/>
        <w:t>first</w:t>
      </w:r>
      <w:r>
        <w:rPr>
          <w:spacing w:val="-9"/>
        </w:rPr>
        <w:t> </w:t>
      </w:r>
      <w:r>
        <w:rPr/>
        <w:t>report</w:t>
      </w:r>
      <w:r>
        <w:rPr>
          <w:spacing w:val="-9"/>
        </w:rPr>
        <w:t> </w:t>
      </w:r>
      <w:r>
        <w:rPr/>
        <w:t>of</w:t>
      </w:r>
      <w:r>
        <w:rPr>
          <w:spacing w:val="-9"/>
        </w:rPr>
        <w:t> </w:t>
      </w:r>
      <w:r>
        <w:rPr/>
        <w:t>a</w:t>
      </w:r>
      <w:r>
        <w:rPr>
          <w:spacing w:val="-9"/>
        </w:rPr>
        <w:t> </w:t>
      </w:r>
      <w:r>
        <w:rPr/>
        <w:t>melt</w:t>
      </w:r>
      <w:r>
        <w:rPr>
          <w:spacing w:val="-9"/>
        </w:rPr>
        <w:t> </w:t>
      </w:r>
      <w:r>
        <w:rPr/>
        <w:t>electrospun</w:t>
      </w:r>
      <w:r>
        <w:rPr>
          <w:spacing w:val="-9"/>
        </w:rPr>
        <w:t> </w:t>
      </w:r>
      <w:r>
        <w:rPr/>
        <w:t>drug</w:t>
      </w:r>
      <w:r>
        <w:rPr>
          <w:spacing w:val="-9"/>
        </w:rPr>
        <w:t> </w:t>
      </w:r>
      <w:r>
        <w:rPr/>
        <w:t>de- livery system came from Nagy et al. </w:t>
      </w:r>
      <w:hyperlink w:history="true" w:anchor="_bookmark74">
        <w:r>
          <w:rPr/>
          <w:t>[40</w:t>
        </w:r>
      </w:hyperlink>
      <w:r>
        <w:rPr/>
        <w:t>], who prepared fibers </w:t>
      </w:r>
      <w:r>
        <w:rPr>
          <w:spacing w:val="-4"/>
        </w:rPr>
        <w:t>by </w:t>
      </w:r>
      <w:r>
        <w:rPr/>
        <w:t>melt electrospinning of Eu- dragit EPO with carvedilol. The drug and poly- mer were melted and mixed to form a homoge- neous</w:t>
      </w:r>
      <w:r>
        <w:rPr>
          <w:spacing w:val="-15"/>
        </w:rPr>
        <w:t> </w:t>
      </w:r>
      <w:r>
        <w:rPr/>
        <w:t>solid</w:t>
      </w:r>
      <w:r>
        <w:rPr>
          <w:spacing w:val="-15"/>
        </w:rPr>
        <w:t> </w:t>
      </w:r>
      <w:r>
        <w:rPr/>
        <w:t>mixture</w:t>
      </w:r>
      <w:r>
        <w:rPr>
          <w:spacing w:val="-15"/>
        </w:rPr>
        <w:t> </w:t>
      </w:r>
      <w:r>
        <w:rPr/>
        <w:t>prior</w:t>
      </w:r>
      <w:r>
        <w:rPr>
          <w:spacing w:val="-15"/>
        </w:rPr>
        <w:t> </w:t>
      </w:r>
      <w:r>
        <w:rPr/>
        <w:t>to</w:t>
      </w:r>
      <w:r>
        <w:rPr>
          <w:spacing w:val="-15"/>
        </w:rPr>
        <w:t> </w:t>
      </w:r>
      <w:r>
        <w:rPr/>
        <w:t>spinning.</w:t>
      </w:r>
      <w:r>
        <w:rPr>
          <w:spacing w:val="3"/>
        </w:rPr>
        <w:t> </w:t>
      </w:r>
      <w:r>
        <w:rPr/>
        <w:t>The</w:t>
      </w:r>
      <w:r>
        <w:rPr>
          <w:spacing w:val="-15"/>
        </w:rPr>
        <w:t> </w:t>
      </w:r>
      <w:r>
        <w:rPr/>
        <w:t>melt- spun</w:t>
      </w:r>
      <w:r>
        <w:rPr>
          <w:spacing w:val="-19"/>
        </w:rPr>
        <w:t> </w:t>
      </w:r>
      <w:r>
        <w:rPr/>
        <w:t>fibers</w:t>
      </w:r>
      <w:r>
        <w:rPr>
          <w:spacing w:val="-18"/>
        </w:rPr>
        <w:t> </w:t>
      </w:r>
      <w:r>
        <w:rPr/>
        <w:t>reached</w:t>
      </w:r>
      <w:r>
        <w:rPr>
          <w:spacing w:val="-19"/>
        </w:rPr>
        <w:t> </w:t>
      </w:r>
      <w:r>
        <w:rPr/>
        <w:t>diameters</w:t>
      </w:r>
      <w:r>
        <w:rPr>
          <w:spacing w:val="-18"/>
        </w:rPr>
        <w:t> </w:t>
      </w:r>
      <w:r>
        <w:rPr/>
        <w:t>of</w:t>
      </w:r>
      <w:r>
        <w:rPr>
          <w:spacing w:val="-18"/>
        </w:rPr>
        <w:t> </w:t>
      </w:r>
      <w:r>
        <w:rPr/>
        <w:t>5–30</w:t>
      </w:r>
      <w:r>
        <w:rPr>
          <w:spacing w:val="-18"/>
        </w:rPr>
        <w:t> </w:t>
      </w:r>
      <w:r>
        <w:rPr>
          <w:i/>
        </w:rPr>
        <w:t>µm</w:t>
      </w:r>
      <w:r>
        <w:rPr/>
        <w:t>,</w:t>
      </w:r>
      <w:r>
        <w:rPr>
          <w:spacing w:val="-17"/>
        </w:rPr>
        <w:t> </w:t>
      </w:r>
      <w:r>
        <w:rPr/>
        <w:t>com- </w:t>
      </w:r>
      <w:r>
        <w:rPr>
          <w:w w:val="95"/>
        </w:rPr>
        <w:t>pared to 300–1000 </w:t>
      </w:r>
      <w:r>
        <w:rPr>
          <w:i/>
          <w:w w:val="95"/>
        </w:rPr>
        <w:t>nm </w:t>
      </w:r>
      <w:r>
        <w:rPr>
          <w:w w:val="95"/>
        </w:rPr>
        <w:t>diameters produced from </w:t>
      </w:r>
      <w:r>
        <w:rPr/>
        <w:t>solution-spun fibers</w:t>
      </w:r>
      <w:r>
        <w:rPr>
          <w:spacing w:val="24"/>
        </w:rPr>
        <w:t> </w:t>
      </w:r>
      <w:hyperlink w:history="true" w:anchor="_bookmark74">
        <w:r>
          <w:rPr/>
          <w:t>[40].</w:t>
        </w:r>
      </w:hyperlink>
    </w:p>
    <w:p>
      <w:pPr>
        <w:pStyle w:val="BodyText"/>
        <w:spacing w:line="254" w:lineRule="auto" w:before="30"/>
        <w:ind w:left="112" w:right="38" w:firstLine="234"/>
        <w:jc w:val="both"/>
      </w:pPr>
      <w:r>
        <w:rPr/>
        <w:t>Balogh</w:t>
      </w:r>
      <w:r>
        <w:rPr>
          <w:spacing w:val="-9"/>
        </w:rPr>
        <w:t> </w:t>
      </w:r>
      <w:r>
        <w:rPr/>
        <w:t>et</w:t>
      </w:r>
      <w:r>
        <w:rPr>
          <w:spacing w:val="-9"/>
        </w:rPr>
        <w:t> </w:t>
      </w:r>
      <w:r>
        <w:rPr/>
        <w:t>al.’s</w:t>
      </w:r>
      <w:r>
        <w:rPr>
          <w:spacing w:val="-8"/>
        </w:rPr>
        <w:t> </w:t>
      </w:r>
      <w:r>
        <w:rPr/>
        <w:t>work</w:t>
      </w:r>
      <w:r>
        <w:rPr>
          <w:spacing w:val="-9"/>
        </w:rPr>
        <w:t> </w:t>
      </w:r>
      <w:r>
        <w:rPr/>
        <w:t>has</w:t>
      </w:r>
      <w:r>
        <w:rPr>
          <w:spacing w:val="-8"/>
        </w:rPr>
        <w:t> </w:t>
      </w:r>
      <w:r>
        <w:rPr/>
        <w:t>been</w:t>
      </w:r>
      <w:r>
        <w:rPr>
          <w:spacing w:val="-9"/>
        </w:rPr>
        <w:t> </w:t>
      </w:r>
      <w:r>
        <w:rPr/>
        <w:t>built</w:t>
      </w:r>
      <w:r>
        <w:rPr>
          <w:spacing w:val="-8"/>
        </w:rPr>
        <w:t> </w:t>
      </w:r>
      <w:r>
        <w:rPr/>
        <w:t>on</w:t>
      </w:r>
      <w:r>
        <w:rPr>
          <w:spacing w:val="-8"/>
        </w:rPr>
        <w:t> </w:t>
      </w:r>
      <w:r>
        <w:rPr/>
        <w:t>to</w:t>
      </w:r>
      <w:r>
        <w:rPr>
          <w:spacing w:val="-9"/>
        </w:rPr>
        <w:t> </w:t>
      </w:r>
      <w:r>
        <w:rPr/>
        <w:t>blend plasticizes with the polymer Eudragit EPO and carvedilol active ingredient. </w:t>
      </w:r>
      <w:hyperlink w:history="true" w:anchor="_bookmark75">
        <w:r>
          <w:rPr/>
          <w:t>[41]</w:t>
        </w:r>
      </w:hyperlink>
      <w:r>
        <w:rPr/>
        <w:t> The plasticizes </w:t>
      </w:r>
      <w:r>
        <w:rPr>
          <w:spacing w:val="-3"/>
        </w:rPr>
        <w:t>Triacetin,</w:t>
      </w:r>
      <w:r>
        <w:rPr>
          <w:spacing w:val="-30"/>
        </w:rPr>
        <w:t> </w:t>
      </w:r>
      <w:r>
        <w:rPr>
          <w:spacing w:val="-6"/>
        </w:rPr>
        <w:t>Tween</w:t>
      </w:r>
      <w:r>
        <w:rPr>
          <w:spacing w:val="-31"/>
        </w:rPr>
        <w:t> </w:t>
      </w:r>
      <w:r>
        <w:rPr/>
        <w:t>80</w:t>
      </w:r>
      <w:r>
        <w:rPr>
          <w:spacing w:val="-32"/>
        </w:rPr>
        <w:t> </w:t>
      </w:r>
      <w:r>
        <w:rPr/>
        <w:t>and</w:t>
      </w:r>
      <w:r>
        <w:rPr>
          <w:spacing w:val="-30"/>
        </w:rPr>
        <w:t> </w:t>
      </w:r>
      <w:r>
        <w:rPr>
          <w:spacing w:val="-3"/>
        </w:rPr>
        <w:t>Polyethylene</w:t>
      </w:r>
      <w:r>
        <w:rPr>
          <w:spacing w:val="-32"/>
        </w:rPr>
        <w:t> </w:t>
      </w:r>
      <w:r>
        <w:rPr/>
        <w:t>Glycol</w:t>
      </w:r>
      <w:r>
        <w:rPr>
          <w:spacing w:val="-31"/>
        </w:rPr>
        <w:t> </w:t>
      </w:r>
      <w:r>
        <w:rPr/>
        <w:t>were investigated</w:t>
      </w:r>
      <w:r>
        <w:rPr>
          <w:spacing w:val="-16"/>
        </w:rPr>
        <w:t> </w:t>
      </w:r>
      <w:r>
        <w:rPr/>
        <w:t>in</w:t>
      </w:r>
      <w:r>
        <w:rPr>
          <w:spacing w:val="-16"/>
        </w:rPr>
        <w:t> </w:t>
      </w:r>
      <w:r>
        <w:rPr/>
        <w:t>order</w:t>
      </w:r>
      <w:r>
        <w:rPr>
          <w:spacing w:val="-16"/>
        </w:rPr>
        <w:t> </w:t>
      </w:r>
      <w:r>
        <w:rPr/>
        <w:t>to</w:t>
      </w:r>
      <w:r>
        <w:rPr>
          <w:spacing w:val="-16"/>
        </w:rPr>
        <w:t> </w:t>
      </w:r>
      <w:r>
        <w:rPr/>
        <w:t>reduce</w:t>
      </w:r>
      <w:r>
        <w:rPr>
          <w:spacing w:val="-15"/>
        </w:rPr>
        <w:t> </w:t>
      </w:r>
      <w:r>
        <w:rPr/>
        <w:t>the</w:t>
      </w:r>
      <w:r>
        <w:rPr>
          <w:spacing w:val="-16"/>
        </w:rPr>
        <w:t> </w:t>
      </w:r>
      <w:r>
        <w:rPr/>
        <w:t>melting</w:t>
      </w:r>
      <w:r>
        <w:rPr>
          <w:spacing w:val="-16"/>
        </w:rPr>
        <w:t> </w:t>
      </w:r>
      <w:r>
        <w:rPr/>
        <w:t>point of the polymer-drug mixture. The</w:t>
      </w:r>
      <w:r>
        <w:rPr>
          <w:spacing w:val="30"/>
        </w:rPr>
        <w:t> </w:t>
      </w:r>
      <w:r>
        <w:rPr/>
        <w:t>temperature</w:t>
      </w:r>
    </w:p>
    <w:p>
      <w:pPr>
        <w:pStyle w:val="BodyText"/>
        <w:spacing w:before="3"/>
        <w:rPr>
          <w:sz w:val="2"/>
        </w:rPr>
      </w:pPr>
      <w:r>
        <w:rPr/>
        <w:br w:type="column"/>
      </w:r>
      <w:r>
        <w:rPr>
          <w:sz w:val="2"/>
        </w:rPr>
      </w:r>
    </w:p>
    <w:p>
      <w:pPr>
        <w:pStyle w:val="BodyText"/>
        <w:ind w:left="266"/>
        <w:rPr>
          <w:sz w:val="20"/>
        </w:rPr>
      </w:pPr>
      <w:r>
        <w:rPr>
          <w:sz w:val="20"/>
        </w:rPr>
        <w:drawing>
          <wp:inline distT="0" distB="0" distL="0" distR="0">
            <wp:extent cx="2943224" cy="3429000"/>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5" cstate="print"/>
                    <a:stretch>
                      <a:fillRect/>
                    </a:stretch>
                  </pic:blipFill>
                  <pic:spPr>
                    <a:xfrm>
                      <a:off x="0" y="0"/>
                      <a:ext cx="2943224" cy="3429000"/>
                    </a:xfrm>
                    <a:prstGeom prst="rect">
                      <a:avLst/>
                    </a:prstGeom>
                  </pic:spPr>
                </pic:pic>
              </a:graphicData>
            </a:graphic>
          </wp:inline>
        </w:drawing>
      </w:r>
      <w:r>
        <w:rPr>
          <w:sz w:val="20"/>
        </w:rPr>
      </w:r>
    </w:p>
    <w:p>
      <w:pPr>
        <w:pStyle w:val="BodyText"/>
        <w:spacing w:before="5"/>
        <w:rPr>
          <w:sz w:val="22"/>
        </w:rPr>
      </w:pPr>
    </w:p>
    <w:p>
      <w:pPr>
        <w:spacing w:before="1"/>
        <w:ind w:left="632" w:right="0" w:firstLine="0"/>
        <w:jc w:val="left"/>
        <w:rPr>
          <w:sz w:val="20"/>
        </w:rPr>
      </w:pPr>
      <w:r>
        <w:rPr>
          <w:sz w:val="20"/>
        </w:rPr>
        <w:t>Figure 8: Typical Melt Electrospinning Setup</w:t>
      </w:r>
    </w:p>
    <w:p>
      <w:pPr>
        <w:pStyle w:val="BodyText"/>
      </w:pPr>
    </w:p>
    <w:p>
      <w:pPr>
        <w:pStyle w:val="BodyText"/>
        <w:spacing w:line="254" w:lineRule="auto" w:before="154"/>
        <w:ind w:left="112" w:right="108"/>
      </w:pPr>
      <w:r>
        <w:rPr/>
        <w:t>drop</w:t>
      </w:r>
      <w:r>
        <w:rPr>
          <w:spacing w:val="-15"/>
        </w:rPr>
        <w:t> </w:t>
      </w:r>
      <w:r>
        <w:rPr/>
        <w:t>is</w:t>
      </w:r>
      <w:r>
        <w:rPr>
          <w:spacing w:val="-14"/>
        </w:rPr>
        <w:t> </w:t>
      </w:r>
      <w:r>
        <w:rPr/>
        <w:t>desirable</w:t>
      </w:r>
      <w:r>
        <w:rPr>
          <w:spacing w:val="-14"/>
        </w:rPr>
        <w:t> </w:t>
      </w:r>
      <w:r>
        <w:rPr/>
        <w:t>to</w:t>
      </w:r>
      <w:r>
        <w:rPr>
          <w:spacing w:val="-15"/>
        </w:rPr>
        <w:t> </w:t>
      </w:r>
      <w:r>
        <w:rPr/>
        <w:t>minimize</w:t>
      </w:r>
      <w:r>
        <w:rPr>
          <w:spacing w:val="-14"/>
        </w:rPr>
        <w:t> </w:t>
      </w:r>
      <w:r>
        <w:rPr/>
        <w:t>the</w:t>
      </w:r>
      <w:r>
        <w:rPr>
          <w:spacing w:val="-14"/>
        </w:rPr>
        <w:t> </w:t>
      </w:r>
      <w:r>
        <w:rPr/>
        <w:t>occurring</w:t>
      </w:r>
      <w:r>
        <w:rPr>
          <w:spacing w:val="-14"/>
        </w:rPr>
        <w:t> </w:t>
      </w:r>
      <w:bookmarkStart w:name="_bookmark15" w:id="35"/>
      <w:bookmarkEnd w:id="35"/>
      <w:r>
        <w:rPr/>
        <w:t>drug</w:t>
      </w:r>
      <w:r>
        <w:rPr/>
        <w:t> degradation.</w:t>
      </w:r>
    </w:p>
    <w:p>
      <w:pPr>
        <w:pStyle w:val="BodyText"/>
        <w:spacing w:line="254" w:lineRule="auto" w:before="7"/>
        <w:ind w:left="112" w:right="109" w:firstLine="234"/>
        <w:jc w:val="both"/>
      </w:pPr>
      <w:r>
        <w:rPr/>
        <w:pict>
          <v:shape style="position:absolute;margin-left:492.742004pt;margin-top:146.546616pt;width:9.3pt;height:20.75pt;mso-position-horizontal-relative:page;mso-position-vertical-relative:paragraph;z-index:-25096" type="#_x0000_t202" filled="false" stroked="false">
            <v:textbox inset="0,0,0,0">
              <w:txbxContent>
                <w:p>
                  <w:pPr>
                    <w:spacing w:line="236" w:lineRule="exact" w:before="0"/>
                    <w:ind w:left="0" w:right="0" w:firstLine="0"/>
                    <w:jc w:val="left"/>
                    <w:rPr>
                      <w:rFonts w:ascii="Verdana" w:hAnsi="Verdana"/>
                      <w:i/>
                      <w:sz w:val="24"/>
                    </w:rPr>
                  </w:pPr>
                  <w:r>
                    <w:rPr>
                      <w:rFonts w:ascii="Verdana" w:hAnsi="Verdana"/>
                      <w:i/>
                      <w:w w:val="94"/>
                      <w:sz w:val="24"/>
                    </w:rPr>
                    <w:t>±</w:t>
                  </w:r>
                </w:p>
              </w:txbxContent>
            </v:textbox>
            <w10:wrap type="none"/>
          </v:shape>
        </w:pict>
      </w:r>
      <w:r>
        <w:rPr>
          <w:w w:val="95"/>
        </w:rPr>
        <w:t>Lian and Meng </w:t>
      </w:r>
      <w:hyperlink w:history="true" w:anchor="_bookmark76">
        <w:r>
          <w:rPr>
            <w:w w:val="95"/>
          </w:rPr>
          <w:t>[42] </w:t>
        </w:r>
      </w:hyperlink>
      <w:r>
        <w:rPr>
          <w:w w:val="95"/>
        </w:rPr>
        <w:t>performed a comparison of </w:t>
      </w:r>
      <w:r>
        <w:rPr/>
        <w:t>poly(</w:t>
      </w:r>
      <w:r>
        <w:rPr>
          <w:i/>
        </w:rPr>
        <w:t>ε</w:t>
      </w:r>
      <w:r>
        <w:rPr/>
        <w:t>-caprolactone) (PCL) fibers fabricated </w:t>
      </w:r>
      <w:r>
        <w:rPr>
          <w:spacing w:val="-4"/>
        </w:rPr>
        <w:t>by </w:t>
      </w:r>
      <w:r>
        <w:rPr>
          <w:w w:val="95"/>
        </w:rPr>
        <w:t>the melt and solution electrospinning techniques. </w:t>
      </w:r>
      <w:r>
        <w:rPr/>
        <w:t>They arrived to the conclusion that melt spin- ning is preferable when the polymer presents a </w:t>
      </w:r>
      <w:r>
        <w:rPr>
          <w:spacing w:val="-3"/>
        </w:rPr>
        <w:t>low solubility. </w:t>
      </w:r>
      <w:r>
        <w:rPr/>
        <w:t>On the other hand the melt fibers were produced in a </w:t>
      </w:r>
      <w:r>
        <w:rPr>
          <w:spacing w:val="-3"/>
        </w:rPr>
        <w:t>slower </w:t>
      </w:r>
      <w:r>
        <w:rPr/>
        <w:t>release rate. Ger-  not</w:t>
      </w:r>
      <w:r>
        <w:rPr>
          <w:spacing w:val="-20"/>
        </w:rPr>
        <w:t> </w:t>
      </w:r>
      <w:r>
        <w:rPr/>
        <w:t>et</w:t>
      </w:r>
      <w:r>
        <w:rPr>
          <w:spacing w:val="-19"/>
        </w:rPr>
        <w:t> </w:t>
      </w:r>
      <w:r>
        <w:rPr/>
        <w:t>al.</w:t>
      </w:r>
      <w:r>
        <w:rPr>
          <w:spacing w:val="-18"/>
        </w:rPr>
        <w:t> </w:t>
      </w:r>
      <w:hyperlink w:history="true" w:anchor="_bookmark77">
        <w:r>
          <w:rPr/>
          <w:t>[43]</w:t>
        </w:r>
      </w:hyperlink>
      <w:r>
        <w:rPr>
          <w:spacing w:val="-20"/>
        </w:rPr>
        <w:t> </w:t>
      </w:r>
      <w:r>
        <w:rPr/>
        <w:t>demonstrated</w:t>
      </w:r>
      <w:r>
        <w:rPr>
          <w:spacing w:val="-19"/>
        </w:rPr>
        <w:t> </w:t>
      </w:r>
      <w:r>
        <w:rPr/>
        <w:t>that</w:t>
      </w:r>
      <w:r>
        <w:rPr>
          <w:spacing w:val="-19"/>
        </w:rPr>
        <w:t> </w:t>
      </w:r>
      <w:r>
        <w:rPr/>
        <w:t>submicron-size fibers</w:t>
      </w:r>
      <w:r>
        <w:rPr>
          <w:spacing w:val="-23"/>
        </w:rPr>
        <w:t> </w:t>
      </w:r>
      <w:r>
        <w:rPr/>
        <w:t>are</w:t>
      </w:r>
      <w:r>
        <w:rPr>
          <w:spacing w:val="-22"/>
        </w:rPr>
        <w:t> </w:t>
      </w:r>
      <w:r>
        <w:rPr/>
        <w:t>possible</w:t>
      </w:r>
      <w:r>
        <w:rPr>
          <w:spacing w:val="-22"/>
        </w:rPr>
        <w:t> </w:t>
      </w:r>
      <w:r>
        <w:rPr/>
        <w:t>through</w:t>
      </w:r>
      <w:r>
        <w:rPr>
          <w:spacing w:val="-22"/>
        </w:rPr>
        <w:t> </w:t>
      </w:r>
      <w:r>
        <w:rPr/>
        <w:t>melt</w:t>
      </w:r>
      <w:r>
        <w:rPr>
          <w:spacing w:val="-22"/>
        </w:rPr>
        <w:t> </w:t>
      </w:r>
      <w:r>
        <w:rPr/>
        <w:t>electrospinning. In</w:t>
      </w:r>
      <w:r>
        <w:rPr>
          <w:spacing w:val="-19"/>
        </w:rPr>
        <w:t> </w:t>
      </w:r>
      <w:r>
        <w:rPr/>
        <w:t>their</w:t>
      </w:r>
      <w:r>
        <w:rPr>
          <w:spacing w:val="-19"/>
        </w:rPr>
        <w:t> </w:t>
      </w:r>
      <w:r>
        <w:rPr/>
        <w:t>effort,</w:t>
      </w:r>
      <w:r>
        <w:rPr>
          <w:spacing w:val="-19"/>
        </w:rPr>
        <w:t> </w:t>
      </w:r>
      <w:r>
        <w:rPr/>
        <w:t>they</w:t>
      </w:r>
      <w:r>
        <w:rPr>
          <w:spacing w:val="-19"/>
        </w:rPr>
        <w:t> </w:t>
      </w:r>
      <w:r>
        <w:rPr>
          <w:spacing w:val="-3"/>
        </w:rPr>
        <w:t>achieved</w:t>
      </w:r>
      <w:r>
        <w:rPr>
          <w:spacing w:val="-19"/>
        </w:rPr>
        <w:t> </w:t>
      </w:r>
      <w:r>
        <w:rPr/>
        <w:t>a</w:t>
      </w:r>
      <w:r>
        <w:rPr>
          <w:spacing w:val="-19"/>
        </w:rPr>
        <w:t> </w:t>
      </w:r>
      <w:r>
        <w:rPr/>
        <w:t>precise</w:t>
      </w:r>
      <w:r>
        <w:rPr>
          <w:spacing w:val="-20"/>
        </w:rPr>
        <w:t> </w:t>
      </w:r>
      <w:r>
        <w:rPr/>
        <w:t>deposition of PCL fibers with diameters of </w:t>
      </w:r>
      <w:r>
        <w:rPr>
          <w:rFonts w:ascii="Arial" w:hAnsi="Arial"/>
        </w:rPr>
        <w:t>817</w:t>
      </w:r>
      <w:r>
        <w:rPr>
          <w:rFonts w:ascii="Arial" w:hAnsi="Arial"/>
          <w:spacing w:val="31"/>
        </w:rPr>
        <w:t> </w:t>
      </w:r>
      <w:r>
        <w:rPr>
          <w:rFonts w:ascii="Arial" w:hAnsi="Arial"/>
        </w:rPr>
        <w:t>165</w:t>
      </w:r>
      <w:r>
        <w:rPr>
          <w:i/>
        </w:rPr>
        <w:t>nm</w:t>
      </w:r>
      <w:r>
        <w:rPr/>
        <w:t>.</w:t>
      </w:r>
    </w:p>
    <w:p>
      <w:pPr>
        <w:pStyle w:val="BodyText"/>
        <w:spacing w:line="254" w:lineRule="auto"/>
        <w:ind w:left="112" w:right="109" w:firstLine="234"/>
        <w:jc w:val="both"/>
      </w:pPr>
      <w:r>
        <w:rPr/>
        <w:t>In</w:t>
      </w:r>
      <w:r>
        <w:rPr>
          <w:spacing w:val="-24"/>
        </w:rPr>
        <w:t> </w:t>
      </w:r>
      <w:r>
        <w:rPr/>
        <w:t>literature,</w:t>
      </w:r>
      <w:r>
        <w:rPr>
          <w:spacing w:val="-22"/>
        </w:rPr>
        <w:t> </w:t>
      </w:r>
      <w:r>
        <w:rPr/>
        <w:t>melt</w:t>
      </w:r>
      <w:r>
        <w:rPr>
          <w:spacing w:val="-23"/>
        </w:rPr>
        <w:t> </w:t>
      </w:r>
      <w:r>
        <w:rPr/>
        <w:t>electrospinning</w:t>
      </w:r>
      <w:r>
        <w:rPr>
          <w:spacing w:val="-23"/>
        </w:rPr>
        <w:t> </w:t>
      </w:r>
      <w:r>
        <w:rPr/>
        <w:t>has</w:t>
      </w:r>
      <w:r>
        <w:rPr>
          <w:spacing w:val="-23"/>
        </w:rPr>
        <w:t> </w:t>
      </w:r>
      <w:r>
        <w:rPr/>
        <w:t>less</w:t>
      </w:r>
      <w:r>
        <w:rPr>
          <w:spacing w:val="-23"/>
        </w:rPr>
        <w:t> </w:t>
      </w:r>
      <w:r>
        <w:rPr/>
        <w:t>evi- dence</w:t>
      </w:r>
      <w:r>
        <w:rPr>
          <w:spacing w:val="-30"/>
        </w:rPr>
        <w:t> </w:t>
      </w:r>
      <w:r>
        <w:rPr/>
        <w:t>than</w:t>
      </w:r>
      <w:r>
        <w:rPr>
          <w:spacing w:val="-30"/>
        </w:rPr>
        <w:t> </w:t>
      </w:r>
      <w:r>
        <w:rPr/>
        <w:t>the</w:t>
      </w:r>
      <w:r>
        <w:rPr>
          <w:spacing w:val="-30"/>
        </w:rPr>
        <w:t> </w:t>
      </w:r>
      <w:r>
        <w:rPr/>
        <w:t>solution</w:t>
      </w:r>
      <w:r>
        <w:rPr>
          <w:spacing w:val="-30"/>
        </w:rPr>
        <w:t> </w:t>
      </w:r>
      <w:r>
        <w:rPr/>
        <w:t>approach.</w:t>
      </w:r>
      <w:r>
        <w:rPr>
          <w:spacing w:val="-19"/>
        </w:rPr>
        <w:t> </w:t>
      </w:r>
      <w:r>
        <w:rPr>
          <w:spacing w:val="-3"/>
        </w:rPr>
        <w:t>However,</w:t>
      </w:r>
      <w:r>
        <w:rPr>
          <w:spacing w:val="-29"/>
        </w:rPr>
        <w:t> </w:t>
      </w:r>
      <w:r>
        <w:rPr/>
        <w:t>melt electrospinning arises to </w:t>
      </w:r>
      <w:r>
        <w:rPr>
          <w:spacing w:val="3"/>
        </w:rPr>
        <w:t>be </w:t>
      </w:r>
      <w:r>
        <w:rPr/>
        <w:t>as flexible as its so- </w:t>
      </w:r>
      <w:r>
        <w:rPr>
          <w:w w:val="95"/>
        </w:rPr>
        <w:t>lution counterpart in handling multiple polymers, </w:t>
      </w:r>
      <w:r>
        <w:rPr/>
        <w:t>as</w:t>
      </w:r>
      <w:r>
        <w:rPr>
          <w:spacing w:val="-35"/>
        </w:rPr>
        <w:t> </w:t>
      </w:r>
      <w:r>
        <w:rPr/>
        <w:t>reported</w:t>
      </w:r>
      <w:r>
        <w:rPr>
          <w:spacing w:val="-35"/>
        </w:rPr>
        <w:t> </w:t>
      </w:r>
      <w:r>
        <w:rPr/>
        <w:t>in</w:t>
      </w:r>
      <w:r>
        <w:rPr>
          <w:spacing w:val="-35"/>
        </w:rPr>
        <w:t> </w:t>
      </w:r>
      <w:r>
        <w:rPr/>
        <w:t>McCann’s</w:t>
      </w:r>
      <w:r>
        <w:rPr>
          <w:spacing w:val="-35"/>
        </w:rPr>
        <w:t> </w:t>
      </w:r>
      <w:r>
        <w:rPr/>
        <w:t>work</w:t>
      </w:r>
      <w:r>
        <w:rPr>
          <w:spacing w:val="-34"/>
        </w:rPr>
        <w:t> </w:t>
      </w:r>
      <w:hyperlink w:history="true" w:anchor="_bookmark78">
        <w:r>
          <w:rPr/>
          <w:t>[44].</w:t>
        </w:r>
      </w:hyperlink>
      <w:r>
        <w:rPr>
          <w:spacing w:val="-19"/>
        </w:rPr>
        <w:t> </w:t>
      </w:r>
      <w:r>
        <w:rPr>
          <w:spacing w:val="-3"/>
        </w:rPr>
        <w:t>Currently,</w:t>
      </w:r>
      <w:r>
        <w:rPr>
          <w:spacing w:val="-33"/>
        </w:rPr>
        <w:t> </w:t>
      </w:r>
      <w:r>
        <w:rPr/>
        <w:t>the </w:t>
      </w:r>
      <w:r>
        <w:rPr>
          <w:w w:val="95"/>
        </w:rPr>
        <w:t>melt electrospinning setup is harder to determine </w:t>
      </w:r>
      <w:r>
        <w:rPr/>
        <w:t>and</w:t>
      </w:r>
      <w:r>
        <w:rPr>
          <w:spacing w:val="-38"/>
        </w:rPr>
        <w:t> </w:t>
      </w:r>
      <w:r>
        <w:rPr/>
        <w:t>the</w:t>
      </w:r>
      <w:r>
        <w:rPr>
          <w:spacing w:val="-38"/>
        </w:rPr>
        <w:t> </w:t>
      </w:r>
      <w:r>
        <w:rPr>
          <w:spacing w:val="-3"/>
        </w:rPr>
        <w:t>lack</w:t>
      </w:r>
      <w:r>
        <w:rPr>
          <w:spacing w:val="-38"/>
        </w:rPr>
        <w:t> </w:t>
      </w:r>
      <w:r>
        <w:rPr/>
        <w:t>of</w:t>
      </w:r>
      <w:r>
        <w:rPr>
          <w:spacing w:val="-38"/>
        </w:rPr>
        <w:t> </w:t>
      </w:r>
      <w:r>
        <w:rPr/>
        <w:t>research</w:t>
      </w:r>
      <w:r>
        <w:rPr>
          <w:spacing w:val="-38"/>
        </w:rPr>
        <w:t> </w:t>
      </w:r>
      <w:r>
        <w:rPr/>
        <w:t>on</w:t>
      </w:r>
      <w:r>
        <w:rPr>
          <w:spacing w:val="-38"/>
        </w:rPr>
        <w:t> </w:t>
      </w:r>
      <w:r>
        <w:rPr/>
        <w:t>this</w:t>
      </w:r>
      <w:r>
        <w:rPr>
          <w:spacing w:val="-38"/>
        </w:rPr>
        <w:t> </w:t>
      </w:r>
      <w:r>
        <w:rPr/>
        <w:t>technique</w:t>
      </w:r>
      <w:r>
        <w:rPr>
          <w:spacing w:val="-38"/>
        </w:rPr>
        <w:t> </w:t>
      </w:r>
      <w:r>
        <w:rPr/>
        <w:t>explains its unexplored</w:t>
      </w:r>
      <w:r>
        <w:rPr>
          <w:spacing w:val="31"/>
        </w:rPr>
        <w:t> </w:t>
      </w:r>
      <w:r>
        <w:rPr/>
        <w:t>potential.</w:t>
      </w:r>
    </w:p>
    <w:p>
      <w:pPr>
        <w:pStyle w:val="ListParagraph"/>
        <w:numPr>
          <w:ilvl w:val="1"/>
          <w:numId w:val="4"/>
        </w:numPr>
        <w:tabs>
          <w:tab w:pos="615" w:val="left" w:leader="none"/>
        </w:tabs>
        <w:spacing w:line="240" w:lineRule="auto" w:before="257" w:after="0"/>
        <w:ind w:left="614" w:right="0" w:hanging="502"/>
        <w:jc w:val="left"/>
        <w:rPr>
          <w:rFonts w:ascii="Palatino Linotype"/>
          <w:i/>
          <w:sz w:val="24"/>
        </w:rPr>
      </w:pPr>
      <w:bookmarkStart w:name="Polymer Solution" w:id="36"/>
      <w:bookmarkEnd w:id="36"/>
      <w:r>
        <w:rPr/>
      </w:r>
      <w:bookmarkStart w:name="_bookmark16" w:id="37"/>
      <w:bookmarkEnd w:id="37"/>
      <w:r>
        <w:rPr/>
      </w:r>
      <w:bookmarkStart w:name="_bookmark16" w:id="38"/>
      <w:bookmarkEnd w:id="38"/>
      <w:r>
        <w:rPr>
          <w:rFonts w:ascii="Palatino Linotype"/>
          <w:i/>
          <w:w w:val="105"/>
          <w:sz w:val="24"/>
        </w:rPr>
        <w:t>Polymer</w:t>
      </w:r>
      <w:r>
        <w:rPr>
          <w:rFonts w:ascii="Palatino Linotype"/>
          <w:i/>
          <w:spacing w:val="18"/>
          <w:w w:val="105"/>
          <w:sz w:val="24"/>
        </w:rPr>
        <w:t> </w:t>
      </w:r>
      <w:r>
        <w:rPr>
          <w:rFonts w:ascii="Palatino Linotype"/>
          <w:i/>
          <w:w w:val="105"/>
          <w:sz w:val="24"/>
        </w:rPr>
        <w:t>Solution</w:t>
      </w:r>
    </w:p>
    <w:p>
      <w:pPr>
        <w:pStyle w:val="BodyText"/>
        <w:spacing w:line="254" w:lineRule="auto" w:before="107"/>
        <w:ind w:left="112" w:right="109" w:firstLine="234"/>
        <w:jc w:val="both"/>
      </w:pPr>
      <w:r>
        <w:rPr/>
        <w:t>In electrospinning, it is typically agreed that the diameter of the fibers increased with higher</w:t>
      </w:r>
    </w:p>
    <w:p>
      <w:pPr>
        <w:spacing w:after="0" w:line="254" w:lineRule="auto"/>
        <w:jc w:val="both"/>
        <w:sectPr>
          <w:pgSz w:w="11910" w:h="16840"/>
          <w:pgMar w:header="0" w:footer="1252" w:top="1580" w:bottom="1440" w:left="640" w:right="640"/>
          <w:cols w:num="2" w:equalWidth="0">
            <w:col w:w="5176" w:space="204"/>
            <w:col w:w="5250"/>
          </w:cols>
        </w:sectPr>
      </w:pPr>
    </w:p>
    <w:p>
      <w:pPr>
        <w:pStyle w:val="BodyText"/>
        <w:spacing w:line="254" w:lineRule="auto" w:before="85"/>
        <w:ind w:left="112" w:right="38"/>
        <w:jc w:val="both"/>
      </w:pPr>
      <w:r>
        <w:rPr>
          <w:w w:val="95"/>
        </w:rPr>
        <w:t>concentration due to greater viscosity which with- </w:t>
      </w:r>
      <w:r>
        <w:rPr/>
        <w:t>stands stretching. In near field electrospin- ning, similar observations have been reported </w:t>
      </w:r>
      <w:r>
        <w:rPr>
          <w:w w:val="95"/>
        </w:rPr>
        <w:t>where concentration increases, fiber diameter in- </w:t>
      </w:r>
      <w:r>
        <w:rPr/>
        <w:t>creased </w:t>
      </w:r>
      <w:hyperlink w:history="true" w:anchor="_bookmark79">
        <w:r>
          <w:rPr/>
          <w:t>[45, </w:t>
        </w:r>
      </w:hyperlink>
      <w:hyperlink w:history="true" w:anchor="_bookmark80">
        <w:r>
          <w:rPr/>
          <w:t>46</w:t>
        </w:r>
      </w:hyperlink>
      <w:r>
        <w:rPr/>
        <w:t>], seeFigure </w:t>
      </w:r>
      <w:hyperlink w:history="true" w:anchor="_bookmark69">
        <w:r>
          <w:rPr/>
          <w:t>20.</w:t>
        </w:r>
      </w:hyperlink>
    </w:p>
    <w:p>
      <w:pPr>
        <w:pStyle w:val="BodyText"/>
        <w:spacing w:before="4"/>
        <w:rPr>
          <w:sz w:val="44"/>
        </w:rPr>
      </w:pPr>
    </w:p>
    <w:p>
      <w:pPr>
        <w:tabs>
          <w:tab w:pos="2377" w:val="left" w:leader="none"/>
          <w:tab w:pos="5133" w:val="left" w:leader="none"/>
        </w:tabs>
        <w:spacing w:line="256" w:lineRule="auto" w:before="1"/>
        <w:ind w:left="112" w:right="39" w:firstLine="0"/>
        <w:jc w:val="both"/>
        <w:rPr>
          <w:sz w:val="24"/>
        </w:rPr>
      </w:pPr>
      <w:bookmarkStart w:name="_bookmark17" w:id="39"/>
      <w:bookmarkEnd w:id="39"/>
      <w:r>
        <w:rPr/>
      </w:r>
      <w:r>
        <w:rPr>
          <w:spacing w:val="-4"/>
          <w:sz w:val="20"/>
        </w:rPr>
        <w:t>Table </w:t>
      </w:r>
      <w:r>
        <w:rPr>
          <w:sz w:val="20"/>
        </w:rPr>
        <w:t>1: Approximation process to estimate the critical polymer concentration. Several polymer concentrations are tried and the resulting jets are observed until a con- </w:t>
      </w:r>
      <w:r>
        <w:rPr>
          <w:sz w:val="20"/>
          <w:u w:val="single"/>
        </w:rPr>
        <w:t>tinuous stream</w:t>
      </w:r>
      <w:r>
        <w:rPr>
          <w:spacing w:val="-37"/>
          <w:sz w:val="20"/>
          <w:u w:val="single"/>
        </w:rPr>
        <w:t> </w:t>
      </w:r>
      <w:r>
        <w:rPr>
          <w:sz w:val="20"/>
          <w:u w:val="single"/>
        </w:rPr>
        <w:t>is</w:t>
      </w:r>
      <w:r>
        <w:rPr>
          <w:spacing w:val="-19"/>
          <w:sz w:val="20"/>
          <w:u w:val="single"/>
        </w:rPr>
        <w:t> </w:t>
      </w:r>
      <w:r>
        <w:rPr>
          <w:sz w:val="20"/>
          <w:u w:val="single"/>
        </w:rPr>
        <w:t>achieved.</w:t>
        <w:tab/>
      </w:r>
      <w:r>
        <w:rPr>
          <w:sz w:val="20"/>
        </w:rPr>
        <w:t> </w:t>
      </w:r>
      <w:r>
        <w:rPr>
          <w:sz w:val="24"/>
        </w:rPr>
        <w:t>Observation</w:t>
        <w:tab/>
        <w:t>Concentration</w:t>
      </w:r>
    </w:p>
    <w:p>
      <w:pPr>
        <w:pStyle w:val="BodyText"/>
        <w:spacing w:line="266" w:lineRule="exact"/>
        <w:ind w:left="2495"/>
      </w:pPr>
      <w:r>
        <w:rPr/>
        <w:pict>
          <v:line style="position:absolute;mso-position-horizontal-relative:page;mso-position-vertical-relative:paragraph;z-index:1264" from="37.612999pt,21.168034pt" to="288.673999pt,21.168034pt" stroked="true" strokeweight=".398pt" strokecolor="#000000">
            <v:stroke dashstyle="solid"/>
            <w10:wrap type="none"/>
          </v:line>
        </w:pict>
      </w:r>
      <w:r>
        <w:rPr/>
        <w:t>Adjustment</w:t>
      </w:r>
    </w:p>
    <w:p>
      <w:pPr>
        <w:spacing w:before="53"/>
        <w:ind w:left="112" w:right="0" w:firstLine="0"/>
        <w:jc w:val="left"/>
        <w:rPr>
          <w:rFonts w:ascii="Palatino Linotype"/>
          <w:i/>
          <w:sz w:val="24"/>
        </w:rPr>
      </w:pPr>
      <w:r>
        <w:rPr/>
        <w:br w:type="column"/>
      </w:r>
      <w:bookmarkStart w:name="Solvents" w:id="40"/>
      <w:bookmarkEnd w:id="40"/>
      <w:r>
        <w:rPr/>
      </w:r>
      <w:bookmarkStart w:name="_bookmark18" w:id="41"/>
      <w:bookmarkEnd w:id="41"/>
      <w:r>
        <w:rPr/>
      </w:r>
      <w:r>
        <w:rPr>
          <w:rFonts w:ascii="Palatino Linotype"/>
          <w:i/>
          <w:w w:val="105"/>
          <w:sz w:val="24"/>
        </w:rPr>
        <w:t>1.4.2.</w:t>
      </w:r>
      <w:r>
        <w:rPr>
          <w:rFonts w:ascii="Palatino Linotype"/>
          <w:i/>
          <w:spacing w:val="54"/>
          <w:w w:val="105"/>
          <w:sz w:val="24"/>
        </w:rPr>
        <w:t> </w:t>
      </w:r>
      <w:r>
        <w:rPr>
          <w:rFonts w:ascii="Palatino Linotype"/>
          <w:i/>
          <w:w w:val="105"/>
          <w:sz w:val="24"/>
        </w:rPr>
        <w:t>Solvents</w:t>
      </w:r>
    </w:p>
    <w:p>
      <w:pPr>
        <w:pStyle w:val="BodyText"/>
        <w:spacing w:before="11"/>
        <w:rPr>
          <w:rFonts w:ascii="Palatino Linotype"/>
          <w:i/>
          <w:sz w:val="30"/>
        </w:rPr>
      </w:pPr>
    </w:p>
    <w:p>
      <w:pPr>
        <w:pStyle w:val="BodyText"/>
        <w:spacing w:line="254" w:lineRule="auto"/>
        <w:ind w:left="112" w:right="108" w:firstLine="234"/>
        <w:jc w:val="both"/>
      </w:pPr>
      <w:r>
        <w:rPr/>
        <w:t>The</w:t>
      </w:r>
      <w:r>
        <w:rPr>
          <w:spacing w:val="-21"/>
        </w:rPr>
        <w:t> </w:t>
      </w:r>
      <w:r>
        <w:rPr/>
        <w:t>solvent</w:t>
      </w:r>
      <w:r>
        <w:rPr>
          <w:spacing w:val="-21"/>
        </w:rPr>
        <w:t> </w:t>
      </w:r>
      <w:r>
        <w:rPr/>
        <w:t>used</w:t>
      </w:r>
      <w:r>
        <w:rPr>
          <w:spacing w:val="-21"/>
        </w:rPr>
        <w:t> </w:t>
      </w:r>
      <w:r>
        <w:rPr>
          <w:spacing w:val="-3"/>
        </w:rPr>
        <w:t>must</w:t>
      </w:r>
      <w:r>
        <w:rPr>
          <w:spacing w:val="-20"/>
        </w:rPr>
        <w:t> </w:t>
      </w:r>
      <w:r>
        <w:rPr>
          <w:spacing w:val="3"/>
        </w:rPr>
        <w:t>be</w:t>
      </w:r>
      <w:r>
        <w:rPr>
          <w:spacing w:val="-21"/>
        </w:rPr>
        <w:t> </w:t>
      </w:r>
      <w:r>
        <w:rPr/>
        <w:t>capable</w:t>
      </w:r>
      <w:r>
        <w:rPr>
          <w:spacing w:val="-21"/>
        </w:rPr>
        <w:t> </w:t>
      </w:r>
      <w:r>
        <w:rPr/>
        <w:t>of</w:t>
      </w:r>
      <w:r>
        <w:rPr>
          <w:spacing w:val="-21"/>
        </w:rPr>
        <w:t> </w:t>
      </w:r>
      <w:r>
        <w:rPr/>
        <w:t>dissolving the</w:t>
      </w:r>
      <w:r>
        <w:rPr>
          <w:spacing w:val="-25"/>
        </w:rPr>
        <w:t> </w:t>
      </w:r>
      <w:r>
        <w:rPr/>
        <w:t>polymer</w:t>
      </w:r>
      <w:r>
        <w:rPr>
          <w:spacing w:val="-25"/>
        </w:rPr>
        <w:t> </w:t>
      </w:r>
      <w:r>
        <w:rPr/>
        <w:t>of</w:t>
      </w:r>
      <w:r>
        <w:rPr>
          <w:spacing w:val="-25"/>
        </w:rPr>
        <w:t> </w:t>
      </w:r>
      <w:r>
        <w:rPr/>
        <w:t>interest</w:t>
      </w:r>
      <w:r>
        <w:rPr>
          <w:spacing w:val="-25"/>
        </w:rPr>
        <w:t> </w:t>
      </w:r>
      <w:r>
        <w:rPr/>
        <w:t>at</w:t>
      </w:r>
      <w:r>
        <w:rPr>
          <w:spacing w:val="-25"/>
        </w:rPr>
        <w:t> </w:t>
      </w:r>
      <w:r>
        <w:rPr/>
        <w:t>an</w:t>
      </w:r>
      <w:r>
        <w:rPr>
          <w:spacing w:val="-25"/>
        </w:rPr>
        <w:t> </w:t>
      </w:r>
      <w:r>
        <w:rPr/>
        <w:t>appropriate</w:t>
      </w:r>
      <w:r>
        <w:rPr>
          <w:spacing w:val="-25"/>
        </w:rPr>
        <w:t> </w:t>
      </w:r>
      <w:r>
        <w:rPr/>
        <w:t>concen- tration</w:t>
      </w:r>
      <w:r>
        <w:rPr>
          <w:spacing w:val="-19"/>
        </w:rPr>
        <w:t> </w:t>
      </w:r>
      <w:r>
        <w:rPr/>
        <w:t>to</w:t>
      </w:r>
      <w:r>
        <w:rPr>
          <w:spacing w:val="-18"/>
        </w:rPr>
        <w:t> </w:t>
      </w:r>
      <w:r>
        <w:rPr/>
        <w:t>form</w:t>
      </w:r>
      <w:r>
        <w:rPr>
          <w:spacing w:val="-17"/>
        </w:rPr>
        <w:t> </w:t>
      </w:r>
      <w:r>
        <w:rPr/>
        <w:t>fibers,</w:t>
      </w:r>
      <w:r>
        <w:rPr>
          <w:spacing w:val="-18"/>
        </w:rPr>
        <w:t> </w:t>
      </w:r>
      <w:r>
        <w:rPr/>
        <w:t>and</w:t>
      </w:r>
      <w:r>
        <w:rPr>
          <w:spacing w:val="-18"/>
        </w:rPr>
        <w:t> </w:t>
      </w:r>
      <w:r>
        <w:rPr>
          <w:spacing w:val="-3"/>
        </w:rPr>
        <w:t>must</w:t>
      </w:r>
      <w:r>
        <w:rPr>
          <w:spacing w:val="-18"/>
        </w:rPr>
        <w:t> </w:t>
      </w:r>
      <w:r>
        <w:rPr/>
        <w:t>posses</w:t>
      </w:r>
      <w:r>
        <w:rPr>
          <w:spacing w:val="-17"/>
        </w:rPr>
        <w:t> </w:t>
      </w:r>
      <w:r>
        <w:rPr/>
        <w:t>a</w:t>
      </w:r>
      <w:r>
        <w:rPr>
          <w:spacing w:val="-18"/>
        </w:rPr>
        <w:t> </w:t>
      </w:r>
      <w:r>
        <w:rPr/>
        <w:t>suitable </w:t>
      </w:r>
      <w:r>
        <w:rPr>
          <w:spacing w:val="-4"/>
        </w:rPr>
        <w:t>volatility. </w:t>
      </w:r>
      <w:r>
        <w:rPr/>
        <w:t>A low-volatility solvent </w:t>
      </w:r>
      <w:r>
        <w:rPr>
          <w:spacing w:val="-3"/>
        </w:rPr>
        <w:t>like </w:t>
      </w:r>
      <w:r>
        <w:rPr/>
        <w:t>water </w:t>
      </w:r>
      <w:r>
        <w:rPr>
          <w:spacing w:val="-3"/>
        </w:rPr>
        <w:t>may </w:t>
      </w:r>
      <w:r>
        <w:rPr/>
        <w:t>fail</w:t>
      </w:r>
      <w:r>
        <w:rPr>
          <w:spacing w:val="-21"/>
        </w:rPr>
        <w:t> </w:t>
      </w:r>
      <w:r>
        <w:rPr/>
        <w:t>to</w:t>
      </w:r>
      <w:r>
        <w:rPr>
          <w:spacing w:val="-21"/>
        </w:rPr>
        <w:t> </w:t>
      </w:r>
      <w:r>
        <w:rPr/>
        <w:t>evaporate</w:t>
      </w:r>
      <w:r>
        <w:rPr>
          <w:spacing w:val="-21"/>
        </w:rPr>
        <w:t> </w:t>
      </w:r>
      <w:r>
        <w:rPr/>
        <w:t>completely</w:t>
      </w:r>
      <w:r>
        <w:rPr>
          <w:spacing w:val="-20"/>
        </w:rPr>
        <w:t> </w:t>
      </w:r>
      <w:r>
        <w:rPr>
          <w:spacing w:val="-4"/>
        </w:rPr>
        <w:t>over</w:t>
      </w:r>
      <w:r>
        <w:rPr>
          <w:spacing w:val="-21"/>
        </w:rPr>
        <w:t> </w:t>
      </w:r>
      <w:r>
        <w:rPr/>
        <w:t>the</w:t>
      </w:r>
      <w:r>
        <w:rPr>
          <w:spacing w:val="-21"/>
        </w:rPr>
        <w:t> </w:t>
      </w:r>
      <w:r>
        <w:rPr/>
        <w:t>distance</w:t>
      </w:r>
      <w:r>
        <w:rPr>
          <w:spacing w:val="-21"/>
        </w:rPr>
        <w:t> </w:t>
      </w:r>
      <w:r>
        <w:rPr/>
        <w:t>be- </w:t>
      </w:r>
      <w:r>
        <w:rPr>
          <w:spacing w:val="-3"/>
        </w:rPr>
        <w:t>tween </w:t>
      </w:r>
      <w:r>
        <w:rPr/>
        <w:t>the spinneret and the collector. When</w:t>
      </w:r>
      <w:r>
        <w:rPr>
          <w:spacing w:val="-36"/>
        </w:rPr>
        <w:t> </w:t>
      </w:r>
      <w:r>
        <w:rPr/>
        <w:t>the fibers</w:t>
      </w:r>
      <w:r>
        <w:rPr>
          <w:spacing w:val="-10"/>
        </w:rPr>
        <w:t> </w:t>
      </w:r>
      <w:r>
        <w:rPr/>
        <w:t>form,</w:t>
      </w:r>
      <w:r>
        <w:rPr>
          <w:spacing w:val="-9"/>
        </w:rPr>
        <w:t> </w:t>
      </w:r>
      <w:r>
        <w:rPr/>
        <w:t>they</w:t>
      </w:r>
      <w:r>
        <w:rPr>
          <w:spacing w:val="-10"/>
        </w:rPr>
        <w:t> </w:t>
      </w:r>
      <w:r>
        <w:rPr/>
        <w:t>will</w:t>
      </w:r>
      <w:r>
        <w:rPr>
          <w:spacing w:val="-10"/>
        </w:rPr>
        <w:t> </w:t>
      </w:r>
      <w:r>
        <w:rPr/>
        <w:t>hence</w:t>
      </w:r>
      <w:r>
        <w:rPr>
          <w:spacing w:val="-10"/>
        </w:rPr>
        <w:t> </w:t>
      </w:r>
      <w:r>
        <w:rPr/>
        <w:t>contain</w:t>
      </w:r>
      <w:r>
        <w:rPr>
          <w:spacing w:val="-10"/>
        </w:rPr>
        <w:t> </w:t>
      </w:r>
      <w:r>
        <w:rPr/>
        <w:t>residual</w:t>
      </w:r>
      <w:r>
        <w:rPr>
          <w:spacing w:val="-10"/>
        </w:rPr>
        <w:t> </w:t>
      </w:r>
      <w:r>
        <w:rPr>
          <w:spacing w:val="-3"/>
        </w:rPr>
        <w:t>wa- </w:t>
      </w:r>
      <w:r>
        <w:rPr/>
        <w:t>ter owing to this incomplete evaporation. The </w:t>
      </w:r>
      <w:r>
        <w:rPr>
          <w:w w:val="95"/>
        </w:rPr>
        <w:t>residue solvent will subsequently evaporate from </w:t>
      </w:r>
      <w:r>
        <w:rPr/>
        <w:t>the fibers upon storage, resulting in</w:t>
      </w:r>
      <w:r>
        <w:rPr>
          <w:spacing w:val="6"/>
        </w:rPr>
        <w:t> </w:t>
      </w:r>
      <w:r>
        <w:rPr/>
        <w:t>ribbon-like</w:t>
      </w:r>
    </w:p>
    <w:p>
      <w:pPr>
        <w:spacing w:after="0" w:line="254" w:lineRule="auto"/>
        <w:jc w:val="both"/>
        <w:sectPr>
          <w:pgSz w:w="11910" w:h="16840"/>
          <w:pgMar w:header="0" w:footer="1252" w:top="1540" w:bottom="1440" w:left="640" w:right="640"/>
          <w:cols w:num="2" w:equalWidth="0">
            <w:col w:w="5176" w:space="204"/>
            <w:col w:w="5250"/>
          </w:cols>
        </w:sectPr>
      </w:pPr>
    </w:p>
    <w:p>
      <w:pPr>
        <w:pStyle w:val="BodyText"/>
        <w:spacing w:line="290" w:lineRule="atLeast" w:before="48"/>
        <w:ind w:left="231"/>
      </w:pPr>
      <w:r>
        <w:rPr/>
        <w:t>Dripping, no stream </w:t>
      </w:r>
      <w:r>
        <w:rPr>
          <w:w w:val="95"/>
        </w:rPr>
        <w:t>Splitting small </w:t>
      </w:r>
      <w:r>
        <w:rPr/>
        <w:t>droplets</w:t>
      </w:r>
    </w:p>
    <w:p>
      <w:pPr>
        <w:pStyle w:val="BodyText"/>
        <w:spacing w:before="65"/>
        <w:ind w:left="231"/>
      </w:pPr>
      <w:r>
        <w:rPr/>
        <w:br w:type="column"/>
      </w:r>
      <w:r>
        <w:rPr/>
        <w:t>Increase</w:t>
      </w:r>
    </w:p>
    <w:p>
      <w:pPr>
        <w:pStyle w:val="BodyText"/>
        <w:spacing w:before="10"/>
        <w:rPr>
          <w:sz w:val="26"/>
        </w:rPr>
      </w:pPr>
    </w:p>
    <w:p>
      <w:pPr>
        <w:pStyle w:val="BodyText"/>
        <w:ind w:left="231"/>
      </w:pPr>
      <w:r>
        <w:rPr>
          <w:w w:val="95"/>
        </w:rPr>
        <w:t>Increase slightly</w:t>
      </w:r>
    </w:p>
    <w:p>
      <w:pPr>
        <w:pStyle w:val="BodyText"/>
        <w:spacing w:line="254" w:lineRule="auto"/>
        <w:ind w:left="231" w:right="108"/>
        <w:jc w:val="both"/>
      </w:pPr>
      <w:r>
        <w:rPr/>
        <w:br w:type="column"/>
      </w:r>
      <w:r>
        <w:rPr/>
        <w:t>(flattened)</w:t>
      </w:r>
      <w:r>
        <w:rPr>
          <w:spacing w:val="-26"/>
        </w:rPr>
        <w:t> </w:t>
      </w:r>
      <w:r>
        <w:rPr/>
        <w:t>fibers,</w:t>
      </w:r>
      <w:r>
        <w:rPr>
          <w:spacing w:val="-26"/>
        </w:rPr>
        <w:t> </w:t>
      </w:r>
      <w:r>
        <w:rPr/>
        <w:t>wrinkles</w:t>
      </w:r>
      <w:r>
        <w:rPr>
          <w:spacing w:val="-26"/>
        </w:rPr>
        <w:t> </w:t>
      </w:r>
      <w:r>
        <w:rPr/>
        <w:t>on</w:t>
      </w:r>
      <w:r>
        <w:rPr>
          <w:spacing w:val="-26"/>
        </w:rPr>
        <w:t> </w:t>
      </w:r>
      <w:r>
        <w:rPr/>
        <w:t>the</w:t>
      </w:r>
      <w:r>
        <w:rPr>
          <w:spacing w:val="-25"/>
        </w:rPr>
        <w:t> </w:t>
      </w:r>
      <w:r>
        <w:rPr/>
        <w:t>fiber</w:t>
      </w:r>
      <w:r>
        <w:rPr>
          <w:spacing w:val="-26"/>
        </w:rPr>
        <w:t> </w:t>
      </w:r>
      <w:r>
        <w:rPr/>
        <w:t>surface</w:t>
      </w:r>
      <w:r>
        <w:rPr>
          <w:spacing w:val="-26"/>
        </w:rPr>
        <w:t> </w:t>
      </w:r>
      <w:r>
        <w:rPr/>
        <w:t>or fused</w:t>
      </w:r>
      <w:r>
        <w:rPr>
          <w:spacing w:val="-13"/>
        </w:rPr>
        <w:t> </w:t>
      </w:r>
      <w:r>
        <w:rPr/>
        <w:t>fibers.</w:t>
      </w:r>
      <w:r>
        <w:rPr>
          <w:spacing w:val="4"/>
        </w:rPr>
        <w:t> </w:t>
      </w:r>
      <w:r>
        <w:rPr/>
        <w:t>On</w:t>
      </w:r>
      <w:r>
        <w:rPr>
          <w:spacing w:val="-13"/>
        </w:rPr>
        <w:t> </w:t>
      </w:r>
      <w:r>
        <w:rPr/>
        <w:t>the</w:t>
      </w:r>
      <w:r>
        <w:rPr>
          <w:spacing w:val="-12"/>
        </w:rPr>
        <w:t> </w:t>
      </w:r>
      <w:r>
        <w:rPr/>
        <w:t>other</w:t>
      </w:r>
      <w:r>
        <w:rPr>
          <w:spacing w:val="-13"/>
        </w:rPr>
        <w:t> </w:t>
      </w:r>
      <w:r>
        <w:rPr/>
        <w:t>hand,</w:t>
      </w:r>
      <w:r>
        <w:rPr>
          <w:spacing w:val="-12"/>
        </w:rPr>
        <w:t> </w:t>
      </w:r>
      <w:r>
        <w:rPr/>
        <w:t>a</w:t>
      </w:r>
      <w:r>
        <w:rPr>
          <w:spacing w:val="-13"/>
        </w:rPr>
        <w:t> </w:t>
      </w:r>
      <w:r>
        <w:rPr/>
        <w:t>high-volatility solvent </w:t>
      </w:r>
      <w:r>
        <w:rPr>
          <w:spacing w:val="-3"/>
        </w:rPr>
        <w:t>may </w:t>
      </w:r>
      <w:r>
        <w:rPr/>
        <w:t>evaporate very </w:t>
      </w:r>
      <w:r>
        <w:rPr>
          <w:spacing w:val="-4"/>
        </w:rPr>
        <w:t>quickly, </w:t>
      </w:r>
      <w:r>
        <w:rPr/>
        <w:t>leading to </w:t>
      </w:r>
      <w:r>
        <w:rPr>
          <w:w w:val="95"/>
        </w:rPr>
        <w:t>larger</w:t>
      </w:r>
      <w:r>
        <w:rPr>
          <w:spacing w:val="-7"/>
          <w:w w:val="95"/>
        </w:rPr>
        <w:t> </w:t>
      </w:r>
      <w:r>
        <w:rPr>
          <w:w w:val="95"/>
        </w:rPr>
        <w:t>fiber</w:t>
      </w:r>
      <w:r>
        <w:rPr>
          <w:spacing w:val="-6"/>
          <w:w w:val="95"/>
        </w:rPr>
        <w:t> </w:t>
      </w:r>
      <w:r>
        <w:rPr>
          <w:w w:val="95"/>
        </w:rPr>
        <w:t>diameters</w:t>
      </w:r>
      <w:r>
        <w:rPr>
          <w:spacing w:val="-8"/>
          <w:w w:val="95"/>
        </w:rPr>
        <w:t> </w:t>
      </w:r>
      <w:r>
        <w:rPr>
          <w:w w:val="95"/>
        </w:rPr>
        <w:t>(less</w:t>
      </w:r>
      <w:r>
        <w:rPr>
          <w:spacing w:val="-7"/>
          <w:w w:val="95"/>
        </w:rPr>
        <w:t> </w:t>
      </w:r>
      <w:r>
        <w:rPr>
          <w:w w:val="95"/>
        </w:rPr>
        <w:t>time</w:t>
      </w:r>
      <w:r>
        <w:rPr>
          <w:spacing w:val="-7"/>
          <w:w w:val="95"/>
        </w:rPr>
        <w:t> </w:t>
      </w:r>
      <w:r>
        <w:rPr>
          <w:w w:val="95"/>
        </w:rPr>
        <w:t>for</w:t>
      </w:r>
      <w:r>
        <w:rPr>
          <w:spacing w:val="-7"/>
          <w:w w:val="95"/>
        </w:rPr>
        <w:t> </w:t>
      </w:r>
      <w:r>
        <w:rPr>
          <w:w w:val="95"/>
        </w:rPr>
        <w:t>elongation</w:t>
      </w:r>
      <w:r>
        <w:rPr>
          <w:spacing w:val="-6"/>
          <w:w w:val="95"/>
        </w:rPr>
        <w:t> </w:t>
      </w:r>
      <w:r>
        <w:rPr>
          <w:w w:val="95"/>
        </w:rPr>
        <w:t>be-</w:t>
      </w:r>
    </w:p>
    <w:p>
      <w:pPr>
        <w:spacing w:after="0" w:line="254" w:lineRule="auto"/>
        <w:jc w:val="both"/>
        <w:sectPr>
          <w:type w:val="continuous"/>
          <w:pgSz w:w="11910" w:h="16840"/>
          <w:pgMar w:top="1580" w:bottom="1440" w:left="640" w:right="640"/>
          <w:cols w:num="3" w:equalWidth="0">
            <w:col w:w="1769" w:space="495"/>
            <w:col w:w="1920" w:space="1076"/>
            <w:col w:w="5370"/>
          </w:cols>
        </w:sectPr>
      </w:pPr>
    </w:p>
    <w:p>
      <w:pPr>
        <w:pStyle w:val="BodyText"/>
        <w:tabs>
          <w:tab w:pos="2495" w:val="left" w:leader="none"/>
        </w:tabs>
        <w:spacing w:before="13"/>
        <w:ind w:left="231"/>
      </w:pPr>
      <w:r>
        <w:rPr/>
        <w:t>Steady</w:t>
      </w:r>
      <w:r>
        <w:rPr>
          <w:spacing w:val="-3"/>
        </w:rPr>
        <w:t> </w:t>
      </w:r>
      <w:r>
        <w:rPr/>
        <w:t>stream</w:t>
        <w:tab/>
      </w:r>
      <w:r>
        <w:rPr>
          <w:w w:val="95"/>
        </w:rPr>
        <w:t>No</w:t>
      </w:r>
      <w:r>
        <w:rPr>
          <w:spacing w:val="5"/>
          <w:w w:val="95"/>
        </w:rPr>
        <w:t> </w:t>
      </w:r>
      <w:r>
        <w:rPr>
          <w:w w:val="95"/>
        </w:rPr>
        <w:t>concentration</w:t>
      </w:r>
    </w:p>
    <w:p>
      <w:pPr>
        <w:pStyle w:val="BodyText"/>
        <w:spacing w:line="217" w:lineRule="exact" w:before="16"/>
        <w:ind w:left="2495"/>
      </w:pPr>
      <w:r>
        <w:rPr/>
        <w:t>adjustment</w:t>
      </w:r>
    </w:p>
    <w:p>
      <w:pPr>
        <w:pStyle w:val="BodyText"/>
        <w:spacing w:line="219" w:lineRule="exact"/>
        <w:ind w:left="231"/>
      </w:pPr>
      <w:r>
        <w:rPr/>
        <w:br w:type="column"/>
      </w:r>
      <w:r>
        <w:rPr/>
        <w:t>fore</w:t>
      </w:r>
      <w:r>
        <w:rPr>
          <w:spacing w:val="-12"/>
        </w:rPr>
        <w:t> </w:t>
      </w:r>
      <w:r>
        <w:rPr/>
        <w:t>solidification)</w:t>
      </w:r>
      <w:r>
        <w:rPr>
          <w:spacing w:val="-12"/>
        </w:rPr>
        <w:t> </w:t>
      </w:r>
      <w:r>
        <w:rPr/>
        <w:t>and</w:t>
      </w:r>
      <w:r>
        <w:rPr>
          <w:spacing w:val="-11"/>
        </w:rPr>
        <w:t> </w:t>
      </w:r>
      <w:r>
        <w:rPr/>
        <w:t>clogging</w:t>
      </w:r>
      <w:r>
        <w:rPr>
          <w:spacing w:val="-12"/>
        </w:rPr>
        <w:t> </w:t>
      </w:r>
      <w:r>
        <w:rPr/>
        <w:t>of</w:t>
      </w:r>
      <w:r>
        <w:rPr>
          <w:spacing w:val="-11"/>
        </w:rPr>
        <w:t> </w:t>
      </w:r>
      <w:r>
        <w:rPr/>
        <w:t>the</w:t>
      </w:r>
      <w:r>
        <w:rPr>
          <w:spacing w:val="-12"/>
        </w:rPr>
        <w:t> </w:t>
      </w:r>
      <w:r>
        <w:rPr/>
        <w:t>spinneret</w:t>
      </w:r>
    </w:p>
    <w:p>
      <w:pPr>
        <w:pStyle w:val="BodyText"/>
        <w:spacing w:before="16"/>
        <w:ind w:left="231"/>
      </w:pPr>
      <w:r>
        <w:rPr/>
        <w:t>(due to drying of the liquid at the spinneret</w:t>
      </w:r>
      <w:r>
        <w:rPr>
          <w:spacing w:val="33"/>
        </w:rPr>
        <w:t> </w:t>
      </w:r>
      <w:r>
        <w:rPr/>
        <w:t>be-</w:t>
      </w:r>
    </w:p>
    <w:p>
      <w:pPr>
        <w:spacing w:after="0"/>
        <w:sectPr>
          <w:type w:val="continuous"/>
          <w:pgSz w:w="11910" w:h="16840"/>
          <w:pgMar w:top="1580" w:bottom="1440" w:left="640" w:right="640"/>
          <w:cols w:num="2" w:equalWidth="0">
            <w:col w:w="4291" w:space="969"/>
            <w:col w:w="5370"/>
          </w:cols>
        </w:sectPr>
      </w:pPr>
    </w:p>
    <w:p>
      <w:pPr>
        <w:pStyle w:val="BodyText"/>
        <w:spacing w:line="290" w:lineRule="atLeast" w:before="55"/>
        <w:ind w:left="231"/>
      </w:pPr>
      <w:r>
        <w:rPr>
          <w:w w:val="95"/>
        </w:rPr>
        <w:t>Splitting large </w:t>
      </w:r>
      <w:r>
        <w:rPr/>
        <w:t>globs</w:t>
      </w:r>
    </w:p>
    <w:p>
      <w:pPr>
        <w:pStyle w:val="BodyText"/>
        <w:spacing w:before="72"/>
        <w:ind w:left="231"/>
      </w:pPr>
      <w:r>
        <w:rPr/>
        <w:br w:type="column"/>
      </w:r>
      <w:r>
        <w:rPr>
          <w:w w:val="95"/>
        </w:rPr>
        <w:t>Decrease slightly</w:t>
      </w:r>
    </w:p>
    <w:p>
      <w:pPr>
        <w:pStyle w:val="BodyText"/>
        <w:spacing w:line="254" w:lineRule="auto" w:before="6"/>
        <w:ind w:left="231"/>
      </w:pPr>
      <w:r>
        <w:rPr/>
        <w:br w:type="column"/>
      </w:r>
      <w:r>
        <w:rPr/>
        <w:t>fore jetting, or drying of the Taylor cone during </w:t>
      </w:r>
      <w:r>
        <w:rPr>
          <w:w w:val="95"/>
        </w:rPr>
        <w:t>jetting). Solvents commonly used for electrospin-</w:t>
      </w:r>
    </w:p>
    <w:p>
      <w:pPr>
        <w:spacing w:after="0" w:line="254" w:lineRule="auto"/>
        <w:sectPr>
          <w:type w:val="continuous"/>
          <w:pgSz w:w="11910" w:h="16840"/>
          <w:pgMar w:top="1580" w:bottom="1440" w:left="640" w:right="640"/>
          <w:cols w:num="3" w:equalWidth="0">
            <w:col w:w="1728" w:space="536"/>
            <w:col w:w="1987" w:space="1009"/>
            <w:col w:w="5370"/>
          </w:cols>
        </w:sectPr>
      </w:pPr>
    </w:p>
    <w:p>
      <w:pPr>
        <w:pStyle w:val="BodyText"/>
        <w:tabs>
          <w:tab w:pos="2494" w:val="left" w:leader="none"/>
        </w:tabs>
        <w:spacing w:line="217" w:lineRule="exact" w:before="15"/>
        <w:ind w:left="231"/>
      </w:pPr>
      <w:r>
        <w:rPr/>
        <w:t>Nozzle</w:t>
      </w:r>
      <w:r>
        <w:rPr>
          <w:spacing w:val="-17"/>
        </w:rPr>
        <w:t> </w:t>
      </w:r>
      <w:r>
        <w:rPr/>
        <w:t>clogging</w:t>
        <w:tab/>
      </w:r>
      <w:r>
        <w:rPr>
          <w:w w:val="95"/>
        </w:rPr>
        <w:t>Decrease</w:t>
      </w:r>
    </w:p>
    <w:p>
      <w:pPr>
        <w:pStyle w:val="BodyText"/>
        <w:spacing w:line="221" w:lineRule="exact"/>
        <w:ind w:left="231"/>
      </w:pPr>
      <w:r>
        <w:rPr/>
        <w:br w:type="column"/>
      </w:r>
      <w:r>
        <w:rPr>
          <w:w w:val="95"/>
        </w:rPr>
        <w:t>ning include ethanol, chloroform, trichloroethane</w:t>
      </w:r>
    </w:p>
    <w:p>
      <w:pPr>
        <w:spacing w:after="0" w:line="221" w:lineRule="exact"/>
        <w:sectPr>
          <w:type w:val="continuous"/>
          <w:pgSz w:w="11910" w:h="16840"/>
          <w:pgMar w:top="1580" w:bottom="1440" w:left="640" w:right="640"/>
          <w:cols w:num="2" w:equalWidth="0">
            <w:col w:w="3430" w:space="1830"/>
            <w:col w:w="5370"/>
          </w:cols>
        </w:sectPr>
      </w:pPr>
    </w:p>
    <w:p>
      <w:pPr>
        <w:pStyle w:val="BodyText"/>
        <w:tabs>
          <w:tab w:pos="5188" w:val="left" w:leader="none"/>
          <w:tab w:pos="5491" w:val="left" w:leader="none"/>
        </w:tabs>
        <w:spacing w:before="5"/>
        <w:ind w:left="112"/>
      </w:pPr>
      <w:r>
        <w:rPr>
          <w:rFonts w:ascii="Times New Roman"/>
          <w:w w:val="99"/>
          <w:u w:val="single"/>
        </w:rPr>
        <w:t> </w:t>
      </w:r>
      <w:r>
        <w:rPr>
          <w:rFonts w:ascii="Times New Roman"/>
          <w:u w:val="single"/>
        </w:rPr>
        <w:tab/>
      </w:r>
      <w:r>
        <w:rPr>
          <w:rFonts w:ascii="Times New Roman"/>
        </w:rPr>
        <w:tab/>
      </w:r>
      <w:r>
        <w:rPr/>
        <w:t>and hexafluoroisopropanol </w:t>
      </w:r>
      <w:hyperlink w:history="true" w:anchor="_bookmark35">
        <w:r>
          <w:rPr/>
          <w:t>[3, </w:t>
        </w:r>
      </w:hyperlink>
      <w:hyperlink w:history="true" w:anchor="_bookmark82">
        <w:r>
          <w:rPr/>
          <w:t>48,</w:t>
        </w:r>
        <w:r>
          <w:rPr>
            <w:spacing w:val="10"/>
          </w:rPr>
          <w:t> </w:t>
        </w:r>
      </w:hyperlink>
      <w:hyperlink w:history="true" w:anchor="_bookmark83">
        <w:r>
          <w:rPr/>
          <w:t>49].</w:t>
        </w:r>
      </w:hyperlink>
    </w:p>
    <w:p>
      <w:pPr>
        <w:pStyle w:val="BodyText"/>
        <w:spacing w:before="3"/>
        <w:rPr>
          <w:sz w:val="27"/>
        </w:rPr>
      </w:pPr>
    </w:p>
    <w:p>
      <w:pPr>
        <w:spacing w:after="0"/>
        <w:rPr>
          <w:sz w:val="27"/>
        </w:rPr>
        <w:sectPr>
          <w:type w:val="continuous"/>
          <w:pgSz w:w="11910" w:h="16840"/>
          <w:pgMar w:top="1580" w:bottom="1440" w:left="640" w:right="640"/>
        </w:sectPr>
      </w:pPr>
    </w:p>
    <w:p>
      <w:pPr>
        <w:pStyle w:val="BodyText"/>
        <w:spacing w:before="4"/>
        <w:rPr>
          <w:sz w:val="34"/>
        </w:rPr>
      </w:pPr>
    </w:p>
    <w:p>
      <w:pPr>
        <w:spacing w:before="0"/>
        <w:ind w:left="112" w:right="0" w:firstLine="0"/>
        <w:jc w:val="left"/>
        <w:rPr>
          <w:rFonts w:ascii="Palatino Linotype"/>
          <w:i/>
          <w:sz w:val="24"/>
        </w:rPr>
      </w:pPr>
      <w:bookmarkStart w:name="Polymers" w:id="42"/>
      <w:bookmarkEnd w:id="42"/>
      <w:r>
        <w:rPr/>
      </w:r>
      <w:bookmarkStart w:name="_bookmark19" w:id="43"/>
      <w:bookmarkEnd w:id="43"/>
      <w:r>
        <w:rPr/>
      </w:r>
      <w:r>
        <w:rPr>
          <w:rFonts w:ascii="Palatino Linotype"/>
          <w:i/>
          <w:w w:val="105"/>
          <w:sz w:val="24"/>
        </w:rPr>
        <w:t>1.4.1.</w:t>
      </w:r>
      <w:r>
        <w:rPr>
          <w:rFonts w:ascii="Palatino Linotype"/>
          <w:i/>
          <w:spacing w:val="55"/>
          <w:w w:val="105"/>
          <w:sz w:val="24"/>
        </w:rPr>
        <w:t> </w:t>
      </w:r>
      <w:r>
        <w:rPr>
          <w:rFonts w:ascii="Palatino Linotype"/>
          <w:i/>
          <w:w w:val="105"/>
          <w:sz w:val="24"/>
        </w:rPr>
        <w:t>Polymers</w:t>
      </w:r>
    </w:p>
    <w:p>
      <w:pPr>
        <w:pStyle w:val="BodyText"/>
        <w:spacing w:line="254" w:lineRule="auto" w:before="38"/>
        <w:ind w:left="112" w:right="38" w:firstLine="234"/>
        <w:jc w:val="both"/>
      </w:pPr>
      <w:r>
        <w:rPr/>
        <w:t>The</w:t>
      </w:r>
      <w:r>
        <w:rPr>
          <w:spacing w:val="-12"/>
        </w:rPr>
        <w:t> </w:t>
      </w:r>
      <w:r>
        <w:rPr/>
        <w:t>polymer</w:t>
      </w:r>
      <w:r>
        <w:rPr>
          <w:spacing w:val="-11"/>
        </w:rPr>
        <w:t> </w:t>
      </w:r>
      <w:r>
        <w:rPr/>
        <w:t>selection</w:t>
      </w:r>
      <w:r>
        <w:rPr>
          <w:spacing w:val="-12"/>
        </w:rPr>
        <w:t> </w:t>
      </w:r>
      <w:r>
        <w:rPr/>
        <w:t>is</w:t>
      </w:r>
      <w:r>
        <w:rPr>
          <w:spacing w:val="-11"/>
        </w:rPr>
        <w:t> </w:t>
      </w:r>
      <w:r>
        <w:rPr/>
        <w:t>in</w:t>
      </w:r>
      <w:r>
        <w:rPr>
          <w:spacing w:val="-11"/>
        </w:rPr>
        <w:t> </w:t>
      </w:r>
      <w:r>
        <w:rPr/>
        <w:t>function</w:t>
      </w:r>
      <w:r>
        <w:rPr>
          <w:spacing w:val="-12"/>
        </w:rPr>
        <w:t> </w:t>
      </w:r>
      <w:r>
        <w:rPr/>
        <w:t>on</w:t>
      </w:r>
      <w:r>
        <w:rPr>
          <w:spacing w:val="-11"/>
        </w:rPr>
        <w:t> </w:t>
      </w:r>
      <w:r>
        <w:rPr/>
        <w:t>the</w:t>
      </w:r>
      <w:r>
        <w:rPr>
          <w:spacing w:val="-11"/>
        </w:rPr>
        <w:t> </w:t>
      </w:r>
      <w:r>
        <w:rPr/>
        <w:t>in- tended application. </w:t>
      </w:r>
      <w:r>
        <w:rPr>
          <w:spacing w:val="-7"/>
        </w:rPr>
        <w:t>For </w:t>
      </w:r>
      <w:r>
        <w:rPr/>
        <w:t>example, a fast dissolv- </w:t>
      </w:r>
      <w:r>
        <w:rPr>
          <w:w w:val="95"/>
        </w:rPr>
        <w:t>ing hydrophilic polymer such as poly(ethylene </w:t>
      </w:r>
      <w:r>
        <w:rPr>
          <w:spacing w:val="-3"/>
          <w:w w:val="95"/>
        </w:rPr>
        <w:t>ox- </w:t>
      </w:r>
      <w:r>
        <w:rPr/>
        <w:t>ide) (PEO) is used for fast drug delivery sys- tems. Otherwise, slow dissolving polymers</w:t>
      </w:r>
      <w:r>
        <w:rPr>
          <w:spacing w:val="-20"/>
        </w:rPr>
        <w:t> </w:t>
      </w:r>
      <w:r>
        <w:rPr/>
        <w:t>such as poly(</w:t>
      </w:r>
      <w:r>
        <w:rPr>
          <w:i/>
        </w:rPr>
        <w:t>ε</w:t>
      </w:r>
      <w:r>
        <w:rPr/>
        <w:t>-caprolactone) (PCL) or</w:t>
      </w:r>
      <w:r>
        <w:rPr>
          <w:spacing w:val="-17"/>
        </w:rPr>
        <w:t> </w:t>
      </w:r>
      <w:r>
        <w:rPr/>
        <w:t>poly(lactic-co- glycolic acid) (PLGA) are implemented.</w:t>
      </w:r>
      <w:r>
        <w:rPr>
          <w:spacing w:val="-4"/>
        </w:rPr>
        <w:t> </w:t>
      </w:r>
      <w:hyperlink w:history="true" w:anchor="_bookmark81">
        <w:r>
          <w:rPr/>
          <w:t>[47]</w:t>
        </w:r>
      </w:hyperlink>
    </w:p>
    <w:p>
      <w:pPr>
        <w:pStyle w:val="BodyText"/>
        <w:spacing w:line="254" w:lineRule="auto" w:before="19"/>
        <w:ind w:left="112" w:right="38" w:firstLine="234"/>
        <w:jc w:val="both"/>
      </w:pPr>
      <w:r>
        <w:rPr/>
        <w:t>The polymer molecular </w:t>
      </w:r>
      <w:r>
        <w:rPr>
          <w:spacing w:val="-3"/>
        </w:rPr>
        <w:t>weight </w:t>
      </w:r>
      <w:r>
        <w:rPr/>
        <w:t>along with the </w:t>
      </w:r>
      <w:r>
        <w:rPr>
          <w:w w:val="95"/>
        </w:rPr>
        <w:t>polymer concentration and </w:t>
      </w:r>
      <w:r>
        <w:rPr>
          <w:spacing w:val="-3"/>
          <w:w w:val="95"/>
        </w:rPr>
        <w:t>solvent </w:t>
      </w:r>
      <w:r>
        <w:rPr>
          <w:w w:val="95"/>
        </w:rPr>
        <w:t>selection </w:t>
      </w:r>
      <w:r>
        <w:rPr>
          <w:spacing w:val="-4"/>
          <w:w w:val="95"/>
        </w:rPr>
        <w:t>have </w:t>
      </w:r>
      <w:r>
        <w:rPr/>
        <w:t>a</w:t>
      </w:r>
      <w:r>
        <w:rPr>
          <w:spacing w:val="-35"/>
        </w:rPr>
        <w:t> </w:t>
      </w:r>
      <w:r>
        <w:rPr/>
        <w:t>direct</w:t>
      </w:r>
      <w:r>
        <w:rPr>
          <w:spacing w:val="-34"/>
        </w:rPr>
        <w:t> </w:t>
      </w:r>
      <w:r>
        <w:rPr/>
        <w:t>effect</w:t>
      </w:r>
      <w:r>
        <w:rPr>
          <w:spacing w:val="-34"/>
        </w:rPr>
        <w:t> </w:t>
      </w:r>
      <w:r>
        <w:rPr/>
        <w:t>on</w:t>
      </w:r>
      <w:r>
        <w:rPr>
          <w:spacing w:val="-34"/>
        </w:rPr>
        <w:t> </w:t>
      </w:r>
      <w:r>
        <w:rPr/>
        <w:t>the</w:t>
      </w:r>
      <w:r>
        <w:rPr>
          <w:spacing w:val="-34"/>
        </w:rPr>
        <w:t> </w:t>
      </w:r>
      <w:r>
        <w:rPr/>
        <w:t>solution</w:t>
      </w:r>
      <w:r>
        <w:rPr>
          <w:spacing w:val="-34"/>
        </w:rPr>
        <w:t> </w:t>
      </w:r>
      <w:r>
        <w:rPr>
          <w:spacing w:val="-4"/>
        </w:rPr>
        <w:t>viscosity,</w:t>
      </w:r>
      <w:r>
        <w:rPr>
          <w:spacing w:val="-33"/>
        </w:rPr>
        <w:t> </w:t>
      </w:r>
      <w:r>
        <w:rPr/>
        <w:t>conductiv- </w:t>
      </w:r>
      <w:r>
        <w:rPr>
          <w:spacing w:val="-3"/>
        </w:rPr>
        <w:t>ity</w:t>
      </w:r>
      <w:r>
        <w:rPr>
          <w:spacing w:val="-31"/>
        </w:rPr>
        <w:t> </w:t>
      </w:r>
      <w:r>
        <w:rPr/>
        <w:t>and</w:t>
      </w:r>
      <w:r>
        <w:rPr>
          <w:spacing w:val="-30"/>
        </w:rPr>
        <w:t> </w:t>
      </w:r>
      <w:r>
        <w:rPr/>
        <w:t>surface</w:t>
      </w:r>
      <w:r>
        <w:rPr>
          <w:spacing w:val="-31"/>
        </w:rPr>
        <w:t> </w:t>
      </w:r>
      <w:r>
        <w:rPr/>
        <w:t>tension,</w:t>
      </w:r>
      <w:r>
        <w:rPr>
          <w:spacing w:val="-29"/>
        </w:rPr>
        <w:t> </w:t>
      </w:r>
      <w:r>
        <w:rPr/>
        <w:t>hence</w:t>
      </w:r>
      <w:r>
        <w:rPr>
          <w:spacing w:val="-31"/>
        </w:rPr>
        <w:t> </w:t>
      </w:r>
      <w:r>
        <w:rPr/>
        <w:t>the</w:t>
      </w:r>
      <w:r>
        <w:rPr>
          <w:spacing w:val="-30"/>
        </w:rPr>
        <w:t> </w:t>
      </w:r>
      <w:r>
        <w:rPr/>
        <w:t>solution</w:t>
      </w:r>
      <w:r>
        <w:rPr>
          <w:spacing w:val="-31"/>
        </w:rPr>
        <w:t> </w:t>
      </w:r>
      <w:r>
        <w:rPr/>
        <w:t>behav- ior</w:t>
      </w:r>
      <w:r>
        <w:rPr>
          <w:spacing w:val="-14"/>
        </w:rPr>
        <w:t> </w:t>
      </w:r>
      <w:r>
        <w:rPr/>
        <w:t>in</w:t>
      </w:r>
      <w:r>
        <w:rPr>
          <w:spacing w:val="-14"/>
        </w:rPr>
        <w:t> </w:t>
      </w:r>
      <w:r>
        <w:rPr/>
        <w:t>the</w:t>
      </w:r>
      <w:r>
        <w:rPr>
          <w:spacing w:val="-14"/>
        </w:rPr>
        <w:t> </w:t>
      </w:r>
      <w:r>
        <w:rPr/>
        <w:t>electrospinning</w:t>
      </w:r>
      <w:r>
        <w:rPr>
          <w:spacing w:val="-13"/>
        </w:rPr>
        <w:t> </w:t>
      </w:r>
      <w:r>
        <w:rPr/>
        <w:t>process.</w:t>
      </w:r>
      <w:r>
        <w:rPr>
          <w:spacing w:val="10"/>
        </w:rPr>
        <w:t> </w:t>
      </w:r>
      <w:r>
        <w:rPr/>
        <w:t>The</w:t>
      </w:r>
      <w:r>
        <w:rPr>
          <w:spacing w:val="-13"/>
        </w:rPr>
        <w:t> </w:t>
      </w:r>
      <w:r>
        <w:rPr/>
        <w:t>spunable viscosity range </w:t>
      </w:r>
      <w:r>
        <w:rPr>
          <w:spacing w:val="-3"/>
        </w:rPr>
        <w:t>varies </w:t>
      </w:r>
      <w:r>
        <w:rPr/>
        <w:t>with the polymer and sol- </w:t>
      </w:r>
      <w:r>
        <w:rPr>
          <w:spacing w:val="-4"/>
        </w:rPr>
        <w:t>vent.</w:t>
      </w:r>
    </w:p>
    <w:p>
      <w:pPr>
        <w:pStyle w:val="BodyText"/>
        <w:spacing w:line="254" w:lineRule="auto" w:before="20"/>
        <w:ind w:left="112" w:right="38" w:firstLine="234"/>
        <w:jc w:val="both"/>
      </w:pPr>
      <w:r>
        <w:rPr/>
        <w:t>Solutions</w:t>
      </w:r>
      <w:r>
        <w:rPr>
          <w:spacing w:val="-24"/>
        </w:rPr>
        <w:t> </w:t>
      </w:r>
      <w:r>
        <w:rPr/>
        <w:t>with</w:t>
      </w:r>
      <w:r>
        <w:rPr>
          <w:spacing w:val="-24"/>
        </w:rPr>
        <w:t> </w:t>
      </w:r>
      <w:r>
        <w:rPr>
          <w:spacing w:val="-3"/>
        </w:rPr>
        <w:t>low</w:t>
      </w:r>
      <w:r>
        <w:rPr>
          <w:spacing w:val="-23"/>
        </w:rPr>
        <w:t> </w:t>
      </w:r>
      <w:r>
        <w:rPr/>
        <w:t>viscosity</w:t>
      </w:r>
      <w:r>
        <w:rPr>
          <w:spacing w:val="-24"/>
        </w:rPr>
        <w:t> </w:t>
      </w:r>
      <w:r>
        <w:rPr/>
        <w:t>are</w:t>
      </w:r>
      <w:r>
        <w:rPr>
          <w:spacing w:val="-23"/>
        </w:rPr>
        <w:t> </w:t>
      </w:r>
      <w:r>
        <w:rPr/>
        <w:t>prone</w:t>
      </w:r>
      <w:r>
        <w:rPr>
          <w:spacing w:val="-23"/>
        </w:rPr>
        <w:t> </w:t>
      </w:r>
      <w:r>
        <w:rPr/>
        <w:t>to</w:t>
      </w:r>
      <w:r>
        <w:rPr>
          <w:spacing w:val="-24"/>
        </w:rPr>
        <w:t> </w:t>
      </w:r>
      <w:r>
        <w:rPr/>
        <w:t>insuf- ficient</w:t>
      </w:r>
      <w:r>
        <w:rPr>
          <w:spacing w:val="-11"/>
        </w:rPr>
        <w:t> </w:t>
      </w:r>
      <w:r>
        <w:rPr/>
        <w:t>polymer</w:t>
      </w:r>
      <w:r>
        <w:rPr>
          <w:spacing w:val="-11"/>
        </w:rPr>
        <w:t> </w:t>
      </w:r>
      <w:r>
        <w:rPr/>
        <w:t>chain</w:t>
      </w:r>
      <w:r>
        <w:rPr>
          <w:spacing w:val="-10"/>
        </w:rPr>
        <w:t> </w:t>
      </w:r>
      <w:r>
        <w:rPr/>
        <w:t>entanglements</w:t>
      </w:r>
      <w:r>
        <w:rPr>
          <w:spacing w:val="-11"/>
        </w:rPr>
        <w:t> </w:t>
      </w:r>
      <w:r>
        <w:rPr/>
        <w:t>to</w:t>
      </w:r>
      <w:r>
        <w:rPr>
          <w:spacing w:val="-10"/>
        </w:rPr>
        <w:t> </w:t>
      </w:r>
      <w:r>
        <w:rPr/>
        <w:t>produce fibers.</w:t>
      </w:r>
      <w:r>
        <w:rPr>
          <w:spacing w:val="-37"/>
        </w:rPr>
        <w:t> </w:t>
      </w:r>
      <w:hyperlink w:history="true" w:anchor="_bookmark81">
        <w:r>
          <w:rPr/>
          <w:t>[47]</w:t>
        </w:r>
        <w:r>
          <w:rPr>
            <w:spacing w:val="-36"/>
          </w:rPr>
          <w:t> </w:t>
        </w:r>
      </w:hyperlink>
      <w:r>
        <w:rPr/>
        <w:t>On</w:t>
      </w:r>
      <w:r>
        <w:rPr>
          <w:spacing w:val="-37"/>
        </w:rPr>
        <w:t> </w:t>
      </w:r>
      <w:r>
        <w:rPr/>
        <w:t>the</w:t>
      </w:r>
      <w:r>
        <w:rPr>
          <w:spacing w:val="-36"/>
        </w:rPr>
        <w:t> </w:t>
      </w:r>
      <w:r>
        <w:rPr/>
        <w:t>other</w:t>
      </w:r>
      <w:r>
        <w:rPr>
          <w:spacing w:val="-37"/>
        </w:rPr>
        <w:t> </w:t>
      </w:r>
      <w:r>
        <w:rPr/>
        <w:t>hand,</w:t>
      </w:r>
      <w:r>
        <w:rPr>
          <w:spacing w:val="-34"/>
        </w:rPr>
        <w:t> </w:t>
      </w:r>
      <w:r>
        <w:rPr/>
        <w:t>if</w:t>
      </w:r>
      <w:r>
        <w:rPr>
          <w:spacing w:val="-37"/>
        </w:rPr>
        <w:t> </w:t>
      </w:r>
      <w:r>
        <w:rPr/>
        <w:t>the</w:t>
      </w:r>
      <w:r>
        <w:rPr>
          <w:spacing w:val="-36"/>
        </w:rPr>
        <w:t> </w:t>
      </w:r>
      <w:r>
        <w:rPr/>
        <w:t>solution</w:t>
      </w:r>
      <w:r>
        <w:rPr>
          <w:spacing w:val="-36"/>
        </w:rPr>
        <w:t> </w:t>
      </w:r>
      <w:r>
        <w:rPr/>
        <w:t>is</w:t>
      </w:r>
      <w:r>
        <w:rPr>
          <w:spacing w:val="-37"/>
        </w:rPr>
        <w:t> </w:t>
      </w:r>
      <w:r>
        <w:rPr/>
        <w:t>too viscous,</w:t>
      </w:r>
      <w:r>
        <w:rPr>
          <w:spacing w:val="-26"/>
        </w:rPr>
        <w:t> </w:t>
      </w:r>
      <w:r>
        <w:rPr/>
        <w:t>then</w:t>
      </w:r>
      <w:r>
        <w:rPr>
          <w:spacing w:val="-25"/>
        </w:rPr>
        <w:t> </w:t>
      </w:r>
      <w:r>
        <w:rPr/>
        <w:t>the</w:t>
      </w:r>
      <w:r>
        <w:rPr>
          <w:spacing w:val="-26"/>
        </w:rPr>
        <w:t> </w:t>
      </w:r>
      <w:r>
        <w:rPr/>
        <w:t>surface</w:t>
      </w:r>
      <w:r>
        <w:rPr>
          <w:spacing w:val="-25"/>
        </w:rPr>
        <w:t> </w:t>
      </w:r>
      <w:r>
        <w:rPr/>
        <w:t>tension</w:t>
      </w:r>
      <w:r>
        <w:rPr>
          <w:spacing w:val="-26"/>
        </w:rPr>
        <w:t> </w:t>
      </w:r>
      <w:r>
        <w:rPr/>
        <w:t>cannot</w:t>
      </w:r>
      <w:r>
        <w:rPr>
          <w:spacing w:val="-26"/>
        </w:rPr>
        <w:t> </w:t>
      </w:r>
      <w:r>
        <w:rPr/>
        <w:t>easily</w:t>
      </w:r>
      <w:r>
        <w:rPr>
          <w:spacing w:val="-25"/>
        </w:rPr>
        <w:t> </w:t>
      </w:r>
      <w:r>
        <w:rPr>
          <w:spacing w:val="3"/>
        </w:rPr>
        <w:t>be </w:t>
      </w:r>
      <w:r>
        <w:rPr/>
        <w:t>overcome </w:t>
      </w:r>
      <w:r>
        <w:rPr>
          <w:spacing w:val="-4"/>
        </w:rPr>
        <w:t>by </w:t>
      </w:r>
      <w:r>
        <w:rPr/>
        <w:t>the electric field. In both cases,</w:t>
      </w:r>
      <w:r>
        <w:rPr>
          <w:spacing w:val="-40"/>
        </w:rPr>
        <w:t> </w:t>
      </w:r>
      <w:r>
        <w:rPr/>
        <w:t>the result</w:t>
      </w:r>
      <w:r>
        <w:rPr>
          <w:spacing w:val="-22"/>
        </w:rPr>
        <w:t> </w:t>
      </w:r>
      <w:r>
        <w:rPr/>
        <w:t>can</w:t>
      </w:r>
      <w:r>
        <w:rPr>
          <w:spacing w:val="-21"/>
        </w:rPr>
        <w:t> </w:t>
      </w:r>
      <w:r>
        <w:rPr>
          <w:spacing w:val="3"/>
        </w:rPr>
        <w:t>be</w:t>
      </w:r>
      <w:r>
        <w:rPr>
          <w:spacing w:val="-21"/>
        </w:rPr>
        <w:t> </w:t>
      </w:r>
      <w:r>
        <w:rPr/>
        <w:t>droplets</w:t>
      </w:r>
      <w:r>
        <w:rPr>
          <w:spacing w:val="-21"/>
        </w:rPr>
        <w:t> </w:t>
      </w:r>
      <w:r>
        <w:rPr/>
        <w:t>or</w:t>
      </w:r>
      <w:r>
        <w:rPr>
          <w:spacing w:val="-21"/>
        </w:rPr>
        <w:t> </w:t>
      </w:r>
      <w:r>
        <w:rPr/>
        <w:t>particles</w:t>
      </w:r>
      <w:r>
        <w:rPr>
          <w:spacing w:val="-22"/>
        </w:rPr>
        <w:t> </w:t>
      </w:r>
      <w:r>
        <w:rPr/>
        <w:t>forming</w:t>
      </w:r>
      <w:r>
        <w:rPr>
          <w:spacing w:val="-21"/>
        </w:rPr>
        <w:t> </w:t>
      </w:r>
      <w:r>
        <w:rPr/>
        <w:t>rather than fibers as described </w:t>
      </w:r>
      <w:r>
        <w:rPr>
          <w:spacing w:val="-4"/>
        </w:rPr>
        <w:t>inTable</w:t>
      </w:r>
      <w:r>
        <w:rPr>
          <w:spacing w:val="12"/>
        </w:rPr>
        <w:t> </w:t>
      </w:r>
      <w:hyperlink w:history="true" w:anchor="_bookmark17">
        <w:r>
          <w:rPr/>
          <w:t>1.</w:t>
        </w:r>
      </w:hyperlink>
    </w:p>
    <w:p>
      <w:pPr>
        <w:pStyle w:val="BodyText"/>
        <w:spacing w:line="254" w:lineRule="auto" w:before="105"/>
        <w:ind w:left="112" w:right="108" w:firstLine="234"/>
        <w:jc w:val="both"/>
      </w:pPr>
      <w:r>
        <w:rPr/>
        <w:br w:type="column"/>
      </w:r>
      <w:r>
        <w:rPr/>
        <w:t>Mixtures of miscible solvents can </w:t>
      </w:r>
      <w:r>
        <w:rPr>
          <w:spacing w:val="3"/>
        </w:rPr>
        <w:t>be </w:t>
      </w:r>
      <w:r>
        <w:rPr/>
        <w:t>used to ensure that sufficient polymer can </w:t>
      </w:r>
      <w:r>
        <w:rPr>
          <w:spacing w:val="3"/>
        </w:rPr>
        <w:t>be </w:t>
      </w:r>
      <w:r>
        <w:rPr/>
        <w:t>dissolved to give a solution of appropriate viscosity and volatility with suitable dielectric constant range to allow fiber formation. </w:t>
      </w:r>
      <w:r>
        <w:rPr>
          <w:spacing w:val="-3"/>
        </w:rPr>
        <w:t>However, </w:t>
      </w:r>
      <w:r>
        <w:rPr/>
        <w:t>care </w:t>
      </w:r>
      <w:r>
        <w:rPr>
          <w:spacing w:val="-3"/>
        </w:rPr>
        <w:t>must </w:t>
      </w:r>
      <w:r>
        <w:rPr>
          <w:spacing w:val="3"/>
        </w:rPr>
        <w:t>be </w:t>
      </w:r>
      <w:r>
        <w:rPr/>
        <w:t>taken because using a mixture of solvents with </w:t>
      </w:r>
      <w:r>
        <w:rPr>
          <w:w w:val="95"/>
        </w:rPr>
        <w:t>very different volatilities can result in porous</w:t>
      </w:r>
      <w:r>
        <w:rPr>
          <w:spacing w:val="-32"/>
          <w:w w:val="95"/>
        </w:rPr>
        <w:t> </w:t>
      </w:r>
      <w:r>
        <w:rPr>
          <w:w w:val="95"/>
        </w:rPr>
        <w:t>fiber </w:t>
      </w:r>
      <w:r>
        <w:rPr/>
        <w:t>structures. As reported </w:t>
      </w:r>
      <w:r>
        <w:rPr>
          <w:spacing w:val="-4"/>
        </w:rPr>
        <w:t>by </w:t>
      </w:r>
      <w:r>
        <w:rPr/>
        <w:t>Katsogiannis et al. </w:t>
      </w:r>
      <w:r>
        <w:rPr>
          <w:w w:val="95"/>
        </w:rPr>
        <w:t>for organic solvent mixtures with dimethyl sulfox- </w:t>
      </w:r>
      <w:r>
        <w:rPr/>
        <w:t>ide</w:t>
      </w:r>
      <w:r>
        <w:rPr>
          <w:spacing w:val="-12"/>
        </w:rPr>
        <w:t> </w:t>
      </w:r>
      <w:r>
        <w:rPr/>
        <w:t>(DMSO).</w:t>
      </w:r>
      <w:r>
        <w:rPr>
          <w:spacing w:val="-12"/>
        </w:rPr>
        <w:t> </w:t>
      </w:r>
      <w:hyperlink w:history="true" w:anchor="_bookmark84">
        <w:r>
          <w:rPr/>
          <w:t>[50]</w:t>
        </w:r>
      </w:hyperlink>
      <w:r>
        <w:rPr>
          <w:spacing w:val="-11"/>
        </w:rPr>
        <w:t> </w:t>
      </w:r>
      <w:r>
        <w:rPr/>
        <w:t>DMSO</w:t>
      </w:r>
      <w:r>
        <w:rPr>
          <w:spacing w:val="-12"/>
        </w:rPr>
        <w:t> </w:t>
      </w:r>
      <w:r>
        <w:rPr/>
        <w:t>evaporates</w:t>
      </w:r>
      <w:r>
        <w:rPr>
          <w:spacing w:val="-11"/>
        </w:rPr>
        <w:t> </w:t>
      </w:r>
      <w:r>
        <w:rPr>
          <w:spacing w:val="-4"/>
        </w:rPr>
        <w:t>much</w:t>
      </w:r>
      <w:r>
        <w:rPr>
          <w:spacing w:val="-12"/>
        </w:rPr>
        <w:t> </w:t>
      </w:r>
      <w:r>
        <w:rPr/>
        <w:t>more slowly than the organic solvents used, which</w:t>
      </w:r>
      <w:r>
        <w:rPr>
          <w:spacing w:val="-38"/>
        </w:rPr>
        <w:t> </w:t>
      </w:r>
      <w:r>
        <w:rPr/>
        <w:t>re- sults in its incorporation </w:t>
      </w:r>
      <w:r>
        <w:rPr>
          <w:spacing w:val="-3"/>
        </w:rPr>
        <w:t>into </w:t>
      </w:r>
      <w:r>
        <w:rPr/>
        <w:t>the fibers. The DMSO</w:t>
      </w:r>
      <w:r>
        <w:rPr>
          <w:spacing w:val="-30"/>
        </w:rPr>
        <w:t> </w:t>
      </w:r>
      <w:r>
        <w:rPr/>
        <w:t>will</w:t>
      </w:r>
      <w:r>
        <w:rPr>
          <w:spacing w:val="-30"/>
        </w:rPr>
        <w:t> </w:t>
      </w:r>
      <w:r>
        <w:rPr/>
        <w:t>eventually</w:t>
      </w:r>
      <w:r>
        <w:rPr>
          <w:spacing w:val="-30"/>
        </w:rPr>
        <w:t> </w:t>
      </w:r>
      <w:r>
        <w:rPr/>
        <w:t>evaporate,</w:t>
      </w:r>
      <w:r>
        <w:rPr>
          <w:spacing w:val="-29"/>
        </w:rPr>
        <w:t> </w:t>
      </w:r>
      <w:r>
        <w:rPr/>
        <w:t>yielding</w:t>
      </w:r>
      <w:r>
        <w:rPr>
          <w:spacing w:val="-30"/>
        </w:rPr>
        <w:t> </w:t>
      </w:r>
      <w:r>
        <w:rPr/>
        <w:t>porous fibers.</w:t>
      </w:r>
    </w:p>
    <w:p>
      <w:pPr>
        <w:pStyle w:val="BodyText"/>
        <w:spacing w:before="10"/>
        <w:rPr>
          <w:sz w:val="34"/>
        </w:rPr>
      </w:pPr>
    </w:p>
    <w:p>
      <w:pPr>
        <w:pStyle w:val="BodyText"/>
        <w:spacing w:line="254" w:lineRule="auto"/>
        <w:ind w:left="112" w:right="109" w:firstLine="234"/>
        <w:jc w:val="both"/>
      </w:pPr>
      <w:r>
        <w:rPr/>
        <w:t>It is also important to </w:t>
      </w:r>
      <w:r>
        <w:rPr>
          <w:spacing w:val="-3"/>
        </w:rPr>
        <w:t>take into </w:t>
      </w:r>
      <w:r>
        <w:rPr/>
        <w:t>account the surface</w:t>
      </w:r>
      <w:r>
        <w:rPr>
          <w:spacing w:val="-32"/>
        </w:rPr>
        <w:t> </w:t>
      </w:r>
      <w:r>
        <w:rPr/>
        <w:t>tension</w:t>
      </w:r>
      <w:r>
        <w:rPr>
          <w:spacing w:val="-31"/>
        </w:rPr>
        <w:t> </w:t>
      </w:r>
      <w:r>
        <w:rPr/>
        <w:t>of</w:t>
      </w:r>
      <w:r>
        <w:rPr>
          <w:spacing w:val="-32"/>
        </w:rPr>
        <w:t> </w:t>
      </w:r>
      <w:r>
        <w:rPr/>
        <w:t>the</w:t>
      </w:r>
      <w:r>
        <w:rPr>
          <w:spacing w:val="-31"/>
        </w:rPr>
        <w:t> </w:t>
      </w:r>
      <w:r>
        <w:rPr/>
        <w:t>solution.</w:t>
      </w:r>
      <w:r>
        <w:rPr>
          <w:spacing w:val="-16"/>
        </w:rPr>
        <w:t> </w:t>
      </w:r>
      <w:r>
        <w:rPr>
          <w:spacing w:val="-3"/>
        </w:rPr>
        <w:t>Solvents</w:t>
      </w:r>
      <w:r>
        <w:rPr>
          <w:spacing w:val="-31"/>
        </w:rPr>
        <w:t> </w:t>
      </w:r>
      <w:r>
        <w:rPr/>
        <w:t>with</w:t>
      </w:r>
      <w:r>
        <w:rPr>
          <w:spacing w:val="-32"/>
        </w:rPr>
        <w:t> </w:t>
      </w:r>
      <w:r>
        <w:rPr/>
        <w:t>very high</w:t>
      </w:r>
      <w:r>
        <w:rPr>
          <w:spacing w:val="-29"/>
        </w:rPr>
        <w:t> </w:t>
      </w:r>
      <w:r>
        <w:rPr/>
        <w:t>surface</w:t>
      </w:r>
      <w:r>
        <w:rPr>
          <w:spacing w:val="-28"/>
        </w:rPr>
        <w:t> </w:t>
      </w:r>
      <w:r>
        <w:rPr/>
        <w:t>tensions</w:t>
      </w:r>
      <w:r>
        <w:rPr>
          <w:spacing w:val="-28"/>
        </w:rPr>
        <w:t> </w:t>
      </w:r>
      <w:r>
        <w:rPr/>
        <w:t>(e.g.</w:t>
      </w:r>
      <w:r>
        <w:rPr>
          <w:spacing w:val="-13"/>
        </w:rPr>
        <w:t> </w:t>
      </w:r>
      <w:r>
        <w:rPr/>
        <w:t>water)</w:t>
      </w:r>
      <w:r>
        <w:rPr>
          <w:spacing w:val="-29"/>
        </w:rPr>
        <w:t> </w:t>
      </w:r>
      <w:r>
        <w:rPr/>
        <w:t>can</w:t>
      </w:r>
      <w:r>
        <w:rPr>
          <w:spacing w:val="-28"/>
        </w:rPr>
        <w:t> </w:t>
      </w:r>
      <w:r>
        <w:rPr/>
        <w:t>result</w:t>
      </w:r>
      <w:r>
        <w:rPr>
          <w:spacing w:val="-28"/>
        </w:rPr>
        <w:t> </w:t>
      </w:r>
      <w:r>
        <w:rPr/>
        <w:t>in</w:t>
      </w:r>
      <w:r>
        <w:rPr>
          <w:spacing w:val="-29"/>
        </w:rPr>
        <w:t> </w:t>
      </w:r>
      <w:r>
        <w:rPr/>
        <w:t>in- stability</w:t>
      </w:r>
      <w:r>
        <w:rPr>
          <w:spacing w:val="-25"/>
        </w:rPr>
        <w:t> </w:t>
      </w:r>
      <w:r>
        <w:rPr/>
        <w:t>arising</w:t>
      </w:r>
      <w:r>
        <w:rPr>
          <w:spacing w:val="-24"/>
        </w:rPr>
        <w:t> </w:t>
      </w:r>
      <w:r>
        <w:rPr/>
        <w:t>during</w:t>
      </w:r>
      <w:r>
        <w:rPr>
          <w:spacing w:val="-24"/>
        </w:rPr>
        <w:t> </w:t>
      </w:r>
      <w:r>
        <w:rPr/>
        <w:t>the</w:t>
      </w:r>
      <w:r>
        <w:rPr>
          <w:spacing w:val="-25"/>
        </w:rPr>
        <w:t> </w:t>
      </w:r>
      <w:r>
        <w:rPr/>
        <w:t>spinning</w:t>
      </w:r>
      <w:r>
        <w:rPr>
          <w:spacing w:val="-24"/>
        </w:rPr>
        <w:t> </w:t>
      </w:r>
      <w:r>
        <w:rPr/>
        <w:t>process,</w:t>
      </w:r>
      <w:r>
        <w:rPr>
          <w:spacing w:val="-24"/>
        </w:rPr>
        <w:t> </w:t>
      </w:r>
      <w:r>
        <w:rPr/>
        <w:t>and a</w:t>
      </w:r>
      <w:r>
        <w:rPr>
          <w:spacing w:val="-14"/>
        </w:rPr>
        <w:t> </w:t>
      </w:r>
      <w:r>
        <w:rPr/>
        <w:t>broad</w:t>
      </w:r>
      <w:r>
        <w:rPr>
          <w:spacing w:val="-15"/>
        </w:rPr>
        <w:t> </w:t>
      </w:r>
      <w:r>
        <w:rPr/>
        <w:t>range</w:t>
      </w:r>
      <w:r>
        <w:rPr>
          <w:spacing w:val="-14"/>
        </w:rPr>
        <w:t> </w:t>
      </w:r>
      <w:r>
        <w:rPr/>
        <w:t>of</w:t>
      </w:r>
      <w:r>
        <w:rPr>
          <w:spacing w:val="-14"/>
        </w:rPr>
        <w:t> </w:t>
      </w:r>
      <w:r>
        <w:rPr/>
        <w:t>fiber</w:t>
      </w:r>
      <w:r>
        <w:rPr>
          <w:spacing w:val="-14"/>
        </w:rPr>
        <w:t> </w:t>
      </w:r>
      <w:r>
        <w:rPr/>
        <w:t>diameters</w:t>
      </w:r>
      <w:r>
        <w:rPr>
          <w:spacing w:val="-14"/>
        </w:rPr>
        <w:t> </w:t>
      </w:r>
      <w:r>
        <w:rPr/>
        <w:t>in</w:t>
      </w:r>
      <w:r>
        <w:rPr>
          <w:spacing w:val="-14"/>
        </w:rPr>
        <w:t> </w:t>
      </w:r>
      <w:r>
        <w:rPr/>
        <w:t>the</w:t>
      </w:r>
      <w:r>
        <w:rPr>
          <w:spacing w:val="-14"/>
        </w:rPr>
        <w:t> </w:t>
      </w:r>
      <w:r>
        <w:rPr/>
        <w:t>products. If</w:t>
      </w:r>
      <w:r>
        <w:rPr>
          <w:spacing w:val="-11"/>
        </w:rPr>
        <w:t> </w:t>
      </w:r>
      <w:r>
        <w:rPr>
          <w:spacing w:val="-3"/>
        </w:rPr>
        <w:t>necessary,</w:t>
      </w:r>
      <w:r>
        <w:rPr>
          <w:spacing w:val="-11"/>
        </w:rPr>
        <w:t> </w:t>
      </w:r>
      <w:r>
        <w:rPr/>
        <w:t>a</w:t>
      </w:r>
      <w:r>
        <w:rPr>
          <w:spacing w:val="-11"/>
        </w:rPr>
        <w:t> </w:t>
      </w:r>
      <w:r>
        <w:rPr/>
        <w:t>surfactant</w:t>
      </w:r>
      <w:r>
        <w:rPr>
          <w:spacing w:val="-11"/>
        </w:rPr>
        <w:t> </w:t>
      </w:r>
      <w:r>
        <w:rPr/>
        <w:t>can</w:t>
      </w:r>
      <w:r>
        <w:rPr>
          <w:spacing w:val="-11"/>
        </w:rPr>
        <w:t> </w:t>
      </w:r>
      <w:r>
        <w:rPr>
          <w:spacing w:val="3"/>
        </w:rPr>
        <w:t>be</w:t>
      </w:r>
      <w:r>
        <w:rPr>
          <w:spacing w:val="-11"/>
        </w:rPr>
        <w:t> </w:t>
      </w:r>
      <w:r>
        <w:rPr/>
        <w:t>added</w:t>
      </w:r>
      <w:r>
        <w:rPr>
          <w:spacing w:val="-11"/>
        </w:rPr>
        <w:t> </w:t>
      </w:r>
      <w:r>
        <w:rPr/>
        <w:t>to</w:t>
      </w:r>
      <w:r>
        <w:rPr>
          <w:spacing w:val="-11"/>
        </w:rPr>
        <w:t> </w:t>
      </w:r>
      <w:r>
        <w:rPr/>
        <w:t>reduce the</w:t>
      </w:r>
      <w:r>
        <w:rPr>
          <w:spacing w:val="-16"/>
        </w:rPr>
        <w:t> </w:t>
      </w:r>
      <w:r>
        <w:rPr/>
        <w:t>surface</w:t>
      </w:r>
      <w:r>
        <w:rPr>
          <w:spacing w:val="-16"/>
        </w:rPr>
        <w:t> </w:t>
      </w:r>
      <w:r>
        <w:rPr/>
        <w:t>tension,</w:t>
      </w:r>
      <w:r>
        <w:rPr>
          <w:spacing w:val="-15"/>
        </w:rPr>
        <w:t> </w:t>
      </w:r>
      <w:r>
        <w:rPr/>
        <w:t>but</w:t>
      </w:r>
      <w:r>
        <w:rPr>
          <w:spacing w:val="-16"/>
        </w:rPr>
        <w:t> </w:t>
      </w:r>
      <w:r>
        <w:rPr/>
        <w:t>this</w:t>
      </w:r>
      <w:r>
        <w:rPr>
          <w:spacing w:val="-15"/>
        </w:rPr>
        <w:t> </w:t>
      </w:r>
      <w:r>
        <w:rPr/>
        <w:t>will</w:t>
      </w:r>
      <w:r>
        <w:rPr>
          <w:spacing w:val="-16"/>
        </w:rPr>
        <w:t> </w:t>
      </w:r>
      <w:r>
        <w:rPr>
          <w:spacing w:val="3"/>
        </w:rPr>
        <w:t>be</w:t>
      </w:r>
      <w:r>
        <w:rPr>
          <w:spacing w:val="-16"/>
        </w:rPr>
        <w:t> </w:t>
      </w:r>
      <w:r>
        <w:rPr/>
        <w:t>incorporated </w:t>
      </w:r>
      <w:r>
        <w:rPr>
          <w:spacing w:val="-3"/>
        </w:rPr>
        <w:t>into </w:t>
      </w:r>
      <w:r>
        <w:rPr/>
        <w:t>the fibers</w:t>
      </w:r>
      <w:r>
        <w:rPr>
          <w:spacing w:val="-7"/>
        </w:rPr>
        <w:t> </w:t>
      </w:r>
      <w:r>
        <w:rPr/>
        <w:t>produced.</w:t>
      </w:r>
    </w:p>
    <w:p>
      <w:pPr>
        <w:spacing w:after="0" w:line="254" w:lineRule="auto"/>
        <w:jc w:val="both"/>
        <w:sectPr>
          <w:type w:val="continuous"/>
          <w:pgSz w:w="11910" w:h="16840"/>
          <w:pgMar w:top="1580" w:bottom="1440" w:left="640" w:right="640"/>
          <w:cols w:num="2" w:equalWidth="0">
            <w:col w:w="5175" w:space="205"/>
            <w:col w:w="5250"/>
          </w:cols>
        </w:sectPr>
      </w:pPr>
    </w:p>
    <w:p>
      <w:pPr>
        <w:pStyle w:val="Heading1"/>
        <w:numPr>
          <w:ilvl w:val="0"/>
          <w:numId w:val="3"/>
        </w:numPr>
        <w:tabs>
          <w:tab w:pos="456" w:val="left" w:leader="none"/>
        </w:tabs>
        <w:spacing w:line="254" w:lineRule="auto" w:before="85" w:after="0"/>
        <w:ind w:left="455" w:right="39" w:hanging="343"/>
        <w:jc w:val="left"/>
      </w:pPr>
      <w:bookmarkStart w:name="Properties that Improve Accuracy of Nano" w:id="44"/>
      <w:bookmarkEnd w:id="44"/>
      <w:r>
        <w:rPr>
          <w:b w:val="0"/>
        </w:rPr>
      </w:r>
      <w:bookmarkStart w:name="_bookmark20" w:id="45"/>
      <w:bookmarkEnd w:id="45"/>
      <w:r>
        <w:rPr>
          <w:b w:val="0"/>
        </w:rPr>
      </w:r>
      <w:bookmarkStart w:name="_bookmark20" w:id="46"/>
      <w:bookmarkEnd w:id="46"/>
      <w:r>
        <w:rPr/>
        <w:t>Pro</w:t>
      </w:r>
      <w:r>
        <w:rPr/>
        <w:t>perties that </w:t>
      </w:r>
      <w:r>
        <w:rPr>
          <w:spacing w:val="-3"/>
        </w:rPr>
        <w:t>Improve </w:t>
      </w:r>
      <w:r>
        <w:rPr/>
        <w:t>Accuracy of Nano-Fiber</w:t>
      </w:r>
      <w:r>
        <w:rPr>
          <w:spacing w:val="21"/>
        </w:rPr>
        <w:t> </w:t>
      </w:r>
      <w:r>
        <w:rPr/>
        <w:t>Deposition</w:t>
      </w:r>
    </w:p>
    <w:p>
      <w:pPr>
        <w:pStyle w:val="BodyText"/>
        <w:spacing w:before="3"/>
        <w:rPr>
          <w:b/>
          <w:sz w:val="25"/>
        </w:rPr>
      </w:pPr>
    </w:p>
    <w:p>
      <w:pPr>
        <w:pStyle w:val="BodyText"/>
        <w:spacing w:line="254" w:lineRule="auto"/>
        <w:ind w:left="112" w:right="38" w:firstLine="234"/>
        <w:jc w:val="both"/>
      </w:pPr>
      <w:r>
        <w:rPr>
          <w:w w:val="95"/>
        </w:rPr>
        <w:t>Near-field</w:t>
      </w:r>
      <w:r>
        <w:rPr>
          <w:spacing w:val="-18"/>
          <w:w w:val="95"/>
        </w:rPr>
        <w:t> </w:t>
      </w:r>
      <w:r>
        <w:rPr>
          <w:w w:val="95"/>
        </w:rPr>
        <w:t>electrospinning</w:t>
      </w:r>
      <w:r>
        <w:rPr>
          <w:spacing w:val="-17"/>
          <w:w w:val="95"/>
        </w:rPr>
        <w:t> </w:t>
      </w:r>
      <w:r>
        <w:rPr>
          <w:w w:val="95"/>
        </w:rPr>
        <w:t>is</w:t>
      </w:r>
      <w:r>
        <w:rPr>
          <w:spacing w:val="-18"/>
          <w:w w:val="95"/>
        </w:rPr>
        <w:t> </w:t>
      </w:r>
      <w:r>
        <w:rPr>
          <w:w w:val="95"/>
        </w:rPr>
        <w:t>considered</w:t>
      </w:r>
      <w:r>
        <w:rPr>
          <w:spacing w:val="-17"/>
          <w:w w:val="95"/>
        </w:rPr>
        <w:t> </w:t>
      </w:r>
      <w:r>
        <w:rPr>
          <w:w w:val="95"/>
        </w:rPr>
        <w:t>to</w:t>
      </w:r>
      <w:r>
        <w:rPr>
          <w:spacing w:val="-19"/>
          <w:w w:val="95"/>
        </w:rPr>
        <w:t> </w:t>
      </w:r>
      <w:r>
        <w:rPr>
          <w:spacing w:val="3"/>
          <w:w w:val="95"/>
        </w:rPr>
        <w:t>be</w:t>
      </w:r>
      <w:r>
        <w:rPr>
          <w:spacing w:val="-17"/>
          <w:w w:val="95"/>
        </w:rPr>
        <w:t> </w:t>
      </w:r>
      <w:r>
        <w:rPr>
          <w:w w:val="95"/>
        </w:rPr>
        <w:t>an outstanding technique to fabricate polymer fibers </w:t>
      </w:r>
      <w:r>
        <w:rPr/>
        <w:t>with spatial control and it has suffered several modifications</w:t>
      </w:r>
      <w:r>
        <w:rPr>
          <w:spacing w:val="-24"/>
        </w:rPr>
        <w:t> </w:t>
      </w:r>
      <w:r>
        <w:rPr/>
        <w:t>to</w:t>
      </w:r>
      <w:r>
        <w:rPr>
          <w:spacing w:val="-24"/>
        </w:rPr>
        <w:t> </w:t>
      </w:r>
      <w:r>
        <w:rPr>
          <w:spacing w:val="-3"/>
        </w:rPr>
        <w:t>improve</w:t>
      </w:r>
      <w:r>
        <w:rPr>
          <w:spacing w:val="-24"/>
        </w:rPr>
        <w:t> </w:t>
      </w:r>
      <w:r>
        <w:rPr/>
        <w:t>the</w:t>
      </w:r>
      <w:r>
        <w:rPr>
          <w:spacing w:val="-24"/>
        </w:rPr>
        <w:t> </w:t>
      </w:r>
      <w:r>
        <w:rPr/>
        <w:t>precision</w:t>
      </w:r>
      <w:r>
        <w:rPr>
          <w:spacing w:val="-24"/>
        </w:rPr>
        <w:t> </w:t>
      </w:r>
      <w:r>
        <w:rPr/>
        <w:t>and</w:t>
      </w:r>
      <w:r>
        <w:rPr>
          <w:spacing w:val="-24"/>
        </w:rPr>
        <w:t> </w:t>
      </w:r>
      <w:r>
        <w:rPr/>
        <w:t>accu- racy of the fiber deposition. This paper </w:t>
      </w:r>
      <w:r>
        <w:rPr>
          <w:spacing w:val="-3"/>
        </w:rPr>
        <w:t>intents </w:t>
      </w:r>
      <w:r>
        <w:rPr/>
        <w:t>to collect the NFES </w:t>
      </w:r>
      <w:r>
        <w:rPr>
          <w:spacing w:val="-3"/>
        </w:rPr>
        <w:t>variants </w:t>
      </w:r>
      <w:r>
        <w:rPr/>
        <w:t>of electrospunable polymer solutions with spatial control in recent research. </w:t>
      </w:r>
      <w:r>
        <w:rPr>
          <w:spacing w:val="-4"/>
        </w:rPr>
        <w:t>Table </w:t>
      </w:r>
      <w:r>
        <w:rPr/>
        <w:t>S1 is a collection of the </w:t>
      </w:r>
      <w:r>
        <w:rPr>
          <w:spacing w:val="-3"/>
        </w:rPr>
        <w:t>relevant </w:t>
      </w:r>
      <w:r>
        <w:rPr>
          <w:w w:val="95"/>
        </w:rPr>
        <w:t>NFES process parameters and </w:t>
      </w:r>
      <w:r>
        <w:rPr>
          <w:spacing w:val="-3"/>
          <w:w w:val="95"/>
        </w:rPr>
        <w:t>achieved </w:t>
      </w:r>
      <w:r>
        <w:rPr>
          <w:w w:val="95"/>
        </w:rPr>
        <w:t>fiber</w:t>
      </w:r>
      <w:r>
        <w:rPr>
          <w:spacing w:val="-32"/>
          <w:w w:val="95"/>
        </w:rPr>
        <w:t> </w:t>
      </w:r>
      <w:r>
        <w:rPr>
          <w:w w:val="95"/>
        </w:rPr>
        <w:t>mor- </w:t>
      </w:r>
      <w:r>
        <w:rPr>
          <w:spacing w:val="-4"/>
        </w:rPr>
        <w:t>phology.</w:t>
      </w:r>
    </w:p>
    <w:p>
      <w:pPr>
        <w:pStyle w:val="BodyText"/>
        <w:spacing w:line="254" w:lineRule="auto" w:before="14"/>
        <w:ind w:left="112" w:right="38" w:firstLine="234"/>
        <w:jc w:val="both"/>
      </w:pPr>
      <w:r>
        <w:rPr>
          <w:w w:val="95"/>
        </w:rPr>
        <w:t>Some differences </w:t>
      </w:r>
      <w:r>
        <w:rPr>
          <w:spacing w:val="-4"/>
          <w:w w:val="95"/>
        </w:rPr>
        <w:t>have </w:t>
      </w:r>
      <w:r>
        <w:rPr>
          <w:w w:val="95"/>
        </w:rPr>
        <w:t>been discovered</w:t>
      </w:r>
      <w:r>
        <w:rPr>
          <w:spacing w:val="-25"/>
          <w:w w:val="95"/>
        </w:rPr>
        <w:t> </w:t>
      </w:r>
      <w:r>
        <w:rPr>
          <w:w w:val="95"/>
        </w:rPr>
        <w:t>between </w:t>
      </w:r>
      <w:r>
        <w:rPr>
          <w:spacing w:val="-5"/>
        </w:rPr>
        <w:t>LV-NFES </w:t>
      </w:r>
      <w:r>
        <w:rPr/>
        <w:t>and </w:t>
      </w:r>
      <w:r>
        <w:rPr>
          <w:spacing w:val="-3"/>
        </w:rPr>
        <w:t>conventional </w:t>
      </w:r>
      <w:r>
        <w:rPr/>
        <w:t>NFES. </w:t>
      </w:r>
      <w:r>
        <w:rPr>
          <w:spacing w:val="-3"/>
        </w:rPr>
        <w:t>Low </w:t>
      </w:r>
      <w:r>
        <w:rPr/>
        <w:t>voltage </w:t>
      </w:r>
      <w:r>
        <w:rPr>
          <w:w w:val="95"/>
        </w:rPr>
        <w:t>near field electrospinning produces thinner fibers </w:t>
      </w:r>
      <w:r>
        <w:rPr/>
        <w:t>with</w:t>
      </w:r>
      <w:r>
        <w:rPr>
          <w:spacing w:val="-22"/>
        </w:rPr>
        <w:t> </w:t>
      </w:r>
      <w:r>
        <w:rPr>
          <w:spacing w:val="-3"/>
        </w:rPr>
        <w:t>lower</w:t>
      </w:r>
      <w:r>
        <w:rPr>
          <w:spacing w:val="-21"/>
        </w:rPr>
        <w:t> </w:t>
      </w:r>
      <w:r>
        <w:rPr/>
        <w:t>voltages;</w:t>
      </w:r>
      <w:r>
        <w:rPr>
          <w:spacing w:val="-21"/>
        </w:rPr>
        <w:t> </w:t>
      </w:r>
      <w:r>
        <w:rPr/>
        <w:t>as</w:t>
      </w:r>
      <w:r>
        <w:rPr>
          <w:spacing w:val="-21"/>
        </w:rPr>
        <w:t> </w:t>
      </w:r>
      <w:r>
        <w:rPr/>
        <w:t>shown</w:t>
      </w:r>
      <w:r>
        <w:rPr>
          <w:spacing w:val="-21"/>
        </w:rPr>
        <w:t> </w:t>
      </w:r>
      <w:r>
        <w:rPr/>
        <w:t>inFigure</w:t>
      </w:r>
      <w:r>
        <w:rPr>
          <w:spacing w:val="-22"/>
        </w:rPr>
        <w:t> </w:t>
      </w:r>
      <w:hyperlink w:history="true" w:anchor="_bookmark42">
        <w:r>
          <w:rPr/>
          <w:t>17.</w:t>
        </w:r>
      </w:hyperlink>
      <w:r>
        <w:rPr>
          <w:spacing w:val="-7"/>
        </w:rPr>
        <w:t> </w:t>
      </w:r>
      <w:r>
        <w:rPr/>
        <w:t>More- </w:t>
      </w:r>
      <w:r>
        <w:rPr>
          <w:spacing w:val="-3"/>
        </w:rPr>
        <w:t>over, </w:t>
      </w:r>
      <w:r>
        <w:rPr/>
        <w:t>when implementing a moving stage, the fibers are affected </w:t>
      </w:r>
      <w:r>
        <w:rPr>
          <w:spacing w:val="-4"/>
        </w:rPr>
        <w:t>by </w:t>
      </w:r>
      <w:r>
        <w:rPr/>
        <w:t>the mechanical</w:t>
      </w:r>
      <w:r>
        <w:rPr>
          <w:spacing w:val="-30"/>
        </w:rPr>
        <w:t> </w:t>
      </w:r>
      <w:r>
        <w:rPr/>
        <w:t>stretching. Bisht et al. and Chang et al. </w:t>
      </w:r>
      <w:hyperlink w:history="true" w:anchor="_bookmark85">
        <w:r>
          <w:rPr/>
          <w:t>[51,</w:t>
        </w:r>
      </w:hyperlink>
      <w:r>
        <w:rPr/>
        <w:t> </w:t>
      </w:r>
      <w:hyperlink w:history="true" w:anchor="_bookmark86">
        <w:r>
          <w:rPr/>
          <w:t>52]</w:t>
        </w:r>
      </w:hyperlink>
      <w:r>
        <w:rPr/>
        <w:t> reported that</w:t>
      </w:r>
      <w:r>
        <w:rPr>
          <w:spacing w:val="-29"/>
        </w:rPr>
        <w:t> </w:t>
      </w:r>
      <w:r>
        <w:rPr/>
        <w:t>thinner</w:t>
      </w:r>
      <w:r>
        <w:rPr>
          <w:spacing w:val="-29"/>
        </w:rPr>
        <w:t> </w:t>
      </w:r>
      <w:r>
        <w:rPr/>
        <w:t>diameters</w:t>
      </w:r>
      <w:r>
        <w:rPr>
          <w:spacing w:val="-29"/>
        </w:rPr>
        <w:t> </w:t>
      </w:r>
      <w:r>
        <w:rPr/>
        <w:t>are</w:t>
      </w:r>
      <w:r>
        <w:rPr>
          <w:spacing w:val="-29"/>
        </w:rPr>
        <w:t> </w:t>
      </w:r>
      <w:r>
        <w:rPr/>
        <w:t>yield</w:t>
      </w:r>
      <w:r>
        <w:rPr>
          <w:spacing w:val="-29"/>
        </w:rPr>
        <w:t> </w:t>
      </w:r>
      <w:r>
        <w:rPr/>
        <w:t>with</w:t>
      </w:r>
      <w:r>
        <w:rPr>
          <w:spacing w:val="-29"/>
        </w:rPr>
        <w:t> </w:t>
      </w:r>
      <w:r>
        <w:rPr/>
        <w:t>the</w:t>
      </w:r>
      <w:r>
        <w:rPr>
          <w:spacing w:val="-29"/>
        </w:rPr>
        <w:t> </w:t>
      </w:r>
      <w:r>
        <w:rPr/>
        <w:t>increase of</w:t>
      </w:r>
      <w:r>
        <w:rPr>
          <w:spacing w:val="-7"/>
        </w:rPr>
        <w:t> </w:t>
      </w:r>
      <w:r>
        <w:rPr/>
        <w:t>the</w:t>
      </w:r>
      <w:r>
        <w:rPr>
          <w:spacing w:val="-6"/>
        </w:rPr>
        <w:t> </w:t>
      </w:r>
      <w:r>
        <w:rPr/>
        <w:t>x-y</w:t>
      </w:r>
      <w:r>
        <w:rPr>
          <w:spacing w:val="-6"/>
        </w:rPr>
        <w:t> </w:t>
      </w:r>
      <w:r>
        <w:rPr/>
        <w:t>stage</w:t>
      </w:r>
      <w:r>
        <w:rPr>
          <w:spacing w:val="-5"/>
        </w:rPr>
        <w:t> </w:t>
      </w:r>
      <w:r>
        <w:rPr>
          <w:spacing w:val="-4"/>
        </w:rPr>
        <w:t>velocity,</w:t>
      </w:r>
      <w:r>
        <w:rPr>
          <w:spacing w:val="-6"/>
        </w:rPr>
        <w:t> </w:t>
      </w:r>
      <w:r>
        <w:rPr/>
        <w:t>and</w:t>
      </w:r>
      <w:r>
        <w:rPr>
          <w:spacing w:val="-7"/>
        </w:rPr>
        <w:t> </w:t>
      </w:r>
      <w:r>
        <w:rPr/>
        <w:t>larger</w:t>
      </w:r>
      <w:r>
        <w:rPr>
          <w:spacing w:val="-6"/>
        </w:rPr>
        <w:t> </w:t>
      </w:r>
      <w:r>
        <w:rPr/>
        <w:t>diameters</w:t>
      </w:r>
      <w:r>
        <w:rPr>
          <w:spacing w:val="-6"/>
        </w:rPr>
        <w:t> </w:t>
      </w:r>
      <w:r>
        <w:rPr>
          <w:spacing w:val="-4"/>
        </w:rPr>
        <w:t>by </w:t>
      </w:r>
      <w:r>
        <w:rPr/>
        <w:t>decreasing the stage</w:t>
      </w:r>
      <w:r>
        <w:rPr>
          <w:spacing w:val="45"/>
        </w:rPr>
        <w:t> </w:t>
      </w:r>
      <w:r>
        <w:rPr>
          <w:spacing w:val="-4"/>
        </w:rPr>
        <w:t>velocity.</w:t>
      </w:r>
    </w:p>
    <w:p>
      <w:pPr>
        <w:pStyle w:val="BodyText"/>
        <w:spacing w:line="254" w:lineRule="auto" w:before="14"/>
        <w:ind w:left="112" w:right="38" w:firstLine="234"/>
        <w:jc w:val="both"/>
      </w:pPr>
      <w:r>
        <w:rPr/>
        <w:t>Bisht and Chang’s work </w:t>
      </w:r>
      <w:hyperlink w:history="true" w:anchor="_bookmark85">
        <w:r>
          <w:rPr/>
          <w:t>[51,</w:t>
        </w:r>
      </w:hyperlink>
      <w:r>
        <w:rPr/>
        <w:t> </w:t>
      </w:r>
      <w:hyperlink w:history="true" w:anchor="_bookmark86">
        <w:r>
          <w:rPr/>
          <w:t>52]</w:t>
        </w:r>
      </w:hyperlink>
      <w:r>
        <w:rPr/>
        <w:t> reports a controlled</w:t>
      </w:r>
      <w:r>
        <w:rPr>
          <w:spacing w:val="-28"/>
        </w:rPr>
        <w:t> </w:t>
      </w:r>
      <w:r>
        <w:rPr/>
        <w:t>technique</w:t>
      </w:r>
      <w:r>
        <w:rPr>
          <w:spacing w:val="-28"/>
        </w:rPr>
        <w:t> </w:t>
      </w:r>
      <w:r>
        <w:rPr/>
        <w:t>to</w:t>
      </w:r>
      <w:r>
        <w:rPr>
          <w:spacing w:val="-27"/>
        </w:rPr>
        <w:t> </w:t>
      </w:r>
      <w:r>
        <w:rPr/>
        <w:t>fabricate</w:t>
      </w:r>
      <w:r>
        <w:rPr>
          <w:spacing w:val="-28"/>
        </w:rPr>
        <w:t> </w:t>
      </w:r>
      <w:r>
        <w:rPr/>
        <w:t>polymeric</w:t>
      </w:r>
      <w:r>
        <w:rPr>
          <w:spacing w:val="-27"/>
        </w:rPr>
        <w:t> </w:t>
      </w:r>
      <w:r>
        <w:rPr/>
        <w:t>nano fibers in a continuous manner, using a </w:t>
      </w:r>
      <w:r>
        <w:rPr>
          <w:spacing w:val="-3"/>
        </w:rPr>
        <w:t>low</w:t>
      </w:r>
      <w:r>
        <w:rPr>
          <w:spacing w:val="-21"/>
        </w:rPr>
        <w:t> </w:t>
      </w:r>
      <w:r>
        <w:rPr/>
        <w:t>volt- age</w:t>
      </w:r>
      <w:r>
        <w:rPr>
          <w:spacing w:val="-17"/>
        </w:rPr>
        <w:t> </w:t>
      </w:r>
      <w:r>
        <w:rPr/>
        <w:t>setup.</w:t>
      </w:r>
      <w:r>
        <w:rPr>
          <w:spacing w:val="-1"/>
        </w:rPr>
        <w:t> </w:t>
      </w:r>
      <w:r>
        <w:rPr/>
        <w:t>Their</w:t>
      </w:r>
      <w:r>
        <w:rPr>
          <w:spacing w:val="-17"/>
        </w:rPr>
        <w:t> </w:t>
      </w:r>
      <w:r>
        <w:rPr/>
        <w:t>purpose</w:t>
      </w:r>
      <w:r>
        <w:rPr>
          <w:spacing w:val="-16"/>
        </w:rPr>
        <w:t> </w:t>
      </w:r>
      <w:r>
        <w:rPr/>
        <w:t>is</w:t>
      </w:r>
      <w:r>
        <w:rPr>
          <w:spacing w:val="-17"/>
        </w:rPr>
        <w:t> </w:t>
      </w:r>
      <w:r>
        <w:rPr/>
        <w:t>to</w:t>
      </w:r>
      <w:r>
        <w:rPr>
          <w:spacing w:val="-16"/>
        </w:rPr>
        <w:t> </w:t>
      </w:r>
      <w:r>
        <w:rPr/>
        <w:t>find</w:t>
      </w:r>
      <w:r>
        <w:rPr>
          <w:spacing w:val="-16"/>
        </w:rPr>
        <w:t> </w:t>
      </w:r>
      <w:r>
        <w:rPr/>
        <w:t>a</w:t>
      </w:r>
      <w:r>
        <w:rPr>
          <w:spacing w:val="-16"/>
        </w:rPr>
        <w:t> </w:t>
      </w:r>
      <w:r>
        <w:rPr/>
        <w:t>workaround to the drawbacks of traditional NFES </w:t>
      </w:r>
      <w:r>
        <w:rPr>
          <w:spacing w:val="-4"/>
        </w:rPr>
        <w:t>by </w:t>
      </w:r>
      <w:r>
        <w:rPr/>
        <w:t>using</w:t>
      </w:r>
      <w:r>
        <w:rPr>
          <w:spacing w:val="-29"/>
        </w:rPr>
        <w:t> </w:t>
      </w:r>
      <w:r>
        <w:rPr/>
        <w:t>a </w:t>
      </w:r>
      <w:r>
        <w:rPr>
          <w:w w:val="95"/>
        </w:rPr>
        <w:t>superelastic polymer precursor, which allow con- </w:t>
      </w:r>
      <w:r>
        <w:rPr/>
        <w:t>tinuous</w:t>
      </w:r>
      <w:r>
        <w:rPr>
          <w:spacing w:val="-30"/>
        </w:rPr>
        <w:t> </w:t>
      </w:r>
      <w:r>
        <w:rPr/>
        <w:t>patterning</w:t>
      </w:r>
      <w:r>
        <w:rPr>
          <w:spacing w:val="-29"/>
        </w:rPr>
        <w:t> </w:t>
      </w:r>
      <w:r>
        <w:rPr/>
        <w:t>without</w:t>
      </w:r>
      <w:r>
        <w:rPr>
          <w:spacing w:val="-29"/>
        </w:rPr>
        <w:t> </w:t>
      </w:r>
      <w:r>
        <w:rPr/>
        <w:t>breaking.</w:t>
      </w:r>
      <w:r>
        <w:rPr>
          <w:spacing w:val="-16"/>
        </w:rPr>
        <w:t> </w:t>
      </w:r>
      <w:r>
        <w:rPr/>
        <w:t>In</w:t>
      </w:r>
      <w:r>
        <w:rPr>
          <w:spacing w:val="-29"/>
        </w:rPr>
        <w:t> </w:t>
      </w:r>
      <w:r>
        <w:rPr>
          <w:spacing w:val="-3"/>
        </w:rPr>
        <w:t>low</w:t>
      </w:r>
      <w:r>
        <w:rPr>
          <w:spacing w:val="-29"/>
        </w:rPr>
        <w:t> </w:t>
      </w:r>
      <w:r>
        <w:rPr/>
        <w:t>volt- </w:t>
      </w:r>
      <w:r>
        <w:rPr>
          <w:w w:val="95"/>
        </w:rPr>
        <w:t>age near-field electrospinning </w:t>
      </w:r>
      <w:r>
        <w:rPr>
          <w:spacing w:val="-10"/>
          <w:w w:val="95"/>
        </w:rPr>
        <w:t>(LV </w:t>
      </w:r>
      <w:r>
        <w:rPr>
          <w:w w:val="95"/>
        </w:rPr>
        <w:t>NFES), a visco- </w:t>
      </w:r>
      <w:r>
        <w:rPr/>
        <w:t>elastic</w:t>
      </w:r>
      <w:r>
        <w:rPr>
          <w:spacing w:val="-17"/>
        </w:rPr>
        <w:t> </w:t>
      </w:r>
      <w:r>
        <w:rPr/>
        <w:t>polymer</w:t>
      </w:r>
      <w:r>
        <w:rPr>
          <w:spacing w:val="-16"/>
        </w:rPr>
        <w:t> </w:t>
      </w:r>
      <w:r>
        <w:rPr/>
        <w:t>is</w:t>
      </w:r>
      <w:r>
        <w:rPr>
          <w:spacing w:val="-16"/>
        </w:rPr>
        <w:t> </w:t>
      </w:r>
      <w:r>
        <w:rPr/>
        <w:t>used</w:t>
      </w:r>
      <w:r>
        <w:rPr>
          <w:spacing w:val="-16"/>
        </w:rPr>
        <w:t> </w:t>
      </w:r>
      <w:r>
        <w:rPr/>
        <w:t>to</w:t>
      </w:r>
      <w:r>
        <w:rPr>
          <w:spacing w:val="-16"/>
        </w:rPr>
        <w:t> </w:t>
      </w:r>
      <w:r>
        <w:rPr/>
        <w:t>allow</w:t>
      </w:r>
      <w:r>
        <w:rPr>
          <w:spacing w:val="-17"/>
        </w:rPr>
        <w:t> </w:t>
      </w:r>
      <w:r>
        <w:rPr/>
        <w:t>continuous</w:t>
      </w:r>
      <w:r>
        <w:rPr>
          <w:spacing w:val="-16"/>
        </w:rPr>
        <w:t> </w:t>
      </w:r>
      <w:r>
        <w:rPr/>
        <w:t>spin- ning at about 200</w:t>
      </w:r>
      <w:r>
        <w:rPr>
          <w:i/>
        </w:rPr>
        <w:t>V</w:t>
      </w:r>
      <w:r>
        <w:rPr>
          <w:i/>
          <w:spacing w:val="40"/>
        </w:rPr>
        <w:t> </w:t>
      </w:r>
      <w:r>
        <w:rPr/>
        <w:t>.</w:t>
      </w:r>
    </w:p>
    <w:p>
      <w:pPr>
        <w:pStyle w:val="BodyText"/>
        <w:spacing w:line="254" w:lineRule="auto" w:before="14"/>
        <w:ind w:left="112" w:right="38" w:firstLine="234"/>
        <w:jc w:val="both"/>
      </w:pPr>
      <w:r>
        <w:rPr/>
        <w:t>Kim</w:t>
      </w:r>
      <w:r>
        <w:rPr>
          <w:spacing w:val="-23"/>
        </w:rPr>
        <w:t> </w:t>
      </w:r>
      <w:r>
        <w:rPr/>
        <w:t>et</w:t>
      </w:r>
      <w:r>
        <w:rPr>
          <w:spacing w:val="-23"/>
        </w:rPr>
        <w:t> </w:t>
      </w:r>
      <w:r>
        <w:rPr/>
        <w:t>al.</w:t>
      </w:r>
      <w:r>
        <w:rPr>
          <w:spacing w:val="-23"/>
        </w:rPr>
        <w:t> </w:t>
      </w:r>
      <w:hyperlink w:history="true" w:anchor="_bookmark86">
        <w:r>
          <w:rPr/>
          <w:t>[52]</w:t>
        </w:r>
        <w:r>
          <w:rPr>
            <w:spacing w:val="-23"/>
          </w:rPr>
          <w:t> </w:t>
        </w:r>
      </w:hyperlink>
      <w:r>
        <w:rPr/>
        <w:t>experimented</w:t>
      </w:r>
      <w:r>
        <w:rPr>
          <w:spacing w:val="-23"/>
        </w:rPr>
        <w:t> </w:t>
      </w:r>
      <w:r>
        <w:rPr/>
        <w:t>with</w:t>
      </w:r>
      <w:r>
        <w:rPr>
          <w:spacing w:val="-22"/>
        </w:rPr>
        <w:t> </w:t>
      </w:r>
      <w:r>
        <w:rPr/>
        <w:t>a</w:t>
      </w:r>
      <w:r>
        <w:rPr>
          <w:spacing w:val="-23"/>
        </w:rPr>
        <w:t> </w:t>
      </w:r>
      <w:r>
        <w:rPr/>
        <w:t>NFES</w:t>
      </w:r>
      <w:r>
        <w:rPr>
          <w:spacing w:val="-23"/>
        </w:rPr>
        <w:t> </w:t>
      </w:r>
      <w:r>
        <w:rPr>
          <w:spacing w:val="-3"/>
        </w:rPr>
        <w:t>vari- </w:t>
      </w:r>
      <w:r>
        <w:rPr/>
        <w:t>ation</w:t>
      </w:r>
      <w:r>
        <w:rPr>
          <w:spacing w:val="-26"/>
        </w:rPr>
        <w:t> </w:t>
      </w:r>
      <w:r>
        <w:rPr/>
        <w:t>where</w:t>
      </w:r>
      <w:r>
        <w:rPr>
          <w:spacing w:val="-25"/>
        </w:rPr>
        <w:t> </w:t>
      </w:r>
      <w:r>
        <w:rPr/>
        <w:t>the</w:t>
      </w:r>
      <w:r>
        <w:rPr>
          <w:spacing w:val="-26"/>
        </w:rPr>
        <w:t> </w:t>
      </w:r>
      <w:r>
        <w:rPr/>
        <w:t>fiber</w:t>
      </w:r>
      <w:r>
        <w:rPr>
          <w:spacing w:val="-25"/>
        </w:rPr>
        <w:t> </w:t>
      </w:r>
      <w:r>
        <w:rPr/>
        <w:t>deposition</w:t>
      </w:r>
      <w:r>
        <w:rPr>
          <w:spacing w:val="-25"/>
        </w:rPr>
        <w:t> </w:t>
      </w:r>
      <w:r>
        <w:rPr/>
        <w:t>is</w:t>
      </w:r>
      <w:r>
        <w:rPr>
          <w:spacing w:val="-26"/>
        </w:rPr>
        <w:t> </w:t>
      </w:r>
      <w:r>
        <w:rPr/>
        <w:t>guided</w:t>
      </w:r>
      <w:r>
        <w:rPr>
          <w:spacing w:val="-25"/>
        </w:rPr>
        <w:t> </w:t>
      </w:r>
      <w:r>
        <w:rPr>
          <w:spacing w:val="-4"/>
        </w:rPr>
        <w:t>by</w:t>
      </w:r>
      <w:r>
        <w:rPr>
          <w:spacing w:val="-25"/>
        </w:rPr>
        <w:t> </w:t>
      </w:r>
      <w:r>
        <w:rPr/>
        <w:t>con- ductive rails, see Figure </w:t>
      </w:r>
      <w:hyperlink w:history="true" w:anchor="_bookmark21">
        <w:r>
          <w:rPr/>
          <w:t>9.</w:t>
        </w:r>
      </w:hyperlink>
      <w:r>
        <w:rPr/>
        <w:t> As stated </w:t>
      </w:r>
      <w:r>
        <w:rPr>
          <w:spacing w:val="-4"/>
        </w:rPr>
        <w:t>by </w:t>
      </w:r>
      <w:r>
        <w:rPr/>
        <w:t>the au- thors,</w:t>
      </w:r>
      <w:r>
        <w:rPr>
          <w:spacing w:val="-34"/>
        </w:rPr>
        <w:t> </w:t>
      </w:r>
      <w:r>
        <w:rPr/>
        <w:t>the</w:t>
      </w:r>
      <w:r>
        <w:rPr>
          <w:spacing w:val="-35"/>
        </w:rPr>
        <w:t> </w:t>
      </w:r>
      <w:r>
        <w:rPr/>
        <w:t>induced</w:t>
      </w:r>
      <w:r>
        <w:rPr>
          <w:spacing w:val="-35"/>
        </w:rPr>
        <w:t> </w:t>
      </w:r>
      <w:r>
        <w:rPr/>
        <w:t>electric</w:t>
      </w:r>
      <w:r>
        <w:rPr>
          <w:spacing w:val="-35"/>
        </w:rPr>
        <w:t> </w:t>
      </w:r>
      <w:r>
        <w:rPr/>
        <w:t>field</w:t>
      </w:r>
      <w:r>
        <w:rPr>
          <w:spacing w:val="-35"/>
        </w:rPr>
        <w:t> </w:t>
      </w:r>
      <w:r>
        <w:rPr/>
        <w:t>is</w:t>
      </w:r>
      <w:r>
        <w:rPr>
          <w:spacing w:val="-35"/>
        </w:rPr>
        <w:t> </w:t>
      </w:r>
      <w:r>
        <w:rPr/>
        <w:t>enhanced</w:t>
      </w:r>
      <w:r>
        <w:rPr>
          <w:spacing w:val="-35"/>
        </w:rPr>
        <w:t> </w:t>
      </w:r>
      <w:r>
        <w:rPr>
          <w:spacing w:val="-4"/>
        </w:rPr>
        <w:t>by</w:t>
      </w:r>
      <w:r>
        <w:rPr>
          <w:spacing w:val="-35"/>
        </w:rPr>
        <w:t> </w:t>
      </w:r>
      <w:r>
        <w:rPr/>
        <w:t>the conductive</w:t>
      </w:r>
      <w:r>
        <w:rPr>
          <w:spacing w:val="-30"/>
        </w:rPr>
        <w:t> </w:t>
      </w:r>
      <w:r>
        <w:rPr/>
        <w:t>pattern,</w:t>
      </w:r>
      <w:r>
        <w:rPr>
          <w:spacing w:val="-29"/>
        </w:rPr>
        <w:t> </w:t>
      </w:r>
      <w:r>
        <w:rPr/>
        <w:t>which</w:t>
      </w:r>
      <w:r>
        <w:rPr>
          <w:spacing w:val="-30"/>
        </w:rPr>
        <w:t> </w:t>
      </w:r>
      <w:r>
        <w:rPr/>
        <w:t>allows</w:t>
      </w:r>
      <w:r>
        <w:rPr>
          <w:spacing w:val="-30"/>
        </w:rPr>
        <w:t> </w:t>
      </w:r>
      <w:r>
        <w:rPr/>
        <w:t>the</w:t>
      </w:r>
      <w:r>
        <w:rPr>
          <w:spacing w:val="-30"/>
        </w:rPr>
        <w:t> </w:t>
      </w:r>
      <w:r>
        <w:rPr/>
        <w:t>fibers</w:t>
      </w:r>
      <w:r>
        <w:rPr>
          <w:spacing w:val="-29"/>
        </w:rPr>
        <w:t> </w:t>
      </w:r>
      <w:r>
        <w:rPr/>
        <w:t>to</w:t>
      </w:r>
      <w:r>
        <w:rPr>
          <w:spacing w:val="-30"/>
        </w:rPr>
        <w:t> </w:t>
      </w:r>
      <w:r>
        <w:rPr/>
        <w:t>fol- </w:t>
      </w:r>
      <w:r>
        <w:rPr>
          <w:spacing w:val="-3"/>
        </w:rPr>
        <w:t>low</w:t>
      </w:r>
      <w:r>
        <w:rPr>
          <w:spacing w:val="-20"/>
        </w:rPr>
        <w:t> </w:t>
      </w:r>
      <w:r>
        <w:rPr/>
        <w:t>the</w:t>
      </w:r>
      <w:r>
        <w:rPr>
          <w:spacing w:val="-20"/>
        </w:rPr>
        <w:t> </w:t>
      </w:r>
      <w:r>
        <w:rPr/>
        <w:t>desired</w:t>
      </w:r>
      <w:r>
        <w:rPr>
          <w:spacing w:val="-20"/>
        </w:rPr>
        <w:t> </w:t>
      </w:r>
      <w:r>
        <w:rPr/>
        <w:t>deposition</w:t>
      </w:r>
      <w:r>
        <w:rPr>
          <w:spacing w:val="-20"/>
        </w:rPr>
        <w:t> </w:t>
      </w:r>
      <w:r>
        <w:rPr/>
        <w:t>path.</w:t>
      </w:r>
      <w:r>
        <w:rPr>
          <w:spacing w:val="-3"/>
        </w:rPr>
        <w:t> </w:t>
      </w:r>
      <w:r>
        <w:rPr/>
        <w:t>As</w:t>
      </w:r>
      <w:r>
        <w:rPr>
          <w:spacing w:val="-20"/>
        </w:rPr>
        <w:t> </w:t>
      </w:r>
      <w:r>
        <w:rPr/>
        <w:t>the</w:t>
      </w:r>
      <w:r>
        <w:rPr>
          <w:spacing w:val="-19"/>
        </w:rPr>
        <w:t> </w:t>
      </w:r>
      <w:r>
        <w:rPr/>
        <w:t>fibers</w:t>
      </w:r>
      <w:r>
        <w:rPr>
          <w:spacing w:val="-20"/>
        </w:rPr>
        <w:t> </w:t>
      </w:r>
      <w:r>
        <w:rPr/>
        <w:t>are </w:t>
      </w:r>
      <w:r>
        <w:rPr>
          <w:w w:val="95"/>
        </w:rPr>
        <w:t>prone to follow the conductive pattern, additional </w:t>
      </w:r>
      <w:r>
        <w:rPr/>
        <w:t>fibers</w:t>
      </w:r>
      <w:r>
        <w:rPr>
          <w:spacing w:val="-21"/>
        </w:rPr>
        <w:t> </w:t>
      </w:r>
      <w:r>
        <w:rPr/>
        <w:t>can</w:t>
      </w:r>
      <w:r>
        <w:rPr>
          <w:spacing w:val="-20"/>
        </w:rPr>
        <w:t> </w:t>
      </w:r>
      <w:r>
        <w:rPr>
          <w:spacing w:val="3"/>
        </w:rPr>
        <w:t>be</w:t>
      </w:r>
      <w:r>
        <w:rPr>
          <w:spacing w:val="-21"/>
        </w:rPr>
        <w:t> </w:t>
      </w:r>
      <w:r>
        <w:rPr/>
        <w:t>stacked</w:t>
      </w:r>
      <w:r>
        <w:rPr>
          <w:spacing w:val="-20"/>
        </w:rPr>
        <w:t> </w:t>
      </w:r>
      <w:r>
        <w:rPr/>
        <w:t>on</w:t>
      </w:r>
      <w:r>
        <w:rPr>
          <w:spacing w:val="-21"/>
        </w:rPr>
        <w:t> </w:t>
      </w:r>
      <w:r>
        <w:rPr/>
        <w:t>each</w:t>
      </w:r>
      <w:r>
        <w:rPr>
          <w:spacing w:val="-20"/>
        </w:rPr>
        <w:t> </w:t>
      </w:r>
      <w:r>
        <w:rPr/>
        <w:t>other.</w:t>
      </w:r>
      <w:r>
        <w:rPr>
          <w:spacing w:val="-4"/>
        </w:rPr>
        <w:t> </w:t>
      </w:r>
      <w:r>
        <w:rPr/>
        <w:t>The</w:t>
      </w:r>
      <w:r>
        <w:rPr>
          <w:spacing w:val="-20"/>
        </w:rPr>
        <w:t> </w:t>
      </w:r>
      <w:r>
        <w:rPr/>
        <w:t>stacking process</w:t>
      </w:r>
      <w:r>
        <w:rPr>
          <w:spacing w:val="-23"/>
        </w:rPr>
        <w:t> </w:t>
      </w:r>
      <w:r>
        <w:rPr>
          <w:spacing w:val="-3"/>
        </w:rPr>
        <w:t>was</w:t>
      </w:r>
      <w:r>
        <w:rPr>
          <w:spacing w:val="-22"/>
        </w:rPr>
        <w:t> </w:t>
      </w:r>
      <w:r>
        <w:rPr/>
        <w:t>successfully</w:t>
      </w:r>
      <w:r>
        <w:rPr>
          <w:spacing w:val="-22"/>
        </w:rPr>
        <w:t> </w:t>
      </w:r>
      <w:r>
        <w:rPr>
          <w:spacing w:val="-3"/>
        </w:rPr>
        <w:t>achieved</w:t>
      </w:r>
      <w:r>
        <w:rPr>
          <w:spacing w:val="-23"/>
        </w:rPr>
        <w:t> </w:t>
      </w:r>
      <w:r>
        <w:rPr/>
        <w:t>in</w:t>
      </w:r>
      <w:r>
        <w:rPr>
          <w:spacing w:val="-22"/>
        </w:rPr>
        <w:t> </w:t>
      </w:r>
      <w:r>
        <w:rPr/>
        <w:t>high</w:t>
      </w:r>
      <w:r>
        <w:rPr>
          <w:spacing w:val="-22"/>
        </w:rPr>
        <w:t> </w:t>
      </w:r>
      <w:r>
        <w:rPr/>
        <w:t>electric field conditions at: 750</w:t>
      </w:r>
      <w:r>
        <w:rPr>
          <w:i/>
        </w:rPr>
        <w:t>µm </w:t>
      </w:r>
      <w:r>
        <w:rPr/>
        <w:t>substrate to</w:t>
      </w:r>
      <w:r>
        <w:rPr>
          <w:spacing w:val="-43"/>
        </w:rPr>
        <w:t> </w:t>
      </w:r>
      <w:r>
        <w:rPr/>
        <w:t>collector distance,</w:t>
      </w:r>
      <w:r>
        <w:rPr>
          <w:spacing w:val="-22"/>
        </w:rPr>
        <w:t> </w:t>
      </w:r>
      <w:r>
        <w:rPr/>
        <w:t>and</w:t>
      </w:r>
      <w:r>
        <w:rPr>
          <w:spacing w:val="-22"/>
        </w:rPr>
        <w:t> </w:t>
      </w:r>
      <w:r>
        <w:rPr/>
        <w:t>a</w:t>
      </w:r>
      <w:r>
        <w:rPr>
          <w:spacing w:val="-21"/>
        </w:rPr>
        <w:t> </w:t>
      </w:r>
      <w:r>
        <w:rPr/>
        <w:t>600</w:t>
      </w:r>
      <w:r>
        <w:rPr>
          <w:spacing w:val="-22"/>
        </w:rPr>
        <w:t> </w:t>
      </w:r>
      <w:r>
        <w:rPr>
          <w:i/>
        </w:rPr>
        <w:t>µm</w:t>
      </w:r>
      <w:r>
        <w:rPr>
          <w:i/>
          <w:spacing w:val="-22"/>
        </w:rPr>
        <w:t> </w:t>
      </w:r>
      <w:r>
        <w:rPr/>
        <w:t>needle</w:t>
      </w:r>
      <w:r>
        <w:rPr>
          <w:spacing w:val="-22"/>
        </w:rPr>
        <w:t> </w:t>
      </w:r>
      <w:r>
        <w:rPr/>
        <w:t>to</w:t>
      </w:r>
      <w:r>
        <w:rPr>
          <w:spacing w:val="-22"/>
        </w:rPr>
        <w:t> </w:t>
      </w:r>
      <w:r>
        <w:rPr/>
        <w:t>rail</w:t>
      </w:r>
      <w:r>
        <w:rPr>
          <w:spacing w:val="-21"/>
        </w:rPr>
        <w:t> </w:t>
      </w:r>
      <w:r>
        <w:rPr/>
        <w:t>(offset)</w:t>
      </w:r>
      <w:r>
        <w:rPr>
          <w:spacing w:val="-22"/>
        </w:rPr>
        <w:t> </w:t>
      </w:r>
      <w:r>
        <w:rPr/>
        <w:t>dis- tance, see Figure</w:t>
      </w:r>
      <w:r>
        <w:rPr>
          <w:spacing w:val="50"/>
        </w:rPr>
        <w:t> </w:t>
      </w:r>
      <w:hyperlink w:history="true" w:anchor="_bookmark21">
        <w:r>
          <w:rPr/>
          <w:t>9.</w:t>
        </w:r>
      </w:hyperlink>
    </w:p>
    <w:p>
      <w:pPr>
        <w:pStyle w:val="BodyText"/>
        <w:spacing w:line="254" w:lineRule="auto" w:before="14"/>
        <w:ind w:left="112" w:right="39" w:firstLine="234"/>
        <w:jc w:val="both"/>
      </w:pPr>
      <w:r>
        <w:rPr/>
        <w:t>Gupta et al. </w:t>
      </w:r>
      <w:hyperlink w:history="true" w:anchor="_bookmark87">
        <w:r>
          <w:rPr/>
          <w:t>[53]</w:t>
        </w:r>
      </w:hyperlink>
      <w:r>
        <w:rPr/>
        <w:t> introduced a new technique </w:t>
      </w:r>
      <w:r>
        <w:rPr>
          <w:w w:val="95"/>
        </w:rPr>
        <w:t>to fabricate polymer scaffolds for tissue engineer-</w:t>
      </w:r>
    </w:p>
    <w:p>
      <w:pPr>
        <w:pStyle w:val="BodyText"/>
        <w:spacing w:line="254" w:lineRule="auto" w:before="85"/>
        <w:ind w:left="112" w:right="109"/>
        <w:jc w:val="both"/>
      </w:pPr>
      <w:r>
        <w:rPr/>
        <w:br w:type="column"/>
      </w:r>
      <w:r>
        <w:rPr/>
        <w:t>ing applications and organ development. As</w:t>
      </w:r>
      <w:r>
        <w:rPr>
          <w:spacing w:val="-21"/>
        </w:rPr>
        <w:t> </w:t>
      </w:r>
      <w:r>
        <w:rPr/>
        <w:t>de- scribed </w:t>
      </w:r>
      <w:r>
        <w:rPr>
          <w:spacing w:val="-4"/>
        </w:rPr>
        <w:t>by </w:t>
      </w:r>
      <w:r>
        <w:rPr/>
        <w:t>Gupta et al. </w:t>
      </w:r>
      <w:hyperlink w:history="true" w:anchor="_bookmark87">
        <w:r>
          <w:rPr/>
          <w:t>[53],</w:t>
        </w:r>
      </w:hyperlink>
      <w:r>
        <w:rPr/>
        <w:t> the fiber</w:t>
      </w:r>
      <w:r>
        <w:rPr>
          <w:spacing w:val="-24"/>
        </w:rPr>
        <w:t> </w:t>
      </w:r>
      <w:r>
        <w:rPr/>
        <w:t>deposition </w:t>
      </w:r>
      <w:r>
        <w:rPr>
          <w:w w:val="95"/>
        </w:rPr>
        <w:t>equipment is comprised </w:t>
      </w:r>
      <w:r>
        <w:rPr>
          <w:spacing w:val="-4"/>
          <w:w w:val="95"/>
        </w:rPr>
        <w:t>by </w:t>
      </w:r>
      <w:r>
        <w:rPr>
          <w:w w:val="95"/>
        </w:rPr>
        <w:t>a stainless steel</w:t>
      </w:r>
      <w:r>
        <w:rPr>
          <w:spacing w:val="-16"/>
          <w:w w:val="95"/>
        </w:rPr>
        <w:t> </w:t>
      </w:r>
      <w:r>
        <w:rPr>
          <w:w w:val="95"/>
        </w:rPr>
        <w:t>needle </w:t>
      </w:r>
      <w:r>
        <w:rPr/>
        <w:t>with a internal diameter of 750 </w:t>
      </w:r>
      <w:r>
        <w:rPr>
          <w:i/>
        </w:rPr>
        <w:t>µm </w:t>
      </w:r>
      <w:r>
        <w:rPr/>
        <w:t>, connected to a high voltage power supply of up to 30 </w:t>
      </w:r>
      <w:r>
        <w:rPr>
          <w:i/>
          <w:spacing w:val="3"/>
        </w:rPr>
        <w:t>kV </w:t>
      </w:r>
      <w:r>
        <w:rPr/>
        <w:t>with a deposition  rate  of  about  </w:t>
      </w:r>
      <w:r>
        <w:rPr>
          <w:rFonts w:ascii="Arial" w:hAnsi="Arial"/>
        </w:rPr>
        <w:t>1</w:t>
      </w:r>
      <w:r>
        <w:rPr>
          <w:i/>
        </w:rPr>
        <w:t>µLmin</w:t>
      </w:r>
      <w:r>
        <w:rPr>
          <w:rFonts w:ascii="Arial" w:hAnsi="Arial"/>
          <w:i/>
          <w:vertAlign w:val="superscript"/>
        </w:rPr>
        <w:t>−</w:t>
      </w:r>
      <w:r>
        <w:rPr>
          <w:rFonts w:ascii="Trebuchet MS" w:hAnsi="Trebuchet MS"/>
          <w:vertAlign w:val="superscript"/>
        </w:rPr>
        <w:t>1</w:t>
      </w:r>
      <w:r>
        <w:rPr>
          <w:vertAlign w:val="baseline"/>
        </w:rPr>
        <w:t>. The setup </w:t>
      </w:r>
      <w:r>
        <w:rPr>
          <w:spacing w:val="-3"/>
          <w:vertAlign w:val="baseline"/>
        </w:rPr>
        <w:t>was </w:t>
      </w:r>
      <w:r>
        <w:rPr>
          <w:vertAlign w:val="baseline"/>
        </w:rPr>
        <w:t>embedded to a motorized collec- </w:t>
      </w:r>
      <w:r>
        <w:rPr>
          <w:w w:val="95"/>
          <w:vertAlign w:val="baseline"/>
        </w:rPr>
        <w:t>tor capable of controlled programmable motions, </w:t>
      </w:r>
      <w:r>
        <w:rPr>
          <w:vertAlign w:val="baseline"/>
        </w:rPr>
        <w:t>see Figure </w:t>
      </w:r>
      <w:hyperlink w:history="true" w:anchor="_bookmark22">
        <w:r>
          <w:rPr>
            <w:vertAlign w:val="baseline"/>
          </w:rPr>
          <w:t>10.</w:t>
        </w:r>
      </w:hyperlink>
      <w:r>
        <w:rPr>
          <w:vertAlign w:val="baseline"/>
        </w:rPr>
        <w:t> The proposed technique </w:t>
      </w:r>
      <w:r>
        <w:rPr>
          <w:spacing w:val="-3"/>
          <w:vertAlign w:val="baseline"/>
        </w:rPr>
        <w:t>was </w:t>
      </w:r>
      <w:r>
        <w:rPr>
          <w:vertAlign w:val="baseline"/>
        </w:rPr>
        <w:t>able to</w:t>
      </w:r>
      <w:r>
        <w:rPr>
          <w:spacing w:val="-21"/>
          <w:vertAlign w:val="baseline"/>
        </w:rPr>
        <w:t> </w:t>
      </w:r>
      <w:r>
        <w:rPr>
          <w:vertAlign w:val="baseline"/>
        </w:rPr>
        <w:t>produce</w:t>
      </w:r>
      <w:r>
        <w:rPr>
          <w:spacing w:val="-20"/>
          <w:vertAlign w:val="baseline"/>
        </w:rPr>
        <w:t> </w:t>
      </w:r>
      <w:r>
        <w:rPr>
          <w:vertAlign w:val="baseline"/>
        </w:rPr>
        <w:t>fibers</w:t>
      </w:r>
      <w:r>
        <w:rPr>
          <w:spacing w:val="-20"/>
          <w:vertAlign w:val="baseline"/>
        </w:rPr>
        <w:t> </w:t>
      </w:r>
      <w:r>
        <w:rPr>
          <w:vertAlign w:val="baseline"/>
        </w:rPr>
        <w:t>of</w:t>
      </w:r>
      <w:r>
        <w:rPr>
          <w:spacing w:val="-20"/>
          <w:vertAlign w:val="baseline"/>
        </w:rPr>
        <w:t> </w:t>
      </w:r>
      <w:r>
        <w:rPr>
          <w:rFonts w:ascii="Arial" w:hAnsi="Arial"/>
          <w:vertAlign w:val="baseline"/>
        </w:rPr>
        <w:t>150</w:t>
      </w:r>
      <w:r>
        <w:rPr>
          <w:i/>
          <w:vertAlign w:val="baseline"/>
        </w:rPr>
        <w:t>µm</w:t>
      </w:r>
      <w:r>
        <w:rPr>
          <w:i/>
          <w:spacing w:val="-20"/>
          <w:vertAlign w:val="baseline"/>
        </w:rPr>
        <w:t> </w:t>
      </w:r>
      <w:r>
        <w:rPr>
          <w:vertAlign w:val="baseline"/>
        </w:rPr>
        <w:t>in</w:t>
      </w:r>
      <w:r>
        <w:rPr>
          <w:spacing w:val="-20"/>
          <w:vertAlign w:val="baseline"/>
        </w:rPr>
        <w:t> </w:t>
      </w:r>
      <w:r>
        <w:rPr>
          <w:vertAlign w:val="baseline"/>
        </w:rPr>
        <w:t>diameter</w:t>
      </w:r>
      <w:r>
        <w:rPr>
          <w:spacing w:val="-20"/>
          <w:vertAlign w:val="baseline"/>
        </w:rPr>
        <w:t> </w:t>
      </w:r>
      <w:r>
        <w:rPr>
          <w:vertAlign w:val="baseline"/>
        </w:rPr>
        <w:t>with</w:t>
      </w:r>
      <w:r>
        <w:rPr>
          <w:spacing w:val="-20"/>
          <w:vertAlign w:val="baseline"/>
        </w:rPr>
        <w:t> </w:t>
      </w:r>
      <w:r>
        <w:rPr>
          <w:vertAlign w:val="baseline"/>
        </w:rPr>
        <w:t>pre- designed</w:t>
      </w:r>
      <w:r>
        <w:rPr>
          <w:spacing w:val="17"/>
          <w:vertAlign w:val="baseline"/>
        </w:rPr>
        <w:t> </w:t>
      </w:r>
      <w:r>
        <w:rPr>
          <w:vertAlign w:val="baseline"/>
        </w:rPr>
        <w:t>patterns.</w:t>
      </w:r>
    </w:p>
    <w:p>
      <w:pPr>
        <w:pStyle w:val="BodyText"/>
        <w:spacing w:line="254" w:lineRule="auto" w:before="2"/>
        <w:ind w:left="112" w:right="108" w:firstLine="234"/>
        <w:jc w:val="both"/>
      </w:pPr>
      <w:r>
        <w:rPr/>
        <w:pict>
          <v:shape style="position:absolute;margin-left:484.368988pt;margin-top:-85.583374pt;width:9.3pt;height:20.75pt;mso-position-horizontal-relative:page;mso-position-vertical-relative:paragraph;z-index:-25048" type="#_x0000_t202" filled="false" stroked="false">
            <v:textbox inset="0,0,0,0">
              <w:txbxContent>
                <w:p>
                  <w:pPr>
                    <w:spacing w:line="236" w:lineRule="exact" w:before="0"/>
                    <w:ind w:left="0" w:right="0" w:firstLine="0"/>
                    <w:jc w:val="left"/>
                    <w:rPr>
                      <w:rFonts w:ascii="Verdana" w:hAnsi="Verdana"/>
                      <w:i/>
                      <w:sz w:val="24"/>
                    </w:rPr>
                  </w:pPr>
                  <w:r>
                    <w:rPr>
                      <w:rFonts w:ascii="Verdana" w:hAnsi="Verdana"/>
                      <w:i/>
                      <w:w w:val="94"/>
                      <w:sz w:val="24"/>
                    </w:rPr>
                    <w:t>≥</w:t>
                  </w:r>
                </w:p>
              </w:txbxContent>
            </v:textbox>
            <w10:wrap type="none"/>
          </v:shape>
        </w:pict>
      </w:r>
      <w:r>
        <w:rPr>
          <w:spacing w:val="-4"/>
        </w:rPr>
        <w:t>Wang,</w:t>
      </w:r>
      <w:r>
        <w:rPr>
          <w:spacing w:val="-24"/>
        </w:rPr>
        <w:t> </w:t>
      </w:r>
      <w:r>
        <w:rPr/>
        <w:t>et</w:t>
      </w:r>
      <w:r>
        <w:rPr>
          <w:spacing w:val="-28"/>
        </w:rPr>
        <w:t> </w:t>
      </w:r>
      <w:r>
        <w:rPr/>
        <w:t>al.,</w:t>
      </w:r>
      <w:r>
        <w:rPr>
          <w:spacing w:val="-24"/>
        </w:rPr>
        <w:t> </w:t>
      </w:r>
      <w:r>
        <w:rPr/>
        <w:t>Huang,</w:t>
      </w:r>
      <w:r>
        <w:rPr>
          <w:spacing w:val="-24"/>
        </w:rPr>
        <w:t> </w:t>
      </w:r>
      <w:r>
        <w:rPr/>
        <w:t>et</w:t>
      </w:r>
      <w:r>
        <w:rPr>
          <w:spacing w:val="-27"/>
        </w:rPr>
        <w:t> </w:t>
      </w:r>
      <w:r>
        <w:rPr/>
        <w:t>al.,</w:t>
      </w:r>
      <w:r>
        <w:rPr>
          <w:spacing w:val="-24"/>
        </w:rPr>
        <w:t> </w:t>
      </w:r>
      <w:r>
        <w:rPr/>
        <w:t>and</w:t>
      </w:r>
      <w:r>
        <w:rPr>
          <w:spacing w:val="-27"/>
        </w:rPr>
        <w:t> </w:t>
      </w:r>
      <w:r>
        <w:rPr/>
        <w:t>Chen,</w:t>
      </w:r>
      <w:r>
        <w:rPr>
          <w:spacing w:val="-24"/>
        </w:rPr>
        <w:t> </w:t>
      </w:r>
      <w:r>
        <w:rPr/>
        <w:t>et</w:t>
      </w:r>
      <w:r>
        <w:rPr>
          <w:spacing w:val="-28"/>
        </w:rPr>
        <w:t> </w:t>
      </w:r>
      <w:r>
        <w:rPr/>
        <w:t>al.</w:t>
      </w:r>
      <w:r>
        <w:rPr>
          <w:spacing w:val="-27"/>
        </w:rPr>
        <w:t> </w:t>
      </w:r>
      <w:hyperlink w:history="true" w:anchor="_bookmark88">
        <w:r>
          <w:rPr/>
          <w:t>[54–</w:t>
        </w:r>
      </w:hyperlink>
      <w:r>
        <w:rPr/>
        <w:t> </w:t>
      </w:r>
      <w:hyperlink w:history="true" w:anchor="_bookmark90">
        <w:r>
          <w:rPr>
            <w:w w:val="95"/>
          </w:rPr>
          <w:t>56]</w:t>
        </w:r>
      </w:hyperlink>
      <w:r>
        <w:rPr>
          <w:w w:val="95"/>
        </w:rPr>
        <w:t> experimented with several multi-nozzle near- </w:t>
      </w:r>
      <w:r>
        <w:rPr/>
        <w:t>field electrospinning of aligned nano</w:t>
      </w:r>
      <w:r>
        <w:rPr>
          <w:spacing w:val="-37"/>
        </w:rPr>
        <w:t> </w:t>
      </w:r>
      <w:r>
        <w:rPr/>
        <w:t>fibers. The multi</w:t>
      </w:r>
      <w:r>
        <w:rPr>
          <w:spacing w:val="-28"/>
        </w:rPr>
        <w:t> </w:t>
      </w:r>
      <w:r>
        <w:rPr/>
        <w:t>nozzle</w:t>
      </w:r>
      <w:r>
        <w:rPr>
          <w:spacing w:val="-28"/>
        </w:rPr>
        <w:t> </w:t>
      </w:r>
      <w:r>
        <w:rPr/>
        <w:t>NFES</w:t>
      </w:r>
      <w:r>
        <w:rPr>
          <w:spacing w:val="-28"/>
        </w:rPr>
        <w:t> </w:t>
      </w:r>
      <w:r>
        <w:rPr/>
        <w:t>apparatus</w:t>
      </w:r>
      <w:r>
        <w:rPr>
          <w:spacing w:val="-28"/>
        </w:rPr>
        <w:t> </w:t>
      </w:r>
      <w:r>
        <w:rPr/>
        <w:t>is</w:t>
      </w:r>
      <w:r>
        <w:rPr>
          <w:spacing w:val="-27"/>
        </w:rPr>
        <w:t> </w:t>
      </w:r>
      <w:r>
        <w:rPr/>
        <w:t>similar</w:t>
      </w:r>
      <w:r>
        <w:rPr>
          <w:spacing w:val="-28"/>
        </w:rPr>
        <w:t> </w:t>
      </w:r>
      <w:r>
        <w:rPr/>
        <w:t>to</w:t>
      </w:r>
      <w:r>
        <w:rPr>
          <w:spacing w:val="-28"/>
        </w:rPr>
        <w:t> </w:t>
      </w:r>
      <w:r>
        <w:rPr/>
        <w:t>the</w:t>
      </w:r>
      <w:r>
        <w:rPr>
          <w:spacing w:val="-28"/>
        </w:rPr>
        <w:t> </w:t>
      </w:r>
      <w:r>
        <w:rPr/>
        <w:t>one used in </w:t>
      </w:r>
      <w:r>
        <w:rPr>
          <w:spacing w:val="-3"/>
        </w:rPr>
        <w:t>conventional </w:t>
      </w:r>
      <w:r>
        <w:rPr/>
        <w:t>NFES with some</w:t>
      </w:r>
      <w:r>
        <w:rPr>
          <w:spacing w:val="-43"/>
        </w:rPr>
        <w:t> </w:t>
      </w:r>
      <w:r>
        <w:rPr/>
        <w:t>modifica- tions</w:t>
      </w:r>
      <w:r>
        <w:rPr>
          <w:spacing w:val="-7"/>
        </w:rPr>
        <w:t> </w:t>
      </w:r>
      <w:r>
        <w:rPr/>
        <w:t>to</w:t>
      </w:r>
      <w:r>
        <w:rPr>
          <w:spacing w:val="-6"/>
        </w:rPr>
        <w:t> </w:t>
      </w:r>
      <w:r>
        <w:rPr/>
        <w:t>the</w:t>
      </w:r>
      <w:r>
        <w:rPr>
          <w:spacing w:val="-6"/>
        </w:rPr>
        <w:t> </w:t>
      </w:r>
      <w:r>
        <w:rPr/>
        <w:t>needle</w:t>
      </w:r>
      <w:r>
        <w:rPr>
          <w:spacing w:val="-7"/>
        </w:rPr>
        <w:t> </w:t>
      </w:r>
      <w:r>
        <w:rPr/>
        <w:t>nozzle,</w:t>
      </w:r>
      <w:r>
        <w:rPr>
          <w:spacing w:val="-6"/>
        </w:rPr>
        <w:t> </w:t>
      </w:r>
      <w:r>
        <w:rPr/>
        <w:t>see</w:t>
      </w:r>
      <w:r>
        <w:rPr>
          <w:spacing w:val="-6"/>
        </w:rPr>
        <w:t> </w:t>
      </w:r>
      <w:r>
        <w:rPr/>
        <w:t>Figures</w:t>
      </w:r>
      <w:r>
        <w:rPr>
          <w:spacing w:val="-7"/>
        </w:rPr>
        <w:t> </w:t>
      </w:r>
      <w:hyperlink w:history="true" w:anchor="_bookmark23">
        <w:r>
          <w:rPr/>
          <w:t>11</w:t>
        </w:r>
        <w:r>
          <w:rPr>
            <w:spacing w:val="-6"/>
          </w:rPr>
          <w:t> </w:t>
        </w:r>
      </w:hyperlink>
      <w:r>
        <w:rPr/>
        <w:t>and</w:t>
      </w:r>
      <w:r>
        <w:rPr>
          <w:spacing w:val="-6"/>
        </w:rPr>
        <w:t> </w:t>
      </w:r>
      <w:hyperlink w:history="true" w:anchor="_bookmark24">
        <w:r>
          <w:rPr/>
          <w:t>12.</w:t>
        </w:r>
      </w:hyperlink>
      <w:r>
        <w:rPr/>
        <w:t> The authors implemented similar NFES setups where</w:t>
      </w:r>
      <w:r>
        <w:rPr>
          <w:spacing w:val="-18"/>
        </w:rPr>
        <w:t> </w:t>
      </w:r>
      <w:r>
        <w:rPr/>
        <w:t>the</w:t>
      </w:r>
      <w:r>
        <w:rPr>
          <w:spacing w:val="-18"/>
        </w:rPr>
        <w:t> </w:t>
      </w:r>
      <w:r>
        <w:rPr/>
        <w:t>installed</w:t>
      </w:r>
      <w:r>
        <w:rPr>
          <w:spacing w:val="-18"/>
        </w:rPr>
        <w:t> </w:t>
      </w:r>
      <w:r>
        <w:rPr/>
        <w:t>linear</w:t>
      </w:r>
      <w:r>
        <w:rPr>
          <w:spacing w:val="-18"/>
        </w:rPr>
        <w:t> </w:t>
      </w:r>
      <w:r>
        <w:rPr/>
        <w:t>array</w:t>
      </w:r>
      <w:r>
        <w:rPr>
          <w:spacing w:val="-18"/>
        </w:rPr>
        <w:t> </w:t>
      </w:r>
      <w:r>
        <w:rPr/>
        <w:t>of</w:t>
      </w:r>
      <w:r>
        <w:rPr>
          <w:spacing w:val="-18"/>
        </w:rPr>
        <w:t> </w:t>
      </w:r>
      <w:r>
        <w:rPr/>
        <w:t>nozzles</w:t>
      </w:r>
      <w:r>
        <w:rPr>
          <w:spacing w:val="-17"/>
        </w:rPr>
        <w:t> </w:t>
      </w:r>
      <w:r>
        <w:rPr/>
        <w:t>is</w:t>
      </w:r>
      <w:r>
        <w:rPr>
          <w:spacing w:val="-18"/>
        </w:rPr>
        <w:t> </w:t>
      </w:r>
      <w:r>
        <w:rPr/>
        <w:t>sup- plied with a constant </w:t>
      </w:r>
      <w:r>
        <w:rPr>
          <w:spacing w:val="-3"/>
        </w:rPr>
        <w:t>flow </w:t>
      </w:r>
      <w:r>
        <w:rPr/>
        <w:t>rate of</w:t>
      </w:r>
      <w:r>
        <w:rPr>
          <w:spacing w:val="39"/>
        </w:rPr>
        <w:t> </w:t>
      </w:r>
      <w:r>
        <w:rPr/>
        <w:t>solution.</w:t>
      </w:r>
    </w:p>
    <w:p>
      <w:pPr>
        <w:pStyle w:val="BodyText"/>
        <w:spacing w:line="254" w:lineRule="auto" w:before="14"/>
        <w:ind w:left="112" w:right="109" w:firstLine="234"/>
        <w:jc w:val="both"/>
      </w:pPr>
      <w:r>
        <w:rPr/>
        <w:t>The authors came to the conclusion that the distance between the deposited fibers increase with the increase of the needle-to-collector dis- tance,</w:t>
      </w:r>
      <w:r>
        <w:rPr>
          <w:spacing w:val="-16"/>
        </w:rPr>
        <w:t> </w:t>
      </w:r>
      <w:r>
        <w:rPr/>
        <w:t>as</w:t>
      </w:r>
      <w:r>
        <w:rPr>
          <w:spacing w:val="-16"/>
        </w:rPr>
        <w:t> </w:t>
      </w:r>
      <w:r>
        <w:rPr/>
        <w:t>the</w:t>
      </w:r>
      <w:r>
        <w:rPr>
          <w:spacing w:val="-16"/>
        </w:rPr>
        <w:t> </w:t>
      </w:r>
      <w:r>
        <w:rPr/>
        <w:t>influence</w:t>
      </w:r>
      <w:r>
        <w:rPr>
          <w:spacing w:val="-16"/>
        </w:rPr>
        <w:t> </w:t>
      </w:r>
      <w:r>
        <w:rPr/>
        <w:t>of</w:t>
      </w:r>
      <w:r>
        <w:rPr>
          <w:spacing w:val="-16"/>
        </w:rPr>
        <w:t> </w:t>
      </w:r>
      <w:r>
        <w:rPr/>
        <w:t>the</w:t>
      </w:r>
      <w:r>
        <w:rPr>
          <w:spacing w:val="-16"/>
        </w:rPr>
        <w:t> </w:t>
      </w:r>
      <w:r>
        <w:rPr/>
        <w:t>applied</w:t>
      </w:r>
      <w:r>
        <w:rPr>
          <w:spacing w:val="-15"/>
        </w:rPr>
        <w:t> </w:t>
      </w:r>
      <w:r>
        <w:rPr/>
        <w:t>voltage</w:t>
      </w:r>
      <w:r>
        <w:rPr>
          <w:spacing w:val="-16"/>
        </w:rPr>
        <w:t> </w:t>
      </w:r>
      <w:r>
        <w:rPr/>
        <w:t>dis- sipates.</w:t>
      </w:r>
    </w:p>
    <w:p>
      <w:pPr>
        <w:pStyle w:val="BodyText"/>
        <w:spacing w:line="254" w:lineRule="auto" w:before="14"/>
        <w:ind w:left="112" w:right="108" w:firstLine="234"/>
        <w:jc w:val="both"/>
      </w:pPr>
      <w:r>
        <w:rPr/>
        <w:t>Huang,</w:t>
      </w:r>
      <w:r>
        <w:rPr>
          <w:spacing w:val="-21"/>
        </w:rPr>
        <w:t> </w:t>
      </w:r>
      <w:r>
        <w:rPr/>
        <w:t>et</w:t>
      </w:r>
      <w:r>
        <w:rPr>
          <w:spacing w:val="-22"/>
        </w:rPr>
        <w:t> </w:t>
      </w:r>
      <w:r>
        <w:rPr/>
        <w:t>al.</w:t>
      </w:r>
      <w:r>
        <w:rPr>
          <w:spacing w:val="-22"/>
        </w:rPr>
        <w:t> </w:t>
      </w:r>
      <w:hyperlink w:history="true" w:anchor="_bookmark91">
        <w:r>
          <w:rPr/>
          <w:t>[57]</w:t>
        </w:r>
      </w:hyperlink>
      <w:r>
        <w:rPr>
          <w:spacing w:val="-22"/>
        </w:rPr>
        <w:t> </w:t>
      </w:r>
      <w:r>
        <w:rPr/>
        <w:t>studied</w:t>
      </w:r>
      <w:r>
        <w:rPr>
          <w:spacing w:val="-22"/>
        </w:rPr>
        <w:t> </w:t>
      </w:r>
      <w:r>
        <w:rPr/>
        <w:t>the</w:t>
      </w:r>
      <w:r>
        <w:rPr>
          <w:spacing w:val="-22"/>
        </w:rPr>
        <w:t> </w:t>
      </w:r>
      <w:r>
        <w:rPr/>
        <w:t>mechanoelectro- spinning (MES) technique for the fabrication of nano</w:t>
      </w:r>
      <w:r>
        <w:rPr>
          <w:spacing w:val="-17"/>
        </w:rPr>
        <w:t> </w:t>
      </w:r>
      <w:r>
        <w:rPr/>
        <w:t>fibers.</w:t>
      </w:r>
      <w:r>
        <w:rPr>
          <w:spacing w:val="-3"/>
        </w:rPr>
        <w:t> </w:t>
      </w:r>
      <w:r>
        <w:rPr/>
        <w:t>The</w:t>
      </w:r>
      <w:r>
        <w:rPr>
          <w:spacing w:val="-17"/>
        </w:rPr>
        <w:t> </w:t>
      </w:r>
      <w:r>
        <w:rPr/>
        <w:t>MES</w:t>
      </w:r>
      <w:r>
        <w:rPr>
          <w:spacing w:val="-17"/>
        </w:rPr>
        <w:t> </w:t>
      </w:r>
      <w:r>
        <w:rPr/>
        <w:t>technique</w:t>
      </w:r>
      <w:r>
        <w:rPr>
          <w:spacing w:val="-17"/>
        </w:rPr>
        <w:t> </w:t>
      </w:r>
      <w:r>
        <w:rPr/>
        <w:t>tries</w:t>
      </w:r>
      <w:r>
        <w:rPr>
          <w:spacing w:val="-16"/>
        </w:rPr>
        <w:t> </w:t>
      </w:r>
      <w:r>
        <w:rPr/>
        <w:t>to</w:t>
      </w:r>
      <w:r>
        <w:rPr>
          <w:spacing w:val="-17"/>
        </w:rPr>
        <w:t> </w:t>
      </w:r>
      <w:r>
        <w:rPr>
          <w:spacing w:val="-3"/>
        </w:rPr>
        <w:t>improve </w:t>
      </w:r>
      <w:r>
        <w:rPr/>
        <w:t>deposition</w:t>
      </w:r>
      <w:r>
        <w:rPr>
          <w:spacing w:val="-14"/>
        </w:rPr>
        <w:t> </w:t>
      </w:r>
      <w:r>
        <w:rPr/>
        <w:t>accuracy</w:t>
      </w:r>
      <w:r>
        <w:rPr>
          <w:spacing w:val="-13"/>
        </w:rPr>
        <w:t> </w:t>
      </w:r>
      <w:r>
        <w:rPr>
          <w:spacing w:val="-4"/>
        </w:rPr>
        <w:t>by</w:t>
      </w:r>
      <w:r>
        <w:rPr>
          <w:spacing w:val="-14"/>
        </w:rPr>
        <w:t> </w:t>
      </w:r>
      <w:r>
        <w:rPr/>
        <w:t>the</w:t>
      </w:r>
      <w:r>
        <w:rPr>
          <w:spacing w:val="-14"/>
        </w:rPr>
        <w:t> </w:t>
      </w:r>
      <w:r>
        <w:rPr/>
        <w:t>introduction</w:t>
      </w:r>
      <w:r>
        <w:rPr>
          <w:spacing w:val="-14"/>
        </w:rPr>
        <w:t> </w:t>
      </w:r>
      <w:r>
        <w:rPr/>
        <w:t>of</w:t>
      </w:r>
      <w:r>
        <w:rPr>
          <w:spacing w:val="-14"/>
        </w:rPr>
        <w:t> </w:t>
      </w:r>
      <w:r>
        <w:rPr/>
        <w:t>a</w:t>
      </w:r>
      <w:r>
        <w:rPr>
          <w:spacing w:val="-13"/>
        </w:rPr>
        <w:t> </w:t>
      </w:r>
      <w:r>
        <w:rPr/>
        <w:t>me- chanical drawing force. The MES is predomi- nantly controlled </w:t>
      </w:r>
      <w:r>
        <w:rPr>
          <w:spacing w:val="-4"/>
        </w:rPr>
        <w:t>by </w:t>
      </w:r>
      <w:r>
        <w:rPr/>
        <w:t>the collector stage </w:t>
      </w:r>
      <w:r>
        <w:rPr>
          <w:spacing w:val="-4"/>
        </w:rPr>
        <w:t>velocity, </w:t>
      </w:r>
      <w:r>
        <w:rPr/>
        <w:t>the</w:t>
      </w:r>
      <w:r>
        <w:rPr>
          <w:spacing w:val="-14"/>
        </w:rPr>
        <w:t> </w:t>
      </w:r>
      <w:r>
        <w:rPr/>
        <w:t>nozzle-to-collector</w:t>
      </w:r>
      <w:r>
        <w:rPr>
          <w:spacing w:val="-13"/>
        </w:rPr>
        <w:t> </w:t>
      </w:r>
      <w:r>
        <w:rPr/>
        <w:t>distance,</w:t>
      </w:r>
      <w:r>
        <w:rPr>
          <w:spacing w:val="-10"/>
        </w:rPr>
        <w:t> </w:t>
      </w:r>
      <w:r>
        <w:rPr/>
        <w:t>and</w:t>
      </w:r>
      <w:r>
        <w:rPr>
          <w:spacing w:val="-13"/>
        </w:rPr>
        <w:t> </w:t>
      </w:r>
      <w:r>
        <w:rPr/>
        <w:t>the</w:t>
      </w:r>
      <w:r>
        <w:rPr>
          <w:spacing w:val="-13"/>
        </w:rPr>
        <w:t> </w:t>
      </w:r>
      <w:r>
        <w:rPr/>
        <w:t>applied voltage. The authors believe that MES can</w:t>
      </w:r>
      <w:r>
        <w:rPr>
          <w:spacing w:val="-20"/>
        </w:rPr>
        <w:t> </w:t>
      </w:r>
      <w:r>
        <w:rPr/>
        <w:t>com- pete as a low-cost, high precision fabrication of electronics</w:t>
      </w:r>
      <w:r>
        <w:rPr>
          <w:spacing w:val="-25"/>
        </w:rPr>
        <w:t> </w:t>
      </w:r>
      <w:r>
        <w:rPr/>
        <w:t>and</w:t>
      </w:r>
      <w:r>
        <w:rPr>
          <w:spacing w:val="-25"/>
        </w:rPr>
        <w:t> </w:t>
      </w:r>
      <w:r>
        <w:rPr/>
        <w:t>enable</w:t>
      </w:r>
      <w:r>
        <w:rPr>
          <w:spacing w:val="-24"/>
        </w:rPr>
        <w:t> </w:t>
      </w:r>
      <w:r>
        <w:rPr/>
        <w:t>the</w:t>
      </w:r>
      <w:r>
        <w:rPr>
          <w:spacing w:val="-25"/>
        </w:rPr>
        <w:t> </w:t>
      </w:r>
      <w:r>
        <w:rPr/>
        <w:t>direct</w:t>
      </w:r>
      <w:r>
        <w:rPr>
          <w:spacing w:val="-24"/>
        </w:rPr>
        <w:t> </w:t>
      </w:r>
      <w:r>
        <w:rPr/>
        <w:t>writing</w:t>
      </w:r>
      <w:r>
        <w:rPr>
          <w:spacing w:val="-25"/>
        </w:rPr>
        <w:t> </w:t>
      </w:r>
      <w:r>
        <w:rPr/>
        <w:t>of</w:t>
      </w:r>
      <w:r>
        <w:rPr>
          <w:spacing w:val="-24"/>
        </w:rPr>
        <w:t> </w:t>
      </w:r>
      <w:r>
        <w:rPr/>
        <w:t>struc- tures</w:t>
      </w:r>
      <w:r>
        <w:rPr>
          <w:spacing w:val="-21"/>
        </w:rPr>
        <w:t> </w:t>
      </w:r>
      <w:r>
        <w:rPr/>
        <w:t>for</w:t>
      </w:r>
      <w:r>
        <w:rPr>
          <w:spacing w:val="-19"/>
        </w:rPr>
        <w:t> </w:t>
      </w:r>
      <w:r>
        <w:rPr/>
        <w:t>nano</w:t>
      </w:r>
      <w:r>
        <w:rPr>
          <w:spacing w:val="-20"/>
        </w:rPr>
        <w:t> </w:t>
      </w:r>
      <w:r>
        <w:rPr/>
        <w:t>scale</w:t>
      </w:r>
      <w:r>
        <w:rPr>
          <w:spacing w:val="-20"/>
        </w:rPr>
        <w:t> </w:t>
      </w:r>
      <w:r>
        <w:rPr>
          <w:spacing w:val="-3"/>
        </w:rPr>
        <w:t>lithography.</w:t>
      </w:r>
      <w:r>
        <w:rPr>
          <w:spacing w:val="-5"/>
        </w:rPr>
        <w:t> </w:t>
      </w:r>
      <w:r>
        <w:rPr/>
        <w:t>Figure</w:t>
      </w:r>
      <w:r>
        <w:rPr>
          <w:spacing w:val="-20"/>
        </w:rPr>
        <w:t> </w:t>
      </w:r>
      <w:hyperlink w:history="true" w:anchor="_bookmark25">
        <w:r>
          <w:rPr/>
          <w:t>13</w:t>
        </w:r>
        <w:r>
          <w:rPr>
            <w:spacing w:val="-19"/>
          </w:rPr>
          <w:t> </w:t>
        </w:r>
      </w:hyperlink>
      <w:r>
        <w:rPr/>
        <w:t>shows the</w:t>
      </w:r>
      <w:r>
        <w:rPr>
          <w:spacing w:val="-34"/>
        </w:rPr>
        <w:t> </w:t>
      </w:r>
      <w:r>
        <w:rPr/>
        <w:t>polymer</w:t>
      </w:r>
      <w:r>
        <w:rPr>
          <w:spacing w:val="-33"/>
        </w:rPr>
        <w:t> </w:t>
      </w:r>
      <w:r>
        <w:rPr/>
        <w:t>jet</w:t>
      </w:r>
      <w:r>
        <w:rPr>
          <w:spacing w:val="-34"/>
        </w:rPr>
        <w:t> </w:t>
      </w:r>
      <w:r>
        <w:rPr/>
        <w:t>behavior</w:t>
      </w:r>
      <w:r>
        <w:rPr>
          <w:spacing w:val="-33"/>
        </w:rPr>
        <w:t> </w:t>
      </w:r>
      <w:r>
        <w:rPr/>
        <w:t>when</w:t>
      </w:r>
      <w:r>
        <w:rPr>
          <w:spacing w:val="-34"/>
        </w:rPr>
        <w:t> </w:t>
      </w:r>
      <w:r>
        <w:rPr/>
        <w:t>a</w:t>
      </w:r>
      <w:r>
        <w:rPr>
          <w:spacing w:val="-33"/>
        </w:rPr>
        <w:t> </w:t>
      </w:r>
      <w:r>
        <w:rPr/>
        <w:t>mechanical</w:t>
      </w:r>
      <w:r>
        <w:rPr>
          <w:spacing w:val="-33"/>
        </w:rPr>
        <w:t> </w:t>
      </w:r>
      <w:r>
        <w:rPr/>
        <w:t>force is implemented within the NFES</w:t>
      </w:r>
      <w:r>
        <w:rPr>
          <w:spacing w:val="19"/>
        </w:rPr>
        <w:t> </w:t>
      </w:r>
      <w:r>
        <w:rPr/>
        <w:t>process.</w:t>
      </w:r>
    </w:p>
    <w:p>
      <w:pPr>
        <w:pStyle w:val="BodyText"/>
        <w:spacing w:line="254" w:lineRule="auto" w:before="13"/>
        <w:ind w:left="112" w:right="108" w:firstLine="234"/>
        <w:jc w:val="both"/>
      </w:pPr>
      <w:r>
        <w:rPr/>
        <w:t>Micro and nano fibers </w:t>
      </w:r>
      <w:r>
        <w:rPr>
          <w:spacing w:val="-4"/>
        </w:rPr>
        <w:t>have </w:t>
      </w:r>
      <w:r>
        <w:rPr/>
        <w:t>been written us- ing</w:t>
      </w:r>
      <w:r>
        <w:rPr>
          <w:spacing w:val="-27"/>
        </w:rPr>
        <w:t> </w:t>
      </w:r>
      <w:r>
        <w:rPr>
          <w:spacing w:val="-4"/>
        </w:rPr>
        <w:t>AC</w:t>
      </w:r>
      <w:r>
        <w:rPr>
          <w:spacing w:val="-26"/>
        </w:rPr>
        <w:t> </w:t>
      </w:r>
      <w:r>
        <w:rPr/>
        <w:t>pulse-modulated</w:t>
      </w:r>
      <w:r>
        <w:rPr>
          <w:spacing w:val="-26"/>
        </w:rPr>
        <w:t> </w:t>
      </w:r>
      <w:r>
        <w:rPr/>
        <w:t>electrospinning</w:t>
      </w:r>
      <w:r>
        <w:rPr>
          <w:spacing w:val="-25"/>
        </w:rPr>
        <w:t> </w:t>
      </w:r>
      <w:r>
        <w:rPr>
          <w:spacing w:val="-4"/>
        </w:rPr>
        <w:t>by</w:t>
      </w:r>
      <w:r>
        <w:rPr>
          <w:spacing w:val="-26"/>
        </w:rPr>
        <w:t> </w:t>
      </w:r>
      <w:r>
        <w:rPr/>
        <w:t>Bu</w:t>
      </w:r>
      <w:r>
        <w:rPr>
          <w:spacing w:val="-26"/>
        </w:rPr>
        <w:t> </w:t>
      </w:r>
      <w:r>
        <w:rPr/>
        <w:t>et al.</w:t>
      </w:r>
      <w:r>
        <w:rPr>
          <w:spacing w:val="-9"/>
        </w:rPr>
        <w:t> </w:t>
      </w:r>
      <w:r>
        <w:rPr/>
        <w:t>with</w:t>
      </w:r>
      <w:r>
        <w:rPr>
          <w:spacing w:val="-29"/>
        </w:rPr>
        <w:t> </w:t>
      </w:r>
      <w:r>
        <w:rPr/>
        <w:t>polyehtylene</w:t>
      </w:r>
      <w:r>
        <w:rPr>
          <w:spacing w:val="-30"/>
        </w:rPr>
        <w:t> </w:t>
      </w:r>
      <w:r>
        <w:rPr/>
        <w:t>terephthalate</w:t>
      </w:r>
      <w:r>
        <w:rPr>
          <w:spacing w:val="-29"/>
        </w:rPr>
        <w:t> </w:t>
      </w:r>
      <w:r>
        <w:rPr/>
        <w:t>(PET)</w:t>
      </w:r>
      <w:r>
        <w:rPr>
          <w:spacing w:val="-30"/>
        </w:rPr>
        <w:t> </w:t>
      </w:r>
      <w:r>
        <w:rPr/>
        <w:t>as</w:t>
      </w:r>
      <w:r>
        <w:rPr>
          <w:spacing w:val="-29"/>
        </w:rPr>
        <w:t> </w:t>
      </w:r>
      <w:r>
        <w:rPr/>
        <w:t>sub- strate</w:t>
      </w:r>
      <w:r>
        <w:rPr>
          <w:spacing w:val="-14"/>
        </w:rPr>
        <w:t> </w:t>
      </w:r>
      <w:hyperlink w:history="true" w:anchor="_bookmark92">
        <w:r>
          <w:rPr/>
          <w:t>[58].</w:t>
        </w:r>
      </w:hyperlink>
      <w:r>
        <w:rPr>
          <w:spacing w:val="5"/>
        </w:rPr>
        <w:t> </w:t>
      </w:r>
      <w:r>
        <w:rPr/>
        <w:t>The</w:t>
      </w:r>
      <w:r>
        <w:rPr>
          <w:spacing w:val="-14"/>
        </w:rPr>
        <w:t> </w:t>
      </w:r>
      <w:r>
        <w:rPr>
          <w:spacing w:val="-4"/>
        </w:rPr>
        <w:t>AC</w:t>
      </w:r>
      <w:r>
        <w:rPr>
          <w:spacing w:val="-13"/>
        </w:rPr>
        <w:t> </w:t>
      </w:r>
      <w:r>
        <w:rPr/>
        <w:t>electrical</w:t>
      </w:r>
      <w:r>
        <w:rPr>
          <w:spacing w:val="-14"/>
        </w:rPr>
        <w:t> </w:t>
      </w:r>
      <w:r>
        <w:rPr/>
        <w:t>field</w:t>
      </w:r>
      <w:r>
        <w:rPr>
          <w:spacing w:val="-13"/>
        </w:rPr>
        <w:t> </w:t>
      </w:r>
      <w:r>
        <w:rPr/>
        <w:t>influences</w:t>
      </w:r>
      <w:r>
        <w:rPr>
          <w:spacing w:val="-14"/>
        </w:rPr>
        <w:t> </w:t>
      </w:r>
      <w:r>
        <w:rPr/>
        <w:t>the electrospinning jet. The alternate current tends to</w:t>
      </w:r>
      <w:r>
        <w:rPr>
          <w:spacing w:val="-26"/>
        </w:rPr>
        <w:t> </w:t>
      </w:r>
      <w:r>
        <w:rPr/>
        <w:t>decrease</w:t>
      </w:r>
      <w:r>
        <w:rPr>
          <w:spacing w:val="-26"/>
        </w:rPr>
        <w:t> </w:t>
      </w:r>
      <w:r>
        <w:rPr/>
        <w:t>the</w:t>
      </w:r>
      <w:r>
        <w:rPr>
          <w:spacing w:val="-26"/>
        </w:rPr>
        <w:t> </w:t>
      </w:r>
      <w:r>
        <w:rPr/>
        <w:t>repulsive</w:t>
      </w:r>
      <w:r>
        <w:rPr>
          <w:spacing w:val="-26"/>
        </w:rPr>
        <w:t> </w:t>
      </w:r>
      <w:r>
        <w:rPr/>
        <w:t>electrical</w:t>
      </w:r>
      <w:r>
        <w:rPr>
          <w:spacing w:val="-26"/>
        </w:rPr>
        <w:t> </w:t>
      </w:r>
      <w:r>
        <w:rPr/>
        <w:t>force</w:t>
      </w:r>
      <w:r>
        <w:rPr>
          <w:spacing w:val="-26"/>
        </w:rPr>
        <w:t> </w:t>
      </w:r>
      <w:r>
        <w:rPr/>
        <w:t>allowing a</w:t>
      </w:r>
      <w:r>
        <w:rPr>
          <w:spacing w:val="-9"/>
        </w:rPr>
        <w:t> </w:t>
      </w:r>
      <w:r>
        <w:rPr/>
        <w:t>stable</w:t>
      </w:r>
      <w:r>
        <w:rPr>
          <w:spacing w:val="-9"/>
        </w:rPr>
        <w:t> </w:t>
      </w:r>
      <w:r>
        <w:rPr/>
        <w:t>straight</w:t>
      </w:r>
      <w:r>
        <w:rPr>
          <w:spacing w:val="-9"/>
        </w:rPr>
        <w:t> </w:t>
      </w:r>
      <w:r>
        <w:rPr/>
        <w:t>jet</w:t>
      </w:r>
      <w:r>
        <w:rPr>
          <w:spacing w:val="-9"/>
        </w:rPr>
        <w:t> </w:t>
      </w:r>
      <w:r>
        <w:rPr/>
        <w:t>between</w:t>
      </w:r>
      <w:r>
        <w:rPr>
          <w:spacing w:val="-9"/>
        </w:rPr>
        <w:t> </w:t>
      </w:r>
      <w:r>
        <w:rPr/>
        <w:t>the</w:t>
      </w:r>
      <w:r>
        <w:rPr>
          <w:spacing w:val="-9"/>
        </w:rPr>
        <w:t> </w:t>
      </w:r>
      <w:r>
        <w:rPr/>
        <w:t>dispensing</w:t>
      </w:r>
      <w:r>
        <w:rPr>
          <w:spacing w:val="-9"/>
        </w:rPr>
        <w:t> </w:t>
      </w:r>
      <w:r>
        <w:rPr/>
        <w:t>noz- zle and the insulating PET substrate. Bu et al. </w:t>
      </w:r>
      <w:r>
        <w:rPr>
          <w:spacing w:val="-3"/>
        </w:rPr>
        <w:t>varied </w:t>
      </w:r>
      <w:r>
        <w:rPr/>
        <w:t>the stage velocity; faster stage</w:t>
      </w:r>
      <w:r>
        <w:rPr>
          <w:spacing w:val="11"/>
        </w:rPr>
        <w:t> </w:t>
      </w:r>
      <w:r>
        <w:rPr/>
        <w:t>velocities</w:t>
      </w:r>
    </w:p>
    <w:p>
      <w:pPr>
        <w:spacing w:after="0" w:line="254" w:lineRule="auto"/>
        <w:jc w:val="both"/>
        <w:sectPr>
          <w:pgSz w:w="11910" w:h="16840"/>
          <w:pgMar w:header="0" w:footer="1252" w:top="1540" w:bottom="1440" w:left="640" w:right="640"/>
          <w:cols w:num="2" w:equalWidth="0">
            <w:col w:w="5176" w:space="204"/>
            <w:col w:w="5250"/>
          </w:cols>
        </w:sectPr>
      </w:pPr>
    </w:p>
    <w:p>
      <w:pPr>
        <w:pStyle w:val="BodyText"/>
        <w:spacing w:before="3"/>
        <w:rPr>
          <w:sz w:val="2"/>
        </w:rPr>
      </w:pPr>
    </w:p>
    <w:p>
      <w:pPr>
        <w:pStyle w:val="BodyText"/>
        <w:ind w:left="144"/>
        <w:rPr>
          <w:sz w:val="20"/>
        </w:rPr>
      </w:pPr>
      <w:r>
        <w:rPr>
          <w:sz w:val="20"/>
        </w:rPr>
        <w:drawing>
          <wp:inline distT="0" distB="0" distL="0" distR="0">
            <wp:extent cx="6600444" cy="2935033"/>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6" cstate="print"/>
                    <a:stretch>
                      <a:fillRect/>
                    </a:stretch>
                  </pic:blipFill>
                  <pic:spPr>
                    <a:xfrm>
                      <a:off x="0" y="0"/>
                      <a:ext cx="6600444" cy="2935033"/>
                    </a:xfrm>
                    <a:prstGeom prst="rect">
                      <a:avLst/>
                    </a:prstGeom>
                  </pic:spPr>
                </pic:pic>
              </a:graphicData>
            </a:graphic>
          </wp:inline>
        </w:drawing>
      </w:r>
      <w:r>
        <w:rPr>
          <w:sz w:val="20"/>
        </w:rPr>
      </w:r>
    </w:p>
    <w:p>
      <w:pPr>
        <w:pStyle w:val="BodyText"/>
        <w:rPr>
          <w:sz w:val="20"/>
        </w:rPr>
      </w:pPr>
    </w:p>
    <w:p>
      <w:pPr>
        <w:pStyle w:val="BodyText"/>
        <w:spacing w:before="2"/>
        <w:rPr>
          <w:sz w:val="25"/>
        </w:rPr>
      </w:pPr>
    </w:p>
    <w:p>
      <w:pPr>
        <w:spacing w:before="104"/>
        <w:ind w:left="1082" w:right="0" w:firstLine="0"/>
        <w:jc w:val="left"/>
        <w:rPr>
          <w:sz w:val="20"/>
        </w:rPr>
      </w:pPr>
      <w:r>
        <w:rPr>
          <w:sz w:val="20"/>
        </w:rPr>
        <w:t>Figure 9: NFES setup for controlled fiber dep</w:t>
      </w:r>
      <w:bookmarkStart w:name="_bookmark21" w:id="47"/>
      <w:bookmarkEnd w:id="47"/>
      <w:r>
        <w:rPr>
          <w:sz w:val="20"/>
        </w:rPr>
        <w:t>ositio</w:t>
      </w:r>
      <w:r>
        <w:rPr>
          <w:sz w:val="20"/>
        </w:rPr>
        <w:t>n on pre-patterned conductive electrodes. </w:t>
      </w:r>
      <w:hyperlink w:history="true" w:anchor="_bookmark86">
        <w:r>
          <w:rPr>
            <w:sz w:val="20"/>
          </w:rPr>
          <w:t>[52]</w:t>
        </w:r>
      </w:hyperlink>
    </w:p>
    <w:p>
      <w:pPr>
        <w:spacing w:after="0"/>
        <w:jc w:val="left"/>
        <w:rPr>
          <w:sz w:val="20"/>
        </w:rPr>
        <w:sectPr>
          <w:pgSz w:w="11910" w:h="16840"/>
          <w:pgMar w:header="0" w:footer="1252" w:top="1580" w:bottom="1440" w:left="640" w:right="640"/>
        </w:sectPr>
      </w:pPr>
    </w:p>
    <w:p>
      <w:pPr>
        <w:pStyle w:val="BodyText"/>
        <w:rPr>
          <w:sz w:val="20"/>
        </w:rPr>
      </w:pPr>
    </w:p>
    <w:p>
      <w:pPr>
        <w:pStyle w:val="BodyText"/>
        <w:spacing w:before="11"/>
        <w:rPr>
          <w:sz w:val="17"/>
        </w:rPr>
      </w:pPr>
    </w:p>
    <w:p>
      <w:pPr>
        <w:pStyle w:val="BodyText"/>
        <w:ind w:left="172" w:right="-13"/>
        <w:rPr>
          <w:sz w:val="20"/>
        </w:rPr>
      </w:pPr>
      <w:r>
        <w:rPr>
          <w:sz w:val="20"/>
        </w:rPr>
        <w:drawing>
          <wp:inline distT="0" distB="0" distL="0" distR="0">
            <wp:extent cx="3158966" cy="1611629"/>
            <wp:effectExtent l="0" t="0" r="0" b="0"/>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7" cstate="print"/>
                    <a:stretch>
                      <a:fillRect/>
                    </a:stretch>
                  </pic:blipFill>
                  <pic:spPr>
                    <a:xfrm>
                      <a:off x="0" y="0"/>
                      <a:ext cx="3158966" cy="1611629"/>
                    </a:xfrm>
                    <a:prstGeom prst="rect">
                      <a:avLst/>
                    </a:prstGeom>
                  </pic:spPr>
                </pic:pic>
              </a:graphicData>
            </a:graphic>
          </wp:inline>
        </w:drawing>
      </w:r>
      <w:r>
        <w:rPr>
          <w:sz w:val="20"/>
        </w:rPr>
      </w:r>
    </w:p>
    <w:p>
      <w:pPr>
        <w:pStyle w:val="BodyText"/>
      </w:pPr>
    </w:p>
    <w:p>
      <w:pPr>
        <w:pStyle w:val="BodyText"/>
        <w:spacing w:before="6"/>
        <w:rPr>
          <w:sz w:val="25"/>
        </w:rPr>
      </w:pPr>
    </w:p>
    <w:p>
      <w:pPr>
        <w:spacing w:line="252" w:lineRule="auto" w:before="0"/>
        <w:ind w:left="112" w:right="0" w:firstLine="0"/>
        <w:jc w:val="left"/>
        <w:rPr>
          <w:sz w:val="20"/>
        </w:rPr>
      </w:pPr>
      <w:r>
        <w:rPr>
          <w:sz w:val="20"/>
        </w:rPr>
        <w:t>Figure 10: Schematic </w:t>
      </w:r>
      <w:bookmarkStart w:name="_bookmark22" w:id="48"/>
      <w:bookmarkEnd w:id="48"/>
      <w:r>
        <w:rPr>
          <w:sz w:val="20"/>
        </w:rPr>
        <w:t>illustratio</w:t>
      </w:r>
      <w:r>
        <w:rPr>
          <w:sz w:val="20"/>
        </w:rPr>
        <w:t>n of the electrohydrody- namic process. </w:t>
      </w:r>
      <w:hyperlink w:history="true" w:anchor="_bookmark87">
        <w:r>
          <w:rPr>
            <w:sz w:val="20"/>
          </w:rPr>
          <w:t>[53]</w:t>
        </w:r>
      </w:hyperlink>
    </w:p>
    <w:p>
      <w:pPr>
        <w:pStyle w:val="BodyText"/>
      </w:pPr>
    </w:p>
    <w:p>
      <w:pPr>
        <w:pStyle w:val="BodyText"/>
        <w:spacing w:before="149"/>
        <w:ind w:left="112"/>
      </w:pPr>
      <w:r>
        <w:rPr/>
        <w:t>enable the deposition of straighter fibers </w:t>
      </w:r>
      <w:hyperlink w:history="true" w:anchor="_bookmark92">
        <w:r>
          <w:rPr/>
          <w:t>[58].</w:t>
        </w:r>
      </w:hyperlink>
    </w:p>
    <w:p>
      <w:pPr>
        <w:pStyle w:val="BodyText"/>
        <w:spacing w:line="254" w:lineRule="auto" w:before="20"/>
        <w:ind w:left="112" w:right="38" w:firstLine="234"/>
        <w:jc w:val="both"/>
      </w:pPr>
      <w:r>
        <w:rPr>
          <w:w w:val="95"/>
        </w:rPr>
        <w:t>A mechano-electrospinning technique </w:t>
      </w:r>
      <w:r>
        <w:rPr>
          <w:spacing w:val="-3"/>
          <w:w w:val="95"/>
        </w:rPr>
        <w:t>was </w:t>
      </w:r>
      <w:r>
        <w:rPr>
          <w:w w:val="95"/>
        </w:rPr>
        <w:t>pre- </w:t>
      </w:r>
      <w:r>
        <w:rPr/>
        <w:t>sented</w:t>
      </w:r>
      <w:r>
        <w:rPr>
          <w:spacing w:val="-28"/>
        </w:rPr>
        <w:t> </w:t>
      </w:r>
      <w:r>
        <w:rPr>
          <w:spacing w:val="-4"/>
        </w:rPr>
        <w:t>by</w:t>
      </w:r>
      <w:r>
        <w:rPr>
          <w:spacing w:val="-27"/>
        </w:rPr>
        <w:t> </w:t>
      </w:r>
      <w:r>
        <w:rPr/>
        <w:t>Nagle</w:t>
      </w:r>
      <w:r>
        <w:rPr>
          <w:spacing w:val="-27"/>
        </w:rPr>
        <w:t> </w:t>
      </w:r>
      <w:r>
        <w:rPr/>
        <w:t>et</w:t>
      </w:r>
      <w:r>
        <w:rPr>
          <w:spacing w:val="-28"/>
        </w:rPr>
        <w:t> </w:t>
      </w:r>
      <w:r>
        <w:rPr/>
        <w:t>al.</w:t>
      </w:r>
      <w:r>
        <w:rPr>
          <w:spacing w:val="-27"/>
        </w:rPr>
        <w:t> </w:t>
      </w:r>
      <w:hyperlink w:history="true" w:anchor="_bookmark93">
        <w:r>
          <w:rPr/>
          <w:t>[59].</w:t>
        </w:r>
      </w:hyperlink>
      <w:r>
        <w:rPr>
          <w:spacing w:val="-11"/>
        </w:rPr>
        <w:t> </w:t>
      </w:r>
      <w:r>
        <w:rPr/>
        <w:t>With</w:t>
      </w:r>
      <w:r>
        <w:rPr>
          <w:spacing w:val="-27"/>
        </w:rPr>
        <w:t> </w:t>
      </w:r>
      <w:r>
        <w:rPr/>
        <w:t>the</w:t>
      </w:r>
      <w:r>
        <w:rPr>
          <w:spacing w:val="-28"/>
        </w:rPr>
        <w:t> </w:t>
      </w:r>
      <w:r>
        <w:rPr/>
        <w:t>implementa- tion</w:t>
      </w:r>
      <w:r>
        <w:rPr>
          <w:spacing w:val="-28"/>
        </w:rPr>
        <w:t> </w:t>
      </w:r>
      <w:r>
        <w:rPr/>
        <w:t>of</w:t>
      </w:r>
      <w:r>
        <w:rPr>
          <w:spacing w:val="-27"/>
        </w:rPr>
        <w:t> </w:t>
      </w:r>
      <w:r>
        <w:rPr/>
        <w:t>a</w:t>
      </w:r>
      <w:r>
        <w:rPr>
          <w:spacing w:val="-28"/>
        </w:rPr>
        <w:t> </w:t>
      </w:r>
      <w:r>
        <w:rPr/>
        <w:t>mechanical</w:t>
      </w:r>
      <w:r>
        <w:rPr>
          <w:spacing w:val="-28"/>
        </w:rPr>
        <w:t> </w:t>
      </w:r>
      <w:r>
        <w:rPr/>
        <w:t>drawing</w:t>
      </w:r>
      <w:r>
        <w:rPr>
          <w:spacing w:val="-27"/>
        </w:rPr>
        <w:t> </w:t>
      </w:r>
      <w:r>
        <w:rPr/>
        <w:t>force,</w:t>
      </w:r>
      <w:r>
        <w:rPr>
          <w:spacing w:val="-27"/>
        </w:rPr>
        <w:t> </w:t>
      </w:r>
      <w:r>
        <w:rPr/>
        <w:t>a</w:t>
      </w:r>
      <w:r>
        <w:rPr>
          <w:spacing w:val="-28"/>
        </w:rPr>
        <w:t> </w:t>
      </w:r>
      <w:r>
        <w:rPr/>
        <w:t>higher</w:t>
      </w:r>
      <w:r>
        <w:rPr>
          <w:spacing w:val="-27"/>
        </w:rPr>
        <w:t> </w:t>
      </w:r>
      <w:r>
        <w:rPr/>
        <w:t>reso- lution</w:t>
      </w:r>
      <w:r>
        <w:rPr>
          <w:spacing w:val="-28"/>
        </w:rPr>
        <w:t> </w:t>
      </w:r>
      <w:r>
        <w:rPr/>
        <w:t>nano</w:t>
      </w:r>
      <w:r>
        <w:rPr>
          <w:spacing w:val="-28"/>
        </w:rPr>
        <w:t> </w:t>
      </w:r>
      <w:r>
        <w:rPr/>
        <w:t>fibrous</w:t>
      </w:r>
      <w:r>
        <w:rPr>
          <w:spacing w:val="-28"/>
        </w:rPr>
        <w:t> </w:t>
      </w:r>
      <w:r>
        <w:rPr/>
        <w:t>pattern</w:t>
      </w:r>
      <w:r>
        <w:rPr>
          <w:spacing w:val="-27"/>
        </w:rPr>
        <w:t> </w:t>
      </w:r>
      <w:r>
        <w:rPr/>
        <w:t>can</w:t>
      </w:r>
      <w:r>
        <w:rPr>
          <w:spacing w:val="-28"/>
        </w:rPr>
        <w:t> </w:t>
      </w:r>
      <w:r>
        <w:rPr>
          <w:spacing w:val="3"/>
        </w:rPr>
        <w:t>be</w:t>
      </w:r>
      <w:r>
        <w:rPr>
          <w:spacing w:val="-28"/>
        </w:rPr>
        <w:t> </w:t>
      </w:r>
      <w:r>
        <w:rPr/>
        <w:t>produced</w:t>
      </w:r>
      <w:r>
        <w:rPr>
          <w:spacing w:val="-28"/>
        </w:rPr>
        <w:t> </w:t>
      </w:r>
      <w:r>
        <w:rPr/>
        <w:t>with </w:t>
      </w:r>
      <w:r>
        <w:rPr>
          <w:spacing w:val="-3"/>
        </w:rPr>
        <w:t>lower </w:t>
      </w:r>
      <w:r>
        <w:rPr/>
        <w:t>voltages as the </w:t>
      </w:r>
      <w:r>
        <w:rPr>
          <w:spacing w:val="-5"/>
        </w:rPr>
        <w:t>Taylor </w:t>
      </w:r>
      <w:r>
        <w:rPr/>
        <w:t>cone becomes more stable. Nagle et al. studied PEO fibers at differ- </w:t>
      </w:r>
      <w:r>
        <w:rPr>
          <w:spacing w:val="-3"/>
          <w:w w:val="95"/>
        </w:rPr>
        <w:t>ent </w:t>
      </w:r>
      <w:r>
        <w:rPr>
          <w:w w:val="95"/>
        </w:rPr>
        <w:t>nozzle to collector distances. Evidence suggest </w:t>
      </w:r>
      <w:r>
        <w:rPr/>
        <w:t>that</w:t>
      </w:r>
      <w:r>
        <w:rPr>
          <w:spacing w:val="-31"/>
        </w:rPr>
        <w:t> </w:t>
      </w:r>
      <w:r>
        <w:rPr/>
        <w:t>better</w:t>
      </w:r>
      <w:r>
        <w:rPr>
          <w:spacing w:val="-30"/>
        </w:rPr>
        <w:t> </w:t>
      </w:r>
      <w:r>
        <w:rPr/>
        <w:t>patterning</w:t>
      </w:r>
      <w:r>
        <w:rPr>
          <w:spacing w:val="-30"/>
        </w:rPr>
        <w:t> </w:t>
      </w:r>
      <w:r>
        <w:rPr/>
        <w:t>accuracy</w:t>
      </w:r>
      <w:r>
        <w:rPr>
          <w:spacing w:val="-30"/>
        </w:rPr>
        <w:t> </w:t>
      </w:r>
      <w:r>
        <w:rPr/>
        <w:t>increases</w:t>
      </w:r>
      <w:r>
        <w:rPr>
          <w:spacing w:val="-29"/>
        </w:rPr>
        <w:t> </w:t>
      </w:r>
      <w:r>
        <w:rPr/>
        <w:t>with</w:t>
      </w:r>
      <w:r>
        <w:rPr>
          <w:spacing w:val="-30"/>
        </w:rPr>
        <w:t> </w:t>
      </w:r>
      <w:r>
        <w:rPr/>
        <w:t>in- creasing</w:t>
      </w:r>
      <w:r>
        <w:rPr>
          <w:spacing w:val="-7"/>
        </w:rPr>
        <w:t> </w:t>
      </w:r>
      <w:r>
        <w:rPr/>
        <w:t>nozzle</w:t>
      </w:r>
      <w:r>
        <w:rPr>
          <w:spacing w:val="-6"/>
        </w:rPr>
        <w:t> </w:t>
      </w:r>
      <w:r>
        <w:rPr/>
        <w:t>to</w:t>
      </w:r>
      <w:r>
        <w:rPr>
          <w:spacing w:val="-6"/>
        </w:rPr>
        <w:t> </w:t>
      </w:r>
      <w:r>
        <w:rPr/>
        <w:t>collector</w:t>
      </w:r>
      <w:r>
        <w:rPr>
          <w:spacing w:val="-6"/>
        </w:rPr>
        <w:t> </w:t>
      </w:r>
      <w:r>
        <w:rPr/>
        <w:t>distance</w:t>
      </w:r>
      <w:r>
        <w:rPr>
          <w:spacing w:val="-6"/>
        </w:rPr>
        <w:t> </w:t>
      </w:r>
      <w:r>
        <w:rPr/>
        <w:t>as</w:t>
      </w:r>
      <w:r>
        <w:rPr>
          <w:spacing w:val="-6"/>
        </w:rPr>
        <w:t> </w:t>
      </w:r>
      <w:r>
        <w:rPr/>
        <w:t>the</w:t>
      </w:r>
      <w:r>
        <w:rPr>
          <w:spacing w:val="-6"/>
        </w:rPr>
        <w:t> </w:t>
      </w:r>
      <w:r>
        <w:rPr/>
        <w:t>solu- tion</w:t>
      </w:r>
      <w:r>
        <w:rPr>
          <w:spacing w:val="-28"/>
        </w:rPr>
        <w:t> </w:t>
      </w:r>
      <w:r>
        <w:rPr/>
        <w:t>is</w:t>
      </w:r>
      <w:r>
        <w:rPr>
          <w:spacing w:val="-27"/>
        </w:rPr>
        <w:t> </w:t>
      </w:r>
      <w:r>
        <w:rPr/>
        <w:t>effectively</w:t>
      </w:r>
      <w:r>
        <w:rPr>
          <w:spacing w:val="-28"/>
        </w:rPr>
        <w:t> </w:t>
      </w:r>
      <w:r>
        <w:rPr/>
        <w:t>dried</w:t>
      </w:r>
      <w:r>
        <w:rPr>
          <w:spacing w:val="-27"/>
        </w:rPr>
        <w:t> </w:t>
      </w:r>
      <w:hyperlink w:history="true" w:anchor="_bookmark93">
        <w:r>
          <w:rPr/>
          <w:t>[59].</w:t>
        </w:r>
      </w:hyperlink>
      <w:r>
        <w:rPr>
          <w:spacing w:val="-15"/>
        </w:rPr>
        <w:t> </w:t>
      </w:r>
      <w:r>
        <w:rPr/>
        <w:t>Near</w:t>
      </w:r>
      <w:r>
        <w:rPr>
          <w:spacing w:val="-27"/>
        </w:rPr>
        <w:t> </w:t>
      </w:r>
      <w:r>
        <w:rPr/>
        <w:t>field</w:t>
      </w:r>
      <w:r>
        <w:rPr>
          <w:spacing w:val="-28"/>
        </w:rPr>
        <w:t> </w:t>
      </w:r>
      <w:r>
        <w:rPr/>
        <w:t>mechano- electrospinning</w:t>
      </w:r>
      <w:r>
        <w:rPr>
          <w:spacing w:val="-25"/>
        </w:rPr>
        <w:t> </w:t>
      </w:r>
      <w:r>
        <w:rPr/>
        <w:t>enables</w:t>
      </w:r>
      <w:r>
        <w:rPr>
          <w:spacing w:val="-25"/>
        </w:rPr>
        <w:t> </w:t>
      </w:r>
      <w:r>
        <w:rPr/>
        <w:t>the</w:t>
      </w:r>
      <w:r>
        <w:rPr>
          <w:spacing w:val="-25"/>
        </w:rPr>
        <w:t> </w:t>
      </w:r>
      <w:r>
        <w:rPr/>
        <w:t>collection</w:t>
      </w:r>
      <w:r>
        <w:rPr>
          <w:spacing w:val="-25"/>
        </w:rPr>
        <w:t> </w:t>
      </w:r>
      <w:r>
        <w:rPr/>
        <w:t>of</w:t>
      </w:r>
      <w:r>
        <w:rPr>
          <w:spacing w:val="-25"/>
        </w:rPr>
        <w:t> </w:t>
      </w:r>
      <w:r>
        <w:rPr/>
        <w:t>non</w:t>
      </w:r>
      <w:r>
        <w:rPr>
          <w:spacing w:val="-24"/>
        </w:rPr>
        <w:t> </w:t>
      </w:r>
      <w:r>
        <w:rPr>
          <w:spacing w:val="-3"/>
        </w:rPr>
        <w:t>wo- ven </w:t>
      </w:r>
      <w:r>
        <w:rPr/>
        <w:t>fibers </w:t>
      </w:r>
      <w:r>
        <w:rPr>
          <w:spacing w:val="-4"/>
        </w:rPr>
        <w:t>over </w:t>
      </w:r>
      <w:r>
        <w:rPr/>
        <w:t>large</w:t>
      </w:r>
      <w:r>
        <w:rPr>
          <w:spacing w:val="9"/>
        </w:rPr>
        <w:t> </w:t>
      </w:r>
      <w:r>
        <w:rPr/>
        <w:t>areas.</w:t>
      </w:r>
    </w:p>
    <w:p>
      <w:pPr>
        <w:pStyle w:val="BodyText"/>
        <w:rPr>
          <w:sz w:val="20"/>
        </w:rPr>
      </w:pPr>
      <w:r>
        <w:rPr/>
        <w:br w:type="column"/>
      </w:r>
      <w:r>
        <w:rPr>
          <w:sz w:val="20"/>
        </w:rPr>
      </w:r>
    </w:p>
    <w:p>
      <w:pPr>
        <w:pStyle w:val="BodyText"/>
        <w:spacing w:before="7"/>
        <w:rPr>
          <w:sz w:val="23"/>
        </w:rPr>
      </w:pPr>
      <w:r>
        <w:rPr/>
        <w:drawing>
          <wp:anchor distT="0" distB="0" distL="0" distR="0" allowOverlap="1" layoutInCell="1" locked="0" behindDoc="0" simplePos="0" relativeHeight="12">
            <wp:simplePos x="0" y="0"/>
            <wp:positionH relativeFrom="page">
              <wp:posOffset>3909424</wp:posOffset>
            </wp:positionH>
            <wp:positionV relativeFrom="paragraph">
              <wp:posOffset>195633</wp:posOffset>
            </wp:positionV>
            <wp:extent cx="3147822" cy="2396870"/>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8" cstate="print"/>
                    <a:stretch>
                      <a:fillRect/>
                    </a:stretch>
                  </pic:blipFill>
                  <pic:spPr>
                    <a:xfrm>
                      <a:off x="0" y="0"/>
                      <a:ext cx="3147822" cy="2396870"/>
                    </a:xfrm>
                    <a:prstGeom prst="rect">
                      <a:avLst/>
                    </a:prstGeom>
                  </pic:spPr>
                </pic:pic>
              </a:graphicData>
            </a:graphic>
          </wp:anchor>
        </w:drawing>
      </w:r>
    </w:p>
    <w:p>
      <w:pPr>
        <w:pStyle w:val="BodyText"/>
      </w:pPr>
    </w:p>
    <w:p>
      <w:pPr>
        <w:pStyle w:val="BodyText"/>
        <w:spacing w:before="3"/>
        <w:rPr>
          <w:sz w:val="28"/>
        </w:rPr>
      </w:pPr>
    </w:p>
    <w:p>
      <w:pPr>
        <w:spacing w:line="252" w:lineRule="auto" w:before="0"/>
        <w:ind w:left="112" w:right="95" w:firstLine="0"/>
        <w:jc w:val="left"/>
        <w:rPr>
          <w:sz w:val="20"/>
        </w:rPr>
      </w:pPr>
      <w:r>
        <w:rPr>
          <w:sz w:val="20"/>
        </w:rPr>
        <w:t>Figure</w:t>
      </w:r>
      <w:r>
        <w:rPr>
          <w:spacing w:val="-33"/>
          <w:sz w:val="20"/>
        </w:rPr>
        <w:t> </w:t>
      </w:r>
      <w:r>
        <w:rPr>
          <w:sz w:val="20"/>
        </w:rPr>
        <w:t>11:</w:t>
      </w:r>
      <w:r>
        <w:rPr>
          <w:spacing w:val="-21"/>
          <w:sz w:val="20"/>
        </w:rPr>
        <w:t> </w:t>
      </w:r>
      <w:r>
        <w:rPr>
          <w:sz w:val="20"/>
        </w:rPr>
        <w:t>Schematic</w:t>
      </w:r>
      <w:r>
        <w:rPr>
          <w:spacing w:val="-33"/>
          <w:sz w:val="20"/>
        </w:rPr>
        <w:t> </w:t>
      </w:r>
      <w:r>
        <w:rPr>
          <w:sz w:val="20"/>
        </w:rPr>
        <w:t>of</w:t>
      </w:r>
      <w:r>
        <w:rPr>
          <w:spacing w:val="-33"/>
          <w:sz w:val="20"/>
        </w:rPr>
        <w:t> </w:t>
      </w:r>
      <w:r>
        <w:rPr>
          <w:sz w:val="20"/>
        </w:rPr>
        <w:t>m</w:t>
      </w:r>
      <w:bookmarkStart w:name="_bookmark23" w:id="49"/>
      <w:bookmarkEnd w:id="49"/>
      <w:r>
        <w:rPr>
          <w:sz w:val="20"/>
        </w:rPr>
        <w:t>ulti-nozzle</w:t>
      </w:r>
      <w:r>
        <w:rPr>
          <w:spacing w:val="-33"/>
          <w:sz w:val="20"/>
        </w:rPr>
        <w:t> </w:t>
      </w:r>
      <w:r>
        <w:rPr>
          <w:sz w:val="20"/>
        </w:rPr>
        <w:t>near-field</w:t>
      </w:r>
      <w:r>
        <w:rPr>
          <w:spacing w:val="-32"/>
          <w:sz w:val="20"/>
        </w:rPr>
        <w:t> </w:t>
      </w:r>
      <w:r>
        <w:rPr>
          <w:sz w:val="20"/>
        </w:rPr>
        <w:t>electrospin- ning system</w:t>
      </w:r>
      <w:r>
        <w:rPr>
          <w:spacing w:val="-16"/>
          <w:sz w:val="20"/>
        </w:rPr>
        <w:t> </w:t>
      </w:r>
      <w:hyperlink w:history="true" w:anchor="_bookmark89">
        <w:r>
          <w:rPr>
            <w:sz w:val="20"/>
          </w:rPr>
          <w:t>[55]</w:t>
        </w:r>
      </w:hyperlink>
    </w:p>
    <w:p>
      <w:pPr>
        <w:pStyle w:val="BodyText"/>
      </w:pPr>
    </w:p>
    <w:p>
      <w:pPr>
        <w:pStyle w:val="BodyText"/>
        <w:spacing w:line="254" w:lineRule="auto" w:before="178"/>
        <w:ind w:left="112" w:right="109" w:firstLine="234"/>
        <w:jc w:val="both"/>
      </w:pPr>
      <w:r>
        <w:rPr>
          <w:spacing w:val="-10"/>
        </w:rPr>
        <w:t>To</w:t>
      </w:r>
      <w:r>
        <w:rPr>
          <w:spacing w:val="-34"/>
        </w:rPr>
        <w:t> </w:t>
      </w:r>
      <w:r>
        <w:rPr/>
        <w:t>spin</w:t>
      </w:r>
      <w:r>
        <w:rPr>
          <w:spacing w:val="-35"/>
        </w:rPr>
        <w:t> </w:t>
      </w:r>
      <w:r>
        <w:rPr/>
        <w:t>nano</w:t>
      </w:r>
      <w:r>
        <w:rPr>
          <w:spacing w:val="-34"/>
        </w:rPr>
        <w:t> </w:t>
      </w:r>
      <w:r>
        <w:rPr/>
        <w:t>fibers</w:t>
      </w:r>
      <w:r>
        <w:rPr>
          <w:spacing w:val="-34"/>
        </w:rPr>
        <w:t> </w:t>
      </w:r>
      <w:r>
        <w:rPr/>
        <w:t>at</w:t>
      </w:r>
      <w:r>
        <w:rPr>
          <w:spacing w:val="-35"/>
        </w:rPr>
        <w:t> </w:t>
      </w:r>
      <w:r>
        <w:rPr/>
        <w:t>close</w:t>
      </w:r>
      <w:r>
        <w:rPr>
          <w:spacing w:val="-34"/>
        </w:rPr>
        <w:t> </w:t>
      </w:r>
      <w:r>
        <w:rPr/>
        <w:t>distances,</w:t>
      </w:r>
      <w:r>
        <w:rPr>
          <w:spacing w:val="-32"/>
        </w:rPr>
        <w:t> </w:t>
      </w:r>
      <w:r>
        <w:rPr/>
        <w:t>the</w:t>
      </w:r>
      <w:r>
        <w:rPr>
          <w:spacing w:val="-35"/>
        </w:rPr>
        <w:t> </w:t>
      </w:r>
      <w:r>
        <w:rPr/>
        <w:t>initial diameter of the jet is required to </w:t>
      </w:r>
      <w:r>
        <w:rPr>
          <w:spacing w:val="3"/>
        </w:rPr>
        <w:t>be </w:t>
      </w:r>
      <w:r>
        <w:rPr/>
        <w:t>as small as possible</w:t>
      </w:r>
      <w:r>
        <w:rPr>
          <w:spacing w:val="-14"/>
        </w:rPr>
        <w:t> </w:t>
      </w:r>
      <w:r>
        <w:rPr/>
        <w:t>since</w:t>
      </w:r>
      <w:r>
        <w:rPr>
          <w:spacing w:val="-14"/>
        </w:rPr>
        <w:t> </w:t>
      </w:r>
      <w:r>
        <w:rPr/>
        <w:t>stretching</w:t>
      </w:r>
      <w:r>
        <w:rPr>
          <w:spacing w:val="-15"/>
        </w:rPr>
        <w:t> </w:t>
      </w:r>
      <w:r>
        <w:rPr/>
        <w:t>of</w:t>
      </w:r>
      <w:r>
        <w:rPr>
          <w:spacing w:val="-14"/>
        </w:rPr>
        <w:t> </w:t>
      </w:r>
      <w:r>
        <w:rPr/>
        <w:t>the</w:t>
      </w:r>
      <w:r>
        <w:rPr>
          <w:spacing w:val="-14"/>
        </w:rPr>
        <w:t> </w:t>
      </w:r>
      <w:r>
        <w:rPr/>
        <w:t>thread</w:t>
      </w:r>
      <w:r>
        <w:rPr>
          <w:spacing w:val="-14"/>
        </w:rPr>
        <w:t> </w:t>
      </w:r>
      <w:r>
        <w:rPr/>
        <w:t>is</w:t>
      </w:r>
      <w:r>
        <w:rPr>
          <w:spacing w:val="-14"/>
        </w:rPr>
        <w:t> </w:t>
      </w:r>
      <w:r>
        <w:rPr/>
        <w:t>limited. Kameoka et al. </w:t>
      </w:r>
      <w:hyperlink w:history="true" w:anchor="_bookmark94">
        <w:r>
          <w:rPr/>
          <w:t>[60</w:t>
        </w:r>
      </w:hyperlink>
      <w:r>
        <w:rPr/>
        <w:t>] demonstrated that a small initial spinning radius can </w:t>
      </w:r>
      <w:r>
        <w:rPr>
          <w:spacing w:val="3"/>
        </w:rPr>
        <w:t>be </w:t>
      </w:r>
      <w:r>
        <w:rPr>
          <w:spacing w:val="-3"/>
        </w:rPr>
        <w:t>achieved </w:t>
      </w:r>
      <w:r>
        <w:rPr/>
        <w:t>using an atomic</w:t>
      </w:r>
      <w:r>
        <w:rPr>
          <w:spacing w:val="-27"/>
        </w:rPr>
        <w:t> </w:t>
      </w:r>
      <w:r>
        <w:rPr/>
        <w:t>force</w:t>
      </w:r>
      <w:r>
        <w:rPr>
          <w:spacing w:val="-27"/>
        </w:rPr>
        <w:t> </w:t>
      </w:r>
      <w:r>
        <w:rPr/>
        <w:t>microscope</w:t>
      </w:r>
      <w:r>
        <w:rPr>
          <w:spacing w:val="-27"/>
        </w:rPr>
        <w:t> </w:t>
      </w:r>
      <w:r>
        <w:rPr/>
        <w:t>tip</w:t>
      </w:r>
      <w:r>
        <w:rPr>
          <w:spacing w:val="-27"/>
        </w:rPr>
        <w:t> </w:t>
      </w:r>
      <w:r>
        <w:rPr/>
        <w:t>with</w:t>
      </w:r>
      <w:r>
        <w:rPr>
          <w:spacing w:val="-27"/>
        </w:rPr>
        <w:t> </w:t>
      </w:r>
      <w:r>
        <w:rPr/>
        <w:t>a</w:t>
      </w:r>
      <w:r>
        <w:rPr>
          <w:spacing w:val="-27"/>
        </w:rPr>
        <w:t> </w:t>
      </w:r>
      <w:r>
        <w:rPr/>
        <w:t>small</w:t>
      </w:r>
      <w:r>
        <w:rPr>
          <w:spacing w:val="-27"/>
        </w:rPr>
        <w:t> </w:t>
      </w:r>
      <w:r>
        <w:rPr/>
        <w:t>polymer solution drop at the</w:t>
      </w:r>
      <w:r>
        <w:rPr>
          <w:spacing w:val="8"/>
        </w:rPr>
        <w:t> </w:t>
      </w:r>
      <w:r>
        <w:rPr/>
        <w:t>tip.</w:t>
      </w:r>
    </w:p>
    <w:p>
      <w:pPr>
        <w:pStyle w:val="BodyText"/>
        <w:spacing w:before="18"/>
        <w:ind w:left="346"/>
      </w:pPr>
      <w:r>
        <w:rPr/>
        <w:t>Near-field electrospinning, has exhibited to be</w:t>
      </w:r>
    </w:p>
    <w:p>
      <w:pPr>
        <w:spacing w:after="0"/>
        <w:sectPr>
          <w:type w:val="continuous"/>
          <w:pgSz w:w="11910" w:h="16840"/>
          <w:pgMar w:top="1580" w:bottom="1440" w:left="640" w:right="640"/>
          <w:cols w:num="2" w:equalWidth="0">
            <w:col w:w="5175" w:space="205"/>
            <w:col w:w="5250"/>
          </w:cols>
        </w:sectPr>
      </w:pPr>
    </w:p>
    <w:p>
      <w:pPr>
        <w:pStyle w:val="BodyText"/>
        <w:spacing w:before="2"/>
        <w:rPr>
          <w:sz w:val="19"/>
        </w:rPr>
      </w:pPr>
    </w:p>
    <w:p>
      <w:pPr>
        <w:pStyle w:val="BodyText"/>
        <w:ind w:left="135"/>
        <w:rPr>
          <w:sz w:val="20"/>
        </w:rPr>
      </w:pPr>
      <w:r>
        <w:rPr>
          <w:sz w:val="20"/>
        </w:rPr>
        <w:drawing>
          <wp:inline distT="0" distB="0" distL="0" distR="0">
            <wp:extent cx="3164966" cy="2124837"/>
            <wp:effectExtent l="0" t="0" r="0" b="0"/>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19" cstate="print"/>
                    <a:stretch>
                      <a:fillRect/>
                    </a:stretch>
                  </pic:blipFill>
                  <pic:spPr>
                    <a:xfrm>
                      <a:off x="0" y="0"/>
                      <a:ext cx="3164966" cy="2124837"/>
                    </a:xfrm>
                    <a:prstGeom prst="rect">
                      <a:avLst/>
                    </a:prstGeom>
                  </pic:spPr>
                </pic:pic>
              </a:graphicData>
            </a:graphic>
          </wp:inline>
        </w:drawing>
      </w:r>
      <w:r>
        <w:rPr>
          <w:sz w:val="20"/>
        </w:rPr>
      </w:r>
    </w:p>
    <w:p>
      <w:pPr>
        <w:pStyle w:val="BodyText"/>
      </w:pPr>
    </w:p>
    <w:p>
      <w:pPr>
        <w:pStyle w:val="BodyText"/>
        <w:spacing w:before="4"/>
      </w:pPr>
    </w:p>
    <w:p>
      <w:pPr>
        <w:spacing w:line="252" w:lineRule="auto" w:before="0"/>
        <w:ind w:left="112" w:right="39" w:firstLine="0"/>
        <w:jc w:val="both"/>
        <w:rPr>
          <w:sz w:val="20"/>
        </w:rPr>
      </w:pPr>
      <w:r>
        <w:rPr>
          <w:sz w:val="20"/>
        </w:rPr>
        <w:t>Figure</w:t>
      </w:r>
      <w:r>
        <w:rPr>
          <w:spacing w:val="-20"/>
          <w:sz w:val="20"/>
        </w:rPr>
        <w:t> </w:t>
      </w:r>
      <w:r>
        <w:rPr>
          <w:sz w:val="20"/>
        </w:rPr>
        <w:t>12:</w:t>
      </w:r>
      <w:r>
        <w:rPr>
          <w:spacing w:val="1"/>
          <w:sz w:val="20"/>
        </w:rPr>
        <w:t> </w:t>
      </w:r>
      <w:r>
        <w:rPr>
          <w:sz w:val="20"/>
        </w:rPr>
        <w:t>The</w:t>
      </w:r>
      <w:r>
        <w:rPr>
          <w:spacing w:val="-19"/>
          <w:sz w:val="20"/>
        </w:rPr>
        <w:t> </w:t>
      </w:r>
      <w:r>
        <w:rPr>
          <w:sz w:val="20"/>
        </w:rPr>
        <w:t>geometry</w:t>
      </w:r>
      <w:r>
        <w:rPr>
          <w:spacing w:val="-19"/>
          <w:sz w:val="20"/>
        </w:rPr>
        <w:t> </w:t>
      </w:r>
      <w:bookmarkStart w:name="_bookmark24" w:id="50"/>
      <w:bookmarkEnd w:id="50"/>
      <w:r>
        <w:rPr>
          <w:sz w:val="20"/>
        </w:rPr>
        <w:t>distribution</w:t>
      </w:r>
      <w:r>
        <w:rPr>
          <w:spacing w:val="-18"/>
          <w:sz w:val="20"/>
        </w:rPr>
        <w:t> </w:t>
      </w:r>
      <w:r>
        <w:rPr>
          <w:sz w:val="20"/>
        </w:rPr>
        <w:t>of</w:t>
      </w:r>
      <w:r>
        <w:rPr>
          <w:spacing w:val="-19"/>
          <w:sz w:val="20"/>
        </w:rPr>
        <w:t> </w:t>
      </w:r>
      <w:r>
        <w:rPr>
          <w:sz w:val="20"/>
        </w:rPr>
        <w:t>linear</w:t>
      </w:r>
      <w:r>
        <w:rPr>
          <w:spacing w:val="-19"/>
          <w:sz w:val="20"/>
        </w:rPr>
        <w:t> </w:t>
      </w:r>
      <w:r>
        <w:rPr>
          <w:sz w:val="20"/>
        </w:rPr>
        <w:t>array</w:t>
      </w:r>
      <w:r>
        <w:rPr>
          <w:spacing w:val="-19"/>
          <w:sz w:val="20"/>
        </w:rPr>
        <w:t> </w:t>
      </w:r>
      <w:r>
        <w:rPr>
          <w:sz w:val="20"/>
        </w:rPr>
        <w:t>multi- nozzle system</w:t>
      </w:r>
      <w:r>
        <w:rPr>
          <w:spacing w:val="-16"/>
          <w:sz w:val="20"/>
        </w:rPr>
        <w:t> </w:t>
      </w:r>
      <w:hyperlink w:history="true" w:anchor="_bookmark89">
        <w:r>
          <w:rPr>
            <w:sz w:val="20"/>
          </w:rPr>
          <w:t>[55]</w:t>
        </w:r>
      </w:hyperlink>
    </w:p>
    <w:p>
      <w:pPr>
        <w:pStyle w:val="BodyText"/>
        <w:rPr>
          <w:sz w:val="20"/>
        </w:rPr>
      </w:pPr>
    </w:p>
    <w:p>
      <w:pPr>
        <w:pStyle w:val="BodyText"/>
        <w:rPr>
          <w:sz w:val="19"/>
        </w:rPr>
      </w:pPr>
      <w:r>
        <w:rPr/>
        <w:drawing>
          <wp:anchor distT="0" distB="0" distL="0" distR="0" allowOverlap="1" layoutInCell="1" locked="0" behindDoc="0" simplePos="0" relativeHeight="13">
            <wp:simplePos x="0" y="0"/>
            <wp:positionH relativeFrom="page">
              <wp:posOffset>477685</wp:posOffset>
            </wp:positionH>
            <wp:positionV relativeFrom="paragraph">
              <wp:posOffset>162179</wp:posOffset>
            </wp:positionV>
            <wp:extent cx="3160395" cy="1533525"/>
            <wp:effectExtent l="0" t="0" r="0" b="0"/>
            <wp:wrapTopAndBottom/>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20" cstate="print"/>
                    <a:stretch>
                      <a:fillRect/>
                    </a:stretch>
                  </pic:blipFill>
                  <pic:spPr>
                    <a:xfrm>
                      <a:off x="0" y="0"/>
                      <a:ext cx="3160395" cy="1533525"/>
                    </a:xfrm>
                    <a:prstGeom prst="rect">
                      <a:avLst/>
                    </a:prstGeom>
                  </pic:spPr>
                </pic:pic>
              </a:graphicData>
            </a:graphic>
          </wp:anchor>
        </w:drawing>
      </w:r>
    </w:p>
    <w:p>
      <w:pPr>
        <w:pStyle w:val="BodyText"/>
      </w:pPr>
    </w:p>
    <w:p>
      <w:pPr>
        <w:pStyle w:val="BodyText"/>
        <w:spacing w:before="3"/>
        <w:rPr>
          <w:sz w:val="23"/>
        </w:rPr>
      </w:pPr>
    </w:p>
    <w:p>
      <w:pPr>
        <w:spacing w:line="252" w:lineRule="auto" w:before="0"/>
        <w:ind w:left="112" w:right="38" w:firstLine="0"/>
        <w:jc w:val="both"/>
        <w:rPr>
          <w:sz w:val="20"/>
        </w:rPr>
      </w:pPr>
      <w:r>
        <w:rPr>
          <w:sz w:val="20"/>
        </w:rPr>
        <w:t>Figure 13: schematic </w:t>
      </w:r>
      <w:bookmarkStart w:name="_bookmark25" w:id="51"/>
      <w:bookmarkEnd w:id="51"/>
      <w:r>
        <w:rPr>
          <w:sz w:val="20"/>
        </w:rPr>
        <w:t>diagram</w:t>
      </w:r>
      <w:r>
        <w:rPr>
          <w:sz w:val="20"/>
        </w:rPr>
        <w:t> of leap direct-writing: the ink first accumulates at contact point and then gets stretched by mechanical drawing force. At a critical dis- tance, the ink leaps to the next contact point, and gets stretched again </w:t>
      </w:r>
      <w:hyperlink w:history="true" w:anchor="_bookmark91">
        <w:r>
          <w:rPr>
            <w:sz w:val="20"/>
          </w:rPr>
          <w:t>[57]</w:t>
        </w:r>
      </w:hyperlink>
    </w:p>
    <w:p>
      <w:pPr>
        <w:pStyle w:val="BodyText"/>
        <w:rPr>
          <w:sz w:val="20"/>
        </w:rPr>
      </w:pPr>
    </w:p>
    <w:p>
      <w:pPr>
        <w:pStyle w:val="BodyText"/>
        <w:spacing w:before="1"/>
        <w:rPr>
          <w:sz w:val="19"/>
        </w:rPr>
      </w:pPr>
      <w:r>
        <w:rPr/>
        <w:drawing>
          <wp:anchor distT="0" distB="0" distL="0" distR="0" allowOverlap="1" layoutInCell="1" locked="0" behindDoc="0" simplePos="0" relativeHeight="14">
            <wp:simplePos x="0" y="0"/>
            <wp:positionH relativeFrom="page">
              <wp:posOffset>477685</wp:posOffset>
            </wp:positionH>
            <wp:positionV relativeFrom="paragraph">
              <wp:posOffset>163045</wp:posOffset>
            </wp:positionV>
            <wp:extent cx="3200400" cy="1920239"/>
            <wp:effectExtent l="0" t="0" r="0" b="0"/>
            <wp:wrapTopAndBottom/>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21" cstate="print"/>
                    <a:stretch>
                      <a:fillRect/>
                    </a:stretch>
                  </pic:blipFill>
                  <pic:spPr>
                    <a:xfrm>
                      <a:off x="0" y="0"/>
                      <a:ext cx="3200400" cy="1920239"/>
                    </a:xfrm>
                    <a:prstGeom prst="rect">
                      <a:avLst/>
                    </a:prstGeom>
                  </pic:spPr>
                </pic:pic>
              </a:graphicData>
            </a:graphic>
          </wp:anchor>
        </w:drawing>
      </w:r>
    </w:p>
    <w:p>
      <w:pPr>
        <w:pStyle w:val="BodyText"/>
      </w:pPr>
    </w:p>
    <w:p>
      <w:pPr>
        <w:pStyle w:val="BodyText"/>
        <w:spacing w:before="3"/>
        <w:rPr>
          <w:sz w:val="20"/>
        </w:rPr>
      </w:pPr>
    </w:p>
    <w:p>
      <w:pPr>
        <w:spacing w:before="0"/>
        <w:ind w:left="634" w:right="0" w:firstLine="0"/>
        <w:jc w:val="left"/>
        <w:rPr>
          <w:sz w:val="20"/>
        </w:rPr>
      </w:pPr>
      <w:r>
        <w:rPr>
          <w:sz w:val="20"/>
        </w:rPr>
        <w:t>Figure 14: Near-Field ES Process Parameters</w:t>
      </w:r>
    </w:p>
    <w:p>
      <w:pPr>
        <w:pStyle w:val="BodyText"/>
        <w:spacing w:line="254" w:lineRule="auto" w:before="85"/>
        <w:ind w:left="112" w:right="109"/>
        <w:jc w:val="both"/>
      </w:pPr>
      <w:r>
        <w:rPr/>
        <w:br w:type="column"/>
      </w:r>
      <w:r>
        <w:rPr/>
        <w:t>capable</w:t>
      </w:r>
      <w:r>
        <w:rPr>
          <w:spacing w:val="-18"/>
        </w:rPr>
        <w:t> </w:t>
      </w:r>
      <w:r>
        <w:rPr/>
        <w:t>fabricate</w:t>
      </w:r>
      <w:r>
        <w:rPr>
          <w:spacing w:val="-18"/>
        </w:rPr>
        <w:t> </w:t>
      </w:r>
      <w:r>
        <w:rPr/>
        <w:t>nano</w:t>
      </w:r>
      <w:r>
        <w:rPr>
          <w:spacing w:val="-18"/>
        </w:rPr>
        <w:t> </w:t>
      </w:r>
      <w:r>
        <w:rPr/>
        <w:t>fibers</w:t>
      </w:r>
      <w:r>
        <w:rPr>
          <w:spacing w:val="-18"/>
        </w:rPr>
        <w:t> </w:t>
      </w:r>
      <w:r>
        <w:rPr/>
        <w:t>and</w:t>
      </w:r>
      <w:r>
        <w:rPr>
          <w:spacing w:val="-17"/>
        </w:rPr>
        <w:t> </w:t>
      </w:r>
      <w:r>
        <w:rPr/>
        <w:t>nano</w:t>
      </w:r>
      <w:r>
        <w:rPr>
          <w:spacing w:val="-18"/>
        </w:rPr>
        <w:t> </w:t>
      </w:r>
      <w:r>
        <w:rPr/>
        <w:t>fiber</w:t>
      </w:r>
      <w:r>
        <w:rPr>
          <w:spacing w:val="-18"/>
        </w:rPr>
        <w:t> </w:t>
      </w:r>
      <w:r>
        <w:rPr/>
        <w:t>pat- terns</w:t>
      </w:r>
      <w:r>
        <w:rPr>
          <w:spacing w:val="-17"/>
        </w:rPr>
        <w:t> </w:t>
      </w:r>
      <w:hyperlink w:history="true" w:anchor="_bookmark95">
        <w:r>
          <w:rPr/>
          <w:t>[61].</w:t>
        </w:r>
      </w:hyperlink>
      <w:r>
        <w:rPr>
          <w:spacing w:val="7"/>
        </w:rPr>
        <w:t> </w:t>
      </w:r>
      <w:r>
        <w:rPr/>
        <w:t>Nevertheless,</w:t>
      </w:r>
      <w:r>
        <w:rPr>
          <w:spacing w:val="-15"/>
        </w:rPr>
        <w:t> </w:t>
      </w:r>
      <w:r>
        <w:rPr/>
        <w:t>having</w:t>
      </w:r>
      <w:r>
        <w:rPr>
          <w:spacing w:val="-17"/>
        </w:rPr>
        <w:t> </w:t>
      </w:r>
      <w:r>
        <w:rPr/>
        <w:t>a</w:t>
      </w:r>
      <w:r>
        <w:rPr>
          <w:spacing w:val="-16"/>
        </w:rPr>
        <w:t> </w:t>
      </w:r>
      <w:r>
        <w:rPr/>
        <w:t>small</w:t>
      </w:r>
      <w:r>
        <w:rPr>
          <w:spacing w:val="-16"/>
        </w:rPr>
        <w:t> </w:t>
      </w:r>
      <w:r>
        <w:rPr/>
        <w:t>polymer solution drop at the nozzle tip limits the length of the fibers that can </w:t>
      </w:r>
      <w:r>
        <w:rPr>
          <w:spacing w:val="3"/>
        </w:rPr>
        <w:t>be </w:t>
      </w:r>
      <w:r>
        <w:rPr/>
        <w:t>fabricated in a contin- uous</w:t>
      </w:r>
      <w:r>
        <w:rPr>
          <w:spacing w:val="-16"/>
        </w:rPr>
        <w:t> </w:t>
      </w:r>
      <w:r>
        <w:rPr/>
        <w:t>manner.</w:t>
      </w:r>
      <w:r>
        <w:rPr>
          <w:spacing w:val="6"/>
        </w:rPr>
        <w:t> </w:t>
      </w:r>
      <w:r>
        <w:rPr/>
        <w:t>Using</w:t>
      </w:r>
      <w:r>
        <w:rPr>
          <w:spacing w:val="-15"/>
        </w:rPr>
        <w:t> </w:t>
      </w:r>
      <w:r>
        <w:rPr/>
        <w:t>a</w:t>
      </w:r>
      <w:r>
        <w:rPr>
          <w:spacing w:val="-15"/>
        </w:rPr>
        <w:t> </w:t>
      </w:r>
      <w:r>
        <w:rPr/>
        <w:t>spinneret</w:t>
      </w:r>
      <w:r>
        <w:rPr>
          <w:spacing w:val="-15"/>
        </w:rPr>
        <w:t> </w:t>
      </w:r>
      <w:r>
        <w:rPr/>
        <w:t>with</w:t>
      </w:r>
      <w:r>
        <w:rPr>
          <w:spacing w:val="-15"/>
        </w:rPr>
        <w:t> </w:t>
      </w:r>
      <w:r>
        <w:rPr/>
        <w:t>a</w:t>
      </w:r>
      <w:r>
        <w:rPr>
          <w:spacing w:val="-15"/>
        </w:rPr>
        <w:t> </w:t>
      </w:r>
      <w:r>
        <w:rPr/>
        <w:t>reservoir </w:t>
      </w:r>
      <w:r>
        <w:rPr>
          <w:w w:val="95"/>
        </w:rPr>
        <w:t>(e.g. syringe) of solution generally produces fibers with diameter of a few micrometers </w:t>
      </w:r>
      <w:hyperlink w:history="true" w:anchor="_bookmark87">
        <w:r>
          <w:rPr>
            <w:w w:val="95"/>
          </w:rPr>
          <w:t>[53,</w:t>
        </w:r>
        <w:r>
          <w:rPr>
            <w:spacing w:val="-40"/>
            <w:w w:val="95"/>
          </w:rPr>
          <w:t> </w:t>
        </w:r>
      </w:hyperlink>
      <w:hyperlink w:history="true" w:anchor="_bookmark96">
        <w:r>
          <w:rPr>
            <w:w w:val="95"/>
          </w:rPr>
          <w:t>62], </w:t>
        </w:r>
      </w:hyperlink>
      <w:r>
        <w:rPr>
          <w:w w:val="95"/>
        </w:rPr>
        <w:t>since </w:t>
      </w:r>
      <w:r>
        <w:rPr/>
        <w:t>it</w:t>
      </w:r>
      <w:r>
        <w:rPr>
          <w:spacing w:val="-11"/>
        </w:rPr>
        <w:t> </w:t>
      </w:r>
      <w:r>
        <w:rPr/>
        <w:t>creates</w:t>
      </w:r>
      <w:r>
        <w:rPr>
          <w:spacing w:val="-11"/>
        </w:rPr>
        <w:t> </w:t>
      </w:r>
      <w:r>
        <w:rPr/>
        <w:t>a</w:t>
      </w:r>
      <w:r>
        <w:rPr>
          <w:spacing w:val="-10"/>
        </w:rPr>
        <w:t> </w:t>
      </w:r>
      <w:r>
        <w:rPr/>
        <w:t>limit</w:t>
      </w:r>
      <w:r>
        <w:rPr>
          <w:spacing w:val="-10"/>
        </w:rPr>
        <w:t> </w:t>
      </w:r>
      <w:r>
        <w:rPr/>
        <w:t>to</w:t>
      </w:r>
      <w:r>
        <w:rPr>
          <w:spacing w:val="-11"/>
        </w:rPr>
        <w:t> </w:t>
      </w:r>
      <w:r>
        <w:rPr/>
        <w:t>which</w:t>
      </w:r>
      <w:r>
        <w:rPr>
          <w:spacing w:val="-10"/>
        </w:rPr>
        <w:t> </w:t>
      </w:r>
      <w:r>
        <w:rPr/>
        <w:t>the</w:t>
      </w:r>
      <w:r>
        <w:rPr>
          <w:spacing w:val="-11"/>
        </w:rPr>
        <w:t> </w:t>
      </w:r>
      <w:r>
        <w:rPr/>
        <w:t>nozzle</w:t>
      </w:r>
      <w:r>
        <w:rPr>
          <w:spacing w:val="-11"/>
        </w:rPr>
        <w:t> </w:t>
      </w:r>
      <w:r>
        <w:rPr/>
        <w:t>inner</w:t>
      </w:r>
      <w:r>
        <w:rPr>
          <w:spacing w:val="-10"/>
        </w:rPr>
        <w:t> </w:t>
      </w:r>
      <w:r>
        <w:rPr/>
        <w:t>diam- eter can </w:t>
      </w:r>
      <w:r>
        <w:rPr>
          <w:spacing w:val="3"/>
        </w:rPr>
        <w:t>be </w:t>
      </w:r>
      <w:r>
        <w:rPr/>
        <w:t>reduced to allow the solution to</w:t>
      </w:r>
      <w:r>
        <w:rPr>
          <w:spacing w:val="-40"/>
        </w:rPr>
        <w:t> </w:t>
      </w:r>
      <w:r>
        <w:rPr>
          <w:spacing w:val="-3"/>
        </w:rPr>
        <w:t>flow </w:t>
      </w:r>
      <w:r>
        <w:rPr/>
        <w:t>through. As shown inFigure </w:t>
      </w:r>
      <w:hyperlink w:history="true" w:anchor="_bookmark52">
        <w:r>
          <w:rPr/>
          <w:t>18,</w:t>
        </w:r>
      </w:hyperlink>
      <w:r>
        <w:rPr/>
        <w:t> the implemen- tation of </w:t>
      </w:r>
      <w:r>
        <w:rPr>
          <w:spacing w:val="-3"/>
        </w:rPr>
        <w:t>thicker </w:t>
      </w:r>
      <w:r>
        <w:rPr/>
        <w:t>needle nozzles translate </w:t>
      </w:r>
      <w:r>
        <w:rPr>
          <w:spacing w:val="-3"/>
        </w:rPr>
        <w:t>into</w:t>
      </w:r>
      <w:r>
        <w:rPr>
          <w:spacing w:val="-36"/>
        </w:rPr>
        <w:t> </w:t>
      </w:r>
      <w:r>
        <w:rPr/>
        <w:t>an increase of the resulted fiber</w:t>
      </w:r>
      <w:r>
        <w:rPr>
          <w:spacing w:val="30"/>
        </w:rPr>
        <w:t> </w:t>
      </w:r>
      <w:r>
        <w:rPr/>
        <w:t>diameter</w:t>
      </w:r>
    </w:p>
    <w:p>
      <w:pPr>
        <w:pStyle w:val="BodyText"/>
        <w:spacing w:line="254" w:lineRule="auto" w:before="2"/>
        <w:ind w:left="112" w:right="108" w:firstLine="234"/>
        <w:jc w:val="both"/>
      </w:pPr>
      <w:r>
        <w:rPr/>
        <w:t>Coppola</w:t>
      </w:r>
      <w:r>
        <w:rPr>
          <w:spacing w:val="-25"/>
        </w:rPr>
        <w:t> </w:t>
      </w:r>
      <w:r>
        <w:rPr/>
        <w:t>et</w:t>
      </w:r>
      <w:r>
        <w:rPr>
          <w:spacing w:val="-24"/>
        </w:rPr>
        <w:t> </w:t>
      </w:r>
      <w:r>
        <w:rPr/>
        <w:t>al.</w:t>
      </w:r>
      <w:r>
        <w:rPr>
          <w:spacing w:val="-25"/>
        </w:rPr>
        <w:t> </w:t>
      </w:r>
      <w:hyperlink w:history="true" w:anchor="_bookmark97">
        <w:r>
          <w:rPr/>
          <w:t>[63]</w:t>
        </w:r>
        <w:r>
          <w:rPr>
            <w:spacing w:val="-24"/>
          </w:rPr>
          <w:t> </w:t>
        </w:r>
      </w:hyperlink>
      <w:r>
        <w:rPr>
          <w:spacing w:val="-4"/>
        </w:rPr>
        <w:t>have</w:t>
      </w:r>
      <w:r>
        <w:rPr>
          <w:spacing w:val="-25"/>
        </w:rPr>
        <w:t> </w:t>
      </w:r>
      <w:r>
        <w:rPr>
          <w:spacing w:val="-3"/>
        </w:rPr>
        <w:t>showed</w:t>
      </w:r>
      <w:r>
        <w:rPr>
          <w:spacing w:val="-24"/>
        </w:rPr>
        <w:t> </w:t>
      </w:r>
      <w:r>
        <w:rPr/>
        <w:t>a</w:t>
      </w:r>
      <w:r>
        <w:rPr>
          <w:spacing w:val="-25"/>
        </w:rPr>
        <w:t> </w:t>
      </w:r>
      <w:r>
        <w:rPr/>
        <w:t>NFES</w:t>
      </w:r>
      <w:r>
        <w:rPr>
          <w:spacing w:val="-24"/>
        </w:rPr>
        <w:t> </w:t>
      </w:r>
      <w:r>
        <w:rPr>
          <w:spacing w:val="-3"/>
        </w:rPr>
        <w:t>variant </w:t>
      </w:r>
      <w:r>
        <w:rPr/>
        <w:t>that allows polymer nano fibers to </w:t>
      </w:r>
      <w:r>
        <w:rPr>
          <w:spacing w:val="3"/>
        </w:rPr>
        <w:t>be </w:t>
      </w:r>
      <w:r>
        <w:rPr/>
        <w:t>deposited directly from a polymer drop, averting the is- sue of nozzle clogging. The fibers are also</w:t>
      </w:r>
      <w:r>
        <w:rPr>
          <w:spacing w:val="-19"/>
        </w:rPr>
        <w:t> </w:t>
      </w:r>
      <w:r>
        <w:rPr/>
        <w:t>prone soaking after deposition </w:t>
      </w:r>
      <w:r>
        <w:rPr>
          <w:spacing w:val="-3"/>
        </w:rPr>
        <w:t>thus </w:t>
      </w:r>
      <w:r>
        <w:rPr/>
        <w:t>giving the fibers a semi-circular</w:t>
      </w:r>
      <w:r>
        <w:rPr>
          <w:spacing w:val="-15"/>
        </w:rPr>
        <w:t> </w:t>
      </w:r>
      <w:r>
        <w:rPr/>
        <w:t>cross-section</w:t>
      </w:r>
      <w:r>
        <w:rPr>
          <w:spacing w:val="-14"/>
        </w:rPr>
        <w:t> </w:t>
      </w:r>
      <w:r>
        <w:rPr/>
        <w:t>as</w:t>
      </w:r>
      <w:r>
        <w:rPr>
          <w:spacing w:val="-15"/>
        </w:rPr>
        <w:t> </w:t>
      </w:r>
      <w:r>
        <w:rPr/>
        <w:t>depicted</w:t>
      </w:r>
      <w:r>
        <w:rPr>
          <w:spacing w:val="-14"/>
        </w:rPr>
        <w:t> </w:t>
      </w:r>
      <w:r>
        <w:rPr/>
        <w:t>in</w:t>
      </w:r>
      <w:r>
        <w:rPr>
          <w:spacing w:val="-14"/>
        </w:rPr>
        <w:t> </w:t>
      </w:r>
      <w:r>
        <w:rPr/>
        <w:t>Xue</w:t>
      </w:r>
      <w:r>
        <w:rPr>
          <w:spacing w:val="-14"/>
        </w:rPr>
        <w:t> </w:t>
      </w:r>
      <w:r>
        <w:rPr/>
        <w:t>et al.’s </w:t>
      </w:r>
      <w:hyperlink w:history="true" w:anchor="_bookmark96">
        <w:r>
          <w:rPr/>
          <w:t>[62]</w:t>
        </w:r>
        <w:r>
          <w:rPr>
            <w:spacing w:val="34"/>
          </w:rPr>
          <w:t> </w:t>
        </w:r>
      </w:hyperlink>
      <w:r>
        <w:rPr/>
        <w:t>work.</w:t>
      </w:r>
    </w:p>
    <w:p>
      <w:pPr>
        <w:pStyle w:val="ListParagraph"/>
        <w:numPr>
          <w:ilvl w:val="1"/>
          <w:numId w:val="3"/>
        </w:numPr>
        <w:tabs>
          <w:tab w:pos="615" w:val="left" w:leader="none"/>
        </w:tabs>
        <w:spacing w:line="240" w:lineRule="auto" w:before="229" w:after="0"/>
        <w:ind w:left="614" w:right="0" w:hanging="502"/>
        <w:jc w:val="left"/>
        <w:rPr>
          <w:rFonts w:ascii="Palatino Linotype"/>
          <w:i/>
          <w:sz w:val="24"/>
        </w:rPr>
      </w:pPr>
      <w:bookmarkStart w:name="Nozzle spinneret" w:id="52"/>
      <w:bookmarkEnd w:id="52"/>
      <w:r>
        <w:rPr/>
      </w:r>
      <w:bookmarkStart w:name="_bookmark26" w:id="53"/>
      <w:bookmarkEnd w:id="53"/>
      <w:r>
        <w:rPr/>
      </w:r>
      <w:bookmarkStart w:name="_bookmark26" w:id="54"/>
      <w:bookmarkEnd w:id="54"/>
      <w:r>
        <w:rPr>
          <w:rFonts w:ascii="Palatino Linotype"/>
          <w:i/>
          <w:sz w:val="24"/>
        </w:rPr>
        <w:t>Nozzl</w:t>
      </w:r>
      <w:r>
        <w:rPr>
          <w:rFonts w:ascii="Palatino Linotype"/>
          <w:i/>
          <w:sz w:val="24"/>
        </w:rPr>
        <w:t>e</w:t>
      </w:r>
      <w:r>
        <w:rPr>
          <w:rFonts w:ascii="Palatino Linotype"/>
          <w:i/>
          <w:spacing w:val="23"/>
          <w:sz w:val="24"/>
        </w:rPr>
        <w:t> </w:t>
      </w:r>
      <w:r>
        <w:rPr>
          <w:rFonts w:ascii="Palatino Linotype"/>
          <w:i/>
          <w:spacing w:val="-3"/>
          <w:sz w:val="24"/>
        </w:rPr>
        <w:t>spinneret</w:t>
      </w:r>
    </w:p>
    <w:p>
      <w:pPr>
        <w:pStyle w:val="BodyText"/>
        <w:spacing w:line="254" w:lineRule="auto" w:before="80"/>
        <w:ind w:left="112" w:right="108" w:firstLine="234"/>
        <w:jc w:val="both"/>
      </w:pPr>
      <w:r>
        <w:rPr/>
        <w:t>The thinnest nozzles in literature so far are about </w:t>
      </w:r>
      <w:r>
        <w:rPr>
          <w:rFonts w:ascii="Arial" w:hAnsi="Arial"/>
        </w:rPr>
        <w:t>50</w:t>
      </w:r>
      <w:r>
        <w:rPr>
          <w:i/>
        </w:rPr>
        <w:t>nm </w:t>
      </w:r>
      <w:r>
        <w:rPr/>
        <w:t>in diameter, </w:t>
      </w:r>
      <w:r>
        <w:rPr>
          <w:spacing w:val="-4"/>
        </w:rPr>
        <w:t>by </w:t>
      </w:r>
      <w:r>
        <w:rPr/>
        <w:t>Chang et al. </w:t>
      </w:r>
      <w:hyperlink w:history="true" w:anchor="_bookmark79">
        <w:r>
          <w:rPr/>
          <w:t>[45]</w:t>
        </w:r>
      </w:hyperlink>
      <w:r>
        <w:rPr/>
        <w:t> who used a </w:t>
      </w:r>
      <w:r>
        <w:rPr>
          <w:rFonts w:ascii="Arial" w:hAnsi="Arial"/>
        </w:rPr>
        <w:t>100</w:t>
      </w:r>
      <w:r>
        <w:rPr>
          <w:i/>
        </w:rPr>
        <w:t>µm </w:t>
      </w:r>
      <w:r>
        <w:rPr/>
        <w:t>inner diameter needle tip  to electrospin poly(ethylene oxide) (PEO). Camillo et  al.  </w:t>
      </w:r>
      <w:hyperlink w:history="true" w:anchor="_bookmark98">
        <w:r>
          <w:rPr/>
          <w:t>[64]</w:t>
        </w:r>
      </w:hyperlink>
      <w:r>
        <w:rPr/>
        <w:t>  used  a  micro-diameter  tip </w:t>
      </w:r>
      <w:r>
        <w:rPr>
          <w:spacing w:val="-4"/>
        </w:rPr>
        <w:t>Tungsten</w:t>
      </w:r>
      <w:r>
        <w:rPr>
          <w:spacing w:val="49"/>
        </w:rPr>
        <w:t> </w:t>
      </w:r>
      <w:r>
        <w:rPr/>
        <w:t>spinneret in a 26G needle to electrospin co-polymer, poly[2-methoxy-5-(2- ethylhexyloxy)-1,4-phenylenevinylene] (MEH- PPV)</w:t>
      </w:r>
      <w:r>
        <w:rPr>
          <w:spacing w:val="-10"/>
        </w:rPr>
        <w:t> </w:t>
      </w:r>
      <w:r>
        <w:rPr/>
        <w:t>with</w:t>
      </w:r>
      <w:r>
        <w:rPr>
          <w:spacing w:val="-9"/>
        </w:rPr>
        <w:t> </w:t>
      </w:r>
      <w:r>
        <w:rPr/>
        <w:t>poly(ethylene</w:t>
      </w:r>
      <w:r>
        <w:rPr>
          <w:spacing w:val="-10"/>
        </w:rPr>
        <w:t> </w:t>
      </w:r>
      <w:r>
        <w:rPr/>
        <w:t>oxide)</w:t>
      </w:r>
      <w:r>
        <w:rPr>
          <w:spacing w:val="-9"/>
        </w:rPr>
        <w:t> </w:t>
      </w:r>
      <w:r>
        <w:rPr/>
        <w:t>(PEO).</w:t>
      </w:r>
      <w:r>
        <w:rPr>
          <w:spacing w:val="-10"/>
        </w:rPr>
        <w:t> </w:t>
      </w:r>
      <w:r>
        <w:rPr/>
        <w:t>The</w:t>
      </w:r>
      <w:r>
        <w:rPr>
          <w:spacing w:val="-9"/>
        </w:rPr>
        <w:t> </w:t>
      </w:r>
      <w:r>
        <w:rPr/>
        <w:t>noz- zle most commonly comprises a simple</w:t>
      </w:r>
      <w:r>
        <w:rPr>
          <w:spacing w:val="-27"/>
        </w:rPr>
        <w:t> </w:t>
      </w:r>
      <w:r>
        <w:rPr/>
        <w:t>narrow- bore, blunt-end metal needle. The diameter of the needle can </w:t>
      </w:r>
      <w:r>
        <w:rPr>
          <w:spacing w:val="-7"/>
        </w:rPr>
        <w:t>vary, </w:t>
      </w:r>
      <w:r>
        <w:rPr/>
        <w:t>but most commonly re- searches work with internal diameters below 1 </w:t>
      </w:r>
      <w:r>
        <w:rPr>
          <w:i/>
        </w:rPr>
        <w:t>mm </w:t>
      </w:r>
      <w:r>
        <w:rPr/>
        <w:t>. This translates to needles of gauge 18–22. In general, this simple spinneret design can </w:t>
      </w:r>
      <w:r>
        <w:rPr>
          <w:spacing w:val="3"/>
        </w:rPr>
        <w:t>be </w:t>
      </w:r>
      <w:r>
        <w:rPr/>
        <w:t>used to </w:t>
      </w:r>
      <w:r>
        <w:rPr>
          <w:spacing w:val="-3"/>
        </w:rPr>
        <w:t>achieve </w:t>
      </w:r>
      <w:r>
        <w:rPr/>
        <w:t>successful spinning. A blunt- end rather than a tapered-end for the needle exit is important as the size distribution of the products increase with an increase in needle tip angle. </w:t>
      </w:r>
      <w:r>
        <w:rPr>
          <w:spacing w:val="-3"/>
        </w:rPr>
        <w:t>However, </w:t>
      </w:r>
      <w:r>
        <w:rPr/>
        <w:t>it should </w:t>
      </w:r>
      <w:r>
        <w:rPr>
          <w:spacing w:val="3"/>
        </w:rPr>
        <w:t>be </w:t>
      </w:r>
      <w:r>
        <w:rPr/>
        <w:t>noted that there will</w:t>
      </w:r>
      <w:r>
        <w:rPr>
          <w:spacing w:val="-35"/>
        </w:rPr>
        <w:t> </w:t>
      </w:r>
      <w:r>
        <w:rPr>
          <w:spacing w:val="3"/>
        </w:rPr>
        <w:t>be</w:t>
      </w:r>
      <w:r>
        <w:rPr>
          <w:spacing w:val="-34"/>
        </w:rPr>
        <w:t> </w:t>
      </w:r>
      <w:r>
        <w:rPr/>
        <w:t>some</w:t>
      </w:r>
      <w:r>
        <w:rPr>
          <w:spacing w:val="-34"/>
        </w:rPr>
        <w:t> </w:t>
      </w:r>
      <w:r>
        <w:rPr/>
        <w:t>interactions</w:t>
      </w:r>
      <w:r>
        <w:rPr>
          <w:spacing w:val="-34"/>
        </w:rPr>
        <w:t> </w:t>
      </w:r>
      <w:r>
        <w:rPr/>
        <w:t>between</w:t>
      </w:r>
      <w:r>
        <w:rPr>
          <w:spacing w:val="-34"/>
        </w:rPr>
        <w:t> </w:t>
      </w:r>
      <w:r>
        <w:rPr/>
        <w:t>the</w:t>
      </w:r>
      <w:r>
        <w:rPr>
          <w:spacing w:val="-34"/>
        </w:rPr>
        <w:t> </w:t>
      </w:r>
      <w:r>
        <w:rPr/>
        <w:t>solvent</w:t>
      </w:r>
      <w:r>
        <w:rPr>
          <w:spacing w:val="-34"/>
        </w:rPr>
        <w:t> </w:t>
      </w:r>
      <w:r>
        <w:rPr/>
        <w:t>and polymer</w:t>
      </w:r>
      <w:r>
        <w:rPr>
          <w:spacing w:val="-13"/>
        </w:rPr>
        <w:t> </w:t>
      </w:r>
      <w:r>
        <w:rPr/>
        <w:t>molecules</w:t>
      </w:r>
      <w:r>
        <w:rPr>
          <w:spacing w:val="-12"/>
        </w:rPr>
        <w:t> </w:t>
      </w:r>
      <w:r>
        <w:rPr/>
        <w:t>in</w:t>
      </w:r>
      <w:r>
        <w:rPr>
          <w:spacing w:val="-12"/>
        </w:rPr>
        <w:t> </w:t>
      </w:r>
      <w:r>
        <w:rPr/>
        <w:t>the</w:t>
      </w:r>
      <w:r>
        <w:rPr>
          <w:spacing w:val="-12"/>
        </w:rPr>
        <w:t> </w:t>
      </w:r>
      <w:r>
        <w:rPr/>
        <w:t>solution</w:t>
      </w:r>
      <w:r>
        <w:rPr>
          <w:spacing w:val="-12"/>
        </w:rPr>
        <w:t> </w:t>
      </w:r>
      <w:r>
        <w:rPr/>
        <w:t>and</w:t>
      </w:r>
      <w:r>
        <w:rPr>
          <w:spacing w:val="-12"/>
        </w:rPr>
        <w:t> </w:t>
      </w:r>
      <w:r>
        <w:rPr/>
        <w:t>the</w:t>
      </w:r>
      <w:r>
        <w:rPr>
          <w:spacing w:val="-12"/>
        </w:rPr>
        <w:t> </w:t>
      </w:r>
      <w:r>
        <w:rPr/>
        <w:t>metal surface of the spinneret. There will exist </w:t>
      </w:r>
      <w:r>
        <w:rPr>
          <w:spacing w:val="-3"/>
        </w:rPr>
        <w:t>some </w:t>
      </w:r>
      <w:r>
        <w:rPr/>
        <w:t>attractive</w:t>
      </w:r>
      <w:r>
        <w:rPr>
          <w:spacing w:val="-12"/>
        </w:rPr>
        <w:t> </w:t>
      </w:r>
      <w:r>
        <w:rPr/>
        <w:t>forces</w:t>
      </w:r>
      <w:r>
        <w:rPr>
          <w:spacing w:val="-12"/>
        </w:rPr>
        <w:t> </w:t>
      </w:r>
      <w:r>
        <w:rPr/>
        <w:t>between</w:t>
      </w:r>
      <w:r>
        <w:rPr>
          <w:spacing w:val="-12"/>
        </w:rPr>
        <w:t> </w:t>
      </w:r>
      <w:r>
        <w:rPr/>
        <w:t>the</w:t>
      </w:r>
      <w:r>
        <w:rPr>
          <w:spacing w:val="-11"/>
        </w:rPr>
        <w:t> </w:t>
      </w:r>
      <w:r>
        <w:rPr/>
        <w:t>polar</w:t>
      </w:r>
      <w:r>
        <w:rPr>
          <w:spacing w:val="-12"/>
        </w:rPr>
        <w:t> </w:t>
      </w:r>
      <w:r>
        <w:rPr/>
        <w:t>groups</w:t>
      </w:r>
      <w:r>
        <w:rPr>
          <w:spacing w:val="-12"/>
        </w:rPr>
        <w:t> </w:t>
      </w:r>
      <w:r>
        <w:rPr/>
        <w:t>in</w:t>
      </w:r>
      <w:r>
        <w:rPr>
          <w:spacing w:val="-11"/>
        </w:rPr>
        <w:t> </w:t>
      </w:r>
      <w:r>
        <w:rPr/>
        <w:t>the polymer and the electro-positive metal surface, which</w:t>
      </w:r>
      <w:r>
        <w:rPr>
          <w:spacing w:val="-16"/>
        </w:rPr>
        <w:t> </w:t>
      </w:r>
      <w:r>
        <w:rPr/>
        <w:t>can</w:t>
      </w:r>
      <w:r>
        <w:rPr>
          <w:spacing w:val="-15"/>
        </w:rPr>
        <w:t> </w:t>
      </w:r>
      <w:r>
        <w:rPr/>
        <w:t>act</w:t>
      </w:r>
      <w:r>
        <w:rPr>
          <w:spacing w:val="-15"/>
        </w:rPr>
        <w:t> </w:t>
      </w:r>
      <w:r>
        <w:rPr/>
        <w:t>counter</w:t>
      </w:r>
      <w:r>
        <w:rPr>
          <w:spacing w:val="-15"/>
        </w:rPr>
        <w:t> </w:t>
      </w:r>
      <w:r>
        <w:rPr/>
        <w:t>to</w:t>
      </w:r>
      <w:r>
        <w:rPr>
          <w:spacing w:val="-15"/>
        </w:rPr>
        <w:t> </w:t>
      </w:r>
      <w:r>
        <w:rPr/>
        <w:t>the</w:t>
      </w:r>
      <w:r>
        <w:rPr>
          <w:spacing w:val="-15"/>
        </w:rPr>
        <w:t> </w:t>
      </w:r>
      <w:r>
        <w:rPr/>
        <w:t>drawing</w:t>
      </w:r>
      <w:r>
        <w:rPr>
          <w:spacing w:val="-15"/>
        </w:rPr>
        <w:t> </w:t>
      </w:r>
      <w:r>
        <w:rPr/>
        <w:t>force</w:t>
      </w:r>
      <w:r>
        <w:rPr>
          <w:spacing w:val="-15"/>
        </w:rPr>
        <w:t> </w:t>
      </w:r>
      <w:r>
        <w:rPr/>
        <w:t>of</w:t>
      </w:r>
      <w:r>
        <w:rPr>
          <w:spacing w:val="-15"/>
        </w:rPr>
        <w:t> </w:t>
      </w:r>
      <w:r>
        <w:rPr/>
        <w:t>the</w:t>
      </w:r>
    </w:p>
    <w:p>
      <w:pPr>
        <w:spacing w:after="0" w:line="254" w:lineRule="auto"/>
        <w:jc w:val="both"/>
        <w:sectPr>
          <w:pgSz w:w="11910" w:h="16840"/>
          <w:pgMar w:header="0" w:footer="1252" w:top="1540" w:bottom="1440" w:left="640" w:right="640"/>
          <w:cols w:num="2" w:equalWidth="0">
            <w:col w:w="5176" w:space="204"/>
            <w:col w:w="5250"/>
          </w:cols>
        </w:sectPr>
      </w:pPr>
    </w:p>
    <w:p>
      <w:pPr>
        <w:pStyle w:val="BodyText"/>
        <w:spacing w:line="254" w:lineRule="auto" w:before="85"/>
        <w:ind w:left="112" w:right="38"/>
        <w:jc w:val="both"/>
      </w:pPr>
      <w:r>
        <w:rPr/>
        <w:t>electric field and can pull the polymer solution </w:t>
      </w:r>
      <w:r>
        <w:rPr>
          <w:spacing w:val="-3"/>
        </w:rPr>
        <w:t>back into </w:t>
      </w:r>
      <w:r>
        <w:rPr/>
        <w:t>the spinneret. It has been found that </w:t>
      </w:r>
      <w:r>
        <w:rPr>
          <w:w w:val="95"/>
        </w:rPr>
        <w:t>coating the spinneret exterior in a</w:t>
      </w:r>
      <w:r>
        <w:rPr>
          <w:spacing w:val="-20"/>
          <w:w w:val="95"/>
        </w:rPr>
        <w:t> </w:t>
      </w:r>
      <w:r>
        <w:rPr>
          <w:w w:val="95"/>
        </w:rPr>
        <w:t>non-conductive </w:t>
      </w:r>
      <w:r>
        <w:rPr/>
        <w:t>and non-stick polymer such as </w:t>
      </w:r>
      <w:r>
        <w:rPr>
          <w:spacing w:val="-4"/>
        </w:rPr>
        <w:t>Teflon </w:t>
      </w:r>
      <w:r>
        <w:rPr/>
        <w:t>or epoxy coating can reduce these interactions. </w:t>
      </w:r>
      <w:hyperlink w:history="true" w:anchor="_bookmark99">
        <w:r>
          <w:rPr/>
          <w:t>[65,</w:t>
        </w:r>
      </w:hyperlink>
      <w:r>
        <w:rPr/>
        <w:t> </w:t>
      </w:r>
      <w:hyperlink w:history="true" w:anchor="_bookmark100">
        <w:r>
          <w:rPr/>
          <w:t>66]</w:t>
        </w:r>
      </w:hyperlink>
      <w:r>
        <w:rPr/>
        <w:t> As a result, the electrical energy can </w:t>
      </w:r>
      <w:r>
        <w:rPr>
          <w:spacing w:val="3"/>
        </w:rPr>
        <w:t>be </w:t>
      </w:r>
      <w:r>
        <w:rPr/>
        <w:t>more efficiently</w:t>
      </w:r>
      <w:r>
        <w:rPr>
          <w:spacing w:val="-14"/>
        </w:rPr>
        <w:t> </w:t>
      </w:r>
      <w:r>
        <w:rPr/>
        <w:t>used</w:t>
      </w:r>
      <w:r>
        <w:rPr>
          <w:spacing w:val="-13"/>
        </w:rPr>
        <w:t> </w:t>
      </w:r>
      <w:r>
        <w:rPr/>
        <w:t>to</w:t>
      </w:r>
      <w:r>
        <w:rPr>
          <w:spacing w:val="-14"/>
        </w:rPr>
        <w:t> </w:t>
      </w:r>
      <w:r>
        <w:rPr/>
        <w:t>elongate</w:t>
      </w:r>
      <w:r>
        <w:rPr>
          <w:spacing w:val="-13"/>
        </w:rPr>
        <w:t> </w:t>
      </w:r>
      <w:r>
        <w:rPr/>
        <w:t>and</w:t>
      </w:r>
      <w:r>
        <w:rPr>
          <w:spacing w:val="-13"/>
        </w:rPr>
        <w:t> </w:t>
      </w:r>
      <w:r>
        <w:rPr/>
        <w:t>narrow</w:t>
      </w:r>
      <w:r>
        <w:rPr>
          <w:spacing w:val="-14"/>
        </w:rPr>
        <w:t> </w:t>
      </w:r>
      <w:r>
        <w:rPr/>
        <w:t>the</w:t>
      </w:r>
      <w:r>
        <w:rPr>
          <w:spacing w:val="-13"/>
        </w:rPr>
        <w:t> </w:t>
      </w:r>
      <w:r>
        <w:rPr/>
        <w:t>poly- mer jet, and </w:t>
      </w:r>
      <w:r>
        <w:rPr>
          <w:spacing w:val="-3"/>
        </w:rPr>
        <w:t>narrower </w:t>
      </w:r>
      <w:r>
        <w:rPr/>
        <w:t>fibers can </w:t>
      </w:r>
      <w:r>
        <w:rPr>
          <w:spacing w:val="3"/>
        </w:rPr>
        <w:t>be </w:t>
      </w:r>
      <w:r>
        <w:rPr/>
        <w:t>produced. In</w:t>
      </w:r>
      <w:r>
        <w:rPr>
          <w:spacing w:val="-10"/>
        </w:rPr>
        <w:t> </w:t>
      </w:r>
      <w:r>
        <w:rPr/>
        <w:t>addition,</w:t>
      </w:r>
      <w:r>
        <w:rPr>
          <w:spacing w:val="-9"/>
        </w:rPr>
        <w:t> </w:t>
      </w:r>
      <w:r>
        <w:rPr/>
        <w:t>strong</w:t>
      </w:r>
      <w:r>
        <w:rPr>
          <w:spacing w:val="-10"/>
        </w:rPr>
        <w:t> </w:t>
      </w:r>
      <w:r>
        <w:rPr/>
        <w:t>attractive</w:t>
      </w:r>
      <w:r>
        <w:rPr>
          <w:spacing w:val="-10"/>
        </w:rPr>
        <w:t> </w:t>
      </w:r>
      <w:r>
        <w:rPr/>
        <w:t>forces</w:t>
      </w:r>
      <w:r>
        <w:rPr>
          <w:spacing w:val="-10"/>
        </w:rPr>
        <w:t> </w:t>
      </w:r>
      <w:r>
        <w:rPr/>
        <w:t>between</w:t>
      </w:r>
      <w:r>
        <w:rPr>
          <w:spacing w:val="-10"/>
        </w:rPr>
        <w:t> </w:t>
      </w:r>
      <w:r>
        <w:rPr/>
        <w:t>the polymer</w:t>
      </w:r>
      <w:r>
        <w:rPr>
          <w:spacing w:val="-17"/>
        </w:rPr>
        <w:t> </w:t>
      </w:r>
      <w:r>
        <w:rPr/>
        <w:t>jet</w:t>
      </w:r>
      <w:r>
        <w:rPr>
          <w:spacing w:val="-17"/>
        </w:rPr>
        <w:t> </w:t>
      </w:r>
      <w:r>
        <w:rPr/>
        <w:t>and</w:t>
      </w:r>
      <w:r>
        <w:rPr>
          <w:spacing w:val="-17"/>
        </w:rPr>
        <w:t> </w:t>
      </w:r>
      <w:r>
        <w:rPr/>
        <w:t>the</w:t>
      </w:r>
      <w:r>
        <w:rPr>
          <w:spacing w:val="-17"/>
        </w:rPr>
        <w:t> </w:t>
      </w:r>
      <w:r>
        <w:rPr/>
        <w:t>metal</w:t>
      </w:r>
      <w:r>
        <w:rPr>
          <w:spacing w:val="-17"/>
        </w:rPr>
        <w:t> </w:t>
      </w:r>
      <w:r>
        <w:rPr/>
        <w:t>spinneret</w:t>
      </w:r>
      <w:r>
        <w:rPr>
          <w:spacing w:val="-17"/>
        </w:rPr>
        <w:t> </w:t>
      </w:r>
      <w:r>
        <w:rPr/>
        <w:t>can</w:t>
      </w:r>
      <w:r>
        <w:rPr>
          <w:spacing w:val="-17"/>
        </w:rPr>
        <w:t> </w:t>
      </w:r>
      <w:r>
        <w:rPr/>
        <w:t>result</w:t>
      </w:r>
      <w:r>
        <w:rPr>
          <w:spacing w:val="-17"/>
        </w:rPr>
        <w:t> </w:t>
      </w:r>
      <w:r>
        <w:rPr/>
        <w:t>in fibers becoming attracted to the needle, leading to</w:t>
      </w:r>
      <w:r>
        <w:rPr>
          <w:spacing w:val="-8"/>
        </w:rPr>
        <w:t> </w:t>
      </w:r>
      <w:r>
        <w:rPr>
          <w:spacing w:val="-3"/>
        </w:rPr>
        <w:t>lower</w:t>
      </w:r>
      <w:r>
        <w:rPr>
          <w:spacing w:val="-7"/>
        </w:rPr>
        <w:t> </w:t>
      </w:r>
      <w:r>
        <w:rPr/>
        <w:t>yields</w:t>
      </w:r>
      <w:r>
        <w:rPr>
          <w:spacing w:val="-7"/>
        </w:rPr>
        <w:t> </w:t>
      </w:r>
      <w:r>
        <w:rPr/>
        <w:t>and</w:t>
      </w:r>
      <w:r>
        <w:rPr>
          <w:spacing w:val="-7"/>
        </w:rPr>
        <w:t> </w:t>
      </w:r>
      <w:r>
        <w:rPr/>
        <w:t>potentially</w:t>
      </w:r>
      <w:r>
        <w:rPr>
          <w:spacing w:val="-8"/>
        </w:rPr>
        <w:t> </w:t>
      </w:r>
      <w:r>
        <w:rPr/>
        <w:t>to</w:t>
      </w:r>
      <w:r>
        <w:rPr>
          <w:spacing w:val="-7"/>
        </w:rPr>
        <w:t> </w:t>
      </w:r>
      <w:r>
        <w:rPr/>
        <w:t>blocking</w:t>
      </w:r>
      <w:r>
        <w:rPr>
          <w:spacing w:val="-7"/>
        </w:rPr>
        <w:t> </w:t>
      </w:r>
      <w:r>
        <w:rPr/>
        <w:t>of</w:t>
      </w:r>
      <w:r>
        <w:rPr>
          <w:spacing w:val="-7"/>
        </w:rPr>
        <w:t> </w:t>
      </w:r>
      <w:r>
        <w:rPr/>
        <w:t>the exit</w:t>
      </w:r>
      <w:r>
        <w:rPr>
          <w:spacing w:val="18"/>
        </w:rPr>
        <w:t> </w:t>
      </w:r>
      <w:r>
        <w:rPr/>
        <w:t>orifice.</w:t>
      </w:r>
    </w:p>
    <w:p>
      <w:pPr>
        <w:pStyle w:val="ListParagraph"/>
        <w:numPr>
          <w:ilvl w:val="1"/>
          <w:numId w:val="3"/>
        </w:numPr>
        <w:tabs>
          <w:tab w:pos="615" w:val="left" w:leader="none"/>
        </w:tabs>
        <w:spacing w:line="240" w:lineRule="auto" w:before="228" w:after="0"/>
        <w:ind w:left="614" w:right="0" w:hanging="502"/>
        <w:jc w:val="left"/>
        <w:rPr>
          <w:rFonts w:ascii="Palatino Linotype"/>
          <w:i/>
          <w:sz w:val="24"/>
        </w:rPr>
      </w:pPr>
      <w:bookmarkStart w:name="Applied Voltage" w:id="55"/>
      <w:bookmarkEnd w:id="55"/>
      <w:r>
        <w:rPr/>
      </w:r>
      <w:bookmarkStart w:name="_bookmark27" w:id="56"/>
      <w:bookmarkEnd w:id="56"/>
      <w:r>
        <w:rPr/>
      </w:r>
      <w:bookmarkStart w:name="_bookmark27" w:id="57"/>
      <w:bookmarkEnd w:id="57"/>
      <w:r>
        <w:rPr>
          <w:rFonts w:ascii="Palatino Linotype"/>
          <w:i/>
          <w:spacing w:val="-3"/>
          <w:w w:val="105"/>
          <w:sz w:val="24"/>
        </w:rPr>
        <w:t>Appli</w:t>
      </w:r>
      <w:r>
        <w:rPr>
          <w:rFonts w:ascii="Palatino Linotype"/>
          <w:i/>
          <w:spacing w:val="-3"/>
          <w:w w:val="105"/>
          <w:sz w:val="24"/>
        </w:rPr>
        <w:t>ed</w:t>
      </w:r>
      <w:r>
        <w:rPr>
          <w:rFonts w:ascii="Palatino Linotype"/>
          <w:i/>
          <w:spacing w:val="19"/>
          <w:w w:val="105"/>
          <w:sz w:val="24"/>
        </w:rPr>
        <w:t> </w:t>
      </w:r>
      <w:r>
        <w:rPr>
          <w:rFonts w:ascii="Palatino Linotype"/>
          <w:i/>
          <w:spacing w:val="-4"/>
          <w:w w:val="105"/>
          <w:sz w:val="24"/>
        </w:rPr>
        <w:t>Voltage</w:t>
      </w:r>
    </w:p>
    <w:p>
      <w:pPr>
        <w:pStyle w:val="BodyText"/>
        <w:spacing w:line="254" w:lineRule="auto" w:before="78"/>
        <w:ind w:left="112" w:right="38" w:firstLine="234"/>
        <w:jc w:val="both"/>
      </w:pPr>
      <w:r>
        <w:rPr/>
        <w:t>In</w:t>
      </w:r>
      <w:r>
        <w:rPr>
          <w:spacing w:val="-14"/>
        </w:rPr>
        <w:t> </w:t>
      </w:r>
      <w:r>
        <w:rPr/>
        <w:t>recent</w:t>
      </w:r>
      <w:r>
        <w:rPr>
          <w:spacing w:val="-13"/>
        </w:rPr>
        <w:t> </w:t>
      </w:r>
      <w:r>
        <w:rPr/>
        <w:t>literature,</w:t>
      </w:r>
      <w:r>
        <w:rPr>
          <w:spacing w:val="-10"/>
        </w:rPr>
        <w:t> </w:t>
      </w:r>
      <w:r>
        <w:rPr/>
        <w:t>near</w:t>
      </w:r>
      <w:r>
        <w:rPr>
          <w:spacing w:val="-13"/>
        </w:rPr>
        <w:t> </w:t>
      </w:r>
      <w:r>
        <w:rPr/>
        <w:t>field</w:t>
      </w:r>
      <w:r>
        <w:rPr>
          <w:spacing w:val="-14"/>
        </w:rPr>
        <w:t> </w:t>
      </w:r>
      <w:r>
        <w:rPr/>
        <w:t>electrospinning has</w:t>
      </w:r>
      <w:r>
        <w:rPr>
          <w:spacing w:val="-29"/>
        </w:rPr>
        <w:t> </w:t>
      </w:r>
      <w:r>
        <w:rPr/>
        <w:t>been</w:t>
      </w:r>
      <w:r>
        <w:rPr>
          <w:spacing w:val="-28"/>
        </w:rPr>
        <w:t> </w:t>
      </w:r>
      <w:r>
        <w:rPr/>
        <w:t>studied</w:t>
      </w:r>
      <w:r>
        <w:rPr>
          <w:spacing w:val="-29"/>
        </w:rPr>
        <w:t> </w:t>
      </w:r>
      <w:r>
        <w:rPr/>
        <w:t>to</w:t>
      </w:r>
      <w:r>
        <w:rPr>
          <w:spacing w:val="-28"/>
        </w:rPr>
        <w:t> </w:t>
      </w:r>
      <w:r>
        <w:rPr/>
        <w:t>reduce</w:t>
      </w:r>
      <w:r>
        <w:rPr>
          <w:spacing w:val="-28"/>
        </w:rPr>
        <w:t> </w:t>
      </w:r>
      <w:r>
        <w:rPr/>
        <w:t>the</w:t>
      </w:r>
      <w:r>
        <w:rPr>
          <w:spacing w:val="-29"/>
        </w:rPr>
        <w:t> </w:t>
      </w:r>
      <w:r>
        <w:rPr/>
        <w:t>fiber</w:t>
      </w:r>
      <w:r>
        <w:rPr>
          <w:spacing w:val="-28"/>
        </w:rPr>
        <w:t> </w:t>
      </w:r>
      <w:r>
        <w:rPr/>
        <w:t>diameter</w:t>
      </w:r>
      <w:r>
        <w:rPr>
          <w:spacing w:val="-28"/>
        </w:rPr>
        <w:t> </w:t>
      </w:r>
      <w:r>
        <w:rPr/>
        <w:t>and to</w:t>
      </w:r>
      <w:r>
        <w:rPr>
          <w:spacing w:val="-15"/>
        </w:rPr>
        <w:t> </w:t>
      </w:r>
      <w:r>
        <w:rPr>
          <w:spacing w:val="-3"/>
        </w:rPr>
        <w:t>improve</w:t>
      </w:r>
      <w:r>
        <w:rPr>
          <w:spacing w:val="-15"/>
        </w:rPr>
        <w:t> </w:t>
      </w:r>
      <w:r>
        <w:rPr/>
        <w:t>the</w:t>
      </w:r>
      <w:r>
        <w:rPr>
          <w:spacing w:val="-14"/>
        </w:rPr>
        <w:t> </w:t>
      </w:r>
      <w:r>
        <w:rPr/>
        <w:t>fiber</w:t>
      </w:r>
      <w:r>
        <w:rPr>
          <w:spacing w:val="-15"/>
        </w:rPr>
        <w:t> </w:t>
      </w:r>
      <w:r>
        <w:rPr/>
        <w:t>deposition</w:t>
      </w:r>
      <w:r>
        <w:rPr>
          <w:spacing w:val="-14"/>
        </w:rPr>
        <w:t> </w:t>
      </w:r>
      <w:r>
        <w:rPr>
          <w:spacing w:val="-3"/>
        </w:rPr>
        <w:t>accuracy.</w:t>
      </w:r>
      <w:r>
        <w:rPr>
          <w:spacing w:val="3"/>
        </w:rPr>
        <w:t> </w:t>
      </w:r>
      <w:r>
        <w:rPr/>
        <w:t>Madou et</w:t>
      </w:r>
      <w:r>
        <w:rPr>
          <w:spacing w:val="-33"/>
        </w:rPr>
        <w:t> </w:t>
      </w:r>
      <w:r>
        <w:rPr/>
        <w:t>al.</w:t>
      </w:r>
      <w:r>
        <w:rPr>
          <w:spacing w:val="-32"/>
        </w:rPr>
        <w:t> </w:t>
      </w:r>
      <w:hyperlink w:history="true" w:anchor="_bookmark85">
        <w:r>
          <w:rPr/>
          <w:t>[51]</w:t>
        </w:r>
        <w:r>
          <w:rPr>
            <w:spacing w:val="-32"/>
          </w:rPr>
          <w:t> </w:t>
        </w:r>
      </w:hyperlink>
      <w:r>
        <w:rPr/>
        <w:t>and</w:t>
      </w:r>
      <w:r>
        <w:rPr>
          <w:spacing w:val="-32"/>
        </w:rPr>
        <w:t> </w:t>
      </w:r>
      <w:r>
        <w:rPr/>
        <w:t>Chang</w:t>
      </w:r>
      <w:r>
        <w:rPr>
          <w:spacing w:val="-32"/>
        </w:rPr>
        <w:t> </w:t>
      </w:r>
      <w:r>
        <w:rPr/>
        <w:t>et</w:t>
      </w:r>
      <w:r>
        <w:rPr>
          <w:spacing w:val="-32"/>
        </w:rPr>
        <w:t> </w:t>
      </w:r>
      <w:r>
        <w:rPr/>
        <w:t>al.</w:t>
      </w:r>
      <w:r>
        <w:rPr>
          <w:spacing w:val="-32"/>
        </w:rPr>
        <w:t> </w:t>
      </w:r>
      <w:hyperlink w:history="true" w:anchor="_bookmark79">
        <w:r>
          <w:rPr/>
          <w:t>[45]</w:t>
        </w:r>
        <w:r>
          <w:rPr>
            <w:spacing w:val="-32"/>
          </w:rPr>
          <w:t> </w:t>
        </w:r>
      </w:hyperlink>
      <w:r>
        <w:rPr/>
        <w:t>came</w:t>
      </w:r>
      <w:r>
        <w:rPr>
          <w:spacing w:val="-32"/>
        </w:rPr>
        <w:t> </w:t>
      </w:r>
      <w:r>
        <w:rPr/>
        <w:t>to</w:t>
      </w:r>
      <w:r>
        <w:rPr>
          <w:spacing w:val="-32"/>
        </w:rPr>
        <w:t> </w:t>
      </w:r>
      <w:r>
        <w:rPr/>
        <w:t>the</w:t>
      </w:r>
      <w:r>
        <w:rPr>
          <w:spacing w:val="-32"/>
        </w:rPr>
        <w:t> </w:t>
      </w:r>
      <w:r>
        <w:rPr/>
        <w:t>conclu- </w:t>
      </w:r>
      <w:r>
        <w:rPr>
          <w:w w:val="95"/>
        </w:rPr>
        <w:t>sion</w:t>
      </w:r>
      <w:r>
        <w:rPr>
          <w:spacing w:val="-15"/>
          <w:w w:val="95"/>
        </w:rPr>
        <w:t> </w:t>
      </w:r>
      <w:r>
        <w:rPr>
          <w:w w:val="95"/>
        </w:rPr>
        <w:t>higher</w:t>
      </w:r>
      <w:r>
        <w:rPr>
          <w:spacing w:val="-14"/>
          <w:w w:val="95"/>
        </w:rPr>
        <w:t> </w:t>
      </w:r>
      <w:r>
        <w:rPr>
          <w:w w:val="95"/>
        </w:rPr>
        <w:t>voltages</w:t>
      </w:r>
      <w:r>
        <w:rPr>
          <w:spacing w:val="-13"/>
          <w:w w:val="95"/>
        </w:rPr>
        <w:t> </w:t>
      </w:r>
      <w:r>
        <w:rPr>
          <w:w w:val="95"/>
        </w:rPr>
        <w:t>yield</w:t>
      </w:r>
      <w:r>
        <w:rPr>
          <w:spacing w:val="-15"/>
          <w:w w:val="95"/>
        </w:rPr>
        <w:t> </w:t>
      </w:r>
      <w:r>
        <w:rPr>
          <w:spacing w:val="-3"/>
          <w:w w:val="95"/>
        </w:rPr>
        <w:t>thicker</w:t>
      </w:r>
      <w:r>
        <w:rPr>
          <w:spacing w:val="-14"/>
          <w:w w:val="95"/>
        </w:rPr>
        <w:t> </w:t>
      </w:r>
      <w:r>
        <w:rPr>
          <w:w w:val="95"/>
        </w:rPr>
        <w:t>micro-fibers</w:t>
      </w:r>
      <w:r>
        <w:rPr>
          <w:spacing w:val="-14"/>
          <w:w w:val="95"/>
        </w:rPr>
        <w:t> </w:t>
      </w:r>
      <w:r>
        <w:rPr>
          <w:w w:val="95"/>
        </w:rPr>
        <w:t>with </w:t>
      </w:r>
      <w:r>
        <w:rPr/>
        <w:t>a loss in jet </w:t>
      </w:r>
      <w:r>
        <w:rPr>
          <w:spacing w:val="-4"/>
        </w:rPr>
        <w:t>stability. </w:t>
      </w:r>
      <w:r>
        <w:rPr/>
        <w:t>This relationship between the applied voltage and resulting fiber</w:t>
      </w:r>
      <w:r>
        <w:rPr>
          <w:spacing w:val="-17"/>
        </w:rPr>
        <w:t> </w:t>
      </w:r>
      <w:r>
        <w:rPr/>
        <w:t>diameter is</w:t>
      </w:r>
      <w:r>
        <w:rPr>
          <w:spacing w:val="-32"/>
        </w:rPr>
        <w:t> </w:t>
      </w:r>
      <w:r>
        <w:rPr/>
        <w:t>influenced</w:t>
      </w:r>
      <w:r>
        <w:rPr>
          <w:spacing w:val="-32"/>
        </w:rPr>
        <w:t> </w:t>
      </w:r>
      <w:r>
        <w:rPr>
          <w:spacing w:val="-4"/>
        </w:rPr>
        <w:t>by</w:t>
      </w:r>
      <w:r>
        <w:rPr>
          <w:spacing w:val="-32"/>
        </w:rPr>
        <w:t> </w:t>
      </w:r>
      <w:r>
        <w:rPr/>
        <w:t>other</w:t>
      </w:r>
      <w:r>
        <w:rPr>
          <w:spacing w:val="-31"/>
        </w:rPr>
        <w:t> </w:t>
      </w:r>
      <w:r>
        <w:rPr/>
        <w:t>variables</w:t>
      </w:r>
      <w:r>
        <w:rPr>
          <w:spacing w:val="-31"/>
        </w:rPr>
        <w:t> </w:t>
      </w:r>
      <w:r>
        <w:rPr/>
        <w:t>such</w:t>
      </w:r>
      <w:r>
        <w:rPr>
          <w:spacing w:val="-32"/>
        </w:rPr>
        <w:t> </w:t>
      </w:r>
      <w:r>
        <w:rPr/>
        <w:t>as</w:t>
      </w:r>
      <w:r>
        <w:rPr>
          <w:spacing w:val="-32"/>
        </w:rPr>
        <w:t> </w:t>
      </w:r>
      <w:r>
        <w:rPr/>
        <w:t>nozzle-to- substrate distance and solution deposition rate. </w:t>
      </w:r>
      <w:r>
        <w:rPr>
          <w:spacing w:val="-7"/>
        </w:rPr>
        <w:t>For </w:t>
      </w:r>
      <w:r>
        <w:rPr/>
        <w:t>instance, if a high voltage is applied at a</w:t>
      </w:r>
      <w:r>
        <w:rPr>
          <w:spacing w:val="-18"/>
        </w:rPr>
        <w:t> </w:t>
      </w:r>
      <w:r>
        <w:rPr>
          <w:spacing w:val="-3"/>
        </w:rPr>
        <w:t>low </w:t>
      </w:r>
      <w:r>
        <w:rPr/>
        <w:t>deposition</w:t>
      </w:r>
      <w:r>
        <w:rPr>
          <w:spacing w:val="-19"/>
        </w:rPr>
        <w:t> </w:t>
      </w:r>
      <w:r>
        <w:rPr/>
        <w:t>rate</w:t>
      </w:r>
      <w:r>
        <w:rPr>
          <w:spacing w:val="-18"/>
        </w:rPr>
        <w:t> </w:t>
      </w:r>
      <w:r>
        <w:rPr/>
        <w:t>then</w:t>
      </w:r>
      <w:r>
        <w:rPr>
          <w:spacing w:val="-18"/>
        </w:rPr>
        <w:t> </w:t>
      </w:r>
      <w:r>
        <w:rPr/>
        <w:t>electrospraying</w:t>
      </w:r>
      <w:r>
        <w:rPr>
          <w:spacing w:val="-18"/>
        </w:rPr>
        <w:t> </w:t>
      </w:r>
      <w:r>
        <w:rPr/>
        <w:t>is</w:t>
      </w:r>
      <w:r>
        <w:rPr>
          <w:spacing w:val="-19"/>
        </w:rPr>
        <w:t> </w:t>
      </w:r>
      <w:r>
        <w:rPr/>
        <w:t>achieved, </w:t>
      </w:r>
      <w:r>
        <w:rPr>
          <w:w w:val="95"/>
        </w:rPr>
        <w:t>meaning the formation of several non-continuous </w:t>
      </w:r>
      <w:r>
        <w:rPr/>
        <w:t>fibers. The applied voltage shall </w:t>
      </w:r>
      <w:r>
        <w:rPr>
          <w:spacing w:val="3"/>
        </w:rPr>
        <w:t>be </w:t>
      </w:r>
      <w:r>
        <w:rPr/>
        <w:t>sufficient to break</w:t>
      </w:r>
      <w:r>
        <w:rPr>
          <w:spacing w:val="-16"/>
        </w:rPr>
        <w:t> </w:t>
      </w:r>
      <w:r>
        <w:rPr/>
        <w:t>the</w:t>
      </w:r>
      <w:r>
        <w:rPr>
          <w:spacing w:val="-16"/>
        </w:rPr>
        <w:t> </w:t>
      </w:r>
      <w:r>
        <w:rPr/>
        <w:t>surface</w:t>
      </w:r>
      <w:r>
        <w:rPr>
          <w:spacing w:val="-15"/>
        </w:rPr>
        <w:t> </w:t>
      </w:r>
      <w:r>
        <w:rPr/>
        <w:t>tension</w:t>
      </w:r>
      <w:r>
        <w:rPr>
          <w:spacing w:val="-16"/>
        </w:rPr>
        <w:t> </w:t>
      </w:r>
      <w:r>
        <w:rPr/>
        <w:t>and</w:t>
      </w:r>
      <w:r>
        <w:rPr>
          <w:spacing w:val="-16"/>
        </w:rPr>
        <w:t> </w:t>
      </w:r>
      <w:r>
        <w:rPr/>
        <w:t>initiate</w:t>
      </w:r>
      <w:r>
        <w:rPr>
          <w:spacing w:val="-15"/>
        </w:rPr>
        <w:t> </w:t>
      </w:r>
      <w:r>
        <w:rPr/>
        <w:t>the</w:t>
      </w:r>
      <w:r>
        <w:rPr>
          <w:spacing w:val="-16"/>
        </w:rPr>
        <w:t> </w:t>
      </w:r>
      <w:r>
        <w:rPr/>
        <w:t>jet,</w:t>
      </w:r>
      <w:r>
        <w:rPr>
          <w:spacing w:val="-15"/>
        </w:rPr>
        <w:t> </w:t>
      </w:r>
      <w:r>
        <w:rPr/>
        <w:t>but </w:t>
      </w:r>
      <w:r>
        <w:rPr>
          <w:spacing w:val="-3"/>
        </w:rPr>
        <w:t>low </w:t>
      </w:r>
      <w:r>
        <w:rPr/>
        <w:t>enough to </w:t>
      </w:r>
      <w:r>
        <w:rPr>
          <w:spacing w:val="-3"/>
        </w:rPr>
        <w:t>avoid </w:t>
      </w:r>
      <w:r>
        <w:rPr/>
        <w:t>multiple jets at the nozzle tip.</w:t>
      </w:r>
    </w:p>
    <w:p>
      <w:pPr>
        <w:pStyle w:val="BodyText"/>
        <w:spacing w:line="254" w:lineRule="auto" w:before="1"/>
        <w:ind w:left="112" w:right="40" w:firstLine="234"/>
        <w:jc w:val="both"/>
      </w:pPr>
      <w:r>
        <w:rPr/>
        <w:t>Madou et al. </w:t>
      </w:r>
      <w:hyperlink w:history="true" w:anchor="_bookmark85">
        <w:r>
          <w:rPr/>
          <w:t>[51]</w:t>
        </w:r>
      </w:hyperlink>
      <w:r>
        <w:rPr/>
        <w:t> </w:t>
      </w:r>
      <w:r>
        <w:rPr>
          <w:spacing w:val="-3"/>
        </w:rPr>
        <w:t>achieved </w:t>
      </w:r>
      <w:r>
        <w:rPr/>
        <w:t>the fabrication of thinner fibers with spatial control </w:t>
      </w:r>
      <w:r>
        <w:rPr>
          <w:spacing w:val="-4"/>
        </w:rPr>
        <w:t>by </w:t>
      </w:r>
      <w:r>
        <w:rPr/>
        <w:t>reducing the applied voltage to 200-600 </w:t>
      </w:r>
      <w:r>
        <w:rPr>
          <w:i/>
        </w:rPr>
        <w:t>V </w:t>
      </w:r>
      <w:r>
        <w:rPr/>
        <w:t>at a</w:t>
      </w:r>
      <w:r>
        <w:rPr>
          <w:spacing w:val="-43"/>
        </w:rPr>
        <w:t> </w:t>
      </w:r>
      <w:r>
        <w:rPr/>
        <w:t>nozzle-to- substrate distance of 0.5-1 </w:t>
      </w:r>
      <w:r>
        <w:rPr>
          <w:i/>
        </w:rPr>
        <w:t>mm</w:t>
      </w:r>
      <w:r>
        <w:rPr/>
        <w:t>. The </w:t>
      </w:r>
      <w:r>
        <w:rPr>
          <w:spacing w:val="-3"/>
        </w:rPr>
        <w:t>low </w:t>
      </w:r>
      <w:r>
        <w:rPr/>
        <w:t>voltage setting does not create enough charge to break the polymer solution surface tension to initiate the electrospinning</w:t>
      </w:r>
      <w:r>
        <w:rPr>
          <w:spacing w:val="26"/>
        </w:rPr>
        <w:t> </w:t>
      </w:r>
      <w:r>
        <w:rPr/>
        <w:t>process.</w:t>
      </w:r>
    </w:p>
    <w:p>
      <w:pPr>
        <w:pStyle w:val="BodyText"/>
        <w:spacing w:line="254" w:lineRule="auto" w:before="2"/>
        <w:ind w:left="112" w:right="40" w:firstLine="234"/>
        <w:jc w:val="both"/>
      </w:pPr>
      <w:r>
        <w:rPr/>
        <w:t>Madou et al. </w:t>
      </w:r>
      <w:hyperlink w:history="true" w:anchor="_bookmark85">
        <w:r>
          <w:rPr/>
          <w:t>[51]</w:t>
        </w:r>
      </w:hyperlink>
      <w:r>
        <w:rPr/>
        <w:t> and Chang et al. </w:t>
      </w:r>
      <w:hyperlink w:history="true" w:anchor="_bookmark79">
        <w:r>
          <w:rPr/>
          <w:t>[45]</w:t>
        </w:r>
      </w:hyperlink>
      <w:r>
        <w:rPr/>
        <w:t> initi- ated the electrospun fibers </w:t>
      </w:r>
      <w:r>
        <w:rPr>
          <w:spacing w:val="-4"/>
        </w:rPr>
        <w:t>by </w:t>
      </w:r>
      <w:r>
        <w:rPr/>
        <w:t>mechanically</w:t>
      </w:r>
      <w:r>
        <w:rPr>
          <w:spacing w:val="-23"/>
        </w:rPr>
        <w:t> </w:t>
      </w:r>
      <w:r>
        <w:rPr/>
        <w:t>pull the polymer solution at the nozzle tip using a micro-probe tip. Chang and </w:t>
      </w:r>
      <w:r>
        <w:rPr>
          <w:spacing w:val="-3"/>
        </w:rPr>
        <w:t>coworkers </w:t>
      </w:r>
      <w:r>
        <w:rPr/>
        <w:t>reduced the applied voltage from 1.5 </w:t>
      </w:r>
      <w:r>
        <w:rPr>
          <w:i/>
          <w:spacing w:val="4"/>
        </w:rPr>
        <w:t>kV </w:t>
      </w:r>
      <w:r>
        <w:rPr/>
        <w:t>to 600 </w:t>
      </w:r>
      <w:r>
        <w:rPr>
          <w:i/>
        </w:rPr>
        <w:t>V </w:t>
      </w:r>
      <w:r>
        <w:rPr/>
        <w:t>with a nozzle-to-substrate</w:t>
      </w:r>
      <w:r>
        <w:rPr>
          <w:spacing w:val="-21"/>
        </w:rPr>
        <w:t> </w:t>
      </w:r>
      <w:r>
        <w:rPr/>
        <w:t>distance</w:t>
      </w:r>
      <w:r>
        <w:rPr>
          <w:spacing w:val="-20"/>
        </w:rPr>
        <w:t> </w:t>
      </w:r>
      <w:r>
        <w:rPr/>
        <w:t>of</w:t>
      </w:r>
      <w:r>
        <w:rPr>
          <w:spacing w:val="-21"/>
        </w:rPr>
        <w:t> </w:t>
      </w:r>
      <w:r>
        <w:rPr/>
        <w:t>500</w:t>
      </w:r>
      <w:r>
        <w:rPr>
          <w:spacing w:val="-19"/>
        </w:rPr>
        <w:t> </w:t>
      </w:r>
      <w:r>
        <w:rPr>
          <w:i/>
        </w:rPr>
        <w:t>µm</w:t>
      </w:r>
      <w:r>
        <w:rPr>
          <w:i/>
          <w:spacing w:val="-20"/>
        </w:rPr>
        <w:t> </w:t>
      </w:r>
      <w:r>
        <w:rPr/>
        <w:t>to</w:t>
      </w:r>
      <w:r>
        <w:rPr>
          <w:spacing w:val="-21"/>
        </w:rPr>
        <w:t> </w:t>
      </w:r>
      <w:r>
        <w:rPr/>
        <w:t>yield</w:t>
      </w:r>
      <w:r>
        <w:rPr>
          <w:spacing w:val="-20"/>
        </w:rPr>
        <w:t> </w:t>
      </w:r>
      <w:r>
        <w:rPr/>
        <w:t>a fiber</w:t>
      </w:r>
      <w:r>
        <w:rPr>
          <w:spacing w:val="-29"/>
        </w:rPr>
        <w:t> </w:t>
      </w:r>
      <w:r>
        <w:rPr/>
        <w:t>diameter</w:t>
      </w:r>
      <w:r>
        <w:rPr>
          <w:spacing w:val="-29"/>
        </w:rPr>
        <w:t> </w:t>
      </w:r>
      <w:r>
        <w:rPr/>
        <w:t>between</w:t>
      </w:r>
      <w:r>
        <w:rPr>
          <w:spacing w:val="-29"/>
        </w:rPr>
        <w:t> </w:t>
      </w:r>
      <w:r>
        <w:rPr/>
        <w:t>3</w:t>
      </w:r>
      <w:r>
        <w:rPr>
          <w:spacing w:val="-28"/>
        </w:rPr>
        <w:t> </w:t>
      </w:r>
      <w:r>
        <w:rPr>
          <w:i/>
        </w:rPr>
        <w:t>µm</w:t>
      </w:r>
      <w:r>
        <w:rPr>
          <w:i/>
          <w:spacing w:val="-29"/>
        </w:rPr>
        <w:t> </w:t>
      </w:r>
      <w:r>
        <w:rPr/>
        <w:t>and</w:t>
      </w:r>
      <w:r>
        <w:rPr>
          <w:spacing w:val="-28"/>
        </w:rPr>
        <w:t> </w:t>
      </w:r>
      <w:r>
        <w:rPr/>
        <w:t>50</w:t>
      </w:r>
      <w:r>
        <w:rPr>
          <w:spacing w:val="-29"/>
        </w:rPr>
        <w:t> </w:t>
      </w:r>
      <w:r>
        <w:rPr>
          <w:i/>
        </w:rPr>
        <w:t>nm</w:t>
      </w:r>
      <w:r>
        <w:rPr>
          <w:i/>
          <w:spacing w:val="-29"/>
        </w:rPr>
        <w:t> </w:t>
      </w:r>
      <w:r>
        <w:rPr/>
        <w:t>.</w:t>
      </w:r>
      <w:r>
        <w:rPr>
          <w:spacing w:val="-5"/>
        </w:rPr>
        <w:t> </w:t>
      </w:r>
      <w:r>
        <w:rPr/>
        <w:t>With</w:t>
      </w:r>
      <w:r>
        <w:rPr>
          <w:spacing w:val="-29"/>
        </w:rPr>
        <w:t> </w:t>
      </w:r>
      <w:r>
        <w:rPr/>
        <w:t>an </w:t>
      </w:r>
      <w:r>
        <w:rPr>
          <w:w w:val="95"/>
        </w:rPr>
        <w:t>applied</w:t>
      </w:r>
      <w:r>
        <w:rPr>
          <w:spacing w:val="-12"/>
          <w:w w:val="95"/>
        </w:rPr>
        <w:t> </w:t>
      </w:r>
      <w:r>
        <w:rPr>
          <w:w w:val="95"/>
        </w:rPr>
        <w:t>voltage</w:t>
      </w:r>
      <w:r>
        <w:rPr>
          <w:spacing w:val="-12"/>
          <w:w w:val="95"/>
        </w:rPr>
        <w:t> </w:t>
      </w:r>
      <w:r>
        <w:rPr>
          <w:w w:val="95"/>
        </w:rPr>
        <w:t>of</w:t>
      </w:r>
      <w:r>
        <w:rPr>
          <w:spacing w:val="-12"/>
          <w:w w:val="95"/>
        </w:rPr>
        <w:t> </w:t>
      </w:r>
      <w:r>
        <w:rPr>
          <w:w w:val="95"/>
        </w:rPr>
        <w:t>200</w:t>
      </w:r>
      <w:r>
        <w:rPr>
          <w:spacing w:val="-13"/>
          <w:w w:val="95"/>
        </w:rPr>
        <w:t> </w:t>
      </w:r>
      <w:r>
        <w:rPr>
          <w:i/>
          <w:w w:val="95"/>
        </w:rPr>
        <w:t>V</w:t>
      </w:r>
      <w:r>
        <w:rPr>
          <w:i/>
          <w:spacing w:val="28"/>
          <w:w w:val="95"/>
        </w:rPr>
        <w:t> </w:t>
      </w:r>
      <w:r>
        <w:rPr>
          <w:w w:val="95"/>
        </w:rPr>
        <w:t>and</w:t>
      </w:r>
      <w:r>
        <w:rPr>
          <w:spacing w:val="-12"/>
          <w:w w:val="95"/>
        </w:rPr>
        <w:t> </w:t>
      </w:r>
      <w:r>
        <w:rPr>
          <w:w w:val="95"/>
        </w:rPr>
        <w:t>a</w:t>
      </w:r>
      <w:r>
        <w:rPr>
          <w:spacing w:val="-12"/>
          <w:w w:val="95"/>
        </w:rPr>
        <w:t> </w:t>
      </w:r>
      <w:r>
        <w:rPr>
          <w:w w:val="95"/>
        </w:rPr>
        <w:t>nozzle-to-substrate </w:t>
      </w:r>
      <w:r>
        <w:rPr/>
        <w:t>distance of 1</w:t>
      </w:r>
      <w:r>
        <w:rPr>
          <w:spacing w:val="54"/>
        </w:rPr>
        <w:t> </w:t>
      </w:r>
      <w:r>
        <w:rPr>
          <w:i/>
        </w:rPr>
        <w:t>mm</w:t>
      </w:r>
      <w:r>
        <w:rPr/>
        <w:t>.</w:t>
      </w:r>
    </w:p>
    <w:p>
      <w:pPr>
        <w:pStyle w:val="BodyText"/>
        <w:spacing w:line="254" w:lineRule="auto" w:before="85"/>
        <w:ind w:left="112" w:right="109" w:firstLine="234"/>
        <w:jc w:val="both"/>
      </w:pPr>
      <w:r>
        <w:rPr/>
        <w:br w:type="column"/>
      </w:r>
      <w:r>
        <w:rPr/>
        <w:t>In</w:t>
      </w:r>
      <w:r>
        <w:rPr>
          <w:spacing w:val="-22"/>
        </w:rPr>
        <w:t> </w:t>
      </w:r>
      <w:r>
        <w:rPr/>
        <w:t>near-field</w:t>
      </w:r>
      <w:r>
        <w:rPr>
          <w:spacing w:val="-22"/>
        </w:rPr>
        <w:t> </w:t>
      </w:r>
      <w:r>
        <w:rPr/>
        <w:t>electrospinning,</w:t>
      </w:r>
      <w:r>
        <w:rPr>
          <w:spacing w:val="-19"/>
        </w:rPr>
        <w:t> </w:t>
      </w:r>
      <w:r>
        <w:rPr/>
        <w:t>the</w:t>
      </w:r>
      <w:r>
        <w:rPr>
          <w:spacing w:val="-22"/>
        </w:rPr>
        <w:t> </w:t>
      </w:r>
      <w:r>
        <w:rPr/>
        <w:t>applied</w:t>
      </w:r>
      <w:r>
        <w:rPr>
          <w:spacing w:val="-22"/>
        </w:rPr>
        <w:t> </w:t>
      </w:r>
      <w:r>
        <w:rPr/>
        <w:t>volt- age</w:t>
      </w:r>
      <w:r>
        <w:rPr>
          <w:spacing w:val="-35"/>
        </w:rPr>
        <w:t> </w:t>
      </w:r>
      <w:r>
        <w:rPr/>
        <w:t>has</w:t>
      </w:r>
      <w:r>
        <w:rPr>
          <w:spacing w:val="-35"/>
        </w:rPr>
        <w:t> </w:t>
      </w:r>
      <w:r>
        <w:rPr/>
        <w:t>an</w:t>
      </w:r>
      <w:r>
        <w:rPr>
          <w:spacing w:val="-35"/>
        </w:rPr>
        <w:t> </w:t>
      </w:r>
      <w:r>
        <w:rPr/>
        <w:t>impact</w:t>
      </w:r>
      <w:r>
        <w:rPr>
          <w:spacing w:val="-35"/>
        </w:rPr>
        <w:t> </w:t>
      </w:r>
      <w:r>
        <w:rPr/>
        <w:t>on</w:t>
      </w:r>
      <w:r>
        <w:rPr>
          <w:spacing w:val="-35"/>
        </w:rPr>
        <w:t> </w:t>
      </w:r>
      <w:r>
        <w:rPr/>
        <w:t>the</w:t>
      </w:r>
      <w:r>
        <w:rPr>
          <w:spacing w:val="-35"/>
        </w:rPr>
        <w:t> </w:t>
      </w:r>
      <w:r>
        <w:rPr/>
        <w:t>produced</w:t>
      </w:r>
      <w:r>
        <w:rPr>
          <w:spacing w:val="-35"/>
        </w:rPr>
        <w:t> </w:t>
      </w:r>
      <w:r>
        <w:rPr/>
        <w:t>fiber</w:t>
      </w:r>
      <w:r>
        <w:rPr>
          <w:spacing w:val="-35"/>
        </w:rPr>
        <w:t> </w:t>
      </w:r>
      <w:r>
        <w:rPr/>
        <w:t>morphol- </w:t>
      </w:r>
      <w:r>
        <w:rPr>
          <w:spacing w:val="-5"/>
        </w:rPr>
        <w:t>ogy.</w:t>
      </w:r>
      <w:r>
        <w:rPr>
          <w:spacing w:val="1"/>
        </w:rPr>
        <w:t> </w:t>
      </w:r>
      <w:r>
        <w:rPr>
          <w:spacing w:val="-7"/>
        </w:rPr>
        <w:t>For</w:t>
      </w:r>
      <w:r>
        <w:rPr>
          <w:spacing w:val="-18"/>
        </w:rPr>
        <w:t> </w:t>
      </w:r>
      <w:r>
        <w:rPr/>
        <w:t>instance,</w:t>
      </w:r>
      <w:r>
        <w:rPr>
          <w:spacing w:val="-18"/>
        </w:rPr>
        <w:t> </w:t>
      </w:r>
      <w:r>
        <w:rPr/>
        <w:t>a</w:t>
      </w:r>
      <w:r>
        <w:rPr>
          <w:spacing w:val="-18"/>
        </w:rPr>
        <w:t> </w:t>
      </w:r>
      <w:r>
        <w:rPr/>
        <w:t>voltage</w:t>
      </w:r>
      <w:r>
        <w:rPr>
          <w:spacing w:val="-19"/>
        </w:rPr>
        <w:t> </w:t>
      </w:r>
      <w:r>
        <w:rPr/>
        <w:t>higher</w:t>
      </w:r>
      <w:r>
        <w:rPr>
          <w:spacing w:val="-19"/>
        </w:rPr>
        <w:t> </w:t>
      </w:r>
      <w:r>
        <w:rPr/>
        <w:t>or</w:t>
      </w:r>
      <w:r>
        <w:rPr>
          <w:spacing w:val="-19"/>
        </w:rPr>
        <w:t> </w:t>
      </w:r>
      <w:r>
        <w:rPr>
          <w:spacing w:val="-3"/>
        </w:rPr>
        <w:t>lower</w:t>
      </w:r>
      <w:r>
        <w:rPr>
          <w:spacing w:val="-18"/>
        </w:rPr>
        <w:t> </w:t>
      </w:r>
      <w:r>
        <w:rPr/>
        <w:t>to</w:t>
      </w:r>
      <w:r>
        <w:rPr>
          <w:spacing w:val="-19"/>
        </w:rPr>
        <w:t> </w:t>
      </w:r>
      <w:r>
        <w:rPr/>
        <w:t>the optimum voltage will translate </w:t>
      </w:r>
      <w:r>
        <w:rPr>
          <w:spacing w:val="-3"/>
        </w:rPr>
        <w:t>into </w:t>
      </w:r>
      <w:r>
        <w:rPr/>
        <w:t>an increase in fiber diameter. Song et al. </w:t>
      </w:r>
      <w:hyperlink w:history="true" w:anchor="_bookmark101">
        <w:r>
          <w:rPr/>
          <w:t>[67]</w:t>
        </w:r>
      </w:hyperlink>
      <w:r>
        <w:rPr>
          <w:spacing w:val="-23"/>
        </w:rPr>
        <w:t> </w:t>
      </w:r>
      <w:r>
        <w:rPr/>
        <w:t>demonstrated that</w:t>
      </w:r>
      <w:r>
        <w:rPr>
          <w:spacing w:val="-15"/>
        </w:rPr>
        <w:t> </w:t>
      </w:r>
      <w:r>
        <w:rPr/>
        <w:t>a</w:t>
      </w:r>
      <w:r>
        <w:rPr>
          <w:spacing w:val="-14"/>
        </w:rPr>
        <w:t> </w:t>
      </w:r>
      <w:r>
        <w:rPr/>
        <w:t>decrease</w:t>
      </w:r>
      <w:r>
        <w:rPr>
          <w:spacing w:val="-14"/>
        </w:rPr>
        <w:t> </w:t>
      </w:r>
      <w:r>
        <w:rPr/>
        <w:t>in</w:t>
      </w:r>
      <w:r>
        <w:rPr>
          <w:spacing w:val="-14"/>
        </w:rPr>
        <w:t> </w:t>
      </w:r>
      <w:r>
        <w:rPr/>
        <w:t>voltage</w:t>
      </w:r>
      <w:r>
        <w:rPr>
          <w:spacing w:val="-14"/>
        </w:rPr>
        <w:t> </w:t>
      </w:r>
      <w:r>
        <w:rPr/>
        <w:t>from</w:t>
      </w:r>
      <w:r>
        <w:rPr>
          <w:spacing w:val="-14"/>
        </w:rPr>
        <w:t> </w:t>
      </w:r>
      <w:r>
        <w:rPr/>
        <w:t>400</w:t>
      </w:r>
      <w:r>
        <w:rPr>
          <w:spacing w:val="-14"/>
        </w:rPr>
        <w:t> </w:t>
      </w:r>
      <w:r>
        <w:rPr/>
        <w:t>to</w:t>
      </w:r>
      <w:r>
        <w:rPr>
          <w:spacing w:val="-14"/>
        </w:rPr>
        <w:t> </w:t>
      </w:r>
      <w:r>
        <w:rPr/>
        <w:t>500</w:t>
      </w:r>
      <w:r>
        <w:rPr>
          <w:spacing w:val="-14"/>
        </w:rPr>
        <w:t> </w:t>
      </w:r>
      <w:r>
        <w:rPr>
          <w:i/>
        </w:rPr>
        <w:t>V</w:t>
      </w:r>
      <w:r>
        <w:rPr>
          <w:i/>
          <w:spacing w:val="15"/>
        </w:rPr>
        <w:t> </w:t>
      </w:r>
      <w:r>
        <w:rPr/>
        <w:t>can reduce the fiber diameter from 160 to about 60 </w:t>
      </w:r>
      <w:r>
        <w:rPr>
          <w:i/>
        </w:rPr>
        <w:t>nm</w:t>
      </w:r>
      <w:r>
        <w:rPr/>
        <w:t>with</w:t>
      </w:r>
      <w:r>
        <w:rPr>
          <w:spacing w:val="-18"/>
        </w:rPr>
        <w:t> </w:t>
      </w:r>
      <w:r>
        <w:rPr/>
        <w:t>a</w:t>
      </w:r>
      <w:r>
        <w:rPr>
          <w:spacing w:val="-17"/>
        </w:rPr>
        <w:t> </w:t>
      </w:r>
      <w:r>
        <w:rPr/>
        <w:t>nozzle-to-substrate</w:t>
      </w:r>
      <w:r>
        <w:rPr>
          <w:spacing w:val="-17"/>
        </w:rPr>
        <w:t> </w:t>
      </w:r>
      <w:r>
        <w:rPr/>
        <w:t>distance</w:t>
      </w:r>
      <w:r>
        <w:rPr>
          <w:spacing w:val="-17"/>
        </w:rPr>
        <w:t> </w:t>
      </w:r>
      <w:r>
        <w:rPr/>
        <w:t>of</w:t>
      </w:r>
      <w:r>
        <w:rPr>
          <w:spacing w:val="-17"/>
        </w:rPr>
        <w:t> </w:t>
      </w:r>
      <w:r>
        <w:rPr/>
        <w:t>20</w:t>
      </w:r>
      <w:r>
        <w:rPr>
          <w:spacing w:val="-17"/>
        </w:rPr>
        <w:t> </w:t>
      </w:r>
      <w:r>
        <w:rPr>
          <w:i/>
        </w:rPr>
        <w:t>µm</w:t>
      </w:r>
      <w:r>
        <w:rPr/>
        <w:t>. A</w:t>
      </w:r>
      <w:r>
        <w:rPr>
          <w:spacing w:val="-25"/>
        </w:rPr>
        <w:t> </w:t>
      </w:r>
      <w:r>
        <w:rPr/>
        <w:t>workaround</w:t>
      </w:r>
      <w:r>
        <w:rPr>
          <w:spacing w:val="-24"/>
        </w:rPr>
        <w:t> </w:t>
      </w:r>
      <w:r>
        <w:rPr/>
        <w:t>to</w:t>
      </w:r>
      <w:r>
        <w:rPr>
          <w:spacing w:val="-24"/>
        </w:rPr>
        <w:t> </w:t>
      </w:r>
      <w:r>
        <w:rPr/>
        <w:t>break</w:t>
      </w:r>
      <w:r>
        <w:rPr>
          <w:spacing w:val="-24"/>
        </w:rPr>
        <w:t> </w:t>
      </w:r>
      <w:r>
        <w:rPr/>
        <w:t>the</w:t>
      </w:r>
      <w:r>
        <w:rPr>
          <w:spacing w:val="-24"/>
        </w:rPr>
        <w:t> </w:t>
      </w:r>
      <w:r>
        <w:rPr/>
        <w:t>polymer</w:t>
      </w:r>
      <w:r>
        <w:rPr>
          <w:spacing w:val="-24"/>
        </w:rPr>
        <w:t> </w:t>
      </w:r>
      <w:r>
        <w:rPr/>
        <w:t>solution</w:t>
      </w:r>
      <w:r>
        <w:rPr>
          <w:spacing w:val="-24"/>
        </w:rPr>
        <w:t> </w:t>
      </w:r>
      <w:r>
        <w:rPr/>
        <w:t>sur- face</w:t>
      </w:r>
      <w:r>
        <w:rPr>
          <w:spacing w:val="-24"/>
        </w:rPr>
        <w:t> </w:t>
      </w:r>
      <w:r>
        <w:rPr/>
        <w:t>tension</w:t>
      </w:r>
      <w:r>
        <w:rPr>
          <w:spacing w:val="-24"/>
        </w:rPr>
        <w:t> </w:t>
      </w:r>
      <w:r>
        <w:rPr/>
        <w:t>is</w:t>
      </w:r>
      <w:r>
        <w:rPr>
          <w:spacing w:val="-24"/>
        </w:rPr>
        <w:t> </w:t>
      </w:r>
      <w:r>
        <w:rPr/>
        <w:t>to</w:t>
      </w:r>
      <w:r>
        <w:rPr>
          <w:spacing w:val="-24"/>
        </w:rPr>
        <w:t> </w:t>
      </w:r>
      <w:r>
        <w:rPr/>
        <w:t>initialize</w:t>
      </w:r>
      <w:r>
        <w:rPr>
          <w:spacing w:val="-24"/>
        </w:rPr>
        <w:t> </w:t>
      </w:r>
      <w:r>
        <w:rPr/>
        <w:t>the</w:t>
      </w:r>
      <w:r>
        <w:rPr>
          <w:spacing w:val="-24"/>
        </w:rPr>
        <w:t> </w:t>
      </w:r>
      <w:r>
        <w:rPr/>
        <w:t>NFES</w:t>
      </w:r>
      <w:r>
        <w:rPr>
          <w:spacing w:val="-24"/>
        </w:rPr>
        <w:t> </w:t>
      </w:r>
      <w:r>
        <w:rPr/>
        <w:t>process</w:t>
      </w:r>
      <w:r>
        <w:rPr>
          <w:spacing w:val="-24"/>
        </w:rPr>
        <w:t> </w:t>
      </w:r>
      <w:r>
        <w:rPr/>
        <w:t>with a</w:t>
      </w:r>
      <w:r>
        <w:rPr>
          <w:spacing w:val="-8"/>
        </w:rPr>
        <w:t> </w:t>
      </w:r>
      <w:r>
        <w:rPr/>
        <w:t>higher</w:t>
      </w:r>
      <w:r>
        <w:rPr>
          <w:spacing w:val="-8"/>
        </w:rPr>
        <w:t> </w:t>
      </w:r>
      <w:r>
        <w:rPr/>
        <w:t>voltage</w:t>
      </w:r>
      <w:r>
        <w:rPr>
          <w:spacing w:val="-8"/>
        </w:rPr>
        <w:t> </w:t>
      </w:r>
      <w:r>
        <w:rPr/>
        <w:t>and</w:t>
      </w:r>
      <w:r>
        <w:rPr>
          <w:spacing w:val="-8"/>
        </w:rPr>
        <w:t> </w:t>
      </w:r>
      <w:r>
        <w:rPr/>
        <w:t>then</w:t>
      </w:r>
      <w:r>
        <w:rPr>
          <w:spacing w:val="-8"/>
        </w:rPr>
        <w:t> </w:t>
      </w:r>
      <w:r>
        <w:rPr>
          <w:spacing w:val="-3"/>
        </w:rPr>
        <w:t>lower</w:t>
      </w:r>
      <w:r>
        <w:rPr>
          <w:spacing w:val="-8"/>
        </w:rPr>
        <w:t> </w:t>
      </w:r>
      <w:r>
        <w:rPr/>
        <w:t>the</w:t>
      </w:r>
      <w:r>
        <w:rPr>
          <w:spacing w:val="-8"/>
        </w:rPr>
        <w:t> </w:t>
      </w:r>
      <w:r>
        <w:rPr/>
        <w:t>voltage</w:t>
      </w:r>
      <w:r>
        <w:rPr>
          <w:spacing w:val="-8"/>
        </w:rPr>
        <w:t> </w:t>
      </w:r>
      <w:r>
        <w:rPr/>
        <w:t>once the</w:t>
      </w:r>
      <w:r>
        <w:rPr>
          <w:spacing w:val="-14"/>
        </w:rPr>
        <w:t> </w:t>
      </w:r>
      <w:r>
        <w:rPr/>
        <w:t>jet</w:t>
      </w:r>
      <w:r>
        <w:rPr>
          <w:spacing w:val="-13"/>
        </w:rPr>
        <w:t> </w:t>
      </w:r>
      <w:r>
        <w:rPr/>
        <w:t>is</w:t>
      </w:r>
      <w:r>
        <w:rPr>
          <w:spacing w:val="-14"/>
        </w:rPr>
        <w:t> </w:t>
      </w:r>
      <w:r>
        <w:rPr/>
        <w:t>created.</w:t>
      </w:r>
      <w:r>
        <w:rPr>
          <w:spacing w:val="5"/>
        </w:rPr>
        <w:t> </w:t>
      </w:r>
      <w:r>
        <w:rPr/>
        <w:t>Huang</w:t>
      </w:r>
      <w:r>
        <w:rPr>
          <w:spacing w:val="-14"/>
        </w:rPr>
        <w:t> </w:t>
      </w:r>
      <w:r>
        <w:rPr/>
        <w:t>et</w:t>
      </w:r>
      <w:r>
        <w:rPr>
          <w:spacing w:val="-13"/>
        </w:rPr>
        <w:t> </w:t>
      </w:r>
      <w:r>
        <w:rPr/>
        <w:t>al.</w:t>
      </w:r>
      <w:r>
        <w:rPr>
          <w:spacing w:val="-13"/>
        </w:rPr>
        <w:t> </w:t>
      </w:r>
      <w:r>
        <w:rPr/>
        <w:t>[</w:t>
      </w:r>
      <w:hyperlink w:history="true" w:anchor="_bookmark91">
        <w:r>
          <w:rPr/>
          <w:t>57]</w:t>
        </w:r>
        <w:r>
          <w:rPr>
            <w:spacing w:val="-14"/>
          </w:rPr>
          <w:t> </w:t>
        </w:r>
      </w:hyperlink>
      <w:r>
        <w:rPr/>
        <w:t>implemented the previous and yield ordered fibers with a</w:t>
      </w:r>
      <w:r>
        <w:rPr>
          <w:spacing w:val="-40"/>
        </w:rPr>
        <w:t> </w:t>
      </w:r>
      <w:r>
        <w:rPr/>
        <w:t>dis- tance between adjacent fibers of 50</w:t>
      </w:r>
      <w:r>
        <w:rPr>
          <w:spacing w:val="39"/>
        </w:rPr>
        <w:t> </w:t>
      </w:r>
      <w:r>
        <w:rPr>
          <w:i/>
        </w:rPr>
        <w:t>µm</w:t>
      </w:r>
      <w:r>
        <w:rPr/>
        <w:t>.</w:t>
      </w:r>
    </w:p>
    <w:p>
      <w:pPr>
        <w:pStyle w:val="ListParagraph"/>
        <w:numPr>
          <w:ilvl w:val="1"/>
          <w:numId w:val="3"/>
        </w:numPr>
        <w:tabs>
          <w:tab w:pos="615" w:val="left" w:leader="none"/>
        </w:tabs>
        <w:spacing w:line="240" w:lineRule="auto" w:before="229" w:after="0"/>
        <w:ind w:left="614" w:right="0" w:hanging="502"/>
        <w:jc w:val="left"/>
        <w:rPr>
          <w:rFonts w:ascii="Palatino Linotype"/>
          <w:i/>
          <w:sz w:val="24"/>
        </w:rPr>
      </w:pPr>
      <w:bookmarkStart w:name="Nozzle-to-substrate distance" w:id="58"/>
      <w:bookmarkEnd w:id="58"/>
      <w:r>
        <w:rPr/>
      </w:r>
      <w:bookmarkStart w:name="_bookmark28" w:id="59"/>
      <w:bookmarkEnd w:id="59"/>
      <w:r>
        <w:rPr/>
      </w:r>
      <w:bookmarkStart w:name="_bookmark28" w:id="60"/>
      <w:bookmarkEnd w:id="60"/>
      <w:r>
        <w:rPr>
          <w:rFonts w:ascii="Palatino Linotype"/>
          <w:i/>
          <w:w w:val="105"/>
          <w:sz w:val="24"/>
        </w:rPr>
        <w:t>Nozzle-to-subst</w:t>
      </w:r>
      <w:r>
        <w:rPr>
          <w:rFonts w:ascii="Palatino Linotype"/>
          <w:i/>
          <w:w w:val="105"/>
          <w:sz w:val="24"/>
        </w:rPr>
        <w:t>rate</w:t>
      </w:r>
      <w:r>
        <w:rPr>
          <w:rFonts w:ascii="Palatino Linotype"/>
          <w:i/>
          <w:spacing w:val="15"/>
          <w:w w:val="105"/>
          <w:sz w:val="24"/>
        </w:rPr>
        <w:t> </w:t>
      </w:r>
      <w:r>
        <w:rPr>
          <w:rFonts w:ascii="Palatino Linotype"/>
          <w:i/>
          <w:spacing w:val="-3"/>
          <w:w w:val="105"/>
          <w:sz w:val="24"/>
        </w:rPr>
        <w:t>distance</w:t>
      </w:r>
    </w:p>
    <w:p>
      <w:pPr>
        <w:pStyle w:val="BodyText"/>
        <w:spacing w:line="254" w:lineRule="auto" w:before="80"/>
        <w:ind w:left="112" w:right="108" w:firstLine="234"/>
        <w:jc w:val="both"/>
      </w:pPr>
      <w:r>
        <w:rPr/>
        <w:t>Figure </w:t>
      </w:r>
      <w:hyperlink w:history="true" w:anchor="_bookmark29">
        <w:r>
          <w:rPr/>
          <w:t>15</w:t>
        </w:r>
      </w:hyperlink>
      <w:r>
        <w:rPr/>
        <w:t>.a, depicts the typical setup for the </w:t>
      </w:r>
      <w:r>
        <w:rPr>
          <w:spacing w:val="-3"/>
          <w:w w:val="95"/>
        </w:rPr>
        <w:t>conventional </w:t>
      </w:r>
      <w:r>
        <w:rPr>
          <w:w w:val="95"/>
        </w:rPr>
        <w:t>far-field electrospinning (FFES). As stated in previous sections, the precursor polymer droplet becomes charged with the employment of </w:t>
      </w:r>
      <w:r>
        <w:rPr/>
        <w:t>an</w:t>
      </w:r>
      <w:r>
        <w:rPr>
          <w:spacing w:val="-36"/>
        </w:rPr>
        <w:t> </w:t>
      </w:r>
      <w:r>
        <w:rPr/>
        <w:t>electric</w:t>
      </w:r>
      <w:r>
        <w:rPr>
          <w:spacing w:val="-36"/>
        </w:rPr>
        <w:t> </w:t>
      </w:r>
      <w:r>
        <w:rPr/>
        <w:t>field</w:t>
      </w:r>
      <w:r>
        <w:rPr>
          <w:spacing w:val="-36"/>
        </w:rPr>
        <w:t> </w:t>
      </w:r>
      <w:r>
        <w:rPr/>
        <w:t>between</w:t>
      </w:r>
      <w:r>
        <w:rPr>
          <w:spacing w:val="-36"/>
        </w:rPr>
        <w:t> </w:t>
      </w:r>
      <w:r>
        <w:rPr/>
        <w:t>the</w:t>
      </w:r>
      <w:r>
        <w:rPr>
          <w:spacing w:val="-36"/>
        </w:rPr>
        <w:t> </w:t>
      </w:r>
      <w:r>
        <w:rPr/>
        <w:t>polymer</w:t>
      </w:r>
      <w:r>
        <w:rPr>
          <w:spacing w:val="-36"/>
        </w:rPr>
        <w:t> </w:t>
      </w:r>
      <w:r>
        <w:rPr/>
        <w:t>solution</w:t>
      </w:r>
      <w:r>
        <w:rPr>
          <w:spacing w:val="-35"/>
        </w:rPr>
        <w:t> </w:t>
      </w:r>
      <w:r>
        <w:rPr/>
        <w:t>and the collector </w:t>
      </w:r>
      <w:hyperlink w:history="true" w:anchor="_bookmark102">
        <w:r>
          <w:rPr/>
          <w:t>[68].</w:t>
        </w:r>
      </w:hyperlink>
      <w:r>
        <w:rPr/>
        <w:t> When the polymer solution surface tension is overcome </w:t>
      </w:r>
      <w:r>
        <w:rPr>
          <w:spacing w:val="-4"/>
        </w:rPr>
        <w:t>by </w:t>
      </w:r>
      <w:r>
        <w:rPr/>
        <w:t>the electric field potential difference a jet is formed, starting the </w:t>
      </w:r>
      <w:r>
        <w:rPr>
          <w:w w:val="95"/>
        </w:rPr>
        <w:t>electrospinning process. The electrospinning pro- </w:t>
      </w:r>
      <w:r>
        <w:rPr/>
        <w:t>cess can </w:t>
      </w:r>
      <w:r>
        <w:rPr>
          <w:spacing w:val="3"/>
        </w:rPr>
        <w:t>be </w:t>
      </w:r>
      <w:r>
        <w:rPr/>
        <w:t>break down </w:t>
      </w:r>
      <w:r>
        <w:rPr>
          <w:spacing w:val="-3"/>
        </w:rPr>
        <w:t>into </w:t>
      </w:r>
      <w:r>
        <w:rPr>
          <w:spacing w:val="-5"/>
        </w:rPr>
        <w:t>two </w:t>
      </w:r>
      <w:r>
        <w:rPr/>
        <w:t>steps: i) first the</w:t>
      </w:r>
      <w:r>
        <w:rPr>
          <w:spacing w:val="-11"/>
        </w:rPr>
        <w:t> </w:t>
      </w:r>
      <w:r>
        <w:rPr/>
        <w:t>jet</w:t>
      </w:r>
      <w:r>
        <w:rPr>
          <w:spacing w:val="-11"/>
        </w:rPr>
        <w:t> </w:t>
      </w:r>
      <w:r>
        <w:rPr>
          <w:spacing w:val="-3"/>
        </w:rPr>
        <w:t>travels</w:t>
      </w:r>
      <w:r>
        <w:rPr>
          <w:spacing w:val="-11"/>
        </w:rPr>
        <w:t> </w:t>
      </w:r>
      <w:r>
        <w:rPr/>
        <w:t>in</w:t>
      </w:r>
      <w:r>
        <w:rPr>
          <w:spacing w:val="-11"/>
        </w:rPr>
        <w:t> </w:t>
      </w:r>
      <w:r>
        <w:rPr/>
        <w:t>a</w:t>
      </w:r>
      <w:r>
        <w:rPr>
          <w:spacing w:val="-11"/>
        </w:rPr>
        <w:t> </w:t>
      </w:r>
      <w:r>
        <w:rPr/>
        <w:t>straight</w:t>
      </w:r>
      <w:r>
        <w:rPr>
          <w:spacing w:val="-10"/>
        </w:rPr>
        <w:t> </w:t>
      </w:r>
      <w:r>
        <w:rPr/>
        <w:t>line,</w:t>
      </w:r>
      <w:r>
        <w:rPr>
          <w:spacing w:val="-9"/>
        </w:rPr>
        <w:t> </w:t>
      </w:r>
      <w:r>
        <w:rPr/>
        <w:t>and</w:t>
      </w:r>
      <w:r>
        <w:rPr>
          <w:spacing w:val="-11"/>
        </w:rPr>
        <w:t> </w:t>
      </w:r>
      <w:r>
        <w:rPr/>
        <w:t>ii)</w:t>
      </w:r>
      <w:r>
        <w:rPr>
          <w:spacing w:val="-11"/>
        </w:rPr>
        <w:t> </w:t>
      </w:r>
      <w:r>
        <w:rPr/>
        <w:t>the</w:t>
      </w:r>
      <w:r>
        <w:rPr>
          <w:spacing w:val="-11"/>
        </w:rPr>
        <w:t> </w:t>
      </w:r>
      <w:r>
        <w:rPr/>
        <w:t>jet</w:t>
      </w:r>
      <w:r>
        <w:rPr>
          <w:spacing w:val="-10"/>
        </w:rPr>
        <w:t> </w:t>
      </w:r>
      <w:r>
        <w:rPr/>
        <w:t>be- gins</w:t>
      </w:r>
      <w:r>
        <w:rPr>
          <w:spacing w:val="-32"/>
        </w:rPr>
        <w:t> </w:t>
      </w:r>
      <w:r>
        <w:rPr/>
        <w:t>to</w:t>
      </w:r>
      <w:r>
        <w:rPr>
          <w:spacing w:val="-32"/>
        </w:rPr>
        <w:t> </w:t>
      </w:r>
      <w:r>
        <w:rPr/>
        <w:t>curl</w:t>
      </w:r>
      <w:r>
        <w:rPr>
          <w:spacing w:val="-32"/>
        </w:rPr>
        <w:t> </w:t>
      </w:r>
      <w:r>
        <w:rPr/>
        <w:t>due</w:t>
      </w:r>
      <w:r>
        <w:rPr>
          <w:spacing w:val="-32"/>
        </w:rPr>
        <w:t> </w:t>
      </w:r>
      <w:r>
        <w:rPr/>
        <w:t>to</w:t>
      </w:r>
      <w:r>
        <w:rPr>
          <w:spacing w:val="-32"/>
        </w:rPr>
        <w:t> </w:t>
      </w:r>
      <w:r>
        <w:rPr/>
        <w:t>bending</w:t>
      </w:r>
      <w:r>
        <w:rPr>
          <w:spacing w:val="-32"/>
        </w:rPr>
        <w:t> </w:t>
      </w:r>
      <w:r>
        <w:rPr/>
        <w:t>and</w:t>
      </w:r>
      <w:r>
        <w:rPr>
          <w:spacing w:val="-32"/>
        </w:rPr>
        <w:t> </w:t>
      </w:r>
      <w:r>
        <w:rPr/>
        <w:t>whipping</w:t>
      </w:r>
      <w:r>
        <w:rPr>
          <w:spacing w:val="-31"/>
        </w:rPr>
        <w:t> </w:t>
      </w:r>
      <w:r>
        <w:rPr/>
        <w:t>instabil- ities</w:t>
      </w:r>
      <w:r>
        <w:rPr>
          <w:spacing w:val="-16"/>
        </w:rPr>
        <w:t> </w:t>
      </w:r>
      <w:hyperlink w:history="true" w:anchor="_bookmark44">
        <w:r>
          <w:rPr/>
          <w:t>[11,</w:t>
        </w:r>
        <w:r>
          <w:rPr>
            <w:spacing w:val="-16"/>
          </w:rPr>
          <w:t> </w:t>
        </w:r>
      </w:hyperlink>
      <w:hyperlink w:history="true" w:anchor="_bookmark103">
        <w:r>
          <w:rPr/>
          <w:t>69].</w:t>
        </w:r>
      </w:hyperlink>
      <w:r>
        <w:rPr>
          <w:spacing w:val="-1"/>
        </w:rPr>
        <w:t> </w:t>
      </w:r>
      <w:r>
        <w:rPr/>
        <w:t>The</w:t>
      </w:r>
      <w:r>
        <w:rPr>
          <w:spacing w:val="-16"/>
        </w:rPr>
        <w:t> </w:t>
      </w:r>
      <w:r>
        <w:rPr/>
        <w:t>fiber</w:t>
      </w:r>
      <w:r>
        <w:rPr>
          <w:spacing w:val="-16"/>
        </w:rPr>
        <w:t> </w:t>
      </w:r>
      <w:r>
        <w:rPr/>
        <w:t>spatial</w:t>
      </w:r>
      <w:r>
        <w:rPr>
          <w:spacing w:val="-15"/>
        </w:rPr>
        <w:t> </w:t>
      </w:r>
      <w:r>
        <w:rPr/>
        <w:t>control</w:t>
      </w:r>
      <w:r>
        <w:rPr>
          <w:spacing w:val="-16"/>
        </w:rPr>
        <w:t> </w:t>
      </w:r>
      <w:r>
        <w:rPr/>
        <w:t>in</w:t>
      </w:r>
      <w:r>
        <w:rPr>
          <w:spacing w:val="-16"/>
        </w:rPr>
        <w:t> </w:t>
      </w:r>
      <w:r>
        <w:rPr/>
        <w:t>far-field electrospinning</w:t>
      </w:r>
      <w:r>
        <w:rPr>
          <w:spacing w:val="-27"/>
        </w:rPr>
        <w:t> </w:t>
      </w:r>
      <w:r>
        <w:rPr/>
        <w:t>is</w:t>
      </w:r>
      <w:r>
        <w:rPr>
          <w:spacing w:val="-26"/>
        </w:rPr>
        <w:t> </w:t>
      </w:r>
      <w:r>
        <w:rPr/>
        <w:t>limited</w:t>
      </w:r>
      <w:r>
        <w:rPr>
          <w:spacing w:val="-26"/>
        </w:rPr>
        <w:t> </w:t>
      </w:r>
      <w:r>
        <w:rPr/>
        <w:t>due</w:t>
      </w:r>
      <w:r>
        <w:rPr>
          <w:spacing w:val="-26"/>
        </w:rPr>
        <w:t> </w:t>
      </w:r>
      <w:r>
        <w:rPr/>
        <w:t>to</w:t>
      </w:r>
      <w:r>
        <w:rPr>
          <w:spacing w:val="-26"/>
        </w:rPr>
        <w:t> </w:t>
      </w:r>
      <w:r>
        <w:rPr/>
        <w:t>the</w:t>
      </w:r>
      <w:r>
        <w:rPr>
          <w:spacing w:val="-26"/>
        </w:rPr>
        <w:t> </w:t>
      </w:r>
      <w:r>
        <w:rPr/>
        <w:t>instabilities, inhibiting the precise deposition of</w:t>
      </w:r>
      <w:r>
        <w:rPr>
          <w:spacing w:val="5"/>
        </w:rPr>
        <w:t> </w:t>
      </w:r>
      <w:r>
        <w:rPr/>
        <w:t>fibers.</w:t>
      </w:r>
    </w:p>
    <w:p>
      <w:pPr>
        <w:pStyle w:val="BodyText"/>
        <w:spacing w:line="254" w:lineRule="auto" w:before="1"/>
        <w:ind w:left="112" w:right="108" w:firstLine="234"/>
        <w:jc w:val="both"/>
      </w:pPr>
      <w:r>
        <w:rPr/>
        <w:t>In the </w:t>
      </w:r>
      <w:r>
        <w:rPr>
          <w:spacing w:val="-3"/>
        </w:rPr>
        <w:t>intent </w:t>
      </w:r>
      <w:r>
        <w:rPr/>
        <w:t>to </w:t>
      </w:r>
      <w:r>
        <w:rPr>
          <w:spacing w:val="-3"/>
        </w:rPr>
        <w:t>achieve </w:t>
      </w:r>
      <w:r>
        <w:rPr/>
        <w:t>controlled fiber depo- sition, Sun et al. </w:t>
      </w:r>
      <w:hyperlink w:history="true" w:anchor="_bookmark95">
        <w:r>
          <w:rPr/>
          <w:t>[61]</w:t>
        </w:r>
      </w:hyperlink>
      <w:r>
        <w:rPr/>
        <w:t> reported an electrospin- </w:t>
      </w:r>
      <w:r>
        <w:rPr>
          <w:w w:val="95"/>
        </w:rPr>
        <w:t>ning</w:t>
      </w:r>
      <w:r>
        <w:rPr>
          <w:spacing w:val="-16"/>
          <w:w w:val="95"/>
        </w:rPr>
        <w:t> </w:t>
      </w:r>
      <w:r>
        <w:rPr>
          <w:w w:val="95"/>
        </w:rPr>
        <w:t>variation</w:t>
      </w:r>
      <w:r>
        <w:rPr>
          <w:spacing w:val="-15"/>
          <w:w w:val="95"/>
        </w:rPr>
        <w:t> </w:t>
      </w:r>
      <w:r>
        <w:rPr>
          <w:w w:val="95"/>
        </w:rPr>
        <w:t>known</w:t>
      </w:r>
      <w:r>
        <w:rPr>
          <w:spacing w:val="-15"/>
          <w:w w:val="95"/>
        </w:rPr>
        <w:t> </w:t>
      </w:r>
      <w:r>
        <w:rPr>
          <w:w w:val="95"/>
        </w:rPr>
        <w:t>as</w:t>
      </w:r>
      <w:r>
        <w:rPr>
          <w:spacing w:val="-16"/>
          <w:w w:val="95"/>
        </w:rPr>
        <w:t> </w:t>
      </w:r>
      <w:r>
        <w:rPr>
          <w:w w:val="95"/>
        </w:rPr>
        <w:t>near-field</w:t>
      </w:r>
      <w:r>
        <w:rPr>
          <w:spacing w:val="-15"/>
          <w:w w:val="95"/>
        </w:rPr>
        <w:t> </w:t>
      </w:r>
      <w:r>
        <w:rPr>
          <w:w w:val="95"/>
        </w:rPr>
        <w:t>electrospinning (NFES),Figure </w:t>
      </w:r>
      <w:hyperlink w:history="true" w:anchor="_bookmark29">
        <w:r>
          <w:rPr>
            <w:w w:val="95"/>
          </w:rPr>
          <w:t>15.b, </w:t>
        </w:r>
      </w:hyperlink>
      <w:r>
        <w:rPr>
          <w:w w:val="95"/>
        </w:rPr>
        <w:t>describes the near-field elec- trospinning</w:t>
      </w:r>
      <w:r>
        <w:rPr>
          <w:spacing w:val="-10"/>
          <w:w w:val="95"/>
        </w:rPr>
        <w:t> </w:t>
      </w:r>
      <w:r>
        <w:rPr>
          <w:w w:val="95"/>
        </w:rPr>
        <w:t>setup,</w:t>
      </w:r>
      <w:r>
        <w:rPr>
          <w:spacing w:val="-6"/>
          <w:w w:val="95"/>
        </w:rPr>
        <w:t> </w:t>
      </w:r>
      <w:r>
        <w:rPr>
          <w:w w:val="95"/>
        </w:rPr>
        <w:t>where</w:t>
      </w:r>
      <w:r>
        <w:rPr>
          <w:spacing w:val="-9"/>
          <w:w w:val="95"/>
        </w:rPr>
        <w:t> </w:t>
      </w:r>
      <w:r>
        <w:rPr>
          <w:w w:val="95"/>
        </w:rPr>
        <w:t>the</w:t>
      </w:r>
      <w:r>
        <w:rPr>
          <w:spacing w:val="-9"/>
          <w:w w:val="95"/>
        </w:rPr>
        <w:t> </w:t>
      </w:r>
      <w:r>
        <w:rPr>
          <w:w w:val="95"/>
        </w:rPr>
        <w:t>distance</w:t>
      </w:r>
      <w:r>
        <w:rPr>
          <w:spacing w:val="-10"/>
          <w:w w:val="95"/>
        </w:rPr>
        <w:t> </w:t>
      </w:r>
      <w:r>
        <w:rPr>
          <w:w w:val="95"/>
        </w:rPr>
        <w:t>between</w:t>
      </w:r>
      <w:r>
        <w:rPr>
          <w:spacing w:val="-9"/>
          <w:w w:val="95"/>
        </w:rPr>
        <w:t> </w:t>
      </w:r>
      <w:r>
        <w:rPr>
          <w:w w:val="95"/>
        </w:rPr>
        <w:t>the </w:t>
      </w:r>
      <w:r>
        <w:rPr/>
        <w:t>dispensing</w:t>
      </w:r>
      <w:r>
        <w:rPr>
          <w:spacing w:val="-14"/>
        </w:rPr>
        <w:t> </w:t>
      </w:r>
      <w:r>
        <w:rPr/>
        <w:t>nozzle</w:t>
      </w:r>
      <w:r>
        <w:rPr>
          <w:spacing w:val="-13"/>
        </w:rPr>
        <w:t> </w:t>
      </w:r>
      <w:r>
        <w:rPr/>
        <w:t>and</w:t>
      </w:r>
      <w:r>
        <w:rPr>
          <w:spacing w:val="-14"/>
        </w:rPr>
        <w:t> </w:t>
      </w:r>
      <w:r>
        <w:rPr/>
        <w:t>the</w:t>
      </w:r>
      <w:r>
        <w:rPr>
          <w:spacing w:val="-13"/>
        </w:rPr>
        <w:t> </w:t>
      </w:r>
      <w:r>
        <w:rPr/>
        <w:t>collector</w:t>
      </w:r>
      <w:r>
        <w:rPr>
          <w:spacing w:val="-13"/>
        </w:rPr>
        <w:t> </w:t>
      </w:r>
      <w:r>
        <w:rPr/>
        <w:t>is</w:t>
      </w:r>
      <w:r>
        <w:rPr>
          <w:spacing w:val="-14"/>
        </w:rPr>
        <w:t> </w:t>
      </w:r>
      <w:r>
        <w:rPr/>
        <w:t>reduced</w:t>
      </w:r>
      <w:r>
        <w:rPr>
          <w:spacing w:val="-13"/>
        </w:rPr>
        <w:t> </w:t>
      </w:r>
      <w:r>
        <w:rPr/>
        <w:t>to write</w:t>
      </w:r>
      <w:r>
        <w:rPr>
          <w:spacing w:val="-16"/>
        </w:rPr>
        <w:t> </w:t>
      </w:r>
      <w:r>
        <w:rPr/>
        <w:t>fibers</w:t>
      </w:r>
      <w:r>
        <w:rPr>
          <w:spacing w:val="-15"/>
        </w:rPr>
        <w:t> </w:t>
      </w:r>
      <w:r>
        <w:rPr/>
        <w:t>while</w:t>
      </w:r>
      <w:r>
        <w:rPr>
          <w:spacing w:val="-15"/>
        </w:rPr>
        <w:t> </w:t>
      </w:r>
      <w:r>
        <w:rPr/>
        <w:t>the</w:t>
      </w:r>
      <w:r>
        <w:rPr>
          <w:spacing w:val="-16"/>
        </w:rPr>
        <w:t> </w:t>
      </w:r>
      <w:r>
        <w:rPr/>
        <w:t>jet</w:t>
      </w:r>
      <w:r>
        <w:rPr>
          <w:spacing w:val="-15"/>
        </w:rPr>
        <w:t> </w:t>
      </w:r>
      <w:r>
        <w:rPr>
          <w:spacing w:val="-3"/>
        </w:rPr>
        <w:t>travels</w:t>
      </w:r>
      <w:r>
        <w:rPr>
          <w:spacing w:val="-15"/>
        </w:rPr>
        <w:t> </w:t>
      </w:r>
      <w:r>
        <w:rPr/>
        <w:t>in</w:t>
      </w:r>
      <w:r>
        <w:rPr>
          <w:spacing w:val="-15"/>
        </w:rPr>
        <w:t> </w:t>
      </w:r>
      <w:r>
        <w:rPr/>
        <w:t>a</w:t>
      </w:r>
      <w:r>
        <w:rPr>
          <w:spacing w:val="-16"/>
        </w:rPr>
        <w:t> </w:t>
      </w:r>
      <w:r>
        <w:rPr/>
        <w:t>straight</w:t>
      </w:r>
      <w:r>
        <w:rPr>
          <w:spacing w:val="-15"/>
        </w:rPr>
        <w:t> </w:t>
      </w:r>
      <w:r>
        <w:rPr/>
        <w:t>line. </w:t>
      </w:r>
      <w:r>
        <w:rPr>
          <w:w w:val="95"/>
        </w:rPr>
        <w:t>Moreover, some mechanical influence is required </w:t>
      </w:r>
      <w:r>
        <w:rPr/>
        <w:t>to deposit fibers </w:t>
      </w:r>
      <w:r>
        <w:rPr>
          <w:spacing w:val="-3"/>
        </w:rPr>
        <w:t>precisely. </w:t>
      </w:r>
      <w:r>
        <w:rPr/>
        <w:t>The mechanical</w:t>
      </w:r>
      <w:r>
        <w:rPr>
          <w:spacing w:val="-37"/>
        </w:rPr>
        <w:t> </w:t>
      </w:r>
      <w:r>
        <w:rPr/>
        <w:t>force is</w:t>
      </w:r>
      <w:r>
        <w:rPr>
          <w:spacing w:val="-21"/>
        </w:rPr>
        <w:t> </w:t>
      </w:r>
      <w:r>
        <w:rPr/>
        <w:t>introduced</w:t>
      </w:r>
      <w:r>
        <w:rPr>
          <w:spacing w:val="-21"/>
        </w:rPr>
        <w:t> </w:t>
      </w:r>
      <w:r>
        <w:rPr>
          <w:spacing w:val="-4"/>
        </w:rPr>
        <w:t>by</w:t>
      </w:r>
      <w:r>
        <w:rPr>
          <w:spacing w:val="-20"/>
        </w:rPr>
        <w:t> </w:t>
      </w:r>
      <w:r>
        <w:rPr/>
        <w:t>moving</w:t>
      </w:r>
      <w:r>
        <w:rPr>
          <w:spacing w:val="-20"/>
        </w:rPr>
        <w:t> </w:t>
      </w:r>
      <w:r>
        <w:rPr/>
        <w:t>collector.</w:t>
      </w:r>
      <w:r>
        <w:rPr>
          <w:spacing w:val="-6"/>
        </w:rPr>
        <w:t> </w:t>
      </w:r>
      <w:r>
        <w:rPr/>
        <w:t>If</w:t>
      </w:r>
      <w:r>
        <w:rPr>
          <w:spacing w:val="-20"/>
        </w:rPr>
        <w:t> </w:t>
      </w:r>
      <w:r>
        <w:rPr/>
        <w:t>the</w:t>
      </w:r>
      <w:r>
        <w:rPr>
          <w:spacing w:val="-21"/>
        </w:rPr>
        <w:t> </w:t>
      </w:r>
      <w:r>
        <w:rPr/>
        <w:t>polymer solution jet speed is faster than the speed of the moving collector, the written fiber will curl; on the</w:t>
      </w:r>
      <w:r>
        <w:rPr>
          <w:spacing w:val="-14"/>
        </w:rPr>
        <w:t> </w:t>
      </w:r>
      <w:r>
        <w:rPr/>
        <w:t>other</w:t>
      </w:r>
      <w:r>
        <w:rPr>
          <w:spacing w:val="-13"/>
        </w:rPr>
        <w:t> </w:t>
      </w:r>
      <w:r>
        <w:rPr/>
        <w:t>hand,</w:t>
      </w:r>
      <w:r>
        <w:rPr>
          <w:spacing w:val="-13"/>
        </w:rPr>
        <w:t> </w:t>
      </w:r>
      <w:r>
        <w:rPr/>
        <w:t>if</w:t>
      </w:r>
      <w:r>
        <w:rPr>
          <w:spacing w:val="-13"/>
        </w:rPr>
        <w:t> </w:t>
      </w:r>
      <w:r>
        <w:rPr/>
        <w:t>the</w:t>
      </w:r>
      <w:r>
        <w:rPr>
          <w:spacing w:val="-13"/>
        </w:rPr>
        <w:t> </w:t>
      </w:r>
      <w:r>
        <w:rPr/>
        <w:t>collector</w:t>
      </w:r>
      <w:r>
        <w:rPr>
          <w:spacing w:val="-13"/>
        </w:rPr>
        <w:t> </w:t>
      </w:r>
      <w:r>
        <w:rPr>
          <w:spacing w:val="-3"/>
        </w:rPr>
        <w:t>moves</w:t>
      </w:r>
      <w:r>
        <w:rPr>
          <w:spacing w:val="-13"/>
        </w:rPr>
        <w:t> </w:t>
      </w:r>
      <w:r>
        <w:rPr/>
        <w:t>faster</w:t>
      </w:r>
      <w:r>
        <w:rPr>
          <w:spacing w:val="-13"/>
        </w:rPr>
        <w:t> </w:t>
      </w:r>
      <w:r>
        <w:rPr/>
        <w:t>than the polymer jet, the fiber will gradually dimin- ish</w:t>
      </w:r>
      <w:r>
        <w:rPr>
          <w:spacing w:val="-19"/>
        </w:rPr>
        <w:t> </w:t>
      </w:r>
      <w:hyperlink w:history="true" w:anchor="_bookmark96">
        <w:r>
          <w:rPr/>
          <w:t>[62,</w:t>
        </w:r>
        <w:r>
          <w:rPr>
            <w:spacing w:val="-18"/>
          </w:rPr>
          <w:t> </w:t>
        </w:r>
      </w:hyperlink>
      <w:hyperlink w:history="true" w:anchor="_bookmark104">
        <w:r>
          <w:rPr/>
          <w:t>70].</w:t>
        </w:r>
      </w:hyperlink>
      <w:r>
        <w:rPr/>
        <w:t> </w:t>
      </w:r>
      <w:r>
        <w:rPr>
          <w:spacing w:val="-3"/>
        </w:rPr>
        <w:t>Currently,</w:t>
      </w:r>
      <w:r>
        <w:rPr>
          <w:spacing w:val="-17"/>
        </w:rPr>
        <w:t> </w:t>
      </w:r>
      <w:r>
        <w:rPr/>
        <w:t>due</w:t>
      </w:r>
      <w:r>
        <w:rPr>
          <w:spacing w:val="-18"/>
        </w:rPr>
        <w:t> </w:t>
      </w:r>
      <w:r>
        <w:rPr/>
        <w:t>to</w:t>
      </w:r>
      <w:r>
        <w:rPr>
          <w:spacing w:val="-18"/>
        </w:rPr>
        <w:t> </w:t>
      </w:r>
      <w:r>
        <w:rPr/>
        <w:t>the</w:t>
      </w:r>
      <w:r>
        <w:rPr>
          <w:spacing w:val="-18"/>
        </w:rPr>
        <w:t> </w:t>
      </w:r>
      <w:r>
        <w:rPr>
          <w:spacing w:val="-3"/>
        </w:rPr>
        <w:t>lack</w:t>
      </w:r>
      <w:r>
        <w:rPr>
          <w:spacing w:val="-18"/>
        </w:rPr>
        <w:t> </w:t>
      </w:r>
      <w:r>
        <w:rPr/>
        <w:t>of</w:t>
      </w:r>
      <w:r>
        <w:rPr>
          <w:spacing w:val="-18"/>
        </w:rPr>
        <w:t> </w:t>
      </w:r>
      <w:r>
        <w:rPr/>
        <w:t>theoret- </w:t>
      </w:r>
      <w:r>
        <w:rPr>
          <w:w w:val="95"/>
        </w:rPr>
        <w:t>ical models, the near-field electrospinning</w:t>
      </w:r>
      <w:r>
        <w:rPr>
          <w:spacing w:val="-38"/>
          <w:w w:val="95"/>
        </w:rPr>
        <w:t> </w:t>
      </w:r>
      <w:r>
        <w:rPr>
          <w:w w:val="95"/>
        </w:rPr>
        <w:t>process</w:t>
      </w:r>
    </w:p>
    <w:p>
      <w:pPr>
        <w:spacing w:after="0" w:line="254" w:lineRule="auto"/>
        <w:jc w:val="both"/>
        <w:sectPr>
          <w:pgSz w:w="11910" w:h="16840"/>
          <w:pgMar w:header="0" w:footer="1252" w:top="1540" w:bottom="1440" w:left="640" w:right="640"/>
          <w:cols w:num="2" w:equalWidth="0">
            <w:col w:w="5176" w:space="203"/>
            <w:col w:w="5251"/>
          </w:cols>
        </w:sectPr>
      </w:pPr>
    </w:p>
    <w:p>
      <w:pPr>
        <w:pStyle w:val="BodyText"/>
        <w:spacing w:before="3"/>
        <w:rPr>
          <w:sz w:val="2"/>
        </w:rPr>
      </w:pPr>
    </w:p>
    <w:p>
      <w:pPr>
        <w:pStyle w:val="BodyText"/>
        <w:ind w:left="112"/>
        <w:rPr>
          <w:sz w:val="20"/>
        </w:rPr>
      </w:pPr>
      <w:r>
        <w:rPr>
          <w:sz w:val="20"/>
        </w:rPr>
        <w:drawing>
          <wp:inline distT="0" distB="0" distL="0" distR="0">
            <wp:extent cx="6565677" cy="2623184"/>
            <wp:effectExtent l="0" t="0" r="0" b="0"/>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22" cstate="print"/>
                    <a:stretch>
                      <a:fillRect/>
                    </a:stretch>
                  </pic:blipFill>
                  <pic:spPr>
                    <a:xfrm>
                      <a:off x="0" y="0"/>
                      <a:ext cx="6565677" cy="2623184"/>
                    </a:xfrm>
                    <a:prstGeom prst="rect">
                      <a:avLst/>
                    </a:prstGeom>
                  </pic:spPr>
                </pic:pic>
              </a:graphicData>
            </a:graphic>
          </wp:inline>
        </w:drawing>
      </w:r>
      <w:r>
        <w:rPr>
          <w:sz w:val="20"/>
        </w:rPr>
      </w:r>
    </w:p>
    <w:p>
      <w:pPr>
        <w:pStyle w:val="BodyText"/>
        <w:rPr>
          <w:sz w:val="20"/>
        </w:rPr>
      </w:pPr>
    </w:p>
    <w:p>
      <w:pPr>
        <w:pStyle w:val="BodyText"/>
        <w:rPr>
          <w:sz w:val="21"/>
        </w:rPr>
      </w:pPr>
    </w:p>
    <w:p>
      <w:pPr>
        <w:spacing w:before="103"/>
        <w:ind w:left="251" w:right="0" w:firstLine="0"/>
        <w:jc w:val="left"/>
        <w:rPr>
          <w:sz w:val="20"/>
        </w:rPr>
      </w:pPr>
      <w:r>
        <w:rPr>
          <w:sz w:val="20"/>
        </w:rPr>
        <w:t>Figure 15: a) Typical Far-field Electrospinning (FFES) </w:t>
      </w:r>
      <w:bookmarkStart w:name="_bookmark29" w:id="61"/>
      <w:bookmarkEnd w:id="61"/>
      <w:r>
        <w:rPr>
          <w:sz w:val="20"/>
        </w:rPr>
        <w:t>Setup.</w:t>
      </w:r>
      <w:r>
        <w:rPr>
          <w:sz w:val="20"/>
        </w:rPr>
        <w:t> b) Typical Near-field Electrospinning (NFES) Setup.</w:t>
      </w:r>
    </w:p>
    <w:p>
      <w:pPr>
        <w:pStyle w:val="BodyText"/>
        <w:rPr>
          <w:sz w:val="28"/>
        </w:rPr>
      </w:pPr>
    </w:p>
    <w:p>
      <w:pPr>
        <w:spacing w:after="0"/>
        <w:rPr>
          <w:sz w:val="28"/>
        </w:rPr>
        <w:sectPr>
          <w:pgSz w:w="11910" w:h="16840"/>
          <w:pgMar w:header="0" w:footer="1252" w:top="1580" w:bottom="1440" w:left="640" w:right="640"/>
        </w:sectPr>
      </w:pPr>
    </w:p>
    <w:p>
      <w:pPr>
        <w:pStyle w:val="BodyText"/>
        <w:spacing w:line="254" w:lineRule="auto" w:before="105"/>
        <w:ind w:left="112" w:right="40"/>
        <w:jc w:val="both"/>
      </w:pPr>
      <w:r>
        <w:rPr/>
        <w:t>parameters</w:t>
      </w:r>
      <w:r>
        <w:rPr>
          <w:spacing w:val="-16"/>
        </w:rPr>
        <w:t> </w:t>
      </w:r>
      <w:r>
        <w:rPr/>
        <w:t>(such</w:t>
      </w:r>
      <w:r>
        <w:rPr>
          <w:spacing w:val="-15"/>
        </w:rPr>
        <w:t> </w:t>
      </w:r>
      <w:r>
        <w:rPr/>
        <w:t>as</w:t>
      </w:r>
      <w:r>
        <w:rPr>
          <w:spacing w:val="-15"/>
        </w:rPr>
        <w:t> </w:t>
      </w:r>
      <w:r>
        <w:rPr/>
        <w:t>the</w:t>
      </w:r>
      <w:r>
        <w:rPr>
          <w:spacing w:val="-15"/>
        </w:rPr>
        <w:t> </w:t>
      </w:r>
      <w:r>
        <w:rPr/>
        <w:t>collector</w:t>
      </w:r>
      <w:r>
        <w:rPr>
          <w:spacing w:val="-15"/>
        </w:rPr>
        <w:t> </w:t>
      </w:r>
      <w:r>
        <w:rPr/>
        <w:t>speed)</w:t>
      </w:r>
      <w:r>
        <w:rPr>
          <w:spacing w:val="-15"/>
        </w:rPr>
        <w:t> </w:t>
      </w:r>
      <w:r>
        <w:rPr/>
        <w:t>are</w:t>
      </w:r>
      <w:r>
        <w:rPr>
          <w:spacing w:val="-15"/>
        </w:rPr>
        <w:t> </w:t>
      </w:r>
      <w:r>
        <w:rPr>
          <w:spacing w:val="-3"/>
        </w:rPr>
        <w:t>typ- </w:t>
      </w:r>
      <w:r>
        <w:rPr/>
        <w:t>ically tuned </w:t>
      </w:r>
      <w:r>
        <w:rPr>
          <w:spacing w:val="-4"/>
        </w:rPr>
        <w:t>by </w:t>
      </w:r>
      <w:r>
        <w:rPr/>
        <w:t>experience and experimentation </w:t>
      </w:r>
      <w:r>
        <w:rPr>
          <w:spacing w:val="-4"/>
        </w:rPr>
        <w:t>only.</w:t>
      </w:r>
    </w:p>
    <w:p>
      <w:pPr>
        <w:pStyle w:val="BodyText"/>
        <w:spacing w:line="254" w:lineRule="auto"/>
        <w:ind w:left="112" w:right="38" w:firstLine="234"/>
        <w:jc w:val="both"/>
      </w:pPr>
      <w:r>
        <w:rPr/>
        <w:t>The</w:t>
      </w:r>
      <w:r>
        <w:rPr>
          <w:spacing w:val="-11"/>
        </w:rPr>
        <w:t> </w:t>
      </w:r>
      <w:r>
        <w:rPr/>
        <w:t>main</w:t>
      </w:r>
      <w:r>
        <w:rPr>
          <w:spacing w:val="-11"/>
        </w:rPr>
        <w:t> </w:t>
      </w:r>
      <w:r>
        <w:rPr/>
        <w:t>difference</w:t>
      </w:r>
      <w:r>
        <w:rPr>
          <w:spacing w:val="-10"/>
        </w:rPr>
        <w:t> </w:t>
      </w:r>
      <w:r>
        <w:rPr/>
        <w:t>between</w:t>
      </w:r>
      <w:r>
        <w:rPr>
          <w:spacing w:val="-11"/>
        </w:rPr>
        <w:t> </w:t>
      </w:r>
      <w:r>
        <w:rPr/>
        <w:t>NFES</w:t>
      </w:r>
      <w:r>
        <w:rPr>
          <w:spacing w:val="-10"/>
        </w:rPr>
        <w:t> </w:t>
      </w:r>
      <w:r>
        <w:rPr/>
        <w:t>and</w:t>
      </w:r>
      <w:r>
        <w:rPr>
          <w:spacing w:val="-11"/>
        </w:rPr>
        <w:t> </w:t>
      </w:r>
      <w:r>
        <w:rPr/>
        <w:t>FFES is</w:t>
      </w:r>
      <w:r>
        <w:rPr>
          <w:spacing w:val="-25"/>
        </w:rPr>
        <w:t> </w:t>
      </w:r>
      <w:r>
        <w:rPr/>
        <w:t>the</w:t>
      </w:r>
      <w:r>
        <w:rPr>
          <w:spacing w:val="-24"/>
        </w:rPr>
        <w:t> </w:t>
      </w:r>
      <w:r>
        <w:rPr/>
        <w:t>distance</w:t>
      </w:r>
      <w:r>
        <w:rPr>
          <w:spacing w:val="-24"/>
        </w:rPr>
        <w:t> </w:t>
      </w:r>
      <w:r>
        <w:rPr/>
        <w:t>between</w:t>
      </w:r>
      <w:r>
        <w:rPr>
          <w:spacing w:val="-24"/>
        </w:rPr>
        <w:t> </w:t>
      </w:r>
      <w:r>
        <w:rPr/>
        <w:t>the</w:t>
      </w:r>
      <w:r>
        <w:rPr>
          <w:spacing w:val="-24"/>
        </w:rPr>
        <w:t> </w:t>
      </w:r>
      <w:r>
        <w:rPr/>
        <w:t>needle</w:t>
      </w:r>
      <w:r>
        <w:rPr>
          <w:spacing w:val="-24"/>
        </w:rPr>
        <w:t> </w:t>
      </w:r>
      <w:r>
        <w:rPr/>
        <w:t>and</w:t>
      </w:r>
      <w:r>
        <w:rPr>
          <w:spacing w:val="-25"/>
        </w:rPr>
        <w:t> </w:t>
      </w:r>
      <w:r>
        <w:rPr/>
        <w:t>the</w:t>
      </w:r>
      <w:r>
        <w:rPr>
          <w:spacing w:val="-24"/>
        </w:rPr>
        <w:t> </w:t>
      </w:r>
      <w:r>
        <w:rPr/>
        <w:t>collec- tor which is higher in FFES (about 10 cm) com- pared</w:t>
      </w:r>
      <w:r>
        <w:rPr>
          <w:spacing w:val="-31"/>
        </w:rPr>
        <w:t> </w:t>
      </w:r>
      <w:r>
        <w:rPr/>
        <w:t>to</w:t>
      </w:r>
      <w:r>
        <w:rPr>
          <w:spacing w:val="-30"/>
        </w:rPr>
        <w:t> </w:t>
      </w:r>
      <w:r>
        <w:rPr/>
        <w:t>NFES</w:t>
      </w:r>
      <w:r>
        <w:rPr>
          <w:spacing w:val="-30"/>
        </w:rPr>
        <w:t> </w:t>
      </w:r>
      <w:r>
        <w:rPr/>
        <w:t>which</w:t>
      </w:r>
      <w:r>
        <w:rPr>
          <w:spacing w:val="-31"/>
        </w:rPr>
        <w:t> </w:t>
      </w:r>
      <w:r>
        <w:rPr/>
        <w:t>ranges</w:t>
      </w:r>
      <w:r>
        <w:rPr>
          <w:spacing w:val="-30"/>
        </w:rPr>
        <w:t> </w:t>
      </w:r>
      <w:r>
        <w:rPr/>
        <w:t>in</w:t>
      </w:r>
      <w:r>
        <w:rPr>
          <w:spacing w:val="-30"/>
        </w:rPr>
        <w:t> </w:t>
      </w:r>
      <w:r>
        <w:rPr/>
        <w:t>the</w:t>
      </w:r>
      <w:r>
        <w:rPr>
          <w:spacing w:val="-30"/>
        </w:rPr>
        <w:t> </w:t>
      </w:r>
      <w:r>
        <w:rPr/>
        <w:t>mm</w:t>
      </w:r>
      <w:r>
        <w:rPr>
          <w:spacing w:val="-30"/>
        </w:rPr>
        <w:t> </w:t>
      </w:r>
      <w:r>
        <w:rPr/>
        <w:t>scale.</w:t>
      </w:r>
      <w:r>
        <w:rPr>
          <w:spacing w:val="-8"/>
        </w:rPr>
        <w:t> </w:t>
      </w:r>
      <w:r>
        <w:rPr/>
        <w:t>The </w:t>
      </w:r>
      <w:r>
        <w:rPr>
          <w:w w:val="95"/>
        </w:rPr>
        <w:t>short</w:t>
      </w:r>
      <w:r>
        <w:rPr>
          <w:spacing w:val="-10"/>
          <w:w w:val="95"/>
        </w:rPr>
        <w:t> </w:t>
      </w:r>
      <w:r>
        <w:rPr>
          <w:w w:val="95"/>
        </w:rPr>
        <w:t>distance</w:t>
      </w:r>
      <w:r>
        <w:rPr>
          <w:spacing w:val="-9"/>
          <w:w w:val="95"/>
        </w:rPr>
        <w:t> </w:t>
      </w:r>
      <w:r>
        <w:rPr>
          <w:w w:val="95"/>
        </w:rPr>
        <w:t>allow</w:t>
      </w:r>
      <w:r>
        <w:rPr>
          <w:spacing w:val="-9"/>
          <w:w w:val="95"/>
        </w:rPr>
        <w:t> </w:t>
      </w:r>
      <w:r>
        <w:rPr>
          <w:w w:val="95"/>
        </w:rPr>
        <w:t>the</w:t>
      </w:r>
      <w:r>
        <w:rPr>
          <w:spacing w:val="-9"/>
          <w:w w:val="95"/>
        </w:rPr>
        <w:t> </w:t>
      </w:r>
      <w:r>
        <w:rPr>
          <w:w w:val="95"/>
        </w:rPr>
        <w:t>production</w:t>
      </w:r>
      <w:r>
        <w:rPr>
          <w:spacing w:val="-9"/>
          <w:w w:val="95"/>
        </w:rPr>
        <w:t> </w:t>
      </w:r>
      <w:r>
        <w:rPr>
          <w:w w:val="95"/>
        </w:rPr>
        <w:t>of</w:t>
      </w:r>
      <w:r>
        <w:rPr>
          <w:spacing w:val="-9"/>
          <w:w w:val="95"/>
        </w:rPr>
        <w:t> </w:t>
      </w:r>
      <w:r>
        <w:rPr>
          <w:w w:val="95"/>
        </w:rPr>
        <w:t>well</w:t>
      </w:r>
      <w:r>
        <w:rPr>
          <w:spacing w:val="-9"/>
          <w:w w:val="95"/>
        </w:rPr>
        <w:t> </w:t>
      </w:r>
      <w:r>
        <w:rPr>
          <w:w w:val="95"/>
        </w:rPr>
        <w:t>aligned </w:t>
      </w:r>
      <w:r>
        <w:rPr/>
        <w:t>fibers within particular designs. In NFES, the fiber</w:t>
      </w:r>
      <w:r>
        <w:rPr>
          <w:spacing w:val="-19"/>
        </w:rPr>
        <w:t> </w:t>
      </w:r>
      <w:r>
        <w:rPr/>
        <w:t>morphology</w:t>
      </w:r>
      <w:r>
        <w:rPr>
          <w:spacing w:val="-18"/>
        </w:rPr>
        <w:t> </w:t>
      </w:r>
      <w:r>
        <w:rPr/>
        <w:t>can</w:t>
      </w:r>
      <w:r>
        <w:rPr>
          <w:spacing w:val="-19"/>
        </w:rPr>
        <w:t> </w:t>
      </w:r>
      <w:r>
        <w:rPr>
          <w:spacing w:val="3"/>
        </w:rPr>
        <w:t>be</w:t>
      </w:r>
      <w:r>
        <w:rPr>
          <w:spacing w:val="-18"/>
        </w:rPr>
        <w:t> </w:t>
      </w:r>
      <w:r>
        <w:rPr/>
        <w:t>altered</w:t>
      </w:r>
      <w:r>
        <w:rPr>
          <w:spacing w:val="-19"/>
        </w:rPr>
        <w:t> </w:t>
      </w:r>
      <w:r>
        <w:rPr>
          <w:spacing w:val="-4"/>
        </w:rPr>
        <w:t>by</w:t>
      </w:r>
      <w:r>
        <w:rPr>
          <w:spacing w:val="-18"/>
        </w:rPr>
        <w:t> </w:t>
      </w:r>
      <w:r>
        <w:rPr/>
        <w:t>the</w:t>
      </w:r>
      <w:r>
        <w:rPr>
          <w:spacing w:val="-19"/>
        </w:rPr>
        <w:t> </w:t>
      </w:r>
      <w:r>
        <w:rPr/>
        <w:t>control</w:t>
      </w:r>
      <w:r>
        <w:rPr>
          <w:spacing w:val="-18"/>
        </w:rPr>
        <w:t> </w:t>
      </w:r>
      <w:r>
        <w:rPr/>
        <w:t>of the</w:t>
      </w:r>
      <w:r>
        <w:rPr>
          <w:spacing w:val="-33"/>
        </w:rPr>
        <w:t> </w:t>
      </w:r>
      <w:r>
        <w:rPr/>
        <w:t>distance</w:t>
      </w:r>
      <w:r>
        <w:rPr>
          <w:spacing w:val="-32"/>
        </w:rPr>
        <w:t> </w:t>
      </w:r>
      <w:r>
        <w:rPr/>
        <w:t>between</w:t>
      </w:r>
      <w:r>
        <w:rPr>
          <w:spacing w:val="-32"/>
        </w:rPr>
        <w:t> </w:t>
      </w:r>
      <w:r>
        <w:rPr/>
        <w:t>the</w:t>
      </w:r>
      <w:r>
        <w:rPr>
          <w:spacing w:val="-32"/>
        </w:rPr>
        <w:t> </w:t>
      </w:r>
      <w:r>
        <w:rPr/>
        <w:t>nozzle</w:t>
      </w:r>
      <w:r>
        <w:rPr>
          <w:spacing w:val="-33"/>
        </w:rPr>
        <w:t> </w:t>
      </w:r>
      <w:r>
        <w:rPr/>
        <w:t>and</w:t>
      </w:r>
      <w:r>
        <w:rPr>
          <w:spacing w:val="-31"/>
        </w:rPr>
        <w:t> </w:t>
      </w:r>
      <w:r>
        <w:rPr/>
        <w:t>the</w:t>
      </w:r>
      <w:r>
        <w:rPr>
          <w:spacing w:val="-33"/>
        </w:rPr>
        <w:t> </w:t>
      </w:r>
      <w:r>
        <w:rPr/>
        <w:t>substrate (collector). With the decrease of the nozzle-to- substrate distance, the electric field strength</w:t>
      </w:r>
      <w:r>
        <w:rPr>
          <w:spacing w:val="-28"/>
        </w:rPr>
        <w:t> </w:t>
      </w:r>
      <w:r>
        <w:rPr/>
        <w:t>in- creases;</w:t>
      </w:r>
      <w:r>
        <w:rPr>
          <w:spacing w:val="-14"/>
        </w:rPr>
        <w:t> </w:t>
      </w:r>
      <w:r>
        <w:rPr>
          <w:spacing w:val="-4"/>
        </w:rPr>
        <w:t>however</w:t>
      </w:r>
      <w:r>
        <w:rPr>
          <w:spacing w:val="-17"/>
        </w:rPr>
        <w:t> </w:t>
      </w:r>
      <w:r>
        <w:rPr/>
        <w:t>it</w:t>
      </w:r>
      <w:r>
        <w:rPr>
          <w:spacing w:val="-17"/>
        </w:rPr>
        <w:t> </w:t>
      </w:r>
      <w:r>
        <w:rPr/>
        <w:t>can</w:t>
      </w:r>
      <w:r>
        <w:rPr>
          <w:spacing w:val="-17"/>
        </w:rPr>
        <w:t> </w:t>
      </w:r>
      <w:r>
        <w:rPr/>
        <w:t>cause</w:t>
      </w:r>
      <w:r>
        <w:rPr>
          <w:spacing w:val="-17"/>
        </w:rPr>
        <w:t> </w:t>
      </w:r>
      <w:r>
        <w:rPr/>
        <w:t>incomplete</w:t>
      </w:r>
      <w:r>
        <w:rPr>
          <w:spacing w:val="-17"/>
        </w:rPr>
        <w:t> </w:t>
      </w:r>
      <w:r>
        <w:rPr/>
        <w:t>solvent volatilisation</w:t>
      </w:r>
      <w:r>
        <w:rPr>
          <w:spacing w:val="-26"/>
        </w:rPr>
        <w:t> </w:t>
      </w:r>
      <w:r>
        <w:rPr/>
        <w:t>and</w:t>
      </w:r>
      <w:r>
        <w:rPr>
          <w:spacing w:val="-26"/>
        </w:rPr>
        <w:t> </w:t>
      </w:r>
      <w:r>
        <w:rPr/>
        <w:t>possible</w:t>
      </w:r>
      <w:r>
        <w:rPr>
          <w:spacing w:val="-26"/>
        </w:rPr>
        <w:t> </w:t>
      </w:r>
      <w:r>
        <w:rPr/>
        <w:t>short</w:t>
      </w:r>
      <w:r>
        <w:rPr>
          <w:spacing w:val="-26"/>
        </w:rPr>
        <w:t> </w:t>
      </w:r>
      <w:r>
        <w:rPr/>
        <w:t>circuits</w:t>
      </w:r>
      <w:r>
        <w:rPr>
          <w:spacing w:val="-26"/>
        </w:rPr>
        <w:t> </w:t>
      </w:r>
      <w:r>
        <w:rPr/>
        <w:t>between the collector and the nozzle</w:t>
      </w:r>
      <w:r>
        <w:rPr>
          <w:spacing w:val="10"/>
        </w:rPr>
        <w:t> </w:t>
      </w:r>
      <w:r>
        <w:rPr/>
        <w:t>tip.</w:t>
      </w:r>
    </w:p>
    <w:p>
      <w:pPr>
        <w:pStyle w:val="BodyText"/>
        <w:spacing w:line="254" w:lineRule="auto"/>
        <w:ind w:left="112" w:right="40" w:firstLine="234"/>
        <w:jc w:val="both"/>
      </w:pPr>
      <w:r>
        <w:rPr/>
        <w:t>An optimal nozzle-to-substrate distance shall </w:t>
      </w:r>
      <w:r>
        <w:rPr>
          <w:spacing w:val="3"/>
        </w:rPr>
        <w:t>be</w:t>
      </w:r>
      <w:r>
        <w:rPr>
          <w:spacing w:val="-31"/>
        </w:rPr>
        <w:t> </w:t>
      </w:r>
      <w:r>
        <w:rPr/>
        <w:t>defined</w:t>
      </w:r>
      <w:r>
        <w:rPr>
          <w:spacing w:val="-31"/>
        </w:rPr>
        <w:t> </w:t>
      </w:r>
      <w:r>
        <w:rPr/>
        <w:t>to</w:t>
      </w:r>
      <w:r>
        <w:rPr>
          <w:spacing w:val="-32"/>
        </w:rPr>
        <w:t> </w:t>
      </w:r>
      <w:r>
        <w:rPr/>
        <w:t>ensure</w:t>
      </w:r>
      <w:r>
        <w:rPr>
          <w:spacing w:val="-31"/>
        </w:rPr>
        <w:t> </w:t>
      </w:r>
      <w:r>
        <w:rPr/>
        <w:t>the</w:t>
      </w:r>
      <w:r>
        <w:rPr>
          <w:spacing w:val="-31"/>
        </w:rPr>
        <w:t> </w:t>
      </w:r>
      <w:r>
        <w:rPr/>
        <w:t>fabrication</w:t>
      </w:r>
      <w:r>
        <w:rPr>
          <w:spacing w:val="-31"/>
        </w:rPr>
        <w:t> </w:t>
      </w:r>
      <w:r>
        <w:rPr/>
        <w:t>of</w:t>
      </w:r>
      <w:r>
        <w:rPr>
          <w:spacing w:val="-32"/>
        </w:rPr>
        <w:t> </w:t>
      </w:r>
      <w:r>
        <w:rPr/>
        <w:t>dry</w:t>
      </w:r>
      <w:r>
        <w:rPr>
          <w:spacing w:val="-31"/>
        </w:rPr>
        <w:t> </w:t>
      </w:r>
      <w:r>
        <w:rPr/>
        <w:t>contin- uous</w:t>
      </w:r>
      <w:r>
        <w:rPr>
          <w:spacing w:val="-15"/>
        </w:rPr>
        <w:t> </w:t>
      </w:r>
      <w:r>
        <w:rPr/>
        <w:t>fibers.</w:t>
      </w:r>
      <w:r>
        <w:rPr>
          <w:spacing w:val="2"/>
        </w:rPr>
        <w:t> </w:t>
      </w:r>
      <w:r>
        <w:rPr/>
        <w:t>If</w:t>
      </w:r>
      <w:r>
        <w:rPr>
          <w:spacing w:val="-14"/>
        </w:rPr>
        <w:t> </w:t>
      </w:r>
      <w:r>
        <w:rPr/>
        <w:t>the</w:t>
      </w:r>
      <w:r>
        <w:rPr>
          <w:spacing w:val="-15"/>
        </w:rPr>
        <w:t> </w:t>
      </w:r>
      <w:r>
        <w:rPr/>
        <w:t>solvent</w:t>
      </w:r>
      <w:r>
        <w:rPr>
          <w:spacing w:val="-14"/>
        </w:rPr>
        <w:t> </w:t>
      </w:r>
      <w:r>
        <w:rPr/>
        <w:t>is</w:t>
      </w:r>
      <w:r>
        <w:rPr>
          <w:spacing w:val="-14"/>
        </w:rPr>
        <w:t> </w:t>
      </w:r>
      <w:r>
        <w:rPr/>
        <w:t>not</w:t>
      </w:r>
      <w:r>
        <w:rPr>
          <w:spacing w:val="-15"/>
        </w:rPr>
        <w:t> </w:t>
      </w:r>
      <w:r>
        <w:rPr/>
        <w:t>well</w:t>
      </w:r>
      <w:r>
        <w:rPr>
          <w:spacing w:val="-14"/>
        </w:rPr>
        <w:t> </w:t>
      </w:r>
      <w:r>
        <w:rPr/>
        <w:t>evaporated, the produced fibers are prone to defects; on the other</w:t>
      </w:r>
      <w:r>
        <w:rPr>
          <w:spacing w:val="-9"/>
        </w:rPr>
        <w:t> </w:t>
      </w:r>
      <w:r>
        <w:rPr/>
        <w:t>hand</w:t>
      </w:r>
      <w:r>
        <w:rPr>
          <w:spacing w:val="-9"/>
        </w:rPr>
        <w:t> </w:t>
      </w:r>
      <w:r>
        <w:rPr/>
        <w:t>if</w:t>
      </w:r>
      <w:r>
        <w:rPr>
          <w:spacing w:val="-8"/>
        </w:rPr>
        <w:t> </w:t>
      </w:r>
      <w:r>
        <w:rPr/>
        <w:t>solidification</w:t>
      </w:r>
      <w:r>
        <w:rPr>
          <w:spacing w:val="-9"/>
        </w:rPr>
        <w:t> </w:t>
      </w:r>
      <w:r>
        <w:rPr/>
        <w:t>happens</w:t>
      </w:r>
      <w:r>
        <w:rPr>
          <w:spacing w:val="-8"/>
        </w:rPr>
        <w:t> </w:t>
      </w:r>
      <w:r>
        <w:rPr/>
        <w:t>too</w:t>
      </w:r>
      <w:r>
        <w:rPr>
          <w:spacing w:val="-9"/>
        </w:rPr>
        <w:t> </w:t>
      </w:r>
      <w:r>
        <w:rPr/>
        <w:t>fast,</w:t>
      </w:r>
      <w:r>
        <w:rPr>
          <w:spacing w:val="-6"/>
        </w:rPr>
        <w:t> </w:t>
      </w:r>
      <w:r>
        <w:rPr/>
        <w:t>the solids</w:t>
      </w:r>
      <w:r>
        <w:rPr>
          <w:spacing w:val="-13"/>
        </w:rPr>
        <w:t> </w:t>
      </w:r>
      <w:r>
        <w:rPr/>
        <w:t>can</w:t>
      </w:r>
      <w:r>
        <w:rPr>
          <w:spacing w:val="-12"/>
        </w:rPr>
        <w:t> </w:t>
      </w:r>
      <w:r>
        <w:rPr/>
        <w:t>block</w:t>
      </w:r>
      <w:r>
        <w:rPr>
          <w:spacing w:val="-13"/>
        </w:rPr>
        <w:t> </w:t>
      </w:r>
      <w:r>
        <w:rPr/>
        <w:t>the</w:t>
      </w:r>
      <w:r>
        <w:rPr>
          <w:spacing w:val="-12"/>
        </w:rPr>
        <w:t> </w:t>
      </w:r>
      <w:r>
        <w:rPr/>
        <w:t>spinneret</w:t>
      </w:r>
      <w:r>
        <w:rPr>
          <w:spacing w:val="-13"/>
        </w:rPr>
        <w:t> </w:t>
      </w:r>
      <w:r>
        <w:rPr/>
        <w:t>which</w:t>
      </w:r>
      <w:r>
        <w:rPr>
          <w:spacing w:val="-12"/>
        </w:rPr>
        <w:t> </w:t>
      </w:r>
      <w:r>
        <w:rPr/>
        <w:t>can</w:t>
      </w:r>
      <w:r>
        <w:rPr>
          <w:spacing w:val="-13"/>
        </w:rPr>
        <w:t> </w:t>
      </w:r>
      <w:r>
        <w:rPr>
          <w:spacing w:val="-3"/>
        </w:rPr>
        <w:t>prevent </w:t>
      </w:r>
      <w:r>
        <w:rPr/>
        <w:t>a continuous fiber yield. </w:t>
      </w:r>
      <w:r>
        <w:rPr>
          <w:spacing w:val="-3"/>
        </w:rPr>
        <w:t>Furthermore, </w:t>
      </w:r>
      <w:r>
        <w:rPr/>
        <w:t>the poly- mer jet will discharge itself as soon as possible, therefore</w:t>
      </w:r>
      <w:r>
        <w:rPr>
          <w:spacing w:val="-18"/>
        </w:rPr>
        <w:t> </w:t>
      </w:r>
      <w:r>
        <w:rPr/>
        <w:t>long</w:t>
      </w:r>
      <w:r>
        <w:rPr>
          <w:spacing w:val="-16"/>
        </w:rPr>
        <w:t> </w:t>
      </w:r>
      <w:r>
        <w:rPr/>
        <w:t>distances</w:t>
      </w:r>
      <w:r>
        <w:rPr>
          <w:spacing w:val="-17"/>
        </w:rPr>
        <w:t> </w:t>
      </w:r>
      <w:r>
        <w:rPr/>
        <w:t>can</w:t>
      </w:r>
      <w:r>
        <w:rPr>
          <w:spacing w:val="-17"/>
        </w:rPr>
        <w:t> </w:t>
      </w:r>
      <w:r>
        <w:rPr/>
        <w:t>result</w:t>
      </w:r>
      <w:r>
        <w:rPr>
          <w:spacing w:val="-16"/>
        </w:rPr>
        <w:t> </w:t>
      </w:r>
      <w:r>
        <w:rPr/>
        <w:t>in</w:t>
      </w:r>
      <w:r>
        <w:rPr>
          <w:spacing w:val="-17"/>
        </w:rPr>
        <w:t> </w:t>
      </w:r>
      <w:r>
        <w:rPr>
          <w:spacing w:val="-3"/>
        </w:rPr>
        <w:t>low</w:t>
      </w:r>
      <w:r>
        <w:rPr>
          <w:spacing w:val="-17"/>
        </w:rPr>
        <w:t> </w:t>
      </w:r>
      <w:r>
        <w:rPr/>
        <w:t>yields.</w:t>
      </w:r>
    </w:p>
    <w:p>
      <w:pPr>
        <w:pStyle w:val="ListParagraph"/>
        <w:numPr>
          <w:ilvl w:val="1"/>
          <w:numId w:val="3"/>
        </w:numPr>
        <w:tabs>
          <w:tab w:pos="615" w:val="left" w:leader="none"/>
        </w:tabs>
        <w:spacing w:line="240" w:lineRule="auto" w:before="164" w:after="0"/>
        <w:ind w:left="614" w:right="0" w:hanging="502"/>
        <w:jc w:val="left"/>
        <w:rPr>
          <w:rFonts w:ascii="Palatino Linotype"/>
          <w:i/>
          <w:sz w:val="24"/>
        </w:rPr>
      </w:pPr>
      <w:bookmarkStart w:name="Substrate" w:id="62"/>
      <w:bookmarkEnd w:id="62"/>
      <w:r>
        <w:rPr/>
      </w:r>
      <w:bookmarkStart w:name="_bookmark30" w:id="63"/>
      <w:bookmarkEnd w:id="63"/>
      <w:r>
        <w:rPr/>
      </w:r>
      <w:bookmarkStart w:name="_bookmark30" w:id="64"/>
      <w:bookmarkEnd w:id="64"/>
      <w:r>
        <w:rPr>
          <w:rFonts w:ascii="Palatino Linotype"/>
          <w:i/>
          <w:spacing w:val="-3"/>
          <w:sz w:val="24"/>
        </w:rPr>
        <w:t>Subst</w:t>
      </w:r>
      <w:r>
        <w:rPr>
          <w:rFonts w:ascii="Palatino Linotype"/>
          <w:i/>
          <w:spacing w:val="-3"/>
          <w:sz w:val="24"/>
        </w:rPr>
        <w:t>rate</w:t>
      </w:r>
    </w:p>
    <w:p>
      <w:pPr>
        <w:pStyle w:val="BodyText"/>
        <w:spacing w:line="254" w:lineRule="auto" w:before="16"/>
        <w:ind w:left="112" w:right="40" w:firstLine="234"/>
        <w:jc w:val="both"/>
      </w:pPr>
      <w:r>
        <w:rPr/>
        <w:t>Due</w:t>
      </w:r>
      <w:r>
        <w:rPr>
          <w:spacing w:val="-38"/>
        </w:rPr>
        <w:t> </w:t>
      </w:r>
      <w:r>
        <w:rPr/>
        <w:t>to</w:t>
      </w:r>
      <w:r>
        <w:rPr>
          <w:spacing w:val="-38"/>
        </w:rPr>
        <w:t> </w:t>
      </w:r>
      <w:r>
        <w:rPr/>
        <w:t>the</w:t>
      </w:r>
      <w:r>
        <w:rPr>
          <w:spacing w:val="-37"/>
        </w:rPr>
        <w:t> </w:t>
      </w:r>
      <w:r>
        <w:rPr/>
        <w:t>close</w:t>
      </w:r>
      <w:r>
        <w:rPr>
          <w:spacing w:val="-38"/>
        </w:rPr>
        <w:t> </w:t>
      </w:r>
      <w:r>
        <w:rPr/>
        <w:t>distance</w:t>
      </w:r>
      <w:r>
        <w:rPr>
          <w:spacing w:val="-37"/>
        </w:rPr>
        <w:t> </w:t>
      </w:r>
      <w:r>
        <w:rPr/>
        <w:t>between</w:t>
      </w:r>
      <w:r>
        <w:rPr>
          <w:spacing w:val="-38"/>
        </w:rPr>
        <w:t> </w:t>
      </w:r>
      <w:r>
        <w:rPr/>
        <w:t>the</w:t>
      </w:r>
      <w:r>
        <w:rPr>
          <w:spacing w:val="-37"/>
        </w:rPr>
        <w:t> </w:t>
      </w:r>
      <w:r>
        <w:rPr/>
        <w:t>grounded substrate</w:t>
      </w:r>
      <w:r>
        <w:rPr>
          <w:spacing w:val="-29"/>
        </w:rPr>
        <w:t> </w:t>
      </w:r>
      <w:r>
        <w:rPr/>
        <w:t>and</w:t>
      </w:r>
      <w:r>
        <w:rPr>
          <w:spacing w:val="-28"/>
        </w:rPr>
        <w:t> </w:t>
      </w:r>
      <w:r>
        <w:rPr/>
        <w:t>the</w:t>
      </w:r>
      <w:r>
        <w:rPr>
          <w:spacing w:val="-28"/>
        </w:rPr>
        <w:t> </w:t>
      </w:r>
      <w:r>
        <w:rPr/>
        <w:t>charged</w:t>
      </w:r>
      <w:r>
        <w:rPr>
          <w:spacing w:val="-28"/>
        </w:rPr>
        <w:t> </w:t>
      </w:r>
      <w:r>
        <w:rPr/>
        <w:t>spinneret</w:t>
      </w:r>
      <w:r>
        <w:rPr>
          <w:spacing w:val="-29"/>
        </w:rPr>
        <w:t> </w:t>
      </w:r>
      <w:r>
        <w:rPr/>
        <w:t>in</w:t>
      </w:r>
      <w:r>
        <w:rPr>
          <w:spacing w:val="-28"/>
        </w:rPr>
        <w:t> </w:t>
      </w:r>
      <w:r>
        <w:rPr/>
        <w:t>NFES,</w:t>
      </w:r>
      <w:r>
        <w:rPr>
          <w:spacing w:val="-28"/>
        </w:rPr>
        <w:t> </w:t>
      </w:r>
      <w:r>
        <w:rPr/>
        <w:t>the</w:t>
      </w:r>
    </w:p>
    <w:p>
      <w:pPr>
        <w:pStyle w:val="BodyText"/>
        <w:spacing w:line="254" w:lineRule="auto" w:before="105"/>
        <w:ind w:left="112" w:right="108"/>
        <w:jc w:val="both"/>
      </w:pPr>
      <w:r>
        <w:rPr/>
        <w:br w:type="column"/>
      </w:r>
      <w:r>
        <w:rPr/>
        <w:t>set</w:t>
      </w:r>
      <w:r>
        <w:rPr>
          <w:spacing w:val="-33"/>
        </w:rPr>
        <w:t> </w:t>
      </w:r>
      <w:r>
        <w:rPr/>
        <w:t>up</w:t>
      </w:r>
      <w:r>
        <w:rPr>
          <w:spacing w:val="-32"/>
        </w:rPr>
        <w:t> </w:t>
      </w:r>
      <w:r>
        <w:rPr/>
        <w:t>is</w:t>
      </w:r>
      <w:r>
        <w:rPr>
          <w:spacing w:val="-32"/>
        </w:rPr>
        <w:t> </w:t>
      </w:r>
      <w:r>
        <w:rPr/>
        <w:t>prone</w:t>
      </w:r>
      <w:r>
        <w:rPr>
          <w:spacing w:val="-32"/>
        </w:rPr>
        <w:t> </w:t>
      </w:r>
      <w:r>
        <w:rPr/>
        <w:t>to</w:t>
      </w:r>
      <w:r>
        <w:rPr>
          <w:spacing w:val="-32"/>
        </w:rPr>
        <w:t> </w:t>
      </w:r>
      <w:r>
        <w:rPr/>
        <w:t>electrical</w:t>
      </w:r>
      <w:r>
        <w:rPr>
          <w:spacing w:val="-32"/>
        </w:rPr>
        <w:t> </w:t>
      </w:r>
      <w:r>
        <w:rPr/>
        <w:t>shorts.</w:t>
      </w:r>
      <w:r>
        <w:rPr>
          <w:spacing w:val="-10"/>
        </w:rPr>
        <w:t> </w:t>
      </w:r>
      <w:r>
        <w:rPr/>
        <w:t>In</w:t>
      </w:r>
      <w:r>
        <w:rPr>
          <w:spacing w:val="-32"/>
        </w:rPr>
        <w:t> </w:t>
      </w:r>
      <w:r>
        <w:rPr/>
        <w:t>NFES,</w:t>
      </w:r>
      <w:r>
        <w:rPr>
          <w:spacing w:val="-32"/>
        </w:rPr>
        <w:t> </w:t>
      </w:r>
      <w:r>
        <w:rPr/>
        <w:t>when a short circuit takes place, the electrospinning process</w:t>
      </w:r>
      <w:r>
        <w:rPr>
          <w:spacing w:val="-29"/>
        </w:rPr>
        <w:t> </w:t>
      </w:r>
      <w:r>
        <w:rPr/>
        <w:t>is</w:t>
      </w:r>
      <w:r>
        <w:rPr>
          <w:spacing w:val="-28"/>
        </w:rPr>
        <w:t> </w:t>
      </w:r>
      <w:r>
        <w:rPr/>
        <w:t>interrupted</w:t>
      </w:r>
      <w:r>
        <w:rPr>
          <w:spacing w:val="-29"/>
        </w:rPr>
        <w:t> </w:t>
      </w:r>
      <w:r>
        <w:rPr/>
        <w:t>resulting</w:t>
      </w:r>
      <w:r>
        <w:rPr>
          <w:spacing w:val="-28"/>
        </w:rPr>
        <w:t> </w:t>
      </w:r>
      <w:r>
        <w:rPr/>
        <w:t>in</w:t>
      </w:r>
      <w:r>
        <w:rPr>
          <w:spacing w:val="-29"/>
        </w:rPr>
        <w:t> </w:t>
      </w:r>
      <w:r>
        <w:rPr/>
        <w:t>the</w:t>
      </w:r>
      <w:r>
        <w:rPr>
          <w:spacing w:val="-28"/>
        </w:rPr>
        <w:t> </w:t>
      </w:r>
      <w:r>
        <w:rPr/>
        <w:t>fabrication </w:t>
      </w:r>
      <w:r>
        <w:rPr>
          <w:w w:val="95"/>
        </w:rPr>
        <w:t>of discontinuous fibers. </w:t>
      </w:r>
      <w:r>
        <w:rPr>
          <w:spacing w:val="-9"/>
          <w:w w:val="95"/>
        </w:rPr>
        <w:t>Two </w:t>
      </w:r>
      <w:r>
        <w:rPr>
          <w:w w:val="95"/>
        </w:rPr>
        <w:t>workarounds to</w:t>
      </w:r>
      <w:r>
        <w:rPr>
          <w:spacing w:val="-37"/>
          <w:w w:val="95"/>
        </w:rPr>
        <w:t> </w:t>
      </w:r>
      <w:r>
        <w:rPr>
          <w:spacing w:val="-3"/>
          <w:w w:val="95"/>
        </w:rPr>
        <w:t>avoid </w:t>
      </w:r>
      <w:r>
        <w:rPr/>
        <w:t>electrical</w:t>
      </w:r>
      <w:r>
        <w:rPr>
          <w:spacing w:val="-39"/>
        </w:rPr>
        <w:t> </w:t>
      </w:r>
      <w:r>
        <w:rPr/>
        <w:t>shorts</w:t>
      </w:r>
      <w:r>
        <w:rPr>
          <w:spacing w:val="-38"/>
        </w:rPr>
        <w:t> </w:t>
      </w:r>
      <w:r>
        <w:rPr/>
        <w:t>is</w:t>
      </w:r>
      <w:r>
        <w:rPr>
          <w:spacing w:val="-38"/>
        </w:rPr>
        <w:t> </w:t>
      </w:r>
      <w:r>
        <w:rPr/>
        <w:t>to</w:t>
      </w:r>
      <w:r>
        <w:rPr>
          <w:spacing w:val="-38"/>
        </w:rPr>
        <w:t> </w:t>
      </w:r>
      <w:r>
        <w:rPr>
          <w:spacing w:val="-3"/>
        </w:rPr>
        <w:t>lower</w:t>
      </w:r>
      <w:r>
        <w:rPr>
          <w:spacing w:val="-38"/>
        </w:rPr>
        <w:t> </w:t>
      </w:r>
      <w:r>
        <w:rPr/>
        <w:t>the</w:t>
      </w:r>
      <w:r>
        <w:rPr>
          <w:spacing w:val="-38"/>
        </w:rPr>
        <w:t> </w:t>
      </w:r>
      <w:r>
        <w:rPr/>
        <w:t>applied</w:t>
      </w:r>
      <w:r>
        <w:rPr>
          <w:spacing w:val="-38"/>
        </w:rPr>
        <w:t> </w:t>
      </w:r>
      <w:r>
        <w:rPr/>
        <w:t>voltage</w:t>
      </w:r>
      <w:r>
        <w:rPr>
          <w:spacing w:val="-38"/>
        </w:rPr>
        <w:t> </w:t>
      </w:r>
      <w:r>
        <w:rPr/>
        <w:t>and to use less conductive substrates </w:t>
      </w:r>
      <w:hyperlink w:history="true" w:anchor="_bookmark105">
        <w:r>
          <w:rPr/>
          <w:t>[71,</w:t>
        </w:r>
        <w:r>
          <w:rPr>
            <w:spacing w:val="26"/>
          </w:rPr>
          <w:t> </w:t>
        </w:r>
      </w:hyperlink>
      <w:hyperlink w:history="true" w:anchor="_bookmark106">
        <w:r>
          <w:rPr/>
          <w:t>72].</w:t>
        </w:r>
      </w:hyperlink>
    </w:p>
    <w:p>
      <w:pPr>
        <w:pStyle w:val="BodyText"/>
        <w:spacing w:line="254" w:lineRule="auto"/>
        <w:ind w:left="112" w:right="108" w:firstLine="234"/>
        <w:jc w:val="both"/>
      </w:pPr>
      <w:r>
        <w:rPr/>
        <w:t>Liu et al. </w:t>
      </w:r>
      <w:hyperlink w:history="true" w:anchor="_bookmark105">
        <w:r>
          <w:rPr/>
          <w:t>[71]</w:t>
        </w:r>
      </w:hyperlink>
      <w:r>
        <w:rPr/>
        <w:t> discovered that the fiber align- </w:t>
      </w:r>
      <w:r>
        <w:rPr>
          <w:spacing w:val="-3"/>
        </w:rPr>
        <w:t>ment </w:t>
      </w:r>
      <w:r>
        <w:rPr/>
        <w:t>is </w:t>
      </w:r>
      <w:r>
        <w:rPr>
          <w:spacing w:val="-3"/>
        </w:rPr>
        <w:t>improved </w:t>
      </w:r>
      <w:r>
        <w:rPr>
          <w:spacing w:val="-4"/>
        </w:rPr>
        <w:t>by </w:t>
      </w:r>
      <w:r>
        <w:rPr/>
        <w:t>using a glass-cooper foil substrate, </w:t>
      </w:r>
      <w:r>
        <w:rPr>
          <w:spacing w:val="-4"/>
        </w:rPr>
        <w:t>however </w:t>
      </w:r>
      <w:r>
        <w:rPr/>
        <w:t>the well aligned fibers are spoiled</w:t>
      </w:r>
      <w:r>
        <w:rPr>
          <w:spacing w:val="-19"/>
        </w:rPr>
        <w:t> </w:t>
      </w:r>
      <w:r>
        <w:rPr/>
        <w:t>after</w:t>
      </w:r>
      <w:r>
        <w:rPr>
          <w:spacing w:val="-19"/>
        </w:rPr>
        <w:t> </w:t>
      </w:r>
      <w:r>
        <w:rPr/>
        <w:t>prolonged</w:t>
      </w:r>
      <w:r>
        <w:rPr>
          <w:spacing w:val="-19"/>
        </w:rPr>
        <w:t> </w:t>
      </w:r>
      <w:r>
        <w:rPr/>
        <w:t>depositions</w:t>
      </w:r>
      <w:r>
        <w:rPr>
          <w:spacing w:val="-18"/>
        </w:rPr>
        <w:t> </w:t>
      </w:r>
      <w:r>
        <w:rPr/>
        <w:t>due</w:t>
      </w:r>
      <w:r>
        <w:rPr>
          <w:spacing w:val="-19"/>
        </w:rPr>
        <w:t> </w:t>
      </w:r>
      <w:r>
        <w:rPr/>
        <w:t>to</w:t>
      </w:r>
      <w:r>
        <w:rPr>
          <w:spacing w:val="-19"/>
        </w:rPr>
        <w:t> </w:t>
      </w:r>
      <w:r>
        <w:rPr/>
        <w:t>resid- ual charges. </w:t>
      </w:r>
      <w:r>
        <w:rPr>
          <w:spacing w:val="-3"/>
        </w:rPr>
        <w:t>Additionally, </w:t>
      </w:r>
      <w:r>
        <w:rPr/>
        <w:t>the effect of  resid- ual charges is amplified with the used collector substrate</w:t>
      </w:r>
      <w:r>
        <w:rPr>
          <w:spacing w:val="-11"/>
        </w:rPr>
        <w:t> </w:t>
      </w:r>
      <w:r>
        <w:rPr/>
        <w:t>contains</w:t>
      </w:r>
      <w:r>
        <w:rPr>
          <w:spacing w:val="-11"/>
        </w:rPr>
        <w:t> </w:t>
      </w:r>
      <w:r>
        <w:rPr/>
        <w:t>a</w:t>
      </w:r>
      <w:r>
        <w:rPr>
          <w:spacing w:val="-10"/>
        </w:rPr>
        <w:t> </w:t>
      </w:r>
      <w:r>
        <w:rPr/>
        <w:t>conductive</w:t>
      </w:r>
      <w:r>
        <w:rPr>
          <w:spacing w:val="-11"/>
        </w:rPr>
        <w:t> </w:t>
      </w:r>
      <w:r>
        <w:rPr>
          <w:spacing w:val="-3"/>
        </w:rPr>
        <w:t>layer</w:t>
      </w:r>
      <w:r>
        <w:rPr>
          <w:spacing w:val="-10"/>
        </w:rPr>
        <w:t> </w:t>
      </w:r>
      <w:r>
        <w:rPr/>
        <w:t>and</w:t>
      </w:r>
      <w:r>
        <w:rPr>
          <w:spacing w:val="-11"/>
        </w:rPr>
        <w:t> </w:t>
      </w:r>
      <w:r>
        <w:rPr/>
        <w:t>a</w:t>
      </w:r>
      <w:r>
        <w:rPr>
          <w:spacing w:val="-10"/>
        </w:rPr>
        <w:t> </w:t>
      </w:r>
      <w:r>
        <w:rPr/>
        <w:t>non- conductive </w:t>
      </w:r>
      <w:r>
        <w:rPr>
          <w:spacing w:val="-3"/>
        </w:rPr>
        <w:t>layer</w:t>
      </w:r>
      <w:r>
        <w:rPr>
          <w:spacing w:val="33"/>
        </w:rPr>
        <w:t> </w:t>
      </w:r>
      <w:hyperlink w:history="true" w:anchor="_bookmark105">
        <w:r>
          <w:rPr/>
          <w:t>[71].</w:t>
        </w:r>
      </w:hyperlink>
    </w:p>
    <w:p>
      <w:pPr>
        <w:pStyle w:val="BodyText"/>
        <w:spacing w:line="254" w:lineRule="auto"/>
        <w:ind w:left="112" w:right="109" w:firstLine="234"/>
        <w:jc w:val="both"/>
      </w:pPr>
      <w:r>
        <w:rPr/>
        <w:t>On</w:t>
      </w:r>
      <w:r>
        <w:rPr>
          <w:spacing w:val="-38"/>
        </w:rPr>
        <w:t> </w:t>
      </w:r>
      <w:r>
        <w:rPr/>
        <w:t>the</w:t>
      </w:r>
      <w:r>
        <w:rPr>
          <w:spacing w:val="-38"/>
        </w:rPr>
        <w:t> </w:t>
      </w:r>
      <w:r>
        <w:rPr/>
        <w:t>other</w:t>
      </w:r>
      <w:r>
        <w:rPr>
          <w:spacing w:val="-38"/>
        </w:rPr>
        <w:t> </w:t>
      </w:r>
      <w:r>
        <w:rPr/>
        <w:t>hand,</w:t>
      </w:r>
      <w:r>
        <w:rPr>
          <w:spacing w:val="-36"/>
        </w:rPr>
        <w:t> </w:t>
      </w:r>
      <w:r>
        <w:rPr/>
        <w:t>Choi</w:t>
      </w:r>
      <w:r>
        <w:rPr>
          <w:spacing w:val="-38"/>
        </w:rPr>
        <w:t> </w:t>
      </w:r>
      <w:r>
        <w:rPr/>
        <w:t>et</w:t>
      </w:r>
      <w:r>
        <w:rPr>
          <w:spacing w:val="-38"/>
        </w:rPr>
        <w:t> </w:t>
      </w:r>
      <w:r>
        <w:rPr/>
        <w:t>al.</w:t>
      </w:r>
      <w:r>
        <w:rPr>
          <w:spacing w:val="-37"/>
        </w:rPr>
        <w:t> </w:t>
      </w:r>
      <w:hyperlink w:history="true" w:anchor="_bookmark106">
        <w:r>
          <w:rPr/>
          <w:t>[72]</w:t>
        </w:r>
        <w:r>
          <w:rPr>
            <w:spacing w:val="-38"/>
          </w:rPr>
          <w:t> </w:t>
        </w:r>
      </w:hyperlink>
      <w:r>
        <w:rPr/>
        <w:t>implemented a</w:t>
      </w:r>
      <w:r>
        <w:rPr>
          <w:spacing w:val="-17"/>
        </w:rPr>
        <w:t> </w:t>
      </w:r>
      <w:r>
        <w:rPr/>
        <w:t>hydrophilic</w:t>
      </w:r>
      <w:r>
        <w:rPr>
          <w:spacing w:val="-16"/>
        </w:rPr>
        <w:t> </w:t>
      </w:r>
      <w:r>
        <w:rPr/>
        <w:t>substrate</w:t>
      </w:r>
      <w:r>
        <w:rPr>
          <w:spacing w:val="-16"/>
        </w:rPr>
        <w:t> </w:t>
      </w:r>
      <w:r>
        <w:rPr/>
        <w:t>to</w:t>
      </w:r>
      <w:r>
        <w:rPr>
          <w:spacing w:val="-17"/>
        </w:rPr>
        <w:t> </w:t>
      </w:r>
      <w:r>
        <w:rPr/>
        <w:t>deposit</w:t>
      </w:r>
      <w:r>
        <w:rPr>
          <w:spacing w:val="-16"/>
        </w:rPr>
        <w:t> </w:t>
      </w:r>
      <w:r>
        <w:rPr/>
        <w:t>the</w:t>
      </w:r>
      <w:r>
        <w:rPr>
          <w:spacing w:val="-16"/>
        </w:rPr>
        <w:t> </w:t>
      </w:r>
      <w:r>
        <w:rPr/>
        <w:t>fibers</w:t>
      </w:r>
      <w:r>
        <w:rPr>
          <w:spacing w:val="-17"/>
        </w:rPr>
        <w:t> </w:t>
      </w:r>
      <w:r>
        <w:rPr/>
        <w:t>with plasma</w:t>
      </w:r>
      <w:r>
        <w:rPr>
          <w:spacing w:val="-16"/>
        </w:rPr>
        <w:t> </w:t>
      </w:r>
      <w:r>
        <w:rPr/>
        <w:t>treatment</w:t>
      </w:r>
      <w:r>
        <w:rPr>
          <w:spacing w:val="-16"/>
        </w:rPr>
        <w:t> </w:t>
      </w:r>
      <w:r>
        <w:rPr/>
        <w:t>to</w:t>
      </w:r>
      <w:r>
        <w:rPr>
          <w:spacing w:val="-15"/>
        </w:rPr>
        <w:t> </w:t>
      </w:r>
      <w:r>
        <w:rPr/>
        <w:t>increase</w:t>
      </w:r>
      <w:r>
        <w:rPr>
          <w:spacing w:val="-16"/>
        </w:rPr>
        <w:t> </w:t>
      </w:r>
      <w:r>
        <w:rPr/>
        <w:t>the</w:t>
      </w:r>
      <w:r>
        <w:rPr>
          <w:spacing w:val="-16"/>
        </w:rPr>
        <w:t> </w:t>
      </w:r>
      <w:r>
        <w:rPr/>
        <w:t>conductivity</w:t>
      </w:r>
      <w:r>
        <w:rPr>
          <w:spacing w:val="-15"/>
        </w:rPr>
        <w:t> </w:t>
      </w:r>
      <w:r>
        <w:rPr/>
        <w:t>of selected</w:t>
      </w:r>
      <w:r>
        <w:rPr>
          <w:spacing w:val="-32"/>
        </w:rPr>
        <w:t> </w:t>
      </w:r>
      <w:r>
        <w:rPr/>
        <w:t>areas.</w:t>
      </w:r>
      <w:r>
        <w:rPr>
          <w:spacing w:val="-14"/>
        </w:rPr>
        <w:t> </w:t>
      </w:r>
      <w:r>
        <w:rPr/>
        <w:t>NFES</w:t>
      </w:r>
      <w:r>
        <w:rPr>
          <w:spacing w:val="-31"/>
        </w:rPr>
        <w:t> </w:t>
      </w:r>
      <w:r>
        <w:rPr>
          <w:spacing w:val="-3"/>
        </w:rPr>
        <w:t>was</w:t>
      </w:r>
      <w:r>
        <w:rPr>
          <w:spacing w:val="-32"/>
        </w:rPr>
        <w:t> </w:t>
      </w:r>
      <w:r>
        <w:rPr/>
        <w:t>carried</w:t>
      </w:r>
      <w:r>
        <w:rPr>
          <w:spacing w:val="-31"/>
        </w:rPr>
        <w:t> </w:t>
      </w:r>
      <w:r>
        <w:rPr/>
        <w:t>put</w:t>
      </w:r>
      <w:r>
        <w:rPr>
          <w:spacing w:val="-31"/>
        </w:rPr>
        <w:t> </w:t>
      </w:r>
      <w:r>
        <w:rPr/>
        <w:t>with</w:t>
      </w:r>
      <w:r>
        <w:rPr>
          <w:spacing w:val="-31"/>
        </w:rPr>
        <w:t> </w:t>
      </w:r>
      <w:r>
        <w:rPr/>
        <w:t>precise deposition as the fibers were placed as per the desired</w:t>
      </w:r>
      <w:r>
        <w:rPr>
          <w:spacing w:val="-21"/>
        </w:rPr>
        <w:t> </w:t>
      </w:r>
      <w:r>
        <w:rPr/>
        <w:t>design</w:t>
      </w:r>
      <w:r>
        <w:rPr>
          <w:spacing w:val="-21"/>
        </w:rPr>
        <w:t> </w:t>
      </w:r>
      <w:r>
        <w:rPr/>
        <w:t>within</w:t>
      </w:r>
      <w:r>
        <w:rPr>
          <w:spacing w:val="-21"/>
        </w:rPr>
        <w:t> </w:t>
      </w:r>
      <w:r>
        <w:rPr/>
        <w:t>the</w:t>
      </w:r>
      <w:r>
        <w:rPr>
          <w:spacing w:val="-20"/>
        </w:rPr>
        <w:t> </w:t>
      </w:r>
      <w:r>
        <w:rPr/>
        <w:t>hydrophilic</w:t>
      </w:r>
      <w:r>
        <w:rPr>
          <w:spacing w:val="-21"/>
        </w:rPr>
        <w:t> </w:t>
      </w:r>
      <w:r>
        <w:rPr/>
        <w:t>substrate.</w:t>
      </w:r>
    </w:p>
    <w:p>
      <w:pPr>
        <w:pStyle w:val="BodyText"/>
        <w:rPr>
          <w:sz w:val="30"/>
        </w:rPr>
      </w:pPr>
    </w:p>
    <w:p>
      <w:pPr>
        <w:pStyle w:val="Heading1"/>
        <w:numPr>
          <w:ilvl w:val="0"/>
          <w:numId w:val="3"/>
        </w:numPr>
        <w:tabs>
          <w:tab w:pos="456" w:val="left" w:leader="none"/>
        </w:tabs>
        <w:spacing w:line="240" w:lineRule="auto" w:before="0" w:after="0"/>
        <w:ind w:left="455" w:right="0" w:hanging="343"/>
        <w:jc w:val="left"/>
      </w:pPr>
      <w:bookmarkStart w:name="Discussion &amp; NFES Challenges" w:id="65"/>
      <w:bookmarkEnd w:id="65"/>
      <w:r>
        <w:rPr>
          <w:b w:val="0"/>
        </w:rPr>
      </w:r>
      <w:bookmarkStart w:name="_bookmark31" w:id="66"/>
      <w:bookmarkEnd w:id="66"/>
      <w:r>
        <w:rPr>
          <w:b w:val="0"/>
        </w:rPr>
      </w:r>
      <w:bookmarkStart w:name="_bookmark31" w:id="67"/>
      <w:bookmarkEnd w:id="67"/>
      <w:r>
        <w:rPr/>
        <w:t>Discussi</w:t>
      </w:r>
      <w:r>
        <w:rPr/>
        <w:t>on &amp; NFES</w:t>
      </w:r>
      <w:r>
        <w:rPr>
          <w:spacing w:val="50"/>
        </w:rPr>
        <w:t> </w:t>
      </w:r>
      <w:r>
        <w:rPr/>
        <w:t>Challenges</w:t>
      </w:r>
    </w:p>
    <w:p>
      <w:pPr>
        <w:pStyle w:val="BodyText"/>
        <w:spacing w:line="254" w:lineRule="auto" w:before="180"/>
        <w:ind w:left="112" w:right="108" w:firstLine="234"/>
        <w:jc w:val="both"/>
      </w:pPr>
      <w:r>
        <w:rPr/>
        <w:t>Helix electrodynamic printing (HE-printing) </w:t>
      </w:r>
      <w:r>
        <w:rPr>
          <w:spacing w:val="-3"/>
        </w:rPr>
        <w:t>was </w:t>
      </w:r>
      <w:r>
        <w:rPr/>
        <w:t>presented </w:t>
      </w:r>
      <w:r>
        <w:rPr>
          <w:spacing w:val="-4"/>
        </w:rPr>
        <w:t>by </w:t>
      </w:r>
      <w:r>
        <w:rPr/>
        <w:t>Duan et al. [</w:t>
      </w:r>
      <w:hyperlink w:history="true" w:anchor="_bookmark107">
        <w:r>
          <w:rPr/>
          <w:t>73]</w:t>
        </w:r>
      </w:hyperlink>
      <w:r>
        <w:rPr/>
        <w:t> with the in- tention</w:t>
      </w:r>
      <w:r>
        <w:rPr>
          <w:spacing w:val="-16"/>
        </w:rPr>
        <w:t> </w:t>
      </w:r>
      <w:r>
        <w:rPr/>
        <w:t>of</w:t>
      </w:r>
      <w:r>
        <w:rPr>
          <w:spacing w:val="-15"/>
        </w:rPr>
        <w:t> </w:t>
      </w:r>
      <w:r>
        <w:rPr/>
        <w:t>depositing</w:t>
      </w:r>
      <w:r>
        <w:rPr>
          <w:spacing w:val="-16"/>
        </w:rPr>
        <w:t> </w:t>
      </w:r>
      <w:r>
        <w:rPr/>
        <w:t>aligned</w:t>
      </w:r>
      <w:r>
        <w:rPr>
          <w:spacing w:val="-15"/>
        </w:rPr>
        <w:t> </w:t>
      </w:r>
      <w:r>
        <w:rPr/>
        <w:t>fibers.</w:t>
      </w:r>
      <w:r>
        <w:rPr>
          <w:spacing w:val="4"/>
        </w:rPr>
        <w:t> </w:t>
      </w:r>
      <w:r>
        <w:rPr/>
        <w:t>The</w:t>
      </w:r>
      <w:r>
        <w:rPr>
          <w:spacing w:val="-15"/>
        </w:rPr>
        <w:t> </w:t>
      </w:r>
      <w:r>
        <w:rPr/>
        <w:t>authors </w:t>
      </w:r>
      <w:r>
        <w:rPr>
          <w:w w:val="95"/>
        </w:rPr>
        <w:t>fabricated a stretchable piezoelectric device using </w:t>
      </w:r>
      <w:r>
        <w:rPr/>
        <w:t>micro and nano fibers to demonstrate the pos- sible applications of HE-printinh for</w:t>
      </w:r>
      <w:r>
        <w:rPr>
          <w:spacing w:val="-37"/>
        </w:rPr>
        <w:t> </w:t>
      </w:r>
      <w:r>
        <w:rPr/>
        <w:t>electronics</w:t>
      </w:r>
    </w:p>
    <w:p>
      <w:pPr>
        <w:spacing w:after="0" w:line="254" w:lineRule="auto"/>
        <w:jc w:val="both"/>
        <w:sectPr>
          <w:type w:val="continuous"/>
          <w:pgSz w:w="11910" w:h="16840"/>
          <w:pgMar w:top="1580" w:bottom="1440" w:left="640" w:right="640"/>
          <w:cols w:num="2" w:equalWidth="0">
            <w:col w:w="5177" w:space="203"/>
            <w:col w:w="5250"/>
          </w:cols>
        </w:sectPr>
      </w:pPr>
    </w:p>
    <w:p>
      <w:pPr>
        <w:pStyle w:val="BodyText"/>
        <w:spacing w:line="254" w:lineRule="auto" w:before="85"/>
        <w:ind w:left="112" w:right="38"/>
        <w:jc w:val="both"/>
      </w:pPr>
      <w:r>
        <w:rPr/>
        <w:t>manufacturing. Duan et al. concluded that the fiber morphology is mainly driven by: the stage velocity, the applied voltage, and the nozzle-to- collector distance.</w:t>
      </w:r>
    </w:p>
    <w:p>
      <w:pPr>
        <w:pStyle w:val="BodyText"/>
        <w:spacing w:line="254" w:lineRule="auto" w:before="20"/>
        <w:ind w:left="112" w:right="38" w:firstLine="234"/>
        <w:jc w:val="both"/>
      </w:pPr>
      <w:r>
        <w:rPr/>
        <w:t>Electrohydrodynamic (EHD) jet printing is a </w:t>
      </w:r>
      <w:r>
        <w:rPr>
          <w:w w:val="95"/>
        </w:rPr>
        <w:t>direct-writing technique which ejects ink through </w:t>
      </w:r>
      <w:r>
        <w:rPr/>
        <w:t>a fine nozzle using an electric field, which has the </w:t>
      </w:r>
      <w:r>
        <w:rPr>
          <w:spacing w:val="-3"/>
        </w:rPr>
        <w:t>advantages </w:t>
      </w:r>
      <w:r>
        <w:rPr/>
        <w:t>of high-resolution, rapid print- ing speed and a wide range of ink </w:t>
      </w:r>
      <w:r>
        <w:rPr>
          <w:spacing w:val="-3"/>
        </w:rPr>
        <w:t>selectivity.</w:t>
      </w:r>
      <w:r>
        <w:rPr>
          <w:spacing w:val="51"/>
        </w:rPr>
        <w:t> </w:t>
      </w:r>
      <w:r>
        <w:rPr/>
        <w:t>The effect of parameters such as ink concentra- tion,</w:t>
      </w:r>
      <w:r>
        <w:rPr>
          <w:spacing w:val="-32"/>
        </w:rPr>
        <w:t> </w:t>
      </w:r>
      <w:r>
        <w:rPr/>
        <w:t>working</w:t>
      </w:r>
      <w:r>
        <w:rPr>
          <w:spacing w:val="-32"/>
        </w:rPr>
        <w:t> </w:t>
      </w:r>
      <w:r>
        <w:rPr/>
        <w:t>distance,</w:t>
      </w:r>
      <w:r>
        <w:rPr>
          <w:spacing w:val="-32"/>
        </w:rPr>
        <w:t> </w:t>
      </w:r>
      <w:r>
        <w:rPr/>
        <w:t>applied</w:t>
      </w:r>
      <w:r>
        <w:rPr>
          <w:spacing w:val="-32"/>
        </w:rPr>
        <w:t> </w:t>
      </w:r>
      <w:r>
        <w:rPr/>
        <w:t>voltage,</w:t>
      </w:r>
      <w:r>
        <w:rPr>
          <w:spacing w:val="-32"/>
        </w:rPr>
        <w:t> </w:t>
      </w:r>
      <w:r>
        <w:rPr/>
        <w:t>and</w:t>
      </w:r>
      <w:r>
        <w:rPr>
          <w:spacing w:val="-32"/>
        </w:rPr>
        <w:t> </w:t>
      </w:r>
      <w:r>
        <w:rPr/>
        <w:t>stage speed</w:t>
      </w:r>
      <w:r>
        <w:rPr>
          <w:spacing w:val="-12"/>
        </w:rPr>
        <w:t> </w:t>
      </w:r>
      <w:r>
        <w:rPr/>
        <w:t>on</w:t>
      </w:r>
      <w:r>
        <w:rPr>
          <w:spacing w:val="-11"/>
        </w:rPr>
        <w:t> </w:t>
      </w:r>
      <w:r>
        <w:rPr/>
        <w:t>the</w:t>
      </w:r>
      <w:r>
        <w:rPr>
          <w:spacing w:val="-12"/>
        </w:rPr>
        <w:t> </w:t>
      </w:r>
      <w:r>
        <w:rPr/>
        <w:t>diameter</w:t>
      </w:r>
      <w:r>
        <w:rPr>
          <w:spacing w:val="-11"/>
        </w:rPr>
        <w:t> </w:t>
      </w:r>
      <w:r>
        <w:rPr/>
        <w:t>of</w:t>
      </w:r>
      <w:r>
        <w:rPr>
          <w:spacing w:val="-12"/>
        </w:rPr>
        <w:t> </w:t>
      </w:r>
      <w:r>
        <w:rPr/>
        <w:t>the</w:t>
      </w:r>
      <w:r>
        <w:rPr>
          <w:spacing w:val="-12"/>
        </w:rPr>
        <w:t> </w:t>
      </w:r>
      <w:r>
        <w:rPr/>
        <w:t>printed</w:t>
      </w:r>
      <w:r>
        <w:rPr>
          <w:spacing w:val="-11"/>
        </w:rPr>
        <w:t> </w:t>
      </w:r>
      <w:r>
        <w:rPr/>
        <w:t>nano</w:t>
      </w:r>
      <w:r>
        <w:rPr>
          <w:spacing w:val="-11"/>
        </w:rPr>
        <w:t> </w:t>
      </w:r>
      <w:r>
        <w:rPr/>
        <w:t>fibers </w:t>
      </w:r>
      <w:r>
        <w:rPr>
          <w:spacing w:val="-3"/>
        </w:rPr>
        <w:t>was</w:t>
      </w:r>
      <w:r>
        <w:rPr>
          <w:spacing w:val="17"/>
        </w:rPr>
        <w:t> </w:t>
      </w:r>
      <w:r>
        <w:rPr/>
        <w:t>investigated.</w:t>
      </w:r>
    </w:p>
    <w:p>
      <w:pPr>
        <w:pStyle w:val="BodyText"/>
        <w:spacing w:line="254" w:lineRule="auto" w:before="18"/>
        <w:ind w:left="112" w:right="38" w:firstLine="234"/>
        <w:jc w:val="both"/>
      </w:pPr>
      <w:r>
        <w:rPr>
          <w:w w:val="95"/>
        </w:rPr>
        <w:t>Near-field</w:t>
      </w:r>
      <w:r>
        <w:rPr>
          <w:spacing w:val="-15"/>
          <w:w w:val="95"/>
        </w:rPr>
        <w:t> </w:t>
      </w:r>
      <w:r>
        <w:rPr>
          <w:w w:val="95"/>
        </w:rPr>
        <w:t>electrospinning</w:t>
      </w:r>
      <w:r>
        <w:rPr>
          <w:spacing w:val="-14"/>
          <w:w w:val="95"/>
        </w:rPr>
        <w:t> </w:t>
      </w:r>
      <w:r>
        <w:rPr>
          <w:w w:val="95"/>
        </w:rPr>
        <w:t>(NFES)</w:t>
      </w:r>
      <w:r>
        <w:rPr>
          <w:spacing w:val="-14"/>
          <w:w w:val="95"/>
        </w:rPr>
        <w:t> </w:t>
      </w:r>
      <w:r>
        <w:rPr>
          <w:w w:val="95"/>
        </w:rPr>
        <w:t>is</w:t>
      </w:r>
      <w:r>
        <w:rPr>
          <w:spacing w:val="-14"/>
          <w:w w:val="95"/>
        </w:rPr>
        <w:t> </w:t>
      </w:r>
      <w:r>
        <w:rPr>
          <w:w w:val="95"/>
        </w:rPr>
        <w:t>widely</w:t>
      </w:r>
      <w:r>
        <w:rPr>
          <w:spacing w:val="-14"/>
          <w:w w:val="95"/>
        </w:rPr>
        <w:t> </w:t>
      </w:r>
      <w:r>
        <w:rPr>
          <w:w w:val="95"/>
        </w:rPr>
        <w:t>rec- </w:t>
      </w:r>
      <w:r>
        <w:rPr/>
        <w:t>ognized as a versatile nano fabrication method, one suitable for applications in tissue engineer- ing. Rapid developments in this field </w:t>
      </w:r>
      <w:r>
        <w:rPr>
          <w:spacing w:val="-4"/>
        </w:rPr>
        <w:t>have</w:t>
      </w:r>
      <w:r>
        <w:rPr>
          <w:spacing w:val="-38"/>
        </w:rPr>
        <w:t> </w:t>
      </w:r>
      <w:r>
        <w:rPr/>
        <w:t>given rise to </w:t>
      </w:r>
      <w:r>
        <w:rPr>
          <w:spacing w:val="-3"/>
        </w:rPr>
        <w:t>layered </w:t>
      </w:r>
      <w:r>
        <w:rPr/>
        <w:t>nano fibrous scaffolds. </w:t>
      </w:r>
      <w:r>
        <w:rPr>
          <w:spacing w:val="-3"/>
        </w:rPr>
        <w:t>However, </w:t>
      </w:r>
      <w:r>
        <w:rPr/>
        <w:t>this</w:t>
      </w:r>
      <w:r>
        <w:rPr>
          <w:spacing w:val="-25"/>
        </w:rPr>
        <w:t> </w:t>
      </w:r>
      <w:r>
        <w:rPr/>
        <w:t>electrostatic</w:t>
      </w:r>
      <w:r>
        <w:rPr>
          <w:spacing w:val="-24"/>
        </w:rPr>
        <w:t> </w:t>
      </w:r>
      <w:r>
        <w:rPr/>
        <w:t>fabrication</w:t>
      </w:r>
      <w:r>
        <w:rPr>
          <w:spacing w:val="-25"/>
        </w:rPr>
        <w:t> </w:t>
      </w:r>
      <w:r>
        <w:rPr/>
        <w:t>process</w:t>
      </w:r>
      <w:r>
        <w:rPr>
          <w:spacing w:val="-24"/>
        </w:rPr>
        <w:t> </w:t>
      </w:r>
      <w:r>
        <w:rPr/>
        <w:t>is</w:t>
      </w:r>
      <w:r>
        <w:rPr>
          <w:spacing w:val="-24"/>
        </w:rPr>
        <w:t> </w:t>
      </w:r>
      <w:r>
        <w:rPr/>
        <w:t>limited</w:t>
      </w:r>
      <w:r>
        <w:rPr>
          <w:spacing w:val="-25"/>
        </w:rPr>
        <w:t> </w:t>
      </w:r>
      <w:r>
        <w:rPr>
          <w:spacing w:val="-4"/>
        </w:rPr>
        <w:t>by </w:t>
      </w:r>
      <w:r>
        <w:rPr/>
        <w:t>the</w:t>
      </w:r>
      <w:r>
        <w:rPr>
          <w:spacing w:val="-21"/>
        </w:rPr>
        <w:t> </w:t>
      </w:r>
      <w:r>
        <w:rPr/>
        <w:t>electric</w:t>
      </w:r>
      <w:r>
        <w:rPr>
          <w:spacing w:val="-20"/>
        </w:rPr>
        <w:t> </w:t>
      </w:r>
      <w:r>
        <w:rPr/>
        <w:t>field</w:t>
      </w:r>
      <w:r>
        <w:rPr>
          <w:spacing w:val="-20"/>
        </w:rPr>
        <w:t> </w:t>
      </w:r>
      <w:r>
        <w:rPr/>
        <w:t>inhibitory</w:t>
      </w:r>
      <w:r>
        <w:rPr>
          <w:spacing w:val="-20"/>
        </w:rPr>
        <w:t> </w:t>
      </w:r>
      <w:r>
        <w:rPr/>
        <w:t>effects</w:t>
      </w:r>
      <w:r>
        <w:rPr>
          <w:spacing w:val="-20"/>
        </w:rPr>
        <w:t> </w:t>
      </w:r>
      <w:r>
        <w:rPr/>
        <w:t>of</w:t>
      </w:r>
      <w:r>
        <w:rPr>
          <w:spacing w:val="-20"/>
        </w:rPr>
        <w:t> </w:t>
      </w:r>
      <w:r>
        <w:rPr/>
        <w:t>polymer</w:t>
      </w:r>
      <w:r>
        <w:rPr>
          <w:spacing w:val="-20"/>
        </w:rPr>
        <w:t> </w:t>
      </w:r>
      <w:r>
        <w:rPr/>
        <w:t>de- position. This leads to a </w:t>
      </w:r>
      <w:r>
        <w:rPr>
          <w:spacing w:val="2"/>
        </w:rPr>
        <w:t>major </w:t>
      </w:r>
      <w:r>
        <w:rPr/>
        <w:t>challenge: </w:t>
      </w:r>
      <w:r>
        <w:rPr>
          <w:spacing w:val="-3"/>
        </w:rPr>
        <w:t>how </w:t>
      </w:r>
      <w:r>
        <w:rPr/>
        <w:t>to</w:t>
      </w:r>
      <w:r>
        <w:rPr>
          <w:spacing w:val="-20"/>
        </w:rPr>
        <w:t> </w:t>
      </w:r>
      <w:r>
        <w:rPr/>
        <w:t>surpass</w:t>
      </w:r>
      <w:r>
        <w:rPr>
          <w:spacing w:val="-19"/>
        </w:rPr>
        <w:t> </w:t>
      </w:r>
      <w:r>
        <w:rPr/>
        <w:t>this</w:t>
      </w:r>
      <w:r>
        <w:rPr>
          <w:spacing w:val="-19"/>
        </w:rPr>
        <w:t> </w:t>
      </w:r>
      <w:r>
        <w:rPr/>
        <w:t>limitation</w:t>
      </w:r>
      <w:r>
        <w:rPr>
          <w:spacing w:val="-19"/>
        </w:rPr>
        <w:t> </w:t>
      </w:r>
      <w:r>
        <w:rPr/>
        <w:t>on</w:t>
      </w:r>
      <w:r>
        <w:rPr>
          <w:spacing w:val="-20"/>
        </w:rPr>
        <w:t> </w:t>
      </w:r>
      <w:r>
        <w:rPr/>
        <w:t>planar/layered</w:t>
      </w:r>
      <w:r>
        <w:rPr>
          <w:spacing w:val="-19"/>
        </w:rPr>
        <w:t> </w:t>
      </w:r>
      <w:r>
        <w:rPr/>
        <w:t>con- structs. While the current focus in this area largely</w:t>
      </w:r>
      <w:r>
        <w:rPr>
          <w:spacing w:val="-12"/>
        </w:rPr>
        <w:t> </w:t>
      </w:r>
      <w:r>
        <w:rPr/>
        <w:t>lies</w:t>
      </w:r>
      <w:r>
        <w:rPr>
          <w:spacing w:val="-11"/>
        </w:rPr>
        <w:t> </w:t>
      </w:r>
      <w:r>
        <w:rPr/>
        <w:t>with</w:t>
      </w:r>
      <w:r>
        <w:rPr>
          <w:spacing w:val="-11"/>
        </w:rPr>
        <w:t> </w:t>
      </w:r>
      <w:r>
        <w:rPr/>
        <w:t>the</w:t>
      </w:r>
      <w:r>
        <w:rPr>
          <w:spacing w:val="-12"/>
        </w:rPr>
        <w:t> </w:t>
      </w:r>
      <w:r>
        <w:rPr/>
        <w:t>investigation</w:t>
      </w:r>
      <w:r>
        <w:rPr>
          <w:spacing w:val="-11"/>
        </w:rPr>
        <w:t> </w:t>
      </w:r>
      <w:r>
        <w:rPr/>
        <w:t>of</w:t>
      </w:r>
      <w:r>
        <w:rPr>
          <w:spacing w:val="-11"/>
        </w:rPr>
        <w:t> </w:t>
      </w:r>
      <w:r>
        <w:rPr/>
        <w:t>new</w:t>
      </w:r>
      <w:r>
        <w:rPr>
          <w:spacing w:val="-12"/>
        </w:rPr>
        <w:t> </w:t>
      </w:r>
      <w:r>
        <w:rPr/>
        <w:t>materi- als,</w:t>
      </w:r>
      <w:r>
        <w:rPr>
          <w:spacing w:val="-24"/>
        </w:rPr>
        <w:t> </w:t>
      </w:r>
      <w:r>
        <w:rPr/>
        <w:t>techniques</w:t>
      </w:r>
      <w:r>
        <w:rPr>
          <w:spacing w:val="-24"/>
        </w:rPr>
        <w:t> </w:t>
      </w:r>
      <w:r>
        <w:rPr/>
        <w:t>and</w:t>
      </w:r>
      <w:r>
        <w:rPr>
          <w:spacing w:val="-24"/>
        </w:rPr>
        <w:t> </w:t>
      </w:r>
      <w:r>
        <w:rPr/>
        <w:t>increasing</w:t>
      </w:r>
      <w:r>
        <w:rPr>
          <w:spacing w:val="-24"/>
        </w:rPr>
        <w:t> </w:t>
      </w:r>
      <w:r>
        <w:rPr/>
        <w:t>precision</w:t>
      </w:r>
      <w:r>
        <w:rPr>
          <w:spacing w:val="-25"/>
        </w:rPr>
        <w:t> </w:t>
      </w:r>
      <w:r>
        <w:rPr/>
        <w:t>of</w:t>
      </w:r>
      <w:r>
        <w:rPr>
          <w:spacing w:val="-23"/>
        </w:rPr>
        <w:t> </w:t>
      </w:r>
      <w:r>
        <w:rPr/>
        <w:t>NFES systems and patterning, exploration of</w:t>
      </w:r>
      <w:r>
        <w:rPr>
          <w:spacing w:val="-13"/>
        </w:rPr>
        <w:t> </w:t>
      </w:r>
      <w:r>
        <w:rPr/>
        <w:t>complex collector</w:t>
      </w:r>
      <w:r>
        <w:rPr>
          <w:spacing w:val="-27"/>
        </w:rPr>
        <w:t> </w:t>
      </w:r>
      <w:r>
        <w:rPr/>
        <w:t>substrates</w:t>
      </w:r>
      <w:r>
        <w:rPr>
          <w:spacing w:val="-26"/>
        </w:rPr>
        <w:t> </w:t>
      </w:r>
      <w:r>
        <w:rPr/>
        <w:t>is</w:t>
      </w:r>
      <w:r>
        <w:rPr>
          <w:spacing w:val="-26"/>
        </w:rPr>
        <w:t> </w:t>
      </w:r>
      <w:r>
        <w:rPr/>
        <w:t>often</w:t>
      </w:r>
      <w:r>
        <w:rPr>
          <w:spacing w:val="-27"/>
        </w:rPr>
        <w:t> </w:t>
      </w:r>
      <w:r>
        <w:rPr/>
        <w:t>restricted</w:t>
      </w:r>
      <w:r>
        <w:rPr>
          <w:spacing w:val="-26"/>
        </w:rPr>
        <w:t> </w:t>
      </w:r>
      <w:r>
        <w:rPr>
          <w:spacing w:val="-4"/>
        </w:rPr>
        <w:t>by</w:t>
      </w:r>
      <w:r>
        <w:rPr>
          <w:spacing w:val="-26"/>
        </w:rPr>
        <w:t> </w:t>
      </w:r>
      <w:r>
        <w:rPr/>
        <w:t>(i)</w:t>
      </w:r>
      <w:r>
        <w:rPr>
          <w:spacing w:val="-26"/>
        </w:rPr>
        <w:t> </w:t>
      </w:r>
      <w:r>
        <w:rPr>
          <w:spacing w:val="-4"/>
        </w:rPr>
        <w:t>avail- </w:t>
      </w:r>
      <w:r>
        <w:rPr/>
        <w:t>able technology and (ii) access to complex elec- trode manufacturing</w:t>
      </w:r>
      <w:r>
        <w:rPr>
          <w:spacing w:val="30"/>
        </w:rPr>
        <w:t> </w:t>
      </w:r>
      <w:r>
        <w:rPr/>
        <w:t>tools.</w:t>
      </w:r>
    </w:p>
    <w:p>
      <w:pPr>
        <w:pStyle w:val="BodyText"/>
        <w:spacing w:line="254" w:lineRule="auto" w:before="18"/>
        <w:ind w:left="112" w:right="38" w:firstLine="234"/>
        <w:jc w:val="both"/>
      </w:pPr>
      <w:r>
        <w:rPr/>
        <w:pict>
          <v:shape style="position:absolute;margin-left:112.871002pt;margin-top:147.096634pt;width:9.3pt;height:20.75pt;mso-position-horizontal-relative:page;mso-position-vertical-relative:paragraph;z-index:-24928" type="#_x0000_t202" filled="false" stroked="false">
            <v:textbox inset="0,0,0,0">
              <w:txbxContent>
                <w:p>
                  <w:pPr>
                    <w:spacing w:line="236" w:lineRule="exact" w:before="0"/>
                    <w:ind w:left="0" w:right="0" w:firstLine="0"/>
                    <w:jc w:val="left"/>
                    <w:rPr>
                      <w:rFonts w:ascii="Verdana" w:hAnsi="Verdana"/>
                      <w:i/>
                      <w:sz w:val="24"/>
                    </w:rPr>
                  </w:pPr>
                  <w:r>
                    <w:rPr>
                      <w:rFonts w:ascii="Verdana" w:hAnsi="Verdana"/>
                      <w:i/>
                      <w:w w:val="94"/>
                      <w:sz w:val="24"/>
                    </w:rPr>
                    <w:t>−</w:t>
                  </w:r>
                </w:p>
              </w:txbxContent>
            </v:textbox>
            <w10:wrap type="none"/>
          </v:shape>
        </w:pict>
      </w:r>
      <w:r>
        <w:rPr/>
        <w:pict>
          <v:shape style="position:absolute;margin-left:86.662003pt;margin-top:132.650635pt;width:9.3pt;height:20.75pt;mso-position-horizontal-relative:page;mso-position-vertical-relative:paragraph;z-index:-24904" type="#_x0000_t202" filled="false" stroked="false">
            <v:textbox inset="0,0,0,0">
              <w:txbxContent>
                <w:p>
                  <w:pPr>
                    <w:spacing w:line="236" w:lineRule="exact" w:before="0"/>
                    <w:ind w:left="0" w:right="0" w:firstLine="0"/>
                    <w:jc w:val="left"/>
                    <w:rPr>
                      <w:rFonts w:ascii="Verdana" w:hAnsi="Verdana"/>
                      <w:i/>
                      <w:sz w:val="24"/>
                    </w:rPr>
                  </w:pPr>
                  <w:r>
                    <w:rPr>
                      <w:rFonts w:ascii="Verdana" w:hAnsi="Verdana"/>
                      <w:i/>
                      <w:w w:val="94"/>
                      <w:sz w:val="24"/>
                    </w:rPr>
                    <w:t>−</w:t>
                  </w:r>
                </w:p>
              </w:txbxContent>
            </v:textbox>
            <w10:wrap type="none"/>
          </v:shape>
        </w:pict>
      </w:r>
      <w:r>
        <w:rPr/>
        <w:pict>
          <v:shape style="position:absolute;margin-left:86.106003pt;margin-top:233.771637pt;width:9.3pt;height:20.75pt;mso-position-horizontal-relative:page;mso-position-vertical-relative:paragraph;z-index:-24880" type="#_x0000_t202" filled="false" stroked="false">
            <v:textbox inset="0,0,0,0">
              <w:txbxContent>
                <w:p>
                  <w:pPr>
                    <w:spacing w:line="236" w:lineRule="exact" w:before="0"/>
                    <w:ind w:left="0" w:right="0" w:firstLine="0"/>
                    <w:jc w:val="left"/>
                    <w:rPr>
                      <w:rFonts w:ascii="Verdana" w:hAnsi="Verdana"/>
                      <w:i/>
                      <w:sz w:val="24"/>
                    </w:rPr>
                  </w:pPr>
                  <w:r>
                    <w:rPr>
                      <w:rFonts w:ascii="Verdana" w:hAnsi="Verdana"/>
                      <w:i/>
                      <w:w w:val="94"/>
                      <w:sz w:val="24"/>
                    </w:rPr>
                    <w:t>−</w:t>
                  </w:r>
                </w:p>
              </w:txbxContent>
            </v:textbox>
            <w10:wrap type="none"/>
          </v:shape>
        </w:pict>
      </w:r>
      <w:r>
        <w:rPr/>
        <w:t>Although</w:t>
      </w:r>
      <w:r>
        <w:rPr>
          <w:spacing w:val="-15"/>
        </w:rPr>
        <w:t> </w:t>
      </w:r>
      <w:r>
        <w:rPr/>
        <w:t>electrospinning</w:t>
      </w:r>
      <w:r>
        <w:rPr>
          <w:spacing w:val="-15"/>
        </w:rPr>
        <w:t> </w:t>
      </w:r>
      <w:r>
        <w:rPr/>
        <w:t>(ES)</w:t>
      </w:r>
      <w:r>
        <w:rPr>
          <w:spacing w:val="-15"/>
        </w:rPr>
        <w:t> </w:t>
      </w:r>
      <w:r>
        <w:rPr/>
        <w:t>allows</w:t>
      </w:r>
      <w:r>
        <w:rPr>
          <w:spacing w:val="-14"/>
        </w:rPr>
        <w:t> </w:t>
      </w:r>
      <w:r>
        <w:rPr/>
        <w:t>the</w:t>
      </w:r>
      <w:r>
        <w:rPr>
          <w:spacing w:val="-15"/>
        </w:rPr>
        <w:t> </w:t>
      </w:r>
      <w:r>
        <w:rPr/>
        <w:t>pro- </w:t>
      </w:r>
      <w:r>
        <w:rPr>
          <w:w w:val="95"/>
        </w:rPr>
        <w:t>duction of unsurpassed nano scale polymer</w:t>
      </w:r>
      <w:r>
        <w:rPr>
          <w:spacing w:val="-32"/>
          <w:w w:val="95"/>
        </w:rPr>
        <w:t> </w:t>
      </w:r>
      <w:r>
        <w:rPr>
          <w:w w:val="95"/>
        </w:rPr>
        <w:t>fibers, </w:t>
      </w:r>
      <w:r>
        <w:rPr/>
        <w:t>the</w:t>
      </w:r>
      <w:r>
        <w:rPr>
          <w:spacing w:val="-28"/>
        </w:rPr>
        <w:t> </w:t>
      </w:r>
      <w:r>
        <w:rPr>
          <w:spacing w:val="2"/>
        </w:rPr>
        <w:t>major</w:t>
      </w:r>
      <w:r>
        <w:rPr>
          <w:spacing w:val="-27"/>
        </w:rPr>
        <w:t> </w:t>
      </w:r>
      <w:r>
        <w:rPr/>
        <w:t>drawbacks</w:t>
      </w:r>
      <w:r>
        <w:rPr>
          <w:spacing w:val="-27"/>
        </w:rPr>
        <w:t> </w:t>
      </w:r>
      <w:r>
        <w:rPr/>
        <w:t>are</w:t>
      </w:r>
      <w:r>
        <w:rPr>
          <w:spacing w:val="-27"/>
        </w:rPr>
        <w:t> </w:t>
      </w:r>
      <w:r>
        <w:rPr/>
        <w:t>the</w:t>
      </w:r>
      <w:r>
        <w:rPr>
          <w:spacing w:val="-27"/>
        </w:rPr>
        <w:t> </w:t>
      </w:r>
      <w:r>
        <w:rPr/>
        <w:t>nozzle-clogging</w:t>
      </w:r>
      <w:r>
        <w:rPr>
          <w:spacing w:val="-27"/>
        </w:rPr>
        <w:t> </w:t>
      </w:r>
      <w:r>
        <w:rPr/>
        <w:t>and single-jet spinneret, respectively. This is a real limitation in terms of usable polymers and for patterning</w:t>
      </w:r>
      <w:r>
        <w:rPr>
          <w:spacing w:val="-21"/>
        </w:rPr>
        <w:t> </w:t>
      </w:r>
      <w:r>
        <w:rPr/>
        <w:t>active</w:t>
      </w:r>
      <w:r>
        <w:rPr>
          <w:spacing w:val="-20"/>
        </w:rPr>
        <w:t> </w:t>
      </w:r>
      <w:r>
        <w:rPr/>
        <w:t>organics.</w:t>
      </w:r>
      <w:r>
        <w:rPr>
          <w:spacing w:val="-3"/>
        </w:rPr>
        <w:t> Nowadays</w:t>
      </w:r>
      <w:r>
        <w:rPr>
          <w:spacing w:val="-20"/>
        </w:rPr>
        <w:t> </w:t>
      </w:r>
      <w:r>
        <w:rPr/>
        <w:t>the</w:t>
      </w:r>
      <w:r>
        <w:rPr>
          <w:spacing w:val="-21"/>
        </w:rPr>
        <w:t> </w:t>
      </w:r>
      <w:r>
        <w:rPr/>
        <w:t>micro- engineering</w:t>
      </w:r>
      <w:r>
        <w:rPr>
          <w:spacing w:val="-20"/>
        </w:rPr>
        <w:t> </w:t>
      </w:r>
      <w:r>
        <w:rPr/>
        <w:t>of</w:t>
      </w:r>
      <w:r>
        <w:rPr>
          <w:spacing w:val="-20"/>
        </w:rPr>
        <w:t> </w:t>
      </w:r>
      <w:r>
        <w:rPr/>
        <w:t>smart</w:t>
      </w:r>
      <w:r>
        <w:rPr>
          <w:spacing w:val="-20"/>
        </w:rPr>
        <w:t> </w:t>
      </w:r>
      <w:r>
        <w:rPr/>
        <w:t>materials</w:t>
      </w:r>
      <w:r>
        <w:rPr>
          <w:spacing w:val="-20"/>
        </w:rPr>
        <w:t> </w:t>
      </w:r>
      <w:r>
        <w:rPr/>
        <w:t>could</w:t>
      </w:r>
      <w:r>
        <w:rPr>
          <w:spacing w:val="-20"/>
        </w:rPr>
        <w:t> </w:t>
      </w:r>
      <w:r>
        <w:rPr/>
        <w:t>represent</w:t>
      </w:r>
      <w:r>
        <w:rPr>
          <w:spacing w:val="-20"/>
        </w:rPr>
        <w:t> </w:t>
      </w:r>
      <w:r>
        <w:rPr/>
        <w:t>a new route for </w:t>
      </w:r>
      <w:r>
        <w:rPr>
          <w:spacing w:val="-3"/>
        </w:rPr>
        <w:t>many </w:t>
      </w:r>
      <w:r>
        <w:rPr/>
        <w:t>fields of technology</w:t>
      </w:r>
      <w:r>
        <w:rPr>
          <w:spacing w:val="-40"/>
        </w:rPr>
        <w:t> </w:t>
      </w:r>
      <w:r>
        <w:rPr/>
        <w:t>ranging from the production of electronic and photonic devices</w:t>
      </w:r>
      <w:r>
        <w:rPr>
          <w:spacing w:val="-23"/>
        </w:rPr>
        <w:t> </w:t>
      </w:r>
      <w:r>
        <w:rPr/>
        <w:t>[1</w:t>
      </w:r>
      <w:r>
        <w:rPr>
          <w:spacing w:val="30"/>
        </w:rPr>
        <w:t> </w:t>
      </w:r>
      <w:r>
        <w:rPr/>
        <w:t>3]</w:t>
      </w:r>
      <w:r>
        <w:rPr>
          <w:spacing w:val="-22"/>
        </w:rPr>
        <w:t> </w:t>
      </w:r>
      <w:r>
        <w:rPr/>
        <w:t>to</w:t>
      </w:r>
      <w:r>
        <w:rPr>
          <w:spacing w:val="-23"/>
        </w:rPr>
        <w:t> </w:t>
      </w:r>
      <w:r>
        <w:rPr/>
        <w:t>regenerative</w:t>
      </w:r>
      <w:r>
        <w:rPr>
          <w:spacing w:val="-22"/>
        </w:rPr>
        <w:t> </w:t>
      </w:r>
      <w:r>
        <w:rPr/>
        <w:t>medicine</w:t>
      </w:r>
      <w:r>
        <w:rPr>
          <w:spacing w:val="-22"/>
        </w:rPr>
        <w:t> </w:t>
      </w:r>
      <w:r>
        <w:rPr/>
        <w:t>and</w:t>
      </w:r>
      <w:r>
        <w:rPr>
          <w:spacing w:val="-22"/>
        </w:rPr>
        <w:t> </w:t>
      </w:r>
      <w:r>
        <w:rPr/>
        <w:t>tissue </w:t>
      </w:r>
      <w:r>
        <w:rPr>
          <w:w w:val="95"/>
        </w:rPr>
        <w:t>engineering. [4 7] An enormous technological in- </w:t>
      </w:r>
      <w:r>
        <w:rPr/>
        <w:t>terest is related to the possibility of patterning fibers directly in well-ordered patterns</w:t>
      </w:r>
      <w:r>
        <w:rPr>
          <w:spacing w:val="-40"/>
        </w:rPr>
        <w:t> </w:t>
      </w:r>
      <w:r>
        <w:rPr/>
        <w:t>avoiding </w:t>
      </w:r>
      <w:r>
        <w:rPr>
          <w:w w:val="95"/>
        </w:rPr>
        <w:t>the deposition of </w:t>
      </w:r>
      <w:r>
        <w:rPr>
          <w:spacing w:val="-4"/>
          <w:w w:val="95"/>
        </w:rPr>
        <w:t>nonwoven </w:t>
      </w:r>
      <w:r>
        <w:rPr>
          <w:w w:val="95"/>
        </w:rPr>
        <w:t>sub micrometer mats </w:t>
      </w:r>
      <w:r>
        <w:rPr/>
        <w:t>often occurring in ES. [8,9] In the past decade several</w:t>
      </w:r>
      <w:r>
        <w:rPr>
          <w:spacing w:val="-13"/>
        </w:rPr>
        <w:t> </w:t>
      </w:r>
      <w:r>
        <w:rPr/>
        <w:t>attempts</w:t>
      </w:r>
      <w:r>
        <w:rPr>
          <w:spacing w:val="-12"/>
        </w:rPr>
        <w:t> </w:t>
      </w:r>
      <w:r>
        <w:rPr>
          <w:spacing w:val="-4"/>
        </w:rPr>
        <w:t>have</w:t>
      </w:r>
      <w:r>
        <w:rPr>
          <w:spacing w:val="-13"/>
        </w:rPr>
        <w:t> </w:t>
      </w:r>
      <w:r>
        <w:rPr/>
        <w:t>been</w:t>
      </w:r>
      <w:r>
        <w:rPr>
          <w:spacing w:val="-12"/>
        </w:rPr>
        <w:t> </w:t>
      </w:r>
      <w:r>
        <w:rPr/>
        <w:t>made</w:t>
      </w:r>
      <w:r>
        <w:rPr>
          <w:spacing w:val="-12"/>
        </w:rPr>
        <w:t> </w:t>
      </w:r>
      <w:r>
        <w:rPr/>
        <w:t>using</w:t>
      </w:r>
      <w:r>
        <w:rPr>
          <w:spacing w:val="-13"/>
        </w:rPr>
        <w:t> </w:t>
      </w:r>
      <w:r>
        <w:rPr/>
        <w:t>field-</w:t>
      </w:r>
      <w:r>
        <w:rPr>
          <w:spacing w:val="-12"/>
        </w:rPr>
        <w:t> </w:t>
      </w:r>
      <w:r>
        <w:rPr/>
        <w:t>in- duced</w:t>
      </w:r>
      <w:r>
        <w:rPr>
          <w:spacing w:val="-19"/>
        </w:rPr>
        <w:t> </w:t>
      </w:r>
      <w:r>
        <w:rPr/>
        <w:t>[10</w:t>
      </w:r>
      <w:r>
        <w:rPr>
          <w:spacing w:val="45"/>
        </w:rPr>
        <w:t> </w:t>
      </w:r>
      <w:r>
        <w:rPr/>
        <w:t>13]</w:t>
      </w:r>
      <w:r>
        <w:rPr>
          <w:spacing w:val="-18"/>
        </w:rPr>
        <w:t> </w:t>
      </w:r>
      <w:r>
        <w:rPr/>
        <w:t>and</w:t>
      </w:r>
      <w:r>
        <w:rPr>
          <w:spacing w:val="-18"/>
        </w:rPr>
        <w:t> </w:t>
      </w:r>
      <w:r>
        <w:rPr/>
        <w:t>near-field</w:t>
      </w:r>
      <w:r>
        <w:rPr>
          <w:spacing w:val="-18"/>
        </w:rPr>
        <w:t> </w:t>
      </w:r>
      <w:r>
        <w:rPr/>
        <w:t>ES,</w:t>
      </w:r>
      <w:r>
        <w:rPr>
          <w:spacing w:val="-18"/>
        </w:rPr>
        <w:t> </w:t>
      </w:r>
      <w:r>
        <w:rPr/>
        <w:t>[14,15]</w:t>
      </w:r>
      <w:r>
        <w:rPr>
          <w:spacing w:val="-18"/>
        </w:rPr>
        <w:t> </w:t>
      </w:r>
      <w:r>
        <w:rPr/>
        <w:t>but</w:t>
      </w:r>
      <w:r>
        <w:rPr>
          <w:spacing w:val="-18"/>
        </w:rPr>
        <w:t> </w:t>
      </w:r>
      <w:r>
        <w:rPr/>
        <w:t>only very </w:t>
      </w:r>
      <w:r>
        <w:rPr>
          <w:spacing w:val="-4"/>
        </w:rPr>
        <w:t>recently, </w:t>
      </w:r>
      <w:r>
        <w:rPr/>
        <w:t>with the introduction of</w:t>
      </w:r>
      <w:r>
        <w:rPr>
          <w:spacing w:val="16"/>
        </w:rPr>
        <w:t> </w:t>
      </w:r>
      <w:r>
        <w:rPr/>
        <w:t>mechano</w:t>
      </w:r>
    </w:p>
    <w:p>
      <w:pPr>
        <w:pStyle w:val="BodyText"/>
        <w:spacing w:line="254" w:lineRule="auto" w:before="85"/>
        <w:ind w:left="112" w:right="109"/>
        <w:jc w:val="both"/>
      </w:pPr>
      <w:r>
        <w:rPr/>
        <w:br w:type="column"/>
      </w:r>
      <w:r>
        <w:rPr/>
        <w:t>ES,</w:t>
      </w:r>
      <w:r>
        <w:rPr>
          <w:spacing w:val="-20"/>
        </w:rPr>
        <w:t> </w:t>
      </w:r>
      <w:r>
        <w:rPr/>
        <w:t>[16]</w:t>
      </w:r>
      <w:r>
        <w:rPr>
          <w:spacing w:val="-20"/>
        </w:rPr>
        <w:t> </w:t>
      </w:r>
      <w:r>
        <w:rPr/>
        <w:t>has</w:t>
      </w:r>
      <w:r>
        <w:rPr>
          <w:spacing w:val="-20"/>
        </w:rPr>
        <w:t> </w:t>
      </w:r>
      <w:r>
        <w:rPr/>
        <w:t>the</w:t>
      </w:r>
      <w:r>
        <w:rPr>
          <w:spacing w:val="-19"/>
        </w:rPr>
        <w:t> </w:t>
      </w:r>
      <w:r>
        <w:rPr/>
        <w:t>production</w:t>
      </w:r>
      <w:r>
        <w:rPr>
          <w:spacing w:val="-20"/>
        </w:rPr>
        <w:t> </w:t>
      </w:r>
      <w:r>
        <w:rPr/>
        <w:t>of</w:t>
      </w:r>
      <w:r>
        <w:rPr>
          <w:spacing w:val="-20"/>
        </w:rPr>
        <w:t> </w:t>
      </w:r>
      <w:r>
        <w:rPr/>
        <w:t>well-</w:t>
      </w:r>
      <w:r>
        <w:rPr>
          <w:spacing w:val="-20"/>
        </w:rPr>
        <w:t> </w:t>
      </w:r>
      <w:r>
        <w:rPr/>
        <w:t>ordered</w:t>
      </w:r>
      <w:r>
        <w:rPr>
          <w:spacing w:val="-19"/>
        </w:rPr>
        <w:t> </w:t>
      </w:r>
      <w:r>
        <w:rPr/>
        <w:t>fiber </w:t>
      </w:r>
      <w:r>
        <w:rPr>
          <w:w w:val="95"/>
        </w:rPr>
        <w:t>patterns been achieved. Nevertheless, some draw- </w:t>
      </w:r>
      <w:r>
        <w:rPr/>
        <w:t>backs related to the complexity of the setup,</w:t>
      </w:r>
      <w:r>
        <w:rPr>
          <w:spacing w:val="-33"/>
        </w:rPr>
        <w:t> </w:t>
      </w:r>
      <w:r>
        <w:rPr/>
        <w:t>the operating temperature, and the selection of us- </w:t>
      </w:r>
      <w:r>
        <w:rPr>
          <w:w w:val="95"/>
        </w:rPr>
        <w:t>able materials for problems related to nozzle clog- </w:t>
      </w:r>
      <w:r>
        <w:rPr/>
        <w:t>ging</w:t>
      </w:r>
      <w:r>
        <w:rPr>
          <w:spacing w:val="-37"/>
        </w:rPr>
        <w:t> </w:t>
      </w:r>
      <w:r>
        <w:rPr/>
        <w:t>still</w:t>
      </w:r>
      <w:r>
        <w:rPr>
          <w:spacing w:val="-37"/>
        </w:rPr>
        <w:t> </w:t>
      </w:r>
      <w:r>
        <w:rPr/>
        <w:t>persist.</w:t>
      </w:r>
      <w:r>
        <w:rPr>
          <w:spacing w:val="-25"/>
        </w:rPr>
        <w:t> </w:t>
      </w:r>
      <w:r>
        <w:rPr/>
        <w:t>Moreover,</w:t>
      </w:r>
      <w:r>
        <w:rPr>
          <w:spacing w:val="-36"/>
        </w:rPr>
        <w:t> </w:t>
      </w:r>
      <w:r>
        <w:rPr/>
        <w:t>high</w:t>
      </w:r>
      <w:r>
        <w:rPr>
          <w:spacing w:val="-37"/>
        </w:rPr>
        <w:t> </w:t>
      </w:r>
      <w:r>
        <w:rPr/>
        <w:t>temperature</w:t>
      </w:r>
      <w:r>
        <w:rPr>
          <w:spacing w:val="-37"/>
        </w:rPr>
        <w:t> </w:t>
      </w:r>
      <w:r>
        <w:rPr/>
        <w:t>can cause deterioration of the optical and</w:t>
      </w:r>
      <w:r>
        <w:rPr>
          <w:spacing w:val="-19"/>
        </w:rPr>
        <w:t> </w:t>
      </w:r>
      <w:r>
        <w:rPr/>
        <w:t>electronic properties</w:t>
      </w:r>
      <w:r>
        <w:rPr>
          <w:spacing w:val="-13"/>
        </w:rPr>
        <w:t> </w:t>
      </w:r>
      <w:r>
        <w:rPr/>
        <w:t>of</w:t>
      </w:r>
      <w:r>
        <w:rPr>
          <w:spacing w:val="-13"/>
        </w:rPr>
        <w:t> </w:t>
      </w:r>
      <w:r>
        <w:rPr/>
        <w:t>active</w:t>
      </w:r>
      <w:r>
        <w:rPr>
          <w:spacing w:val="-12"/>
        </w:rPr>
        <w:t> </w:t>
      </w:r>
      <w:r>
        <w:rPr/>
        <w:t>organic</w:t>
      </w:r>
      <w:r>
        <w:rPr>
          <w:spacing w:val="-13"/>
        </w:rPr>
        <w:t> </w:t>
      </w:r>
      <w:r>
        <w:rPr/>
        <w:t>materials</w:t>
      </w:r>
      <w:r>
        <w:rPr>
          <w:spacing w:val="-13"/>
        </w:rPr>
        <w:t> </w:t>
      </w:r>
      <w:r>
        <w:rPr/>
        <w:t>eventually embedded in the functionalize [d fibers. On the other</w:t>
      </w:r>
      <w:r>
        <w:rPr>
          <w:spacing w:val="-11"/>
        </w:rPr>
        <w:t> </w:t>
      </w:r>
      <w:r>
        <w:rPr/>
        <w:t>side,</w:t>
      </w:r>
      <w:r>
        <w:rPr>
          <w:spacing w:val="-8"/>
        </w:rPr>
        <w:t> </w:t>
      </w:r>
      <w:r>
        <w:rPr/>
        <w:t>interfering</w:t>
      </w:r>
      <w:r>
        <w:rPr>
          <w:spacing w:val="-10"/>
        </w:rPr>
        <w:t> </w:t>
      </w:r>
      <w:r>
        <w:rPr/>
        <w:t>effects</w:t>
      </w:r>
      <w:r>
        <w:rPr>
          <w:spacing w:val="-10"/>
        </w:rPr>
        <w:t> </w:t>
      </w:r>
      <w:r>
        <w:rPr/>
        <w:t>due</w:t>
      </w:r>
      <w:r>
        <w:rPr>
          <w:spacing w:val="-10"/>
        </w:rPr>
        <w:t> </w:t>
      </w:r>
      <w:r>
        <w:rPr/>
        <w:t>to</w:t>
      </w:r>
      <w:r>
        <w:rPr>
          <w:spacing w:val="-11"/>
        </w:rPr>
        <w:t> </w:t>
      </w:r>
      <w:r>
        <w:rPr/>
        <w:t>closeness</w:t>
      </w:r>
      <w:r>
        <w:rPr>
          <w:spacing w:val="-10"/>
        </w:rPr>
        <w:t> </w:t>
      </w:r>
      <w:r>
        <w:rPr/>
        <w:t>of </w:t>
      </w:r>
      <w:r>
        <w:rPr>
          <w:w w:val="95"/>
        </w:rPr>
        <w:t>multiple electrified nozzles ban working with</w:t>
      </w:r>
      <w:r>
        <w:rPr>
          <w:spacing w:val="-34"/>
          <w:w w:val="95"/>
        </w:rPr>
        <w:t> </w:t>
      </w:r>
      <w:r>
        <w:rPr>
          <w:spacing w:val="-3"/>
          <w:w w:val="95"/>
        </w:rPr>
        <w:t>mul- </w:t>
      </w:r>
      <w:r>
        <w:rPr/>
        <w:t>tiple</w:t>
      </w:r>
      <w:r>
        <w:rPr>
          <w:spacing w:val="16"/>
        </w:rPr>
        <w:t> </w:t>
      </w:r>
      <w:r>
        <w:rPr/>
        <w:t>spinnerets.</w:t>
      </w:r>
    </w:p>
    <w:p>
      <w:pPr>
        <w:pStyle w:val="BodyText"/>
        <w:spacing w:before="9"/>
        <w:rPr>
          <w:sz w:val="42"/>
        </w:rPr>
      </w:pPr>
    </w:p>
    <w:p>
      <w:pPr>
        <w:pStyle w:val="Heading1"/>
        <w:spacing w:before="1"/>
        <w:ind w:firstLine="0"/>
      </w:pPr>
      <w:r>
        <w:rPr/>
        <w:t>References</w:t>
      </w:r>
    </w:p>
    <w:p>
      <w:pPr>
        <w:pStyle w:val="BodyText"/>
        <w:spacing w:before="5"/>
        <w:rPr>
          <w:b/>
          <w:sz w:val="27"/>
        </w:rPr>
      </w:pPr>
    </w:p>
    <w:p>
      <w:pPr>
        <w:pStyle w:val="ListParagraph"/>
        <w:numPr>
          <w:ilvl w:val="0"/>
          <w:numId w:val="5"/>
        </w:numPr>
        <w:tabs>
          <w:tab w:pos="540" w:val="left" w:leader="none"/>
        </w:tabs>
        <w:spacing w:line="249" w:lineRule="auto" w:before="0" w:after="0"/>
        <w:ind w:left="539" w:right="109" w:hanging="328"/>
        <w:jc w:val="both"/>
        <w:rPr>
          <w:sz w:val="20"/>
        </w:rPr>
      </w:pPr>
      <w:r>
        <w:rPr/>
        <w:drawing>
          <wp:anchor distT="0" distB="0" distL="0" distR="0" allowOverlap="1" layoutInCell="1" locked="0" behindDoc="1" simplePos="0" relativeHeight="268410503">
            <wp:simplePos x="0" y="0"/>
            <wp:positionH relativeFrom="page">
              <wp:posOffset>5031357</wp:posOffset>
            </wp:positionH>
            <wp:positionV relativeFrom="paragraph">
              <wp:posOffset>331214</wp:posOffset>
            </wp:positionV>
            <wp:extent cx="57150" cy="98425"/>
            <wp:effectExtent l="0" t="0" r="0" b="0"/>
            <wp:wrapNone/>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23" cstate="print"/>
                    <a:stretch>
                      <a:fillRect/>
                    </a:stretch>
                  </pic:blipFill>
                  <pic:spPr>
                    <a:xfrm>
                      <a:off x="0" y="0"/>
                      <a:ext cx="57150" cy="98425"/>
                    </a:xfrm>
                    <a:prstGeom prst="rect">
                      <a:avLst/>
                    </a:prstGeom>
                  </pic:spPr>
                </pic:pic>
              </a:graphicData>
            </a:graphic>
          </wp:anchor>
        </w:drawing>
      </w:r>
      <w:bookmarkStart w:name="References" w:id="68"/>
      <w:bookmarkEnd w:id="68"/>
      <w:r>
        <w:rPr/>
      </w:r>
      <w:bookmarkStart w:name="_bookmark32" w:id="69"/>
      <w:bookmarkEnd w:id="69"/>
      <w:r>
        <w:rPr/>
      </w:r>
      <w:bookmarkStart w:name="_bookmark33" w:id="70"/>
      <w:bookmarkEnd w:id="70"/>
      <w:r>
        <w:rPr/>
      </w:r>
      <w:bookmarkStart w:name="_bookmark33" w:id="71"/>
      <w:bookmarkEnd w:id="71"/>
      <w:r>
        <w:rPr>
          <w:sz w:val="20"/>
        </w:rPr>
        <w:t>F</w:t>
      </w:r>
      <w:r>
        <w:rPr>
          <w:sz w:val="20"/>
        </w:rPr>
        <w:t>.</w:t>
      </w:r>
      <w:r>
        <w:rPr>
          <w:spacing w:val="-9"/>
          <w:sz w:val="20"/>
        </w:rPr>
        <w:t> </w:t>
      </w:r>
      <w:r>
        <w:rPr>
          <w:sz w:val="20"/>
        </w:rPr>
        <w:t>Anton,</w:t>
      </w:r>
      <w:r>
        <w:rPr>
          <w:spacing w:val="-7"/>
          <w:sz w:val="20"/>
        </w:rPr>
        <w:t> </w:t>
      </w:r>
      <w:r>
        <w:rPr>
          <w:sz w:val="20"/>
        </w:rPr>
        <w:t>Process</w:t>
      </w:r>
      <w:r>
        <w:rPr>
          <w:spacing w:val="-8"/>
          <w:sz w:val="20"/>
        </w:rPr>
        <w:t> </w:t>
      </w:r>
      <w:r>
        <w:rPr>
          <w:sz w:val="20"/>
        </w:rPr>
        <w:t>and</w:t>
      </w:r>
      <w:r>
        <w:rPr>
          <w:spacing w:val="-8"/>
          <w:sz w:val="20"/>
        </w:rPr>
        <w:t> </w:t>
      </w:r>
      <w:r>
        <w:rPr>
          <w:sz w:val="20"/>
        </w:rPr>
        <w:t>apparatus</w:t>
      </w:r>
      <w:r>
        <w:rPr>
          <w:spacing w:val="-9"/>
          <w:sz w:val="20"/>
        </w:rPr>
        <w:t> </w:t>
      </w:r>
      <w:r>
        <w:rPr>
          <w:sz w:val="20"/>
        </w:rPr>
        <w:t>for</w:t>
      </w:r>
      <w:r>
        <w:rPr>
          <w:spacing w:val="-7"/>
          <w:sz w:val="20"/>
        </w:rPr>
        <w:t> </w:t>
      </w:r>
      <w:r>
        <w:rPr>
          <w:sz w:val="20"/>
        </w:rPr>
        <w:t>preparing</w:t>
      </w:r>
      <w:r>
        <w:rPr>
          <w:spacing w:val="-9"/>
          <w:sz w:val="20"/>
        </w:rPr>
        <w:t> </w:t>
      </w:r>
      <w:r>
        <w:rPr>
          <w:sz w:val="20"/>
        </w:rPr>
        <w:t>artifi- </w:t>
      </w:r>
      <w:r>
        <w:rPr>
          <w:w w:val="105"/>
          <w:sz w:val="20"/>
        </w:rPr>
        <w:t>cial threads (1930). </w:t>
      </w:r>
      <w:r>
        <w:rPr>
          <w:rFonts w:ascii="Times New Roman"/>
          <w:w w:val="120"/>
          <w:sz w:val="20"/>
        </w:rPr>
        <w:t>doi:https://patents.google.</w:t>
      </w:r>
      <w:bookmarkStart w:name="_bookmark34" w:id="72"/>
      <w:bookmarkEnd w:id="72"/>
      <w:r>
        <w:rPr>
          <w:rFonts w:ascii="Times New Roman"/>
          <w:w w:val="120"/>
          <w:sz w:val="20"/>
        </w:rPr>
      </w:r>
      <w:r>
        <w:rPr>
          <w:rFonts w:ascii="Times New Roman"/>
          <w:w w:val="120"/>
          <w:sz w:val="20"/>
        </w:rPr>
        <w:t> </w:t>
      </w:r>
      <w:r>
        <w:rPr>
          <w:rFonts w:ascii="Times New Roman"/>
          <w:w w:val="105"/>
          <w:sz w:val="20"/>
        </w:rPr>
        <w:t>com/?q=D01D5\</w:t>
      </w:r>
      <w:r>
        <w:rPr>
          <w:rFonts w:ascii="Times New Roman"/>
          <w:spacing w:val="49"/>
          <w:w w:val="105"/>
          <w:sz w:val="20"/>
        </w:rPr>
        <w:t> </w:t>
      </w:r>
      <w:r>
        <w:rPr>
          <w:rFonts w:ascii="Times New Roman"/>
          <w:w w:val="105"/>
          <w:sz w:val="20"/>
        </w:rPr>
        <w:t>2f0076</w:t>
      </w:r>
      <w:r>
        <w:rPr>
          <w:w w:val="105"/>
          <w:sz w:val="20"/>
        </w:rPr>
        <w:t>.</w:t>
      </w:r>
    </w:p>
    <w:p>
      <w:pPr>
        <w:pStyle w:val="ListParagraph"/>
        <w:numPr>
          <w:ilvl w:val="0"/>
          <w:numId w:val="5"/>
        </w:numPr>
        <w:tabs>
          <w:tab w:pos="540" w:val="left" w:leader="none"/>
        </w:tabs>
        <w:spacing w:line="252" w:lineRule="auto" w:before="1" w:after="0"/>
        <w:ind w:left="539" w:right="110" w:hanging="328"/>
        <w:jc w:val="both"/>
        <w:rPr>
          <w:sz w:val="20"/>
        </w:rPr>
      </w:pPr>
      <w:r>
        <w:rPr>
          <w:sz w:val="20"/>
        </w:rPr>
        <w:t>Z.-M. Huang, Y. Z. Zhang, M. Kotaki, S. Ramakr- ishna, A review on polymer nanofibers </w:t>
      </w:r>
      <w:r>
        <w:rPr>
          <w:spacing w:val="-3"/>
          <w:sz w:val="20"/>
        </w:rPr>
        <w:t>by </w:t>
      </w:r>
      <w:r>
        <w:rPr>
          <w:sz w:val="20"/>
        </w:rPr>
        <w:t>electro- spinning and their applications in nanocomposites, Composites Science and </w:t>
      </w:r>
      <w:r>
        <w:rPr>
          <w:spacing w:val="-3"/>
          <w:sz w:val="20"/>
        </w:rPr>
        <w:t>Technology </w:t>
      </w:r>
      <w:r>
        <w:rPr>
          <w:sz w:val="20"/>
        </w:rPr>
        <w:t>63 (15) (2003)</w:t>
      </w:r>
      <w:bookmarkStart w:name="_bookmark35" w:id="73"/>
      <w:bookmarkEnd w:id="73"/>
      <w:r>
        <w:rPr>
          <w:sz w:val="20"/>
        </w:rPr>
      </w:r>
      <w:r>
        <w:rPr>
          <w:sz w:val="20"/>
        </w:rPr>
        <w:t> 2223–2253.</w:t>
      </w:r>
      <w:r>
        <w:rPr>
          <w:spacing w:val="18"/>
          <w:sz w:val="20"/>
        </w:rPr>
        <w:t> </w:t>
      </w:r>
      <w:hyperlink r:id="rId24">
        <w:r>
          <w:rPr>
            <w:rFonts w:ascii="Times New Roman" w:hAnsi="Times New Roman"/>
            <w:sz w:val="20"/>
          </w:rPr>
          <w:t>doi:10.1016/S0266-3538(03)00178-7</w:t>
        </w:r>
      </w:hyperlink>
      <w:r>
        <w:rPr>
          <w:sz w:val="20"/>
        </w:rPr>
        <w:t>.</w:t>
      </w:r>
    </w:p>
    <w:p>
      <w:pPr>
        <w:pStyle w:val="ListParagraph"/>
        <w:numPr>
          <w:ilvl w:val="0"/>
          <w:numId w:val="5"/>
        </w:numPr>
        <w:tabs>
          <w:tab w:pos="540" w:val="left" w:leader="none"/>
        </w:tabs>
        <w:spacing w:line="249" w:lineRule="auto" w:before="0" w:after="0"/>
        <w:ind w:left="539" w:right="109" w:hanging="328"/>
        <w:jc w:val="both"/>
        <w:rPr>
          <w:sz w:val="20"/>
        </w:rPr>
      </w:pPr>
      <w:r>
        <w:rPr>
          <w:sz w:val="20"/>
        </w:rPr>
        <w:t>D. H. Reneker, A. L. </w:t>
      </w:r>
      <w:r>
        <w:rPr>
          <w:spacing w:val="-4"/>
          <w:sz w:val="20"/>
        </w:rPr>
        <w:t>Yarin, </w:t>
      </w:r>
      <w:r>
        <w:rPr>
          <w:sz w:val="20"/>
        </w:rPr>
        <w:t>Electrospinning jets and polymer nanofibers, Polymer 49 (10) (2008) 2387–</w:t>
      </w:r>
      <w:bookmarkStart w:name="_bookmark36" w:id="74"/>
      <w:bookmarkEnd w:id="74"/>
      <w:r>
        <w:rPr>
          <w:sz w:val="20"/>
        </w:rPr>
      </w:r>
      <w:r>
        <w:rPr>
          <w:sz w:val="20"/>
        </w:rPr>
        <w:t> 2425.</w:t>
      </w:r>
      <w:r>
        <w:rPr>
          <w:spacing w:val="20"/>
          <w:sz w:val="20"/>
        </w:rPr>
        <w:t> </w:t>
      </w:r>
      <w:hyperlink r:id="rId25">
        <w:r>
          <w:rPr>
            <w:rFonts w:ascii="Times New Roman" w:hAnsi="Times New Roman"/>
            <w:sz w:val="20"/>
          </w:rPr>
          <w:t>doi:10.1016/J.POLYMER.2008.02.002</w:t>
        </w:r>
      </w:hyperlink>
      <w:r>
        <w:rPr>
          <w:sz w:val="20"/>
        </w:rPr>
        <w:t>.</w:t>
      </w:r>
    </w:p>
    <w:p>
      <w:pPr>
        <w:pStyle w:val="ListParagraph"/>
        <w:numPr>
          <w:ilvl w:val="0"/>
          <w:numId w:val="5"/>
        </w:numPr>
        <w:tabs>
          <w:tab w:pos="540" w:val="left" w:leader="none"/>
        </w:tabs>
        <w:spacing w:line="252" w:lineRule="auto" w:before="4" w:after="0"/>
        <w:ind w:left="539" w:right="108" w:hanging="328"/>
        <w:jc w:val="both"/>
        <w:rPr>
          <w:sz w:val="20"/>
        </w:rPr>
      </w:pPr>
      <w:r>
        <w:rPr>
          <w:sz w:val="20"/>
        </w:rPr>
        <w:t>J. D. Schiffman, C. L. Schauer, A Review: Elec- trospinning of Biopolymer Nanofibers and their Ap- plications, Polymer Reviews 48 (2) (2008) 317–352.</w:t>
      </w:r>
      <w:bookmarkStart w:name="_bookmark37" w:id="75"/>
      <w:bookmarkEnd w:id="75"/>
      <w:r>
        <w:rPr>
          <w:sz w:val="20"/>
        </w:rPr>
      </w:r>
      <w:r>
        <w:rPr>
          <w:sz w:val="20"/>
        </w:rPr>
        <w:t> </w:t>
      </w:r>
      <w:hyperlink r:id="rId26">
        <w:r>
          <w:rPr>
            <w:rFonts w:ascii="Times New Roman" w:hAnsi="Times New Roman"/>
            <w:sz w:val="20"/>
          </w:rPr>
          <w:t>doi:10.1080/15583720802022182</w:t>
        </w:r>
      </w:hyperlink>
      <w:r>
        <w:rPr>
          <w:sz w:val="20"/>
        </w:rPr>
        <w:t>.</w:t>
      </w:r>
    </w:p>
    <w:p>
      <w:pPr>
        <w:pStyle w:val="ListParagraph"/>
        <w:numPr>
          <w:ilvl w:val="0"/>
          <w:numId w:val="5"/>
        </w:numPr>
        <w:tabs>
          <w:tab w:pos="540" w:val="left" w:leader="none"/>
        </w:tabs>
        <w:spacing w:line="252" w:lineRule="auto" w:before="0" w:after="0"/>
        <w:ind w:left="539" w:right="109" w:hanging="328"/>
        <w:jc w:val="both"/>
        <w:rPr>
          <w:sz w:val="20"/>
        </w:rPr>
      </w:pPr>
      <w:r>
        <w:rPr>
          <w:sz w:val="20"/>
        </w:rPr>
        <w:t>Q. Li, Chapter 7: Liquid Crystal-Functionalized Nano- and Microfibers Produced </w:t>
      </w:r>
      <w:r>
        <w:rPr>
          <w:spacing w:val="-3"/>
          <w:sz w:val="20"/>
        </w:rPr>
        <w:t>by </w:t>
      </w:r>
      <w:r>
        <w:rPr>
          <w:sz w:val="20"/>
        </w:rPr>
        <w:t>Electrospin- ning - Liquid Crystals Beyond Displays: Chemistry, Physics, and Applications, John Wiley &amp;amp; Sons,</w:t>
      </w:r>
      <w:bookmarkStart w:name="_bookmark38" w:id="76"/>
      <w:bookmarkEnd w:id="76"/>
      <w:r>
        <w:rPr>
          <w:sz w:val="20"/>
        </w:rPr>
      </w:r>
      <w:r>
        <w:rPr>
          <w:sz w:val="20"/>
        </w:rPr>
        <w:t> 2012.</w:t>
      </w:r>
      <w:r>
        <w:rPr>
          <w:spacing w:val="43"/>
          <w:sz w:val="20"/>
        </w:rPr>
        <w:t> </w:t>
      </w:r>
      <w:hyperlink r:id="rId27">
        <w:r>
          <w:rPr>
            <w:rFonts w:ascii="Times New Roman"/>
            <w:sz w:val="20"/>
          </w:rPr>
          <w:t>doi:9781118078617</w:t>
        </w:r>
      </w:hyperlink>
      <w:r>
        <w:rPr>
          <w:sz w:val="20"/>
        </w:rPr>
        <w:t>.</w:t>
      </w:r>
    </w:p>
    <w:p>
      <w:pPr>
        <w:pStyle w:val="ListParagraph"/>
        <w:numPr>
          <w:ilvl w:val="0"/>
          <w:numId w:val="5"/>
        </w:numPr>
        <w:tabs>
          <w:tab w:pos="540" w:val="left" w:leader="none"/>
        </w:tabs>
        <w:spacing w:line="226" w:lineRule="exact" w:before="0" w:after="0"/>
        <w:ind w:left="539" w:right="0" w:hanging="328"/>
        <w:jc w:val="left"/>
        <w:rPr>
          <w:sz w:val="20"/>
        </w:rPr>
      </w:pPr>
      <w:r>
        <w:rPr>
          <w:sz w:val="20"/>
        </w:rPr>
        <w:t>L.</w:t>
      </w:r>
      <w:r>
        <w:rPr>
          <w:spacing w:val="33"/>
          <w:sz w:val="20"/>
        </w:rPr>
        <w:t> </w:t>
      </w:r>
      <w:r>
        <w:rPr>
          <w:sz w:val="20"/>
        </w:rPr>
        <w:t>Zhang,</w:t>
      </w:r>
      <w:r>
        <w:rPr>
          <w:spacing w:val="39"/>
          <w:sz w:val="20"/>
        </w:rPr>
        <w:t> </w:t>
      </w:r>
      <w:r>
        <w:rPr>
          <w:sz w:val="20"/>
        </w:rPr>
        <w:t>T.</w:t>
      </w:r>
      <w:r>
        <w:rPr>
          <w:spacing w:val="34"/>
          <w:sz w:val="20"/>
        </w:rPr>
        <w:t> </w:t>
      </w:r>
      <w:r>
        <w:rPr>
          <w:sz w:val="20"/>
        </w:rPr>
        <w:t>Si,</w:t>
      </w:r>
      <w:r>
        <w:rPr>
          <w:spacing w:val="38"/>
          <w:sz w:val="20"/>
        </w:rPr>
        <w:t> </w:t>
      </w:r>
      <w:r>
        <w:rPr>
          <w:sz w:val="20"/>
        </w:rPr>
        <w:t>A.</w:t>
      </w:r>
      <w:r>
        <w:rPr>
          <w:spacing w:val="34"/>
          <w:sz w:val="20"/>
        </w:rPr>
        <w:t> </w:t>
      </w:r>
      <w:r>
        <w:rPr>
          <w:sz w:val="20"/>
        </w:rPr>
        <w:t>J.</w:t>
      </w:r>
      <w:r>
        <w:rPr>
          <w:spacing w:val="34"/>
          <w:sz w:val="20"/>
        </w:rPr>
        <w:t> </w:t>
      </w:r>
      <w:r>
        <w:rPr>
          <w:sz w:val="20"/>
        </w:rPr>
        <w:t>Fischer,</w:t>
      </w:r>
      <w:r>
        <w:rPr>
          <w:spacing w:val="38"/>
          <w:sz w:val="20"/>
        </w:rPr>
        <w:t> </w:t>
      </w:r>
      <w:r>
        <w:rPr>
          <w:sz w:val="20"/>
        </w:rPr>
        <w:t>A.</w:t>
      </w:r>
      <w:r>
        <w:rPr>
          <w:spacing w:val="33"/>
          <w:sz w:val="20"/>
        </w:rPr>
        <w:t> </w:t>
      </w:r>
      <w:r>
        <w:rPr>
          <w:sz w:val="20"/>
        </w:rPr>
        <w:t>Letson,</w:t>
      </w:r>
      <w:r>
        <w:rPr>
          <w:spacing w:val="38"/>
          <w:sz w:val="20"/>
        </w:rPr>
        <w:t> </w:t>
      </w:r>
      <w:r>
        <w:rPr>
          <w:sz w:val="20"/>
        </w:rPr>
        <w:t>S.</w:t>
      </w:r>
      <w:r>
        <w:rPr>
          <w:spacing w:val="34"/>
          <w:sz w:val="20"/>
        </w:rPr>
        <w:t> </w:t>
      </w:r>
      <w:r>
        <w:rPr>
          <w:spacing w:val="-4"/>
          <w:sz w:val="20"/>
        </w:rPr>
        <w:t>Yuan,</w:t>
      </w:r>
    </w:p>
    <w:p>
      <w:pPr>
        <w:spacing w:line="252" w:lineRule="auto" w:before="10"/>
        <w:ind w:left="539" w:right="109" w:firstLine="0"/>
        <w:jc w:val="both"/>
        <w:rPr>
          <w:sz w:val="20"/>
        </w:rPr>
      </w:pPr>
      <w:r>
        <w:rPr>
          <w:w w:val="105"/>
          <w:sz w:val="20"/>
        </w:rPr>
        <w:t>C. J. Roberts, R. X. Xu, Coaxial electrospray of </w:t>
      </w:r>
      <w:r>
        <w:rPr>
          <w:sz w:val="20"/>
        </w:rPr>
        <w:t>ranibizumab-loaded microparticles for sustained</w:t>
      </w:r>
      <w:r>
        <w:rPr>
          <w:spacing w:val="-21"/>
          <w:sz w:val="20"/>
        </w:rPr>
        <w:t> </w:t>
      </w:r>
      <w:r>
        <w:rPr>
          <w:sz w:val="20"/>
        </w:rPr>
        <w:t>re- </w:t>
      </w:r>
      <w:r>
        <w:rPr>
          <w:w w:val="105"/>
          <w:sz w:val="20"/>
        </w:rPr>
        <w:t>lease of anti-VEGF therapies, PLoS ONE 10 (8)</w:t>
      </w:r>
      <w:bookmarkStart w:name="_bookmark39" w:id="77"/>
      <w:bookmarkEnd w:id="77"/>
      <w:r>
        <w:rPr>
          <w:w w:val="105"/>
          <w:sz w:val="20"/>
        </w:rPr>
      </w:r>
      <w:r>
        <w:rPr>
          <w:w w:val="105"/>
          <w:sz w:val="20"/>
        </w:rPr>
        <w:t> (2015) 1–16.</w:t>
      </w:r>
      <w:r>
        <w:rPr>
          <w:spacing w:val="2"/>
          <w:w w:val="105"/>
          <w:sz w:val="20"/>
        </w:rPr>
        <w:t> </w:t>
      </w:r>
      <w:hyperlink r:id="rId28">
        <w:r>
          <w:rPr>
            <w:rFonts w:ascii="Times New Roman" w:hAnsi="Times New Roman"/>
            <w:w w:val="105"/>
            <w:sz w:val="20"/>
          </w:rPr>
          <w:t>doi:10.1371/journal.pone.0135608</w:t>
        </w:r>
      </w:hyperlink>
      <w:r>
        <w:rPr>
          <w:w w:val="105"/>
          <w:sz w:val="20"/>
        </w:rPr>
        <w:t>.</w:t>
      </w:r>
    </w:p>
    <w:p>
      <w:pPr>
        <w:pStyle w:val="ListParagraph"/>
        <w:numPr>
          <w:ilvl w:val="0"/>
          <w:numId w:val="5"/>
        </w:numPr>
        <w:tabs>
          <w:tab w:pos="540" w:val="left" w:leader="none"/>
        </w:tabs>
        <w:spacing w:line="249" w:lineRule="auto" w:before="0" w:after="0"/>
        <w:ind w:left="539" w:right="109" w:hanging="328"/>
        <w:jc w:val="both"/>
        <w:rPr>
          <w:sz w:val="20"/>
        </w:rPr>
      </w:pPr>
      <w:r>
        <w:rPr>
          <w:w w:val="105"/>
          <w:sz w:val="20"/>
        </w:rPr>
        <w:t>G. I. </w:t>
      </w:r>
      <w:r>
        <w:rPr>
          <w:spacing w:val="-4"/>
          <w:w w:val="105"/>
          <w:sz w:val="20"/>
        </w:rPr>
        <w:t>Taylor, </w:t>
      </w:r>
      <w:r>
        <w:rPr>
          <w:w w:val="105"/>
          <w:sz w:val="20"/>
        </w:rPr>
        <w:t>Disintegration of water drops in an electric field, Proceedings of the </w:t>
      </w:r>
      <w:r>
        <w:rPr>
          <w:spacing w:val="-3"/>
          <w:w w:val="105"/>
          <w:sz w:val="20"/>
        </w:rPr>
        <w:t>Royal </w:t>
      </w:r>
      <w:r>
        <w:rPr>
          <w:w w:val="105"/>
          <w:sz w:val="20"/>
        </w:rPr>
        <w:t>Society of London. Series A. Mathematical and Physical Sci- ences </w:t>
      </w:r>
      <w:r>
        <w:rPr>
          <w:sz w:val="20"/>
        </w:rPr>
        <w:t>280 </w:t>
      </w:r>
      <w:r>
        <w:rPr>
          <w:w w:val="105"/>
          <w:sz w:val="20"/>
        </w:rPr>
        <w:t>(1382) (1964) </w:t>
      </w:r>
      <w:r>
        <w:rPr>
          <w:sz w:val="20"/>
        </w:rPr>
        <w:t>383–397. </w:t>
      </w:r>
      <w:hyperlink r:id="rId29">
        <w:r>
          <w:rPr>
            <w:rFonts w:ascii="Times New Roman" w:hAnsi="Times New Roman"/>
            <w:w w:val="105"/>
            <w:sz w:val="20"/>
          </w:rPr>
          <w:t>doi:10.1098/</w:t>
        </w:r>
      </w:hyperlink>
      <w:bookmarkStart w:name="_bookmark40" w:id="78"/>
      <w:bookmarkEnd w:id="78"/>
      <w:r>
        <w:rPr>
          <w:rFonts w:ascii="Times New Roman" w:hAnsi="Times New Roman"/>
          <w:w w:val="105"/>
          <w:sz w:val="20"/>
        </w:rPr>
      </w:r>
      <w:hyperlink r:id="rId29">
        <w:r>
          <w:rPr>
            <w:rFonts w:ascii="Times New Roman" w:hAnsi="Times New Roman"/>
            <w:w w:val="105"/>
            <w:sz w:val="20"/>
          </w:rPr>
          <w:t> rspa.1964.0151</w:t>
        </w:r>
      </w:hyperlink>
      <w:r>
        <w:rPr>
          <w:w w:val="105"/>
          <w:sz w:val="20"/>
        </w:rPr>
        <w:t>.</w:t>
      </w:r>
    </w:p>
    <w:p>
      <w:pPr>
        <w:pStyle w:val="ListParagraph"/>
        <w:numPr>
          <w:ilvl w:val="0"/>
          <w:numId w:val="5"/>
        </w:numPr>
        <w:tabs>
          <w:tab w:pos="540" w:val="left" w:leader="none"/>
        </w:tabs>
        <w:spacing w:line="249" w:lineRule="auto" w:before="6" w:after="0"/>
        <w:ind w:left="539" w:right="109" w:hanging="328"/>
        <w:jc w:val="both"/>
        <w:rPr>
          <w:sz w:val="20"/>
        </w:rPr>
      </w:pPr>
      <w:r>
        <w:rPr>
          <w:sz w:val="20"/>
        </w:rPr>
        <w:t>J.</w:t>
      </w:r>
      <w:r>
        <w:rPr>
          <w:spacing w:val="-15"/>
          <w:sz w:val="20"/>
        </w:rPr>
        <w:t> </w:t>
      </w:r>
      <w:r>
        <w:rPr>
          <w:sz w:val="20"/>
        </w:rPr>
        <w:t>Doshi,</w:t>
      </w:r>
      <w:r>
        <w:rPr>
          <w:spacing w:val="-13"/>
          <w:sz w:val="20"/>
        </w:rPr>
        <w:t> </w:t>
      </w:r>
      <w:r>
        <w:rPr>
          <w:sz w:val="20"/>
        </w:rPr>
        <w:t>D.</w:t>
      </w:r>
      <w:r>
        <w:rPr>
          <w:spacing w:val="-14"/>
          <w:sz w:val="20"/>
        </w:rPr>
        <w:t> </w:t>
      </w:r>
      <w:r>
        <w:rPr>
          <w:sz w:val="20"/>
        </w:rPr>
        <w:t>H.</w:t>
      </w:r>
      <w:r>
        <w:rPr>
          <w:spacing w:val="-15"/>
          <w:sz w:val="20"/>
        </w:rPr>
        <w:t> </w:t>
      </w:r>
      <w:r>
        <w:rPr>
          <w:sz w:val="20"/>
        </w:rPr>
        <w:t>Reneker,</w:t>
      </w:r>
      <w:r>
        <w:rPr>
          <w:spacing w:val="-13"/>
          <w:sz w:val="20"/>
        </w:rPr>
        <w:t> </w:t>
      </w:r>
      <w:r>
        <w:rPr>
          <w:sz w:val="20"/>
        </w:rPr>
        <w:t>Electrospinning</w:t>
      </w:r>
      <w:r>
        <w:rPr>
          <w:spacing w:val="-14"/>
          <w:sz w:val="20"/>
        </w:rPr>
        <w:t> </w:t>
      </w:r>
      <w:r>
        <w:rPr>
          <w:sz w:val="20"/>
        </w:rPr>
        <w:t>process</w:t>
      </w:r>
      <w:r>
        <w:rPr>
          <w:spacing w:val="-14"/>
          <w:sz w:val="20"/>
        </w:rPr>
        <w:t> </w:t>
      </w:r>
      <w:r>
        <w:rPr>
          <w:sz w:val="20"/>
        </w:rPr>
        <w:t>and applications</w:t>
      </w:r>
      <w:r>
        <w:rPr>
          <w:spacing w:val="-18"/>
          <w:sz w:val="20"/>
        </w:rPr>
        <w:t> </w:t>
      </w:r>
      <w:r>
        <w:rPr>
          <w:sz w:val="20"/>
        </w:rPr>
        <w:t>of</w:t>
      </w:r>
      <w:r>
        <w:rPr>
          <w:spacing w:val="-18"/>
          <w:sz w:val="20"/>
        </w:rPr>
        <w:t> </w:t>
      </w:r>
      <w:r>
        <w:rPr>
          <w:sz w:val="20"/>
        </w:rPr>
        <w:t>electrospun</w:t>
      </w:r>
      <w:r>
        <w:rPr>
          <w:spacing w:val="-18"/>
          <w:sz w:val="20"/>
        </w:rPr>
        <w:t> </w:t>
      </w:r>
      <w:r>
        <w:rPr>
          <w:sz w:val="20"/>
        </w:rPr>
        <w:t>fibers,</w:t>
      </w:r>
      <w:r>
        <w:rPr>
          <w:spacing w:val="-18"/>
          <w:sz w:val="20"/>
        </w:rPr>
        <w:t> </w:t>
      </w:r>
      <w:r>
        <w:rPr>
          <w:sz w:val="20"/>
        </w:rPr>
        <w:t>Journal</w:t>
      </w:r>
      <w:r>
        <w:rPr>
          <w:spacing w:val="-18"/>
          <w:sz w:val="20"/>
        </w:rPr>
        <w:t> </w:t>
      </w:r>
      <w:r>
        <w:rPr>
          <w:sz w:val="20"/>
        </w:rPr>
        <w:t>of</w:t>
      </w:r>
      <w:r>
        <w:rPr>
          <w:spacing w:val="-18"/>
          <w:sz w:val="20"/>
        </w:rPr>
        <w:t> </w:t>
      </w:r>
      <w:r>
        <w:rPr>
          <w:sz w:val="20"/>
        </w:rPr>
        <w:t>Electro- statics 35 (2-3) (1995) 151–160. </w:t>
      </w:r>
      <w:hyperlink r:id="rId30">
        <w:r>
          <w:rPr>
            <w:rFonts w:ascii="Times New Roman" w:hAnsi="Times New Roman"/>
            <w:sz w:val="20"/>
          </w:rPr>
          <w:t>doi:10.1016/0304-</w:t>
        </w:r>
      </w:hyperlink>
      <w:bookmarkStart w:name="_bookmark41" w:id="79"/>
      <w:bookmarkEnd w:id="79"/>
      <w:r>
        <w:rPr>
          <w:rFonts w:ascii="Times New Roman" w:hAnsi="Times New Roman"/>
          <w:sz w:val="20"/>
        </w:rPr>
      </w:r>
      <w:hyperlink r:id="rId30">
        <w:r>
          <w:rPr>
            <w:rFonts w:ascii="Times New Roman" w:hAnsi="Times New Roman"/>
            <w:sz w:val="20"/>
          </w:rPr>
          <w:t> 3886(95)00041-8</w:t>
        </w:r>
      </w:hyperlink>
      <w:r>
        <w:rPr>
          <w:sz w:val="20"/>
        </w:rPr>
        <w:t>.</w:t>
      </w:r>
    </w:p>
    <w:p>
      <w:pPr>
        <w:pStyle w:val="ListParagraph"/>
        <w:numPr>
          <w:ilvl w:val="0"/>
          <w:numId w:val="5"/>
        </w:numPr>
        <w:tabs>
          <w:tab w:pos="540" w:val="left" w:leader="none"/>
        </w:tabs>
        <w:spacing w:line="252" w:lineRule="auto" w:before="4" w:after="0"/>
        <w:ind w:left="539" w:right="109" w:hanging="328"/>
        <w:jc w:val="both"/>
        <w:rPr>
          <w:sz w:val="20"/>
        </w:rPr>
      </w:pPr>
      <w:r>
        <w:rPr>
          <w:sz w:val="20"/>
        </w:rPr>
        <w:t>A. Cisquella-Serra, M. Magnani, </w:t>
      </w:r>
      <w:r>
        <w:rPr>
          <w:spacing w:val="-3"/>
          <w:sz w:val="20"/>
        </w:rPr>
        <w:t>Álvaro </w:t>
      </w:r>
      <w:r>
        <w:rPr>
          <w:sz w:val="20"/>
        </w:rPr>
        <w:t>Gual- Mosegui, S. Holmberg, M. Madou, M. Gamero- Castaño, Study of the electrostatic jet initiation in near-field</w:t>
      </w:r>
      <w:r>
        <w:rPr>
          <w:spacing w:val="-14"/>
          <w:sz w:val="20"/>
        </w:rPr>
        <w:t> </w:t>
      </w:r>
      <w:r>
        <w:rPr>
          <w:sz w:val="20"/>
        </w:rPr>
        <w:t>electrospinning,</w:t>
      </w:r>
      <w:r>
        <w:rPr>
          <w:spacing w:val="-14"/>
          <w:sz w:val="20"/>
        </w:rPr>
        <w:t> </w:t>
      </w:r>
      <w:r>
        <w:rPr>
          <w:sz w:val="20"/>
        </w:rPr>
        <w:t>Journal</w:t>
      </w:r>
      <w:r>
        <w:rPr>
          <w:spacing w:val="-14"/>
          <w:sz w:val="20"/>
        </w:rPr>
        <w:t> </w:t>
      </w:r>
      <w:r>
        <w:rPr>
          <w:sz w:val="20"/>
        </w:rPr>
        <w:t>of</w:t>
      </w:r>
      <w:r>
        <w:rPr>
          <w:spacing w:val="-14"/>
          <w:sz w:val="20"/>
        </w:rPr>
        <w:t> </w:t>
      </w:r>
      <w:r>
        <w:rPr>
          <w:sz w:val="20"/>
        </w:rPr>
        <w:t>Colloid</w:t>
      </w:r>
      <w:r>
        <w:rPr>
          <w:spacing w:val="-14"/>
          <w:sz w:val="20"/>
        </w:rPr>
        <w:t> </w:t>
      </w:r>
      <w:r>
        <w:rPr>
          <w:sz w:val="20"/>
        </w:rPr>
        <w:t>and</w:t>
      </w:r>
      <w:r>
        <w:rPr>
          <w:spacing w:val="-14"/>
          <w:sz w:val="20"/>
        </w:rPr>
        <w:t> </w:t>
      </w:r>
      <w:r>
        <w:rPr>
          <w:sz w:val="20"/>
        </w:rPr>
        <w:t>In-</w:t>
      </w:r>
    </w:p>
    <w:p>
      <w:pPr>
        <w:spacing w:after="0" w:line="252" w:lineRule="auto"/>
        <w:jc w:val="both"/>
        <w:rPr>
          <w:sz w:val="20"/>
        </w:rPr>
        <w:sectPr>
          <w:pgSz w:w="11910" w:h="16840"/>
          <w:pgMar w:header="0" w:footer="1252" w:top="1540" w:bottom="1440" w:left="640" w:right="640"/>
          <w:cols w:num="2" w:equalWidth="0">
            <w:col w:w="5175" w:space="204"/>
            <w:col w:w="525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after="1"/>
      </w:pPr>
    </w:p>
    <w:p>
      <w:pPr>
        <w:pStyle w:val="BodyText"/>
        <w:ind w:left="288"/>
        <w:rPr>
          <w:sz w:val="20"/>
        </w:rPr>
      </w:pPr>
      <w:r>
        <w:rPr>
          <w:sz w:val="20"/>
        </w:rPr>
        <w:drawing>
          <wp:inline distT="0" distB="0" distL="0" distR="0">
            <wp:extent cx="6380035" cy="6390227"/>
            <wp:effectExtent l="0" t="0" r="0" b="0"/>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31" cstate="print"/>
                    <a:stretch>
                      <a:fillRect/>
                    </a:stretch>
                  </pic:blipFill>
                  <pic:spPr>
                    <a:xfrm>
                      <a:off x="0" y="0"/>
                      <a:ext cx="6380035" cy="6390227"/>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2"/>
        </w:rPr>
      </w:pPr>
    </w:p>
    <w:p>
      <w:pPr>
        <w:spacing w:before="0"/>
        <w:ind w:left="1043" w:right="1129" w:firstLine="0"/>
        <w:jc w:val="center"/>
        <w:rPr>
          <w:sz w:val="20"/>
        </w:rPr>
      </w:pPr>
      <w:r>
        <w:rPr>
          <w:sz w:val="20"/>
        </w:rPr>
        <w:t>Figure 16:</w:t>
      </w:r>
    </w:p>
    <w:p>
      <w:pPr>
        <w:spacing w:after="0"/>
        <w:jc w:val="center"/>
        <w:rPr>
          <w:sz w:val="20"/>
        </w:rPr>
        <w:sectPr>
          <w:pgSz w:w="11910" w:h="16840"/>
          <w:pgMar w:header="0" w:footer="1252" w:top="1580" w:bottom="1440" w:left="640" w:right="640"/>
        </w:sectPr>
      </w:pPr>
    </w:p>
    <w:p>
      <w:pPr>
        <w:pStyle w:val="BodyText"/>
        <w:spacing w:before="9"/>
        <w:rPr>
          <w:sz w:val="6"/>
        </w:rPr>
      </w:pPr>
    </w:p>
    <w:p>
      <w:pPr>
        <w:pStyle w:val="BodyText"/>
        <w:ind w:left="169"/>
        <w:rPr>
          <w:sz w:val="20"/>
        </w:rPr>
      </w:pPr>
      <w:r>
        <w:rPr>
          <w:sz w:val="20"/>
        </w:rPr>
        <w:drawing>
          <wp:inline distT="0" distB="0" distL="0" distR="0">
            <wp:extent cx="6524625" cy="4375785"/>
            <wp:effectExtent l="0" t="0" r="0" b="0"/>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32" cstate="print"/>
                    <a:stretch>
                      <a:fillRect/>
                    </a:stretch>
                  </pic:blipFill>
                  <pic:spPr>
                    <a:xfrm>
                      <a:off x="0" y="0"/>
                      <a:ext cx="6524625" cy="4375785"/>
                    </a:xfrm>
                    <a:prstGeom prst="rect">
                      <a:avLst/>
                    </a:prstGeom>
                  </pic:spPr>
                </pic:pic>
              </a:graphicData>
            </a:graphic>
          </wp:inline>
        </w:drawing>
      </w:r>
      <w:r>
        <w:rPr>
          <w:sz w:val="20"/>
        </w:rPr>
      </w:r>
    </w:p>
    <w:p>
      <w:pPr>
        <w:pStyle w:val="BodyText"/>
        <w:rPr>
          <w:sz w:val="20"/>
        </w:rPr>
      </w:pPr>
    </w:p>
    <w:p>
      <w:pPr>
        <w:pStyle w:val="BodyText"/>
        <w:spacing w:before="4"/>
        <w:rPr>
          <w:sz w:val="25"/>
        </w:rPr>
      </w:pPr>
    </w:p>
    <w:p>
      <w:pPr>
        <w:spacing w:before="104"/>
        <w:ind w:left="2963" w:right="0" w:firstLine="0"/>
        <w:jc w:val="left"/>
        <w:rPr>
          <w:sz w:val="20"/>
        </w:rPr>
      </w:pPr>
      <w:r>
        <w:rPr>
          <w:sz w:val="20"/>
        </w:rPr>
        <w:t>Figure 17: NFES Applied </w:t>
      </w:r>
      <w:bookmarkStart w:name="_bookmark42" w:id="80"/>
      <w:bookmarkEnd w:id="80"/>
      <w:r>
        <w:rPr>
          <w:sz w:val="20"/>
        </w:rPr>
        <w:t>V</w:t>
      </w:r>
      <w:r>
        <w:rPr>
          <w:sz w:val="20"/>
        </w:rPr>
        <w:t>oltage vs. Fiber Diameter</w:t>
      </w:r>
    </w:p>
    <w:p>
      <w:pPr>
        <w:pStyle w:val="BodyText"/>
        <w:rPr>
          <w:sz w:val="20"/>
        </w:rPr>
      </w:pPr>
    </w:p>
    <w:p>
      <w:pPr>
        <w:spacing w:after="0"/>
        <w:rPr>
          <w:sz w:val="20"/>
        </w:rPr>
        <w:sectPr>
          <w:pgSz w:w="11910" w:h="16840"/>
          <w:pgMar w:header="0" w:footer="1252" w:top="1580" w:bottom="1440" w:left="640" w:right="640"/>
        </w:sectPr>
      </w:pPr>
    </w:p>
    <w:p>
      <w:pPr>
        <w:spacing w:line="249" w:lineRule="auto" w:before="218"/>
        <w:ind w:left="539" w:right="0" w:firstLine="0"/>
        <w:jc w:val="left"/>
        <w:rPr>
          <w:sz w:val="20"/>
        </w:rPr>
      </w:pPr>
      <w:r>
        <w:rPr>
          <w:w w:val="105"/>
          <w:sz w:val="20"/>
        </w:rPr>
        <w:t>terface Science 543 (2019) 106–113. </w:t>
      </w:r>
      <w:hyperlink r:id="rId33">
        <w:r>
          <w:rPr>
            <w:rFonts w:ascii="Times New Roman" w:hAnsi="Times New Roman"/>
            <w:w w:val="105"/>
            <w:sz w:val="20"/>
          </w:rPr>
          <w:t>doi:10.1016/J.</w:t>
        </w:r>
      </w:hyperlink>
      <w:bookmarkStart w:name="_bookmark43" w:id="81"/>
      <w:bookmarkEnd w:id="81"/>
      <w:r>
        <w:rPr>
          <w:rFonts w:ascii="Times New Roman" w:hAnsi="Times New Roman"/>
          <w:w w:val="105"/>
          <w:sz w:val="20"/>
        </w:rPr>
      </w:r>
      <w:r>
        <w:rPr>
          <w:rFonts w:ascii="Times New Roman" w:hAnsi="Times New Roman"/>
          <w:w w:val="105"/>
          <w:sz w:val="20"/>
        </w:rPr>
        <w:t> </w:t>
      </w:r>
      <w:hyperlink r:id="rId33">
        <w:r>
          <w:rPr>
            <w:rFonts w:ascii="Times New Roman" w:hAnsi="Times New Roman"/>
            <w:w w:val="110"/>
            <w:sz w:val="20"/>
          </w:rPr>
          <w:t>JCIS.2019.02.041</w:t>
        </w:r>
      </w:hyperlink>
      <w:r>
        <w:rPr>
          <w:w w:val="110"/>
          <w:sz w:val="20"/>
        </w:rPr>
        <w:t>.</w:t>
      </w:r>
    </w:p>
    <w:p>
      <w:pPr>
        <w:pStyle w:val="ListParagraph"/>
        <w:numPr>
          <w:ilvl w:val="0"/>
          <w:numId w:val="5"/>
        </w:numPr>
        <w:tabs>
          <w:tab w:pos="540" w:val="left" w:leader="none"/>
        </w:tabs>
        <w:spacing w:line="249" w:lineRule="auto" w:before="2" w:after="0"/>
        <w:ind w:left="539" w:right="40" w:hanging="427"/>
        <w:jc w:val="both"/>
        <w:rPr>
          <w:sz w:val="20"/>
        </w:rPr>
      </w:pPr>
      <w:r>
        <w:rPr>
          <w:sz w:val="20"/>
        </w:rPr>
        <w:t>Y. M. Shin, M. M. Hohman, M. </w:t>
      </w:r>
      <w:r>
        <w:rPr>
          <w:spacing w:val="-9"/>
          <w:sz w:val="20"/>
        </w:rPr>
        <w:t>P. </w:t>
      </w:r>
      <w:r>
        <w:rPr>
          <w:sz w:val="20"/>
        </w:rPr>
        <w:t>Brenner, G. C. Rutledge, Electrospinning: A whipping fluid jet</w:t>
      </w:r>
      <w:r>
        <w:rPr>
          <w:spacing w:val="-12"/>
          <w:sz w:val="20"/>
        </w:rPr>
        <w:t> </w:t>
      </w:r>
      <w:r>
        <w:rPr>
          <w:sz w:val="20"/>
        </w:rPr>
        <w:t>gen- erates submicron polymer fibers, Applied Physics Letters 78 (8) (2001) 1149–1151. </w:t>
      </w:r>
      <w:hyperlink r:id="rId34">
        <w:r>
          <w:rPr>
            <w:rFonts w:ascii="Times New Roman" w:hAnsi="Times New Roman"/>
            <w:w w:val="105"/>
            <w:sz w:val="20"/>
          </w:rPr>
          <w:t>doi:10.1063/1.</w:t>
        </w:r>
      </w:hyperlink>
      <w:bookmarkStart w:name="_bookmark44" w:id="82"/>
      <w:bookmarkEnd w:id="82"/>
      <w:r>
        <w:rPr>
          <w:rFonts w:ascii="Times New Roman" w:hAnsi="Times New Roman"/>
          <w:w w:val="105"/>
          <w:sz w:val="20"/>
        </w:rPr>
      </w:r>
      <w:hyperlink r:id="rId34">
        <w:r>
          <w:rPr>
            <w:rFonts w:ascii="Times New Roman" w:hAnsi="Times New Roman"/>
            <w:w w:val="105"/>
            <w:sz w:val="20"/>
          </w:rPr>
          <w:t> </w:t>
        </w:r>
        <w:r>
          <w:rPr>
            <w:rFonts w:ascii="Times New Roman" w:hAnsi="Times New Roman"/>
            <w:sz w:val="20"/>
          </w:rPr>
          <w:t>1345798</w:t>
        </w:r>
      </w:hyperlink>
      <w:r>
        <w:rPr>
          <w:sz w:val="20"/>
        </w:rPr>
        <w:t>.</w:t>
      </w:r>
    </w:p>
    <w:p>
      <w:pPr>
        <w:pStyle w:val="ListParagraph"/>
        <w:numPr>
          <w:ilvl w:val="0"/>
          <w:numId w:val="5"/>
        </w:numPr>
        <w:tabs>
          <w:tab w:pos="540" w:val="left" w:leader="none"/>
        </w:tabs>
        <w:spacing w:line="249" w:lineRule="auto" w:before="7" w:after="0"/>
        <w:ind w:left="539" w:right="38" w:hanging="427"/>
        <w:jc w:val="both"/>
        <w:rPr>
          <w:sz w:val="20"/>
        </w:rPr>
      </w:pPr>
      <w:r>
        <w:rPr>
          <w:w w:val="105"/>
          <w:sz w:val="20"/>
        </w:rPr>
        <w:t>R.</w:t>
      </w:r>
      <w:r>
        <w:rPr>
          <w:spacing w:val="-22"/>
          <w:w w:val="105"/>
          <w:sz w:val="20"/>
        </w:rPr>
        <w:t> </w:t>
      </w:r>
      <w:r>
        <w:rPr>
          <w:w w:val="105"/>
          <w:sz w:val="20"/>
        </w:rPr>
        <w:t>Kessick,</w:t>
      </w:r>
      <w:r>
        <w:rPr>
          <w:spacing w:val="-20"/>
          <w:w w:val="105"/>
          <w:sz w:val="20"/>
        </w:rPr>
        <w:t> </w:t>
      </w:r>
      <w:r>
        <w:rPr>
          <w:w w:val="105"/>
          <w:sz w:val="20"/>
        </w:rPr>
        <w:t>J.</w:t>
      </w:r>
      <w:r>
        <w:rPr>
          <w:spacing w:val="-21"/>
          <w:w w:val="105"/>
          <w:sz w:val="20"/>
        </w:rPr>
        <w:t> </w:t>
      </w:r>
      <w:r>
        <w:rPr>
          <w:spacing w:val="-4"/>
          <w:w w:val="105"/>
          <w:sz w:val="20"/>
        </w:rPr>
        <w:t>Fenn,</w:t>
      </w:r>
      <w:r>
        <w:rPr>
          <w:spacing w:val="-21"/>
          <w:w w:val="105"/>
          <w:sz w:val="20"/>
        </w:rPr>
        <w:t> </w:t>
      </w:r>
      <w:r>
        <w:rPr>
          <w:w w:val="105"/>
          <w:sz w:val="20"/>
        </w:rPr>
        <w:t>G.</w:t>
      </w:r>
      <w:r>
        <w:rPr>
          <w:spacing w:val="-21"/>
          <w:w w:val="105"/>
          <w:sz w:val="20"/>
        </w:rPr>
        <w:t> </w:t>
      </w:r>
      <w:r>
        <w:rPr>
          <w:w w:val="105"/>
          <w:sz w:val="20"/>
        </w:rPr>
        <w:t>Tepper,</w:t>
      </w:r>
      <w:r>
        <w:rPr>
          <w:spacing w:val="-20"/>
          <w:w w:val="105"/>
          <w:sz w:val="20"/>
        </w:rPr>
        <w:t> </w:t>
      </w:r>
      <w:r>
        <w:rPr>
          <w:w w:val="105"/>
          <w:sz w:val="20"/>
        </w:rPr>
        <w:t>The</w:t>
      </w:r>
      <w:r>
        <w:rPr>
          <w:spacing w:val="-21"/>
          <w:w w:val="105"/>
          <w:sz w:val="20"/>
        </w:rPr>
        <w:t> </w:t>
      </w:r>
      <w:r>
        <w:rPr>
          <w:w w:val="105"/>
          <w:sz w:val="20"/>
        </w:rPr>
        <w:t>use</w:t>
      </w:r>
      <w:r>
        <w:rPr>
          <w:spacing w:val="-22"/>
          <w:w w:val="105"/>
          <w:sz w:val="20"/>
        </w:rPr>
        <w:t> </w:t>
      </w:r>
      <w:r>
        <w:rPr>
          <w:w w:val="105"/>
          <w:sz w:val="20"/>
        </w:rPr>
        <w:t>of</w:t>
      </w:r>
      <w:r>
        <w:rPr>
          <w:spacing w:val="-21"/>
          <w:w w:val="105"/>
          <w:sz w:val="20"/>
        </w:rPr>
        <w:t> </w:t>
      </w:r>
      <w:r>
        <w:rPr>
          <w:spacing w:val="-3"/>
          <w:w w:val="105"/>
          <w:sz w:val="20"/>
        </w:rPr>
        <w:t>AC</w:t>
      </w:r>
      <w:r>
        <w:rPr>
          <w:spacing w:val="-21"/>
          <w:w w:val="105"/>
          <w:sz w:val="20"/>
        </w:rPr>
        <w:t> </w:t>
      </w:r>
      <w:r>
        <w:rPr>
          <w:w w:val="105"/>
          <w:sz w:val="20"/>
        </w:rPr>
        <w:t>poten- </w:t>
      </w:r>
      <w:r>
        <w:rPr>
          <w:w w:val="95"/>
          <w:sz w:val="20"/>
        </w:rPr>
        <w:t>tials in electrospraying and electrospinning processes, </w:t>
      </w:r>
      <w:r>
        <w:rPr>
          <w:w w:val="105"/>
          <w:sz w:val="20"/>
        </w:rPr>
        <w:t>Polymer 45 (9) (2004) 2981–2984. </w:t>
      </w:r>
      <w:hyperlink r:id="rId35">
        <w:r>
          <w:rPr>
            <w:rFonts w:ascii="Times New Roman" w:hAnsi="Times New Roman"/>
            <w:w w:val="110"/>
            <w:sz w:val="20"/>
          </w:rPr>
          <w:t>doi:10.1016/j.</w:t>
        </w:r>
      </w:hyperlink>
      <w:bookmarkStart w:name="_bookmark45" w:id="83"/>
      <w:bookmarkEnd w:id="83"/>
      <w:r>
        <w:rPr>
          <w:rFonts w:ascii="Times New Roman" w:hAnsi="Times New Roman"/>
          <w:w w:val="110"/>
          <w:sz w:val="20"/>
        </w:rPr>
      </w:r>
      <w:hyperlink r:id="rId35">
        <w:r>
          <w:rPr>
            <w:rFonts w:ascii="Times New Roman" w:hAnsi="Times New Roman"/>
            <w:w w:val="110"/>
            <w:sz w:val="20"/>
          </w:rPr>
          <w:t> </w:t>
        </w:r>
        <w:r>
          <w:rPr>
            <w:rFonts w:ascii="Times New Roman" w:hAnsi="Times New Roman"/>
            <w:w w:val="105"/>
            <w:sz w:val="20"/>
          </w:rPr>
          <w:t>polymer.2004.02.056</w:t>
        </w:r>
      </w:hyperlink>
      <w:r>
        <w:rPr>
          <w:w w:val="105"/>
          <w:sz w:val="20"/>
        </w:rPr>
        <w:t>.</w:t>
      </w:r>
    </w:p>
    <w:p>
      <w:pPr>
        <w:pStyle w:val="ListParagraph"/>
        <w:numPr>
          <w:ilvl w:val="0"/>
          <w:numId w:val="5"/>
        </w:numPr>
        <w:tabs>
          <w:tab w:pos="540" w:val="left" w:leader="none"/>
        </w:tabs>
        <w:spacing w:line="249" w:lineRule="auto" w:before="5" w:after="0"/>
        <w:ind w:left="539" w:right="38" w:hanging="427"/>
        <w:jc w:val="both"/>
        <w:rPr>
          <w:sz w:val="20"/>
        </w:rPr>
      </w:pPr>
      <w:r>
        <w:rPr>
          <w:w w:val="105"/>
          <w:sz w:val="20"/>
        </w:rPr>
        <w:t>G. R. Williams, B. T. Raimi-Abraham, C. J. Luo, </w:t>
      </w:r>
      <w:r>
        <w:rPr>
          <w:w w:val="95"/>
          <w:sz w:val="20"/>
        </w:rPr>
        <w:t>Alternative nanofibre fabrication approaches, Nanofi- </w:t>
      </w:r>
      <w:r>
        <w:rPr>
          <w:w w:val="105"/>
          <w:sz w:val="20"/>
        </w:rPr>
        <w:t>bres in Drug Delivery (2018) 160–186</w:t>
      </w:r>
      <w:hyperlink r:id="rId36">
        <w:r>
          <w:rPr>
            <w:rFonts w:ascii="Times New Roman" w:hAnsi="Times New Roman"/>
            <w:w w:val="105"/>
            <w:sz w:val="20"/>
          </w:rPr>
          <w:t>doi:10.2307/</w:t>
        </w:r>
      </w:hyperlink>
      <w:bookmarkStart w:name="_bookmark46" w:id="84"/>
      <w:bookmarkEnd w:id="84"/>
      <w:r>
        <w:rPr>
          <w:rFonts w:ascii="Times New Roman" w:hAnsi="Times New Roman"/>
          <w:w w:val="105"/>
          <w:sz w:val="20"/>
        </w:rPr>
      </w:r>
      <w:hyperlink r:id="rId36">
        <w:r>
          <w:rPr>
            <w:rFonts w:ascii="Times New Roman" w:hAnsi="Times New Roman"/>
            <w:w w:val="105"/>
            <w:sz w:val="20"/>
          </w:rPr>
          <w:t> j.ctv550dd1.10</w:t>
        </w:r>
      </w:hyperlink>
      <w:r>
        <w:rPr>
          <w:w w:val="105"/>
          <w:sz w:val="20"/>
        </w:rPr>
        <w:t>.</w:t>
      </w:r>
    </w:p>
    <w:p>
      <w:pPr>
        <w:pStyle w:val="ListParagraph"/>
        <w:numPr>
          <w:ilvl w:val="0"/>
          <w:numId w:val="5"/>
        </w:numPr>
        <w:tabs>
          <w:tab w:pos="540" w:val="left" w:leader="none"/>
        </w:tabs>
        <w:spacing w:line="252" w:lineRule="auto" w:before="4" w:after="0"/>
        <w:ind w:left="539" w:right="38" w:hanging="427"/>
        <w:jc w:val="both"/>
        <w:rPr>
          <w:sz w:val="20"/>
        </w:rPr>
      </w:pPr>
      <w:r>
        <w:rPr>
          <w:sz w:val="20"/>
        </w:rPr>
        <w:t>S. Sarkar, S. Deevi, G. Tepper, Biased </w:t>
      </w:r>
      <w:r>
        <w:rPr>
          <w:spacing w:val="-3"/>
          <w:sz w:val="20"/>
        </w:rPr>
        <w:t>AC </w:t>
      </w:r>
      <w:r>
        <w:rPr>
          <w:sz w:val="20"/>
        </w:rPr>
        <w:t>electro- </w:t>
      </w:r>
      <w:r>
        <w:rPr>
          <w:w w:val="95"/>
          <w:sz w:val="20"/>
        </w:rPr>
        <w:t>spinning of aligned polymer nanofibers, Macromolec- ular Rapid Communications 28 (9) (2007) 1034–1039.</w:t>
      </w:r>
      <w:bookmarkStart w:name="_bookmark47" w:id="85"/>
      <w:bookmarkEnd w:id="85"/>
      <w:r>
        <w:rPr>
          <w:w w:val="95"/>
          <w:sz w:val="20"/>
        </w:rPr>
      </w:r>
      <w:r>
        <w:rPr>
          <w:w w:val="95"/>
          <w:sz w:val="20"/>
        </w:rPr>
        <w:t> </w:t>
      </w:r>
      <w:hyperlink r:id="rId37">
        <w:r>
          <w:rPr>
            <w:rFonts w:ascii="Times New Roman" w:hAnsi="Times New Roman"/>
            <w:sz w:val="20"/>
          </w:rPr>
          <w:t>doi:10.1002/marc.200700053</w:t>
        </w:r>
      </w:hyperlink>
      <w:r>
        <w:rPr>
          <w:sz w:val="20"/>
        </w:rPr>
        <w:t>.</w:t>
      </w:r>
    </w:p>
    <w:p>
      <w:pPr>
        <w:pStyle w:val="ListParagraph"/>
        <w:numPr>
          <w:ilvl w:val="0"/>
          <w:numId w:val="5"/>
        </w:numPr>
        <w:tabs>
          <w:tab w:pos="540" w:val="left" w:leader="none"/>
        </w:tabs>
        <w:spacing w:line="226" w:lineRule="exact" w:before="0" w:after="0"/>
        <w:ind w:left="539" w:right="0" w:hanging="427"/>
        <w:jc w:val="left"/>
        <w:rPr>
          <w:sz w:val="20"/>
        </w:rPr>
      </w:pPr>
      <w:r>
        <w:rPr>
          <w:sz w:val="20"/>
        </w:rPr>
        <w:t>C. Attila, R. Demuth, null Balazs, G.</w:t>
      </w:r>
      <w:r>
        <w:rPr>
          <w:spacing w:val="40"/>
          <w:sz w:val="20"/>
        </w:rPr>
        <w:t> </w:t>
      </w:r>
      <w:r>
        <w:rPr>
          <w:spacing w:val="-4"/>
          <w:sz w:val="20"/>
        </w:rPr>
        <w:t>Verreck,</w:t>
      </w:r>
    </w:p>
    <w:p>
      <w:pPr>
        <w:spacing w:line="252" w:lineRule="auto" w:before="12"/>
        <w:ind w:left="539" w:right="0" w:firstLine="0"/>
        <w:jc w:val="left"/>
        <w:rPr>
          <w:sz w:val="20"/>
        </w:rPr>
      </w:pPr>
      <w:r>
        <w:rPr>
          <w:sz w:val="20"/>
        </w:rPr>
        <w:t>J. Mensch, G. Marosi, Z. Nagy, null Kristof, </w:t>
      </w:r>
      <w:hyperlink r:id="rId38">
        <w:r>
          <w:rPr>
            <w:sz w:val="20"/>
          </w:rPr>
          <w:t>Al-</w:t>
        </w:r>
      </w:hyperlink>
      <w:hyperlink r:id="rId38">
        <w:r>
          <w:rPr>
            <w:sz w:val="20"/>
          </w:rPr>
          <w:t> ternating current electrospinning for preparation</w:t>
        </w:r>
      </w:hyperlink>
    </w:p>
    <w:p>
      <w:pPr>
        <w:spacing w:line="252" w:lineRule="auto" w:before="222"/>
        <w:ind w:left="539" w:right="108" w:firstLine="0"/>
        <w:jc w:val="both"/>
        <w:rPr>
          <w:sz w:val="20"/>
        </w:rPr>
      </w:pPr>
      <w:r>
        <w:rPr/>
        <w:br w:type="column"/>
      </w:r>
      <w:hyperlink r:id="rId38">
        <w:r>
          <w:rPr>
            <w:sz w:val="20"/>
          </w:rPr>
          <w:t>of fibrous drug delivery systems,</w:t>
        </w:r>
      </w:hyperlink>
      <w:r>
        <w:rPr>
          <w:sz w:val="20"/>
        </w:rPr>
        <w:t> International Journal of Pharmaceutics 495 (1) (2015) 75–80, Alternating current electrospinning,Dissolution enhancement,Electrospinning,Poorly water-soluble drugs. Solid dispersion. </w:t>
      </w:r>
      <w:hyperlink r:id="rId39">
        <w:r>
          <w:rPr>
            <w:rFonts w:ascii="Times New Roman" w:hAnsi="Times New Roman"/>
            <w:w w:val="110"/>
            <w:sz w:val="20"/>
          </w:rPr>
          <w:t>doi:10.1016/j.ijpharm.</w:t>
        </w:r>
      </w:hyperlink>
      <w:r>
        <w:rPr>
          <w:rFonts w:ascii="Times New Roman" w:hAnsi="Times New Roman"/>
          <w:w w:val="110"/>
          <w:sz w:val="20"/>
        </w:rPr>
        <w:t> </w:t>
      </w:r>
      <w:hyperlink r:id="rId39">
        <w:r>
          <w:rPr>
            <w:rFonts w:ascii="Times New Roman" w:hAnsi="Times New Roman"/>
            <w:sz w:val="20"/>
          </w:rPr>
          <w:t>2015.08.069</w:t>
        </w:r>
      </w:hyperlink>
      <w:r>
        <w:rPr>
          <w:sz w:val="20"/>
        </w:rPr>
        <w:t>.</w:t>
      </w:r>
    </w:p>
    <w:p>
      <w:pPr>
        <w:spacing w:line="252" w:lineRule="auto" w:before="0"/>
        <w:ind w:left="539" w:right="111" w:firstLine="0"/>
        <w:jc w:val="both"/>
        <w:rPr>
          <w:sz w:val="20"/>
        </w:rPr>
      </w:pPr>
      <w:r>
        <w:rPr>
          <w:sz w:val="20"/>
        </w:rPr>
        <w:t>URL </w:t>
      </w:r>
      <w:hyperlink r:id="rId38">
        <w:r>
          <w:rPr>
            <w:sz w:val="20"/>
          </w:rPr>
          <w:t>http://dx.doi.org/10.1016/j.ijpharm.2015.08.</w:t>
        </w:r>
      </w:hyperlink>
      <w:bookmarkStart w:name="_bookmark48" w:id="86"/>
      <w:bookmarkEnd w:id="86"/>
      <w:r>
        <w:rPr>
          <w:sz w:val="20"/>
        </w:rPr>
      </w:r>
      <w:r>
        <w:rPr>
          <w:sz w:val="20"/>
        </w:rPr>
        <w:t> </w:t>
      </w:r>
      <w:hyperlink r:id="rId38">
        <w:r>
          <w:rPr>
            <w:sz w:val="20"/>
          </w:rPr>
          <w:t>069</w:t>
        </w:r>
      </w:hyperlink>
    </w:p>
    <w:p>
      <w:pPr>
        <w:pStyle w:val="ListParagraph"/>
        <w:numPr>
          <w:ilvl w:val="0"/>
          <w:numId w:val="5"/>
        </w:numPr>
        <w:tabs>
          <w:tab w:pos="540" w:val="left" w:leader="none"/>
        </w:tabs>
        <w:spacing w:line="240" w:lineRule="auto" w:before="0" w:after="0"/>
        <w:ind w:left="539" w:right="0" w:hanging="427"/>
        <w:jc w:val="left"/>
        <w:rPr>
          <w:sz w:val="20"/>
        </w:rPr>
      </w:pPr>
      <w:r>
        <w:rPr>
          <w:sz w:val="20"/>
        </w:rPr>
        <w:t>K. Sarkar, C. Gomez, S. Zambrano, M.</w:t>
      </w:r>
      <w:r>
        <w:rPr>
          <w:spacing w:val="4"/>
          <w:sz w:val="20"/>
        </w:rPr>
        <w:t> </w:t>
      </w:r>
      <w:r>
        <w:rPr>
          <w:sz w:val="20"/>
        </w:rPr>
        <w:t>Ramirez,</w:t>
      </w:r>
    </w:p>
    <w:p>
      <w:pPr>
        <w:spacing w:line="230" w:lineRule="auto" w:before="16"/>
        <w:ind w:left="539" w:right="109" w:firstLine="0"/>
        <w:jc w:val="both"/>
        <w:rPr>
          <w:sz w:val="20"/>
        </w:rPr>
      </w:pPr>
      <w:r>
        <w:rPr>
          <w:sz w:val="20"/>
        </w:rPr>
        <w:t>E. D. </w:t>
      </w:r>
      <w:r>
        <w:rPr>
          <w:spacing w:val="-3"/>
          <w:sz w:val="20"/>
        </w:rPr>
        <w:t>Hoyos, </w:t>
      </w:r>
      <w:r>
        <w:rPr>
          <w:sz w:val="20"/>
        </w:rPr>
        <w:t>H. </w:t>
      </w:r>
      <w:r>
        <w:rPr>
          <w:spacing w:val="-3"/>
          <w:sz w:val="20"/>
        </w:rPr>
        <w:t>Vasquez, </w:t>
      </w:r>
      <w:r>
        <w:rPr>
          <w:sz w:val="20"/>
        </w:rPr>
        <w:t>K. Lozano, Electrospinning to Forcespinning</w:t>
      </w:r>
      <w:r>
        <w:rPr>
          <w:rFonts w:ascii="Arial Black" w:hAnsi="Arial Black"/>
          <w:position w:val="7"/>
          <w:sz w:val="14"/>
        </w:rPr>
        <w:t>TM</w:t>
      </w:r>
      <w:r>
        <w:rPr>
          <w:sz w:val="20"/>
        </w:rPr>
        <w:t>, Materials </w:t>
      </w:r>
      <w:r>
        <w:rPr>
          <w:spacing w:val="-4"/>
          <w:sz w:val="20"/>
        </w:rPr>
        <w:t>Today </w:t>
      </w:r>
      <w:r>
        <w:rPr>
          <w:sz w:val="20"/>
        </w:rPr>
        <w:t>13 (11) (2010)</w:t>
      </w:r>
      <w:bookmarkStart w:name="_bookmark49" w:id="87"/>
      <w:bookmarkEnd w:id="87"/>
      <w:r>
        <w:rPr>
          <w:sz w:val="20"/>
        </w:rPr>
      </w:r>
      <w:r>
        <w:rPr>
          <w:sz w:val="20"/>
        </w:rPr>
        <w:t> 12–14. </w:t>
      </w:r>
      <w:hyperlink r:id="rId40">
        <w:r>
          <w:rPr>
            <w:rFonts w:ascii="Times New Roman" w:hAnsi="Times New Roman"/>
            <w:sz w:val="20"/>
          </w:rPr>
          <w:t>doi:10.1016/S1369-7021(10)70199-1</w:t>
        </w:r>
      </w:hyperlink>
      <w:r>
        <w:rPr>
          <w:sz w:val="20"/>
        </w:rPr>
        <w:t>.</w:t>
      </w:r>
    </w:p>
    <w:p>
      <w:pPr>
        <w:pStyle w:val="ListParagraph"/>
        <w:numPr>
          <w:ilvl w:val="0"/>
          <w:numId w:val="5"/>
        </w:numPr>
        <w:tabs>
          <w:tab w:pos="540" w:val="left" w:leader="none"/>
        </w:tabs>
        <w:spacing w:line="252" w:lineRule="auto" w:before="12" w:after="0"/>
        <w:ind w:left="539" w:right="108" w:hanging="427"/>
        <w:jc w:val="both"/>
        <w:rPr>
          <w:sz w:val="20"/>
        </w:rPr>
      </w:pPr>
      <w:r>
        <w:rPr>
          <w:sz w:val="20"/>
        </w:rPr>
        <w:t>S. Mahalingam, M. Edirisinghe, </w:t>
      </w:r>
      <w:r>
        <w:rPr>
          <w:spacing w:val="-4"/>
          <w:sz w:val="20"/>
        </w:rPr>
        <w:t>Forming </w:t>
      </w:r>
      <w:r>
        <w:rPr>
          <w:sz w:val="20"/>
        </w:rPr>
        <w:t>of polymer nanofibers</w:t>
      </w:r>
      <w:r>
        <w:rPr>
          <w:spacing w:val="-11"/>
          <w:sz w:val="20"/>
        </w:rPr>
        <w:t> </w:t>
      </w:r>
      <w:r>
        <w:rPr>
          <w:spacing w:val="-3"/>
          <w:sz w:val="20"/>
        </w:rPr>
        <w:t>by</w:t>
      </w:r>
      <w:r>
        <w:rPr>
          <w:spacing w:val="-11"/>
          <w:sz w:val="20"/>
        </w:rPr>
        <w:t> </w:t>
      </w:r>
      <w:r>
        <w:rPr>
          <w:sz w:val="20"/>
        </w:rPr>
        <w:t>a</w:t>
      </w:r>
      <w:r>
        <w:rPr>
          <w:spacing w:val="-11"/>
          <w:sz w:val="20"/>
        </w:rPr>
        <w:t> </w:t>
      </w:r>
      <w:r>
        <w:rPr>
          <w:sz w:val="20"/>
        </w:rPr>
        <w:t>pressurised</w:t>
      </w:r>
      <w:r>
        <w:rPr>
          <w:spacing w:val="-10"/>
          <w:sz w:val="20"/>
        </w:rPr>
        <w:t> </w:t>
      </w:r>
      <w:r>
        <w:rPr>
          <w:sz w:val="20"/>
        </w:rPr>
        <w:t>gyration</w:t>
      </w:r>
      <w:r>
        <w:rPr>
          <w:spacing w:val="-11"/>
          <w:sz w:val="20"/>
        </w:rPr>
        <w:t> </w:t>
      </w:r>
      <w:r>
        <w:rPr>
          <w:sz w:val="20"/>
        </w:rPr>
        <w:t>process,</w:t>
      </w:r>
      <w:r>
        <w:rPr>
          <w:spacing w:val="-11"/>
          <w:sz w:val="20"/>
        </w:rPr>
        <w:t> </w:t>
      </w:r>
      <w:r>
        <w:rPr>
          <w:sz w:val="20"/>
        </w:rPr>
        <w:t>Macro- molecular Rapid Communications 34 (14) (2013)</w:t>
      </w:r>
      <w:bookmarkStart w:name="_bookmark50" w:id="88"/>
      <w:bookmarkEnd w:id="88"/>
      <w:r>
        <w:rPr>
          <w:sz w:val="20"/>
        </w:rPr>
      </w:r>
      <w:r>
        <w:rPr>
          <w:sz w:val="20"/>
        </w:rPr>
        <w:t> 1134–1139.</w:t>
      </w:r>
      <w:r>
        <w:rPr>
          <w:spacing w:val="19"/>
          <w:sz w:val="20"/>
        </w:rPr>
        <w:t> </w:t>
      </w:r>
      <w:hyperlink r:id="rId41">
        <w:r>
          <w:rPr>
            <w:rFonts w:ascii="Times New Roman" w:hAnsi="Times New Roman"/>
            <w:sz w:val="20"/>
          </w:rPr>
          <w:t>doi:10.1002/marc.201300339</w:t>
        </w:r>
      </w:hyperlink>
      <w:r>
        <w:rPr>
          <w:sz w:val="20"/>
        </w:rPr>
        <w:t>.</w:t>
      </w:r>
    </w:p>
    <w:p>
      <w:pPr>
        <w:pStyle w:val="ListParagraph"/>
        <w:numPr>
          <w:ilvl w:val="0"/>
          <w:numId w:val="5"/>
        </w:numPr>
        <w:tabs>
          <w:tab w:pos="540" w:val="left" w:leader="none"/>
        </w:tabs>
        <w:spacing w:line="249" w:lineRule="auto" w:before="0" w:after="0"/>
        <w:ind w:left="539" w:right="109" w:hanging="427"/>
        <w:jc w:val="both"/>
        <w:rPr>
          <w:sz w:val="20"/>
        </w:rPr>
      </w:pPr>
      <w:r>
        <w:rPr>
          <w:sz w:val="20"/>
        </w:rPr>
        <w:t>M. R. Badrossamay, H. A. McIlwee, J. A. Goss, K. K. Parker,</w:t>
      </w:r>
      <w:r>
        <w:rPr>
          <w:spacing w:val="-10"/>
          <w:sz w:val="20"/>
        </w:rPr>
        <w:t> </w:t>
      </w:r>
      <w:r>
        <w:rPr>
          <w:sz w:val="20"/>
        </w:rPr>
        <w:t>Nanofiber</w:t>
      </w:r>
      <w:r>
        <w:rPr>
          <w:spacing w:val="-11"/>
          <w:sz w:val="20"/>
        </w:rPr>
        <w:t> </w:t>
      </w:r>
      <w:r>
        <w:rPr>
          <w:sz w:val="20"/>
        </w:rPr>
        <w:t>Assembly</w:t>
      </w:r>
      <w:r>
        <w:rPr>
          <w:spacing w:val="-11"/>
          <w:sz w:val="20"/>
        </w:rPr>
        <w:t> </w:t>
      </w:r>
      <w:r>
        <w:rPr>
          <w:spacing w:val="-3"/>
          <w:sz w:val="20"/>
        </w:rPr>
        <w:t>by</w:t>
      </w:r>
      <w:r>
        <w:rPr>
          <w:spacing w:val="-10"/>
          <w:sz w:val="20"/>
        </w:rPr>
        <w:t> </w:t>
      </w:r>
      <w:r>
        <w:rPr>
          <w:sz w:val="20"/>
        </w:rPr>
        <w:t>Rotary</w:t>
      </w:r>
      <w:r>
        <w:rPr>
          <w:spacing w:val="-11"/>
          <w:sz w:val="20"/>
        </w:rPr>
        <w:t> </w:t>
      </w:r>
      <w:r>
        <w:rPr>
          <w:sz w:val="20"/>
        </w:rPr>
        <w:t>Jet-Spinning, Nano Letters 10 (6) (2010) 2257–2261. </w:t>
      </w:r>
      <w:hyperlink r:id="rId42">
        <w:r>
          <w:rPr>
            <w:rFonts w:ascii="Times New Roman" w:hAnsi="Times New Roman"/>
            <w:w w:val="105"/>
            <w:sz w:val="20"/>
          </w:rPr>
          <w:t>doi:10.1021/</w:t>
        </w:r>
      </w:hyperlink>
      <w:bookmarkStart w:name="_bookmark51" w:id="89"/>
      <w:bookmarkEnd w:id="89"/>
      <w:r>
        <w:rPr>
          <w:rFonts w:ascii="Times New Roman" w:hAnsi="Times New Roman"/>
          <w:w w:val="105"/>
          <w:sz w:val="20"/>
        </w:rPr>
      </w:r>
      <w:hyperlink r:id="rId42">
        <w:r>
          <w:rPr>
            <w:rFonts w:ascii="Times New Roman" w:hAnsi="Times New Roman"/>
            <w:w w:val="105"/>
            <w:sz w:val="20"/>
          </w:rPr>
          <w:t> </w:t>
        </w:r>
        <w:r>
          <w:rPr>
            <w:rFonts w:ascii="Times New Roman" w:hAnsi="Times New Roman"/>
            <w:sz w:val="20"/>
          </w:rPr>
          <w:t>nl101355x</w:t>
        </w:r>
      </w:hyperlink>
      <w:r>
        <w:rPr>
          <w:sz w:val="20"/>
        </w:rPr>
        <w:t>.</w:t>
      </w:r>
    </w:p>
    <w:p>
      <w:pPr>
        <w:pStyle w:val="ListParagraph"/>
        <w:numPr>
          <w:ilvl w:val="0"/>
          <w:numId w:val="5"/>
        </w:numPr>
        <w:tabs>
          <w:tab w:pos="540" w:val="left" w:leader="none"/>
        </w:tabs>
        <w:spacing w:line="252" w:lineRule="auto" w:before="2" w:after="0"/>
        <w:ind w:left="539" w:right="110" w:hanging="427"/>
        <w:jc w:val="both"/>
        <w:rPr>
          <w:sz w:val="20"/>
        </w:rPr>
      </w:pPr>
      <w:r>
        <w:rPr>
          <w:sz w:val="20"/>
        </w:rPr>
        <w:t>N. E. Zander, </w:t>
      </w:r>
      <w:r>
        <w:rPr>
          <w:spacing w:val="-3"/>
          <w:sz w:val="20"/>
        </w:rPr>
        <w:t>Formation </w:t>
      </w:r>
      <w:r>
        <w:rPr>
          <w:sz w:val="20"/>
        </w:rPr>
        <w:t>of melt and solution spun polycaprolactone</w:t>
      </w:r>
      <w:r>
        <w:rPr>
          <w:spacing w:val="-29"/>
          <w:sz w:val="20"/>
        </w:rPr>
        <w:t> </w:t>
      </w:r>
      <w:r>
        <w:rPr>
          <w:sz w:val="20"/>
        </w:rPr>
        <w:t>fibers</w:t>
      </w:r>
      <w:r>
        <w:rPr>
          <w:spacing w:val="-28"/>
          <w:sz w:val="20"/>
        </w:rPr>
        <w:t> </w:t>
      </w:r>
      <w:r>
        <w:rPr>
          <w:spacing w:val="-3"/>
          <w:sz w:val="20"/>
        </w:rPr>
        <w:t>by</w:t>
      </w:r>
      <w:r>
        <w:rPr>
          <w:spacing w:val="-28"/>
          <w:sz w:val="20"/>
        </w:rPr>
        <w:t> </w:t>
      </w:r>
      <w:r>
        <w:rPr>
          <w:sz w:val="20"/>
        </w:rPr>
        <w:t>centrifugal</w:t>
      </w:r>
      <w:r>
        <w:rPr>
          <w:spacing w:val="-28"/>
          <w:sz w:val="20"/>
        </w:rPr>
        <w:t> </w:t>
      </w:r>
      <w:r>
        <w:rPr>
          <w:sz w:val="20"/>
        </w:rPr>
        <w:t>spinning,</w:t>
      </w:r>
      <w:r>
        <w:rPr>
          <w:spacing w:val="-27"/>
          <w:sz w:val="20"/>
        </w:rPr>
        <w:t> </w:t>
      </w:r>
      <w:r>
        <w:rPr>
          <w:sz w:val="20"/>
        </w:rPr>
        <w:t>Jour-</w:t>
      </w:r>
    </w:p>
    <w:p>
      <w:pPr>
        <w:spacing w:after="0" w:line="252" w:lineRule="auto"/>
        <w:jc w:val="both"/>
        <w:rPr>
          <w:sz w:val="20"/>
        </w:rPr>
        <w:sectPr>
          <w:type w:val="continuous"/>
          <w:pgSz w:w="11910" w:h="16840"/>
          <w:pgMar w:top="1580" w:bottom="1440" w:left="640" w:right="640"/>
          <w:cols w:num="2" w:equalWidth="0">
            <w:col w:w="5176" w:space="204"/>
            <w:col w:w="5250"/>
          </w:cols>
        </w:sectPr>
      </w:pPr>
    </w:p>
    <w:p>
      <w:pPr>
        <w:pStyle w:val="BodyText"/>
        <w:spacing w:before="9"/>
        <w:rPr>
          <w:sz w:val="6"/>
        </w:rPr>
      </w:pPr>
    </w:p>
    <w:p>
      <w:pPr>
        <w:pStyle w:val="BodyText"/>
        <w:ind w:left="169"/>
        <w:rPr>
          <w:sz w:val="20"/>
        </w:rPr>
      </w:pPr>
      <w:r>
        <w:rPr>
          <w:sz w:val="20"/>
        </w:rPr>
        <w:drawing>
          <wp:inline distT="0" distB="0" distL="0" distR="0">
            <wp:extent cx="6524625" cy="4375785"/>
            <wp:effectExtent l="0" t="0" r="0" b="0"/>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43" cstate="print"/>
                    <a:stretch>
                      <a:fillRect/>
                    </a:stretch>
                  </pic:blipFill>
                  <pic:spPr>
                    <a:xfrm>
                      <a:off x="0" y="0"/>
                      <a:ext cx="6524625" cy="4375785"/>
                    </a:xfrm>
                    <a:prstGeom prst="rect">
                      <a:avLst/>
                    </a:prstGeom>
                  </pic:spPr>
                </pic:pic>
              </a:graphicData>
            </a:graphic>
          </wp:inline>
        </w:drawing>
      </w:r>
      <w:r>
        <w:rPr>
          <w:sz w:val="20"/>
        </w:rPr>
      </w:r>
    </w:p>
    <w:p>
      <w:pPr>
        <w:pStyle w:val="BodyText"/>
        <w:rPr>
          <w:sz w:val="20"/>
        </w:rPr>
      </w:pPr>
    </w:p>
    <w:p>
      <w:pPr>
        <w:pStyle w:val="BodyText"/>
        <w:spacing w:before="4"/>
        <w:rPr>
          <w:sz w:val="25"/>
        </w:rPr>
      </w:pPr>
    </w:p>
    <w:p>
      <w:pPr>
        <w:spacing w:before="104"/>
        <w:ind w:left="3238" w:right="0" w:firstLine="0"/>
        <w:jc w:val="left"/>
        <w:rPr>
          <w:sz w:val="20"/>
        </w:rPr>
      </w:pPr>
      <w:r>
        <w:rPr>
          <w:sz w:val="20"/>
        </w:rPr>
        <w:t>Figure 18: Nozzle </w:t>
      </w:r>
      <w:bookmarkStart w:name="_bookmark52" w:id="90"/>
      <w:bookmarkEnd w:id="90"/>
      <w:r>
        <w:rPr>
          <w:sz w:val="20"/>
        </w:rPr>
        <w:t>Diamete</w:t>
      </w:r>
      <w:r>
        <w:rPr>
          <w:sz w:val="20"/>
        </w:rPr>
        <w:t>r vs. Fiber Diameter</w:t>
      </w:r>
    </w:p>
    <w:p>
      <w:pPr>
        <w:pStyle w:val="BodyText"/>
        <w:rPr>
          <w:sz w:val="20"/>
        </w:rPr>
      </w:pPr>
    </w:p>
    <w:p>
      <w:pPr>
        <w:spacing w:after="0"/>
        <w:rPr>
          <w:sz w:val="20"/>
        </w:rPr>
        <w:sectPr>
          <w:pgSz w:w="11910" w:h="16840"/>
          <w:pgMar w:header="0" w:footer="1252" w:top="1580" w:bottom="1440" w:left="640" w:right="640"/>
        </w:sectPr>
      </w:pPr>
    </w:p>
    <w:p>
      <w:pPr>
        <w:pStyle w:val="BodyText"/>
        <w:spacing w:before="6"/>
        <w:rPr>
          <w:sz w:val="19"/>
        </w:rPr>
      </w:pPr>
    </w:p>
    <w:p>
      <w:pPr>
        <w:spacing w:before="0"/>
        <w:ind w:left="539" w:right="0" w:firstLine="0"/>
        <w:jc w:val="left"/>
        <w:rPr>
          <w:sz w:val="20"/>
        </w:rPr>
      </w:pPr>
      <w:r>
        <w:rPr>
          <w:sz w:val="20"/>
        </w:rPr>
        <w:t>nal of Applied Polymer Science 132 (2) (2015) 1–9.</w:t>
      </w:r>
    </w:p>
    <w:p>
      <w:pPr>
        <w:spacing w:before="8"/>
        <w:ind w:left="539" w:right="0" w:firstLine="0"/>
        <w:jc w:val="left"/>
        <w:rPr>
          <w:sz w:val="20"/>
        </w:rPr>
      </w:pPr>
      <w:bookmarkStart w:name="_bookmark53" w:id="91"/>
      <w:bookmarkEnd w:id="91"/>
      <w:r>
        <w:rPr/>
      </w:r>
      <w:hyperlink r:id="rId44">
        <w:r>
          <w:rPr>
            <w:rFonts w:ascii="Times New Roman"/>
            <w:w w:val="120"/>
            <w:sz w:val="20"/>
          </w:rPr>
          <w:t>doi:10.1002/app.41269</w:t>
        </w:r>
      </w:hyperlink>
      <w:r>
        <w:rPr>
          <w:w w:val="120"/>
          <w:sz w:val="20"/>
        </w:rPr>
        <w:t>.</w:t>
      </w:r>
    </w:p>
    <w:p>
      <w:pPr>
        <w:pStyle w:val="ListParagraph"/>
        <w:numPr>
          <w:ilvl w:val="0"/>
          <w:numId w:val="5"/>
        </w:numPr>
        <w:tabs>
          <w:tab w:pos="540" w:val="left" w:leader="none"/>
        </w:tabs>
        <w:spacing w:line="252" w:lineRule="auto" w:before="12" w:after="0"/>
        <w:ind w:left="539" w:right="38" w:hanging="427"/>
        <w:jc w:val="both"/>
        <w:rPr>
          <w:sz w:val="20"/>
        </w:rPr>
      </w:pPr>
      <w:r>
        <w:rPr>
          <w:w w:val="105"/>
          <w:sz w:val="20"/>
        </w:rPr>
        <w:t>L. A. </w:t>
      </w:r>
      <w:r>
        <w:rPr>
          <w:spacing w:val="-4"/>
          <w:w w:val="105"/>
          <w:sz w:val="20"/>
        </w:rPr>
        <w:t>Mary, </w:t>
      </w:r>
      <w:r>
        <w:rPr>
          <w:w w:val="105"/>
          <w:sz w:val="20"/>
        </w:rPr>
        <w:t>T. Senthilram, S. Suganya, L. Nagara- jan, J. </w:t>
      </w:r>
      <w:r>
        <w:rPr>
          <w:spacing w:val="-3"/>
          <w:w w:val="105"/>
          <w:sz w:val="20"/>
        </w:rPr>
        <w:t>Venugopal, </w:t>
      </w:r>
      <w:r>
        <w:rPr>
          <w:w w:val="105"/>
          <w:sz w:val="20"/>
        </w:rPr>
        <w:t>S. Ramakrishna, V. R. G. Dev, </w:t>
      </w:r>
      <w:r>
        <w:rPr>
          <w:sz w:val="20"/>
        </w:rPr>
        <w:t>Centrifugal spun ultrafine fibrous web as a potential </w:t>
      </w:r>
      <w:r>
        <w:rPr>
          <w:w w:val="105"/>
          <w:sz w:val="20"/>
        </w:rPr>
        <w:t>drug</w:t>
      </w:r>
      <w:r>
        <w:rPr>
          <w:spacing w:val="-26"/>
          <w:w w:val="105"/>
          <w:sz w:val="20"/>
        </w:rPr>
        <w:t> </w:t>
      </w:r>
      <w:r>
        <w:rPr>
          <w:w w:val="105"/>
          <w:sz w:val="20"/>
        </w:rPr>
        <w:t>delivery</w:t>
      </w:r>
      <w:r>
        <w:rPr>
          <w:spacing w:val="-27"/>
          <w:w w:val="105"/>
          <w:sz w:val="20"/>
        </w:rPr>
        <w:t> </w:t>
      </w:r>
      <w:r>
        <w:rPr>
          <w:w w:val="105"/>
          <w:sz w:val="20"/>
        </w:rPr>
        <w:t>vehicle,</w:t>
      </w:r>
      <w:r>
        <w:rPr>
          <w:spacing w:val="-25"/>
          <w:w w:val="105"/>
          <w:sz w:val="20"/>
        </w:rPr>
        <w:t> </w:t>
      </w:r>
      <w:r>
        <w:rPr>
          <w:w w:val="105"/>
          <w:sz w:val="20"/>
        </w:rPr>
        <w:t>Express</w:t>
      </w:r>
      <w:r>
        <w:rPr>
          <w:spacing w:val="-26"/>
          <w:w w:val="105"/>
          <w:sz w:val="20"/>
        </w:rPr>
        <w:t> </w:t>
      </w:r>
      <w:r>
        <w:rPr>
          <w:w w:val="105"/>
          <w:sz w:val="20"/>
        </w:rPr>
        <w:t>Polymer</w:t>
      </w:r>
      <w:r>
        <w:rPr>
          <w:spacing w:val="-26"/>
          <w:w w:val="105"/>
          <w:sz w:val="20"/>
        </w:rPr>
        <w:t> </w:t>
      </w:r>
      <w:r>
        <w:rPr>
          <w:w w:val="105"/>
          <w:sz w:val="20"/>
        </w:rPr>
        <w:t>Letters</w:t>
      </w:r>
      <w:r>
        <w:rPr>
          <w:spacing w:val="-26"/>
          <w:w w:val="105"/>
          <w:sz w:val="20"/>
        </w:rPr>
        <w:t> </w:t>
      </w:r>
      <w:r>
        <w:rPr>
          <w:w w:val="105"/>
          <w:sz w:val="20"/>
        </w:rPr>
        <w:t>7</w:t>
      </w:r>
      <w:r>
        <w:rPr>
          <w:spacing w:val="-25"/>
          <w:w w:val="105"/>
          <w:sz w:val="20"/>
        </w:rPr>
        <w:t> </w:t>
      </w:r>
      <w:r>
        <w:rPr>
          <w:w w:val="105"/>
          <w:sz w:val="20"/>
        </w:rPr>
        <w:t>(3) (2012) 238–248. </w:t>
      </w:r>
      <w:hyperlink r:id="rId45">
        <w:r>
          <w:rPr>
            <w:rFonts w:ascii="Times New Roman" w:hAnsi="Times New Roman"/>
            <w:w w:val="105"/>
            <w:sz w:val="20"/>
          </w:rPr>
          <w:t>doi:10.3144/expresspolymlett.</w:t>
        </w:r>
      </w:hyperlink>
      <w:bookmarkStart w:name="_bookmark54" w:id="92"/>
      <w:bookmarkEnd w:id="92"/>
      <w:r>
        <w:rPr>
          <w:rFonts w:ascii="Times New Roman" w:hAnsi="Times New Roman"/>
          <w:w w:val="105"/>
          <w:sz w:val="20"/>
        </w:rPr>
      </w:r>
      <w:hyperlink r:id="rId45">
        <w:r>
          <w:rPr>
            <w:rFonts w:ascii="Times New Roman" w:hAnsi="Times New Roman"/>
            <w:w w:val="105"/>
            <w:sz w:val="20"/>
          </w:rPr>
          <w:t> 2013.22</w:t>
        </w:r>
      </w:hyperlink>
      <w:r>
        <w:rPr>
          <w:w w:val="105"/>
          <w:sz w:val="20"/>
        </w:rPr>
        <w:t>.</w:t>
      </w:r>
    </w:p>
    <w:p>
      <w:pPr>
        <w:pStyle w:val="ListParagraph"/>
        <w:numPr>
          <w:ilvl w:val="0"/>
          <w:numId w:val="5"/>
        </w:numPr>
        <w:tabs>
          <w:tab w:pos="540" w:val="left" w:leader="none"/>
        </w:tabs>
        <w:spacing w:line="252" w:lineRule="auto" w:before="0" w:after="0"/>
        <w:ind w:left="539" w:right="38" w:hanging="427"/>
        <w:jc w:val="both"/>
        <w:rPr>
          <w:sz w:val="20"/>
        </w:rPr>
      </w:pPr>
      <w:r>
        <w:rPr>
          <w:sz w:val="20"/>
        </w:rPr>
        <w:t>X. Zhang, Y. Lu, Centrifugal spinning: An alterna- tive approach to fabricate nanofibers at high speed and </w:t>
      </w:r>
      <w:r>
        <w:rPr>
          <w:spacing w:val="-3"/>
          <w:sz w:val="20"/>
        </w:rPr>
        <w:t>low </w:t>
      </w:r>
      <w:r>
        <w:rPr>
          <w:sz w:val="20"/>
        </w:rPr>
        <w:t>cost, Polymer Reviews 54 (4) (2014) 677–</w:t>
      </w:r>
      <w:bookmarkStart w:name="_bookmark55" w:id="93"/>
      <w:bookmarkEnd w:id="93"/>
      <w:r>
        <w:rPr>
          <w:sz w:val="20"/>
        </w:rPr>
      </w:r>
      <w:r>
        <w:rPr>
          <w:sz w:val="20"/>
        </w:rPr>
        <w:t> 701.</w:t>
      </w:r>
      <w:r>
        <w:rPr>
          <w:spacing w:val="29"/>
          <w:sz w:val="20"/>
        </w:rPr>
        <w:t> </w:t>
      </w:r>
      <w:hyperlink r:id="rId46">
        <w:r>
          <w:rPr>
            <w:rFonts w:ascii="Times New Roman" w:hAnsi="Times New Roman"/>
            <w:sz w:val="20"/>
          </w:rPr>
          <w:t>doi:10.1080/15583724.2014.935858</w:t>
        </w:r>
      </w:hyperlink>
      <w:r>
        <w:rPr>
          <w:sz w:val="20"/>
        </w:rPr>
        <w:t>.</w:t>
      </w:r>
    </w:p>
    <w:p>
      <w:pPr>
        <w:pStyle w:val="ListParagraph"/>
        <w:numPr>
          <w:ilvl w:val="0"/>
          <w:numId w:val="5"/>
        </w:numPr>
        <w:tabs>
          <w:tab w:pos="540" w:val="left" w:leader="none"/>
        </w:tabs>
        <w:spacing w:line="249" w:lineRule="auto" w:before="0" w:after="0"/>
        <w:ind w:left="539" w:right="38" w:hanging="427"/>
        <w:jc w:val="both"/>
        <w:rPr>
          <w:sz w:val="20"/>
        </w:rPr>
      </w:pPr>
      <w:r>
        <w:rPr>
          <w:sz w:val="20"/>
        </w:rPr>
        <w:t>O. O. Dosunmu, G. G. Chase, W. Kataphinan, D. H. Reneker,</w:t>
      </w:r>
      <w:r>
        <w:rPr>
          <w:spacing w:val="-27"/>
          <w:sz w:val="20"/>
        </w:rPr>
        <w:t> </w:t>
      </w:r>
      <w:r>
        <w:rPr>
          <w:sz w:val="20"/>
        </w:rPr>
        <w:t>Electrospinning</w:t>
      </w:r>
      <w:r>
        <w:rPr>
          <w:spacing w:val="-26"/>
          <w:sz w:val="20"/>
        </w:rPr>
        <w:t> </w:t>
      </w:r>
      <w:r>
        <w:rPr>
          <w:sz w:val="20"/>
        </w:rPr>
        <w:t>of</w:t>
      </w:r>
      <w:r>
        <w:rPr>
          <w:spacing w:val="-26"/>
          <w:sz w:val="20"/>
        </w:rPr>
        <w:t> </w:t>
      </w:r>
      <w:r>
        <w:rPr>
          <w:sz w:val="20"/>
        </w:rPr>
        <w:t>polymer</w:t>
      </w:r>
      <w:r>
        <w:rPr>
          <w:spacing w:val="-26"/>
          <w:sz w:val="20"/>
        </w:rPr>
        <w:t> </w:t>
      </w:r>
      <w:r>
        <w:rPr>
          <w:sz w:val="20"/>
        </w:rPr>
        <w:t>nanofibres</w:t>
      </w:r>
      <w:r>
        <w:rPr>
          <w:spacing w:val="-26"/>
          <w:sz w:val="20"/>
        </w:rPr>
        <w:t> </w:t>
      </w:r>
      <w:r>
        <w:rPr>
          <w:sz w:val="20"/>
        </w:rPr>
        <w:t>from multiple jets on a porous tubular surface,</w:t>
      </w:r>
      <w:r>
        <w:rPr>
          <w:spacing w:val="-21"/>
          <w:sz w:val="20"/>
        </w:rPr>
        <w:t> </w:t>
      </w:r>
      <w:r>
        <w:rPr>
          <w:sz w:val="20"/>
        </w:rPr>
        <w:t>Nanotech- nology 17 (4) (2006) 1123–1127. </w:t>
      </w:r>
      <w:hyperlink r:id="rId47">
        <w:r>
          <w:rPr>
            <w:rFonts w:ascii="Times New Roman" w:hAnsi="Times New Roman"/>
            <w:sz w:val="20"/>
          </w:rPr>
          <w:t>doi:10.1088/0957-</w:t>
        </w:r>
      </w:hyperlink>
      <w:bookmarkStart w:name="_bookmark56" w:id="94"/>
      <w:bookmarkEnd w:id="94"/>
      <w:r>
        <w:rPr>
          <w:rFonts w:ascii="Times New Roman" w:hAnsi="Times New Roman"/>
          <w:sz w:val="20"/>
        </w:rPr>
      </w:r>
      <w:hyperlink r:id="rId47">
        <w:r>
          <w:rPr>
            <w:rFonts w:ascii="Times New Roman" w:hAnsi="Times New Roman"/>
            <w:sz w:val="20"/>
          </w:rPr>
          <w:t> 4484/17/4/046</w:t>
        </w:r>
      </w:hyperlink>
      <w:r>
        <w:rPr>
          <w:sz w:val="20"/>
        </w:rPr>
        <w:t>.</w:t>
      </w:r>
    </w:p>
    <w:p>
      <w:pPr>
        <w:pStyle w:val="ListParagraph"/>
        <w:numPr>
          <w:ilvl w:val="0"/>
          <w:numId w:val="5"/>
        </w:numPr>
        <w:tabs>
          <w:tab w:pos="540" w:val="left" w:leader="none"/>
        </w:tabs>
        <w:spacing w:line="249" w:lineRule="auto" w:before="2" w:after="0"/>
        <w:ind w:left="539" w:right="38" w:hanging="427"/>
        <w:jc w:val="both"/>
        <w:rPr>
          <w:sz w:val="20"/>
        </w:rPr>
      </w:pPr>
      <w:r>
        <w:rPr>
          <w:w w:val="105"/>
          <w:sz w:val="20"/>
        </w:rPr>
        <w:t>M.</w:t>
      </w:r>
      <w:r>
        <w:rPr>
          <w:spacing w:val="-29"/>
          <w:w w:val="105"/>
          <w:sz w:val="20"/>
        </w:rPr>
        <w:t> </w:t>
      </w:r>
      <w:r>
        <w:rPr>
          <w:spacing w:val="-3"/>
          <w:w w:val="105"/>
          <w:sz w:val="20"/>
        </w:rPr>
        <w:t>Kancheva,</w:t>
      </w:r>
      <w:r>
        <w:rPr>
          <w:spacing w:val="-27"/>
          <w:w w:val="105"/>
          <w:sz w:val="20"/>
        </w:rPr>
        <w:t> </w:t>
      </w:r>
      <w:r>
        <w:rPr>
          <w:w w:val="105"/>
          <w:sz w:val="20"/>
        </w:rPr>
        <w:t>A.</w:t>
      </w:r>
      <w:r>
        <w:rPr>
          <w:spacing w:val="-29"/>
          <w:w w:val="105"/>
          <w:sz w:val="20"/>
        </w:rPr>
        <w:t> </w:t>
      </w:r>
      <w:r>
        <w:rPr>
          <w:spacing w:val="-5"/>
          <w:w w:val="105"/>
          <w:sz w:val="20"/>
        </w:rPr>
        <w:t>Toncheva,</w:t>
      </w:r>
      <w:r>
        <w:rPr>
          <w:spacing w:val="-27"/>
          <w:w w:val="105"/>
          <w:sz w:val="20"/>
        </w:rPr>
        <w:t> </w:t>
      </w:r>
      <w:r>
        <w:rPr>
          <w:w w:val="105"/>
          <w:sz w:val="20"/>
        </w:rPr>
        <w:t>N.</w:t>
      </w:r>
      <w:r>
        <w:rPr>
          <w:spacing w:val="-29"/>
          <w:w w:val="105"/>
          <w:sz w:val="20"/>
        </w:rPr>
        <w:t> </w:t>
      </w:r>
      <w:r>
        <w:rPr>
          <w:spacing w:val="-3"/>
          <w:w w:val="105"/>
          <w:sz w:val="20"/>
        </w:rPr>
        <w:t>Manolova,</w:t>
      </w:r>
      <w:r>
        <w:rPr>
          <w:spacing w:val="-27"/>
          <w:w w:val="105"/>
          <w:sz w:val="20"/>
        </w:rPr>
        <w:t> </w:t>
      </w:r>
      <w:r>
        <w:rPr>
          <w:w w:val="105"/>
          <w:sz w:val="20"/>
        </w:rPr>
        <w:t>I.</w:t>
      </w:r>
      <w:r>
        <w:rPr>
          <w:spacing w:val="-29"/>
          <w:w w:val="105"/>
          <w:sz w:val="20"/>
        </w:rPr>
        <w:t> </w:t>
      </w:r>
      <w:r>
        <w:rPr>
          <w:spacing w:val="-3"/>
          <w:w w:val="105"/>
          <w:sz w:val="20"/>
        </w:rPr>
        <w:t>Rashkov, </w:t>
      </w:r>
      <w:r>
        <w:rPr>
          <w:spacing w:val="-3"/>
          <w:sz w:val="20"/>
        </w:rPr>
        <w:t>Advanced </w:t>
      </w:r>
      <w:r>
        <w:rPr>
          <w:sz w:val="20"/>
        </w:rPr>
        <w:t>centrifugal electrospinning setup, Materi- </w:t>
      </w:r>
      <w:r>
        <w:rPr>
          <w:w w:val="110"/>
          <w:sz w:val="20"/>
        </w:rPr>
        <w:t>als Letters 136 (2014) 150–152. </w:t>
      </w:r>
      <w:hyperlink r:id="rId48">
        <w:r>
          <w:rPr>
            <w:rFonts w:ascii="Times New Roman" w:hAnsi="Times New Roman"/>
            <w:w w:val="110"/>
            <w:sz w:val="20"/>
          </w:rPr>
          <w:t>doi:10.1016/j.</w:t>
        </w:r>
      </w:hyperlink>
      <w:bookmarkStart w:name="_bookmark57" w:id="95"/>
      <w:bookmarkEnd w:id="95"/>
      <w:r>
        <w:rPr>
          <w:rFonts w:ascii="Times New Roman" w:hAnsi="Times New Roman"/>
          <w:w w:val="110"/>
          <w:sz w:val="20"/>
        </w:rPr>
      </w:r>
      <w:hyperlink r:id="rId48">
        <w:r>
          <w:rPr>
            <w:rFonts w:ascii="Times New Roman" w:hAnsi="Times New Roman"/>
            <w:w w:val="110"/>
            <w:sz w:val="20"/>
          </w:rPr>
          <w:t> matlet.2014.08.045</w:t>
        </w:r>
      </w:hyperlink>
      <w:r>
        <w:rPr>
          <w:w w:val="110"/>
          <w:sz w:val="20"/>
        </w:rPr>
        <w:t>.</w:t>
      </w:r>
    </w:p>
    <w:p>
      <w:pPr>
        <w:pStyle w:val="ListParagraph"/>
        <w:numPr>
          <w:ilvl w:val="0"/>
          <w:numId w:val="5"/>
        </w:numPr>
        <w:tabs>
          <w:tab w:pos="540" w:val="left" w:leader="none"/>
        </w:tabs>
        <w:spacing w:line="240" w:lineRule="auto" w:before="4" w:after="0"/>
        <w:ind w:left="539" w:right="0" w:hanging="427"/>
        <w:jc w:val="left"/>
        <w:rPr>
          <w:sz w:val="20"/>
        </w:rPr>
      </w:pPr>
      <w:r>
        <w:rPr>
          <w:sz w:val="20"/>
        </w:rPr>
        <w:t>A. E. Erickson, D. Edmondson, F. C.</w:t>
      </w:r>
      <w:r>
        <w:rPr>
          <w:spacing w:val="6"/>
          <w:sz w:val="20"/>
        </w:rPr>
        <w:t> </w:t>
      </w:r>
      <w:r>
        <w:rPr>
          <w:sz w:val="20"/>
        </w:rPr>
        <w:t>Chang,</w:t>
      </w:r>
    </w:p>
    <w:p>
      <w:pPr>
        <w:spacing w:line="252" w:lineRule="auto" w:before="222"/>
        <w:ind w:left="539" w:right="108" w:firstLine="0"/>
        <w:jc w:val="both"/>
        <w:rPr>
          <w:sz w:val="20"/>
        </w:rPr>
      </w:pPr>
      <w:r>
        <w:rPr/>
        <w:br w:type="column"/>
      </w:r>
      <w:r>
        <w:rPr>
          <w:w w:val="105"/>
          <w:sz w:val="20"/>
        </w:rPr>
        <w:t>D.</w:t>
      </w:r>
      <w:r>
        <w:rPr>
          <w:spacing w:val="-34"/>
          <w:w w:val="105"/>
          <w:sz w:val="20"/>
        </w:rPr>
        <w:t> </w:t>
      </w:r>
      <w:r>
        <w:rPr>
          <w:w w:val="105"/>
          <w:sz w:val="20"/>
        </w:rPr>
        <w:t>Wood,</w:t>
      </w:r>
      <w:r>
        <w:rPr>
          <w:spacing w:val="-32"/>
          <w:w w:val="105"/>
          <w:sz w:val="20"/>
        </w:rPr>
        <w:t> </w:t>
      </w:r>
      <w:r>
        <w:rPr>
          <w:w w:val="105"/>
          <w:sz w:val="20"/>
        </w:rPr>
        <w:t>A.</w:t>
      </w:r>
      <w:r>
        <w:rPr>
          <w:spacing w:val="-34"/>
          <w:w w:val="105"/>
          <w:sz w:val="20"/>
        </w:rPr>
        <w:t> </w:t>
      </w:r>
      <w:r>
        <w:rPr>
          <w:w w:val="105"/>
          <w:sz w:val="20"/>
        </w:rPr>
        <w:t>Gong,</w:t>
      </w:r>
      <w:r>
        <w:rPr>
          <w:spacing w:val="-32"/>
          <w:w w:val="105"/>
          <w:sz w:val="20"/>
        </w:rPr>
        <w:t> </w:t>
      </w:r>
      <w:r>
        <w:rPr>
          <w:w w:val="105"/>
          <w:sz w:val="20"/>
        </w:rPr>
        <w:t>S.</w:t>
      </w:r>
      <w:r>
        <w:rPr>
          <w:spacing w:val="-33"/>
          <w:w w:val="105"/>
          <w:sz w:val="20"/>
        </w:rPr>
        <w:t> </w:t>
      </w:r>
      <w:r>
        <w:rPr>
          <w:w w:val="105"/>
          <w:sz w:val="20"/>
        </w:rPr>
        <w:t>L.</w:t>
      </w:r>
      <w:r>
        <w:rPr>
          <w:spacing w:val="-34"/>
          <w:w w:val="105"/>
          <w:sz w:val="20"/>
        </w:rPr>
        <w:t> </w:t>
      </w:r>
      <w:r>
        <w:rPr>
          <w:w w:val="105"/>
          <w:sz w:val="20"/>
        </w:rPr>
        <w:t>Levengood,</w:t>
      </w:r>
      <w:r>
        <w:rPr>
          <w:spacing w:val="-32"/>
          <w:w w:val="105"/>
          <w:sz w:val="20"/>
        </w:rPr>
        <w:t> </w:t>
      </w:r>
      <w:r>
        <w:rPr>
          <w:w w:val="105"/>
          <w:sz w:val="20"/>
        </w:rPr>
        <w:t>M.</w:t>
      </w:r>
      <w:r>
        <w:rPr>
          <w:spacing w:val="-34"/>
          <w:w w:val="105"/>
          <w:sz w:val="20"/>
        </w:rPr>
        <w:t> </w:t>
      </w:r>
      <w:r>
        <w:rPr>
          <w:w w:val="105"/>
          <w:sz w:val="20"/>
        </w:rPr>
        <w:t>Zhang,</w:t>
      </w:r>
      <w:r>
        <w:rPr>
          <w:spacing w:val="-32"/>
          <w:w w:val="105"/>
          <w:sz w:val="20"/>
        </w:rPr>
        <w:t> </w:t>
      </w:r>
      <w:r>
        <w:rPr>
          <w:w w:val="105"/>
          <w:sz w:val="20"/>
        </w:rPr>
        <w:t>High- </w:t>
      </w:r>
      <w:r>
        <w:rPr>
          <w:sz w:val="20"/>
        </w:rPr>
        <w:t>throughput and high-yield fabrication of uniaxially- </w:t>
      </w:r>
      <w:r>
        <w:rPr>
          <w:w w:val="95"/>
          <w:sz w:val="20"/>
        </w:rPr>
        <w:t>aligned chitosan-based nanofibers </w:t>
      </w:r>
      <w:r>
        <w:rPr>
          <w:spacing w:val="-3"/>
          <w:w w:val="95"/>
          <w:sz w:val="20"/>
        </w:rPr>
        <w:t>by </w:t>
      </w:r>
      <w:r>
        <w:rPr>
          <w:w w:val="95"/>
          <w:sz w:val="20"/>
        </w:rPr>
        <w:t>centrifugal elec- </w:t>
      </w:r>
      <w:r>
        <w:rPr>
          <w:sz w:val="20"/>
        </w:rPr>
        <w:t>trospinning,</w:t>
      </w:r>
      <w:r>
        <w:rPr>
          <w:spacing w:val="-24"/>
          <w:sz w:val="20"/>
        </w:rPr>
        <w:t> </w:t>
      </w:r>
      <w:r>
        <w:rPr>
          <w:sz w:val="20"/>
        </w:rPr>
        <w:t>Carbohydrate</w:t>
      </w:r>
      <w:r>
        <w:rPr>
          <w:spacing w:val="-24"/>
          <w:sz w:val="20"/>
        </w:rPr>
        <w:t> </w:t>
      </w:r>
      <w:r>
        <w:rPr>
          <w:sz w:val="20"/>
        </w:rPr>
        <w:t>Polymers</w:t>
      </w:r>
      <w:r>
        <w:rPr>
          <w:spacing w:val="-24"/>
          <w:sz w:val="20"/>
        </w:rPr>
        <w:t> </w:t>
      </w:r>
      <w:r>
        <w:rPr>
          <w:sz w:val="20"/>
        </w:rPr>
        <w:t>134</w:t>
      </w:r>
      <w:r>
        <w:rPr>
          <w:spacing w:val="-24"/>
          <w:sz w:val="20"/>
        </w:rPr>
        <w:t> </w:t>
      </w:r>
      <w:r>
        <w:rPr>
          <w:sz w:val="20"/>
        </w:rPr>
        <w:t>(2015)</w:t>
      </w:r>
      <w:r>
        <w:rPr>
          <w:spacing w:val="-24"/>
          <w:sz w:val="20"/>
        </w:rPr>
        <w:t> </w:t>
      </w:r>
      <w:r>
        <w:rPr>
          <w:sz w:val="20"/>
        </w:rPr>
        <w:t>467– </w:t>
      </w:r>
      <w:r>
        <w:rPr>
          <w:w w:val="105"/>
          <w:sz w:val="20"/>
        </w:rPr>
        <w:t>474.</w:t>
      </w:r>
      <w:r>
        <w:rPr>
          <w:spacing w:val="37"/>
          <w:w w:val="105"/>
          <w:sz w:val="20"/>
        </w:rPr>
        <w:t> </w:t>
      </w:r>
      <w:hyperlink r:id="rId49">
        <w:r>
          <w:rPr>
            <w:rFonts w:ascii="Times New Roman" w:hAnsi="Times New Roman"/>
            <w:w w:val="105"/>
            <w:sz w:val="20"/>
          </w:rPr>
          <w:t>doi:10.1016/j.carbpol.2015.07.097</w:t>
        </w:r>
      </w:hyperlink>
      <w:r>
        <w:rPr>
          <w:w w:val="105"/>
          <w:sz w:val="20"/>
        </w:rPr>
        <w:t>.</w:t>
      </w:r>
    </w:p>
    <w:p>
      <w:pPr>
        <w:pStyle w:val="ListParagraph"/>
        <w:numPr>
          <w:ilvl w:val="0"/>
          <w:numId w:val="5"/>
        </w:numPr>
        <w:tabs>
          <w:tab w:pos="540" w:val="left" w:leader="none"/>
        </w:tabs>
        <w:spacing w:line="252" w:lineRule="auto" w:before="0" w:after="0"/>
        <w:ind w:left="539" w:right="107" w:hanging="427"/>
        <w:jc w:val="both"/>
        <w:rPr>
          <w:sz w:val="20"/>
        </w:rPr>
      </w:pPr>
      <w:r>
        <w:rPr>
          <w:w w:val="110"/>
          <w:sz w:val="20"/>
        </w:rPr>
        <w:t>C.</w:t>
      </w:r>
      <w:r>
        <w:rPr>
          <w:spacing w:val="-27"/>
          <w:w w:val="110"/>
          <w:sz w:val="20"/>
        </w:rPr>
        <w:t> </w:t>
      </w:r>
      <w:r>
        <w:rPr>
          <w:w w:val="110"/>
          <w:sz w:val="20"/>
        </w:rPr>
        <w:t>C.</w:t>
      </w:r>
      <w:r>
        <w:rPr>
          <w:spacing w:val="-27"/>
          <w:w w:val="110"/>
          <w:sz w:val="20"/>
        </w:rPr>
        <w:t> </w:t>
      </w:r>
      <w:r>
        <w:rPr>
          <w:w w:val="110"/>
          <w:sz w:val="20"/>
        </w:rPr>
        <w:t>Liao,</w:t>
      </w:r>
      <w:r>
        <w:rPr>
          <w:spacing w:val="-25"/>
          <w:w w:val="110"/>
          <w:sz w:val="20"/>
        </w:rPr>
        <w:t> </w:t>
      </w:r>
      <w:r>
        <w:rPr>
          <w:w w:val="110"/>
          <w:sz w:val="20"/>
        </w:rPr>
        <w:t>C.</w:t>
      </w:r>
      <w:r>
        <w:rPr>
          <w:spacing w:val="-26"/>
          <w:w w:val="110"/>
          <w:sz w:val="20"/>
        </w:rPr>
        <w:t> </w:t>
      </w:r>
      <w:r>
        <w:rPr>
          <w:w w:val="110"/>
          <w:sz w:val="20"/>
        </w:rPr>
        <w:t>C.</w:t>
      </w:r>
      <w:r>
        <w:rPr>
          <w:spacing w:val="-27"/>
          <w:w w:val="110"/>
          <w:sz w:val="20"/>
        </w:rPr>
        <w:t> </w:t>
      </w:r>
      <w:r>
        <w:rPr>
          <w:spacing w:val="-4"/>
          <w:w w:val="110"/>
          <w:sz w:val="20"/>
        </w:rPr>
        <w:t>Wang,</w:t>
      </w:r>
      <w:r>
        <w:rPr>
          <w:spacing w:val="-25"/>
          <w:w w:val="110"/>
          <w:sz w:val="20"/>
        </w:rPr>
        <w:t> </w:t>
      </w:r>
      <w:r>
        <w:rPr>
          <w:w w:val="110"/>
          <w:sz w:val="20"/>
        </w:rPr>
        <w:t>K.</w:t>
      </w:r>
      <w:r>
        <w:rPr>
          <w:spacing w:val="-26"/>
          <w:w w:val="110"/>
          <w:sz w:val="20"/>
        </w:rPr>
        <w:t> </w:t>
      </w:r>
      <w:r>
        <w:rPr>
          <w:w w:val="110"/>
          <w:sz w:val="20"/>
        </w:rPr>
        <w:t>C.</w:t>
      </w:r>
      <w:r>
        <w:rPr>
          <w:spacing w:val="-27"/>
          <w:w w:val="110"/>
          <w:sz w:val="20"/>
        </w:rPr>
        <w:t> </w:t>
      </w:r>
      <w:r>
        <w:rPr>
          <w:w w:val="110"/>
          <w:sz w:val="20"/>
        </w:rPr>
        <w:t>Shih,</w:t>
      </w:r>
      <w:r>
        <w:rPr>
          <w:spacing w:val="-25"/>
          <w:w w:val="110"/>
          <w:sz w:val="20"/>
        </w:rPr>
        <w:t> </w:t>
      </w:r>
      <w:r>
        <w:rPr>
          <w:w w:val="110"/>
          <w:sz w:val="20"/>
        </w:rPr>
        <w:t>C.</w:t>
      </w:r>
      <w:r>
        <w:rPr>
          <w:spacing w:val="-27"/>
          <w:w w:val="110"/>
          <w:sz w:val="20"/>
        </w:rPr>
        <w:t> </w:t>
      </w:r>
      <w:r>
        <w:rPr>
          <w:w w:val="110"/>
          <w:sz w:val="20"/>
        </w:rPr>
        <w:t>Y.</w:t>
      </w:r>
      <w:r>
        <w:rPr>
          <w:spacing w:val="-26"/>
          <w:w w:val="110"/>
          <w:sz w:val="20"/>
        </w:rPr>
        <w:t> </w:t>
      </w:r>
      <w:r>
        <w:rPr>
          <w:w w:val="110"/>
          <w:sz w:val="20"/>
        </w:rPr>
        <w:t>Chen,</w:t>
      </w:r>
      <w:r>
        <w:rPr>
          <w:spacing w:val="-25"/>
          <w:w w:val="110"/>
          <w:sz w:val="20"/>
        </w:rPr>
        <w:t> </w:t>
      </w:r>
      <w:r>
        <w:rPr>
          <w:w w:val="110"/>
          <w:sz w:val="20"/>
        </w:rPr>
        <w:t>Elec- </w:t>
      </w:r>
      <w:r>
        <w:rPr>
          <w:sz w:val="20"/>
        </w:rPr>
        <w:t>trospinning</w:t>
      </w:r>
      <w:r>
        <w:rPr>
          <w:spacing w:val="-26"/>
          <w:sz w:val="20"/>
        </w:rPr>
        <w:t> </w:t>
      </w:r>
      <w:r>
        <w:rPr>
          <w:sz w:val="20"/>
        </w:rPr>
        <w:t>fabrication</w:t>
      </w:r>
      <w:r>
        <w:rPr>
          <w:spacing w:val="-26"/>
          <w:sz w:val="20"/>
        </w:rPr>
        <w:t> </w:t>
      </w:r>
      <w:r>
        <w:rPr>
          <w:sz w:val="20"/>
        </w:rPr>
        <w:t>of</w:t>
      </w:r>
      <w:r>
        <w:rPr>
          <w:spacing w:val="-25"/>
          <w:sz w:val="20"/>
        </w:rPr>
        <w:t> </w:t>
      </w:r>
      <w:r>
        <w:rPr>
          <w:sz w:val="20"/>
        </w:rPr>
        <w:t>partially</w:t>
      </w:r>
      <w:r>
        <w:rPr>
          <w:spacing w:val="-26"/>
          <w:sz w:val="20"/>
        </w:rPr>
        <w:t> </w:t>
      </w:r>
      <w:r>
        <w:rPr>
          <w:sz w:val="20"/>
        </w:rPr>
        <w:t>crystalline</w:t>
      </w:r>
      <w:r>
        <w:rPr>
          <w:spacing w:val="-26"/>
          <w:sz w:val="20"/>
        </w:rPr>
        <w:t> </w:t>
      </w:r>
      <w:r>
        <w:rPr>
          <w:sz w:val="20"/>
        </w:rPr>
        <w:t>bisphe- nol</w:t>
      </w:r>
      <w:r>
        <w:rPr>
          <w:spacing w:val="-25"/>
          <w:sz w:val="20"/>
        </w:rPr>
        <w:t> </w:t>
      </w:r>
      <w:r>
        <w:rPr>
          <w:sz w:val="20"/>
        </w:rPr>
        <w:t>A</w:t>
      </w:r>
      <w:r>
        <w:rPr>
          <w:spacing w:val="-24"/>
          <w:sz w:val="20"/>
        </w:rPr>
        <w:t> </w:t>
      </w:r>
      <w:r>
        <w:rPr>
          <w:sz w:val="20"/>
        </w:rPr>
        <w:t>polycarbonate</w:t>
      </w:r>
      <w:r>
        <w:rPr>
          <w:spacing w:val="-24"/>
          <w:sz w:val="20"/>
        </w:rPr>
        <w:t> </w:t>
      </w:r>
      <w:r>
        <w:rPr>
          <w:sz w:val="20"/>
        </w:rPr>
        <w:t>nanofibers:</w:t>
      </w:r>
      <w:r>
        <w:rPr>
          <w:spacing w:val="-10"/>
          <w:sz w:val="20"/>
        </w:rPr>
        <w:t> </w:t>
      </w:r>
      <w:r>
        <w:rPr>
          <w:sz w:val="20"/>
        </w:rPr>
        <w:t>Effects</w:t>
      </w:r>
      <w:r>
        <w:rPr>
          <w:spacing w:val="-24"/>
          <w:sz w:val="20"/>
        </w:rPr>
        <w:t> </w:t>
      </w:r>
      <w:r>
        <w:rPr>
          <w:sz w:val="20"/>
        </w:rPr>
        <w:t>on</w:t>
      </w:r>
      <w:r>
        <w:rPr>
          <w:spacing w:val="-24"/>
          <w:sz w:val="20"/>
        </w:rPr>
        <w:t> </w:t>
      </w:r>
      <w:r>
        <w:rPr>
          <w:sz w:val="20"/>
        </w:rPr>
        <w:t>conforma- tion, crystallinity, and mechanical properties, Euro- </w:t>
      </w:r>
      <w:r>
        <w:rPr>
          <w:w w:val="105"/>
          <w:sz w:val="20"/>
        </w:rPr>
        <w:t>pean Polymer Journal 47 (5) (2011) 911–924. </w:t>
      </w:r>
      <w:hyperlink r:id="rId50">
        <w:r>
          <w:rPr>
            <w:rFonts w:ascii="Times New Roman" w:hAnsi="Times New Roman"/>
            <w:w w:val="105"/>
            <w:sz w:val="20"/>
          </w:rPr>
          <w:t>doi:</w:t>
        </w:r>
      </w:hyperlink>
      <w:bookmarkStart w:name="_bookmark58" w:id="96"/>
      <w:bookmarkEnd w:id="96"/>
      <w:r>
        <w:rPr>
          <w:rFonts w:ascii="Times New Roman" w:hAnsi="Times New Roman"/>
          <w:w w:val="105"/>
          <w:sz w:val="20"/>
        </w:rPr>
      </w:r>
      <w:hyperlink r:id="rId50">
        <w:r>
          <w:rPr>
            <w:rFonts w:ascii="Times New Roman" w:hAnsi="Times New Roman"/>
            <w:w w:val="105"/>
            <w:sz w:val="20"/>
          </w:rPr>
          <w:t> </w:t>
        </w:r>
        <w:r>
          <w:rPr>
            <w:rFonts w:ascii="Times New Roman" w:hAnsi="Times New Roman"/>
            <w:w w:val="110"/>
            <w:sz w:val="20"/>
          </w:rPr>
          <w:t>10.1016/j.eurpolymj.2011.01.006</w:t>
        </w:r>
      </w:hyperlink>
      <w:r>
        <w:rPr>
          <w:w w:val="110"/>
          <w:sz w:val="20"/>
        </w:rPr>
        <w:t>.</w:t>
      </w:r>
    </w:p>
    <w:p>
      <w:pPr>
        <w:pStyle w:val="ListParagraph"/>
        <w:numPr>
          <w:ilvl w:val="0"/>
          <w:numId w:val="5"/>
        </w:numPr>
        <w:tabs>
          <w:tab w:pos="540" w:val="left" w:leader="none"/>
        </w:tabs>
        <w:spacing w:line="223" w:lineRule="exact" w:before="0" w:after="0"/>
        <w:ind w:left="539" w:right="0" w:hanging="427"/>
        <w:jc w:val="left"/>
        <w:rPr>
          <w:sz w:val="20"/>
        </w:rPr>
      </w:pPr>
      <w:r>
        <w:rPr>
          <w:sz w:val="20"/>
        </w:rPr>
        <w:t>D. Edmondson, A. Cooper, S. Jana, D.</w:t>
      </w:r>
      <w:r>
        <w:rPr>
          <w:spacing w:val="31"/>
          <w:sz w:val="20"/>
        </w:rPr>
        <w:t> </w:t>
      </w:r>
      <w:r>
        <w:rPr>
          <w:sz w:val="20"/>
        </w:rPr>
        <w:t>Wood,</w:t>
      </w:r>
    </w:p>
    <w:p>
      <w:pPr>
        <w:spacing w:line="252" w:lineRule="auto" w:before="11"/>
        <w:ind w:left="539" w:right="109" w:firstLine="0"/>
        <w:jc w:val="both"/>
        <w:rPr>
          <w:sz w:val="20"/>
        </w:rPr>
      </w:pPr>
      <w:r>
        <w:rPr>
          <w:sz w:val="20"/>
        </w:rPr>
        <w:t>M. Zhang, Centrifugal electrospinning of highly aligned polymer nanofibers over a large area, Jour- nal of Materials Chemistry 22 (35) (2012) 18646.</w:t>
      </w:r>
      <w:bookmarkStart w:name="_bookmark59" w:id="97"/>
      <w:bookmarkEnd w:id="97"/>
      <w:r>
        <w:rPr>
          <w:sz w:val="20"/>
        </w:rPr>
      </w:r>
      <w:r>
        <w:rPr>
          <w:sz w:val="20"/>
        </w:rPr>
        <w:t> </w:t>
      </w:r>
      <w:hyperlink r:id="rId51">
        <w:r>
          <w:rPr>
            <w:rFonts w:ascii="Times New Roman"/>
            <w:sz w:val="20"/>
          </w:rPr>
          <w:t>doi:10.1039/c2jm33877g</w:t>
        </w:r>
      </w:hyperlink>
      <w:r>
        <w:rPr>
          <w:sz w:val="20"/>
        </w:rPr>
        <w:t>.</w:t>
      </w:r>
    </w:p>
    <w:p>
      <w:pPr>
        <w:pStyle w:val="ListParagraph"/>
        <w:numPr>
          <w:ilvl w:val="0"/>
          <w:numId w:val="5"/>
        </w:numPr>
        <w:tabs>
          <w:tab w:pos="540" w:val="left" w:leader="none"/>
        </w:tabs>
        <w:spacing w:line="252" w:lineRule="auto" w:before="0" w:after="0"/>
        <w:ind w:left="539" w:right="108" w:hanging="427"/>
        <w:jc w:val="both"/>
        <w:rPr>
          <w:sz w:val="20"/>
        </w:rPr>
      </w:pPr>
      <w:r>
        <w:rPr>
          <w:w w:val="105"/>
          <w:sz w:val="20"/>
        </w:rPr>
        <w:t>M. A. Souza, K. Y. Sakamoto, L. H. C. Mattoso, Release of the diclofenac sodium </w:t>
      </w:r>
      <w:r>
        <w:rPr>
          <w:spacing w:val="-3"/>
          <w:w w:val="105"/>
          <w:sz w:val="20"/>
        </w:rPr>
        <w:t>by </w:t>
      </w:r>
      <w:r>
        <w:rPr>
          <w:w w:val="105"/>
          <w:sz w:val="20"/>
        </w:rPr>
        <w:t>nanofibers of </w:t>
      </w:r>
      <w:r>
        <w:rPr>
          <w:sz w:val="20"/>
        </w:rPr>
        <w:t>poly(3-hydroxybutyrate- co -3-hydroxyvalerate) ob- tained from electrospinning and solution blow spin- </w:t>
      </w:r>
      <w:r>
        <w:rPr>
          <w:w w:val="105"/>
          <w:sz w:val="20"/>
        </w:rPr>
        <w:t>ning, Journal of Nanomaterials 2014 (2014). </w:t>
      </w:r>
      <w:hyperlink r:id="rId52">
        <w:r>
          <w:rPr>
            <w:rFonts w:ascii="Times New Roman"/>
            <w:w w:val="105"/>
            <w:sz w:val="20"/>
          </w:rPr>
          <w:t>doi:</w:t>
        </w:r>
      </w:hyperlink>
      <w:hyperlink r:id="rId52">
        <w:r>
          <w:rPr>
            <w:rFonts w:ascii="Times New Roman"/>
            <w:w w:val="105"/>
            <w:sz w:val="20"/>
          </w:rPr>
          <w:t> 10.1155/2014/129035</w:t>
        </w:r>
      </w:hyperlink>
      <w:r>
        <w:rPr>
          <w:w w:val="105"/>
          <w:sz w:val="20"/>
        </w:rPr>
        <w:t>.</w:t>
      </w:r>
    </w:p>
    <w:p>
      <w:pPr>
        <w:spacing w:after="0" w:line="252" w:lineRule="auto"/>
        <w:jc w:val="both"/>
        <w:rPr>
          <w:sz w:val="20"/>
        </w:rPr>
        <w:sectPr>
          <w:type w:val="continuous"/>
          <w:pgSz w:w="11910" w:h="16840"/>
          <w:pgMar w:top="1580" w:bottom="1440" w:left="640" w:right="640"/>
          <w:cols w:num="2" w:equalWidth="0">
            <w:col w:w="5175" w:space="204"/>
            <w:col w:w="5251"/>
          </w:cols>
        </w:sectPr>
      </w:pPr>
    </w:p>
    <w:p>
      <w:pPr>
        <w:pStyle w:val="BodyText"/>
        <w:spacing w:before="9"/>
        <w:rPr>
          <w:sz w:val="6"/>
        </w:rPr>
      </w:pPr>
    </w:p>
    <w:p>
      <w:pPr>
        <w:pStyle w:val="BodyText"/>
        <w:ind w:left="169"/>
        <w:rPr>
          <w:sz w:val="20"/>
        </w:rPr>
      </w:pPr>
      <w:r>
        <w:rPr>
          <w:sz w:val="20"/>
        </w:rPr>
        <w:drawing>
          <wp:inline distT="0" distB="0" distL="0" distR="0">
            <wp:extent cx="6524625" cy="4366260"/>
            <wp:effectExtent l="0" t="0" r="0" b="0"/>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53" cstate="print"/>
                    <a:stretch>
                      <a:fillRect/>
                    </a:stretch>
                  </pic:blipFill>
                  <pic:spPr>
                    <a:xfrm>
                      <a:off x="0" y="0"/>
                      <a:ext cx="6524625" cy="4366260"/>
                    </a:xfrm>
                    <a:prstGeom prst="rect">
                      <a:avLst/>
                    </a:prstGeom>
                  </pic:spPr>
                </pic:pic>
              </a:graphicData>
            </a:graphic>
          </wp:inline>
        </w:drawing>
      </w:r>
      <w:r>
        <w:rPr>
          <w:sz w:val="20"/>
        </w:rPr>
      </w:r>
    </w:p>
    <w:p>
      <w:pPr>
        <w:pStyle w:val="BodyText"/>
        <w:rPr>
          <w:sz w:val="20"/>
        </w:rPr>
      </w:pPr>
    </w:p>
    <w:p>
      <w:pPr>
        <w:pStyle w:val="BodyText"/>
        <w:spacing w:before="7"/>
        <w:rPr>
          <w:sz w:val="25"/>
        </w:rPr>
      </w:pPr>
    </w:p>
    <w:p>
      <w:pPr>
        <w:spacing w:before="104"/>
        <w:ind w:left="2718" w:right="0" w:firstLine="0"/>
        <w:jc w:val="left"/>
        <w:rPr>
          <w:sz w:val="20"/>
        </w:rPr>
      </w:pPr>
      <w:r>
        <w:rPr>
          <w:sz w:val="20"/>
        </w:rPr>
        <w:t>Figure 19: Nozzle to Collector Distance vs. Fiber Diameter</w:t>
      </w:r>
    </w:p>
    <w:p>
      <w:pPr>
        <w:pStyle w:val="BodyText"/>
        <w:rPr>
          <w:sz w:val="20"/>
        </w:rPr>
      </w:pPr>
    </w:p>
    <w:p>
      <w:pPr>
        <w:spacing w:after="0"/>
        <w:rPr>
          <w:sz w:val="20"/>
        </w:rPr>
        <w:sectPr>
          <w:pgSz w:w="11910" w:h="16840"/>
          <w:pgMar w:header="0" w:footer="1252" w:top="1580" w:bottom="1440" w:left="640" w:right="640"/>
        </w:sectPr>
      </w:pPr>
    </w:p>
    <w:p>
      <w:pPr>
        <w:pStyle w:val="BodyText"/>
        <w:spacing w:before="6"/>
        <w:rPr>
          <w:sz w:val="19"/>
        </w:rPr>
      </w:pPr>
    </w:p>
    <w:p>
      <w:pPr>
        <w:pStyle w:val="ListParagraph"/>
        <w:numPr>
          <w:ilvl w:val="0"/>
          <w:numId w:val="5"/>
        </w:numPr>
        <w:tabs>
          <w:tab w:pos="540" w:val="left" w:leader="none"/>
        </w:tabs>
        <w:spacing w:line="240" w:lineRule="auto" w:before="0" w:after="0"/>
        <w:ind w:left="539" w:right="0" w:hanging="427"/>
        <w:jc w:val="left"/>
        <w:rPr>
          <w:sz w:val="20"/>
        </w:rPr>
      </w:pPr>
      <w:bookmarkStart w:name="_bookmark60" w:id="98"/>
      <w:bookmarkEnd w:id="98"/>
      <w:r>
        <w:rPr/>
      </w:r>
      <w:bookmarkStart w:name="_bookmark60" w:id="99"/>
      <w:bookmarkEnd w:id="99"/>
      <w:r>
        <w:rPr>
          <w:sz w:val="20"/>
        </w:rPr>
        <w:t>J</w:t>
      </w:r>
      <w:r>
        <w:rPr>
          <w:sz w:val="20"/>
        </w:rPr>
        <w:t>.</w:t>
      </w:r>
      <w:r>
        <w:rPr>
          <w:spacing w:val="31"/>
          <w:sz w:val="20"/>
        </w:rPr>
        <w:t> </w:t>
      </w:r>
      <w:r>
        <w:rPr>
          <w:sz w:val="20"/>
        </w:rPr>
        <w:t>E.</w:t>
      </w:r>
      <w:r>
        <w:rPr>
          <w:spacing w:val="32"/>
          <w:sz w:val="20"/>
        </w:rPr>
        <w:t> </w:t>
      </w:r>
      <w:r>
        <w:rPr>
          <w:sz w:val="20"/>
        </w:rPr>
        <w:t>Oliveira,</w:t>
      </w:r>
      <w:r>
        <w:rPr>
          <w:spacing w:val="37"/>
          <w:sz w:val="20"/>
        </w:rPr>
        <w:t> </w:t>
      </w:r>
      <w:r>
        <w:rPr>
          <w:sz w:val="20"/>
        </w:rPr>
        <w:t>E.</w:t>
      </w:r>
      <w:r>
        <w:rPr>
          <w:spacing w:val="31"/>
          <w:sz w:val="20"/>
        </w:rPr>
        <w:t> </w:t>
      </w:r>
      <w:r>
        <w:rPr>
          <w:sz w:val="20"/>
        </w:rPr>
        <w:t>S.</w:t>
      </w:r>
      <w:r>
        <w:rPr>
          <w:spacing w:val="32"/>
          <w:sz w:val="20"/>
        </w:rPr>
        <w:t> </w:t>
      </w:r>
      <w:r>
        <w:rPr>
          <w:sz w:val="20"/>
        </w:rPr>
        <w:t>Medeiros,</w:t>
      </w:r>
      <w:r>
        <w:rPr>
          <w:spacing w:val="37"/>
          <w:sz w:val="20"/>
        </w:rPr>
        <w:t> </w:t>
      </w:r>
      <w:r>
        <w:rPr>
          <w:sz w:val="20"/>
        </w:rPr>
        <w:t>L.</w:t>
      </w:r>
      <w:r>
        <w:rPr>
          <w:spacing w:val="31"/>
          <w:sz w:val="20"/>
        </w:rPr>
        <w:t> </w:t>
      </w:r>
      <w:r>
        <w:rPr>
          <w:sz w:val="20"/>
        </w:rPr>
        <w:t>Cardozo,</w:t>
      </w:r>
      <w:r>
        <w:rPr>
          <w:spacing w:val="36"/>
          <w:sz w:val="20"/>
        </w:rPr>
        <w:t> </w:t>
      </w:r>
      <w:r>
        <w:rPr>
          <w:sz w:val="20"/>
        </w:rPr>
        <w:t>F.</w:t>
      </w:r>
      <w:r>
        <w:rPr>
          <w:spacing w:val="32"/>
          <w:sz w:val="20"/>
        </w:rPr>
        <w:t> </w:t>
      </w:r>
      <w:r>
        <w:rPr>
          <w:spacing w:val="-5"/>
          <w:sz w:val="20"/>
        </w:rPr>
        <w:t>Voll,</w:t>
      </w:r>
    </w:p>
    <w:p>
      <w:pPr>
        <w:spacing w:line="252" w:lineRule="auto" w:before="12"/>
        <w:ind w:left="539" w:right="38" w:firstLine="0"/>
        <w:jc w:val="both"/>
        <w:rPr>
          <w:sz w:val="20"/>
        </w:rPr>
      </w:pPr>
      <w:r>
        <w:rPr>
          <w:w w:val="105"/>
          <w:sz w:val="20"/>
        </w:rPr>
        <w:t>E. H. Madureira, L. H. C. Mattoso, O. B. G. As- </w:t>
      </w:r>
      <w:r>
        <w:rPr>
          <w:sz w:val="20"/>
        </w:rPr>
        <w:t>sis, Development of poly(lactic acid)</w:t>
      </w:r>
      <w:r>
        <w:rPr>
          <w:spacing w:val="-25"/>
          <w:sz w:val="20"/>
        </w:rPr>
        <w:t> </w:t>
      </w:r>
      <w:r>
        <w:rPr>
          <w:sz w:val="20"/>
        </w:rPr>
        <w:t>nanostructured </w:t>
      </w:r>
      <w:r>
        <w:rPr>
          <w:w w:val="95"/>
          <w:sz w:val="20"/>
        </w:rPr>
        <w:t>membranes for the controlled delivery of progesterone </w:t>
      </w:r>
      <w:r>
        <w:rPr>
          <w:sz w:val="20"/>
        </w:rPr>
        <w:t>to</w:t>
      </w:r>
      <w:r>
        <w:rPr>
          <w:spacing w:val="-20"/>
          <w:sz w:val="20"/>
        </w:rPr>
        <w:t> </w:t>
      </w:r>
      <w:r>
        <w:rPr>
          <w:sz w:val="20"/>
        </w:rPr>
        <w:t>livestock</w:t>
      </w:r>
      <w:r>
        <w:rPr>
          <w:spacing w:val="-19"/>
          <w:sz w:val="20"/>
        </w:rPr>
        <w:t> </w:t>
      </w:r>
      <w:r>
        <w:rPr>
          <w:sz w:val="20"/>
        </w:rPr>
        <w:t>animals,</w:t>
      </w:r>
      <w:r>
        <w:rPr>
          <w:spacing w:val="-19"/>
          <w:sz w:val="20"/>
        </w:rPr>
        <w:t> </w:t>
      </w:r>
      <w:r>
        <w:rPr>
          <w:sz w:val="20"/>
        </w:rPr>
        <w:t>Materials</w:t>
      </w:r>
      <w:r>
        <w:rPr>
          <w:spacing w:val="-19"/>
          <w:sz w:val="20"/>
        </w:rPr>
        <w:t> </w:t>
      </w:r>
      <w:r>
        <w:rPr>
          <w:sz w:val="20"/>
        </w:rPr>
        <w:t>Science</w:t>
      </w:r>
      <w:r>
        <w:rPr>
          <w:spacing w:val="-20"/>
          <w:sz w:val="20"/>
        </w:rPr>
        <w:t> </w:t>
      </w:r>
      <w:r>
        <w:rPr>
          <w:sz w:val="20"/>
        </w:rPr>
        <w:t>and</w:t>
      </w:r>
      <w:r>
        <w:rPr>
          <w:spacing w:val="-19"/>
          <w:sz w:val="20"/>
        </w:rPr>
        <w:t> </w:t>
      </w:r>
      <w:r>
        <w:rPr>
          <w:sz w:val="20"/>
        </w:rPr>
        <w:t>Engineer- </w:t>
      </w:r>
      <w:r>
        <w:rPr>
          <w:w w:val="105"/>
          <w:sz w:val="20"/>
        </w:rPr>
        <w:t>ing C 33 (2) (2013) </w:t>
      </w:r>
      <w:r>
        <w:rPr>
          <w:sz w:val="20"/>
        </w:rPr>
        <w:t>844–849. </w:t>
      </w:r>
      <w:hyperlink r:id="rId54">
        <w:r>
          <w:rPr>
            <w:rFonts w:ascii="Times New Roman" w:hAnsi="Times New Roman"/>
            <w:w w:val="105"/>
            <w:sz w:val="20"/>
          </w:rPr>
          <w:t>doi:10.1016/j.msec.</w:t>
        </w:r>
      </w:hyperlink>
      <w:bookmarkStart w:name="_bookmark61" w:id="100"/>
      <w:bookmarkEnd w:id="100"/>
      <w:r>
        <w:rPr>
          <w:rFonts w:ascii="Times New Roman" w:hAnsi="Times New Roman"/>
          <w:w w:val="105"/>
          <w:sz w:val="20"/>
        </w:rPr>
      </w:r>
      <w:hyperlink r:id="rId54">
        <w:r>
          <w:rPr>
            <w:rFonts w:ascii="Times New Roman" w:hAnsi="Times New Roman"/>
            <w:w w:val="105"/>
            <w:sz w:val="20"/>
          </w:rPr>
          <w:t> 2012.10.032</w:t>
        </w:r>
      </w:hyperlink>
      <w:r>
        <w:rPr>
          <w:w w:val="105"/>
          <w:sz w:val="20"/>
        </w:rPr>
        <w:t>.</w:t>
      </w:r>
    </w:p>
    <w:p>
      <w:pPr>
        <w:pStyle w:val="ListParagraph"/>
        <w:numPr>
          <w:ilvl w:val="0"/>
          <w:numId w:val="5"/>
        </w:numPr>
        <w:tabs>
          <w:tab w:pos="540" w:val="left" w:leader="none"/>
        </w:tabs>
        <w:spacing w:line="249" w:lineRule="auto" w:before="0" w:after="0"/>
        <w:ind w:left="539" w:right="39" w:hanging="427"/>
        <w:jc w:val="both"/>
        <w:rPr>
          <w:sz w:val="20"/>
        </w:rPr>
      </w:pPr>
      <w:r>
        <w:rPr>
          <w:sz w:val="20"/>
        </w:rPr>
        <w:t>T. Ondarçuhu, C. Joachim, Drawing a single nanofi- bre </w:t>
      </w:r>
      <w:r>
        <w:rPr>
          <w:spacing w:val="-3"/>
          <w:sz w:val="20"/>
        </w:rPr>
        <w:t>over </w:t>
      </w:r>
      <w:r>
        <w:rPr>
          <w:sz w:val="20"/>
        </w:rPr>
        <w:t>hundreds of microns, Europhysics Letters (EPL) 42 (2) (1998) 215–220. </w:t>
      </w:r>
      <w:hyperlink r:id="rId55">
        <w:r>
          <w:rPr>
            <w:rFonts w:ascii="Times New Roman" w:hAnsi="Times New Roman"/>
            <w:w w:val="110"/>
            <w:sz w:val="20"/>
          </w:rPr>
          <w:t>doi:10.1209/epl/</w:t>
        </w:r>
      </w:hyperlink>
      <w:bookmarkStart w:name="_bookmark62" w:id="101"/>
      <w:bookmarkEnd w:id="101"/>
      <w:r>
        <w:rPr>
          <w:rFonts w:ascii="Times New Roman" w:hAnsi="Times New Roman"/>
          <w:w w:val="110"/>
          <w:sz w:val="20"/>
        </w:rPr>
      </w:r>
      <w:hyperlink r:id="rId55">
        <w:r>
          <w:rPr>
            <w:rFonts w:ascii="Times New Roman" w:hAnsi="Times New Roman"/>
            <w:w w:val="110"/>
            <w:sz w:val="20"/>
          </w:rPr>
          <w:t> </w:t>
        </w:r>
        <w:r>
          <w:rPr>
            <w:rFonts w:ascii="Times New Roman" w:hAnsi="Times New Roman"/>
            <w:sz w:val="20"/>
          </w:rPr>
          <w:t>i1998-00233-9</w:t>
        </w:r>
      </w:hyperlink>
      <w:r>
        <w:rPr>
          <w:sz w:val="20"/>
        </w:rPr>
        <w:t>.</w:t>
      </w:r>
    </w:p>
    <w:p>
      <w:pPr>
        <w:pStyle w:val="ListParagraph"/>
        <w:numPr>
          <w:ilvl w:val="0"/>
          <w:numId w:val="5"/>
        </w:numPr>
        <w:tabs>
          <w:tab w:pos="540" w:val="left" w:leader="none"/>
        </w:tabs>
        <w:spacing w:line="252" w:lineRule="auto" w:before="0" w:after="0"/>
        <w:ind w:left="539" w:right="40" w:hanging="427"/>
        <w:jc w:val="both"/>
        <w:rPr>
          <w:sz w:val="20"/>
        </w:rPr>
      </w:pPr>
      <w:r>
        <w:rPr>
          <w:sz w:val="20"/>
        </w:rPr>
        <w:t>A. S. Nain, J. C. </w:t>
      </w:r>
      <w:r>
        <w:rPr>
          <w:spacing w:val="-4"/>
          <w:sz w:val="20"/>
        </w:rPr>
        <w:t>Wong, </w:t>
      </w:r>
      <w:r>
        <w:rPr>
          <w:sz w:val="20"/>
        </w:rPr>
        <w:t>C. Amon, M. Sitti, Drawing </w:t>
      </w:r>
      <w:r>
        <w:rPr>
          <w:w w:val="95"/>
          <w:sz w:val="20"/>
        </w:rPr>
        <w:t>suspended polymer micro-/nanofibers using glass mi- </w:t>
      </w:r>
      <w:r>
        <w:rPr>
          <w:sz w:val="20"/>
        </w:rPr>
        <w:t>cropipettes, Applied Physics Letters 89 (18) (2006).</w:t>
      </w:r>
      <w:bookmarkStart w:name="_bookmark63" w:id="102"/>
      <w:bookmarkEnd w:id="102"/>
      <w:r>
        <w:rPr>
          <w:sz w:val="20"/>
        </w:rPr>
      </w:r>
      <w:r>
        <w:rPr>
          <w:sz w:val="20"/>
        </w:rPr>
        <w:t> </w:t>
      </w:r>
      <w:hyperlink r:id="rId56">
        <w:r>
          <w:rPr>
            <w:rFonts w:ascii="Times New Roman"/>
            <w:sz w:val="20"/>
          </w:rPr>
          <w:t>doi:10.1063/1.2372694</w:t>
        </w:r>
      </w:hyperlink>
      <w:r>
        <w:rPr>
          <w:sz w:val="20"/>
        </w:rPr>
        <w:t>.</w:t>
      </w:r>
    </w:p>
    <w:p>
      <w:pPr>
        <w:pStyle w:val="ListParagraph"/>
        <w:numPr>
          <w:ilvl w:val="0"/>
          <w:numId w:val="5"/>
        </w:numPr>
        <w:tabs>
          <w:tab w:pos="540" w:val="left" w:leader="none"/>
        </w:tabs>
        <w:spacing w:line="249" w:lineRule="auto" w:before="0" w:after="0"/>
        <w:ind w:left="539" w:right="39" w:hanging="427"/>
        <w:jc w:val="both"/>
        <w:rPr>
          <w:sz w:val="20"/>
        </w:rPr>
      </w:pPr>
      <w:r>
        <w:rPr>
          <w:w w:val="105"/>
          <w:sz w:val="20"/>
        </w:rPr>
        <w:t>A. </w:t>
      </w:r>
      <w:r>
        <w:rPr>
          <w:spacing w:val="-5"/>
          <w:w w:val="105"/>
          <w:sz w:val="20"/>
        </w:rPr>
        <w:t>Tokarev, </w:t>
      </w:r>
      <w:r>
        <w:rPr>
          <w:w w:val="105"/>
          <w:sz w:val="20"/>
        </w:rPr>
        <w:t>D. Asheghali, I. M. Griffiths, O. </w:t>
      </w:r>
      <w:r>
        <w:rPr>
          <w:spacing w:val="-5"/>
          <w:w w:val="105"/>
          <w:sz w:val="20"/>
        </w:rPr>
        <w:t>Trot- </w:t>
      </w:r>
      <w:r>
        <w:rPr>
          <w:w w:val="105"/>
          <w:sz w:val="20"/>
        </w:rPr>
        <w:t>senko, A. Gruzd, X. Lin, H. A. Stone, S. Minko, </w:t>
      </w:r>
      <w:r>
        <w:rPr>
          <w:spacing w:val="-5"/>
          <w:sz w:val="20"/>
        </w:rPr>
        <w:t>Touch-</w:t>
      </w:r>
      <w:r>
        <w:rPr>
          <w:spacing w:val="-10"/>
          <w:sz w:val="20"/>
        </w:rPr>
        <w:t> </w:t>
      </w:r>
      <w:r>
        <w:rPr>
          <w:sz w:val="20"/>
        </w:rPr>
        <w:t>and</w:t>
      </w:r>
      <w:r>
        <w:rPr>
          <w:spacing w:val="-9"/>
          <w:sz w:val="20"/>
        </w:rPr>
        <w:t> </w:t>
      </w:r>
      <w:r>
        <w:rPr>
          <w:sz w:val="20"/>
        </w:rPr>
        <w:t>Brush-Spinning</w:t>
      </w:r>
      <w:r>
        <w:rPr>
          <w:spacing w:val="-10"/>
          <w:sz w:val="20"/>
        </w:rPr>
        <w:t> </w:t>
      </w:r>
      <w:r>
        <w:rPr>
          <w:sz w:val="20"/>
        </w:rPr>
        <w:t>of</w:t>
      </w:r>
      <w:r>
        <w:rPr>
          <w:spacing w:val="-9"/>
          <w:sz w:val="20"/>
        </w:rPr>
        <w:t> </w:t>
      </w:r>
      <w:r>
        <w:rPr>
          <w:sz w:val="20"/>
        </w:rPr>
        <w:t>Nanofibers,</w:t>
      </w:r>
      <w:r>
        <w:rPr>
          <w:spacing w:val="-10"/>
          <w:sz w:val="20"/>
        </w:rPr>
        <w:t> </w:t>
      </w:r>
      <w:r>
        <w:rPr>
          <w:spacing w:val="-3"/>
          <w:sz w:val="20"/>
        </w:rPr>
        <w:t>Advanced </w:t>
      </w:r>
      <w:r>
        <w:rPr>
          <w:w w:val="105"/>
          <w:sz w:val="20"/>
        </w:rPr>
        <w:t>Materials 27 (41) (2015) 6526–6532. </w:t>
      </w:r>
      <w:hyperlink r:id="rId57">
        <w:r>
          <w:rPr>
            <w:rFonts w:ascii="Times New Roman" w:hAnsi="Times New Roman"/>
            <w:w w:val="105"/>
            <w:sz w:val="20"/>
          </w:rPr>
          <w:t>doi:10.1002/</w:t>
        </w:r>
      </w:hyperlink>
      <w:bookmarkStart w:name="_bookmark64" w:id="103"/>
      <w:bookmarkEnd w:id="103"/>
      <w:r>
        <w:rPr>
          <w:rFonts w:ascii="Times New Roman" w:hAnsi="Times New Roman"/>
          <w:w w:val="105"/>
          <w:sz w:val="20"/>
        </w:rPr>
      </w:r>
      <w:hyperlink r:id="rId57">
        <w:r>
          <w:rPr>
            <w:rFonts w:ascii="Times New Roman" w:hAnsi="Times New Roman"/>
            <w:w w:val="105"/>
            <w:sz w:val="20"/>
          </w:rPr>
          <w:t> adma.201502768</w:t>
        </w:r>
      </w:hyperlink>
      <w:r>
        <w:rPr>
          <w:w w:val="105"/>
          <w:sz w:val="20"/>
        </w:rPr>
        <w:t>.</w:t>
      </w:r>
    </w:p>
    <w:p>
      <w:pPr>
        <w:pStyle w:val="ListParagraph"/>
        <w:numPr>
          <w:ilvl w:val="0"/>
          <w:numId w:val="5"/>
        </w:numPr>
        <w:tabs>
          <w:tab w:pos="540" w:val="left" w:leader="none"/>
        </w:tabs>
        <w:spacing w:line="252" w:lineRule="auto" w:before="5" w:after="0"/>
        <w:ind w:left="539" w:right="38" w:hanging="427"/>
        <w:jc w:val="both"/>
        <w:rPr>
          <w:sz w:val="20"/>
        </w:rPr>
      </w:pPr>
      <w:r>
        <w:rPr>
          <w:sz w:val="20"/>
        </w:rPr>
        <w:t>J. Cheng, Y. Jun, J. Qin, S. H. Lee,  Electrospin- ning</w:t>
      </w:r>
      <w:r>
        <w:rPr>
          <w:spacing w:val="-14"/>
          <w:sz w:val="20"/>
        </w:rPr>
        <w:t> </w:t>
      </w:r>
      <w:r>
        <w:rPr>
          <w:sz w:val="20"/>
        </w:rPr>
        <w:t>versus</w:t>
      </w:r>
      <w:r>
        <w:rPr>
          <w:spacing w:val="-14"/>
          <w:sz w:val="20"/>
        </w:rPr>
        <w:t> </w:t>
      </w:r>
      <w:r>
        <w:rPr>
          <w:sz w:val="20"/>
        </w:rPr>
        <w:t>microfluidic</w:t>
      </w:r>
      <w:r>
        <w:rPr>
          <w:spacing w:val="-14"/>
          <w:sz w:val="20"/>
        </w:rPr>
        <w:t> </w:t>
      </w:r>
      <w:r>
        <w:rPr>
          <w:sz w:val="20"/>
        </w:rPr>
        <w:t>spinning</w:t>
      </w:r>
      <w:r>
        <w:rPr>
          <w:spacing w:val="-14"/>
          <w:sz w:val="20"/>
        </w:rPr>
        <w:t> </w:t>
      </w:r>
      <w:r>
        <w:rPr>
          <w:sz w:val="20"/>
        </w:rPr>
        <w:t>of</w:t>
      </w:r>
      <w:r>
        <w:rPr>
          <w:spacing w:val="-14"/>
          <w:sz w:val="20"/>
        </w:rPr>
        <w:t> </w:t>
      </w:r>
      <w:r>
        <w:rPr>
          <w:sz w:val="20"/>
        </w:rPr>
        <w:t>functional</w:t>
      </w:r>
      <w:r>
        <w:rPr>
          <w:spacing w:val="-14"/>
          <w:sz w:val="20"/>
        </w:rPr>
        <w:t> </w:t>
      </w:r>
      <w:r>
        <w:rPr>
          <w:sz w:val="20"/>
        </w:rPr>
        <w:t>fibers</w:t>
      </w:r>
    </w:p>
    <w:p>
      <w:pPr>
        <w:pStyle w:val="BodyText"/>
        <w:spacing w:before="6"/>
        <w:rPr>
          <w:sz w:val="19"/>
        </w:rPr>
      </w:pPr>
      <w:r>
        <w:rPr/>
        <w:br w:type="column"/>
      </w:r>
      <w:r>
        <w:rPr>
          <w:sz w:val="19"/>
        </w:rPr>
      </w:r>
    </w:p>
    <w:p>
      <w:pPr>
        <w:spacing w:before="0"/>
        <w:ind w:left="539" w:right="0" w:firstLine="0"/>
        <w:jc w:val="both"/>
        <w:rPr>
          <w:sz w:val="20"/>
        </w:rPr>
      </w:pPr>
      <w:r>
        <w:rPr>
          <w:sz w:val="20"/>
        </w:rPr>
        <w:t>for biomedical applications, Biomaterials 114</w:t>
      </w:r>
      <w:r>
        <w:rPr>
          <w:spacing w:val="-17"/>
          <w:sz w:val="20"/>
        </w:rPr>
        <w:t> </w:t>
      </w:r>
      <w:r>
        <w:rPr>
          <w:sz w:val="20"/>
        </w:rPr>
        <w:t>(2017)</w:t>
      </w:r>
    </w:p>
    <w:p>
      <w:pPr>
        <w:spacing w:before="8"/>
        <w:ind w:left="539" w:right="0" w:firstLine="0"/>
        <w:jc w:val="both"/>
        <w:rPr>
          <w:rFonts w:ascii="Times New Roman" w:hAnsi="Times New Roman"/>
          <w:sz w:val="20"/>
        </w:rPr>
      </w:pPr>
      <w:r>
        <w:rPr>
          <w:w w:val="115"/>
          <w:sz w:val="20"/>
        </w:rPr>
        <w:t>121–143.     </w:t>
      </w:r>
      <w:r>
        <w:rPr>
          <w:spacing w:val="38"/>
          <w:w w:val="115"/>
          <w:sz w:val="20"/>
        </w:rPr>
        <w:t> </w:t>
      </w:r>
      <w:hyperlink r:id="rId58">
        <w:r>
          <w:rPr>
            <w:rFonts w:ascii="Times New Roman" w:hAnsi="Times New Roman"/>
            <w:w w:val="115"/>
            <w:sz w:val="20"/>
          </w:rPr>
          <w:t>doi:10.1016/j.biomaterials.2016.10.</w:t>
        </w:r>
      </w:hyperlink>
    </w:p>
    <w:p>
      <w:pPr>
        <w:spacing w:before="9"/>
        <w:ind w:left="539" w:right="0" w:firstLine="0"/>
        <w:jc w:val="both"/>
        <w:rPr>
          <w:sz w:val="20"/>
        </w:rPr>
      </w:pPr>
      <w:bookmarkStart w:name="_bookmark65" w:id="104"/>
      <w:bookmarkEnd w:id="104"/>
      <w:r>
        <w:rPr/>
      </w:r>
      <w:hyperlink r:id="rId58">
        <w:r>
          <w:rPr>
            <w:rFonts w:ascii="Times New Roman"/>
            <w:w w:val="105"/>
            <w:sz w:val="20"/>
          </w:rPr>
          <w:t>040</w:t>
        </w:r>
      </w:hyperlink>
      <w:r>
        <w:rPr>
          <w:w w:val="105"/>
          <w:sz w:val="20"/>
        </w:rPr>
        <w:t>.</w:t>
      </w:r>
    </w:p>
    <w:p>
      <w:pPr>
        <w:pStyle w:val="ListParagraph"/>
        <w:numPr>
          <w:ilvl w:val="0"/>
          <w:numId w:val="5"/>
        </w:numPr>
        <w:tabs>
          <w:tab w:pos="540" w:val="left" w:leader="none"/>
        </w:tabs>
        <w:spacing w:line="240" w:lineRule="auto" w:before="12" w:after="0"/>
        <w:ind w:left="539" w:right="0" w:hanging="427"/>
        <w:jc w:val="left"/>
        <w:rPr>
          <w:sz w:val="20"/>
        </w:rPr>
      </w:pPr>
      <w:r>
        <w:rPr>
          <w:w w:val="105"/>
          <w:sz w:val="20"/>
        </w:rPr>
        <w:t>E. Kang, G. S. Jeong, Y. Y. Choi, K. H.</w:t>
      </w:r>
      <w:r>
        <w:rPr>
          <w:spacing w:val="14"/>
          <w:w w:val="105"/>
          <w:sz w:val="20"/>
        </w:rPr>
        <w:t> </w:t>
      </w:r>
      <w:r>
        <w:rPr>
          <w:w w:val="105"/>
          <w:sz w:val="20"/>
        </w:rPr>
        <w:t>Lee,</w:t>
      </w:r>
    </w:p>
    <w:p>
      <w:pPr>
        <w:pStyle w:val="ListParagraph"/>
        <w:numPr>
          <w:ilvl w:val="1"/>
          <w:numId w:val="5"/>
        </w:numPr>
        <w:tabs>
          <w:tab w:pos="871" w:val="left" w:leader="none"/>
        </w:tabs>
        <w:spacing w:line="252" w:lineRule="auto" w:before="12" w:after="0"/>
        <w:ind w:left="539" w:right="109" w:firstLine="0"/>
        <w:jc w:val="both"/>
        <w:rPr>
          <w:sz w:val="20"/>
        </w:rPr>
      </w:pPr>
      <w:r>
        <w:rPr>
          <w:sz w:val="20"/>
        </w:rPr>
        <w:t>Khademhosseini, S. H. Lee, Digitally tunable physicochemical</w:t>
      </w:r>
      <w:r>
        <w:rPr>
          <w:spacing w:val="-10"/>
          <w:sz w:val="20"/>
        </w:rPr>
        <w:t> </w:t>
      </w:r>
      <w:r>
        <w:rPr>
          <w:sz w:val="20"/>
        </w:rPr>
        <w:t>coding</w:t>
      </w:r>
      <w:r>
        <w:rPr>
          <w:spacing w:val="-10"/>
          <w:sz w:val="20"/>
        </w:rPr>
        <w:t> </w:t>
      </w:r>
      <w:r>
        <w:rPr>
          <w:sz w:val="20"/>
        </w:rPr>
        <w:t>of</w:t>
      </w:r>
      <w:r>
        <w:rPr>
          <w:spacing w:val="-10"/>
          <w:sz w:val="20"/>
        </w:rPr>
        <w:t> </w:t>
      </w:r>
      <w:r>
        <w:rPr>
          <w:sz w:val="20"/>
        </w:rPr>
        <w:t>material</w:t>
      </w:r>
      <w:r>
        <w:rPr>
          <w:spacing w:val="-10"/>
          <w:sz w:val="20"/>
        </w:rPr>
        <w:t> </w:t>
      </w:r>
      <w:r>
        <w:rPr>
          <w:sz w:val="20"/>
        </w:rPr>
        <w:t>composition</w:t>
      </w:r>
      <w:r>
        <w:rPr>
          <w:spacing w:val="-10"/>
          <w:sz w:val="20"/>
        </w:rPr>
        <w:t> </w:t>
      </w:r>
      <w:r>
        <w:rPr>
          <w:sz w:val="20"/>
        </w:rPr>
        <w:t>and </w:t>
      </w:r>
      <w:r>
        <w:rPr>
          <w:w w:val="95"/>
          <w:sz w:val="20"/>
        </w:rPr>
        <w:t>topography in continuous microfibres, Nature Materi-</w:t>
      </w:r>
      <w:bookmarkStart w:name="_bookmark66" w:id="105"/>
      <w:bookmarkEnd w:id="105"/>
      <w:r>
        <w:rPr>
          <w:w w:val="95"/>
          <w:sz w:val="20"/>
        </w:rPr>
      </w:r>
      <w:r>
        <w:rPr>
          <w:w w:val="95"/>
          <w:sz w:val="20"/>
        </w:rPr>
        <w:t> </w:t>
      </w:r>
      <w:r>
        <w:rPr>
          <w:sz w:val="20"/>
        </w:rPr>
        <w:t>als 10 (11) (2011) 877–883.</w:t>
      </w:r>
      <w:r>
        <w:rPr>
          <w:spacing w:val="2"/>
          <w:sz w:val="20"/>
        </w:rPr>
        <w:t> </w:t>
      </w:r>
      <w:hyperlink r:id="rId59">
        <w:r>
          <w:rPr>
            <w:rFonts w:ascii="Times New Roman" w:hAnsi="Times New Roman"/>
            <w:sz w:val="20"/>
          </w:rPr>
          <w:t>doi:10.1038/nmat3108</w:t>
        </w:r>
      </w:hyperlink>
      <w:r>
        <w:rPr>
          <w:sz w:val="20"/>
        </w:rPr>
        <w:t>.</w:t>
      </w:r>
    </w:p>
    <w:p>
      <w:pPr>
        <w:pStyle w:val="ListParagraph"/>
        <w:numPr>
          <w:ilvl w:val="0"/>
          <w:numId w:val="5"/>
        </w:numPr>
        <w:tabs>
          <w:tab w:pos="540" w:val="left" w:leader="none"/>
        </w:tabs>
        <w:spacing w:line="252" w:lineRule="auto" w:before="0" w:after="0"/>
        <w:ind w:left="539" w:right="109" w:hanging="427"/>
        <w:jc w:val="both"/>
        <w:rPr>
          <w:sz w:val="20"/>
        </w:rPr>
      </w:pPr>
      <w:r>
        <w:rPr>
          <w:sz w:val="20"/>
        </w:rPr>
        <w:t>J. E. Díaz, A. Barrero, M. Márquez, I. G.</w:t>
      </w:r>
      <w:r>
        <w:rPr>
          <w:spacing w:val="-29"/>
          <w:sz w:val="20"/>
        </w:rPr>
        <w:t> </w:t>
      </w:r>
      <w:r>
        <w:rPr>
          <w:sz w:val="20"/>
        </w:rPr>
        <w:t>Loscertales, Controlled encapsulation of hydrophobic liquids in </w:t>
      </w:r>
      <w:r>
        <w:rPr>
          <w:w w:val="95"/>
          <w:sz w:val="20"/>
        </w:rPr>
        <w:t>hydrophilic polymer nanofibers </w:t>
      </w:r>
      <w:r>
        <w:rPr>
          <w:spacing w:val="-3"/>
          <w:w w:val="95"/>
          <w:sz w:val="20"/>
        </w:rPr>
        <w:t>by </w:t>
      </w:r>
      <w:r>
        <w:rPr>
          <w:w w:val="95"/>
          <w:sz w:val="20"/>
        </w:rPr>
        <w:t>co-electrospinning, </w:t>
      </w:r>
      <w:r>
        <w:rPr>
          <w:spacing w:val="-3"/>
          <w:sz w:val="20"/>
        </w:rPr>
        <w:t>Advanced</w:t>
      </w:r>
      <w:r>
        <w:rPr>
          <w:spacing w:val="-8"/>
          <w:sz w:val="20"/>
        </w:rPr>
        <w:t> </w:t>
      </w:r>
      <w:r>
        <w:rPr>
          <w:sz w:val="20"/>
        </w:rPr>
        <w:t>Functional</w:t>
      </w:r>
      <w:r>
        <w:rPr>
          <w:spacing w:val="-8"/>
          <w:sz w:val="20"/>
        </w:rPr>
        <w:t> </w:t>
      </w:r>
      <w:r>
        <w:rPr>
          <w:sz w:val="20"/>
        </w:rPr>
        <w:t>Materials</w:t>
      </w:r>
      <w:r>
        <w:rPr>
          <w:spacing w:val="-8"/>
          <w:sz w:val="20"/>
        </w:rPr>
        <w:t> </w:t>
      </w:r>
      <w:r>
        <w:rPr>
          <w:sz w:val="20"/>
        </w:rPr>
        <w:t>16</w:t>
      </w:r>
      <w:r>
        <w:rPr>
          <w:spacing w:val="-8"/>
          <w:sz w:val="20"/>
        </w:rPr>
        <w:t> </w:t>
      </w:r>
      <w:r>
        <w:rPr>
          <w:sz w:val="20"/>
        </w:rPr>
        <w:t>(16)</w:t>
      </w:r>
      <w:r>
        <w:rPr>
          <w:spacing w:val="-7"/>
          <w:sz w:val="20"/>
        </w:rPr>
        <w:t> </w:t>
      </w:r>
      <w:r>
        <w:rPr>
          <w:sz w:val="20"/>
        </w:rPr>
        <w:t>(2006)</w:t>
      </w:r>
      <w:r>
        <w:rPr>
          <w:spacing w:val="-8"/>
          <w:sz w:val="20"/>
        </w:rPr>
        <w:t> </w:t>
      </w:r>
      <w:r>
        <w:rPr>
          <w:sz w:val="20"/>
        </w:rPr>
        <w:t>2110–</w:t>
      </w:r>
      <w:bookmarkStart w:name="_bookmark67" w:id="106"/>
      <w:bookmarkEnd w:id="106"/>
      <w:r>
        <w:rPr>
          <w:sz w:val="20"/>
        </w:rPr>
      </w:r>
      <w:r>
        <w:rPr>
          <w:sz w:val="20"/>
        </w:rPr>
        <w:t> 2116.</w:t>
      </w:r>
      <w:r>
        <w:rPr>
          <w:spacing w:val="10"/>
          <w:sz w:val="20"/>
        </w:rPr>
        <w:t> </w:t>
      </w:r>
      <w:hyperlink r:id="rId60">
        <w:r>
          <w:rPr>
            <w:rFonts w:ascii="Times New Roman" w:hAnsi="Times New Roman"/>
            <w:sz w:val="20"/>
          </w:rPr>
          <w:t>doi:10.1002/adfm.200600204</w:t>
        </w:r>
      </w:hyperlink>
      <w:r>
        <w:rPr>
          <w:sz w:val="20"/>
        </w:rPr>
        <w:t>.</w:t>
      </w:r>
    </w:p>
    <w:p>
      <w:pPr>
        <w:pStyle w:val="ListParagraph"/>
        <w:numPr>
          <w:ilvl w:val="0"/>
          <w:numId w:val="5"/>
        </w:numPr>
        <w:tabs>
          <w:tab w:pos="540" w:val="left" w:leader="none"/>
        </w:tabs>
        <w:spacing w:line="249" w:lineRule="auto" w:before="0" w:after="0"/>
        <w:ind w:left="539" w:right="108" w:hanging="427"/>
        <w:jc w:val="both"/>
        <w:rPr>
          <w:sz w:val="20"/>
        </w:rPr>
      </w:pPr>
      <w:r>
        <w:rPr>
          <w:w w:val="110"/>
          <w:sz w:val="20"/>
        </w:rPr>
        <w:t>I.</w:t>
      </w:r>
      <w:r>
        <w:rPr>
          <w:spacing w:val="-15"/>
          <w:w w:val="110"/>
          <w:sz w:val="20"/>
        </w:rPr>
        <w:t> </w:t>
      </w:r>
      <w:r>
        <w:rPr>
          <w:w w:val="110"/>
          <w:sz w:val="20"/>
        </w:rPr>
        <w:t>G.</w:t>
      </w:r>
      <w:r>
        <w:rPr>
          <w:spacing w:val="-14"/>
          <w:w w:val="110"/>
          <w:sz w:val="20"/>
        </w:rPr>
        <w:t> </w:t>
      </w:r>
      <w:r>
        <w:rPr>
          <w:w w:val="110"/>
          <w:sz w:val="20"/>
        </w:rPr>
        <w:t>Loscertales,</w:t>
      </w:r>
      <w:r>
        <w:rPr>
          <w:spacing w:val="-11"/>
          <w:w w:val="110"/>
          <w:sz w:val="20"/>
        </w:rPr>
        <w:t> </w:t>
      </w:r>
      <w:r>
        <w:rPr>
          <w:w w:val="110"/>
          <w:sz w:val="20"/>
        </w:rPr>
        <w:t>A.</w:t>
      </w:r>
      <w:r>
        <w:rPr>
          <w:spacing w:val="-13"/>
          <w:w w:val="110"/>
          <w:sz w:val="20"/>
        </w:rPr>
        <w:t> </w:t>
      </w:r>
      <w:r>
        <w:rPr>
          <w:w w:val="110"/>
          <w:sz w:val="20"/>
        </w:rPr>
        <w:t>Barrero,</w:t>
      </w:r>
      <w:r>
        <w:rPr>
          <w:spacing w:val="-12"/>
          <w:w w:val="110"/>
          <w:sz w:val="20"/>
        </w:rPr>
        <w:t> </w:t>
      </w:r>
      <w:r>
        <w:rPr>
          <w:w w:val="110"/>
          <w:sz w:val="20"/>
        </w:rPr>
        <w:t>I.</w:t>
      </w:r>
      <w:r>
        <w:rPr>
          <w:spacing w:val="-13"/>
          <w:w w:val="110"/>
          <w:sz w:val="20"/>
        </w:rPr>
        <w:t> </w:t>
      </w:r>
      <w:r>
        <w:rPr>
          <w:w w:val="110"/>
          <w:sz w:val="20"/>
        </w:rPr>
        <w:t>Guerrero,</w:t>
      </w:r>
      <w:r>
        <w:rPr>
          <w:spacing w:val="-11"/>
          <w:w w:val="110"/>
          <w:sz w:val="20"/>
        </w:rPr>
        <w:t> </w:t>
      </w:r>
      <w:r>
        <w:rPr>
          <w:w w:val="110"/>
          <w:sz w:val="20"/>
        </w:rPr>
        <w:t>R.</w:t>
      </w:r>
      <w:r>
        <w:rPr>
          <w:spacing w:val="-14"/>
          <w:w w:val="110"/>
          <w:sz w:val="20"/>
        </w:rPr>
        <w:t> </w:t>
      </w:r>
      <w:r>
        <w:rPr>
          <w:w w:val="110"/>
          <w:sz w:val="20"/>
        </w:rPr>
        <w:t>Cor- </w:t>
      </w:r>
      <w:r>
        <w:rPr>
          <w:w w:val="105"/>
          <w:sz w:val="20"/>
        </w:rPr>
        <w:t>tijo, M. Marquez, A. M.</w:t>
      </w:r>
      <w:r>
        <w:rPr>
          <w:spacing w:val="-38"/>
          <w:w w:val="105"/>
          <w:sz w:val="20"/>
        </w:rPr>
        <w:t> </w:t>
      </w:r>
      <w:r>
        <w:rPr>
          <w:w w:val="105"/>
          <w:sz w:val="20"/>
        </w:rPr>
        <w:t>Gañán-Calvo, Micro/nano </w:t>
      </w:r>
      <w:r>
        <w:rPr>
          <w:sz w:val="20"/>
        </w:rPr>
        <w:t>encapsulation via electrified coaxial liquid jets, Sci- </w:t>
      </w:r>
      <w:r>
        <w:rPr>
          <w:w w:val="105"/>
          <w:sz w:val="20"/>
        </w:rPr>
        <w:t>ence 295 (5560) (2002) 1695–1698. </w:t>
      </w:r>
      <w:hyperlink r:id="rId61">
        <w:r>
          <w:rPr>
            <w:rFonts w:ascii="Times New Roman" w:hAnsi="Times New Roman"/>
            <w:w w:val="105"/>
            <w:sz w:val="20"/>
          </w:rPr>
          <w:t>doi:10.1126/</w:t>
        </w:r>
      </w:hyperlink>
      <w:bookmarkStart w:name="_bookmark68" w:id="107"/>
      <w:bookmarkEnd w:id="107"/>
      <w:r>
        <w:rPr>
          <w:rFonts w:ascii="Times New Roman" w:hAnsi="Times New Roman"/>
          <w:w w:val="105"/>
          <w:sz w:val="20"/>
        </w:rPr>
      </w:r>
      <w:hyperlink r:id="rId61">
        <w:r>
          <w:rPr>
            <w:rFonts w:ascii="Times New Roman" w:hAnsi="Times New Roman"/>
            <w:w w:val="105"/>
            <w:sz w:val="20"/>
          </w:rPr>
          <w:t> </w:t>
        </w:r>
        <w:r>
          <w:rPr>
            <w:rFonts w:ascii="Times New Roman" w:hAnsi="Times New Roman"/>
            <w:w w:val="110"/>
            <w:sz w:val="20"/>
          </w:rPr>
          <w:t>science.1067595</w:t>
        </w:r>
      </w:hyperlink>
      <w:r>
        <w:rPr>
          <w:w w:val="110"/>
          <w:sz w:val="20"/>
        </w:rPr>
        <w:t>.</w:t>
      </w:r>
    </w:p>
    <w:p>
      <w:pPr>
        <w:pStyle w:val="ListParagraph"/>
        <w:numPr>
          <w:ilvl w:val="0"/>
          <w:numId w:val="5"/>
        </w:numPr>
        <w:tabs>
          <w:tab w:pos="540" w:val="left" w:leader="none"/>
        </w:tabs>
        <w:spacing w:line="252" w:lineRule="auto" w:before="4" w:after="0"/>
        <w:ind w:left="539" w:right="110" w:hanging="427"/>
        <w:jc w:val="both"/>
        <w:rPr>
          <w:rFonts w:ascii="Times New Roman" w:hAnsi="Times New Roman"/>
          <w:sz w:val="20"/>
        </w:rPr>
      </w:pPr>
      <w:r>
        <w:rPr>
          <w:sz w:val="20"/>
        </w:rPr>
        <w:t>Z. Sun, E.  Zussman,  A.  L.  </w:t>
      </w:r>
      <w:r>
        <w:rPr>
          <w:spacing w:val="-4"/>
          <w:sz w:val="20"/>
        </w:rPr>
        <w:t>Yarin,  </w:t>
      </w:r>
      <w:r>
        <w:rPr>
          <w:sz w:val="20"/>
        </w:rPr>
        <w:t>J.  H.  </w:t>
      </w:r>
      <w:r>
        <w:rPr>
          <w:spacing w:val="-5"/>
          <w:sz w:val="20"/>
        </w:rPr>
        <w:t>Wen-  </w:t>
      </w:r>
      <w:r>
        <w:rPr>
          <w:sz w:val="20"/>
        </w:rPr>
        <w:t>dorff, A. Greiner, Compound Core-Shell Polymer Nanofibers </w:t>
      </w:r>
      <w:r>
        <w:rPr>
          <w:spacing w:val="-3"/>
          <w:sz w:val="20"/>
        </w:rPr>
        <w:t>by </w:t>
      </w:r>
      <w:r>
        <w:rPr>
          <w:sz w:val="20"/>
        </w:rPr>
        <w:t>Co-Electrospinning, </w:t>
      </w:r>
      <w:r>
        <w:rPr>
          <w:spacing w:val="-3"/>
          <w:sz w:val="20"/>
        </w:rPr>
        <w:t>Advanced </w:t>
      </w:r>
      <w:r>
        <w:rPr>
          <w:sz w:val="20"/>
        </w:rPr>
        <w:t>Mate- rials 15 (22) (2003) 1929–1932.</w:t>
      </w:r>
      <w:r>
        <w:rPr>
          <w:spacing w:val="18"/>
          <w:sz w:val="20"/>
        </w:rPr>
        <w:t> </w:t>
      </w:r>
      <w:hyperlink r:id="rId62">
        <w:r>
          <w:rPr>
            <w:rFonts w:ascii="Times New Roman" w:hAnsi="Times New Roman"/>
            <w:sz w:val="20"/>
          </w:rPr>
          <w:t>doi:10.1002/adma.</w:t>
        </w:r>
      </w:hyperlink>
    </w:p>
    <w:p>
      <w:pPr>
        <w:spacing w:after="0" w:line="252" w:lineRule="auto"/>
        <w:jc w:val="both"/>
        <w:rPr>
          <w:rFonts w:ascii="Times New Roman" w:hAnsi="Times New Roman"/>
          <w:sz w:val="20"/>
        </w:rPr>
        <w:sectPr>
          <w:type w:val="continuous"/>
          <w:pgSz w:w="11910" w:h="16840"/>
          <w:pgMar w:top="1580" w:bottom="1440" w:left="640" w:right="640"/>
          <w:cols w:num="2" w:equalWidth="0">
            <w:col w:w="5176" w:space="204"/>
            <w:col w:w="5250"/>
          </w:cols>
        </w:sectPr>
      </w:pPr>
    </w:p>
    <w:p>
      <w:pPr>
        <w:pStyle w:val="BodyText"/>
        <w:spacing w:before="8"/>
        <w:rPr>
          <w:rFonts w:ascii="Times New Roman"/>
          <w:sz w:val="6"/>
        </w:rPr>
      </w:pPr>
    </w:p>
    <w:p>
      <w:pPr>
        <w:pStyle w:val="BodyText"/>
        <w:ind w:left="168"/>
        <w:rPr>
          <w:rFonts w:ascii="Times New Roman"/>
          <w:sz w:val="20"/>
        </w:rPr>
      </w:pPr>
      <w:r>
        <w:rPr>
          <w:rFonts w:ascii="Times New Roman"/>
          <w:sz w:val="20"/>
        </w:rPr>
        <w:drawing>
          <wp:inline distT="0" distB="0" distL="0" distR="0">
            <wp:extent cx="6583680" cy="4375785"/>
            <wp:effectExtent l="0" t="0" r="0" b="0"/>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63" cstate="print"/>
                    <a:stretch>
                      <a:fillRect/>
                    </a:stretch>
                  </pic:blipFill>
                  <pic:spPr>
                    <a:xfrm>
                      <a:off x="0" y="0"/>
                      <a:ext cx="6583680" cy="4375785"/>
                    </a:xfrm>
                    <a:prstGeom prst="rect">
                      <a:avLst/>
                    </a:prstGeom>
                  </pic:spPr>
                </pic:pic>
              </a:graphicData>
            </a:graphic>
          </wp:inline>
        </w:drawing>
      </w:r>
      <w:r>
        <w:rPr>
          <w:rFonts w:ascii="Times New Roman"/>
          <w:sz w:val="20"/>
        </w:rPr>
      </w:r>
    </w:p>
    <w:p>
      <w:pPr>
        <w:pStyle w:val="BodyText"/>
        <w:rPr>
          <w:rFonts w:ascii="Times New Roman"/>
          <w:sz w:val="20"/>
        </w:rPr>
      </w:pPr>
    </w:p>
    <w:p>
      <w:pPr>
        <w:pStyle w:val="BodyText"/>
        <w:spacing w:before="11"/>
        <w:rPr>
          <w:rFonts w:ascii="Times New Roman"/>
          <w:sz w:val="18"/>
        </w:rPr>
      </w:pPr>
    </w:p>
    <w:p>
      <w:pPr>
        <w:spacing w:before="103"/>
        <w:ind w:left="2948" w:right="0" w:firstLine="0"/>
        <w:jc w:val="left"/>
        <w:rPr>
          <w:sz w:val="20"/>
        </w:rPr>
      </w:pPr>
      <w:hyperlink r:id="rId62">
        <w:r>
          <w:rPr>
            <w:sz w:val="20"/>
          </w:rPr>
          <w:t>Figure 20: Polymer </w:t>
        </w:r>
        <w:bookmarkStart w:name="_bookmark69" w:id="108"/>
        <w:bookmarkEnd w:id="108"/>
        <w:r>
          <w:rPr>
            <w:sz w:val="20"/>
          </w:rPr>
          <w:t>Conce</w:t>
        </w:r>
        <w:r>
          <w:rPr>
            <w:sz w:val="20"/>
          </w:rPr>
          <w:t>ntration vs. Fiber Diameter</w:t>
        </w:r>
      </w:hyperlink>
    </w:p>
    <w:p>
      <w:pPr>
        <w:pStyle w:val="BodyText"/>
        <w:rPr>
          <w:sz w:val="20"/>
        </w:rPr>
      </w:pPr>
    </w:p>
    <w:p>
      <w:pPr>
        <w:spacing w:after="0"/>
        <w:rPr>
          <w:sz w:val="20"/>
        </w:rPr>
        <w:sectPr>
          <w:pgSz w:w="11910" w:h="16840"/>
          <w:pgMar w:header="0" w:footer="1252" w:top="1580" w:bottom="1440" w:left="640" w:right="640"/>
        </w:sectPr>
      </w:pPr>
    </w:p>
    <w:p>
      <w:pPr>
        <w:spacing w:before="219"/>
        <w:ind w:left="539" w:right="0" w:firstLine="0"/>
        <w:jc w:val="left"/>
        <w:rPr>
          <w:sz w:val="20"/>
        </w:rPr>
      </w:pPr>
      <w:bookmarkStart w:name="_bookmark70" w:id="109"/>
      <w:bookmarkEnd w:id="109"/>
      <w:r>
        <w:rPr/>
      </w:r>
      <w:hyperlink r:id="rId62">
        <w:r>
          <w:rPr>
            <w:rFonts w:ascii="Times New Roman"/>
            <w:w w:val="105"/>
            <w:sz w:val="20"/>
          </w:rPr>
          <w:t>200305136</w:t>
        </w:r>
      </w:hyperlink>
      <w:r>
        <w:rPr>
          <w:w w:val="105"/>
          <w:sz w:val="20"/>
        </w:rPr>
        <w:t>.</w:t>
      </w:r>
    </w:p>
    <w:p>
      <w:pPr>
        <w:pStyle w:val="ListParagraph"/>
        <w:numPr>
          <w:ilvl w:val="0"/>
          <w:numId w:val="5"/>
        </w:numPr>
        <w:tabs>
          <w:tab w:pos="540" w:val="left" w:leader="none"/>
        </w:tabs>
        <w:spacing w:line="252" w:lineRule="auto" w:before="11" w:after="0"/>
        <w:ind w:left="539" w:right="38" w:hanging="427"/>
        <w:jc w:val="both"/>
        <w:rPr>
          <w:sz w:val="20"/>
        </w:rPr>
      </w:pPr>
      <w:r>
        <w:rPr>
          <w:spacing w:val="-9"/>
          <w:sz w:val="20"/>
        </w:rPr>
        <w:t>P. </w:t>
      </w:r>
      <w:r>
        <w:rPr>
          <w:sz w:val="20"/>
        </w:rPr>
        <w:t>Sofokleous, W. K. Lau, M. Edirisinghe, E. Stride, The</w:t>
      </w:r>
      <w:r>
        <w:rPr>
          <w:spacing w:val="-10"/>
          <w:sz w:val="20"/>
        </w:rPr>
        <w:t> </w:t>
      </w:r>
      <w:r>
        <w:rPr>
          <w:sz w:val="20"/>
        </w:rPr>
        <w:t>effect</w:t>
      </w:r>
      <w:r>
        <w:rPr>
          <w:spacing w:val="-9"/>
          <w:sz w:val="20"/>
        </w:rPr>
        <w:t> </w:t>
      </w:r>
      <w:r>
        <w:rPr>
          <w:sz w:val="20"/>
        </w:rPr>
        <w:t>of</w:t>
      </w:r>
      <w:r>
        <w:rPr>
          <w:spacing w:val="-10"/>
          <w:sz w:val="20"/>
        </w:rPr>
        <w:t> </w:t>
      </w:r>
      <w:r>
        <w:rPr>
          <w:sz w:val="20"/>
        </w:rPr>
        <w:t>needle</w:t>
      </w:r>
      <w:r>
        <w:rPr>
          <w:spacing w:val="-9"/>
          <w:sz w:val="20"/>
        </w:rPr>
        <w:t> </w:t>
      </w:r>
      <w:r>
        <w:rPr>
          <w:sz w:val="20"/>
        </w:rPr>
        <w:t>tip</w:t>
      </w:r>
      <w:r>
        <w:rPr>
          <w:spacing w:val="-9"/>
          <w:sz w:val="20"/>
        </w:rPr>
        <w:t> </w:t>
      </w:r>
      <w:r>
        <w:rPr>
          <w:sz w:val="20"/>
        </w:rPr>
        <w:t>displacement</w:t>
      </w:r>
      <w:r>
        <w:rPr>
          <w:spacing w:val="-9"/>
          <w:sz w:val="20"/>
        </w:rPr>
        <w:t> </w:t>
      </w:r>
      <w:r>
        <w:rPr>
          <w:sz w:val="20"/>
        </w:rPr>
        <w:t>in</w:t>
      </w:r>
      <w:r>
        <w:rPr>
          <w:spacing w:val="-10"/>
          <w:sz w:val="20"/>
        </w:rPr>
        <w:t> </w:t>
      </w:r>
      <w:r>
        <w:rPr>
          <w:sz w:val="20"/>
        </w:rPr>
        <w:t>co-axial</w:t>
      </w:r>
      <w:r>
        <w:rPr>
          <w:spacing w:val="-9"/>
          <w:sz w:val="20"/>
        </w:rPr>
        <w:t> </w:t>
      </w:r>
      <w:r>
        <w:rPr>
          <w:sz w:val="20"/>
        </w:rPr>
        <w:t>elec- trohydrodynamic processing, RSC </w:t>
      </w:r>
      <w:r>
        <w:rPr>
          <w:spacing w:val="-3"/>
          <w:sz w:val="20"/>
        </w:rPr>
        <w:t>Advances </w:t>
      </w:r>
      <w:r>
        <w:rPr>
          <w:sz w:val="20"/>
        </w:rPr>
        <w:t>6 (79)</w:t>
      </w:r>
      <w:bookmarkStart w:name="_bookmark71" w:id="110"/>
      <w:bookmarkEnd w:id="110"/>
      <w:r>
        <w:rPr>
          <w:sz w:val="20"/>
        </w:rPr>
      </w:r>
      <w:r>
        <w:rPr>
          <w:sz w:val="20"/>
        </w:rPr>
        <w:t> (2016) 75258–75268.</w:t>
      </w:r>
      <w:r>
        <w:rPr>
          <w:spacing w:val="4"/>
          <w:sz w:val="20"/>
        </w:rPr>
        <w:t> </w:t>
      </w:r>
      <w:hyperlink r:id="rId64">
        <w:r>
          <w:rPr>
            <w:rFonts w:ascii="Times New Roman" w:hAnsi="Times New Roman"/>
            <w:sz w:val="20"/>
          </w:rPr>
          <w:t>doi:10.1039/c6ra08877e</w:t>
        </w:r>
      </w:hyperlink>
      <w:r>
        <w:rPr>
          <w:sz w:val="20"/>
        </w:rPr>
        <w:t>.</w:t>
      </w:r>
    </w:p>
    <w:p>
      <w:pPr>
        <w:pStyle w:val="ListParagraph"/>
        <w:numPr>
          <w:ilvl w:val="0"/>
          <w:numId w:val="5"/>
        </w:numPr>
        <w:tabs>
          <w:tab w:pos="540" w:val="left" w:leader="none"/>
        </w:tabs>
        <w:spacing w:line="226" w:lineRule="exact" w:before="0" w:after="0"/>
        <w:ind w:left="539" w:right="0" w:hanging="427"/>
        <w:jc w:val="left"/>
        <w:rPr>
          <w:sz w:val="20"/>
        </w:rPr>
      </w:pPr>
      <w:r>
        <w:rPr>
          <w:sz w:val="20"/>
        </w:rPr>
        <w:t>Z.</w:t>
      </w:r>
      <w:r>
        <w:rPr>
          <w:spacing w:val="16"/>
          <w:sz w:val="20"/>
        </w:rPr>
        <w:t> </w:t>
      </w:r>
      <w:r>
        <w:rPr>
          <w:sz w:val="20"/>
        </w:rPr>
        <w:t>Ahmad,</w:t>
      </w:r>
      <w:r>
        <w:rPr>
          <w:spacing w:val="18"/>
          <w:sz w:val="20"/>
        </w:rPr>
        <w:t> </w:t>
      </w:r>
      <w:r>
        <w:rPr>
          <w:sz w:val="20"/>
        </w:rPr>
        <w:t>H.</w:t>
      </w:r>
      <w:r>
        <w:rPr>
          <w:spacing w:val="17"/>
          <w:sz w:val="20"/>
        </w:rPr>
        <w:t> </w:t>
      </w:r>
      <w:r>
        <w:rPr>
          <w:sz w:val="20"/>
        </w:rPr>
        <w:t>B.</w:t>
      </w:r>
      <w:r>
        <w:rPr>
          <w:spacing w:val="17"/>
          <w:sz w:val="20"/>
        </w:rPr>
        <w:t> </w:t>
      </w:r>
      <w:r>
        <w:rPr>
          <w:sz w:val="20"/>
        </w:rPr>
        <w:t>Zhang,</w:t>
      </w:r>
      <w:r>
        <w:rPr>
          <w:spacing w:val="17"/>
          <w:sz w:val="20"/>
        </w:rPr>
        <w:t> </w:t>
      </w:r>
      <w:r>
        <w:rPr>
          <w:sz w:val="20"/>
        </w:rPr>
        <w:t>U.</w:t>
      </w:r>
      <w:r>
        <w:rPr>
          <w:spacing w:val="17"/>
          <w:sz w:val="20"/>
        </w:rPr>
        <w:t> </w:t>
      </w:r>
      <w:r>
        <w:rPr>
          <w:spacing w:val="-3"/>
          <w:sz w:val="20"/>
        </w:rPr>
        <w:t>Farook,</w:t>
      </w:r>
      <w:r>
        <w:rPr>
          <w:spacing w:val="18"/>
          <w:sz w:val="20"/>
        </w:rPr>
        <w:t> </w:t>
      </w:r>
      <w:r>
        <w:rPr>
          <w:sz w:val="20"/>
        </w:rPr>
        <w:t>M.</w:t>
      </w:r>
      <w:r>
        <w:rPr>
          <w:spacing w:val="17"/>
          <w:sz w:val="20"/>
        </w:rPr>
        <w:t> </w:t>
      </w:r>
      <w:r>
        <w:rPr>
          <w:sz w:val="20"/>
        </w:rPr>
        <w:t>Edirisinghe,</w:t>
      </w:r>
    </w:p>
    <w:p>
      <w:pPr>
        <w:spacing w:line="252" w:lineRule="auto" w:before="12"/>
        <w:ind w:left="539" w:right="39" w:firstLine="0"/>
        <w:jc w:val="both"/>
        <w:rPr>
          <w:sz w:val="20"/>
        </w:rPr>
      </w:pPr>
      <w:r>
        <w:rPr>
          <w:w w:val="105"/>
          <w:sz w:val="20"/>
        </w:rPr>
        <w:t>E. Stride, P. Colombo, Generation of multilayered </w:t>
      </w:r>
      <w:r>
        <w:rPr>
          <w:sz w:val="20"/>
        </w:rPr>
        <w:t>structures for biomedical applications using a novel tri-needle coaxial device and electrohydrodynamic </w:t>
      </w:r>
      <w:r>
        <w:rPr>
          <w:w w:val="105"/>
          <w:sz w:val="20"/>
        </w:rPr>
        <w:t>flow, Journal of the Royal Society Interface 5 (27)</w:t>
      </w:r>
      <w:bookmarkStart w:name="_bookmark72" w:id="111"/>
      <w:bookmarkEnd w:id="111"/>
      <w:r>
        <w:rPr>
          <w:w w:val="105"/>
          <w:sz w:val="20"/>
        </w:rPr>
      </w:r>
      <w:r>
        <w:rPr>
          <w:w w:val="105"/>
          <w:sz w:val="20"/>
        </w:rPr>
        <w:t> (2008) 1255–1261. </w:t>
      </w:r>
      <w:hyperlink r:id="rId65">
        <w:r>
          <w:rPr>
            <w:rFonts w:ascii="Times New Roman" w:hAnsi="Times New Roman"/>
            <w:w w:val="105"/>
            <w:sz w:val="20"/>
          </w:rPr>
          <w:t>doi:10.1098/rsif.2008.0247</w:t>
        </w:r>
      </w:hyperlink>
      <w:r>
        <w:rPr>
          <w:w w:val="105"/>
          <w:sz w:val="20"/>
        </w:rPr>
        <w:t>.</w:t>
      </w:r>
    </w:p>
    <w:p>
      <w:pPr>
        <w:pStyle w:val="ListParagraph"/>
        <w:numPr>
          <w:ilvl w:val="0"/>
          <w:numId w:val="5"/>
        </w:numPr>
        <w:tabs>
          <w:tab w:pos="540" w:val="left" w:leader="none"/>
        </w:tabs>
        <w:spacing w:line="226" w:lineRule="exact" w:before="0" w:after="0"/>
        <w:ind w:left="539" w:right="0" w:hanging="427"/>
        <w:jc w:val="left"/>
        <w:rPr>
          <w:sz w:val="20"/>
        </w:rPr>
      </w:pPr>
      <w:r>
        <w:rPr>
          <w:sz w:val="20"/>
        </w:rPr>
        <w:t>Z.</w:t>
      </w:r>
      <w:r>
        <w:rPr>
          <w:spacing w:val="16"/>
          <w:sz w:val="20"/>
        </w:rPr>
        <w:t> </w:t>
      </w:r>
      <w:r>
        <w:rPr>
          <w:sz w:val="20"/>
        </w:rPr>
        <w:t>Ahmad,</w:t>
      </w:r>
      <w:r>
        <w:rPr>
          <w:spacing w:val="18"/>
          <w:sz w:val="20"/>
        </w:rPr>
        <w:t> </w:t>
      </w:r>
      <w:r>
        <w:rPr>
          <w:sz w:val="20"/>
        </w:rPr>
        <w:t>H.</w:t>
      </w:r>
      <w:r>
        <w:rPr>
          <w:spacing w:val="17"/>
          <w:sz w:val="20"/>
        </w:rPr>
        <w:t> </w:t>
      </w:r>
      <w:r>
        <w:rPr>
          <w:sz w:val="20"/>
        </w:rPr>
        <w:t>B.</w:t>
      </w:r>
      <w:r>
        <w:rPr>
          <w:spacing w:val="17"/>
          <w:sz w:val="20"/>
        </w:rPr>
        <w:t> </w:t>
      </w:r>
      <w:r>
        <w:rPr>
          <w:sz w:val="20"/>
        </w:rPr>
        <w:t>Zhang,</w:t>
      </w:r>
      <w:r>
        <w:rPr>
          <w:spacing w:val="17"/>
          <w:sz w:val="20"/>
        </w:rPr>
        <w:t> </w:t>
      </w:r>
      <w:r>
        <w:rPr>
          <w:sz w:val="20"/>
        </w:rPr>
        <w:t>U.</w:t>
      </w:r>
      <w:r>
        <w:rPr>
          <w:spacing w:val="17"/>
          <w:sz w:val="20"/>
        </w:rPr>
        <w:t> </w:t>
      </w:r>
      <w:r>
        <w:rPr>
          <w:spacing w:val="-3"/>
          <w:sz w:val="20"/>
        </w:rPr>
        <w:t>Farook,</w:t>
      </w:r>
      <w:r>
        <w:rPr>
          <w:spacing w:val="18"/>
          <w:sz w:val="20"/>
        </w:rPr>
        <w:t> </w:t>
      </w:r>
      <w:r>
        <w:rPr>
          <w:sz w:val="20"/>
        </w:rPr>
        <w:t>M.</w:t>
      </w:r>
      <w:r>
        <w:rPr>
          <w:spacing w:val="17"/>
          <w:sz w:val="20"/>
        </w:rPr>
        <w:t> </w:t>
      </w:r>
      <w:r>
        <w:rPr>
          <w:sz w:val="20"/>
        </w:rPr>
        <w:t>Edirisinghe,</w:t>
      </w:r>
    </w:p>
    <w:p>
      <w:pPr>
        <w:spacing w:line="252" w:lineRule="auto" w:before="12"/>
        <w:ind w:left="539" w:right="39" w:firstLine="0"/>
        <w:jc w:val="both"/>
        <w:rPr>
          <w:sz w:val="20"/>
        </w:rPr>
      </w:pPr>
      <w:r>
        <w:rPr>
          <w:w w:val="105"/>
          <w:sz w:val="20"/>
        </w:rPr>
        <w:t>E. Stride, P. Colombo, Generation of multilayered </w:t>
      </w:r>
      <w:r>
        <w:rPr>
          <w:sz w:val="20"/>
        </w:rPr>
        <w:t>structures for biomedical applications using a novel tri-needle coaxial device and electrohydrodynamic </w:t>
      </w:r>
      <w:r>
        <w:rPr>
          <w:w w:val="105"/>
          <w:sz w:val="20"/>
        </w:rPr>
        <w:t>flow, Journal of the Royal Society Interface 5 (27)</w:t>
      </w:r>
      <w:bookmarkStart w:name="_bookmark73" w:id="112"/>
      <w:bookmarkEnd w:id="112"/>
      <w:r>
        <w:rPr>
          <w:w w:val="105"/>
          <w:sz w:val="20"/>
        </w:rPr>
      </w:r>
      <w:r>
        <w:rPr>
          <w:w w:val="105"/>
          <w:sz w:val="20"/>
        </w:rPr>
        <w:t> (2008) 1255–1261. </w:t>
      </w:r>
      <w:hyperlink r:id="rId65">
        <w:r>
          <w:rPr>
            <w:rFonts w:ascii="Times New Roman" w:hAnsi="Times New Roman"/>
            <w:w w:val="105"/>
            <w:sz w:val="20"/>
          </w:rPr>
          <w:t>doi:10.1098/rsif.2008.0247</w:t>
        </w:r>
      </w:hyperlink>
      <w:r>
        <w:rPr>
          <w:w w:val="105"/>
          <w:sz w:val="20"/>
        </w:rPr>
        <w:t>.</w:t>
      </w:r>
    </w:p>
    <w:p>
      <w:pPr>
        <w:pStyle w:val="ListParagraph"/>
        <w:numPr>
          <w:ilvl w:val="0"/>
          <w:numId w:val="5"/>
        </w:numPr>
        <w:tabs>
          <w:tab w:pos="540" w:val="left" w:leader="none"/>
        </w:tabs>
        <w:spacing w:line="249" w:lineRule="auto" w:before="0" w:after="0"/>
        <w:ind w:left="539" w:right="38" w:hanging="427"/>
        <w:jc w:val="both"/>
        <w:rPr>
          <w:sz w:val="20"/>
        </w:rPr>
      </w:pPr>
      <w:r>
        <w:rPr>
          <w:w w:val="110"/>
          <w:sz w:val="20"/>
        </w:rPr>
        <w:t>T. D. Brown, </w:t>
      </w:r>
      <w:r>
        <w:rPr>
          <w:spacing w:val="-9"/>
          <w:w w:val="110"/>
          <w:sz w:val="20"/>
        </w:rPr>
        <w:t>P. </w:t>
      </w:r>
      <w:r>
        <w:rPr>
          <w:w w:val="110"/>
          <w:sz w:val="20"/>
        </w:rPr>
        <w:t>D. Dalton, D. W. Hutmacher, </w:t>
      </w:r>
      <w:r>
        <w:rPr>
          <w:w w:val="105"/>
          <w:sz w:val="20"/>
        </w:rPr>
        <w:t>Melt</w:t>
      </w:r>
      <w:r>
        <w:rPr>
          <w:spacing w:val="-18"/>
          <w:w w:val="105"/>
          <w:sz w:val="20"/>
        </w:rPr>
        <w:t> </w:t>
      </w:r>
      <w:r>
        <w:rPr>
          <w:w w:val="105"/>
          <w:sz w:val="20"/>
        </w:rPr>
        <w:t>electrospinning</w:t>
      </w:r>
      <w:r>
        <w:rPr>
          <w:spacing w:val="-18"/>
          <w:w w:val="105"/>
          <w:sz w:val="20"/>
        </w:rPr>
        <w:t> </w:t>
      </w:r>
      <w:r>
        <w:rPr>
          <w:w w:val="105"/>
          <w:sz w:val="20"/>
        </w:rPr>
        <w:t>today:</w:t>
      </w:r>
      <w:r>
        <w:rPr>
          <w:spacing w:val="-2"/>
          <w:w w:val="105"/>
          <w:sz w:val="20"/>
        </w:rPr>
        <w:t> </w:t>
      </w:r>
      <w:r>
        <w:rPr>
          <w:w w:val="105"/>
          <w:sz w:val="20"/>
        </w:rPr>
        <w:t>An</w:t>
      </w:r>
      <w:r>
        <w:rPr>
          <w:spacing w:val="-18"/>
          <w:w w:val="105"/>
          <w:sz w:val="20"/>
        </w:rPr>
        <w:t> </w:t>
      </w:r>
      <w:r>
        <w:rPr>
          <w:w w:val="105"/>
          <w:sz w:val="20"/>
        </w:rPr>
        <w:t>opportune</w:t>
      </w:r>
      <w:r>
        <w:rPr>
          <w:spacing w:val="-18"/>
          <w:w w:val="105"/>
          <w:sz w:val="20"/>
        </w:rPr>
        <w:t> </w:t>
      </w:r>
      <w:r>
        <w:rPr>
          <w:w w:val="105"/>
          <w:sz w:val="20"/>
        </w:rPr>
        <w:t>time</w:t>
      </w:r>
      <w:r>
        <w:rPr>
          <w:spacing w:val="-18"/>
          <w:w w:val="105"/>
          <w:sz w:val="20"/>
        </w:rPr>
        <w:t> </w:t>
      </w:r>
      <w:r>
        <w:rPr>
          <w:w w:val="105"/>
          <w:sz w:val="20"/>
        </w:rPr>
        <w:t>for </w:t>
      </w:r>
      <w:r>
        <w:rPr>
          <w:w w:val="110"/>
          <w:sz w:val="20"/>
        </w:rPr>
        <w:t>an emerging polymer process, Progress in</w:t>
      </w:r>
      <w:r>
        <w:rPr>
          <w:spacing w:val="-21"/>
          <w:w w:val="110"/>
          <w:sz w:val="20"/>
        </w:rPr>
        <w:t> </w:t>
      </w:r>
      <w:r>
        <w:rPr>
          <w:w w:val="110"/>
          <w:sz w:val="20"/>
        </w:rPr>
        <w:t>Poly- mer Science 56 (2016) 116–166. </w:t>
      </w:r>
      <w:hyperlink r:id="rId66">
        <w:r>
          <w:rPr>
            <w:rFonts w:ascii="Times New Roman" w:hAnsi="Times New Roman"/>
            <w:w w:val="110"/>
            <w:sz w:val="20"/>
          </w:rPr>
          <w:t>doi:10.1016/j.</w:t>
        </w:r>
      </w:hyperlink>
      <w:hyperlink r:id="rId66">
        <w:r>
          <w:rPr>
            <w:rFonts w:ascii="Times New Roman" w:hAnsi="Times New Roman"/>
            <w:w w:val="110"/>
            <w:sz w:val="20"/>
          </w:rPr>
          <w:t> progpolymsci.2016.01.001</w:t>
        </w:r>
      </w:hyperlink>
      <w:r>
        <w:rPr>
          <w:w w:val="110"/>
          <w:sz w:val="20"/>
        </w:rPr>
        <w:t>.</w:t>
      </w:r>
    </w:p>
    <w:p>
      <w:pPr>
        <w:pStyle w:val="BodyText"/>
        <w:spacing w:before="6"/>
        <w:rPr>
          <w:sz w:val="19"/>
        </w:rPr>
      </w:pPr>
      <w:r>
        <w:rPr/>
        <w:br w:type="column"/>
      </w:r>
      <w:r>
        <w:rPr>
          <w:sz w:val="19"/>
        </w:rPr>
      </w:r>
    </w:p>
    <w:p>
      <w:pPr>
        <w:pStyle w:val="ListParagraph"/>
        <w:numPr>
          <w:ilvl w:val="0"/>
          <w:numId w:val="5"/>
        </w:numPr>
        <w:tabs>
          <w:tab w:pos="540" w:val="left" w:leader="none"/>
        </w:tabs>
        <w:spacing w:line="240" w:lineRule="auto" w:before="0" w:after="0"/>
        <w:ind w:left="539" w:right="0" w:hanging="427"/>
        <w:jc w:val="left"/>
        <w:rPr>
          <w:sz w:val="20"/>
        </w:rPr>
      </w:pPr>
      <w:bookmarkStart w:name="_bookmark74" w:id="113"/>
      <w:bookmarkEnd w:id="113"/>
      <w:r>
        <w:rPr/>
      </w:r>
      <w:bookmarkStart w:name="_bookmark74" w:id="114"/>
      <w:bookmarkEnd w:id="114"/>
      <w:r>
        <w:rPr>
          <w:sz w:val="20"/>
        </w:rPr>
        <w:t>Z.</w:t>
      </w:r>
      <w:r>
        <w:rPr>
          <w:spacing w:val="21"/>
          <w:sz w:val="20"/>
        </w:rPr>
        <w:t> </w:t>
      </w:r>
      <w:r>
        <w:rPr>
          <w:sz w:val="20"/>
        </w:rPr>
        <w:t>K.</w:t>
      </w:r>
      <w:r>
        <w:rPr>
          <w:spacing w:val="21"/>
          <w:sz w:val="20"/>
        </w:rPr>
        <w:t> </w:t>
      </w:r>
      <w:r>
        <w:rPr>
          <w:spacing w:val="-4"/>
          <w:sz w:val="20"/>
        </w:rPr>
        <w:t>Nagy,</w:t>
      </w:r>
      <w:r>
        <w:rPr>
          <w:spacing w:val="23"/>
          <w:sz w:val="20"/>
        </w:rPr>
        <w:t> </w:t>
      </w:r>
      <w:r>
        <w:rPr>
          <w:sz w:val="20"/>
        </w:rPr>
        <w:t>A.</w:t>
      </w:r>
      <w:r>
        <w:rPr>
          <w:spacing w:val="21"/>
          <w:sz w:val="20"/>
        </w:rPr>
        <w:t> </w:t>
      </w:r>
      <w:r>
        <w:rPr>
          <w:sz w:val="20"/>
        </w:rPr>
        <w:t>Balogh,</w:t>
      </w:r>
      <w:r>
        <w:rPr>
          <w:spacing w:val="23"/>
          <w:sz w:val="20"/>
        </w:rPr>
        <w:t> </w:t>
      </w:r>
      <w:r>
        <w:rPr>
          <w:sz w:val="20"/>
        </w:rPr>
        <w:t>G.</w:t>
      </w:r>
      <w:r>
        <w:rPr>
          <w:spacing w:val="21"/>
          <w:sz w:val="20"/>
        </w:rPr>
        <w:t> </w:t>
      </w:r>
      <w:r>
        <w:rPr>
          <w:spacing w:val="-4"/>
          <w:sz w:val="20"/>
        </w:rPr>
        <w:t>Drávavölgyi,</w:t>
      </w:r>
      <w:r>
        <w:rPr>
          <w:spacing w:val="22"/>
          <w:sz w:val="20"/>
        </w:rPr>
        <w:t> </w:t>
      </w:r>
      <w:r>
        <w:rPr>
          <w:sz w:val="20"/>
        </w:rPr>
        <w:t>J.</w:t>
      </w:r>
      <w:r>
        <w:rPr>
          <w:spacing w:val="22"/>
          <w:sz w:val="20"/>
        </w:rPr>
        <w:t> </w:t>
      </w:r>
      <w:r>
        <w:rPr>
          <w:sz w:val="20"/>
        </w:rPr>
        <w:t>Ferguson,</w:t>
      </w:r>
    </w:p>
    <w:p>
      <w:pPr>
        <w:spacing w:line="252" w:lineRule="auto" w:before="12"/>
        <w:ind w:left="539" w:right="108" w:firstLine="0"/>
        <w:jc w:val="both"/>
        <w:rPr>
          <w:sz w:val="20"/>
        </w:rPr>
      </w:pPr>
      <w:r>
        <w:rPr>
          <w:w w:val="105"/>
          <w:sz w:val="20"/>
        </w:rPr>
        <w:t>H. Pataki, B. Vajna, G. Marosi, </w:t>
      </w:r>
      <w:r>
        <w:rPr>
          <w:spacing w:val="-3"/>
          <w:w w:val="105"/>
          <w:sz w:val="20"/>
        </w:rPr>
        <w:t>Solvent-Free </w:t>
      </w:r>
      <w:r>
        <w:rPr>
          <w:w w:val="105"/>
          <w:sz w:val="20"/>
        </w:rPr>
        <w:t>Melt Electrospinning for Preparation of </w:t>
      </w:r>
      <w:r>
        <w:rPr>
          <w:spacing w:val="-5"/>
          <w:w w:val="105"/>
          <w:sz w:val="20"/>
        </w:rPr>
        <w:t>Fast</w:t>
      </w:r>
      <w:r>
        <w:rPr>
          <w:spacing w:val="-38"/>
          <w:w w:val="105"/>
          <w:sz w:val="20"/>
        </w:rPr>
        <w:t> </w:t>
      </w:r>
      <w:r>
        <w:rPr>
          <w:w w:val="105"/>
          <w:sz w:val="20"/>
        </w:rPr>
        <w:t>Dissolving </w:t>
      </w:r>
      <w:r>
        <w:rPr>
          <w:sz w:val="20"/>
        </w:rPr>
        <w:t>Drug</w:t>
      </w:r>
      <w:r>
        <w:rPr>
          <w:spacing w:val="-12"/>
          <w:sz w:val="20"/>
        </w:rPr>
        <w:t> </w:t>
      </w:r>
      <w:r>
        <w:rPr>
          <w:sz w:val="20"/>
        </w:rPr>
        <w:t>Delivery</w:t>
      </w:r>
      <w:r>
        <w:rPr>
          <w:spacing w:val="-12"/>
          <w:sz w:val="20"/>
        </w:rPr>
        <w:t> </w:t>
      </w:r>
      <w:r>
        <w:rPr>
          <w:sz w:val="20"/>
        </w:rPr>
        <w:t>System</w:t>
      </w:r>
      <w:r>
        <w:rPr>
          <w:spacing w:val="-11"/>
          <w:sz w:val="20"/>
        </w:rPr>
        <w:t> </w:t>
      </w:r>
      <w:r>
        <w:rPr>
          <w:sz w:val="20"/>
        </w:rPr>
        <w:t>and</w:t>
      </w:r>
      <w:r>
        <w:rPr>
          <w:spacing w:val="-12"/>
          <w:sz w:val="20"/>
        </w:rPr>
        <w:t> </w:t>
      </w:r>
      <w:r>
        <w:rPr>
          <w:sz w:val="20"/>
        </w:rPr>
        <w:t>Comparison</w:t>
      </w:r>
      <w:r>
        <w:rPr>
          <w:spacing w:val="-12"/>
          <w:sz w:val="20"/>
        </w:rPr>
        <w:t> </w:t>
      </w:r>
      <w:r>
        <w:rPr>
          <w:sz w:val="20"/>
        </w:rPr>
        <w:t>with</w:t>
      </w:r>
      <w:r>
        <w:rPr>
          <w:spacing w:val="-11"/>
          <w:sz w:val="20"/>
        </w:rPr>
        <w:t> </w:t>
      </w:r>
      <w:r>
        <w:rPr>
          <w:sz w:val="20"/>
        </w:rPr>
        <w:t>Solvent- Based</w:t>
      </w:r>
      <w:r>
        <w:rPr>
          <w:spacing w:val="-21"/>
          <w:sz w:val="20"/>
        </w:rPr>
        <w:t> </w:t>
      </w:r>
      <w:r>
        <w:rPr>
          <w:sz w:val="20"/>
        </w:rPr>
        <w:t>Electrospun</w:t>
      </w:r>
      <w:r>
        <w:rPr>
          <w:spacing w:val="-21"/>
          <w:sz w:val="20"/>
        </w:rPr>
        <w:t> </w:t>
      </w:r>
      <w:r>
        <w:rPr>
          <w:sz w:val="20"/>
        </w:rPr>
        <w:t>and</w:t>
      </w:r>
      <w:r>
        <w:rPr>
          <w:spacing w:val="-21"/>
          <w:sz w:val="20"/>
        </w:rPr>
        <w:t> </w:t>
      </w:r>
      <w:r>
        <w:rPr>
          <w:sz w:val="20"/>
        </w:rPr>
        <w:t>Melt</w:t>
      </w:r>
      <w:r>
        <w:rPr>
          <w:spacing w:val="-21"/>
          <w:sz w:val="20"/>
        </w:rPr>
        <w:t> </w:t>
      </w:r>
      <w:r>
        <w:rPr>
          <w:sz w:val="20"/>
        </w:rPr>
        <w:t>Extruded</w:t>
      </w:r>
      <w:r>
        <w:rPr>
          <w:spacing w:val="-21"/>
          <w:sz w:val="20"/>
        </w:rPr>
        <w:t> </w:t>
      </w:r>
      <w:r>
        <w:rPr>
          <w:sz w:val="20"/>
        </w:rPr>
        <w:t>Systems,</w:t>
      </w:r>
      <w:r>
        <w:rPr>
          <w:spacing w:val="-19"/>
          <w:sz w:val="20"/>
        </w:rPr>
        <w:t> </w:t>
      </w:r>
      <w:r>
        <w:rPr>
          <w:sz w:val="20"/>
        </w:rPr>
        <w:t>Jour- nal of Pharmaceutical Sciences 102 (2) (2013) 508–</w:t>
      </w:r>
      <w:bookmarkStart w:name="_bookmark75" w:id="115"/>
      <w:bookmarkEnd w:id="115"/>
      <w:r>
        <w:rPr>
          <w:sz w:val="20"/>
        </w:rPr>
      </w:r>
      <w:r>
        <w:rPr>
          <w:sz w:val="20"/>
        </w:rPr>
        <w:t> </w:t>
      </w:r>
      <w:r>
        <w:rPr>
          <w:w w:val="105"/>
          <w:sz w:val="20"/>
        </w:rPr>
        <w:t>517.</w:t>
      </w:r>
      <w:r>
        <w:rPr>
          <w:spacing w:val="48"/>
          <w:w w:val="105"/>
          <w:sz w:val="20"/>
        </w:rPr>
        <w:t> </w:t>
      </w:r>
      <w:hyperlink r:id="rId67">
        <w:r>
          <w:rPr>
            <w:rFonts w:ascii="Times New Roman" w:hAnsi="Times New Roman"/>
            <w:w w:val="105"/>
            <w:sz w:val="20"/>
          </w:rPr>
          <w:t>doi:10.1002/jps.23374</w:t>
        </w:r>
      </w:hyperlink>
      <w:r>
        <w:rPr>
          <w:w w:val="105"/>
          <w:sz w:val="20"/>
        </w:rPr>
        <w:t>.</w:t>
      </w:r>
    </w:p>
    <w:p>
      <w:pPr>
        <w:pStyle w:val="ListParagraph"/>
        <w:numPr>
          <w:ilvl w:val="0"/>
          <w:numId w:val="5"/>
        </w:numPr>
        <w:tabs>
          <w:tab w:pos="540" w:val="left" w:leader="none"/>
        </w:tabs>
        <w:spacing w:line="227" w:lineRule="exact" w:before="0" w:after="0"/>
        <w:ind w:left="539" w:right="0" w:hanging="427"/>
        <w:jc w:val="left"/>
        <w:rPr>
          <w:sz w:val="20"/>
        </w:rPr>
      </w:pPr>
      <w:r>
        <w:rPr>
          <w:sz w:val="20"/>
        </w:rPr>
        <w:t>A. Balogh, G. </w:t>
      </w:r>
      <w:r>
        <w:rPr>
          <w:spacing w:val="-4"/>
          <w:sz w:val="20"/>
        </w:rPr>
        <w:t>Drávavölgyi, </w:t>
      </w:r>
      <w:r>
        <w:rPr>
          <w:sz w:val="20"/>
        </w:rPr>
        <w:t>K. </w:t>
      </w:r>
      <w:r>
        <w:rPr>
          <w:spacing w:val="-4"/>
          <w:sz w:val="20"/>
        </w:rPr>
        <w:t>Faragó, </w:t>
      </w:r>
      <w:r>
        <w:rPr>
          <w:sz w:val="20"/>
        </w:rPr>
        <w:t>A.</w:t>
      </w:r>
      <w:r>
        <w:rPr>
          <w:spacing w:val="7"/>
          <w:sz w:val="20"/>
        </w:rPr>
        <w:t> </w:t>
      </w:r>
      <w:r>
        <w:rPr>
          <w:spacing w:val="-5"/>
          <w:sz w:val="20"/>
        </w:rPr>
        <w:t>Farkas,</w:t>
      </w:r>
    </w:p>
    <w:p>
      <w:pPr>
        <w:spacing w:before="12"/>
        <w:ind w:left="539" w:right="0" w:firstLine="0"/>
        <w:jc w:val="left"/>
        <w:rPr>
          <w:sz w:val="20"/>
        </w:rPr>
      </w:pPr>
      <w:r>
        <w:rPr>
          <w:sz w:val="20"/>
        </w:rPr>
        <w:t>T. Vigh, P. L. Sóti, I. Wagner, J. Madarász,</w:t>
      </w:r>
    </w:p>
    <w:p>
      <w:pPr>
        <w:spacing w:line="252" w:lineRule="auto" w:before="12"/>
        <w:ind w:left="539" w:right="108" w:firstLine="0"/>
        <w:jc w:val="both"/>
        <w:rPr>
          <w:sz w:val="20"/>
        </w:rPr>
      </w:pPr>
      <w:r>
        <w:rPr>
          <w:w w:val="105"/>
          <w:sz w:val="20"/>
        </w:rPr>
        <w:t>H. Pataki, G. Marosi, Z. K. </w:t>
      </w:r>
      <w:r>
        <w:rPr>
          <w:spacing w:val="-4"/>
          <w:w w:val="105"/>
          <w:sz w:val="20"/>
        </w:rPr>
        <w:t>Nagy, </w:t>
      </w:r>
      <w:r>
        <w:rPr>
          <w:w w:val="105"/>
          <w:sz w:val="20"/>
        </w:rPr>
        <w:t>Plasticized drug- </w:t>
      </w:r>
      <w:r>
        <w:rPr>
          <w:sz w:val="20"/>
        </w:rPr>
        <w:t>loaded</w:t>
      </w:r>
      <w:r>
        <w:rPr>
          <w:spacing w:val="-22"/>
          <w:sz w:val="20"/>
        </w:rPr>
        <w:t> </w:t>
      </w:r>
      <w:r>
        <w:rPr>
          <w:sz w:val="20"/>
        </w:rPr>
        <w:t>melt</w:t>
      </w:r>
      <w:r>
        <w:rPr>
          <w:spacing w:val="-21"/>
          <w:sz w:val="20"/>
        </w:rPr>
        <w:t> </w:t>
      </w:r>
      <w:r>
        <w:rPr>
          <w:sz w:val="20"/>
        </w:rPr>
        <w:t>electrospun</w:t>
      </w:r>
      <w:r>
        <w:rPr>
          <w:spacing w:val="-21"/>
          <w:sz w:val="20"/>
        </w:rPr>
        <w:t> </w:t>
      </w:r>
      <w:r>
        <w:rPr>
          <w:sz w:val="20"/>
        </w:rPr>
        <w:t>polymer</w:t>
      </w:r>
      <w:r>
        <w:rPr>
          <w:spacing w:val="-21"/>
          <w:sz w:val="20"/>
        </w:rPr>
        <w:t> </w:t>
      </w:r>
      <w:r>
        <w:rPr>
          <w:sz w:val="20"/>
        </w:rPr>
        <w:t>mats:</w:t>
      </w:r>
      <w:r>
        <w:rPr>
          <w:spacing w:val="-7"/>
          <w:sz w:val="20"/>
        </w:rPr>
        <w:t> </w:t>
      </w:r>
      <w:r>
        <w:rPr>
          <w:sz w:val="20"/>
        </w:rPr>
        <w:t>Characteriza- tion,</w:t>
      </w:r>
      <w:r>
        <w:rPr>
          <w:spacing w:val="-18"/>
          <w:sz w:val="20"/>
        </w:rPr>
        <w:t> </w:t>
      </w:r>
      <w:r>
        <w:rPr>
          <w:sz w:val="20"/>
        </w:rPr>
        <w:t>thermal</w:t>
      </w:r>
      <w:r>
        <w:rPr>
          <w:spacing w:val="-17"/>
          <w:sz w:val="20"/>
        </w:rPr>
        <w:t> </w:t>
      </w:r>
      <w:r>
        <w:rPr>
          <w:sz w:val="20"/>
        </w:rPr>
        <w:t>degradation,</w:t>
      </w:r>
      <w:r>
        <w:rPr>
          <w:spacing w:val="-18"/>
          <w:sz w:val="20"/>
        </w:rPr>
        <w:t> </w:t>
      </w:r>
      <w:r>
        <w:rPr>
          <w:sz w:val="20"/>
        </w:rPr>
        <w:t>and</w:t>
      </w:r>
      <w:r>
        <w:rPr>
          <w:spacing w:val="-18"/>
          <w:sz w:val="20"/>
        </w:rPr>
        <w:t> </w:t>
      </w:r>
      <w:r>
        <w:rPr>
          <w:sz w:val="20"/>
        </w:rPr>
        <w:t>release</w:t>
      </w:r>
      <w:r>
        <w:rPr>
          <w:spacing w:val="-17"/>
          <w:sz w:val="20"/>
        </w:rPr>
        <w:t> </w:t>
      </w:r>
      <w:r>
        <w:rPr>
          <w:sz w:val="20"/>
        </w:rPr>
        <w:t>kinetics,</w:t>
      </w:r>
      <w:r>
        <w:rPr>
          <w:spacing w:val="-18"/>
          <w:sz w:val="20"/>
        </w:rPr>
        <w:t> </w:t>
      </w:r>
      <w:r>
        <w:rPr>
          <w:sz w:val="20"/>
        </w:rPr>
        <w:t>Jour- nal</w:t>
      </w:r>
      <w:r>
        <w:rPr>
          <w:spacing w:val="-6"/>
          <w:sz w:val="20"/>
        </w:rPr>
        <w:t> </w:t>
      </w:r>
      <w:r>
        <w:rPr>
          <w:sz w:val="20"/>
        </w:rPr>
        <w:t>of</w:t>
      </w:r>
      <w:r>
        <w:rPr>
          <w:spacing w:val="-5"/>
          <w:sz w:val="20"/>
        </w:rPr>
        <w:t> </w:t>
      </w:r>
      <w:r>
        <w:rPr>
          <w:sz w:val="20"/>
        </w:rPr>
        <w:t>Pharmaceutical</w:t>
      </w:r>
      <w:r>
        <w:rPr>
          <w:spacing w:val="-6"/>
          <w:sz w:val="20"/>
        </w:rPr>
        <w:t> </w:t>
      </w:r>
      <w:r>
        <w:rPr>
          <w:sz w:val="20"/>
        </w:rPr>
        <w:t>Sciences</w:t>
      </w:r>
      <w:r>
        <w:rPr>
          <w:spacing w:val="-5"/>
          <w:sz w:val="20"/>
        </w:rPr>
        <w:t> </w:t>
      </w:r>
      <w:r>
        <w:rPr>
          <w:sz w:val="20"/>
        </w:rPr>
        <w:t>103</w:t>
      </w:r>
      <w:r>
        <w:rPr>
          <w:spacing w:val="-6"/>
          <w:sz w:val="20"/>
        </w:rPr>
        <w:t> </w:t>
      </w:r>
      <w:r>
        <w:rPr>
          <w:sz w:val="20"/>
        </w:rPr>
        <w:t>(4)</w:t>
      </w:r>
      <w:r>
        <w:rPr>
          <w:spacing w:val="-5"/>
          <w:sz w:val="20"/>
        </w:rPr>
        <w:t> </w:t>
      </w:r>
      <w:r>
        <w:rPr>
          <w:sz w:val="20"/>
        </w:rPr>
        <w:t>(2014)</w:t>
      </w:r>
      <w:r>
        <w:rPr>
          <w:spacing w:val="-6"/>
          <w:sz w:val="20"/>
        </w:rPr>
        <w:t> </w:t>
      </w:r>
      <w:r>
        <w:rPr>
          <w:sz w:val="20"/>
        </w:rPr>
        <w:t>1278–</w:t>
      </w:r>
      <w:bookmarkStart w:name="_bookmark76" w:id="116"/>
      <w:bookmarkEnd w:id="116"/>
      <w:r>
        <w:rPr>
          <w:sz w:val="20"/>
        </w:rPr>
      </w:r>
      <w:r>
        <w:rPr>
          <w:sz w:val="20"/>
        </w:rPr>
        <w:t> </w:t>
      </w:r>
      <w:r>
        <w:rPr>
          <w:w w:val="105"/>
          <w:sz w:val="20"/>
        </w:rPr>
        <w:t>1287.</w:t>
      </w:r>
      <w:r>
        <w:rPr>
          <w:spacing w:val="47"/>
          <w:w w:val="105"/>
          <w:sz w:val="20"/>
        </w:rPr>
        <w:t> </w:t>
      </w:r>
      <w:hyperlink r:id="rId68">
        <w:r>
          <w:rPr>
            <w:rFonts w:ascii="Times New Roman" w:hAnsi="Times New Roman"/>
            <w:w w:val="105"/>
            <w:sz w:val="20"/>
          </w:rPr>
          <w:t>doi:10.1002/jps.23904</w:t>
        </w:r>
      </w:hyperlink>
      <w:r>
        <w:rPr>
          <w:w w:val="105"/>
          <w:sz w:val="20"/>
        </w:rPr>
        <w:t>.</w:t>
      </w:r>
    </w:p>
    <w:p>
      <w:pPr>
        <w:pStyle w:val="ListParagraph"/>
        <w:numPr>
          <w:ilvl w:val="0"/>
          <w:numId w:val="5"/>
        </w:numPr>
        <w:tabs>
          <w:tab w:pos="540" w:val="left" w:leader="none"/>
        </w:tabs>
        <w:spacing w:line="249" w:lineRule="auto" w:before="0" w:after="0"/>
        <w:ind w:left="539" w:right="108" w:hanging="427"/>
        <w:jc w:val="both"/>
        <w:rPr>
          <w:sz w:val="20"/>
        </w:rPr>
      </w:pPr>
      <w:r>
        <w:rPr>
          <w:sz w:val="20"/>
        </w:rPr>
        <w:t>H. Lian, Z. Meng, Melt electrospinning vs. solution electrospinning:</w:t>
      </w:r>
      <w:r>
        <w:rPr>
          <w:spacing w:val="-2"/>
          <w:sz w:val="20"/>
        </w:rPr>
        <w:t> </w:t>
      </w:r>
      <w:r>
        <w:rPr>
          <w:sz w:val="20"/>
        </w:rPr>
        <w:t>A</w:t>
      </w:r>
      <w:r>
        <w:rPr>
          <w:spacing w:val="-13"/>
          <w:sz w:val="20"/>
        </w:rPr>
        <w:t> </w:t>
      </w:r>
      <w:r>
        <w:rPr>
          <w:sz w:val="20"/>
        </w:rPr>
        <w:t>comparative</w:t>
      </w:r>
      <w:r>
        <w:rPr>
          <w:spacing w:val="-14"/>
          <w:sz w:val="20"/>
        </w:rPr>
        <w:t> </w:t>
      </w:r>
      <w:r>
        <w:rPr>
          <w:sz w:val="20"/>
        </w:rPr>
        <w:t>study</w:t>
      </w:r>
      <w:r>
        <w:rPr>
          <w:spacing w:val="-14"/>
          <w:sz w:val="20"/>
        </w:rPr>
        <w:t> </w:t>
      </w:r>
      <w:r>
        <w:rPr>
          <w:sz w:val="20"/>
        </w:rPr>
        <w:t>of</w:t>
      </w:r>
      <w:r>
        <w:rPr>
          <w:spacing w:val="-13"/>
          <w:sz w:val="20"/>
        </w:rPr>
        <w:t> </w:t>
      </w:r>
      <w:r>
        <w:rPr>
          <w:sz w:val="20"/>
        </w:rPr>
        <w:t>drug-loaded poly</w:t>
      </w:r>
      <w:r>
        <w:rPr>
          <w:spacing w:val="-23"/>
          <w:sz w:val="20"/>
        </w:rPr>
        <w:t> </w:t>
      </w:r>
      <w:r>
        <w:rPr>
          <w:sz w:val="20"/>
        </w:rPr>
        <w:t>($</w:t>
      </w:r>
      <w:r>
        <w:rPr>
          <w:rFonts w:ascii="Arial" w:hAnsi="Arial"/>
          <w:i/>
          <w:sz w:val="20"/>
        </w:rPr>
        <w:t>ε</w:t>
      </w:r>
      <w:r>
        <w:rPr>
          <w:sz w:val="20"/>
        </w:rPr>
        <w:t>$-caprolactone)</w:t>
      </w:r>
      <w:r>
        <w:rPr>
          <w:spacing w:val="-22"/>
          <w:sz w:val="20"/>
        </w:rPr>
        <w:t> </w:t>
      </w:r>
      <w:r>
        <w:rPr>
          <w:sz w:val="20"/>
        </w:rPr>
        <w:t>fibres,</w:t>
      </w:r>
      <w:r>
        <w:rPr>
          <w:spacing w:val="-22"/>
          <w:sz w:val="20"/>
        </w:rPr>
        <w:t> </w:t>
      </w:r>
      <w:r>
        <w:rPr>
          <w:sz w:val="20"/>
        </w:rPr>
        <w:t>Materials</w:t>
      </w:r>
      <w:r>
        <w:rPr>
          <w:spacing w:val="-23"/>
          <w:sz w:val="20"/>
        </w:rPr>
        <w:t> </w:t>
      </w:r>
      <w:r>
        <w:rPr>
          <w:sz w:val="20"/>
        </w:rPr>
        <w:t>Science</w:t>
      </w:r>
      <w:r>
        <w:rPr>
          <w:spacing w:val="-22"/>
          <w:sz w:val="20"/>
        </w:rPr>
        <w:t> </w:t>
      </w:r>
      <w:r>
        <w:rPr>
          <w:sz w:val="20"/>
        </w:rPr>
        <w:t>and Engineering C 74 (2017) 117–123. </w:t>
      </w:r>
      <w:hyperlink r:id="rId69">
        <w:r>
          <w:rPr>
            <w:rFonts w:ascii="Times New Roman" w:hAnsi="Times New Roman"/>
            <w:w w:val="110"/>
            <w:sz w:val="20"/>
          </w:rPr>
          <w:t>doi:10.1016/j.</w:t>
        </w:r>
      </w:hyperlink>
      <w:bookmarkStart w:name="_bookmark77" w:id="117"/>
      <w:bookmarkEnd w:id="117"/>
      <w:r>
        <w:rPr>
          <w:rFonts w:ascii="Times New Roman" w:hAnsi="Times New Roman"/>
          <w:w w:val="110"/>
          <w:sz w:val="20"/>
        </w:rPr>
      </w:r>
      <w:hyperlink r:id="rId69">
        <w:r>
          <w:rPr>
            <w:rFonts w:ascii="Times New Roman" w:hAnsi="Times New Roman"/>
            <w:w w:val="110"/>
            <w:sz w:val="20"/>
          </w:rPr>
          <w:t> </w:t>
        </w:r>
        <w:r>
          <w:rPr>
            <w:rFonts w:ascii="Times New Roman" w:hAnsi="Times New Roman"/>
            <w:sz w:val="20"/>
          </w:rPr>
          <w:t>msec.2017.02.024</w:t>
        </w:r>
      </w:hyperlink>
      <w:r>
        <w:rPr>
          <w:sz w:val="20"/>
        </w:rPr>
        <w:t>.</w:t>
      </w:r>
    </w:p>
    <w:p>
      <w:pPr>
        <w:pStyle w:val="ListParagraph"/>
        <w:numPr>
          <w:ilvl w:val="0"/>
          <w:numId w:val="5"/>
        </w:numPr>
        <w:tabs>
          <w:tab w:pos="540" w:val="left" w:leader="none"/>
        </w:tabs>
        <w:spacing w:line="249" w:lineRule="auto" w:before="1" w:after="0"/>
        <w:ind w:left="539" w:right="109" w:hanging="427"/>
        <w:jc w:val="both"/>
        <w:rPr>
          <w:sz w:val="20"/>
        </w:rPr>
      </w:pPr>
      <w:r>
        <w:rPr>
          <w:sz w:val="20"/>
        </w:rPr>
        <w:t>G. Hochleitner, M. Kessler, M. Schmitz, A. R. Boc- caccini, J. Te$</w:t>
      </w:r>
      <w:r>
        <w:rPr>
          <w:rFonts w:ascii="Arial" w:hAnsi="Arial"/>
          <w:i/>
          <w:sz w:val="20"/>
        </w:rPr>
        <w:t>β</w:t>
      </w:r>
      <w:r>
        <w:rPr>
          <w:sz w:val="20"/>
        </w:rPr>
        <w:t>$mar, J. Groll, Melt electrospin- ning</w:t>
      </w:r>
      <w:r>
        <w:rPr>
          <w:spacing w:val="22"/>
          <w:sz w:val="20"/>
        </w:rPr>
        <w:t> </w:t>
      </w:r>
      <w:r>
        <w:rPr>
          <w:sz w:val="20"/>
        </w:rPr>
        <w:t>writing</w:t>
      </w:r>
      <w:r>
        <w:rPr>
          <w:spacing w:val="22"/>
          <w:sz w:val="20"/>
        </w:rPr>
        <w:t> </w:t>
      </w:r>
      <w:r>
        <w:rPr>
          <w:sz w:val="20"/>
        </w:rPr>
        <w:t>of</w:t>
      </w:r>
      <w:r>
        <w:rPr>
          <w:spacing w:val="22"/>
          <w:sz w:val="20"/>
        </w:rPr>
        <w:t> </w:t>
      </w:r>
      <w:r>
        <w:rPr>
          <w:sz w:val="20"/>
        </w:rPr>
        <w:t>defined</w:t>
      </w:r>
      <w:r>
        <w:rPr>
          <w:spacing w:val="22"/>
          <w:sz w:val="20"/>
        </w:rPr>
        <w:t> </w:t>
      </w:r>
      <w:r>
        <w:rPr>
          <w:sz w:val="20"/>
        </w:rPr>
        <w:t>scaffolds</w:t>
      </w:r>
      <w:r>
        <w:rPr>
          <w:spacing w:val="23"/>
          <w:sz w:val="20"/>
        </w:rPr>
        <w:t> </w:t>
      </w:r>
      <w:r>
        <w:rPr>
          <w:sz w:val="20"/>
        </w:rPr>
        <w:t>using</w:t>
      </w:r>
      <w:r>
        <w:rPr>
          <w:spacing w:val="22"/>
          <w:sz w:val="20"/>
        </w:rPr>
        <w:t> </w:t>
      </w:r>
      <w:r>
        <w:rPr>
          <w:sz w:val="20"/>
        </w:rPr>
        <w:t>polylactide-</w:t>
      </w:r>
    </w:p>
    <w:p>
      <w:pPr>
        <w:spacing w:after="0" w:line="249" w:lineRule="auto"/>
        <w:jc w:val="both"/>
        <w:rPr>
          <w:sz w:val="20"/>
        </w:rPr>
        <w:sectPr>
          <w:type w:val="continuous"/>
          <w:pgSz w:w="11910" w:h="16840"/>
          <w:pgMar w:top="1580" w:bottom="1440" w:left="640" w:right="640"/>
          <w:cols w:num="2" w:equalWidth="0">
            <w:col w:w="5176" w:space="204"/>
            <w:col w:w="5250"/>
          </w:cols>
        </w:sectPr>
      </w:pPr>
    </w:p>
    <w:p>
      <w:pPr>
        <w:pStyle w:val="BodyText"/>
        <w:spacing w:before="1"/>
        <w:rPr>
          <w:sz w:val="7"/>
        </w:rPr>
      </w:pPr>
    </w:p>
    <w:p>
      <w:pPr>
        <w:pStyle w:val="BodyText"/>
        <w:ind w:left="169"/>
        <w:rPr>
          <w:sz w:val="20"/>
        </w:rPr>
      </w:pPr>
      <w:r>
        <w:rPr>
          <w:sz w:val="20"/>
        </w:rPr>
        <w:drawing>
          <wp:inline distT="0" distB="0" distL="0" distR="0">
            <wp:extent cx="6524624" cy="4389120"/>
            <wp:effectExtent l="0" t="0" r="0" b="0"/>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70" cstate="print"/>
                    <a:stretch>
                      <a:fillRect/>
                    </a:stretch>
                  </pic:blipFill>
                  <pic:spPr>
                    <a:xfrm>
                      <a:off x="0" y="0"/>
                      <a:ext cx="6524624" cy="4389120"/>
                    </a:xfrm>
                    <a:prstGeom prst="rect">
                      <a:avLst/>
                    </a:prstGeom>
                  </pic:spPr>
                </pic:pic>
              </a:graphicData>
            </a:graphic>
          </wp:inline>
        </w:drawing>
      </w:r>
      <w:r>
        <w:rPr>
          <w:sz w:val="20"/>
        </w:rPr>
      </w:r>
    </w:p>
    <w:p>
      <w:pPr>
        <w:pStyle w:val="BodyText"/>
        <w:rPr>
          <w:sz w:val="20"/>
        </w:rPr>
      </w:pPr>
    </w:p>
    <w:p>
      <w:pPr>
        <w:pStyle w:val="BodyText"/>
        <w:spacing w:before="10"/>
        <w:rPr>
          <w:sz w:val="25"/>
        </w:rPr>
      </w:pPr>
    </w:p>
    <w:p>
      <w:pPr>
        <w:spacing w:before="104"/>
        <w:ind w:left="2860" w:right="0" w:firstLine="0"/>
        <w:jc w:val="left"/>
        <w:rPr>
          <w:sz w:val="20"/>
        </w:rPr>
      </w:pPr>
      <w:r>
        <w:rPr>
          <w:sz w:val="20"/>
        </w:rPr>
        <w:t>Figure 21: Solution Deposition Rate vs. Fiber Diameter</w:t>
      </w:r>
    </w:p>
    <w:p>
      <w:pPr>
        <w:pStyle w:val="BodyText"/>
        <w:rPr>
          <w:sz w:val="20"/>
        </w:rPr>
      </w:pPr>
    </w:p>
    <w:p>
      <w:pPr>
        <w:spacing w:after="0"/>
        <w:rPr>
          <w:sz w:val="20"/>
        </w:rPr>
        <w:sectPr>
          <w:pgSz w:w="11910" w:h="16840"/>
          <w:pgMar w:header="0" w:footer="1252" w:top="1580" w:bottom="1440" w:left="640" w:right="640"/>
        </w:sectPr>
      </w:pPr>
    </w:p>
    <w:p>
      <w:pPr>
        <w:spacing w:line="249" w:lineRule="auto" w:before="221"/>
        <w:ind w:left="539" w:right="40" w:firstLine="0"/>
        <w:jc w:val="both"/>
        <w:rPr>
          <w:sz w:val="20"/>
        </w:rPr>
      </w:pPr>
      <w:r>
        <w:rPr>
          <w:sz w:val="20"/>
        </w:rPr>
        <w:t>poly(ethylene</w:t>
      </w:r>
      <w:r>
        <w:rPr>
          <w:spacing w:val="-23"/>
          <w:sz w:val="20"/>
        </w:rPr>
        <w:t> </w:t>
      </w:r>
      <w:r>
        <w:rPr>
          <w:sz w:val="20"/>
        </w:rPr>
        <w:t>glycol)</w:t>
      </w:r>
      <w:r>
        <w:rPr>
          <w:spacing w:val="-23"/>
          <w:sz w:val="20"/>
        </w:rPr>
        <w:t> </w:t>
      </w:r>
      <w:r>
        <w:rPr>
          <w:sz w:val="20"/>
        </w:rPr>
        <w:t>blends</w:t>
      </w:r>
      <w:r>
        <w:rPr>
          <w:spacing w:val="-23"/>
          <w:sz w:val="20"/>
        </w:rPr>
        <w:t> </w:t>
      </w:r>
      <w:r>
        <w:rPr>
          <w:sz w:val="20"/>
        </w:rPr>
        <w:t>with</w:t>
      </w:r>
      <w:r>
        <w:rPr>
          <w:spacing w:val="-23"/>
          <w:sz w:val="20"/>
        </w:rPr>
        <w:t> </w:t>
      </w:r>
      <w:r>
        <w:rPr>
          <w:sz w:val="20"/>
        </w:rPr>
        <w:t>45S5</w:t>
      </w:r>
      <w:r>
        <w:rPr>
          <w:spacing w:val="-23"/>
          <w:sz w:val="20"/>
        </w:rPr>
        <w:t> </w:t>
      </w:r>
      <w:r>
        <w:rPr>
          <w:sz w:val="20"/>
        </w:rPr>
        <w:t>bioactive</w:t>
      </w:r>
      <w:r>
        <w:rPr>
          <w:spacing w:val="-23"/>
          <w:sz w:val="20"/>
        </w:rPr>
        <w:t> </w:t>
      </w:r>
      <w:r>
        <w:rPr>
          <w:sz w:val="20"/>
        </w:rPr>
        <w:t>glass particles,</w:t>
      </w:r>
      <w:r>
        <w:rPr>
          <w:spacing w:val="-16"/>
          <w:sz w:val="20"/>
        </w:rPr>
        <w:t> </w:t>
      </w:r>
      <w:r>
        <w:rPr>
          <w:sz w:val="20"/>
        </w:rPr>
        <w:t>Materials</w:t>
      </w:r>
      <w:r>
        <w:rPr>
          <w:spacing w:val="-17"/>
          <w:sz w:val="20"/>
        </w:rPr>
        <w:t> </w:t>
      </w:r>
      <w:r>
        <w:rPr>
          <w:sz w:val="20"/>
        </w:rPr>
        <w:t>Letters</w:t>
      </w:r>
      <w:r>
        <w:rPr>
          <w:spacing w:val="-17"/>
          <w:sz w:val="20"/>
        </w:rPr>
        <w:t> </w:t>
      </w:r>
      <w:r>
        <w:rPr>
          <w:sz w:val="20"/>
        </w:rPr>
        <w:t>205</w:t>
      </w:r>
      <w:r>
        <w:rPr>
          <w:spacing w:val="-17"/>
          <w:sz w:val="20"/>
        </w:rPr>
        <w:t> </w:t>
      </w:r>
      <w:r>
        <w:rPr>
          <w:sz w:val="20"/>
        </w:rPr>
        <w:t>(2017)</w:t>
      </w:r>
      <w:r>
        <w:rPr>
          <w:spacing w:val="-17"/>
          <w:sz w:val="20"/>
        </w:rPr>
        <w:t> </w:t>
      </w:r>
      <w:r>
        <w:rPr>
          <w:sz w:val="20"/>
        </w:rPr>
        <w:t>257–260.</w:t>
      </w:r>
      <w:r>
        <w:rPr>
          <w:spacing w:val="-9"/>
          <w:sz w:val="20"/>
        </w:rPr>
        <w:t> </w:t>
      </w:r>
      <w:hyperlink r:id="rId71">
        <w:r>
          <w:rPr>
            <w:rFonts w:ascii="Times New Roman" w:hAnsi="Times New Roman"/>
            <w:w w:val="115"/>
            <w:sz w:val="20"/>
          </w:rPr>
          <w:t>doi:</w:t>
        </w:r>
      </w:hyperlink>
      <w:bookmarkStart w:name="_bookmark78" w:id="118"/>
      <w:bookmarkEnd w:id="118"/>
      <w:r>
        <w:rPr>
          <w:rFonts w:ascii="Times New Roman" w:hAnsi="Times New Roman"/>
          <w:w w:val="115"/>
          <w:sz w:val="20"/>
        </w:rPr>
      </w:r>
      <w:r>
        <w:rPr>
          <w:rFonts w:ascii="Times New Roman" w:hAnsi="Times New Roman"/>
          <w:w w:val="115"/>
          <w:sz w:val="20"/>
        </w:rPr>
        <w:t> </w:t>
      </w:r>
      <w:hyperlink r:id="rId71">
        <w:r>
          <w:rPr>
            <w:rFonts w:ascii="Times New Roman" w:hAnsi="Times New Roman"/>
            <w:w w:val="115"/>
            <w:sz w:val="20"/>
          </w:rPr>
          <w:t>10.1016/j.matlet.2017.06.096</w:t>
        </w:r>
      </w:hyperlink>
      <w:r>
        <w:rPr>
          <w:w w:val="115"/>
          <w:sz w:val="20"/>
        </w:rPr>
        <w:t>.</w:t>
      </w:r>
    </w:p>
    <w:p>
      <w:pPr>
        <w:pStyle w:val="ListParagraph"/>
        <w:numPr>
          <w:ilvl w:val="0"/>
          <w:numId w:val="5"/>
        </w:numPr>
        <w:tabs>
          <w:tab w:pos="540" w:val="left" w:leader="none"/>
        </w:tabs>
        <w:spacing w:line="247" w:lineRule="auto" w:before="0" w:after="0"/>
        <w:ind w:left="539" w:right="38" w:hanging="427"/>
        <w:jc w:val="both"/>
        <w:rPr>
          <w:sz w:val="20"/>
        </w:rPr>
      </w:pPr>
      <w:r>
        <w:rPr>
          <w:rFonts w:ascii="Calibri" w:hAnsi="Calibri"/>
          <w:sz w:val="20"/>
        </w:rPr>
        <w:t>†</w:t>
      </w:r>
      <w:r>
        <w:rPr>
          <w:sz w:val="20"/>
        </w:rPr>
        <w:t>Jesse T. McCann, </w:t>
      </w:r>
      <w:r>
        <w:rPr>
          <w:rFonts w:ascii="Calibri" w:hAnsi="Calibri"/>
          <w:sz w:val="20"/>
        </w:rPr>
        <w:t>‡</w:t>
      </w:r>
      <w:r>
        <w:rPr>
          <w:sz w:val="20"/>
        </w:rPr>
        <w:t>, M. Marquez, </w:t>
      </w:r>
      <w:r>
        <w:rPr>
          <w:rFonts w:ascii="Calibri" w:hAnsi="Calibri"/>
          <w:spacing w:val="-3"/>
          <w:sz w:val="20"/>
        </w:rPr>
        <w:t>†</w:t>
      </w:r>
      <w:r>
        <w:rPr>
          <w:spacing w:val="-3"/>
          <w:sz w:val="20"/>
        </w:rPr>
        <w:t>Younan </w:t>
      </w:r>
      <w:r>
        <w:rPr>
          <w:sz w:val="20"/>
        </w:rPr>
        <w:t>Xia*, Melt</w:t>
      </w:r>
      <w:r>
        <w:rPr>
          <w:spacing w:val="-18"/>
          <w:sz w:val="20"/>
        </w:rPr>
        <w:t> </w:t>
      </w:r>
      <w:r>
        <w:rPr>
          <w:sz w:val="20"/>
        </w:rPr>
        <w:t>Coaxial</w:t>
      </w:r>
      <w:r>
        <w:rPr>
          <w:spacing w:val="-18"/>
          <w:sz w:val="20"/>
        </w:rPr>
        <w:t> </w:t>
      </w:r>
      <w:r>
        <w:rPr>
          <w:sz w:val="20"/>
        </w:rPr>
        <w:t>Electrospinning:</w:t>
      </w:r>
      <w:r>
        <w:rPr>
          <w:spacing w:val="4"/>
          <w:sz w:val="20"/>
        </w:rPr>
        <w:t> </w:t>
      </w:r>
      <w:r>
        <w:rPr>
          <w:sz w:val="20"/>
        </w:rPr>
        <w:t>A</w:t>
      </w:r>
      <w:r>
        <w:rPr>
          <w:spacing w:val="-19"/>
          <w:sz w:val="20"/>
        </w:rPr>
        <w:t> </w:t>
      </w:r>
      <w:r>
        <w:rPr>
          <w:sz w:val="20"/>
        </w:rPr>
        <w:t>Versatile</w:t>
      </w:r>
      <w:r>
        <w:rPr>
          <w:spacing w:val="-17"/>
          <w:sz w:val="20"/>
        </w:rPr>
        <w:t> </w:t>
      </w:r>
      <w:r>
        <w:rPr>
          <w:sz w:val="20"/>
        </w:rPr>
        <w:t>Method</w:t>
      </w:r>
      <w:r>
        <w:rPr>
          <w:spacing w:val="-18"/>
          <w:sz w:val="20"/>
        </w:rPr>
        <w:t> </w:t>
      </w:r>
      <w:r>
        <w:rPr>
          <w:spacing w:val="-4"/>
          <w:sz w:val="20"/>
        </w:rPr>
        <w:t>for </w:t>
      </w:r>
      <w:r>
        <w:rPr>
          <w:sz w:val="20"/>
        </w:rPr>
        <w:t>the Encapsulation of Solid Materials and</w:t>
      </w:r>
      <w:r>
        <w:rPr>
          <w:spacing w:val="-35"/>
          <w:sz w:val="20"/>
        </w:rPr>
        <w:t> </w:t>
      </w:r>
      <w:r>
        <w:rPr>
          <w:spacing w:val="-3"/>
          <w:sz w:val="20"/>
        </w:rPr>
        <w:t>Fabrication </w:t>
      </w:r>
      <w:r>
        <w:rPr>
          <w:sz w:val="20"/>
        </w:rPr>
        <w:t>of Phase Change Nanofibers (2006). </w:t>
      </w:r>
      <w:hyperlink r:id="rId72">
        <w:r>
          <w:rPr>
            <w:rFonts w:ascii="Times New Roman" w:hAnsi="Times New Roman"/>
            <w:w w:val="105"/>
            <w:sz w:val="20"/>
          </w:rPr>
          <w:t>doi:10.1021/</w:t>
        </w:r>
      </w:hyperlink>
      <w:bookmarkStart w:name="_bookmark79" w:id="119"/>
      <w:bookmarkEnd w:id="119"/>
      <w:r>
        <w:rPr>
          <w:rFonts w:ascii="Times New Roman" w:hAnsi="Times New Roman"/>
          <w:w w:val="105"/>
          <w:sz w:val="20"/>
        </w:rPr>
      </w:r>
      <w:hyperlink r:id="rId72">
        <w:r>
          <w:rPr>
            <w:rFonts w:ascii="Times New Roman" w:hAnsi="Times New Roman"/>
            <w:w w:val="105"/>
            <w:sz w:val="20"/>
          </w:rPr>
          <w:t> </w:t>
        </w:r>
        <w:r>
          <w:rPr>
            <w:rFonts w:ascii="Times New Roman" w:hAnsi="Times New Roman"/>
            <w:sz w:val="20"/>
          </w:rPr>
          <w:t>NL0620839</w:t>
        </w:r>
      </w:hyperlink>
      <w:r>
        <w:rPr>
          <w:sz w:val="20"/>
        </w:rPr>
        <w:t>.</w:t>
      </w:r>
    </w:p>
    <w:p>
      <w:pPr>
        <w:pStyle w:val="ListParagraph"/>
        <w:numPr>
          <w:ilvl w:val="0"/>
          <w:numId w:val="5"/>
        </w:numPr>
        <w:tabs>
          <w:tab w:pos="540" w:val="left" w:leader="none"/>
        </w:tabs>
        <w:spacing w:line="252" w:lineRule="auto" w:before="3" w:after="0"/>
        <w:ind w:left="539" w:right="39" w:hanging="427"/>
        <w:jc w:val="both"/>
        <w:rPr>
          <w:sz w:val="20"/>
        </w:rPr>
      </w:pPr>
      <w:r>
        <w:rPr>
          <w:sz w:val="20"/>
        </w:rPr>
        <w:t>C. Chang, K. Limkrailassiri, L. Lin, Continuous near-field</w:t>
      </w:r>
      <w:r>
        <w:rPr>
          <w:spacing w:val="-20"/>
          <w:sz w:val="20"/>
        </w:rPr>
        <w:t> </w:t>
      </w:r>
      <w:r>
        <w:rPr>
          <w:sz w:val="20"/>
        </w:rPr>
        <w:t>electrospinning</w:t>
      </w:r>
      <w:r>
        <w:rPr>
          <w:spacing w:val="-20"/>
          <w:sz w:val="20"/>
        </w:rPr>
        <w:t> </w:t>
      </w:r>
      <w:r>
        <w:rPr>
          <w:sz w:val="20"/>
        </w:rPr>
        <w:t>for</w:t>
      </w:r>
      <w:r>
        <w:rPr>
          <w:spacing w:val="-20"/>
          <w:sz w:val="20"/>
        </w:rPr>
        <w:t> </w:t>
      </w:r>
      <w:r>
        <w:rPr>
          <w:sz w:val="20"/>
        </w:rPr>
        <w:t>large</w:t>
      </w:r>
      <w:r>
        <w:rPr>
          <w:spacing w:val="-19"/>
          <w:sz w:val="20"/>
        </w:rPr>
        <w:t> </w:t>
      </w:r>
      <w:r>
        <w:rPr>
          <w:sz w:val="20"/>
        </w:rPr>
        <w:t>area</w:t>
      </w:r>
      <w:r>
        <w:rPr>
          <w:spacing w:val="-20"/>
          <w:sz w:val="20"/>
        </w:rPr>
        <w:t> </w:t>
      </w:r>
      <w:r>
        <w:rPr>
          <w:sz w:val="20"/>
        </w:rPr>
        <w:t>deposition</w:t>
      </w:r>
      <w:r>
        <w:rPr>
          <w:spacing w:val="-20"/>
          <w:sz w:val="20"/>
        </w:rPr>
        <w:t> </w:t>
      </w:r>
      <w:r>
        <w:rPr>
          <w:sz w:val="20"/>
        </w:rPr>
        <w:t>of orderly nanofiber patterns, Appl Phys Lett (2008)</w:t>
      </w:r>
      <w:bookmarkStart w:name="_bookmark80" w:id="120"/>
      <w:bookmarkEnd w:id="120"/>
      <w:r>
        <w:rPr>
          <w:sz w:val="20"/>
        </w:rPr>
      </w:r>
      <w:r>
        <w:rPr>
          <w:sz w:val="20"/>
        </w:rPr>
        <w:t> 3</w:t>
      </w:r>
      <w:hyperlink r:id="rId73">
        <w:r>
          <w:rPr>
            <w:rFonts w:ascii="Times New Roman"/>
            <w:sz w:val="20"/>
          </w:rPr>
          <w:t>doi:10.1063/1.2975834</w:t>
        </w:r>
      </w:hyperlink>
      <w:r>
        <w:rPr>
          <w:sz w:val="20"/>
        </w:rPr>
        <w:t>.</w:t>
      </w:r>
    </w:p>
    <w:p>
      <w:pPr>
        <w:pStyle w:val="ListParagraph"/>
        <w:numPr>
          <w:ilvl w:val="0"/>
          <w:numId w:val="5"/>
        </w:numPr>
        <w:tabs>
          <w:tab w:pos="540" w:val="left" w:leader="none"/>
        </w:tabs>
        <w:spacing w:line="226" w:lineRule="exact" w:before="0" w:after="0"/>
        <w:ind w:left="539" w:right="0" w:hanging="427"/>
        <w:jc w:val="left"/>
        <w:rPr>
          <w:sz w:val="20"/>
        </w:rPr>
      </w:pPr>
      <w:r>
        <w:rPr>
          <w:w w:val="105"/>
          <w:sz w:val="20"/>
        </w:rPr>
        <w:t>J. Zheng, Y. Z. Long, B. Sun, Z. H. Zhang, F.</w:t>
      </w:r>
      <w:r>
        <w:rPr>
          <w:spacing w:val="-21"/>
          <w:w w:val="105"/>
          <w:sz w:val="20"/>
        </w:rPr>
        <w:t> </w:t>
      </w:r>
      <w:r>
        <w:rPr>
          <w:w w:val="105"/>
          <w:sz w:val="20"/>
        </w:rPr>
        <w:t>Shao,</w:t>
      </w:r>
    </w:p>
    <w:p>
      <w:pPr>
        <w:spacing w:line="252" w:lineRule="auto" w:before="12"/>
        <w:ind w:left="539" w:right="39" w:firstLine="0"/>
        <w:jc w:val="both"/>
        <w:rPr>
          <w:sz w:val="20"/>
        </w:rPr>
      </w:pPr>
      <w:r>
        <w:rPr>
          <w:sz w:val="20"/>
        </w:rPr>
        <w:t>H. D. Zhang, Z. M. Zhang, J. Y. Huang, Polymer nanofibers prepared by low-voltage near-field elec- trospinning, Chinese Physics B 21 (4) (2012) 1–6.</w:t>
      </w:r>
      <w:bookmarkStart w:name="_bookmark81" w:id="121"/>
      <w:bookmarkEnd w:id="121"/>
      <w:r>
        <w:rPr>
          <w:sz w:val="20"/>
        </w:rPr>
      </w:r>
      <w:r>
        <w:rPr>
          <w:sz w:val="20"/>
        </w:rPr>
        <w:t> </w:t>
      </w:r>
      <w:hyperlink r:id="rId74">
        <w:r>
          <w:rPr>
            <w:rFonts w:ascii="Times New Roman" w:hAnsi="Times New Roman"/>
            <w:sz w:val="20"/>
          </w:rPr>
          <w:t>doi:10.1088/1674-1056/21/4/048102</w:t>
        </w:r>
      </w:hyperlink>
      <w:r>
        <w:rPr>
          <w:sz w:val="20"/>
        </w:rPr>
        <w:t>.</w:t>
      </w:r>
    </w:p>
    <w:p>
      <w:pPr>
        <w:pStyle w:val="ListParagraph"/>
        <w:numPr>
          <w:ilvl w:val="0"/>
          <w:numId w:val="5"/>
        </w:numPr>
        <w:tabs>
          <w:tab w:pos="540" w:val="left" w:leader="none"/>
        </w:tabs>
        <w:spacing w:line="249" w:lineRule="auto" w:before="0" w:after="0"/>
        <w:ind w:left="539" w:right="38" w:hanging="427"/>
        <w:jc w:val="both"/>
        <w:rPr>
          <w:sz w:val="20"/>
        </w:rPr>
      </w:pPr>
      <w:r>
        <w:rPr>
          <w:sz w:val="20"/>
        </w:rPr>
        <w:t>S. Chakraborty, I.-C. Liao, A. Adler, K. W. Leong, Electrohydrodynamics: A facile technique to fabri- cate drug delivery systems, </w:t>
      </w:r>
      <w:r>
        <w:rPr>
          <w:spacing w:val="-3"/>
          <w:sz w:val="20"/>
        </w:rPr>
        <w:t>Advanced </w:t>
      </w:r>
      <w:r>
        <w:rPr>
          <w:sz w:val="20"/>
        </w:rPr>
        <w:t>Drug Delivery Reviews 61 (12) (2009) 1043–1054. </w:t>
      </w:r>
      <w:hyperlink r:id="rId75">
        <w:r>
          <w:rPr>
            <w:rFonts w:ascii="Times New Roman" w:hAnsi="Times New Roman"/>
            <w:w w:val="110"/>
            <w:sz w:val="20"/>
          </w:rPr>
          <w:t>doi:10.1016/j.</w:t>
        </w:r>
      </w:hyperlink>
      <w:hyperlink r:id="rId75">
        <w:r>
          <w:rPr>
            <w:rFonts w:ascii="Times New Roman" w:hAnsi="Times New Roman"/>
            <w:w w:val="110"/>
            <w:sz w:val="20"/>
          </w:rPr>
          <w:t> </w:t>
        </w:r>
        <w:r>
          <w:rPr>
            <w:rFonts w:ascii="Times New Roman" w:hAnsi="Times New Roman"/>
            <w:sz w:val="20"/>
          </w:rPr>
          <w:t>addr.2009.07.013</w:t>
        </w:r>
      </w:hyperlink>
      <w:r>
        <w:rPr>
          <w:sz w:val="20"/>
        </w:rPr>
        <w:t>.</w:t>
      </w:r>
    </w:p>
    <w:p>
      <w:pPr>
        <w:pStyle w:val="ListParagraph"/>
        <w:numPr>
          <w:ilvl w:val="0"/>
          <w:numId w:val="5"/>
        </w:numPr>
        <w:tabs>
          <w:tab w:pos="540" w:val="left" w:leader="none"/>
        </w:tabs>
        <w:spacing w:line="252" w:lineRule="auto" w:before="221" w:after="0"/>
        <w:ind w:left="539" w:right="108" w:hanging="427"/>
        <w:jc w:val="both"/>
        <w:rPr>
          <w:sz w:val="20"/>
        </w:rPr>
      </w:pPr>
      <w:bookmarkStart w:name="_bookmark82" w:id="122"/>
      <w:bookmarkEnd w:id="122"/>
      <w:r>
        <w:rPr/>
      </w:r>
      <w:bookmarkStart w:name="_bookmark82" w:id="123"/>
      <w:bookmarkEnd w:id="123"/>
      <w:r>
        <w:rPr>
          <w:spacing w:val="-1"/>
          <w:w w:val="98"/>
          <w:sz w:val="20"/>
        </w:rPr>
        <w:br w:type="column"/>
      </w:r>
      <w:r>
        <w:rPr>
          <w:sz w:val="20"/>
        </w:rPr>
        <w:t>J. Xue, T. </w:t>
      </w:r>
      <w:r>
        <w:rPr>
          <w:spacing w:val="-6"/>
          <w:sz w:val="20"/>
        </w:rPr>
        <w:t>Wu, </w:t>
      </w:r>
      <w:r>
        <w:rPr>
          <w:sz w:val="20"/>
        </w:rPr>
        <w:t>Y. Dai, Y. Xia, Electrospinning and Electrospun Nanofibers: Methods, Materials, and Applications,</w:t>
      </w:r>
      <w:r>
        <w:rPr>
          <w:spacing w:val="-23"/>
          <w:sz w:val="20"/>
        </w:rPr>
        <w:t> </w:t>
      </w:r>
      <w:r>
        <w:rPr>
          <w:sz w:val="20"/>
        </w:rPr>
        <w:t>Chemical</w:t>
      </w:r>
      <w:r>
        <w:rPr>
          <w:spacing w:val="-22"/>
          <w:sz w:val="20"/>
        </w:rPr>
        <w:t> </w:t>
      </w:r>
      <w:r>
        <w:rPr>
          <w:sz w:val="20"/>
        </w:rPr>
        <w:t>Reviews</w:t>
      </w:r>
      <w:r>
        <w:rPr>
          <w:spacing w:val="-23"/>
          <w:sz w:val="20"/>
        </w:rPr>
        <w:t> </w:t>
      </w:r>
      <w:r>
        <w:rPr>
          <w:sz w:val="20"/>
        </w:rPr>
        <w:t>119</w:t>
      </w:r>
      <w:r>
        <w:rPr>
          <w:spacing w:val="-23"/>
          <w:sz w:val="20"/>
        </w:rPr>
        <w:t> </w:t>
      </w:r>
      <w:r>
        <w:rPr>
          <w:sz w:val="20"/>
        </w:rPr>
        <w:t>(8)</w:t>
      </w:r>
      <w:r>
        <w:rPr>
          <w:spacing w:val="-24"/>
          <w:sz w:val="20"/>
        </w:rPr>
        <w:t> </w:t>
      </w:r>
      <w:r>
        <w:rPr>
          <w:sz w:val="20"/>
        </w:rPr>
        <w:t>(2019)</w:t>
      </w:r>
      <w:r>
        <w:rPr>
          <w:spacing w:val="-23"/>
          <w:sz w:val="20"/>
        </w:rPr>
        <w:t> </w:t>
      </w:r>
      <w:r>
        <w:rPr>
          <w:sz w:val="20"/>
        </w:rPr>
        <w:t>5298–</w:t>
      </w:r>
      <w:bookmarkStart w:name="_bookmark83" w:id="124"/>
      <w:bookmarkEnd w:id="124"/>
      <w:r>
        <w:rPr>
          <w:sz w:val="20"/>
        </w:rPr>
      </w:r>
      <w:r>
        <w:rPr>
          <w:sz w:val="20"/>
        </w:rPr>
        <w:t> 5415.</w:t>
      </w:r>
      <w:r>
        <w:rPr>
          <w:spacing w:val="34"/>
          <w:sz w:val="20"/>
        </w:rPr>
        <w:t> </w:t>
      </w:r>
      <w:hyperlink r:id="rId76">
        <w:r>
          <w:rPr>
            <w:rFonts w:ascii="Times New Roman" w:hAnsi="Times New Roman"/>
            <w:sz w:val="20"/>
          </w:rPr>
          <w:t>doi:10.1021/acs.chemrev.8b00593</w:t>
        </w:r>
      </w:hyperlink>
      <w:r>
        <w:rPr>
          <w:sz w:val="20"/>
        </w:rPr>
        <w:t>.</w:t>
      </w:r>
    </w:p>
    <w:p>
      <w:pPr>
        <w:pStyle w:val="ListParagraph"/>
        <w:numPr>
          <w:ilvl w:val="0"/>
          <w:numId w:val="5"/>
        </w:numPr>
        <w:tabs>
          <w:tab w:pos="540" w:val="left" w:leader="none"/>
        </w:tabs>
        <w:spacing w:line="249" w:lineRule="auto" w:before="0" w:after="0"/>
        <w:ind w:left="539" w:right="109" w:hanging="427"/>
        <w:jc w:val="both"/>
        <w:rPr>
          <w:sz w:val="20"/>
        </w:rPr>
      </w:pPr>
      <w:r>
        <w:rPr>
          <w:w w:val="105"/>
          <w:sz w:val="20"/>
        </w:rPr>
        <w:t>G. R. Williams, B. T. Raimi-Abraham, C. J. Luo, </w:t>
      </w:r>
      <w:r>
        <w:rPr>
          <w:sz w:val="20"/>
        </w:rPr>
        <w:t>Monoaxial electrospinning, Nanofibres in Drug De-</w:t>
      </w:r>
      <w:bookmarkStart w:name="_bookmark84" w:id="125"/>
      <w:bookmarkEnd w:id="125"/>
      <w:r>
        <w:rPr>
          <w:sz w:val="20"/>
        </w:rPr>
      </w:r>
      <w:r>
        <w:rPr>
          <w:sz w:val="20"/>
        </w:rPr>
        <w:t> </w:t>
      </w:r>
      <w:r>
        <w:rPr>
          <w:w w:val="105"/>
          <w:sz w:val="20"/>
        </w:rPr>
        <w:t>livery (2018)</w:t>
      </w:r>
      <w:r>
        <w:rPr>
          <w:spacing w:val="35"/>
          <w:w w:val="105"/>
          <w:sz w:val="20"/>
        </w:rPr>
        <w:t> </w:t>
      </w:r>
      <w:r>
        <w:rPr>
          <w:w w:val="105"/>
          <w:sz w:val="20"/>
        </w:rPr>
        <w:t>60–105</w:t>
      </w:r>
      <w:hyperlink r:id="rId77">
        <w:r>
          <w:rPr>
            <w:rFonts w:ascii="Times New Roman" w:hAnsi="Times New Roman"/>
            <w:w w:val="105"/>
            <w:sz w:val="20"/>
          </w:rPr>
          <w:t>doi:10.2307/j.ctv550dd1.7</w:t>
        </w:r>
      </w:hyperlink>
      <w:r>
        <w:rPr>
          <w:w w:val="105"/>
          <w:sz w:val="20"/>
        </w:rPr>
        <w:t>.</w:t>
      </w:r>
    </w:p>
    <w:p>
      <w:pPr>
        <w:pStyle w:val="ListParagraph"/>
        <w:numPr>
          <w:ilvl w:val="0"/>
          <w:numId w:val="5"/>
        </w:numPr>
        <w:tabs>
          <w:tab w:pos="540" w:val="left" w:leader="none"/>
        </w:tabs>
        <w:spacing w:line="249" w:lineRule="auto" w:before="4" w:after="0"/>
        <w:ind w:left="539" w:right="109" w:hanging="427"/>
        <w:jc w:val="both"/>
        <w:rPr>
          <w:sz w:val="20"/>
        </w:rPr>
      </w:pPr>
      <w:r>
        <w:rPr>
          <w:w w:val="105"/>
          <w:sz w:val="20"/>
        </w:rPr>
        <w:t>K.</w:t>
      </w:r>
      <w:r>
        <w:rPr>
          <w:spacing w:val="-17"/>
          <w:w w:val="105"/>
          <w:sz w:val="20"/>
        </w:rPr>
        <w:t> </w:t>
      </w:r>
      <w:r>
        <w:rPr>
          <w:w w:val="105"/>
          <w:sz w:val="20"/>
        </w:rPr>
        <w:t>A.</w:t>
      </w:r>
      <w:r>
        <w:rPr>
          <w:spacing w:val="-16"/>
          <w:w w:val="105"/>
          <w:sz w:val="20"/>
        </w:rPr>
        <w:t> </w:t>
      </w:r>
      <w:r>
        <w:rPr>
          <w:w w:val="105"/>
          <w:sz w:val="20"/>
        </w:rPr>
        <w:t>G.</w:t>
      </w:r>
      <w:r>
        <w:rPr>
          <w:spacing w:val="-16"/>
          <w:w w:val="105"/>
          <w:sz w:val="20"/>
        </w:rPr>
        <w:t> </w:t>
      </w:r>
      <w:r>
        <w:rPr>
          <w:w w:val="105"/>
          <w:sz w:val="20"/>
        </w:rPr>
        <w:t>Katsogiannis,</w:t>
      </w:r>
      <w:r>
        <w:rPr>
          <w:spacing w:val="-16"/>
          <w:w w:val="105"/>
          <w:sz w:val="20"/>
        </w:rPr>
        <w:t> </w:t>
      </w:r>
      <w:r>
        <w:rPr>
          <w:w w:val="105"/>
          <w:sz w:val="20"/>
        </w:rPr>
        <w:t>G.</w:t>
      </w:r>
      <w:r>
        <w:rPr>
          <w:spacing w:val="-16"/>
          <w:w w:val="105"/>
          <w:sz w:val="20"/>
        </w:rPr>
        <w:t> </w:t>
      </w:r>
      <w:r>
        <w:rPr>
          <w:w w:val="105"/>
          <w:sz w:val="20"/>
        </w:rPr>
        <w:t>T.</w:t>
      </w:r>
      <w:r>
        <w:rPr>
          <w:spacing w:val="-16"/>
          <w:w w:val="105"/>
          <w:sz w:val="20"/>
        </w:rPr>
        <w:t> </w:t>
      </w:r>
      <w:r>
        <w:rPr>
          <w:w w:val="105"/>
          <w:sz w:val="20"/>
        </w:rPr>
        <w:t>Vladisavljević,</w:t>
      </w:r>
      <w:r>
        <w:rPr>
          <w:spacing w:val="-16"/>
          <w:w w:val="105"/>
          <w:sz w:val="20"/>
        </w:rPr>
        <w:t> </w:t>
      </w:r>
      <w:r>
        <w:rPr>
          <w:w w:val="105"/>
          <w:sz w:val="20"/>
        </w:rPr>
        <w:t>S.</w:t>
      </w:r>
      <w:r>
        <w:rPr>
          <w:spacing w:val="-16"/>
          <w:w w:val="105"/>
          <w:sz w:val="20"/>
        </w:rPr>
        <w:t> </w:t>
      </w:r>
      <w:r>
        <w:rPr>
          <w:w w:val="105"/>
          <w:sz w:val="20"/>
        </w:rPr>
        <w:t>Geor- </w:t>
      </w:r>
      <w:r>
        <w:rPr>
          <w:sz w:val="20"/>
        </w:rPr>
        <w:t>giadou, Porous electrospun polycaprolactone (PCL) fibres </w:t>
      </w:r>
      <w:r>
        <w:rPr>
          <w:spacing w:val="-3"/>
          <w:sz w:val="20"/>
        </w:rPr>
        <w:t>by </w:t>
      </w:r>
      <w:r>
        <w:rPr>
          <w:sz w:val="20"/>
        </w:rPr>
        <w:t>phase separation, European Polymer Jour- </w:t>
      </w:r>
      <w:r>
        <w:rPr>
          <w:w w:val="110"/>
          <w:sz w:val="20"/>
        </w:rPr>
        <w:t>nal 69 (2015) </w:t>
      </w:r>
      <w:r>
        <w:rPr>
          <w:w w:val="105"/>
          <w:sz w:val="20"/>
        </w:rPr>
        <w:t>284–295. </w:t>
      </w:r>
      <w:hyperlink r:id="rId78">
        <w:r>
          <w:rPr>
            <w:rFonts w:ascii="Times New Roman" w:hAnsi="Times New Roman"/>
            <w:w w:val="110"/>
            <w:sz w:val="20"/>
          </w:rPr>
          <w:t>doi:10.1016/j.eurpolymj.</w:t>
        </w:r>
      </w:hyperlink>
      <w:bookmarkStart w:name="_bookmark85" w:id="126"/>
      <w:bookmarkEnd w:id="126"/>
      <w:r>
        <w:rPr>
          <w:rFonts w:ascii="Times New Roman" w:hAnsi="Times New Roman"/>
          <w:w w:val="110"/>
          <w:sz w:val="20"/>
        </w:rPr>
      </w:r>
      <w:hyperlink r:id="rId78">
        <w:r>
          <w:rPr>
            <w:rFonts w:ascii="Times New Roman" w:hAnsi="Times New Roman"/>
            <w:w w:val="110"/>
            <w:sz w:val="20"/>
          </w:rPr>
          <w:t> 2015.01.028</w:t>
        </w:r>
      </w:hyperlink>
      <w:r>
        <w:rPr>
          <w:w w:val="110"/>
          <w:sz w:val="20"/>
        </w:rPr>
        <w:t>.</w:t>
      </w:r>
    </w:p>
    <w:p>
      <w:pPr>
        <w:pStyle w:val="ListParagraph"/>
        <w:numPr>
          <w:ilvl w:val="0"/>
          <w:numId w:val="5"/>
        </w:numPr>
        <w:tabs>
          <w:tab w:pos="540" w:val="left" w:leader="none"/>
        </w:tabs>
        <w:spacing w:line="240" w:lineRule="auto" w:before="7" w:after="0"/>
        <w:ind w:left="539" w:right="0" w:hanging="427"/>
        <w:jc w:val="left"/>
        <w:rPr>
          <w:sz w:val="20"/>
        </w:rPr>
      </w:pPr>
      <w:r>
        <w:rPr>
          <w:sz w:val="20"/>
        </w:rPr>
        <w:t>G. S. Bisht, G. Canton, A. Mirsepassi, L.</w:t>
      </w:r>
      <w:r>
        <w:rPr>
          <w:spacing w:val="44"/>
          <w:sz w:val="20"/>
        </w:rPr>
        <w:t> </w:t>
      </w:r>
      <w:r>
        <w:rPr>
          <w:spacing w:val="-3"/>
          <w:sz w:val="20"/>
        </w:rPr>
        <w:t>Kulinsky,</w:t>
      </w:r>
    </w:p>
    <w:p>
      <w:pPr>
        <w:spacing w:line="252" w:lineRule="auto" w:before="12"/>
        <w:ind w:left="539" w:right="109" w:firstLine="0"/>
        <w:jc w:val="both"/>
        <w:rPr>
          <w:sz w:val="20"/>
        </w:rPr>
      </w:pPr>
      <w:r>
        <w:rPr>
          <w:sz w:val="20"/>
        </w:rPr>
        <w:t>S. Oh, D. Dunn-Rankin, M. J. Madou, Controlled Continuous Patterning of Polymeric Nanofibers on Three-Dimensional Substrates Using Low-Voltage Near-Field Electrospinning, Nano Letters 11 (4)</w:t>
      </w:r>
      <w:bookmarkStart w:name="_bookmark86" w:id="127"/>
      <w:bookmarkEnd w:id="127"/>
      <w:r>
        <w:rPr>
          <w:sz w:val="20"/>
        </w:rPr>
      </w:r>
      <w:r>
        <w:rPr>
          <w:sz w:val="20"/>
        </w:rPr>
        <w:t> (2011) 1831–1837. </w:t>
      </w:r>
      <w:hyperlink r:id="rId79">
        <w:r>
          <w:rPr>
            <w:rFonts w:ascii="Times New Roman" w:hAnsi="Times New Roman"/>
            <w:sz w:val="20"/>
          </w:rPr>
          <w:t>doi:10.1021/nl2006164</w:t>
        </w:r>
      </w:hyperlink>
      <w:r>
        <w:rPr>
          <w:sz w:val="20"/>
        </w:rPr>
        <w:t>.</w:t>
      </w:r>
    </w:p>
    <w:p>
      <w:pPr>
        <w:pStyle w:val="ListParagraph"/>
        <w:numPr>
          <w:ilvl w:val="0"/>
          <w:numId w:val="5"/>
        </w:numPr>
        <w:tabs>
          <w:tab w:pos="540" w:val="left" w:leader="none"/>
        </w:tabs>
        <w:spacing w:line="252" w:lineRule="auto" w:before="0" w:after="0"/>
        <w:ind w:left="539" w:right="109" w:hanging="427"/>
        <w:jc w:val="both"/>
        <w:rPr>
          <w:sz w:val="20"/>
        </w:rPr>
      </w:pPr>
      <w:r>
        <w:rPr>
          <w:sz w:val="20"/>
        </w:rPr>
        <w:t>J. Kim, B. Maeng, J. Park, Characterization of 3D electrospinning on inkjet printed conductive</w:t>
      </w:r>
      <w:r>
        <w:rPr>
          <w:spacing w:val="-25"/>
          <w:sz w:val="20"/>
        </w:rPr>
        <w:t> </w:t>
      </w:r>
      <w:r>
        <w:rPr>
          <w:sz w:val="20"/>
        </w:rPr>
        <w:t>pattern on paper, Micro and Nano Systems Letters 6 (1) (2018) 12.</w:t>
      </w:r>
      <w:r>
        <w:rPr>
          <w:spacing w:val="47"/>
          <w:sz w:val="20"/>
        </w:rPr>
        <w:t> </w:t>
      </w:r>
      <w:hyperlink r:id="rId80">
        <w:r>
          <w:rPr>
            <w:rFonts w:ascii="Times New Roman"/>
            <w:sz w:val="20"/>
          </w:rPr>
          <w:t>doi:10.1186/s40486-018-0074-1</w:t>
        </w:r>
      </w:hyperlink>
      <w:r>
        <w:rPr>
          <w:sz w:val="20"/>
        </w:rPr>
        <w:t>.</w:t>
      </w:r>
    </w:p>
    <w:p>
      <w:pPr>
        <w:spacing w:after="0" w:line="252" w:lineRule="auto"/>
        <w:jc w:val="both"/>
        <w:rPr>
          <w:sz w:val="20"/>
        </w:rPr>
        <w:sectPr>
          <w:type w:val="continuous"/>
          <w:pgSz w:w="11910" w:h="16840"/>
          <w:pgMar w:top="1580" w:bottom="1440" w:left="640" w:right="640"/>
          <w:cols w:num="2" w:equalWidth="0">
            <w:col w:w="5177" w:space="203"/>
            <w:col w:w="5250"/>
          </w:cols>
        </w:sectPr>
      </w:pPr>
    </w:p>
    <w:p>
      <w:pPr>
        <w:pStyle w:val="ListParagraph"/>
        <w:numPr>
          <w:ilvl w:val="0"/>
          <w:numId w:val="5"/>
        </w:numPr>
        <w:tabs>
          <w:tab w:pos="540" w:val="left" w:leader="none"/>
        </w:tabs>
        <w:spacing w:line="252" w:lineRule="auto" w:before="82" w:after="0"/>
        <w:ind w:left="539" w:right="39" w:hanging="427"/>
        <w:jc w:val="both"/>
        <w:rPr>
          <w:sz w:val="20"/>
        </w:rPr>
      </w:pPr>
      <w:bookmarkStart w:name="_bookmark87" w:id="128"/>
      <w:bookmarkEnd w:id="128"/>
      <w:r>
        <w:rPr/>
      </w:r>
      <w:bookmarkStart w:name="_bookmark87" w:id="129"/>
      <w:bookmarkEnd w:id="129"/>
      <w:r>
        <w:rPr>
          <w:w w:val="105"/>
          <w:sz w:val="20"/>
        </w:rPr>
        <w:t>A</w:t>
      </w:r>
      <w:r>
        <w:rPr>
          <w:w w:val="105"/>
          <w:sz w:val="20"/>
        </w:rPr>
        <w:t>. Gupta, A. M. Seifalian, Z. Ahmad, M. J. Edirisinghe, M. C. Winslet, </w:t>
      </w:r>
      <w:r>
        <w:rPr>
          <w:spacing w:val="-3"/>
          <w:w w:val="105"/>
          <w:sz w:val="20"/>
        </w:rPr>
        <w:t>Novel </w:t>
      </w:r>
      <w:r>
        <w:rPr>
          <w:w w:val="105"/>
          <w:sz w:val="20"/>
        </w:rPr>
        <w:t>Electrohydro- dynamic Printing of Nanocomposite Biopolymer Scaffolds, Journal of BIOACTIVE AND COM- </w:t>
      </w:r>
      <w:r>
        <w:rPr>
          <w:spacing w:val="-5"/>
          <w:w w:val="105"/>
          <w:sz w:val="20"/>
        </w:rPr>
        <w:t>PATIBLE </w:t>
      </w:r>
      <w:r>
        <w:rPr>
          <w:spacing w:val="-3"/>
          <w:w w:val="105"/>
          <w:sz w:val="20"/>
        </w:rPr>
        <w:t>POLYMERS </w:t>
      </w:r>
      <w:r>
        <w:rPr>
          <w:w w:val="105"/>
          <w:sz w:val="20"/>
        </w:rPr>
        <w:t>22 (2007). </w:t>
      </w:r>
      <w:hyperlink r:id="rId81">
        <w:r>
          <w:rPr>
            <w:rFonts w:ascii="Times New Roman"/>
            <w:w w:val="105"/>
            <w:sz w:val="20"/>
          </w:rPr>
          <w:t>doi:10.1177/</w:t>
        </w:r>
      </w:hyperlink>
      <w:bookmarkStart w:name="_bookmark88" w:id="130"/>
      <w:bookmarkEnd w:id="130"/>
      <w:r>
        <w:rPr>
          <w:rFonts w:ascii="Times New Roman"/>
          <w:w w:val="105"/>
          <w:sz w:val="20"/>
        </w:rPr>
      </w:r>
      <w:hyperlink r:id="rId81">
        <w:r>
          <w:rPr>
            <w:rFonts w:ascii="Times New Roman"/>
            <w:w w:val="105"/>
            <w:sz w:val="20"/>
          </w:rPr>
          <w:t> 0883911507078268</w:t>
        </w:r>
      </w:hyperlink>
      <w:r>
        <w:rPr>
          <w:w w:val="105"/>
          <w:sz w:val="20"/>
        </w:rPr>
        <w:t>.</w:t>
      </w:r>
    </w:p>
    <w:p>
      <w:pPr>
        <w:pStyle w:val="ListParagraph"/>
        <w:numPr>
          <w:ilvl w:val="0"/>
          <w:numId w:val="5"/>
        </w:numPr>
        <w:tabs>
          <w:tab w:pos="540" w:val="left" w:leader="none"/>
        </w:tabs>
        <w:spacing w:line="223" w:lineRule="exact" w:before="0" w:after="0"/>
        <w:ind w:left="539" w:right="0" w:hanging="427"/>
        <w:jc w:val="left"/>
        <w:rPr>
          <w:sz w:val="20"/>
        </w:rPr>
      </w:pPr>
      <w:r>
        <w:rPr>
          <w:sz w:val="20"/>
        </w:rPr>
        <w:t>H. </w:t>
      </w:r>
      <w:r>
        <w:rPr>
          <w:spacing w:val="-4"/>
          <w:sz w:val="20"/>
        </w:rPr>
        <w:t>Wang, </w:t>
      </w:r>
      <w:r>
        <w:rPr>
          <w:sz w:val="20"/>
        </w:rPr>
        <w:t>S. Huang, F. Liang, </w:t>
      </w:r>
      <w:r>
        <w:rPr>
          <w:spacing w:val="-9"/>
          <w:sz w:val="20"/>
        </w:rPr>
        <w:t>P. </w:t>
      </w:r>
      <w:r>
        <w:rPr>
          <w:spacing w:val="-6"/>
          <w:sz w:val="20"/>
        </w:rPr>
        <w:t>Wu, </w:t>
      </w:r>
      <w:r>
        <w:rPr>
          <w:sz w:val="20"/>
        </w:rPr>
        <w:t>M. Li, S.</w:t>
      </w:r>
      <w:r>
        <w:rPr>
          <w:spacing w:val="-19"/>
          <w:sz w:val="20"/>
        </w:rPr>
        <w:t> </w:t>
      </w:r>
      <w:r>
        <w:rPr>
          <w:sz w:val="20"/>
        </w:rPr>
        <w:t>Lin,</w:t>
      </w:r>
    </w:p>
    <w:p>
      <w:pPr>
        <w:spacing w:line="249" w:lineRule="auto" w:before="12"/>
        <w:ind w:left="539" w:right="40" w:firstLine="0"/>
        <w:jc w:val="both"/>
        <w:rPr>
          <w:sz w:val="20"/>
        </w:rPr>
      </w:pPr>
      <w:r>
        <w:rPr>
          <w:sz w:val="20"/>
        </w:rPr>
        <w:t>X.</w:t>
      </w:r>
      <w:r>
        <w:rPr>
          <w:spacing w:val="-27"/>
          <w:sz w:val="20"/>
        </w:rPr>
        <w:t> </w:t>
      </w:r>
      <w:r>
        <w:rPr>
          <w:sz w:val="20"/>
        </w:rPr>
        <w:t>Chen,</w:t>
      </w:r>
      <w:r>
        <w:rPr>
          <w:spacing w:val="-24"/>
          <w:sz w:val="20"/>
        </w:rPr>
        <w:t> </w:t>
      </w:r>
      <w:r>
        <w:rPr>
          <w:sz w:val="20"/>
        </w:rPr>
        <w:t>Research</w:t>
      </w:r>
      <w:r>
        <w:rPr>
          <w:spacing w:val="-26"/>
          <w:sz w:val="20"/>
        </w:rPr>
        <w:t> </w:t>
      </w:r>
      <w:r>
        <w:rPr>
          <w:sz w:val="20"/>
        </w:rPr>
        <w:t>on</w:t>
      </w:r>
      <w:r>
        <w:rPr>
          <w:spacing w:val="-27"/>
          <w:sz w:val="20"/>
        </w:rPr>
        <w:t> </w:t>
      </w:r>
      <w:r>
        <w:rPr>
          <w:sz w:val="20"/>
        </w:rPr>
        <w:t>Multinozzle</w:t>
      </w:r>
      <w:r>
        <w:rPr>
          <w:spacing w:val="-26"/>
          <w:sz w:val="20"/>
        </w:rPr>
        <w:t> </w:t>
      </w:r>
      <w:r>
        <w:rPr>
          <w:sz w:val="20"/>
        </w:rPr>
        <w:t>Near-Field</w:t>
      </w:r>
      <w:r>
        <w:rPr>
          <w:spacing w:val="-26"/>
          <w:sz w:val="20"/>
        </w:rPr>
        <w:t> </w:t>
      </w:r>
      <w:r>
        <w:rPr>
          <w:sz w:val="20"/>
        </w:rPr>
        <w:t>Electro- spinning Patterned Deposition, Journal of Nanoma-</w:t>
      </w:r>
      <w:bookmarkStart w:name="_bookmark89" w:id="131"/>
      <w:bookmarkEnd w:id="131"/>
      <w:r>
        <w:rPr>
          <w:sz w:val="20"/>
        </w:rPr>
      </w:r>
      <w:r>
        <w:rPr>
          <w:sz w:val="20"/>
        </w:rPr>
        <w:t> terials 2015 (2015) 1–8.</w:t>
      </w:r>
      <w:r>
        <w:rPr>
          <w:spacing w:val="18"/>
          <w:sz w:val="20"/>
        </w:rPr>
        <w:t> </w:t>
      </w:r>
      <w:hyperlink r:id="rId82">
        <w:r>
          <w:rPr>
            <w:rFonts w:ascii="Times New Roman" w:hAnsi="Times New Roman"/>
            <w:sz w:val="20"/>
          </w:rPr>
          <w:t>doi:10.1155/2015/529138</w:t>
        </w:r>
      </w:hyperlink>
      <w:r>
        <w:rPr>
          <w:sz w:val="20"/>
        </w:rPr>
        <w:t>.</w:t>
      </w:r>
    </w:p>
    <w:p>
      <w:pPr>
        <w:pStyle w:val="ListParagraph"/>
        <w:numPr>
          <w:ilvl w:val="0"/>
          <w:numId w:val="5"/>
        </w:numPr>
        <w:tabs>
          <w:tab w:pos="540" w:val="left" w:leader="none"/>
        </w:tabs>
        <w:spacing w:line="240" w:lineRule="auto" w:before="5" w:after="0"/>
        <w:ind w:left="539" w:right="0" w:hanging="427"/>
        <w:jc w:val="left"/>
        <w:rPr>
          <w:sz w:val="20"/>
        </w:rPr>
      </w:pPr>
      <w:r>
        <w:rPr>
          <w:sz w:val="20"/>
        </w:rPr>
        <w:t>Z. </w:t>
      </w:r>
      <w:r>
        <w:rPr>
          <w:spacing w:val="-4"/>
          <w:sz w:val="20"/>
        </w:rPr>
        <w:t>Wang, </w:t>
      </w:r>
      <w:r>
        <w:rPr>
          <w:sz w:val="20"/>
        </w:rPr>
        <w:t>X. Chen, J. Zeng, F. Liang, </w:t>
      </w:r>
      <w:r>
        <w:rPr>
          <w:spacing w:val="-9"/>
          <w:sz w:val="20"/>
        </w:rPr>
        <w:t>P.</w:t>
      </w:r>
      <w:r>
        <w:rPr>
          <w:spacing w:val="26"/>
          <w:sz w:val="20"/>
        </w:rPr>
        <w:t> </w:t>
      </w:r>
      <w:r>
        <w:rPr>
          <w:spacing w:val="-6"/>
          <w:sz w:val="20"/>
        </w:rPr>
        <w:t>Wu,</w:t>
      </w:r>
    </w:p>
    <w:p>
      <w:pPr>
        <w:spacing w:line="249" w:lineRule="auto" w:before="12"/>
        <w:ind w:left="539" w:right="38" w:firstLine="0"/>
        <w:jc w:val="both"/>
        <w:rPr>
          <w:sz w:val="20"/>
        </w:rPr>
      </w:pPr>
      <w:r>
        <w:rPr>
          <w:sz w:val="20"/>
        </w:rPr>
        <w:t>H.</w:t>
      </w:r>
      <w:r>
        <w:rPr>
          <w:spacing w:val="-10"/>
          <w:sz w:val="20"/>
        </w:rPr>
        <w:t> </w:t>
      </w:r>
      <w:r>
        <w:rPr>
          <w:spacing w:val="-4"/>
          <w:sz w:val="20"/>
        </w:rPr>
        <w:t>Wang,</w:t>
      </w:r>
      <w:r>
        <w:rPr>
          <w:spacing w:val="-10"/>
          <w:sz w:val="20"/>
        </w:rPr>
        <w:t> </w:t>
      </w:r>
      <w:r>
        <w:rPr>
          <w:sz w:val="20"/>
        </w:rPr>
        <w:t>Controllable</w:t>
      </w:r>
      <w:r>
        <w:rPr>
          <w:spacing w:val="-10"/>
          <w:sz w:val="20"/>
        </w:rPr>
        <w:t> </w:t>
      </w:r>
      <w:r>
        <w:rPr>
          <w:sz w:val="20"/>
        </w:rPr>
        <w:t>deposition</w:t>
      </w:r>
      <w:r>
        <w:rPr>
          <w:spacing w:val="-10"/>
          <w:sz w:val="20"/>
        </w:rPr>
        <w:t> </w:t>
      </w:r>
      <w:r>
        <w:rPr>
          <w:sz w:val="20"/>
        </w:rPr>
        <w:t>distance</w:t>
      </w:r>
      <w:r>
        <w:rPr>
          <w:spacing w:val="-10"/>
          <w:sz w:val="20"/>
        </w:rPr>
        <w:t> </w:t>
      </w:r>
      <w:r>
        <w:rPr>
          <w:sz w:val="20"/>
        </w:rPr>
        <w:t>of</w:t>
      </w:r>
      <w:r>
        <w:rPr>
          <w:spacing w:val="-10"/>
          <w:sz w:val="20"/>
        </w:rPr>
        <w:t> </w:t>
      </w:r>
      <w:r>
        <w:rPr>
          <w:sz w:val="20"/>
        </w:rPr>
        <w:t>aligned pattern via dual-nozzle near-field electrospinning, AIP </w:t>
      </w:r>
      <w:r>
        <w:rPr>
          <w:spacing w:val="-3"/>
          <w:sz w:val="20"/>
        </w:rPr>
        <w:t>Advances </w:t>
      </w:r>
      <w:r>
        <w:rPr>
          <w:sz w:val="20"/>
        </w:rPr>
        <w:t>7 (3) (2017) 035310. </w:t>
      </w:r>
      <w:hyperlink r:id="rId83">
        <w:r>
          <w:rPr>
            <w:rFonts w:ascii="Times New Roman"/>
            <w:w w:val="105"/>
            <w:sz w:val="20"/>
          </w:rPr>
          <w:t>doi:10.1063/</w:t>
        </w:r>
      </w:hyperlink>
      <w:bookmarkStart w:name="_bookmark90" w:id="132"/>
      <w:bookmarkEnd w:id="132"/>
      <w:r>
        <w:rPr>
          <w:rFonts w:ascii="Times New Roman"/>
          <w:w w:val="105"/>
          <w:sz w:val="20"/>
        </w:rPr>
      </w:r>
      <w:hyperlink r:id="rId83">
        <w:r>
          <w:rPr>
            <w:rFonts w:ascii="Times New Roman"/>
            <w:w w:val="105"/>
            <w:sz w:val="20"/>
          </w:rPr>
          <w:t> </w:t>
        </w:r>
        <w:r>
          <w:rPr>
            <w:rFonts w:ascii="Times New Roman"/>
            <w:sz w:val="20"/>
          </w:rPr>
          <w:t>1.4974936</w:t>
        </w:r>
      </w:hyperlink>
      <w:r>
        <w:rPr>
          <w:sz w:val="20"/>
        </w:rPr>
        <w:t>.</w:t>
      </w:r>
    </w:p>
    <w:p>
      <w:pPr>
        <w:pStyle w:val="ListParagraph"/>
        <w:numPr>
          <w:ilvl w:val="0"/>
          <w:numId w:val="5"/>
        </w:numPr>
        <w:tabs>
          <w:tab w:pos="540" w:val="left" w:leader="none"/>
        </w:tabs>
        <w:spacing w:line="240" w:lineRule="auto" w:before="4" w:after="0"/>
        <w:ind w:left="539" w:right="0" w:hanging="427"/>
        <w:jc w:val="left"/>
        <w:rPr>
          <w:sz w:val="20"/>
        </w:rPr>
      </w:pPr>
      <w:r>
        <w:rPr>
          <w:sz w:val="20"/>
        </w:rPr>
        <w:t>Z. </w:t>
      </w:r>
      <w:r>
        <w:rPr>
          <w:spacing w:val="-4"/>
          <w:sz w:val="20"/>
        </w:rPr>
        <w:t>Wang, </w:t>
      </w:r>
      <w:r>
        <w:rPr>
          <w:sz w:val="20"/>
        </w:rPr>
        <w:t>X. Chen, J. Zhang, Y.-J. Lin, K.</w:t>
      </w:r>
      <w:r>
        <w:rPr>
          <w:spacing w:val="-11"/>
          <w:sz w:val="20"/>
        </w:rPr>
        <w:t> </w:t>
      </w:r>
      <w:r>
        <w:rPr>
          <w:sz w:val="20"/>
        </w:rPr>
        <w:t>Li,</w:t>
      </w:r>
    </w:p>
    <w:p>
      <w:pPr>
        <w:spacing w:line="252" w:lineRule="auto" w:before="12"/>
        <w:ind w:left="539" w:right="38" w:firstLine="0"/>
        <w:jc w:val="both"/>
        <w:rPr>
          <w:sz w:val="20"/>
        </w:rPr>
      </w:pPr>
      <w:r>
        <w:rPr>
          <w:sz w:val="20"/>
        </w:rPr>
        <w:t>J. Zeng, </w:t>
      </w:r>
      <w:r>
        <w:rPr>
          <w:spacing w:val="-9"/>
          <w:sz w:val="20"/>
        </w:rPr>
        <w:t>P. </w:t>
      </w:r>
      <w:r>
        <w:rPr>
          <w:spacing w:val="-6"/>
          <w:sz w:val="20"/>
        </w:rPr>
        <w:t>Wu, </w:t>
      </w:r>
      <w:r>
        <w:rPr>
          <w:sz w:val="20"/>
        </w:rPr>
        <w:t>Y. He,  Y.  Li,  H.  </w:t>
      </w:r>
      <w:r>
        <w:rPr>
          <w:spacing w:val="-4"/>
          <w:sz w:val="20"/>
        </w:rPr>
        <w:t>Wang,  </w:t>
      </w:r>
      <w:r>
        <w:rPr>
          <w:spacing w:val="-3"/>
          <w:sz w:val="20"/>
        </w:rPr>
        <w:t>Fabrica- </w:t>
      </w:r>
      <w:r>
        <w:rPr>
          <w:sz w:val="20"/>
        </w:rPr>
        <w:t>tion and evaluation of controllable deposition dis- tance for aligned pattern </w:t>
      </w:r>
      <w:r>
        <w:rPr>
          <w:spacing w:val="-3"/>
          <w:sz w:val="20"/>
        </w:rPr>
        <w:t>by </w:t>
      </w:r>
      <w:r>
        <w:rPr>
          <w:sz w:val="20"/>
        </w:rPr>
        <w:t>multi-nozzle near-field electrospinning, AIP </w:t>
      </w:r>
      <w:r>
        <w:rPr>
          <w:spacing w:val="-3"/>
          <w:sz w:val="20"/>
        </w:rPr>
        <w:t>Advances </w:t>
      </w:r>
      <w:r>
        <w:rPr>
          <w:sz w:val="20"/>
        </w:rPr>
        <w:t>8 (7) (2018) 075111.</w:t>
      </w:r>
      <w:bookmarkStart w:name="_bookmark91" w:id="133"/>
      <w:bookmarkEnd w:id="133"/>
      <w:r>
        <w:rPr>
          <w:sz w:val="20"/>
        </w:rPr>
      </w:r>
      <w:r>
        <w:rPr>
          <w:sz w:val="20"/>
        </w:rPr>
        <w:t> </w:t>
      </w:r>
      <w:hyperlink r:id="rId84">
        <w:r>
          <w:rPr>
            <w:rFonts w:ascii="Times New Roman"/>
            <w:sz w:val="20"/>
          </w:rPr>
          <w:t>doi:10.1063/1.5032082</w:t>
        </w:r>
      </w:hyperlink>
      <w:r>
        <w:rPr>
          <w:sz w:val="20"/>
        </w:rPr>
        <w:t>.</w:t>
      </w:r>
    </w:p>
    <w:p>
      <w:pPr>
        <w:pStyle w:val="ListParagraph"/>
        <w:numPr>
          <w:ilvl w:val="0"/>
          <w:numId w:val="5"/>
        </w:numPr>
        <w:tabs>
          <w:tab w:pos="540" w:val="left" w:leader="none"/>
        </w:tabs>
        <w:spacing w:line="226" w:lineRule="exact" w:before="0" w:after="0"/>
        <w:ind w:left="539" w:right="0" w:hanging="427"/>
        <w:jc w:val="left"/>
        <w:rPr>
          <w:sz w:val="20"/>
        </w:rPr>
      </w:pPr>
      <w:r>
        <w:rPr>
          <w:w w:val="105"/>
          <w:sz w:val="20"/>
        </w:rPr>
        <w:t>Y. Huang, Y. Duan, Y. Ding, N. Bu, Y.</w:t>
      </w:r>
      <w:r>
        <w:rPr>
          <w:spacing w:val="25"/>
          <w:w w:val="105"/>
          <w:sz w:val="20"/>
        </w:rPr>
        <w:t> </w:t>
      </w:r>
      <w:r>
        <w:rPr>
          <w:spacing w:val="-3"/>
          <w:w w:val="105"/>
          <w:sz w:val="20"/>
        </w:rPr>
        <w:t>Pan,</w:t>
      </w:r>
    </w:p>
    <w:p>
      <w:pPr>
        <w:spacing w:line="252" w:lineRule="auto" w:before="11"/>
        <w:ind w:left="539" w:right="38" w:firstLine="0"/>
        <w:jc w:val="both"/>
        <w:rPr>
          <w:sz w:val="20"/>
        </w:rPr>
      </w:pPr>
      <w:r>
        <w:rPr>
          <w:sz w:val="20"/>
        </w:rPr>
        <w:t>N. Lu, Z.  Yin,  Versatile,  kinetically  controlled, high precision electrohydrodynamic writing of mi- cro/nanofibers, Scientific Reports 4 (1) (2015)</w:t>
      </w:r>
      <w:r>
        <w:rPr>
          <w:spacing w:val="-23"/>
          <w:sz w:val="20"/>
        </w:rPr>
        <w:t> </w:t>
      </w:r>
      <w:r>
        <w:rPr>
          <w:sz w:val="20"/>
        </w:rPr>
        <w:t>5949.</w:t>
      </w:r>
      <w:bookmarkStart w:name="_bookmark92" w:id="134"/>
      <w:bookmarkEnd w:id="134"/>
      <w:r>
        <w:rPr>
          <w:sz w:val="20"/>
        </w:rPr>
      </w:r>
      <w:r>
        <w:rPr>
          <w:sz w:val="20"/>
        </w:rPr>
        <w:t> </w:t>
      </w:r>
      <w:hyperlink r:id="rId85">
        <w:r>
          <w:rPr>
            <w:rFonts w:ascii="Times New Roman"/>
            <w:sz w:val="20"/>
          </w:rPr>
          <w:t>doi:10.1038/srep05949</w:t>
        </w:r>
      </w:hyperlink>
      <w:r>
        <w:rPr>
          <w:sz w:val="20"/>
        </w:rPr>
        <w:t>.</w:t>
      </w:r>
    </w:p>
    <w:p>
      <w:pPr>
        <w:pStyle w:val="ListParagraph"/>
        <w:numPr>
          <w:ilvl w:val="0"/>
          <w:numId w:val="5"/>
        </w:numPr>
        <w:tabs>
          <w:tab w:pos="540" w:val="left" w:leader="none"/>
        </w:tabs>
        <w:spacing w:line="252" w:lineRule="auto" w:before="0" w:after="0"/>
        <w:ind w:left="539" w:right="38" w:hanging="427"/>
        <w:jc w:val="both"/>
        <w:rPr>
          <w:sz w:val="20"/>
        </w:rPr>
      </w:pPr>
      <w:r>
        <w:rPr>
          <w:sz w:val="20"/>
        </w:rPr>
        <w:t>N.  Bu,  Y.  Huang,   X.   </w:t>
      </w:r>
      <w:r>
        <w:rPr>
          <w:spacing w:val="-4"/>
          <w:sz w:val="20"/>
        </w:rPr>
        <w:t>Wang,   </w:t>
      </w:r>
      <w:r>
        <w:rPr>
          <w:sz w:val="20"/>
        </w:rPr>
        <w:t>Z.   Yin,   Materi-  als and Manufacturing Processes Continuously </w:t>
      </w:r>
      <w:r>
        <w:rPr>
          <w:spacing w:val="-5"/>
          <w:sz w:val="20"/>
        </w:rPr>
        <w:t>Tun- </w:t>
      </w:r>
      <w:r>
        <w:rPr>
          <w:sz w:val="20"/>
        </w:rPr>
        <w:t>able and Oriented Nanofiber </w:t>
      </w:r>
      <w:r>
        <w:rPr>
          <w:spacing w:val="-3"/>
          <w:sz w:val="20"/>
        </w:rPr>
        <w:t>Direct-Written by </w:t>
      </w:r>
      <w:r>
        <w:rPr>
          <w:sz w:val="20"/>
        </w:rPr>
        <w:t>Mechano-Electrospinning</w:t>
      </w:r>
      <w:r>
        <w:rPr>
          <w:spacing w:val="-23"/>
          <w:sz w:val="20"/>
        </w:rPr>
        <w:t> </w:t>
      </w:r>
      <w:r>
        <w:rPr>
          <w:sz w:val="20"/>
        </w:rPr>
        <w:t>Continuously</w:t>
      </w:r>
      <w:r>
        <w:rPr>
          <w:spacing w:val="-22"/>
          <w:sz w:val="20"/>
        </w:rPr>
        <w:t> </w:t>
      </w:r>
      <w:r>
        <w:rPr>
          <w:spacing w:val="-3"/>
          <w:sz w:val="20"/>
        </w:rPr>
        <w:t>Tunable</w:t>
      </w:r>
      <w:r>
        <w:rPr>
          <w:spacing w:val="-22"/>
          <w:sz w:val="20"/>
        </w:rPr>
        <w:t> </w:t>
      </w:r>
      <w:r>
        <w:rPr>
          <w:sz w:val="20"/>
        </w:rPr>
        <w:t>and Oriented Nanofiber Direct-Written </w:t>
      </w:r>
      <w:r>
        <w:rPr>
          <w:spacing w:val="-3"/>
          <w:sz w:val="20"/>
        </w:rPr>
        <w:t>by </w:t>
      </w:r>
      <w:r>
        <w:rPr>
          <w:sz w:val="20"/>
        </w:rPr>
        <w:t>Mechano- Electrospinning (2012). </w:t>
      </w:r>
      <w:hyperlink r:id="rId86">
        <w:r>
          <w:rPr>
            <w:rFonts w:ascii="Times New Roman"/>
            <w:sz w:val="20"/>
          </w:rPr>
          <w:t>doi:10.1080/10426914.</w:t>
        </w:r>
      </w:hyperlink>
      <w:bookmarkStart w:name="_bookmark93" w:id="135"/>
      <w:bookmarkEnd w:id="135"/>
      <w:r>
        <w:rPr>
          <w:rFonts w:ascii="Times New Roman"/>
          <w:sz w:val="20"/>
        </w:rPr>
      </w:r>
      <w:hyperlink r:id="rId86">
        <w:r>
          <w:rPr>
            <w:rFonts w:ascii="Times New Roman"/>
            <w:sz w:val="20"/>
          </w:rPr>
          <w:t> 2012.700145</w:t>
        </w:r>
      </w:hyperlink>
      <w:r>
        <w:rPr>
          <w:sz w:val="20"/>
        </w:rPr>
        <w:t>.</w:t>
      </w:r>
    </w:p>
    <w:p>
      <w:pPr>
        <w:pStyle w:val="ListParagraph"/>
        <w:numPr>
          <w:ilvl w:val="0"/>
          <w:numId w:val="5"/>
        </w:numPr>
        <w:tabs>
          <w:tab w:pos="540" w:val="left" w:leader="none"/>
        </w:tabs>
        <w:spacing w:line="224" w:lineRule="exact" w:before="0" w:after="0"/>
        <w:ind w:left="539" w:right="0" w:hanging="427"/>
        <w:jc w:val="left"/>
        <w:rPr>
          <w:sz w:val="20"/>
        </w:rPr>
      </w:pPr>
      <w:r>
        <w:rPr>
          <w:sz w:val="20"/>
        </w:rPr>
        <w:t>A. R. Nagle, C. D. </w:t>
      </w:r>
      <w:r>
        <w:rPr>
          <w:spacing w:val="-10"/>
          <w:sz w:val="20"/>
        </w:rPr>
        <w:t>Fay, </w:t>
      </w:r>
      <w:r>
        <w:rPr>
          <w:sz w:val="20"/>
        </w:rPr>
        <w:t>Z. Xie,</w:t>
      </w:r>
      <w:r>
        <w:rPr>
          <w:spacing w:val="35"/>
          <w:sz w:val="20"/>
        </w:rPr>
        <w:t> </w:t>
      </w:r>
      <w:r>
        <w:rPr>
          <w:sz w:val="20"/>
        </w:rPr>
        <w:t>G. G. </w:t>
      </w:r>
      <w:r>
        <w:rPr>
          <w:spacing w:val="-3"/>
          <w:sz w:val="20"/>
        </w:rPr>
        <w:t>Wallace,</w:t>
      </w:r>
    </w:p>
    <w:p>
      <w:pPr>
        <w:spacing w:line="252" w:lineRule="auto" w:before="11"/>
        <w:ind w:left="539" w:right="38" w:firstLine="0"/>
        <w:jc w:val="both"/>
        <w:rPr>
          <w:sz w:val="20"/>
        </w:rPr>
      </w:pPr>
      <w:r>
        <w:rPr>
          <w:sz w:val="20"/>
        </w:rPr>
        <w:t>X.</w:t>
      </w:r>
      <w:r>
        <w:rPr>
          <w:spacing w:val="-13"/>
          <w:sz w:val="20"/>
        </w:rPr>
        <w:t> </w:t>
      </w:r>
      <w:r>
        <w:rPr>
          <w:spacing w:val="-4"/>
          <w:sz w:val="20"/>
        </w:rPr>
        <w:t>Wang,</w:t>
      </w:r>
      <w:r>
        <w:rPr>
          <w:spacing w:val="-10"/>
          <w:sz w:val="20"/>
        </w:rPr>
        <w:t> </w:t>
      </w:r>
      <w:r>
        <w:rPr>
          <w:sz w:val="20"/>
        </w:rPr>
        <w:t>M.</w:t>
      </w:r>
      <w:r>
        <w:rPr>
          <w:spacing w:val="-11"/>
          <w:sz w:val="20"/>
        </w:rPr>
        <w:t> </w:t>
      </w:r>
      <w:r>
        <w:rPr>
          <w:sz w:val="20"/>
        </w:rPr>
        <w:t>J.</w:t>
      </w:r>
      <w:r>
        <w:rPr>
          <w:spacing w:val="-13"/>
          <w:sz w:val="20"/>
        </w:rPr>
        <w:t> </w:t>
      </w:r>
      <w:r>
        <w:rPr>
          <w:sz w:val="20"/>
        </w:rPr>
        <w:t>Higgins,</w:t>
      </w:r>
      <w:r>
        <w:rPr>
          <w:spacing w:val="-10"/>
          <w:sz w:val="20"/>
        </w:rPr>
        <w:t> </w:t>
      </w:r>
      <w:r>
        <w:rPr>
          <w:sz w:val="20"/>
        </w:rPr>
        <w:t>A</w:t>
      </w:r>
      <w:r>
        <w:rPr>
          <w:spacing w:val="-12"/>
          <w:sz w:val="20"/>
        </w:rPr>
        <w:t> </w:t>
      </w:r>
      <w:r>
        <w:rPr>
          <w:sz w:val="20"/>
        </w:rPr>
        <w:t>direct</w:t>
      </w:r>
      <w:r>
        <w:rPr>
          <w:spacing w:val="-12"/>
          <w:sz w:val="20"/>
        </w:rPr>
        <w:t> </w:t>
      </w:r>
      <w:r>
        <w:rPr>
          <w:sz w:val="20"/>
        </w:rPr>
        <w:t>3D</w:t>
      </w:r>
      <w:r>
        <w:rPr>
          <w:spacing w:val="-12"/>
          <w:sz w:val="20"/>
        </w:rPr>
        <w:t> </w:t>
      </w:r>
      <w:r>
        <w:rPr>
          <w:sz w:val="20"/>
        </w:rPr>
        <w:t>suspension</w:t>
      </w:r>
      <w:r>
        <w:rPr>
          <w:spacing w:val="-11"/>
          <w:sz w:val="20"/>
        </w:rPr>
        <w:t> </w:t>
      </w:r>
      <w:r>
        <w:rPr>
          <w:sz w:val="20"/>
        </w:rPr>
        <w:t>near- field electrospinning technique for the fabrication</w:t>
      </w:r>
      <w:r>
        <w:rPr>
          <w:spacing w:val="-13"/>
          <w:sz w:val="20"/>
        </w:rPr>
        <w:t> </w:t>
      </w:r>
      <w:r>
        <w:rPr>
          <w:sz w:val="20"/>
        </w:rPr>
        <w:t>of polymer</w:t>
      </w:r>
      <w:r>
        <w:rPr>
          <w:spacing w:val="-10"/>
          <w:sz w:val="20"/>
        </w:rPr>
        <w:t> </w:t>
      </w:r>
      <w:r>
        <w:rPr>
          <w:sz w:val="20"/>
        </w:rPr>
        <w:t>nanoarrays,</w:t>
      </w:r>
      <w:r>
        <w:rPr>
          <w:spacing w:val="-9"/>
          <w:sz w:val="20"/>
        </w:rPr>
        <w:t> </w:t>
      </w:r>
      <w:r>
        <w:rPr>
          <w:sz w:val="20"/>
        </w:rPr>
        <w:t>Nanotechnology</w:t>
      </w:r>
      <w:r>
        <w:rPr>
          <w:spacing w:val="-10"/>
          <w:sz w:val="20"/>
        </w:rPr>
        <w:t> </w:t>
      </w:r>
      <w:r>
        <w:rPr>
          <w:sz w:val="20"/>
        </w:rPr>
        <w:t>30</w:t>
      </w:r>
      <w:r>
        <w:rPr>
          <w:spacing w:val="-10"/>
          <w:sz w:val="20"/>
        </w:rPr>
        <w:t> </w:t>
      </w:r>
      <w:r>
        <w:rPr>
          <w:sz w:val="20"/>
        </w:rPr>
        <w:t>(19)</w:t>
      </w:r>
      <w:r>
        <w:rPr>
          <w:spacing w:val="-10"/>
          <w:sz w:val="20"/>
        </w:rPr>
        <w:t> </w:t>
      </w:r>
      <w:r>
        <w:rPr>
          <w:sz w:val="20"/>
        </w:rPr>
        <w:t>(2019)</w:t>
      </w:r>
      <w:bookmarkStart w:name="_bookmark94" w:id="136"/>
      <w:bookmarkEnd w:id="136"/>
      <w:r>
        <w:rPr>
          <w:sz w:val="20"/>
        </w:rPr>
      </w:r>
      <w:r>
        <w:rPr>
          <w:sz w:val="20"/>
        </w:rPr>
        <w:t> 195301.</w:t>
      </w:r>
      <w:r>
        <w:rPr>
          <w:spacing w:val="22"/>
          <w:sz w:val="20"/>
        </w:rPr>
        <w:t> </w:t>
      </w:r>
      <w:hyperlink r:id="rId87">
        <w:r>
          <w:rPr>
            <w:rFonts w:ascii="Times New Roman"/>
            <w:sz w:val="20"/>
          </w:rPr>
          <w:t>doi:10.1088/1361-6528/ab011b</w:t>
        </w:r>
      </w:hyperlink>
      <w:r>
        <w:rPr>
          <w:sz w:val="20"/>
        </w:rPr>
        <w:t>.</w:t>
      </w:r>
    </w:p>
    <w:p>
      <w:pPr>
        <w:pStyle w:val="ListParagraph"/>
        <w:numPr>
          <w:ilvl w:val="0"/>
          <w:numId w:val="5"/>
        </w:numPr>
        <w:tabs>
          <w:tab w:pos="540" w:val="left" w:leader="none"/>
        </w:tabs>
        <w:spacing w:line="252" w:lineRule="auto" w:before="0" w:after="0"/>
        <w:ind w:left="539" w:right="38" w:hanging="427"/>
        <w:jc w:val="both"/>
        <w:rPr>
          <w:sz w:val="20"/>
        </w:rPr>
      </w:pPr>
      <w:r>
        <w:rPr>
          <w:sz w:val="20"/>
        </w:rPr>
        <w:t>J.</w:t>
      </w:r>
      <w:r>
        <w:rPr>
          <w:spacing w:val="-9"/>
          <w:sz w:val="20"/>
        </w:rPr>
        <w:t> </w:t>
      </w:r>
      <w:r>
        <w:rPr>
          <w:spacing w:val="-3"/>
          <w:sz w:val="20"/>
        </w:rPr>
        <w:t>Kameoka,</w:t>
      </w:r>
      <w:r>
        <w:rPr>
          <w:spacing w:val="-6"/>
          <w:sz w:val="20"/>
        </w:rPr>
        <w:t> </w:t>
      </w:r>
      <w:r>
        <w:rPr>
          <w:sz w:val="20"/>
        </w:rPr>
        <w:t>H.</w:t>
      </w:r>
      <w:r>
        <w:rPr>
          <w:spacing w:val="-9"/>
          <w:sz w:val="20"/>
        </w:rPr>
        <w:t> </w:t>
      </w:r>
      <w:r>
        <w:rPr>
          <w:sz w:val="20"/>
        </w:rPr>
        <w:t>G.</w:t>
      </w:r>
      <w:r>
        <w:rPr>
          <w:spacing w:val="-8"/>
          <w:sz w:val="20"/>
        </w:rPr>
        <w:t> </w:t>
      </w:r>
      <w:r>
        <w:rPr>
          <w:sz w:val="20"/>
        </w:rPr>
        <w:t>Craighead,</w:t>
      </w:r>
      <w:r>
        <w:rPr>
          <w:spacing w:val="-6"/>
          <w:sz w:val="20"/>
        </w:rPr>
        <w:t> </w:t>
      </w:r>
      <w:r>
        <w:rPr>
          <w:spacing w:val="-3"/>
          <w:sz w:val="20"/>
        </w:rPr>
        <w:t>Fabrication</w:t>
      </w:r>
      <w:r>
        <w:rPr>
          <w:spacing w:val="-9"/>
          <w:sz w:val="20"/>
        </w:rPr>
        <w:t> </w:t>
      </w:r>
      <w:r>
        <w:rPr>
          <w:sz w:val="20"/>
        </w:rPr>
        <w:t>of</w:t>
      </w:r>
      <w:r>
        <w:rPr>
          <w:spacing w:val="-8"/>
          <w:sz w:val="20"/>
        </w:rPr>
        <w:t> </w:t>
      </w:r>
      <w:r>
        <w:rPr>
          <w:sz w:val="20"/>
        </w:rPr>
        <w:t>oriented polymeric nanofibers on planar surfaces </w:t>
      </w:r>
      <w:r>
        <w:rPr>
          <w:spacing w:val="-3"/>
          <w:sz w:val="20"/>
        </w:rPr>
        <w:t>by </w:t>
      </w:r>
      <w:r>
        <w:rPr>
          <w:sz w:val="20"/>
        </w:rPr>
        <w:t>electro- spinning,</w:t>
      </w:r>
      <w:r>
        <w:rPr>
          <w:spacing w:val="-14"/>
          <w:sz w:val="20"/>
        </w:rPr>
        <w:t> </w:t>
      </w:r>
      <w:r>
        <w:rPr>
          <w:sz w:val="20"/>
        </w:rPr>
        <w:t>Applied</w:t>
      </w:r>
      <w:r>
        <w:rPr>
          <w:spacing w:val="-13"/>
          <w:sz w:val="20"/>
        </w:rPr>
        <w:t> </w:t>
      </w:r>
      <w:r>
        <w:rPr>
          <w:sz w:val="20"/>
        </w:rPr>
        <w:t>Physics</w:t>
      </w:r>
      <w:r>
        <w:rPr>
          <w:spacing w:val="-13"/>
          <w:sz w:val="20"/>
        </w:rPr>
        <w:t> </w:t>
      </w:r>
      <w:r>
        <w:rPr>
          <w:sz w:val="20"/>
        </w:rPr>
        <w:t>Letters</w:t>
      </w:r>
      <w:r>
        <w:rPr>
          <w:spacing w:val="-13"/>
          <w:sz w:val="20"/>
        </w:rPr>
        <w:t> </w:t>
      </w:r>
      <w:r>
        <w:rPr>
          <w:sz w:val="20"/>
        </w:rPr>
        <w:t>83</w:t>
      </w:r>
      <w:r>
        <w:rPr>
          <w:spacing w:val="-13"/>
          <w:sz w:val="20"/>
        </w:rPr>
        <w:t> </w:t>
      </w:r>
      <w:r>
        <w:rPr>
          <w:sz w:val="20"/>
        </w:rPr>
        <w:t>(2)</w:t>
      </w:r>
      <w:r>
        <w:rPr>
          <w:spacing w:val="-13"/>
          <w:sz w:val="20"/>
        </w:rPr>
        <w:t> </w:t>
      </w:r>
      <w:r>
        <w:rPr>
          <w:sz w:val="20"/>
        </w:rPr>
        <w:t>(2003)</w:t>
      </w:r>
      <w:r>
        <w:rPr>
          <w:spacing w:val="-13"/>
          <w:sz w:val="20"/>
        </w:rPr>
        <w:t> </w:t>
      </w:r>
      <w:r>
        <w:rPr>
          <w:sz w:val="20"/>
        </w:rPr>
        <w:t>371–</w:t>
      </w:r>
      <w:bookmarkStart w:name="_bookmark95" w:id="137"/>
      <w:bookmarkEnd w:id="137"/>
      <w:r>
        <w:rPr>
          <w:sz w:val="20"/>
        </w:rPr>
      </w:r>
      <w:r>
        <w:rPr>
          <w:sz w:val="20"/>
        </w:rPr>
        <w:t> 373.</w:t>
      </w:r>
      <w:r>
        <w:rPr>
          <w:spacing w:val="3"/>
          <w:sz w:val="20"/>
        </w:rPr>
        <w:t> </w:t>
      </w:r>
      <w:hyperlink r:id="rId88">
        <w:r>
          <w:rPr>
            <w:rFonts w:ascii="Times New Roman" w:hAnsi="Times New Roman"/>
            <w:sz w:val="20"/>
          </w:rPr>
          <w:t>doi:10.1063/1.1592638</w:t>
        </w:r>
      </w:hyperlink>
      <w:r>
        <w:rPr>
          <w:sz w:val="20"/>
        </w:rPr>
        <w:t>.</w:t>
      </w:r>
    </w:p>
    <w:p>
      <w:pPr>
        <w:pStyle w:val="ListParagraph"/>
        <w:numPr>
          <w:ilvl w:val="0"/>
          <w:numId w:val="5"/>
        </w:numPr>
        <w:tabs>
          <w:tab w:pos="540" w:val="left" w:leader="none"/>
        </w:tabs>
        <w:spacing w:line="249" w:lineRule="auto" w:before="0" w:after="0"/>
        <w:ind w:left="539" w:right="39" w:hanging="427"/>
        <w:jc w:val="left"/>
        <w:rPr>
          <w:sz w:val="20"/>
        </w:rPr>
      </w:pPr>
      <w:r>
        <w:rPr>
          <w:sz w:val="20"/>
        </w:rPr>
        <w:t>D. Sun, C. Chang, S. Li, L. Lin, Near-Field Electro-</w:t>
      </w:r>
      <w:bookmarkStart w:name="_bookmark96" w:id="138"/>
      <w:bookmarkEnd w:id="138"/>
      <w:r>
        <w:rPr>
          <w:sz w:val="20"/>
        </w:rPr>
      </w:r>
      <w:r>
        <w:rPr>
          <w:sz w:val="20"/>
        </w:rPr>
        <w:t> spinning (2006).</w:t>
      </w:r>
      <w:r>
        <w:rPr>
          <w:spacing w:val="37"/>
          <w:sz w:val="20"/>
        </w:rPr>
        <w:t> </w:t>
      </w:r>
      <w:hyperlink r:id="rId89">
        <w:r>
          <w:rPr>
            <w:rFonts w:ascii="Times New Roman"/>
            <w:sz w:val="20"/>
          </w:rPr>
          <w:t>doi:10.1021/nl0602701</w:t>
        </w:r>
      </w:hyperlink>
      <w:r>
        <w:rPr>
          <w:sz w:val="20"/>
        </w:rPr>
        <w:t>.</w:t>
      </w:r>
    </w:p>
    <w:p>
      <w:pPr>
        <w:pStyle w:val="ListParagraph"/>
        <w:numPr>
          <w:ilvl w:val="0"/>
          <w:numId w:val="5"/>
        </w:numPr>
        <w:tabs>
          <w:tab w:pos="540" w:val="left" w:leader="none"/>
        </w:tabs>
        <w:spacing w:line="252" w:lineRule="auto" w:before="0" w:after="0"/>
        <w:ind w:left="539" w:right="39" w:hanging="427"/>
        <w:jc w:val="both"/>
        <w:rPr>
          <w:sz w:val="20"/>
        </w:rPr>
      </w:pPr>
      <w:r>
        <w:rPr>
          <w:w w:val="110"/>
          <w:sz w:val="20"/>
        </w:rPr>
        <w:t>N. Xue, X. Li, C. Bertulli, Z. Li, A. Patharag- ulpong,</w:t>
      </w:r>
      <w:r>
        <w:rPr>
          <w:spacing w:val="-13"/>
          <w:w w:val="110"/>
          <w:sz w:val="20"/>
        </w:rPr>
        <w:t> </w:t>
      </w:r>
      <w:r>
        <w:rPr>
          <w:w w:val="110"/>
          <w:sz w:val="20"/>
        </w:rPr>
        <w:t>A.</w:t>
      </w:r>
      <w:r>
        <w:rPr>
          <w:spacing w:val="-15"/>
          <w:w w:val="110"/>
          <w:sz w:val="20"/>
        </w:rPr>
        <w:t> </w:t>
      </w:r>
      <w:r>
        <w:rPr>
          <w:w w:val="110"/>
          <w:sz w:val="20"/>
        </w:rPr>
        <w:t>Sadok,</w:t>
      </w:r>
      <w:r>
        <w:rPr>
          <w:spacing w:val="-13"/>
          <w:w w:val="110"/>
          <w:sz w:val="20"/>
        </w:rPr>
        <w:t> </w:t>
      </w:r>
      <w:r>
        <w:rPr>
          <w:w w:val="110"/>
          <w:sz w:val="20"/>
        </w:rPr>
        <w:t>Y.</w:t>
      </w:r>
      <w:r>
        <w:rPr>
          <w:spacing w:val="-15"/>
          <w:w w:val="110"/>
          <w:sz w:val="20"/>
        </w:rPr>
        <w:t> </w:t>
      </w:r>
      <w:r>
        <w:rPr>
          <w:w w:val="110"/>
          <w:sz w:val="20"/>
        </w:rPr>
        <w:t>Y.</w:t>
      </w:r>
      <w:r>
        <w:rPr>
          <w:spacing w:val="-15"/>
          <w:w w:val="110"/>
          <w:sz w:val="20"/>
        </w:rPr>
        <w:t> </w:t>
      </w:r>
      <w:r>
        <w:rPr>
          <w:w w:val="110"/>
          <w:sz w:val="20"/>
        </w:rPr>
        <w:t>S.</w:t>
      </w:r>
      <w:r>
        <w:rPr>
          <w:spacing w:val="-15"/>
          <w:w w:val="110"/>
          <w:sz w:val="20"/>
        </w:rPr>
        <w:t> </w:t>
      </w:r>
      <w:r>
        <w:rPr>
          <w:w w:val="110"/>
          <w:sz w:val="20"/>
        </w:rPr>
        <w:t>Huang,</w:t>
      </w:r>
      <w:r>
        <w:rPr>
          <w:spacing w:val="-13"/>
          <w:w w:val="110"/>
          <w:sz w:val="20"/>
        </w:rPr>
        <w:t> </w:t>
      </w:r>
      <w:r>
        <w:rPr>
          <w:w w:val="110"/>
          <w:sz w:val="20"/>
        </w:rPr>
        <w:t>Rapid</w:t>
      </w:r>
      <w:r>
        <w:rPr>
          <w:spacing w:val="-15"/>
          <w:w w:val="110"/>
          <w:sz w:val="20"/>
        </w:rPr>
        <w:t> </w:t>
      </w:r>
      <w:r>
        <w:rPr>
          <w:w w:val="110"/>
          <w:sz w:val="20"/>
        </w:rPr>
        <w:t>Pattern- </w:t>
      </w:r>
      <w:r>
        <w:rPr>
          <w:w w:val="105"/>
          <w:sz w:val="20"/>
        </w:rPr>
        <w:t>ing</w:t>
      </w:r>
      <w:r>
        <w:rPr>
          <w:spacing w:val="-18"/>
          <w:w w:val="105"/>
          <w:sz w:val="20"/>
        </w:rPr>
        <w:t> </w:t>
      </w:r>
      <w:r>
        <w:rPr>
          <w:w w:val="105"/>
          <w:sz w:val="20"/>
        </w:rPr>
        <w:t>of</w:t>
      </w:r>
      <w:r>
        <w:rPr>
          <w:spacing w:val="-17"/>
          <w:w w:val="105"/>
          <w:sz w:val="20"/>
        </w:rPr>
        <w:t> </w:t>
      </w:r>
      <w:r>
        <w:rPr>
          <w:w w:val="105"/>
          <w:sz w:val="20"/>
        </w:rPr>
        <w:t>1-D</w:t>
      </w:r>
      <w:r>
        <w:rPr>
          <w:spacing w:val="-18"/>
          <w:w w:val="105"/>
          <w:sz w:val="20"/>
        </w:rPr>
        <w:t> </w:t>
      </w:r>
      <w:r>
        <w:rPr>
          <w:w w:val="105"/>
          <w:sz w:val="20"/>
        </w:rPr>
        <w:t>Collagenous</w:t>
      </w:r>
      <w:r>
        <w:rPr>
          <w:spacing w:val="-17"/>
          <w:w w:val="105"/>
          <w:sz w:val="20"/>
        </w:rPr>
        <w:t> </w:t>
      </w:r>
      <w:r>
        <w:rPr>
          <w:spacing w:val="-3"/>
          <w:w w:val="105"/>
          <w:sz w:val="20"/>
        </w:rPr>
        <w:t>Topography</w:t>
      </w:r>
      <w:r>
        <w:rPr>
          <w:spacing w:val="-18"/>
          <w:w w:val="105"/>
          <w:sz w:val="20"/>
        </w:rPr>
        <w:t> </w:t>
      </w:r>
      <w:r>
        <w:rPr>
          <w:w w:val="105"/>
          <w:sz w:val="20"/>
        </w:rPr>
        <w:t>as</w:t>
      </w:r>
      <w:r>
        <w:rPr>
          <w:spacing w:val="-18"/>
          <w:w w:val="105"/>
          <w:sz w:val="20"/>
        </w:rPr>
        <w:t> </w:t>
      </w:r>
      <w:r>
        <w:rPr>
          <w:w w:val="105"/>
          <w:sz w:val="20"/>
        </w:rPr>
        <w:t>an</w:t>
      </w:r>
      <w:r>
        <w:rPr>
          <w:spacing w:val="-17"/>
          <w:w w:val="105"/>
          <w:sz w:val="20"/>
        </w:rPr>
        <w:t> </w:t>
      </w:r>
      <w:r>
        <w:rPr>
          <w:w w:val="105"/>
          <w:sz w:val="20"/>
        </w:rPr>
        <w:t>ECM</w:t>
      </w:r>
      <w:r>
        <w:rPr>
          <w:spacing w:val="-17"/>
          <w:w w:val="105"/>
          <w:sz w:val="20"/>
        </w:rPr>
        <w:t> </w:t>
      </w:r>
      <w:r>
        <w:rPr>
          <w:w w:val="105"/>
          <w:sz w:val="20"/>
        </w:rPr>
        <w:t>Pro- </w:t>
      </w:r>
      <w:r>
        <w:rPr>
          <w:sz w:val="20"/>
        </w:rPr>
        <w:t>tein</w:t>
      </w:r>
      <w:r>
        <w:rPr>
          <w:spacing w:val="-8"/>
          <w:sz w:val="20"/>
        </w:rPr>
        <w:t> </w:t>
      </w:r>
      <w:r>
        <w:rPr>
          <w:sz w:val="20"/>
        </w:rPr>
        <w:t>Fibril</w:t>
      </w:r>
      <w:r>
        <w:rPr>
          <w:spacing w:val="-7"/>
          <w:sz w:val="20"/>
        </w:rPr>
        <w:t> </w:t>
      </w:r>
      <w:r>
        <w:rPr>
          <w:sz w:val="20"/>
        </w:rPr>
        <w:t>Platform</w:t>
      </w:r>
      <w:r>
        <w:rPr>
          <w:spacing w:val="-7"/>
          <w:sz w:val="20"/>
        </w:rPr>
        <w:t> </w:t>
      </w:r>
      <w:r>
        <w:rPr>
          <w:sz w:val="20"/>
        </w:rPr>
        <w:t>for</w:t>
      </w:r>
      <w:r>
        <w:rPr>
          <w:spacing w:val="-8"/>
          <w:sz w:val="20"/>
        </w:rPr>
        <w:t> </w:t>
      </w:r>
      <w:r>
        <w:rPr>
          <w:sz w:val="20"/>
        </w:rPr>
        <w:t>Image</w:t>
      </w:r>
      <w:r>
        <w:rPr>
          <w:spacing w:val="-7"/>
          <w:sz w:val="20"/>
        </w:rPr>
        <w:t> </w:t>
      </w:r>
      <w:r>
        <w:rPr>
          <w:sz w:val="20"/>
        </w:rPr>
        <w:t>Cytometry,</w:t>
      </w:r>
      <w:r>
        <w:rPr>
          <w:spacing w:val="-5"/>
          <w:sz w:val="20"/>
        </w:rPr>
        <w:t> </w:t>
      </w:r>
      <w:r>
        <w:rPr>
          <w:sz w:val="20"/>
        </w:rPr>
        <w:t>PLoS</w:t>
      </w:r>
      <w:r>
        <w:rPr>
          <w:spacing w:val="-7"/>
          <w:sz w:val="20"/>
        </w:rPr>
        <w:t> </w:t>
      </w:r>
      <w:r>
        <w:rPr>
          <w:sz w:val="20"/>
        </w:rPr>
        <w:t>ONE </w:t>
      </w:r>
      <w:r>
        <w:rPr>
          <w:w w:val="110"/>
          <w:sz w:val="20"/>
        </w:rPr>
        <w:t>9 (4) (2014) </w:t>
      </w:r>
      <w:r>
        <w:rPr>
          <w:sz w:val="20"/>
        </w:rPr>
        <w:t>e93590. </w:t>
      </w:r>
      <w:hyperlink r:id="rId90">
        <w:r>
          <w:rPr>
            <w:rFonts w:ascii="Times New Roman"/>
            <w:w w:val="110"/>
            <w:sz w:val="20"/>
          </w:rPr>
          <w:t>doi:10.1371/journal.pone.</w:t>
        </w:r>
      </w:hyperlink>
      <w:bookmarkStart w:name="_bookmark97" w:id="139"/>
      <w:bookmarkEnd w:id="139"/>
      <w:r>
        <w:rPr>
          <w:rFonts w:ascii="Times New Roman"/>
          <w:w w:val="110"/>
          <w:sz w:val="20"/>
        </w:rPr>
      </w:r>
      <w:hyperlink r:id="rId90">
        <w:r>
          <w:rPr>
            <w:rFonts w:ascii="Times New Roman"/>
            <w:w w:val="110"/>
            <w:sz w:val="20"/>
          </w:rPr>
          <w:t> 0093590</w:t>
        </w:r>
      </w:hyperlink>
      <w:r>
        <w:rPr>
          <w:w w:val="110"/>
          <w:sz w:val="20"/>
        </w:rPr>
        <w:t>.</w:t>
      </w:r>
    </w:p>
    <w:p>
      <w:pPr>
        <w:pStyle w:val="ListParagraph"/>
        <w:numPr>
          <w:ilvl w:val="0"/>
          <w:numId w:val="5"/>
        </w:numPr>
        <w:tabs>
          <w:tab w:pos="540" w:val="left" w:leader="none"/>
        </w:tabs>
        <w:spacing w:line="223" w:lineRule="exact" w:before="0" w:after="0"/>
        <w:ind w:left="539" w:right="0" w:hanging="427"/>
        <w:jc w:val="left"/>
        <w:rPr>
          <w:sz w:val="20"/>
        </w:rPr>
      </w:pPr>
      <w:r>
        <w:rPr>
          <w:sz w:val="20"/>
        </w:rPr>
        <w:t>S. Coppola, V. </w:t>
      </w:r>
      <w:r>
        <w:rPr>
          <w:spacing w:val="-3"/>
          <w:sz w:val="20"/>
        </w:rPr>
        <w:t>Vespini, </w:t>
      </w:r>
      <w:r>
        <w:rPr>
          <w:sz w:val="20"/>
        </w:rPr>
        <w:t>G. Nasti, O.</w:t>
      </w:r>
      <w:r>
        <w:rPr>
          <w:spacing w:val="40"/>
          <w:sz w:val="20"/>
        </w:rPr>
        <w:t> </w:t>
      </w:r>
      <w:r>
        <w:rPr>
          <w:sz w:val="20"/>
        </w:rPr>
        <w:t>Gennari,</w:t>
      </w:r>
    </w:p>
    <w:p>
      <w:pPr>
        <w:spacing w:line="249" w:lineRule="auto" w:before="11"/>
        <w:ind w:left="539" w:right="38" w:firstLine="0"/>
        <w:jc w:val="both"/>
        <w:rPr>
          <w:sz w:val="20"/>
        </w:rPr>
      </w:pPr>
      <w:r>
        <w:rPr>
          <w:w w:val="105"/>
          <w:sz w:val="20"/>
        </w:rPr>
        <w:t>S. Grilli, M. </w:t>
      </w:r>
      <w:r>
        <w:rPr>
          <w:spacing w:val="-4"/>
          <w:w w:val="105"/>
          <w:sz w:val="20"/>
        </w:rPr>
        <w:t>Ventre, </w:t>
      </w:r>
      <w:r>
        <w:rPr>
          <w:w w:val="105"/>
          <w:sz w:val="20"/>
        </w:rPr>
        <w:t>M. Iannone, </w:t>
      </w:r>
      <w:r>
        <w:rPr>
          <w:spacing w:val="-9"/>
          <w:w w:val="105"/>
          <w:sz w:val="20"/>
        </w:rPr>
        <w:t>P. </w:t>
      </w:r>
      <w:r>
        <w:rPr>
          <w:w w:val="105"/>
          <w:sz w:val="20"/>
        </w:rPr>
        <w:t>A. Netti,</w:t>
      </w:r>
      <w:r>
        <w:rPr>
          <w:spacing w:val="-32"/>
          <w:w w:val="105"/>
          <w:sz w:val="20"/>
        </w:rPr>
        <w:t> </w:t>
      </w:r>
      <w:r>
        <w:rPr>
          <w:spacing w:val="-9"/>
          <w:w w:val="105"/>
          <w:sz w:val="20"/>
        </w:rPr>
        <w:t>P. </w:t>
      </w:r>
      <w:r>
        <w:rPr>
          <w:spacing w:val="-5"/>
          <w:w w:val="105"/>
          <w:sz w:val="20"/>
        </w:rPr>
        <w:t>Fer- </w:t>
      </w:r>
      <w:r>
        <w:rPr>
          <w:sz w:val="20"/>
        </w:rPr>
        <w:t>raro, </w:t>
      </w:r>
      <w:r>
        <w:rPr>
          <w:spacing w:val="-3"/>
          <w:sz w:val="20"/>
        </w:rPr>
        <w:t>Tethered </w:t>
      </w:r>
      <w:r>
        <w:rPr>
          <w:sz w:val="20"/>
        </w:rPr>
        <w:t>Pyro-Electrohydrodynamic Spinning for</w:t>
      </w:r>
      <w:r>
        <w:rPr>
          <w:spacing w:val="-17"/>
          <w:sz w:val="20"/>
        </w:rPr>
        <w:t> </w:t>
      </w:r>
      <w:r>
        <w:rPr>
          <w:sz w:val="20"/>
        </w:rPr>
        <w:t>Patterning</w:t>
      </w:r>
      <w:r>
        <w:rPr>
          <w:spacing w:val="-16"/>
          <w:sz w:val="20"/>
        </w:rPr>
        <w:t> </w:t>
      </w:r>
      <w:r>
        <w:rPr>
          <w:sz w:val="20"/>
        </w:rPr>
        <w:t>Well-Ordered</w:t>
      </w:r>
      <w:r>
        <w:rPr>
          <w:spacing w:val="-17"/>
          <w:sz w:val="20"/>
        </w:rPr>
        <w:t> </w:t>
      </w:r>
      <w:r>
        <w:rPr>
          <w:sz w:val="20"/>
        </w:rPr>
        <w:t>Structures</w:t>
      </w:r>
      <w:r>
        <w:rPr>
          <w:spacing w:val="-16"/>
          <w:sz w:val="20"/>
        </w:rPr>
        <w:t> </w:t>
      </w:r>
      <w:r>
        <w:rPr>
          <w:sz w:val="20"/>
        </w:rPr>
        <w:t>at</w:t>
      </w:r>
      <w:r>
        <w:rPr>
          <w:spacing w:val="-17"/>
          <w:sz w:val="20"/>
        </w:rPr>
        <w:t> </w:t>
      </w:r>
      <w:r>
        <w:rPr>
          <w:sz w:val="20"/>
        </w:rPr>
        <w:t>Micro-and </w:t>
      </w:r>
      <w:r>
        <w:rPr>
          <w:w w:val="105"/>
          <w:sz w:val="20"/>
        </w:rPr>
        <w:t>Nanoscale, Chem. Mater 26 (2014) 3360. </w:t>
      </w:r>
      <w:hyperlink r:id="rId91">
        <w:r>
          <w:rPr>
            <w:rFonts w:ascii="Times New Roman"/>
            <w:w w:val="105"/>
            <w:sz w:val="20"/>
          </w:rPr>
          <w:t>doi:10.</w:t>
        </w:r>
      </w:hyperlink>
      <w:hyperlink r:id="rId91">
        <w:r>
          <w:rPr>
            <w:rFonts w:ascii="Times New Roman"/>
            <w:w w:val="105"/>
            <w:sz w:val="20"/>
          </w:rPr>
          <w:t> 1021/cm501265j</w:t>
        </w:r>
      </w:hyperlink>
      <w:r>
        <w:rPr>
          <w:w w:val="105"/>
          <w:sz w:val="20"/>
        </w:rPr>
        <w:t>.</w:t>
      </w:r>
    </w:p>
    <w:p>
      <w:pPr>
        <w:pStyle w:val="ListParagraph"/>
        <w:numPr>
          <w:ilvl w:val="0"/>
          <w:numId w:val="5"/>
        </w:numPr>
        <w:tabs>
          <w:tab w:pos="540" w:val="left" w:leader="none"/>
        </w:tabs>
        <w:spacing w:line="240" w:lineRule="auto" w:before="82" w:after="0"/>
        <w:ind w:left="539" w:right="0" w:hanging="427"/>
        <w:jc w:val="left"/>
        <w:rPr>
          <w:sz w:val="20"/>
        </w:rPr>
      </w:pPr>
      <w:bookmarkStart w:name="_bookmark98" w:id="140"/>
      <w:bookmarkEnd w:id="140"/>
      <w:r>
        <w:rPr/>
      </w:r>
      <w:bookmarkStart w:name="_bookmark98" w:id="141"/>
      <w:bookmarkEnd w:id="141"/>
      <w:r>
        <w:rPr>
          <w:spacing w:val="-1"/>
          <w:w w:val="101"/>
          <w:sz w:val="20"/>
        </w:rPr>
        <w:br w:type="column"/>
      </w:r>
      <w:r>
        <w:rPr>
          <w:sz w:val="20"/>
        </w:rPr>
        <w:t>D. D. Camillo, V. </w:t>
      </w:r>
      <w:r>
        <w:rPr>
          <w:spacing w:val="-4"/>
          <w:sz w:val="20"/>
        </w:rPr>
        <w:t>Fasano, </w:t>
      </w:r>
      <w:r>
        <w:rPr>
          <w:sz w:val="20"/>
        </w:rPr>
        <w:t>F. Ruggieri, S.</w:t>
      </w:r>
      <w:r>
        <w:rPr>
          <w:spacing w:val="1"/>
          <w:sz w:val="20"/>
        </w:rPr>
        <w:t> </w:t>
      </w:r>
      <w:r>
        <w:rPr>
          <w:sz w:val="20"/>
        </w:rPr>
        <w:t>Santucci,</w:t>
      </w:r>
    </w:p>
    <w:p>
      <w:pPr>
        <w:spacing w:line="249" w:lineRule="auto" w:before="12"/>
        <w:ind w:left="539" w:right="110" w:firstLine="0"/>
        <w:jc w:val="both"/>
        <w:rPr>
          <w:sz w:val="20"/>
        </w:rPr>
      </w:pPr>
      <w:r>
        <w:rPr>
          <w:w w:val="105"/>
          <w:sz w:val="20"/>
        </w:rPr>
        <w:t>L. Lozzi, A. Camposeo, D. Pisignano, Near-field </w:t>
      </w:r>
      <w:r>
        <w:rPr>
          <w:sz w:val="20"/>
        </w:rPr>
        <w:t>electrospinning</w:t>
      </w:r>
      <w:r>
        <w:rPr>
          <w:spacing w:val="-21"/>
          <w:sz w:val="20"/>
        </w:rPr>
        <w:t> </w:t>
      </w:r>
      <w:r>
        <w:rPr>
          <w:sz w:val="20"/>
        </w:rPr>
        <w:t>of</w:t>
      </w:r>
      <w:r>
        <w:rPr>
          <w:spacing w:val="-21"/>
          <w:sz w:val="20"/>
        </w:rPr>
        <w:t> </w:t>
      </w:r>
      <w:r>
        <w:rPr>
          <w:sz w:val="20"/>
        </w:rPr>
        <w:t>conjugated</w:t>
      </w:r>
      <w:r>
        <w:rPr>
          <w:spacing w:val="-21"/>
          <w:sz w:val="20"/>
        </w:rPr>
        <w:t> </w:t>
      </w:r>
      <w:r>
        <w:rPr>
          <w:sz w:val="20"/>
        </w:rPr>
        <w:t>polymer</w:t>
      </w:r>
      <w:r>
        <w:rPr>
          <w:spacing w:val="-21"/>
          <w:sz w:val="20"/>
        </w:rPr>
        <w:t> </w:t>
      </w:r>
      <w:r>
        <w:rPr>
          <w:sz w:val="20"/>
        </w:rPr>
        <w:t>light-emitting </w:t>
      </w:r>
      <w:r>
        <w:rPr>
          <w:w w:val="105"/>
          <w:sz w:val="20"/>
        </w:rPr>
        <w:t>nanofibers, Nanoscale 5 (2013) 11637–11642. </w:t>
      </w:r>
      <w:hyperlink r:id="rId92">
        <w:r>
          <w:rPr>
            <w:rFonts w:ascii="Times New Roman" w:hAnsi="Times New Roman"/>
            <w:w w:val="105"/>
            <w:sz w:val="20"/>
          </w:rPr>
          <w:t>doi:</w:t>
        </w:r>
      </w:hyperlink>
      <w:bookmarkStart w:name="_bookmark99" w:id="142"/>
      <w:bookmarkEnd w:id="142"/>
      <w:r>
        <w:rPr>
          <w:rFonts w:ascii="Times New Roman" w:hAnsi="Times New Roman"/>
          <w:w w:val="105"/>
          <w:sz w:val="20"/>
        </w:rPr>
      </w:r>
      <w:hyperlink r:id="rId92">
        <w:r>
          <w:rPr>
            <w:rFonts w:ascii="Times New Roman" w:hAnsi="Times New Roman"/>
            <w:w w:val="105"/>
            <w:sz w:val="20"/>
          </w:rPr>
          <w:t> 10.1039/C3NR03094F</w:t>
        </w:r>
      </w:hyperlink>
      <w:r>
        <w:rPr>
          <w:w w:val="105"/>
          <w:sz w:val="20"/>
        </w:rPr>
        <w:t>.</w:t>
      </w:r>
    </w:p>
    <w:p>
      <w:pPr>
        <w:pStyle w:val="ListParagraph"/>
        <w:numPr>
          <w:ilvl w:val="0"/>
          <w:numId w:val="5"/>
        </w:numPr>
        <w:tabs>
          <w:tab w:pos="540" w:val="left" w:leader="none"/>
        </w:tabs>
        <w:spacing w:line="252" w:lineRule="auto" w:before="4" w:after="0"/>
        <w:ind w:left="539" w:right="109" w:hanging="427"/>
        <w:jc w:val="both"/>
        <w:rPr>
          <w:sz w:val="20"/>
        </w:rPr>
      </w:pPr>
      <w:r>
        <w:rPr>
          <w:w w:val="105"/>
          <w:sz w:val="20"/>
        </w:rPr>
        <w:t>Q. Xiang, Y.-M. Ma, D.-G. </w:t>
      </w:r>
      <w:r>
        <w:rPr>
          <w:spacing w:val="-6"/>
          <w:w w:val="105"/>
          <w:sz w:val="20"/>
        </w:rPr>
        <w:t>Yu, </w:t>
      </w:r>
      <w:r>
        <w:rPr>
          <w:w w:val="105"/>
          <w:sz w:val="20"/>
        </w:rPr>
        <w:t>M. Jin, G. R. </w:t>
      </w:r>
      <w:r>
        <w:rPr>
          <w:w w:val="95"/>
          <w:sz w:val="20"/>
        </w:rPr>
        <w:t>Williams, Electrospinning using a Teflon-coated spin- </w:t>
      </w:r>
      <w:r>
        <w:rPr>
          <w:sz w:val="20"/>
        </w:rPr>
        <w:t>neret,</w:t>
      </w:r>
      <w:r>
        <w:rPr>
          <w:spacing w:val="-5"/>
          <w:sz w:val="20"/>
        </w:rPr>
        <w:t> </w:t>
      </w:r>
      <w:r>
        <w:rPr>
          <w:sz w:val="20"/>
        </w:rPr>
        <w:t>Applied</w:t>
      </w:r>
      <w:r>
        <w:rPr>
          <w:spacing w:val="-7"/>
          <w:sz w:val="20"/>
        </w:rPr>
        <w:t> </w:t>
      </w:r>
      <w:r>
        <w:rPr>
          <w:sz w:val="20"/>
        </w:rPr>
        <w:t>Surface</w:t>
      </w:r>
      <w:r>
        <w:rPr>
          <w:spacing w:val="-7"/>
          <w:sz w:val="20"/>
        </w:rPr>
        <w:t> </w:t>
      </w:r>
      <w:r>
        <w:rPr>
          <w:sz w:val="20"/>
        </w:rPr>
        <w:t>Science</w:t>
      </w:r>
      <w:r>
        <w:rPr>
          <w:spacing w:val="-7"/>
          <w:sz w:val="20"/>
        </w:rPr>
        <w:t> </w:t>
      </w:r>
      <w:r>
        <w:rPr>
          <w:sz w:val="20"/>
        </w:rPr>
        <w:t>284</w:t>
      </w:r>
      <w:r>
        <w:rPr>
          <w:spacing w:val="-7"/>
          <w:sz w:val="20"/>
        </w:rPr>
        <w:t> </w:t>
      </w:r>
      <w:r>
        <w:rPr>
          <w:sz w:val="20"/>
        </w:rPr>
        <w:t>(2013)</w:t>
      </w:r>
      <w:r>
        <w:rPr>
          <w:spacing w:val="-7"/>
          <w:sz w:val="20"/>
        </w:rPr>
        <w:t> </w:t>
      </w:r>
      <w:r>
        <w:rPr>
          <w:sz w:val="20"/>
        </w:rPr>
        <w:t>889–893.</w:t>
      </w:r>
      <w:bookmarkStart w:name="_bookmark100" w:id="143"/>
      <w:bookmarkEnd w:id="143"/>
      <w:r>
        <w:rPr>
          <w:sz w:val="20"/>
        </w:rPr>
      </w:r>
      <w:r>
        <w:rPr>
          <w:sz w:val="20"/>
        </w:rPr>
        <w:t> </w:t>
      </w:r>
      <w:hyperlink r:id="rId93">
        <w:r>
          <w:rPr>
            <w:rFonts w:ascii="Times New Roman" w:hAnsi="Times New Roman"/>
            <w:w w:val="105"/>
            <w:sz w:val="20"/>
          </w:rPr>
          <w:t>doi:10.1016/j.apsusc.2013.08.030</w:t>
        </w:r>
      </w:hyperlink>
      <w:r>
        <w:rPr>
          <w:w w:val="105"/>
          <w:sz w:val="20"/>
        </w:rPr>
        <w:t>.</w:t>
      </w:r>
    </w:p>
    <w:p>
      <w:pPr>
        <w:pStyle w:val="ListParagraph"/>
        <w:numPr>
          <w:ilvl w:val="0"/>
          <w:numId w:val="5"/>
        </w:numPr>
        <w:tabs>
          <w:tab w:pos="540" w:val="left" w:leader="none"/>
        </w:tabs>
        <w:spacing w:line="249" w:lineRule="auto" w:before="0" w:after="0"/>
        <w:ind w:left="539" w:right="109" w:hanging="427"/>
        <w:jc w:val="both"/>
        <w:rPr>
          <w:sz w:val="20"/>
        </w:rPr>
      </w:pPr>
      <w:r>
        <w:rPr>
          <w:w w:val="105"/>
          <w:sz w:val="20"/>
        </w:rPr>
        <w:t>Q.</w:t>
      </w:r>
      <w:r>
        <w:rPr>
          <w:spacing w:val="-11"/>
          <w:w w:val="105"/>
          <w:sz w:val="20"/>
        </w:rPr>
        <w:t> </w:t>
      </w:r>
      <w:r>
        <w:rPr>
          <w:spacing w:val="-4"/>
          <w:w w:val="105"/>
          <w:sz w:val="20"/>
        </w:rPr>
        <w:t>Wang,</w:t>
      </w:r>
      <w:r>
        <w:rPr>
          <w:spacing w:val="-8"/>
          <w:w w:val="105"/>
          <w:sz w:val="20"/>
        </w:rPr>
        <w:t> </w:t>
      </w:r>
      <w:r>
        <w:rPr>
          <w:w w:val="105"/>
          <w:sz w:val="20"/>
        </w:rPr>
        <w:t>D.</w:t>
      </w:r>
      <w:r>
        <w:rPr>
          <w:spacing w:val="-10"/>
          <w:w w:val="105"/>
          <w:sz w:val="20"/>
        </w:rPr>
        <w:t> </w:t>
      </w:r>
      <w:r>
        <w:rPr>
          <w:w w:val="105"/>
          <w:sz w:val="20"/>
        </w:rPr>
        <w:t>G.</w:t>
      </w:r>
      <w:r>
        <w:rPr>
          <w:spacing w:val="-10"/>
          <w:w w:val="105"/>
          <w:sz w:val="20"/>
        </w:rPr>
        <w:t> </w:t>
      </w:r>
      <w:r>
        <w:rPr>
          <w:spacing w:val="-6"/>
          <w:w w:val="105"/>
          <w:sz w:val="20"/>
        </w:rPr>
        <w:t>Yu,</w:t>
      </w:r>
      <w:r>
        <w:rPr>
          <w:spacing w:val="-8"/>
          <w:w w:val="105"/>
          <w:sz w:val="20"/>
        </w:rPr>
        <w:t> </w:t>
      </w:r>
      <w:r>
        <w:rPr>
          <w:w w:val="105"/>
          <w:sz w:val="20"/>
        </w:rPr>
        <w:t>S.</w:t>
      </w:r>
      <w:r>
        <w:rPr>
          <w:spacing w:val="-11"/>
          <w:w w:val="105"/>
          <w:sz w:val="20"/>
        </w:rPr>
        <w:t> </w:t>
      </w:r>
      <w:r>
        <w:rPr>
          <w:w w:val="105"/>
          <w:sz w:val="20"/>
        </w:rPr>
        <w:t>Y.</w:t>
      </w:r>
      <w:r>
        <w:rPr>
          <w:spacing w:val="-10"/>
          <w:w w:val="105"/>
          <w:sz w:val="20"/>
        </w:rPr>
        <w:t> </w:t>
      </w:r>
      <w:r>
        <w:rPr>
          <w:w w:val="105"/>
          <w:sz w:val="20"/>
        </w:rPr>
        <w:t>Zhou,</w:t>
      </w:r>
      <w:r>
        <w:rPr>
          <w:spacing w:val="-8"/>
          <w:w w:val="105"/>
          <w:sz w:val="20"/>
        </w:rPr>
        <w:t> </w:t>
      </w:r>
      <w:r>
        <w:rPr>
          <w:w w:val="105"/>
          <w:sz w:val="20"/>
        </w:rPr>
        <w:t>C.</w:t>
      </w:r>
      <w:r>
        <w:rPr>
          <w:spacing w:val="-10"/>
          <w:w w:val="105"/>
          <w:sz w:val="20"/>
        </w:rPr>
        <w:t> </w:t>
      </w:r>
      <w:r>
        <w:rPr>
          <w:w w:val="105"/>
          <w:sz w:val="20"/>
        </w:rPr>
        <w:t>Li,</w:t>
      </w:r>
      <w:r>
        <w:rPr>
          <w:spacing w:val="-8"/>
          <w:w w:val="105"/>
          <w:sz w:val="20"/>
        </w:rPr>
        <w:t> </w:t>
      </w:r>
      <w:r>
        <w:rPr>
          <w:w w:val="105"/>
          <w:sz w:val="20"/>
        </w:rPr>
        <w:t>M.</w:t>
      </w:r>
      <w:r>
        <w:rPr>
          <w:spacing w:val="-10"/>
          <w:w w:val="105"/>
          <w:sz w:val="20"/>
        </w:rPr>
        <w:t> </w:t>
      </w:r>
      <w:r>
        <w:rPr>
          <w:w w:val="105"/>
          <w:sz w:val="20"/>
        </w:rPr>
        <w:t>Zhao,</w:t>
      </w:r>
      <w:r>
        <w:rPr>
          <w:spacing w:val="-8"/>
          <w:w w:val="105"/>
          <w:sz w:val="20"/>
        </w:rPr>
        <w:t> </w:t>
      </w:r>
      <w:r>
        <w:rPr>
          <w:w w:val="105"/>
          <w:sz w:val="20"/>
        </w:rPr>
        <w:t>Elec- </w:t>
      </w:r>
      <w:r>
        <w:rPr>
          <w:w w:val="95"/>
          <w:sz w:val="20"/>
        </w:rPr>
        <w:t>trospun amorphous medicated nanocomposites fabri- </w:t>
      </w:r>
      <w:r>
        <w:rPr>
          <w:sz w:val="20"/>
        </w:rPr>
        <w:t>cated using a Teflon-based concentric spinneret, E- </w:t>
      </w:r>
      <w:r>
        <w:rPr>
          <w:w w:val="105"/>
          <w:sz w:val="20"/>
        </w:rPr>
        <w:t>Polymers 18 (1) (2018) 3–11. </w:t>
      </w:r>
      <w:hyperlink r:id="rId94">
        <w:r>
          <w:rPr>
            <w:rFonts w:ascii="Times New Roman" w:hAnsi="Times New Roman"/>
            <w:w w:val="105"/>
            <w:sz w:val="20"/>
          </w:rPr>
          <w:t>doi:10.1515/epoly-</w:t>
        </w:r>
      </w:hyperlink>
      <w:bookmarkStart w:name="_bookmark101" w:id="144"/>
      <w:bookmarkEnd w:id="144"/>
      <w:r>
        <w:rPr>
          <w:rFonts w:ascii="Times New Roman" w:hAnsi="Times New Roman"/>
          <w:w w:val="105"/>
          <w:sz w:val="20"/>
        </w:rPr>
      </w:r>
      <w:hyperlink r:id="rId94">
        <w:r>
          <w:rPr>
            <w:rFonts w:ascii="Times New Roman" w:hAnsi="Times New Roman"/>
            <w:w w:val="105"/>
            <w:sz w:val="20"/>
          </w:rPr>
          <w:t> 2017-0110</w:t>
        </w:r>
      </w:hyperlink>
      <w:r>
        <w:rPr>
          <w:w w:val="105"/>
          <w:sz w:val="20"/>
        </w:rPr>
        <w:t>.</w:t>
      </w:r>
    </w:p>
    <w:p>
      <w:pPr>
        <w:pStyle w:val="ListParagraph"/>
        <w:numPr>
          <w:ilvl w:val="0"/>
          <w:numId w:val="5"/>
        </w:numPr>
        <w:tabs>
          <w:tab w:pos="540" w:val="left" w:leader="none"/>
        </w:tabs>
        <w:spacing w:line="252" w:lineRule="auto" w:before="6" w:after="0"/>
        <w:ind w:left="539" w:right="109" w:hanging="427"/>
        <w:jc w:val="both"/>
        <w:rPr>
          <w:sz w:val="20"/>
        </w:rPr>
      </w:pPr>
      <w:r>
        <w:rPr>
          <w:sz w:val="20"/>
        </w:rPr>
        <w:t>C. Song, J. A. Rogers, J.-M. Kim,  H.  Ahn, Patterned polydiacetylene-embedded polystyrene nanofibers based on electrohydrodynamic jet print- ing,</w:t>
      </w:r>
      <w:r>
        <w:rPr>
          <w:spacing w:val="-19"/>
          <w:sz w:val="20"/>
        </w:rPr>
        <w:t> </w:t>
      </w:r>
      <w:r>
        <w:rPr>
          <w:sz w:val="20"/>
        </w:rPr>
        <w:t>Macromolecular</w:t>
      </w:r>
      <w:r>
        <w:rPr>
          <w:spacing w:val="-19"/>
          <w:sz w:val="20"/>
        </w:rPr>
        <w:t> </w:t>
      </w:r>
      <w:r>
        <w:rPr>
          <w:sz w:val="20"/>
        </w:rPr>
        <w:t>Research</w:t>
      </w:r>
      <w:r>
        <w:rPr>
          <w:spacing w:val="-19"/>
          <w:sz w:val="20"/>
        </w:rPr>
        <w:t> </w:t>
      </w:r>
      <w:r>
        <w:rPr>
          <w:sz w:val="20"/>
        </w:rPr>
        <w:t>23</w:t>
      </w:r>
      <w:r>
        <w:rPr>
          <w:spacing w:val="-20"/>
          <w:sz w:val="20"/>
        </w:rPr>
        <w:t> </w:t>
      </w:r>
      <w:r>
        <w:rPr>
          <w:sz w:val="20"/>
        </w:rPr>
        <w:t>(1)</w:t>
      </w:r>
      <w:r>
        <w:rPr>
          <w:spacing w:val="-19"/>
          <w:sz w:val="20"/>
        </w:rPr>
        <w:t> </w:t>
      </w:r>
      <w:r>
        <w:rPr>
          <w:sz w:val="20"/>
        </w:rPr>
        <w:t>(2015)</w:t>
      </w:r>
      <w:r>
        <w:rPr>
          <w:spacing w:val="-19"/>
          <w:sz w:val="20"/>
        </w:rPr>
        <w:t> </w:t>
      </w:r>
      <w:r>
        <w:rPr>
          <w:sz w:val="20"/>
        </w:rPr>
        <w:t>118–123.</w:t>
      </w:r>
      <w:bookmarkStart w:name="_bookmark102" w:id="145"/>
      <w:bookmarkEnd w:id="145"/>
      <w:r>
        <w:rPr>
          <w:sz w:val="20"/>
        </w:rPr>
      </w:r>
      <w:r>
        <w:rPr>
          <w:sz w:val="20"/>
        </w:rPr>
        <w:t> </w:t>
      </w:r>
      <w:hyperlink r:id="rId95">
        <w:r>
          <w:rPr>
            <w:rFonts w:ascii="Times New Roman" w:hAnsi="Times New Roman"/>
            <w:sz w:val="20"/>
          </w:rPr>
          <w:t>doi:10.1007/s13233-015-3024-2</w:t>
        </w:r>
      </w:hyperlink>
      <w:r>
        <w:rPr>
          <w:sz w:val="20"/>
        </w:rPr>
        <w:t>.</w:t>
      </w:r>
    </w:p>
    <w:p>
      <w:pPr>
        <w:pStyle w:val="ListParagraph"/>
        <w:numPr>
          <w:ilvl w:val="0"/>
          <w:numId w:val="5"/>
        </w:numPr>
        <w:tabs>
          <w:tab w:pos="540" w:val="left" w:leader="none"/>
        </w:tabs>
        <w:spacing w:line="249" w:lineRule="auto" w:before="0" w:after="0"/>
        <w:ind w:left="539" w:right="109" w:hanging="427"/>
        <w:jc w:val="both"/>
        <w:rPr>
          <w:sz w:val="20"/>
        </w:rPr>
      </w:pPr>
      <w:r>
        <w:rPr>
          <w:w w:val="105"/>
          <w:sz w:val="20"/>
        </w:rPr>
        <w:t>G. </w:t>
      </w:r>
      <w:r>
        <w:rPr>
          <w:spacing w:val="-4"/>
          <w:w w:val="105"/>
          <w:sz w:val="20"/>
        </w:rPr>
        <w:t>Taylor, </w:t>
      </w:r>
      <w:r>
        <w:rPr>
          <w:w w:val="105"/>
          <w:sz w:val="20"/>
        </w:rPr>
        <w:t>Electrically Driven Jets, Proceedings of </w:t>
      </w:r>
      <w:r>
        <w:rPr>
          <w:sz w:val="20"/>
        </w:rPr>
        <w:t>the </w:t>
      </w:r>
      <w:r>
        <w:rPr>
          <w:spacing w:val="-3"/>
          <w:sz w:val="20"/>
        </w:rPr>
        <w:t>Royal </w:t>
      </w:r>
      <w:r>
        <w:rPr>
          <w:sz w:val="20"/>
        </w:rPr>
        <w:t>Society A: Mathematical, Physical and</w:t>
      </w:r>
      <w:r>
        <w:rPr>
          <w:spacing w:val="-26"/>
          <w:sz w:val="20"/>
        </w:rPr>
        <w:t> </w:t>
      </w:r>
      <w:r>
        <w:rPr>
          <w:sz w:val="20"/>
        </w:rPr>
        <w:t>En- </w:t>
      </w:r>
      <w:r>
        <w:rPr>
          <w:w w:val="105"/>
          <w:sz w:val="20"/>
        </w:rPr>
        <w:t>gineering</w:t>
      </w:r>
      <w:r>
        <w:rPr>
          <w:spacing w:val="-15"/>
          <w:w w:val="105"/>
          <w:sz w:val="20"/>
        </w:rPr>
        <w:t> </w:t>
      </w:r>
      <w:r>
        <w:rPr>
          <w:w w:val="105"/>
          <w:sz w:val="20"/>
        </w:rPr>
        <w:t>Sciences</w:t>
      </w:r>
      <w:r>
        <w:rPr>
          <w:spacing w:val="-15"/>
          <w:w w:val="105"/>
          <w:sz w:val="20"/>
        </w:rPr>
        <w:t> </w:t>
      </w:r>
      <w:r>
        <w:rPr>
          <w:w w:val="105"/>
          <w:sz w:val="20"/>
        </w:rPr>
        <w:t>313</w:t>
      </w:r>
      <w:r>
        <w:rPr>
          <w:spacing w:val="-15"/>
          <w:w w:val="105"/>
          <w:sz w:val="20"/>
        </w:rPr>
        <w:t> </w:t>
      </w:r>
      <w:r>
        <w:rPr>
          <w:w w:val="105"/>
          <w:sz w:val="20"/>
        </w:rPr>
        <w:t>(1515)</w:t>
      </w:r>
      <w:r>
        <w:rPr>
          <w:spacing w:val="-15"/>
          <w:w w:val="105"/>
          <w:sz w:val="20"/>
        </w:rPr>
        <w:t> </w:t>
      </w:r>
      <w:r>
        <w:rPr>
          <w:w w:val="105"/>
          <w:sz w:val="20"/>
        </w:rPr>
        <w:t>(1969)</w:t>
      </w:r>
      <w:r>
        <w:rPr>
          <w:spacing w:val="-15"/>
          <w:w w:val="105"/>
          <w:sz w:val="20"/>
        </w:rPr>
        <w:t> </w:t>
      </w:r>
      <w:r>
        <w:rPr>
          <w:w w:val="105"/>
          <w:sz w:val="20"/>
        </w:rPr>
        <w:t>453–475.</w:t>
      </w:r>
      <w:r>
        <w:rPr>
          <w:spacing w:val="6"/>
          <w:w w:val="105"/>
          <w:sz w:val="20"/>
        </w:rPr>
        <w:t> </w:t>
      </w:r>
      <w:hyperlink r:id="rId96">
        <w:r>
          <w:rPr>
            <w:rFonts w:ascii="Times New Roman" w:hAnsi="Times New Roman"/>
            <w:w w:val="105"/>
            <w:sz w:val="20"/>
          </w:rPr>
          <w:t>doi:</w:t>
        </w:r>
      </w:hyperlink>
      <w:bookmarkStart w:name="_bookmark103" w:id="146"/>
      <w:bookmarkEnd w:id="146"/>
      <w:r>
        <w:rPr>
          <w:rFonts w:ascii="Times New Roman" w:hAnsi="Times New Roman"/>
          <w:w w:val="105"/>
          <w:sz w:val="20"/>
        </w:rPr>
      </w:r>
      <w:hyperlink r:id="rId96">
        <w:r>
          <w:rPr>
            <w:rFonts w:ascii="Times New Roman" w:hAnsi="Times New Roman"/>
            <w:w w:val="105"/>
            <w:sz w:val="20"/>
          </w:rPr>
          <w:t> 10.1098/rspa.1969.0205</w:t>
        </w:r>
      </w:hyperlink>
      <w:r>
        <w:rPr>
          <w:w w:val="105"/>
          <w:sz w:val="20"/>
        </w:rPr>
        <w:t>.</w:t>
      </w:r>
    </w:p>
    <w:p>
      <w:pPr>
        <w:pStyle w:val="ListParagraph"/>
        <w:numPr>
          <w:ilvl w:val="0"/>
          <w:numId w:val="5"/>
        </w:numPr>
        <w:tabs>
          <w:tab w:pos="540" w:val="left" w:leader="none"/>
        </w:tabs>
        <w:spacing w:line="249" w:lineRule="auto" w:before="3" w:after="0"/>
        <w:ind w:left="539" w:right="109" w:hanging="427"/>
        <w:jc w:val="both"/>
        <w:rPr>
          <w:sz w:val="20"/>
        </w:rPr>
      </w:pPr>
      <w:r>
        <w:rPr>
          <w:sz w:val="20"/>
        </w:rPr>
        <w:t>J. J. </w:t>
      </w:r>
      <w:r>
        <w:rPr>
          <w:spacing w:val="-4"/>
          <w:sz w:val="20"/>
        </w:rPr>
        <w:t>Feng, </w:t>
      </w:r>
      <w:r>
        <w:rPr>
          <w:sz w:val="20"/>
        </w:rPr>
        <w:t>The stretching of an electrified non- Newtonian jet: A model for electrospinning, Physics of Fluids 14 (11) (2002) 3912–3926. </w:t>
      </w:r>
      <w:hyperlink r:id="rId97">
        <w:r>
          <w:rPr>
            <w:rFonts w:ascii="Times New Roman" w:hAnsi="Times New Roman"/>
            <w:w w:val="105"/>
            <w:sz w:val="20"/>
          </w:rPr>
          <w:t>doi:10.1063/1.</w:t>
        </w:r>
      </w:hyperlink>
      <w:bookmarkStart w:name="_bookmark104" w:id="147"/>
      <w:bookmarkEnd w:id="147"/>
      <w:r>
        <w:rPr>
          <w:rFonts w:ascii="Times New Roman" w:hAnsi="Times New Roman"/>
          <w:w w:val="105"/>
          <w:sz w:val="20"/>
        </w:rPr>
      </w:r>
      <w:hyperlink r:id="rId97">
        <w:r>
          <w:rPr>
            <w:rFonts w:ascii="Times New Roman" w:hAnsi="Times New Roman"/>
            <w:w w:val="105"/>
            <w:sz w:val="20"/>
          </w:rPr>
          <w:t> </w:t>
        </w:r>
        <w:r>
          <w:rPr>
            <w:rFonts w:ascii="Times New Roman" w:hAnsi="Times New Roman"/>
            <w:sz w:val="20"/>
          </w:rPr>
          <w:t>1510664</w:t>
        </w:r>
      </w:hyperlink>
      <w:r>
        <w:rPr>
          <w:sz w:val="20"/>
        </w:rPr>
        <w:t>.</w:t>
      </w:r>
    </w:p>
    <w:p>
      <w:pPr>
        <w:pStyle w:val="ListParagraph"/>
        <w:numPr>
          <w:ilvl w:val="0"/>
          <w:numId w:val="5"/>
        </w:numPr>
        <w:tabs>
          <w:tab w:pos="540" w:val="left" w:leader="none"/>
        </w:tabs>
        <w:spacing w:line="249" w:lineRule="auto" w:before="4" w:after="0"/>
        <w:ind w:left="539" w:right="108" w:hanging="427"/>
        <w:jc w:val="both"/>
        <w:rPr>
          <w:sz w:val="20"/>
        </w:rPr>
      </w:pPr>
      <w:r>
        <w:rPr>
          <w:sz w:val="20"/>
        </w:rPr>
        <w:t>G. Zheng, W. Li, X. </w:t>
      </w:r>
      <w:r>
        <w:rPr>
          <w:spacing w:val="-4"/>
          <w:sz w:val="20"/>
        </w:rPr>
        <w:t>Wang, </w:t>
      </w:r>
      <w:r>
        <w:rPr>
          <w:sz w:val="20"/>
        </w:rPr>
        <w:t>D. </w:t>
      </w:r>
      <w:r>
        <w:rPr>
          <w:spacing w:val="-6"/>
          <w:sz w:val="20"/>
        </w:rPr>
        <w:t>Wu, </w:t>
      </w:r>
      <w:r>
        <w:rPr>
          <w:sz w:val="20"/>
        </w:rPr>
        <w:t>D. Sun, L. Lin, Precision</w:t>
      </w:r>
      <w:r>
        <w:rPr>
          <w:spacing w:val="-17"/>
          <w:sz w:val="20"/>
        </w:rPr>
        <w:t> </w:t>
      </w:r>
      <w:r>
        <w:rPr>
          <w:sz w:val="20"/>
        </w:rPr>
        <w:t>deposition</w:t>
      </w:r>
      <w:r>
        <w:rPr>
          <w:spacing w:val="-17"/>
          <w:sz w:val="20"/>
        </w:rPr>
        <w:t> </w:t>
      </w:r>
      <w:r>
        <w:rPr>
          <w:sz w:val="20"/>
        </w:rPr>
        <w:t>of</w:t>
      </w:r>
      <w:r>
        <w:rPr>
          <w:spacing w:val="-16"/>
          <w:sz w:val="20"/>
        </w:rPr>
        <w:t> </w:t>
      </w:r>
      <w:r>
        <w:rPr>
          <w:sz w:val="20"/>
        </w:rPr>
        <w:t>a</w:t>
      </w:r>
      <w:r>
        <w:rPr>
          <w:spacing w:val="-17"/>
          <w:sz w:val="20"/>
        </w:rPr>
        <w:t> </w:t>
      </w:r>
      <w:r>
        <w:rPr>
          <w:sz w:val="20"/>
        </w:rPr>
        <w:t>nanofibre</w:t>
      </w:r>
      <w:r>
        <w:rPr>
          <w:spacing w:val="-16"/>
          <w:sz w:val="20"/>
        </w:rPr>
        <w:t> </w:t>
      </w:r>
      <w:r>
        <w:rPr>
          <w:spacing w:val="-3"/>
          <w:sz w:val="20"/>
        </w:rPr>
        <w:t>by</w:t>
      </w:r>
      <w:r>
        <w:rPr>
          <w:spacing w:val="-17"/>
          <w:sz w:val="20"/>
        </w:rPr>
        <w:t> </w:t>
      </w:r>
      <w:r>
        <w:rPr>
          <w:sz w:val="20"/>
        </w:rPr>
        <w:t>near-field</w:t>
      </w:r>
      <w:r>
        <w:rPr>
          <w:spacing w:val="-17"/>
          <w:sz w:val="20"/>
        </w:rPr>
        <w:t> </w:t>
      </w:r>
      <w:r>
        <w:rPr>
          <w:sz w:val="20"/>
        </w:rPr>
        <w:t>elec- trospinning, Journal of Physics D: Applied Physics 43 (41) (2010) 415501. </w:t>
      </w:r>
      <w:hyperlink r:id="rId98">
        <w:r>
          <w:rPr>
            <w:rFonts w:ascii="Times New Roman"/>
            <w:sz w:val="20"/>
          </w:rPr>
          <w:t>doi:10.1088/0022-3727/43/</w:t>
        </w:r>
      </w:hyperlink>
      <w:bookmarkStart w:name="_bookmark105" w:id="148"/>
      <w:bookmarkEnd w:id="148"/>
      <w:r>
        <w:rPr>
          <w:rFonts w:ascii="Times New Roman"/>
          <w:sz w:val="20"/>
        </w:rPr>
      </w:r>
      <w:hyperlink r:id="rId98">
        <w:r>
          <w:rPr>
            <w:rFonts w:ascii="Times New Roman"/>
            <w:sz w:val="20"/>
          </w:rPr>
          <w:t> 41/415501</w:t>
        </w:r>
      </w:hyperlink>
      <w:r>
        <w:rPr>
          <w:sz w:val="20"/>
        </w:rPr>
        <w:t>.</w:t>
      </w:r>
    </w:p>
    <w:p>
      <w:pPr>
        <w:pStyle w:val="ListParagraph"/>
        <w:numPr>
          <w:ilvl w:val="0"/>
          <w:numId w:val="5"/>
        </w:numPr>
        <w:tabs>
          <w:tab w:pos="540" w:val="left" w:leader="none"/>
        </w:tabs>
        <w:spacing w:line="240" w:lineRule="auto" w:before="7" w:after="0"/>
        <w:ind w:left="539" w:right="0" w:hanging="427"/>
        <w:jc w:val="left"/>
        <w:rPr>
          <w:sz w:val="20"/>
        </w:rPr>
      </w:pPr>
      <w:r>
        <w:rPr>
          <w:sz w:val="20"/>
        </w:rPr>
        <w:t>Z.</w:t>
      </w:r>
      <w:r>
        <w:rPr>
          <w:spacing w:val="18"/>
          <w:sz w:val="20"/>
        </w:rPr>
        <w:t> </w:t>
      </w:r>
      <w:r>
        <w:rPr>
          <w:sz w:val="20"/>
        </w:rPr>
        <w:t>H.</w:t>
      </w:r>
      <w:r>
        <w:rPr>
          <w:spacing w:val="19"/>
          <w:sz w:val="20"/>
        </w:rPr>
        <w:t> </w:t>
      </w:r>
      <w:r>
        <w:rPr>
          <w:sz w:val="20"/>
        </w:rPr>
        <w:t>Liu,</w:t>
      </w:r>
      <w:r>
        <w:rPr>
          <w:spacing w:val="31"/>
          <w:sz w:val="20"/>
        </w:rPr>
        <w:t> </w:t>
      </w:r>
      <w:r>
        <w:rPr>
          <w:sz w:val="20"/>
        </w:rPr>
        <w:t>C.</w:t>
      </w:r>
      <w:r>
        <w:rPr>
          <w:spacing w:val="19"/>
          <w:sz w:val="20"/>
        </w:rPr>
        <w:t> </w:t>
      </w:r>
      <w:r>
        <w:rPr>
          <w:sz w:val="20"/>
        </w:rPr>
        <w:t>T.</w:t>
      </w:r>
      <w:r>
        <w:rPr>
          <w:spacing w:val="18"/>
          <w:sz w:val="20"/>
        </w:rPr>
        <w:t> </w:t>
      </w:r>
      <w:r>
        <w:rPr>
          <w:sz w:val="20"/>
        </w:rPr>
        <w:t>Pan,</w:t>
      </w:r>
      <w:r>
        <w:rPr>
          <w:spacing w:val="32"/>
          <w:sz w:val="20"/>
        </w:rPr>
        <w:t> </w:t>
      </w:r>
      <w:r>
        <w:rPr>
          <w:sz w:val="20"/>
        </w:rPr>
        <w:t>L.</w:t>
      </w:r>
      <w:r>
        <w:rPr>
          <w:spacing w:val="18"/>
          <w:sz w:val="20"/>
        </w:rPr>
        <w:t> </w:t>
      </w:r>
      <w:r>
        <w:rPr>
          <w:sz w:val="20"/>
        </w:rPr>
        <w:t>W.</w:t>
      </w:r>
      <w:r>
        <w:rPr>
          <w:spacing w:val="19"/>
          <w:sz w:val="20"/>
        </w:rPr>
        <w:t> </w:t>
      </w:r>
      <w:r>
        <w:rPr>
          <w:sz w:val="20"/>
        </w:rPr>
        <w:t>Lin,</w:t>
      </w:r>
      <w:r>
        <w:rPr>
          <w:spacing w:val="31"/>
          <w:sz w:val="20"/>
        </w:rPr>
        <w:t> </w:t>
      </w:r>
      <w:r>
        <w:rPr>
          <w:sz w:val="20"/>
        </w:rPr>
        <w:t>J.</w:t>
      </w:r>
      <w:r>
        <w:rPr>
          <w:spacing w:val="19"/>
          <w:sz w:val="20"/>
        </w:rPr>
        <w:t> </w:t>
      </w:r>
      <w:r>
        <w:rPr>
          <w:sz w:val="20"/>
        </w:rPr>
        <w:t>C.</w:t>
      </w:r>
      <w:r>
        <w:rPr>
          <w:spacing w:val="19"/>
          <w:sz w:val="20"/>
        </w:rPr>
        <w:t> </w:t>
      </w:r>
      <w:r>
        <w:rPr>
          <w:sz w:val="20"/>
        </w:rPr>
        <w:t>Huang,</w:t>
      </w:r>
    </w:p>
    <w:p>
      <w:pPr>
        <w:spacing w:line="249" w:lineRule="auto" w:before="12"/>
        <w:ind w:left="539" w:right="108" w:firstLine="0"/>
        <w:jc w:val="both"/>
        <w:rPr>
          <w:sz w:val="20"/>
        </w:rPr>
      </w:pPr>
      <w:r>
        <w:rPr>
          <w:sz w:val="20"/>
        </w:rPr>
        <w:t>Z. Y. Ou, Direct-write PVDF </w:t>
      </w:r>
      <w:r>
        <w:rPr>
          <w:spacing w:val="-3"/>
          <w:sz w:val="20"/>
        </w:rPr>
        <w:t>nonwoven  </w:t>
      </w:r>
      <w:r>
        <w:rPr>
          <w:sz w:val="20"/>
        </w:rPr>
        <w:t>fiber  fab- ric energy harvesters via the hollow cylindrical</w:t>
      </w:r>
      <w:r>
        <w:rPr>
          <w:spacing w:val="-24"/>
          <w:sz w:val="20"/>
        </w:rPr>
        <w:t> </w:t>
      </w:r>
      <w:r>
        <w:rPr>
          <w:sz w:val="20"/>
        </w:rPr>
        <w:t>near- </w:t>
      </w:r>
      <w:r>
        <w:rPr>
          <w:w w:val="95"/>
          <w:sz w:val="20"/>
        </w:rPr>
        <w:t>field electrospinning process (2014) 25003–25014</w:t>
      </w:r>
      <w:hyperlink r:id="rId99">
        <w:r>
          <w:rPr>
            <w:rFonts w:ascii="Times New Roman" w:hAnsi="Times New Roman"/>
            <w:w w:val="95"/>
            <w:sz w:val="20"/>
          </w:rPr>
          <w:t>doi:</w:t>
        </w:r>
      </w:hyperlink>
      <w:bookmarkStart w:name="_bookmark106" w:id="149"/>
      <w:bookmarkEnd w:id="149"/>
      <w:r>
        <w:rPr>
          <w:rFonts w:ascii="Times New Roman" w:hAnsi="Times New Roman"/>
          <w:w w:val="95"/>
          <w:sz w:val="20"/>
        </w:rPr>
      </w:r>
      <w:hyperlink r:id="rId99">
        <w:r>
          <w:rPr>
            <w:rFonts w:ascii="Times New Roman" w:hAnsi="Times New Roman"/>
            <w:w w:val="95"/>
            <w:sz w:val="20"/>
          </w:rPr>
          <w:t> </w:t>
        </w:r>
        <w:r>
          <w:rPr>
            <w:rFonts w:ascii="Times New Roman" w:hAnsi="Times New Roman"/>
            <w:sz w:val="20"/>
          </w:rPr>
          <w:t>10.1088/0964-1726/23/2/025003</w:t>
        </w:r>
      </w:hyperlink>
      <w:r>
        <w:rPr>
          <w:sz w:val="20"/>
        </w:rPr>
        <w:t>.</w:t>
      </w:r>
    </w:p>
    <w:p>
      <w:pPr>
        <w:pStyle w:val="ListParagraph"/>
        <w:numPr>
          <w:ilvl w:val="0"/>
          <w:numId w:val="5"/>
        </w:numPr>
        <w:tabs>
          <w:tab w:pos="540" w:val="left" w:leader="none"/>
        </w:tabs>
        <w:spacing w:line="249" w:lineRule="auto" w:before="4" w:after="0"/>
        <w:ind w:left="539" w:right="109" w:hanging="427"/>
        <w:jc w:val="both"/>
        <w:rPr>
          <w:sz w:val="20"/>
        </w:rPr>
      </w:pPr>
      <w:r>
        <w:rPr>
          <w:sz w:val="20"/>
        </w:rPr>
        <w:t>W. S. Choi, G. H. Kim, J. H. Shin, G. Lim, T. An, Electrospinning onto Insulating Substrates </w:t>
      </w:r>
      <w:r>
        <w:rPr>
          <w:spacing w:val="-3"/>
          <w:sz w:val="20"/>
        </w:rPr>
        <w:t>by Con- </w:t>
      </w:r>
      <w:r>
        <w:rPr>
          <w:sz w:val="20"/>
        </w:rPr>
        <w:t>trolling</w:t>
      </w:r>
      <w:r>
        <w:rPr>
          <w:spacing w:val="-10"/>
          <w:sz w:val="20"/>
        </w:rPr>
        <w:t> </w:t>
      </w:r>
      <w:r>
        <w:rPr>
          <w:sz w:val="20"/>
        </w:rPr>
        <w:t>Surface</w:t>
      </w:r>
      <w:r>
        <w:rPr>
          <w:spacing w:val="-10"/>
          <w:sz w:val="20"/>
        </w:rPr>
        <w:t> </w:t>
      </w:r>
      <w:r>
        <w:rPr>
          <w:spacing w:val="-3"/>
          <w:sz w:val="20"/>
        </w:rPr>
        <w:t>Wettability</w:t>
      </w:r>
      <w:r>
        <w:rPr>
          <w:spacing w:val="-10"/>
          <w:sz w:val="20"/>
        </w:rPr>
        <w:t> </w:t>
      </w:r>
      <w:r>
        <w:rPr>
          <w:sz w:val="20"/>
        </w:rPr>
        <w:t>and</w:t>
      </w:r>
      <w:r>
        <w:rPr>
          <w:spacing w:val="-10"/>
          <w:sz w:val="20"/>
        </w:rPr>
        <w:t> </w:t>
      </w:r>
      <w:r>
        <w:rPr>
          <w:spacing w:val="-4"/>
          <w:sz w:val="20"/>
        </w:rPr>
        <w:t>Humidity,</w:t>
      </w:r>
      <w:r>
        <w:rPr>
          <w:spacing w:val="-8"/>
          <w:sz w:val="20"/>
        </w:rPr>
        <w:t> </w:t>
      </w:r>
      <w:r>
        <w:rPr>
          <w:sz w:val="20"/>
        </w:rPr>
        <w:t>Nanoscale Research Letters 12 (2017). </w:t>
      </w:r>
      <w:hyperlink r:id="rId100">
        <w:r>
          <w:rPr>
            <w:rFonts w:ascii="Times New Roman"/>
            <w:sz w:val="20"/>
          </w:rPr>
          <w:t>doi:10.1186/s11671-</w:t>
        </w:r>
      </w:hyperlink>
      <w:bookmarkStart w:name="_bookmark107" w:id="150"/>
      <w:bookmarkEnd w:id="150"/>
      <w:r>
        <w:rPr>
          <w:rFonts w:ascii="Times New Roman"/>
          <w:sz w:val="20"/>
        </w:rPr>
      </w:r>
      <w:hyperlink r:id="rId100">
        <w:r>
          <w:rPr>
            <w:rFonts w:ascii="Times New Roman"/>
            <w:sz w:val="20"/>
          </w:rPr>
          <w:t> 017-2380-6</w:t>
        </w:r>
      </w:hyperlink>
      <w:r>
        <w:rPr>
          <w:sz w:val="20"/>
        </w:rPr>
        <w:t>.</w:t>
      </w:r>
    </w:p>
    <w:p>
      <w:pPr>
        <w:pStyle w:val="ListParagraph"/>
        <w:numPr>
          <w:ilvl w:val="0"/>
          <w:numId w:val="5"/>
        </w:numPr>
        <w:tabs>
          <w:tab w:pos="540" w:val="left" w:leader="none"/>
        </w:tabs>
        <w:spacing w:line="252" w:lineRule="auto" w:before="7" w:after="0"/>
        <w:ind w:left="539" w:right="109" w:hanging="427"/>
        <w:jc w:val="both"/>
        <w:rPr>
          <w:sz w:val="20"/>
        </w:rPr>
      </w:pPr>
      <w:r>
        <w:rPr>
          <w:sz w:val="20"/>
        </w:rPr>
        <w:t>Y. Duan, Y. Ding, Z.  Xu,  Y.  Huang,  Z.  Yin,  He-  lix Electrohydrodynamic Printing of Highly Aligned Serpentine Micro/Nanofibers., Polymers 9 (9) (sep 2017).</w:t>
      </w:r>
      <w:r>
        <w:rPr>
          <w:spacing w:val="4"/>
          <w:sz w:val="20"/>
        </w:rPr>
        <w:t> </w:t>
      </w:r>
      <w:hyperlink r:id="rId101">
        <w:r>
          <w:rPr>
            <w:rFonts w:ascii="Times New Roman"/>
            <w:sz w:val="20"/>
          </w:rPr>
          <w:t>doi:10.3390/polym9090434</w:t>
        </w:r>
      </w:hyperlink>
      <w:r>
        <w:rPr>
          <w:sz w:val="20"/>
        </w:rPr>
        <w:t>.</w:t>
      </w:r>
    </w:p>
    <w:sectPr>
      <w:pgSz w:w="11910" w:h="16840"/>
      <w:pgMar w:header="0" w:footer="1252" w:top="1580" w:bottom="1440" w:left="640" w:right="640"/>
      <w:cols w:num="2" w:equalWidth="0">
        <w:col w:w="5176" w:space="204"/>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Palatino Linotype">
    <w:altName w:val="Palatino Linotype"/>
    <w:charset w:val="0"/>
    <w:family w:val="roman"/>
    <w:pitch w:val="variable"/>
  </w:font>
  <w:font w:name="Georgia">
    <w:altName w:val="Georgia"/>
    <w:charset w:val="0"/>
    <w:family w:val="roman"/>
    <w:pitch w:val="variable"/>
  </w:font>
  <w:font w:name="Arial">
    <w:altName w:val="Arial"/>
    <w:charset w:val="0"/>
    <w:family w:val="swiss"/>
    <w:pitch w:val="variable"/>
  </w:font>
  <w:font w:name="Verdana">
    <w:altName w:val="Verdana"/>
    <w:charset w:val="0"/>
    <w:family w:val="swiss"/>
    <w:pitch w:val="variable"/>
  </w:font>
  <w:font w:name="Arial Black">
    <w:altName w:val="Arial Black"/>
    <w:charset w:val="0"/>
    <w:family w:val="swiss"/>
    <w:pitch w:val="variable"/>
  </w:font>
  <w:font w:name="Trebuchet MS">
    <w:altName w:val="Trebuchet MS"/>
    <w:charset w:val="0"/>
    <w:family w:val="swiss"/>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5.638pt;margin-top:768.269043pt;width:14pt;height:14.55pt;mso-position-horizontal-relative:page;mso-position-vertical-relative:page;z-index:-25312" type="#_x0000_t202" filled="false" stroked="false">
          <v:textbox inset="0,0,0,0">
            <w:txbxContent>
              <w:p>
                <w:pPr>
                  <w:spacing w:before="23"/>
                  <w:ind w:left="40" w:right="0" w:firstLine="0"/>
                  <w:jc w:val="left"/>
                  <w:rPr>
                    <w:sz w:val="20"/>
                  </w:rPr>
                </w:pPr>
                <w:r>
                  <w:rPr/>
                  <w:fldChar w:fldCharType="begin"/>
                </w:r>
                <w:r>
                  <w:rPr>
                    <w:sz w:val="20"/>
                  </w:rPr>
                  <w:instrText> PAGE </w:instrText>
                </w:r>
                <w:r>
                  <w:rPr/>
                  <w:fldChar w:fldCharType="separate"/>
                </w:r>
                <w:r>
                  <w:rPr/>
                  <w:t>10</w:t>
                </w:r>
                <w:r>
                  <w:rPr/>
                  <w:fldChar w:fldCharType="end"/>
                </w:r>
              </w:p>
            </w:txbxContent>
          </v:textbox>
          <w10:wrap type="none"/>
        </v:shape>
      </w:pict>
    </w:r>
    <w:r>
      <w:rPr/>
      <w:pict>
        <v:shape style="position:absolute;margin-left:488.550995pt;margin-top:768.318848pt;width:70.150pt;height:14.5pt;mso-position-horizontal-relative:page;mso-position-vertical-relative:page;z-index:-25288" type="#_x0000_t202" filled="false" stroked="false">
          <v:textbox inset="0,0,0,0">
            <w:txbxContent>
              <w:p>
                <w:pPr>
                  <w:spacing w:line="266" w:lineRule="exact" w:before="0"/>
                  <w:ind w:left="20" w:right="0" w:firstLine="0"/>
                  <w:jc w:val="left"/>
                  <w:rPr>
                    <w:rFonts w:ascii="Palatino Linotype"/>
                    <w:i/>
                    <w:sz w:val="20"/>
                  </w:rPr>
                </w:pPr>
                <w:r>
                  <w:rPr>
                    <w:rFonts w:ascii="Palatino Linotype"/>
                    <w:i/>
                    <w:w w:val="105"/>
                    <w:sz w:val="20"/>
                  </w:rPr>
                  <w:t>March 18, 2020</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539" w:hanging="328"/>
        <w:jc w:val="right"/>
      </w:pPr>
      <w:rPr>
        <w:rFonts w:hint="default" w:ascii="Georgia" w:hAnsi="Georgia" w:eastAsia="Georgia" w:cs="Georgia"/>
        <w:spacing w:val="-1"/>
        <w:w w:val="89"/>
        <w:sz w:val="20"/>
        <w:szCs w:val="20"/>
        <w:lang w:val="en-US" w:eastAsia="en-US" w:bidi="en-US"/>
      </w:rPr>
    </w:lvl>
    <w:lvl w:ilvl="1">
      <w:start w:val="1"/>
      <w:numFmt w:val="upperLetter"/>
      <w:lvlText w:val="%2."/>
      <w:lvlJc w:val="left"/>
      <w:pPr>
        <w:ind w:left="539" w:hanging="332"/>
        <w:jc w:val="left"/>
      </w:pPr>
      <w:rPr>
        <w:rFonts w:hint="default" w:ascii="Georgia" w:hAnsi="Georgia" w:eastAsia="Georgia" w:cs="Georgia"/>
        <w:spacing w:val="-1"/>
        <w:w w:val="108"/>
        <w:sz w:val="20"/>
        <w:szCs w:val="20"/>
        <w:lang w:val="en-US" w:eastAsia="en-US" w:bidi="en-US"/>
      </w:rPr>
    </w:lvl>
    <w:lvl w:ilvl="2">
      <w:start w:val="0"/>
      <w:numFmt w:val="bullet"/>
      <w:lvlText w:val="•"/>
      <w:lvlJc w:val="left"/>
      <w:pPr>
        <w:ind w:left="1481" w:hanging="332"/>
      </w:pPr>
      <w:rPr>
        <w:rFonts w:hint="default"/>
        <w:lang w:val="en-US" w:eastAsia="en-US" w:bidi="en-US"/>
      </w:rPr>
    </w:lvl>
    <w:lvl w:ilvl="3">
      <w:start w:val="0"/>
      <w:numFmt w:val="bullet"/>
      <w:lvlText w:val="•"/>
      <w:lvlJc w:val="left"/>
      <w:pPr>
        <w:ind w:left="1951" w:hanging="332"/>
      </w:pPr>
      <w:rPr>
        <w:rFonts w:hint="default"/>
        <w:lang w:val="en-US" w:eastAsia="en-US" w:bidi="en-US"/>
      </w:rPr>
    </w:lvl>
    <w:lvl w:ilvl="4">
      <w:start w:val="0"/>
      <w:numFmt w:val="bullet"/>
      <w:lvlText w:val="•"/>
      <w:lvlJc w:val="left"/>
      <w:pPr>
        <w:ind w:left="2422" w:hanging="332"/>
      </w:pPr>
      <w:rPr>
        <w:rFonts w:hint="default"/>
        <w:lang w:val="en-US" w:eastAsia="en-US" w:bidi="en-US"/>
      </w:rPr>
    </w:lvl>
    <w:lvl w:ilvl="5">
      <w:start w:val="0"/>
      <w:numFmt w:val="bullet"/>
      <w:lvlText w:val="•"/>
      <w:lvlJc w:val="left"/>
      <w:pPr>
        <w:ind w:left="2892" w:hanging="332"/>
      </w:pPr>
      <w:rPr>
        <w:rFonts w:hint="default"/>
        <w:lang w:val="en-US" w:eastAsia="en-US" w:bidi="en-US"/>
      </w:rPr>
    </w:lvl>
    <w:lvl w:ilvl="6">
      <w:start w:val="0"/>
      <w:numFmt w:val="bullet"/>
      <w:lvlText w:val="•"/>
      <w:lvlJc w:val="left"/>
      <w:pPr>
        <w:ind w:left="3363" w:hanging="332"/>
      </w:pPr>
      <w:rPr>
        <w:rFonts w:hint="default"/>
        <w:lang w:val="en-US" w:eastAsia="en-US" w:bidi="en-US"/>
      </w:rPr>
    </w:lvl>
    <w:lvl w:ilvl="7">
      <w:start w:val="0"/>
      <w:numFmt w:val="bullet"/>
      <w:lvlText w:val="•"/>
      <w:lvlJc w:val="left"/>
      <w:pPr>
        <w:ind w:left="3834" w:hanging="332"/>
      </w:pPr>
      <w:rPr>
        <w:rFonts w:hint="default"/>
        <w:lang w:val="en-US" w:eastAsia="en-US" w:bidi="en-US"/>
      </w:rPr>
    </w:lvl>
    <w:lvl w:ilvl="8">
      <w:start w:val="0"/>
      <w:numFmt w:val="bullet"/>
      <w:lvlText w:val="•"/>
      <w:lvlJc w:val="left"/>
      <w:pPr>
        <w:ind w:left="4304" w:hanging="332"/>
      </w:pPr>
      <w:rPr>
        <w:rFonts w:hint="default"/>
        <w:lang w:val="en-US" w:eastAsia="en-US" w:bidi="en-US"/>
      </w:rPr>
    </w:lvl>
  </w:abstractNum>
  <w:abstractNum w:abstractNumId="3">
    <w:multiLevelType w:val="hybridMultilevel"/>
    <w:lvl w:ilvl="0">
      <w:start w:val="1"/>
      <w:numFmt w:val="decimal"/>
      <w:lvlText w:val="%1"/>
      <w:lvlJc w:val="left"/>
      <w:pPr>
        <w:ind w:left="614" w:hanging="503"/>
        <w:jc w:val="left"/>
      </w:pPr>
      <w:rPr>
        <w:rFonts w:hint="default"/>
        <w:lang w:val="en-US" w:eastAsia="en-US" w:bidi="en-US"/>
      </w:rPr>
    </w:lvl>
    <w:lvl w:ilvl="1">
      <w:start w:val="2"/>
      <w:numFmt w:val="decimal"/>
      <w:lvlText w:val="%1.%2."/>
      <w:lvlJc w:val="left"/>
      <w:pPr>
        <w:ind w:left="614" w:hanging="503"/>
        <w:jc w:val="left"/>
      </w:pPr>
      <w:rPr>
        <w:rFonts w:hint="default" w:ascii="Palatino Linotype" w:hAnsi="Palatino Linotype" w:eastAsia="Palatino Linotype" w:cs="Palatino Linotype"/>
        <w:i/>
        <w:spacing w:val="-1"/>
        <w:w w:val="106"/>
        <w:sz w:val="24"/>
        <w:szCs w:val="24"/>
        <w:lang w:val="en-US" w:eastAsia="en-US" w:bidi="en-US"/>
      </w:rPr>
    </w:lvl>
    <w:lvl w:ilvl="2">
      <w:start w:val="0"/>
      <w:numFmt w:val="bullet"/>
      <w:lvlText w:val="•"/>
      <w:lvlJc w:val="left"/>
      <w:pPr>
        <w:ind w:left="1293" w:hanging="503"/>
      </w:pPr>
      <w:rPr>
        <w:rFonts w:hint="default"/>
        <w:lang w:val="en-US" w:eastAsia="en-US" w:bidi="en-US"/>
      </w:rPr>
    </w:lvl>
    <w:lvl w:ilvl="3">
      <w:start w:val="0"/>
      <w:numFmt w:val="bullet"/>
      <w:lvlText w:val="•"/>
      <w:lvlJc w:val="left"/>
      <w:pPr>
        <w:ind w:left="1787" w:hanging="503"/>
      </w:pPr>
      <w:rPr>
        <w:rFonts w:hint="default"/>
        <w:lang w:val="en-US" w:eastAsia="en-US" w:bidi="en-US"/>
      </w:rPr>
    </w:lvl>
    <w:lvl w:ilvl="4">
      <w:start w:val="0"/>
      <w:numFmt w:val="bullet"/>
      <w:lvlText w:val="•"/>
      <w:lvlJc w:val="left"/>
      <w:pPr>
        <w:ind w:left="2281" w:hanging="503"/>
      </w:pPr>
      <w:rPr>
        <w:rFonts w:hint="default"/>
        <w:lang w:val="en-US" w:eastAsia="en-US" w:bidi="en-US"/>
      </w:rPr>
    </w:lvl>
    <w:lvl w:ilvl="5">
      <w:start w:val="0"/>
      <w:numFmt w:val="bullet"/>
      <w:lvlText w:val="•"/>
      <w:lvlJc w:val="left"/>
      <w:pPr>
        <w:ind w:left="2775" w:hanging="503"/>
      </w:pPr>
      <w:rPr>
        <w:rFonts w:hint="default"/>
        <w:lang w:val="en-US" w:eastAsia="en-US" w:bidi="en-US"/>
      </w:rPr>
    </w:lvl>
    <w:lvl w:ilvl="6">
      <w:start w:val="0"/>
      <w:numFmt w:val="bullet"/>
      <w:lvlText w:val="•"/>
      <w:lvlJc w:val="left"/>
      <w:pPr>
        <w:ind w:left="3269" w:hanging="503"/>
      </w:pPr>
      <w:rPr>
        <w:rFonts w:hint="default"/>
        <w:lang w:val="en-US" w:eastAsia="en-US" w:bidi="en-US"/>
      </w:rPr>
    </w:lvl>
    <w:lvl w:ilvl="7">
      <w:start w:val="0"/>
      <w:numFmt w:val="bullet"/>
      <w:lvlText w:val="•"/>
      <w:lvlJc w:val="left"/>
      <w:pPr>
        <w:ind w:left="3763" w:hanging="503"/>
      </w:pPr>
      <w:rPr>
        <w:rFonts w:hint="default"/>
        <w:lang w:val="en-US" w:eastAsia="en-US" w:bidi="en-US"/>
      </w:rPr>
    </w:lvl>
    <w:lvl w:ilvl="8">
      <w:start w:val="0"/>
      <w:numFmt w:val="bullet"/>
      <w:lvlText w:val="•"/>
      <w:lvlJc w:val="left"/>
      <w:pPr>
        <w:ind w:left="4257" w:hanging="503"/>
      </w:pPr>
      <w:rPr>
        <w:rFonts w:hint="default"/>
        <w:lang w:val="en-US" w:eastAsia="en-US" w:bidi="en-US"/>
      </w:rPr>
    </w:lvl>
  </w:abstractNum>
  <w:abstractNum w:abstractNumId="1">
    <w:multiLevelType w:val="hybridMultilevel"/>
    <w:lvl w:ilvl="0">
      <w:start w:val="1"/>
      <w:numFmt w:val="decimal"/>
      <w:lvlText w:val="%1"/>
      <w:lvlJc w:val="left"/>
      <w:pPr>
        <w:ind w:left="868" w:hanging="750"/>
        <w:jc w:val="left"/>
      </w:pPr>
      <w:rPr>
        <w:rFonts w:hint="default"/>
        <w:lang w:val="en-US" w:eastAsia="en-US" w:bidi="en-US"/>
      </w:rPr>
    </w:lvl>
    <w:lvl w:ilvl="1">
      <w:start w:val="4"/>
      <w:numFmt w:val="decimal"/>
      <w:lvlText w:val="%1.%2"/>
      <w:lvlJc w:val="left"/>
      <w:pPr>
        <w:ind w:left="868" w:hanging="750"/>
        <w:jc w:val="left"/>
      </w:pPr>
      <w:rPr>
        <w:rFonts w:hint="default"/>
        <w:lang w:val="en-US" w:eastAsia="en-US" w:bidi="en-US"/>
      </w:rPr>
    </w:lvl>
    <w:lvl w:ilvl="2">
      <w:start w:val="1"/>
      <w:numFmt w:val="decimal"/>
      <w:lvlText w:val="%1.%2.%3"/>
      <w:lvlJc w:val="left"/>
      <w:pPr>
        <w:ind w:left="868" w:hanging="750"/>
        <w:jc w:val="left"/>
      </w:pPr>
      <w:rPr>
        <w:rFonts w:hint="default" w:ascii="Georgia" w:hAnsi="Georgia" w:eastAsia="Georgia" w:cs="Georgia"/>
        <w:w w:val="102"/>
        <w:sz w:val="24"/>
        <w:szCs w:val="24"/>
        <w:lang w:val="en-US" w:eastAsia="en-US" w:bidi="en-US"/>
      </w:rPr>
    </w:lvl>
    <w:lvl w:ilvl="3">
      <w:start w:val="0"/>
      <w:numFmt w:val="bullet"/>
      <w:lvlText w:val="•"/>
      <w:lvlJc w:val="left"/>
      <w:pPr>
        <w:ind w:left="1538" w:hanging="750"/>
      </w:pPr>
      <w:rPr>
        <w:rFonts w:hint="default"/>
        <w:lang w:val="en-US" w:eastAsia="en-US" w:bidi="en-US"/>
      </w:rPr>
    </w:lvl>
    <w:lvl w:ilvl="4">
      <w:start w:val="0"/>
      <w:numFmt w:val="bullet"/>
      <w:lvlText w:val="•"/>
      <w:lvlJc w:val="left"/>
      <w:pPr>
        <w:ind w:left="1764" w:hanging="750"/>
      </w:pPr>
      <w:rPr>
        <w:rFonts w:hint="default"/>
        <w:lang w:val="en-US" w:eastAsia="en-US" w:bidi="en-US"/>
      </w:rPr>
    </w:lvl>
    <w:lvl w:ilvl="5">
      <w:start w:val="0"/>
      <w:numFmt w:val="bullet"/>
      <w:lvlText w:val="•"/>
      <w:lvlJc w:val="left"/>
      <w:pPr>
        <w:ind w:left="1990" w:hanging="750"/>
      </w:pPr>
      <w:rPr>
        <w:rFonts w:hint="default"/>
        <w:lang w:val="en-US" w:eastAsia="en-US" w:bidi="en-US"/>
      </w:rPr>
    </w:lvl>
    <w:lvl w:ilvl="6">
      <w:start w:val="0"/>
      <w:numFmt w:val="bullet"/>
      <w:lvlText w:val="•"/>
      <w:lvlJc w:val="left"/>
      <w:pPr>
        <w:ind w:left="2216" w:hanging="750"/>
      </w:pPr>
      <w:rPr>
        <w:rFonts w:hint="default"/>
        <w:lang w:val="en-US" w:eastAsia="en-US" w:bidi="en-US"/>
      </w:rPr>
    </w:lvl>
    <w:lvl w:ilvl="7">
      <w:start w:val="0"/>
      <w:numFmt w:val="bullet"/>
      <w:lvlText w:val="•"/>
      <w:lvlJc w:val="left"/>
      <w:pPr>
        <w:ind w:left="2442" w:hanging="750"/>
      </w:pPr>
      <w:rPr>
        <w:rFonts w:hint="default"/>
        <w:lang w:val="en-US" w:eastAsia="en-US" w:bidi="en-US"/>
      </w:rPr>
    </w:lvl>
    <w:lvl w:ilvl="8">
      <w:start w:val="0"/>
      <w:numFmt w:val="bullet"/>
      <w:lvlText w:val="•"/>
      <w:lvlJc w:val="left"/>
      <w:pPr>
        <w:ind w:left="2668" w:hanging="750"/>
      </w:pPr>
      <w:rPr>
        <w:rFonts w:hint="default"/>
        <w:lang w:val="en-US" w:eastAsia="en-US" w:bidi="en-US"/>
      </w:rPr>
    </w:lvl>
  </w:abstractNum>
  <w:abstractNum w:abstractNumId="2">
    <w:multiLevelType w:val="hybridMultilevel"/>
    <w:lvl w:ilvl="0">
      <w:start w:val="1"/>
      <w:numFmt w:val="decimal"/>
      <w:lvlText w:val="%1."/>
      <w:lvlJc w:val="left"/>
      <w:pPr>
        <w:ind w:left="455" w:hanging="344"/>
        <w:jc w:val="left"/>
      </w:pPr>
      <w:rPr>
        <w:rFonts w:hint="default" w:ascii="Georgia" w:hAnsi="Georgia" w:eastAsia="Georgia" w:cs="Georgia"/>
        <w:b/>
        <w:bCs/>
        <w:w w:val="106"/>
        <w:sz w:val="24"/>
        <w:szCs w:val="24"/>
        <w:lang w:val="en-US" w:eastAsia="en-US" w:bidi="en-US"/>
      </w:rPr>
    </w:lvl>
    <w:lvl w:ilvl="1">
      <w:start w:val="1"/>
      <w:numFmt w:val="decimal"/>
      <w:lvlText w:val="%1.%2."/>
      <w:lvlJc w:val="left"/>
      <w:pPr>
        <w:ind w:left="614" w:hanging="503"/>
        <w:jc w:val="left"/>
      </w:pPr>
      <w:rPr>
        <w:rFonts w:hint="default" w:ascii="Palatino Linotype" w:hAnsi="Palatino Linotype" w:eastAsia="Palatino Linotype" w:cs="Palatino Linotype"/>
        <w:i/>
        <w:spacing w:val="-1"/>
        <w:w w:val="106"/>
        <w:sz w:val="24"/>
        <w:szCs w:val="24"/>
        <w:lang w:val="en-US" w:eastAsia="en-US" w:bidi="en-US"/>
      </w:rPr>
    </w:lvl>
    <w:lvl w:ilvl="2">
      <w:start w:val="1"/>
      <w:numFmt w:val="decimal"/>
      <w:lvlText w:val="%1.%2.%3."/>
      <w:lvlJc w:val="left"/>
      <w:pPr>
        <w:ind w:left="805" w:hanging="694"/>
        <w:jc w:val="left"/>
      </w:pPr>
      <w:rPr>
        <w:rFonts w:hint="default" w:ascii="Palatino Linotype" w:hAnsi="Palatino Linotype" w:eastAsia="Palatino Linotype" w:cs="Palatino Linotype"/>
        <w:i/>
        <w:spacing w:val="-1"/>
        <w:w w:val="106"/>
        <w:sz w:val="24"/>
        <w:szCs w:val="24"/>
        <w:lang w:val="en-US" w:eastAsia="en-US" w:bidi="en-US"/>
      </w:rPr>
    </w:lvl>
    <w:lvl w:ilvl="3">
      <w:start w:val="0"/>
      <w:numFmt w:val="bullet"/>
      <w:lvlText w:val="•"/>
      <w:lvlJc w:val="left"/>
      <w:pPr>
        <w:ind w:left="674" w:hanging="694"/>
      </w:pPr>
      <w:rPr>
        <w:rFonts w:hint="default"/>
        <w:lang w:val="en-US" w:eastAsia="en-US" w:bidi="en-US"/>
      </w:rPr>
    </w:lvl>
    <w:lvl w:ilvl="4">
      <w:start w:val="0"/>
      <w:numFmt w:val="bullet"/>
      <w:lvlText w:val="•"/>
      <w:lvlJc w:val="left"/>
      <w:pPr>
        <w:ind w:left="549" w:hanging="694"/>
      </w:pPr>
      <w:rPr>
        <w:rFonts w:hint="default"/>
        <w:lang w:val="en-US" w:eastAsia="en-US" w:bidi="en-US"/>
      </w:rPr>
    </w:lvl>
    <w:lvl w:ilvl="5">
      <w:start w:val="0"/>
      <w:numFmt w:val="bullet"/>
      <w:lvlText w:val="•"/>
      <w:lvlJc w:val="left"/>
      <w:pPr>
        <w:ind w:left="423" w:hanging="694"/>
      </w:pPr>
      <w:rPr>
        <w:rFonts w:hint="default"/>
        <w:lang w:val="en-US" w:eastAsia="en-US" w:bidi="en-US"/>
      </w:rPr>
    </w:lvl>
    <w:lvl w:ilvl="6">
      <w:start w:val="0"/>
      <w:numFmt w:val="bullet"/>
      <w:lvlText w:val="•"/>
      <w:lvlJc w:val="left"/>
      <w:pPr>
        <w:ind w:left="298" w:hanging="694"/>
      </w:pPr>
      <w:rPr>
        <w:rFonts w:hint="default"/>
        <w:lang w:val="en-US" w:eastAsia="en-US" w:bidi="en-US"/>
      </w:rPr>
    </w:lvl>
    <w:lvl w:ilvl="7">
      <w:start w:val="0"/>
      <w:numFmt w:val="bullet"/>
      <w:lvlText w:val="•"/>
      <w:lvlJc w:val="left"/>
      <w:pPr>
        <w:ind w:left="172" w:hanging="694"/>
      </w:pPr>
      <w:rPr>
        <w:rFonts w:hint="default"/>
        <w:lang w:val="en-US" w:eastAsia="en-US" w:bidi="en-US"/>
      </w:rPr>
    </w:lvl>
    <w:lvl w:ilvl="8">
      <w:start w:val="0"/>
      <w:numFmt w:val="bullet"/>
      <w:lvlText w:val="•"/>
      <w:lvlJc w:val="left"/>
      <w:pPr>
        <w:ind w:left="47" w:hanging="694"/>
      </w:pPr>
      <w:rPr>
        <w:rFonts w:hint="default"/>
        <w:lang w:val="en-US" w:eastAsia="en-US" w:bidi="en-US"/>
      </w:rPr>
    </w:lvl>
  </w:abstractNum>
  <w:abstractNum w:abstractNumId="0">
    <w:multiLevelType w:val="hybridMultilevel"/>
    <w:lvl w:ilvl="0">
      <w:start w:val="1"/>
      <w:numFmt w:val="decimal"/>
      <w:lvlText w:val="%1"/>
      <w:lvlJc w:val="left"/>
      <w:pPr>
        <w:ind w:left="463" w:hanging="352"/>
        <w:jc w:val="left"/>
      </w:pPr>
      <w:rPr>
        <w:rFonts w:hint="default" w:ascii="Georgia" w:hAnsi="Georgia" w:eastAsia="Georgia" w:cs="Georgia"/>
        <w:b/>
        <w:bCs/>
        <w:w w:val="114"/>
        <w:sz w:val="24"/>
        <w:szCs w:val="24"/>
        <w:lang w:val="en-US" w:eastAsia="en-US" w:bidi="en-US"/>
      </w:rPr>
    </w:lvl>
    <w:lvl w:ilvl="1">
      <w:start w:val="1"/>
      <w:numFmt w:val="decimal"/>
      <w:lvlText w:val="%1.%2"/>
      <w:lvlJc w:val="left"/>
      <w:pPr>
        <w:ind w:left="1001" w:hanging="539"/>
        <w:jc w:val="left"/>
      </w:pPr>
      <w:rPr>
        <w:rFonts w:hint="default" w:ascii="Georgia" w:hAnsi="Georgia" w:eastAsia="Georgia" w:cs="Georgia"/>
        <w:w w:val="110"/>
        <w:sz w:val="24"/>
        <w:szCs w:val="24"/>
        <w:lang w:val="en-US" w:eastAsia="en-US" w:bidi="en-US"/>
      </w:rPr>
    </w:lvl>
    <w:lvl w:ilvl="2">
      <w:start w:val="1"/>
      <w:numFmt w:val="decimal"/>
      <w:lvlText w:val="%1.%2.%3"/>
      <w:lvlJc w:val="left"/>
      <w:pPr>
        <w:ind w:left="1750" w:hanging="750"/>
        <w:jc w:val="left"/>
      </w:pPr>
      <w:rPr>
        <w:rFonts w:hint="default" w:ascii="Georgia" w:hAnsi="Georgia" w:eastAsia="Georgia" w:cs="Georgia"/>
        <w:w w:val="109"/>
        <w:sz w:val="24"/>
        <w:szCs w:val="24"/>
        <w:lang w:val="en-US" w:eastAsia="en-US" w:bidi="en-US"/>
      </w:rPr>
    </w:lvl>
    <w:lvl w:ilvl="3">
      <w:start w:val="0"/>
      <w:numFmt w:val="bullet"/>
      <w:lvlText w:val="•"/>
      <w:lvlJc w:val="left"/>
      <w:pPr>
        <w:ind w:left="2186" w:hanging="750"/>
      </w:pPr>
      <w:rPr>
        <w:rFonts w:hint="default"/>
        <w:lang w:val="en-US" w:eastAsia="en-US" w:bidi="en-US"/>
      </w:rPr>
    </w:lvl>
    <w:lvl w:ilvl="4">
      <w:start w:val="0"/>
      <w:numFmt w:val="bullet"/>
      <w:lvlText w:val="•"/>
      <w:lvlJc w:val="left"/>
      <w:pPr>
        <w:ind w:left="2613" w:hanging="750"/>
      </w:pPr>
      <w:rPr>
        <w:rFonts w:hint="default"/>
        <w:lang w:val="en-US" w:eastAsia="en-US" w:bidi="en-US"/>
      </w:rPr>
    </w:lvl>
    <w:lvl w:ilvl="5">
      <w:start w:val="0"/>
      <w:numFmt w:val="bullet"/>
      <w:lvlText w:val="•"/>
      <w:lvlJc w:val="left"/>
      <w:pPr>
        <w:ind w:left="3040" w:hanging="750"/>
      </w:pPr>
      <w:rPr>
        <w:rFonts w:hint="default"/>
        <w:lang w:val="en-US" w:eastAsia="en-US" w:bidi="en-US"/>
      </w:rPr>
    </w:lvl>
    <w:lvl w:ilvl="6">
      <w:start w:val="0"/>
      <w:numFmt w:val="bullet"/>
      <w:lvlText w:val="•"/>
      <w:lvlJc w:val="left"/>
      <w:pPr>
        <w:ind w:left="3467" w:hanging="750"/>
      </w:pPr>
      <w:rPr>
        <w:rFonts w:hint="default"/>
        <w:lang w:val="en-US" w:eastAsia="en-US" w:bidi="en-US"/>
      </w:rPr>
    </w:lvl>
    <w:lvl w:ilvl="7">
      <w:start w:val="0"/>
      <w:numFmt w:val="bullet"/>
      <w:lvlText w:val="•"/>
      <w:lvlJc w:val="left"/>
      <w:pPr>
        <w:ind w:left="3894" w:hanging="750"/>
      </w:pPr>
      <w:rPr>
        <w:rFonts w:hint="default"/>
        <w:lang w:val="en-US" w:eastAsia="en-US" w:bidi="en-US"/>
      </w:rPr>
    </w:lvl>
    <w:lvl w:ilvl="8">
      <w:start w:val="0"/>
      <w:numFmt w:val="bullet"/>
      <w:lvlText w:val="•"/>
      <w:lvlJc w:val="left"/>
      <w:pPr>
        <w:ind w:left="4320" w:hanging="750"/>
      </w:pPr>
      <w:rPr>
        <w:rFonts w:hint="default"/>
        <w:lang w:val="en-US" w:eastAsia="en-US" w:bidi="en-US"/>
      </w:rPr>
    </w:lvl>
  </w:abstractNum>
  <w:num w:numId="5">
    <w:abstractNumId w:val="4"/>
  </w:num>
  <w:num w:numId="4">
    <w:abstractNumId w:val="3"/>
  </w: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en-US"/>
    </w:rPr>
  </w:style>
  <w:style w:styleId="TOC1" w:type="paragraph">
    <w:name w:val="TOC 1"/>
    <w:basedOn w:val="Normal"/>
    <w:uiPriority w:val="1"/>
    <w:qFormat/>
    <w:pPr>
      <w:spacing w:before="101"/>
      <w:ind w:left="463" w:hanging="351"/>
    </w:pPr>
    <w:rPr>
      <w:rFonts w:ascii="Georgia" w:hAnsi="Georgia" w:eastAsia="Georgia" w:cs="Georgia"/>
      <w:b/>
      <w:bCs/>
      <w:sz w:val="24"/>
      <w:szCs w:val="24"/>
      <w:lang w:val="en-US" w:eastAsia="en-US" w:bidi="en-US"/>
    </w:rPr>
  </w:style>
  <w:style w:styleId="TOC2" w:type="paragraph">
    <w:name w:val="TOC 2"/>
    <w:basedOn w:val="Normal"/>
    <w:uiPriority w:val="1"/>
    <w:qFormat/>
    <w:pPr>
      <w:spacing w:before="257"/>
      <w:ind w:left="463"/>
    </w:pPr>
    <w:rPr>
      <w:rFonts w:ascii="Georgia" w:hAnsi="Georgia" w:eastAsia="Georgia" w:cs="Georgia"/>
      <w:b/>
      <w:bCs/>
      <w:sz w:val="24"/>
      <w:szCs w:val="24"/>
      <w:lang w:val="en-US" w:eastAsia="en-US" w:bidi="en-US"/>
    </w:rPr>
  </w:style>
  <w:style w:styleId="TOC3" w:type="paragraph">
    <w:name w:val="TOC 3"/>
    <w:basedOn w:val="Normal"/>
    <w:uiPriority w:val="1"/>
    <w:qFormat/>
    <w:pPr>
      <w:spacing w:before="36"/>
      <w:ind w:left="1001" w:hanging="538"/>
    </w:pPr>
    <w:rPr>
      <w:rFonts w:ascii="Georgia" w:hAnsi="Georgia" w:eastAsia="Georgia" w:cs="Georgia"/>
      <w:sz w:val="24"/>
      <w:szCs w:val="24"/>
      <w:lang w:val="en-US" w:eastAsia="en-US" w:bidi="en-US"/>
    </w:rPr>
  </w:style>
  <w:style w:styleId="TOC4" w:type="paragraph">
    <w:name w:val="TOC 4"/>
    <w:basedOn w:val="Normal"/>
    <w:uiPriority w:val="1"/>
    <w:qFormat/>
    <w:pPr>
      <w:spacing w:before="416"/>
      <w:ind w:left="112" w:firstLine="358"/>
    </w:pPr>
    <w:rPr>
      <w:rFonts w:ascii="Georgia" w:hAnsi="Georgia" w:eastAsia="Georgia" w:cs="Georgia"/>
      <w:sz w:val="20"/>
      <w:szCs w:val="20"/>
      <w:lang w:val="en-US" w:eastAsia="en-US" w:bidi="en-US"/>
    </w:rPr>
  </w:style>
  <w:style w:styleId="BodyText" w:type="paragraph">
    <w:name w:val="Body Text"/>
    <w:basedOn w:val="Normal"/>
    <w:uiPriority w:val="1"/>
    <w:qFormat/>
    <w:pPr/>
    <w:rPr>
      <w:rFonts w:ascii="Georgia" w:hAnsi="Georgia" w:eastAsia="Georgia" w:cs="Georgia"/>
      <w:sz w:val="24"/>
      <w:szCs w:val="24"/>
      <w:lang w:val="en-US" w:eastAsia="en-US" w:bidi="en-US"/>
    </w:rPr>
  </w:style>
  <w:style w:styleId="Heading1" w:type="paragraph">
    <w:name w:val="Heading 1"/>
    <w:basedOn w:val="Normal"/>
    <w:uiPriority w:val="1"/>
    <w:qFormat/>
    <w:pPr>
      <w:ind w:left="112" w:hanging="343"/>
      <w:outlineLvl w:val="1"/>
    </w:pPr>
    <w:rPr>
      <w:rFonts w:ascii="Georgia" w:hAnsi="Georgia" w:eastAsia="Georgia" w:cs="Georgia"/>
      <w:b/>
      <w:bCs/>
      <w:sz w:val="24"/>
      <w:szCs w:val="24"/>
      <w:lang w:val="en-US" w:eastAsia="en-US" w:bidi="en-US"/>
    </w:rPr>
  </w:style>
  <w:style w:styleId="ListParagraph" w:type="paragraph">
    <w:name w:val="List Paragraph"/>
    <w:basedOn w:val="Normal"/>
    <w:uiPriority w:val="1"/>
    <w:qFormat/>
    <w:pPr>
      <w:ind w:left="539" w:hanging="427"/>
    </w:pPr>
    <w:rPr>
      <w:rFonts w:ascii="Georgia" w:hAnsi="Georgia" w:eastAsia="Georgia" w:cs="Georgia"/>
      <w:lang w:val="en-US" w:eastAsia="en-US" w:bidi="en-US"/>
    </w:rPr>
  </w:style>
  <w:style w:styleId="TableParagraph" w:type="paragraph">
    <w:name w:val="Table Paragraph"/>
    <w:basedOn w:val="Normal"/>
    <w:uiPriority w:val="1"/>
    <w:qFormat/>
    <w:pPr>
      <w:ind w:left="45"/>
    </w:pPr>
    <w:rPr>
      <w:rFonts w:ascii="Georgia" w:hAnsi="Georgia" w:eastAsia="Georgia" w:cs="Georgia"/>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mailto:oskatagiri@gmail.com" TargetMode="External"/><Relationship Id="rId7" Type="http://schemas.openxmlformats.org/officeDocument/2006/relationships/hyperlink" Target="mailto:alan.aguirre@tec.mx"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s://doi.org/10.1016/S0266-3538(03)00178-7" TargetMode="External"/><Relationship Id="rId25" Type="http://schemas.openxmlformats.org/officeDocument/2006/relationships/hyperlink" Target="https://doi.org/10.1016/J.POLYMER.2008.02.002" TargetMode="External"/><Relationship Id="rId26" Type="http://schemas.openxmlformats.org/officeDocument/2006/relationships/hyperlink" Target="https://doi.org/10.1080/15583720802022182" TargetMode="External"/><Relationship Id="rId27" Type="http://schemas.openxmlformats.org/officeDocument/2006/relationships/hyperlink" Target="https://doi.org/9781118078617" TargetMode="External"/><Relationship Id="rId28" Type="http://schemas.openxmlformats.org/officeDocument/2006/relationships/hyperlink" Target="https://doi.org/10.1371/journal.pone.0135608" TargetMode="External"/><Relationship Id="rId29" Type="http://schemas.openxmlformats.org/officeDocument/2006/relationships/hyperlink" Target="https://doi.org/10.1098/rspa.1964.0151" TargetMode="External"/><Relationship Id="rId30" Type="http://schemas.openxmlformats.org/officeDocument/2006/relationships/hyperlink" Target="https://doi.org/10.1016/0304-3886(95)00041-8" TargetMode="External"/><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hyperlink" Target="https://doi.org/10.1016/J.JCIS.2019.02.041" TargetMode="External"/><Relationship Id="rId34" Type="http://schemas.openxmlformats.org/officeDocument/2006/relationships/hyperlink" Target="https://doi.org/10.1063/1.1345798" TargetMode="External"/><Relationship Id="rId35" Type="http://schemas.openxmlformats.org/officeDocument/2006/relationships/hyperlink" Target="https://doi.org/10.1016/j.polymer.2004.02.056" TargetMode="External"/><Relationship Id="rId36" Type="http://schemas.openxmlformats.org/officeDocument/2006/relationships/hyperlink" Target="https://doi.org/10.2307/j.ctv550dd1.10" TargetMode="External"/><Relationship Id="rId37" Type="http://schemas.openxmlformats.org/officeDocument/2006/relationships/hyperlink" Target="https://doi.org/10.1002/marc.200700053" TargetMode="External"/><Relationship Id="rId38" Type="http://schemas.openxmlformats.org/officeDocument/2006/relationships/hyperlink" Target="http://dx.doi.org/10.1016/j.ijpharm.2015.08.069" TargetMode="External"/><Relationship Id="rId39" Type="http://schemas.openxmlformats.org/officeDocument/2006/relationships/hyperlink" Target="https://doi.org/10.1016/j.ijpharm.2015.08.069" TargetMode="External"/><Relationship Id="rId40" Type="http://schemas.openxmlformats.org/officeDocument/2006/relationships/hyperlink" Target="https://doi.org/10.1016/S1369-7021(10)70199-1" TargetMode="External"/><Relationship Id="rId41" Type="http://schemas.openxmlformats.org/officeDocument/2006/relationships/hyperlink" Target="https://doi.org/10.1002/marc.201300339" TargetMode="External"/><Relationship Id="rId42" Type="http://schemas.openxmlformats.org/officeDocument/2006/relationships/hyperlink" Target="https://doi.org/10.1021/nl101355x" TargetMode="External"/><Relationship Id="rId43" Type="http://schemas.openxmlformats.org/officeDocument/2006/relationships/image" Target="media/image19.jpeg"/><Relationship Id="rId44" Type="http://schemas.openxmlformats.org/officeDocument/2006/relationships/hyperlink" Target="https://doi.org/10.1002/app.41269" TargetMode="External"/><Relationship Id="rId45" Type="http://schemas.openxmlformats.org/officeDocument/2006/relationships/hyperlink" Target="https://doi.org/10.3144/expresspolymlett.2013.22" TargetMode="External"/><Relationship Id="rId46" Type="http://schemas.openxmlformats.org/officeDocument/2006/relationships/hyperlink" Target="https://doi.org/10.1080/15583724.2014.935858" TargetMode="External"/><Relationship Id="rId47" Type="http://schemas.openxmlformats.org/officeDocument/2006/relationships/hyperlink" Target="https://doi.org/10.1088/0957-4484/17/4/046" TargetMode="External"/><Relationship Id="rId48" Type="http://schemas.openxmlformats.org/officeDocument/2006/relationships/hyperlink" Target="https://doi.org/10.1016/j.matlet.2014.08.045" TargetMode="External"/><Relationship Id="rId49" Type="http://schemas.openxmlformats.org/officeDocument/2006/relationships/hyperlink" Target="https://doi.org/10.1016/j.carbpol.2015.07.097" TargetMode="External"/><Relationship Id="rId50" Type="http://schemas.openxmlformats.org/officeDocument/2006/relationships/hyperlink" Target="https://doi.org/10.1016/j.eurpolymj.2011.01.006" TargetMode="External"/><Relationship Id="rId51" Type="http://schemas.openxmlformats.org/officeDocument/2006/relationships/hyperlink" Target="https://doi.org/10.1039/c2jm33877g" TargetMode="External"/><Relationship Id="rId52" Type="http://schemas.openxmlformats.org/officeDocument/2006/relationships/hyperlink" Target="https://doi.org/10.1155/2014/129035" TargetMode="External"/><Relationship Id="rId53" Type="http://schemas.openxmlformats.org/officeDocument/2006/relationships/image" Target="media/image20.jpeg"/><Relationship Id="rId54" Type="http://schemas.openxmlformats.org/officeDocument/2006/relationships/hyperlink" Target="https://doi.org/10.1016/j.msec.2012.10.032" TargetMode="External"/><Relationship Id="rId55" Type="http://schemas.openxmlformats.org/officeDocument/2006/relationships/hyperlink" Target="https://doi.org/10.1209/epl/i1998-00233-9" TargetMode="External"/><Relationship Id="rId56" Type="http://schemas.openxmlformats.org/officeDocument/2006/relationships/hyperlink" Target="https://doi.org/10.1063/1.2372694" TargetMode="External"/><Relationship Id="rId57" Type="http://schemas.openxmlformats.org/officeDocument/2006/relationships/hyperlink" Target="https://doi.org/10.1002/adma.201502768" TargetMode="External"/><Relationship Id="rId58" Type="http://schemas.openxmlformats.org/officeDocument/2006/relationships/hyperlink" Target="https://doi.org/10.1016/j.biomaterials.2016.10.040" TargetMode="External"/><Relationship Id="rId59" Type="http://schemas.openxmlformats.org/officeDocument/2006/relationships/hyperlink" Target="https://doi.org/10.1038/nmat3108" TargetMode="External"/><Relationship Id="rId60" Type="http://schemas.openxmlformats.org/officeDocument/2006/relationships/hyperlink" Target="https://doi.org/10.1002/adfm.200600204" TargetMode="External"/><Relationship Id="rId61" Type="http://schemas.openxmlformats.org/officeDocument/2006/relationships/hyperlink" Target="https://doi.org/10.1126/science.1067595" TargetMode="External"/><Relationship Id="rId62" Type="http://schemas.openxmlformats.org/officeDocument/2006/relationships/hyperlink" Target="https://doi.org/10.1002/adma.200305136" TargetMode="External"/><Relationship Id="rId63" Type="http://schemas.openxmlformats.org/officeDocument/2006/relationships/image" Target="media/image21.jpeg"/><Relationship Id="rId64" Type="http://schemas.openxmlformats.org/officeDocument/2006/relationships/hyperlink" Target="https://doi.org/10.1039/c6ra08877e" TargetMode="External"/><Relationship Id="rId65" Type="http://schemas.openxmlformats.org/officeDocument/2006/relationships/hyperlink" Target="https://doi.org/10.1098/rsif.2008.0247" TargetMode="External"/><Relationship Id="rId66" Type="http://schemas.openxmlformats.org/officeDocument/2006/relationships/hyperlink" Target="https://doi.org/10.1016/j.progpolymsci.2016.01.001" TargetMode="External"/><Relationship Id="rId67" Type="http://schemas.openxmlformats.org/officeDocument/2006/relationships/hyperlink" Target="https://doi.org/10.1002/jps.23374" TargetMode="External"/><Relationship Id="rId68" Type="http://schemas.openxmlformats.org/officeDocument/2006/relationships/hyperlink" Target="https://doi.org/10.1002/jps.23904" TargetMode="External"/><Relationship Id="rId69" Type="http://schemas.openxmlformats.org/officeDocument/2006/relationships/hyperlink" Target="https://doi.org/10.1016/j.msec.2017.02.024" TargetMode="External"/><Relationship Id="rId70" Type="http://schemas.openxmlformats.org/officeDocument/2006/relationships/image" Target="media/image22.jpeg"/><Relationship Id="rId71" Type="http://schemas.openxmlformats.org/officeDocument/2006/relationships/hyperlink" Target="https://doi.org/10.1016/j.matlet.2017.06.096" TargetMode="External"/><Relationship Id="rId72" Type="http://schemas.openxmlformats.org/officeDocument/2006/relationships/hyperlink" Target="https://doi.org/10.1021/NL0620839" TargetMode="External"/><Relationship Id="rId73" Type="http://schemas.openxmlformats.org/officeDocument/2006/relationships/hyperlink" Target="https://doi.org/10.1063/1.2975834" TargetMode="External"/><Relationship Id="rId74" Type="http://schemas.openxmlformats.org/officeDocument/2006/relationships/hyperlink" Target="https://doi.org/10.1088/1674-1056/21/4/048102" TargetMode="External"/><Relationship Id="rId75" Type="http://schemas.openxmlformats.org/officeDocument/2006/relationships/hyperlink" Target="https://doi.org/10.1016/j.addr.2009.07.013" TargetMode="External"/><Relationship Id="rId76" Type="http://schemas.openxmlformats.org/officeDocument/2006/relationships/hyperlink" Target="https://doi.org/10.1021/acs.chemrev.8b00593" TargetMode="External"/><Relationship Id="rId77" Type="http://schemas.openxmlformats.org/officeDocument/2006/relationships/hyperlink" Target="https://doi.org/10.2307/j.ctv550dd1.7" TargetMode="External"/><Relationship Id="rId78" Type="http://schemas.openxmlformats.org/officeDocument/2006/relationships/hyperlink" Target="https://doi.org/10.1016/j.eurpolymj.2015.01.028" TargetMode="External"/><Relationship Id="rId79" Type="http://schemas.openxmlformats.org/officeDocument/2006/relationships/hyperlink" Target="https://doi.org/10.1021/nl2006164" TargetMode="External"/><Relationship Id="rId80" Type="http://schemas.openxmlformats.org/officeDocument/2006/relationships/hyperlink" Target="https://doi.org/10.1186/s40486-018-0074-1" TargetMode="External"/><Relationship Id="rId81" Type="http://schemas.openxmlformats.org/officeDocument/2006/relationships/hyperlink" Target="https://doi.org/10.1177/0883911507078268" TargetMode="External"/><Relationship Id="rId82" Type="http://schemas.openxmlformats.org/officeDocument/2006/relationships/hyperlink" Target="https://doi.org/10.1155/2015/529138" TargetMode="External"/><Relationship Id="rId83" Type="http://schemas.openxmlformats.org/officeDocument/2006/relationships/hyperlink" Target="https://doi.org/10.1063/1.4974936" TargetMode="External"/><Relationship Id="rId84" Type="http://schemas.openxmlformats.org/officeDocument/2006/relationships/hyperlink" Target="https://doi.org/10.1063/1.5032082" TargetMode="External"/><Relationship Id="rId85" Type="http://schemas.openxmlformats.org/officeDocument/2006/relationships/hyperlink" Target="https://doi.org/10.1038/srep05949" TargetMode="External"/><Relationship Id="rId86" Type="http://schemas.openxmlformats.org/officeDocument/2006/relationships/hyperlink" Target="https://doi.org/10.1080/10426914.2012.700145" TargetMode="External"/><Relationship Id="rId87" Type="http://schemas.openxmlformats.org/officeDocument/2006/relationships/hyperlink" Target="https://doi.org/10.1088/1361-6528/ab011b" TargetMode="External"/><Relationship Id="rId88" Type="http://schemas.openxmlformats.org/officeDocument/2006/relationships/hyperlink" Target="https://doi.org/10.1063/1.1592638" TargetMode="External"/><Relationship Id="rId89" Type="http://schemas.openxmlformats.org/officeDocument/2006/relationships/hyperlink" Target="https://doi.org/10.1021/nl0602701" TargetMode="External"/><Relationship Id="rId90" Type="http://schemas.openxmlformats.org/officeDocument/2006/relationships/hyperlink" Target="https://doi.org/10.1371/journal.pone.0093590" TargetMode="External"/><Relationship Id="rId91" Type="http://schemas.openxmlformats.org/officeDocument/2006/relationships/hyperlink" Target="https://doi.org/10.1021/cm501265j" TargetMode="External"/><Relationship Id="rId92" Type="http://schemas.openxmlformats.org/officeDocument/2006/relationships/hyperlink" Target="https://doi.org/10.1039/C3NR03094F" TargetMode="External"/><Relationship Id="rId93" Type="http://schemas.openxmlformats.org/officeDocument/2006/relationships/hyperlink" Target="https://doi.org/10.1016/j.apsusc.2013.08.030" TargetMode="External"/><Relationship Id="rId94" Type="http://schemas.openxmlformats.org/officeDocument/2006/relationships/hyperlink" Target="https://doi.org/10.1515/epoly-2017-0110" TargetMode="External"/><Relationship Id="rId95" Type="http://schemas.openxmlformats.org/officeDocument/2006/relationships/hyperlink" Target="https://doi.org/10.1007/s13233-015-3024-2" TargetMode="External"/><Relationship Id="rId96" Type="http://schemas.openxmlformats.org/officeDocument/2006/relationships/hyperlink" Target="https://doi.org/10.1098/rspa.1969.0205" TargetMode="External"/><Relationship Id="rId97" Type="http://schemas.openxmlformats.org/officeDocument/2006/relationships/hyperlink" Target="https://doi.org/10.1063/1.1510664" TargetMode="External"/><Relationship Id="rId98" Type="http://schemas.openxmlformats.org/officeDocument/2006/relationships/hyperlink" Target="https://doi.org/10.1088/0022-3727/43/41/415501" TargetMode="External"/><Relationship Id="rId99" Type="http://schemas.openxmlformats.org/officeDocument/2006/relationships/hyperlink" Target="https://doi.org/10.1088/0964-1726/23/2/025003" TargetMode="External"/><Relationship Id="rId100" Type="http://schemas.openxmlformats.org/officeDocument/2006/relationships/hyperlink" Target="https://doi.org/10.1186/s11671-017-2380-6" TargetMode="External"/><Relationship Id="rId101" Type="http://schemas.openxmlformats.org/officeDocument/2006/relationships/hyperlink" Target="https://doi.org/10.3390/polym9090434" TargetMode="External"/><Relationship Id="rId10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Osamu Katagiri Tanaka; Héctor Alán Aguirre Soto; </dc:creator>
  <dc:title>Polymers for Near-field Electrospinning with Spatial Control </dc:title>
  <dcterms:created xsi:type="dcterms:W3CDTF">2020-03-18T21:35:20Z</dcterms:created>
  <dcterms:modified xsi:type="dcterms:W3CDTF">2020-03-18T21:35:20Z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2020-03-18T00:00:00Z</vt:filetime>
  </property>
  <property fmtid="{D5CDD505-2E9C-101B-9397-08002B2CF9AE}" pid="3" name="Creator">
    <vt:lpwstr>LaTeX with hyperref package</vt:lpwstr>
  </property>
  <property fmtid="{D5CDD505-2E9C-101B-9397-08002B2CF9AE}" pid="4" name="LastSaved">
    <vt:filetime>2020-03-18T00:00:00Z</vt:filetime>
  </property>
</Properties>
</file>