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BB0" w14:textId="77777777" w:rsidR="00E57C3D" w:rsidRPr="00163916" w:rsidRDefault="00E57C3D" w:rsidP="00E57C3D">
      <w:pPr>
        <w:ind w:left="-1080"/>
        <w:rPr>
          <w:rFonts w:ascii="Arial" w:hAnsi="Arial" w:cs="Arial"/>
          <w:sz w:val="20"/>
          <w:szCs w:val="20"/>
        </w:rPr>
      </w:pPr>
    </w:p>
    <w:p w14:paraId="18AF4751" w14:textId="77777777" w:rsidR="00E57C3D" w:rsidRPr="00E57C3D" w:rsidRDefault="00111A09" w:rsidP="00E57C3D">
      <w:pPr>
        <w:ind w:left="-1080"/>
        <w:rPr>
          <w:rFonts w:ascii="Arial" w:hAnsi="Arial" w:cs="Arial"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292894C9" wp14:editId="14E0A722">
            <wp:extent cx="1828800" cy="628650"/>
            <wp:effectExtent l="0" t="0" r="0" b="0"/>
            <wp:docPr id="1" name="Imagen 1" descr="Página de Inicio">
              <a:hlinkClick xmlns:a="http://schemas.openxmlformats.org/drawingml/2006/main" r:id="rId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Página de In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E74" w14:textId="77777777" w:rsidR="009F25C8" w:rsidRDefault="00E57C3D" w:rsidP="009F25C8">
      <w:pPr>
        <w:pStyle w:val="NormalWeb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999999"/>
          <w:sz w:val="27"/>
          <w:szCs w:val="27"/>
        </w:rPr>
        <w:t xml:space="preserve">  </w:t>
      </w:r>
      <w:r w:rsidRPr="00F50512">
        <w:rPr>
          <w:rFonts w:ascii="Arial" w:hAnsi="Arial" w:cs="Arial"/>
          <w:sz w:val="27"/>
          <w:szCs w:val="27"/>
        </w:rPr>
        <w:t>FO</w:t>
      </w:r>
      <w:r w:rsidR="009F25C8" w:rsidRPr="00F50512">
        <w:rPr>
          <w:rFonts w:ascii="Arial" w:hAnsi="Arial" w:cs="Arial"/>
          <w:sz w:val="27"/>
          <w:szCs w:val="27"/>
        </w:rPr>
        <w:t xml:space="preserve">RMATO </w:t>
      </w:r>
      <w:r w:rsidR="00C85D15" w:rsidRPr="00F50512">
        <w:rPr>
          <w:rFonts w:ascii="Arial" w:hAnsi="Arial" w:cs="Arial"/>
          <w:sz w:val="27"/>
          <w:szCs w:val="27"/>
        </w:rPr>
        <w:t>DE EVALUACIÓN DEL DESEMPEÑO DEL BECARIO</w:t>
      </w:r>
      <w:r w:rsidR="009F25C8" w:rsidRPr="00FA6811">
        <w:rPr>
          <w:sz w:val="20"/>
          <w:szCs w:val="20"/>
        </w:rPr>
        <w:br/>
      </w:r>
      <w:r w:rsidR="00111A09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09787B1A" wp14:editId="6E174D50">
            <wp:extent cx="7620000" cy="9525"/>
            <wp:effectExtent l="0" t="0" r="0" b="9525"/>
            <wp:docPr id="2" name="Imagen 2" descr="linea-punte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inea-punte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tblCellSpacing w:w="15" w:type="dxa"/>
        <w:tblInd w:w="-5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6"/>
        <w:gridCol w:w="424"/>
        <w:gridCol w:w="855"/>
        <w:gridCol w:w="715"/>
        <w:gridCol w:w="1112"/>
        <w:gridCol w:w="441"/>
        <w:gridCol w:w="235"/>
        <w:gridCol w:w="1182"/>
        <w:gridCol w:w="1559"/>
      </w:tblGrid>
      <w:tr w:rsidR="00BE3C9E" w14:paraId="050A82A8" w14:textId="77777777" w:rsidTr="00BE3C9E">
        <w:trPr>
          <w:tblCellSpacing w:w="15" w:type="dxa"/>
        </w:trPr>
        <w:tc>
          <w:tcPr>
            <w:tcW w:w="6853" w:type="dxa"/>
            <w:gridSpan w:val="7"/>
            <w:shd w:val="clear" w:color="auto" w:fill="BFBFBF"/>
            <w:vAlign w:val="center"/>
          </w:tcPr>
          <w:p w14:paraId="694A1B51" w14:textId="77777777" w:rsidR="005F41FA" w:rsidRDefault="005F41FA" w:rsidP="00784BC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becario:</w:t>
            </w:r>
          </w:p>
          <w:p w14:paraId="5B06CE96" w14:textId="77777777" w:rsidR="005F41FA" w:rsidRDefault="005F41FA" w:rsidP="00546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D34A66" w14:textId="607FB0AF" w:rsidR="009566C7" w:rsidRPr="00D9206F" w:rsidRDefault="001778FD" w:rsidP="009566C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Katagiri                       Tanaka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  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Antonio Osamu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</w:t>
            </w:r>
            <w:proofErr w:type="gramStart"/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.</w:t>
            </w:r>
            <w:proofErr w:type="gramEnd"/>
          </w:p>
          <w:p w14:paraId="683BF4DF" w14:textId="77777777" w:rsidR="005F41FA" w:rsidRPr="00784BCB" w:rsidRDefault="005F41FA" w:rsidP="00546114">
            <w:pPr>
              <w:rPr>
                <w:rFonts w:ascii="Arial" w:hAnsi="Arial" w:cs="Arial"/>
                <w:sz w:val="18"/>
                <w:szCs w:val="18"/>
              </w:rPr>
            </w:pPr>
            <w:r w:rsidRPr="00784BCB">
              <w:rPr>
                <w:rFonts w:ascii="Arial" w:hAnsi="Arial" w:cs="Arial"/>
                <w:sz w:val="18"/>
                <w:szCs w:val="18"/>
              </w:rPr>
              <w:t>Apellido Paterno             Apellido Materno                  Nombres</w:t>
            </w:r>
          </w:p>
        </w:tc>
        <w:tc>
          <w:tcPr>
            <w:tcW w:w="2696" w:type="dxa"/>
            <w:gridSpan w:val="2"/>
            <w:shd w:val="clear" w:color="auto" w:fill="BFBFBF"/>
            <w:vAlign w:val="center"/>
          </w:tcPr>
          <w:p w14:paraId="5F2E0F36" w14:textId="0FF2C1F1" w:rsidR="005F41FA" w:rsidRDefault="005F41FA" w:rsidP="009566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Grado</w:t>
            </w:r>
            <w:commentRangeStart w:id="0"/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1778FD" w:rsidRPr="001778FD">
              <w:rPr>
                <w:rFonts w:ascii="Arial" w:hAnsi="Arial" w:cs="Arial"/>
                <w:sz w:val="20"/>
                <w:szCs w:val="20"/>
                <w:u w:val="single"/>
              </w:rPr>
              <w:t xml:space="preserve"> Maestría (</w:t>
            </w:r>
            <w:proofErr w:type="gramStart"/>
            <w:r w:rsidR="001778FD" w:rsidRPr="001778FD">
              <w:rPr>
                <w:rFonts w:ascii="Arial" w:hAnsi="Arial" w:cs="Arial"/>
                <w:sz w:val="20"/>
                <w:szCs w:val="20"/>
                <w:u w:val="single"/>
              </w:rPr>
              <w:t>MNT)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proofErr w:type="gramEnd"/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    .    </w:t>
            </w:r>
            <w:commentRangeEnd w:id="0"/>
            <w:r w:rsidR="00A2198E" w:rsidRPr="009566C7">
              <w:rPr>
                <w:rStyle w:val="CommentReference"/>
                <w:u w:val="single"/>
              </w:rPr>
              <w:commentReference w:id="0"/>
            </w:r>
          </w:p>
        </w:tc>
      </w:tr>
      <w:tr w:rsidR="00546114" w14:paraId="4C4B7FAD" w14:textId="77777777" w:rsidTr="009566C7">
        <w:trPr>
          <w:trHeight w:val="590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7F431A0E" w14:textId="171BEE08" w:rsidR="00546114" w:rsidRDefault="00546114" w:rsidP="000A3262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Asesor:</w:t>
            </w:r>
            <w:r w:rsidR="00BE3C9E">
              <w:rPr>
                <w:rFonts w:ascii="Arial" w:hAnsi="Arial" w:cs="Arial"/>
                <w:sz w:val="20"/>
                <w:szCs w:val="20"/>
              </w:rPr>
              <w:t>_</w:t>
            </w:r>
            <w:proofErr w:type="gramEnd"/>
            <w:r w:rsidR="001778FD">
              <w:t xml:space="preserve"> </w:t>
            </w:r>
            <w:r w:rsidR="001778FD" w:rsidRPr="001778FD">
              <w:rPr>
                <w:rFonts w:ascii="Arial" w:hAnsi="Arial" w:cs="Arial"/>
                <w:sz w:val="20"/>
                <w:szCs w:val="20"/>
                <w:u w:val="single"/>
              </w:rPr>
              <w:t>Héctor Alán Aguirre Soto</w:t>
            </w:r>
            <w:r w:rsidR="00BE3C9E">
              <w:rPr>
                <w:rFonts w:ascii="Arial" w:hAnsi="Arial" w:cs="Arial"/>
                <w:sz w:val="20"/>
                <w:szCs w:val="20"/>
              </w:rPr>
              <w:t>_______________________________________________</w:t>
            </w:r>
          </w:p>
        </w:tc>
      </w:tr>
      <w:tr w:rsidR="00546114" w:rsidRPr="001778FD" w14:paraId="1C8E6EED" w14:textId="77777777" w:rsidTr="009566C7">
        <w:trPr>
          <w:trHeight w:val="643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076DDB9B" w14:textId="43A1B2BA" w:rsidR="00546114" w:rsidRPr="001778FD" w:rsidRDefault="00BE3C9E" w:rsidP="000A3262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1778FD">
              <w:rPr>
                <w:rFonts w:ascii="Arial" w:hAnsi="Arial" w:cs="Arial"/>
                <w:sz w:val="20"/>
                <w:szCs w:val="20"/>
                <w:lang w:val="en-GB"/>
              </w:rPr>
              <w:t>Nombre</w:t>
            </w:r>
            <w:proofErr w:type="spellEnd"/>
            <w:r w:rsidRPr="001778FD">
              <w:rPr>
                <w:rFonts w:ascii="Arial" w:hAnsi="Arial" w:cs="Arial"/>
                <w:sz w:val="20"/>
                <w:szCs w:val="20"/>
                <w:lang w:val="en-GB"/>
              </w:rPr>
              <w:t xml:space="preserve"> de la </w:t>
            </w:r>
            <w:proofErr w:type="spellStart"/>
            <w:r w:rsidRPr="001778FD">
              <w:rPr>
                <w:rFonts w:ascii="Arial" w:hAnsi="Arial" w:cs="Arial"/>
                <w:sz w:val="20"/>
                <w:szCs w:val="20"/>
                <w:lang w:val="en-GB"/>
              </w:rPr>
              <w:t>tesis</w:t>
            </w:r>
            <w:proofErr w:type="spellEnd"/>
            <w:r w:rsidRPr="001778FD">
              <w:rPr>
                <w:rFonts w:ascii="Arial" w:hAnsi="Arial" w:cs="Arial"/>
                <w:sz w:val="20"/>
                <w:szCs w:val="20"/>
                <w:lang w:val="en-GB"/>
              </w:rPr>
              <w:t>: _</w:t>
            </w:r>
            <w:r w:rsidR="001778FD" w:rsidRPr="001778FD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Fabrication of </w:t>
            </w:r>
            <w:proofErr w:type="gramStart"/>
            <w:r w:rsidR="001778FD" w:rsidRPr="001778FD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graphitic-carbon</w:t>
            </w:r>
            <w:proofErr w:type="gramEnd"/>
            <w:r w:rsidR="001778FD" w:rsidRPr="001778FD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suspended nanowires through </w:t>
            </w:r>
            <w:proofErr w:type="spellStart"/>
            <w:r w:rsidR="001778FD" w:rsidRPr="001778FD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mechanoelectrospinning</w:t>
            </w:r>
            <w:proofErr w:type="spellEnd"/>
            <w:r w:rsidR="001778FD" w:rsidRPr="001778FD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of </w:t>
            </w:r>
            <w:proofErr w:type="spellStart"/>
            <w:r w:rsidR="001778FD" w:rsidRPr="001778FD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photocrosslinkable</w:t>
            </w:r>
            <w:proofErr w:type="spellEnd"/>
            <w:r w:rsidR="001778FD" w:rsidRPr="001778FD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polymers</w:t>
            </w:r>
            <w:r w:rsidRPr="001778FD">
              <w:rPr>
                <w:rFonts w:ascii="Arial" w:hAnsi="Arial" w:cs="Arial"/>
                <w:sz w:val="20"/>
                <w:szCs w:val="20"/>
                <w:lang w:val="en-GB"/>
              </w:rPr>
              <w:t>________________________________________</w:t>
            </w:r>
          </w:p>
        </w:tc>
      </w:tr>
      <w:tr w:rsidR="00C514B5" w14:paraId="0454D6E0" w14:textId="77777777" w:rsidTr="000E16BE">
        <w:trPr>
          <w:tblCellSpacing w:w="15" w:type="dxa"/>
        </w:trPr>
        <w:tc>
          <w:tcPr>
            <w:tcW w:w="3071" w:type="dxa"/>
            <w:shd w:val="clear" w:color="auto" w:fill="BFBFBF"/>
          </w:tcPr>
          <w:p w14:paraId="1F42349E" w14:textId="77777777" w:rsidR="000A3262" w:rsidRPr="001778FD" w:rsidRDefault="000A3262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9E965EB" w14:textId="77777777" w:rsidR="00546114" w:rsidRDefault="00546114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 académico del informe</w:t>
            </w:r>
            <w:r w:rsidR="005F41F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76" w:type="dxa"/>
            <w:gridSpan w:val="4"/>
            <w:shd w:val="clear" w:color="auto" w:fill="BFBFBF"/>
            <w:vAlign w:val="center"/>
          </w:tcPr>
          <w:p w14:paraId="19F7BE04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C55426" w14:textId="77777777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de:  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>14 / 01 / 2019</w:t>
            </w:r>
          </w:p>
          <w:p w14:paraId="78A0BD64" w14:textId="0E3A0947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 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9566C7">
              <w:rPr>
                <w:rFonts w:ascii="Arial" w:hAnsi="Arial" w:cs="Arial"/>
                <w:sz w:val="20"/>
                <w:szCs w:val="20"/>
              </w:rPr>
              <w:t xml:space="preserve">  / mm  /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3372" w:type="dxa"/>
            <w:gridSpan w:val="4"/>
            <w:shd w:val="clear" w:color="auto" w:fill="BFBFBF"/>
            <w:vAlign w:val="center"/>
          </w:tcPr>
          <w:p w14:paraId="498EAB4D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B65B7" w14:textId="77777777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a:  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>24 / 05 / 2019</w:t>
            </w:r>
          </w:p>
          <w:p w14:paraId="3AAFC63D" w14:textId="7B09E93B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9566C7">
              <w:rPr>
                <w:rFonts w:ascii="Arial" w:hAnsi="Arial" w:cs="Arial"/>
                <w:sz w:val="20"/>
                <w:szCs w:val="20"/>
              </w:rPr>
              <w:t xml:space="preserve">  / mm /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</w:tr>
      <w:tr w:rsidR="005F41FA" w14:paraId="0E3AC7B2" w14:textId="77777777" w:rsidTr="00BE3C9E">
        <w:trPr>
          <w:trHeight w:val="347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5C3FD9B" w14:textId="77777777" w:rsidR="00C514B5" w:rsidRDefault="00C514B5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0AE4FFEC" w14:textId="77777777" w:rsidR="005F41FA" w:rsidRPr="005F41FA" w:rsidRDefault="005F41FA" w:rsidP="00A442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commentRangeStart w:id="1"/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Actividades Realizadas (elegir una opción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de calificaci</w:t>
            </w:r>
            <w:r w:rsidR="00784BCB" w:rsidRPr="00784BCB">
              <w:rPr>
                <w:rFonts w:ascii="Arial" w:hAnsi="Arial" w:cs="Arial"/>
                <w:b/>
                <w:i/>
                <w:sz w:val="20"/>
                <w:szCs w:val="20"/>
              </w:rPr>
              <w:t>ó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n</w:t>
            </w:r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):</w:t>
            </w:r>
            <w:commentRangeEnd w:id="1"/>
            <w:r w:rsidR="007F325F">
              <w:rPr>
                <w:rStyle w:val="CommentReference"/>
              </w:rPr>
              <w:commentReference w:id="1"/>
            </w:r>
          </w:p>
        </w:tc>
      </w:tr>
      <w:tr w:rsidR="00C514B5" w14:paraId="4C899FB2" w14:textId="77777777" w:rsidTr="00BE3C9E">
        <w:trPr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0BABAB" w14:textId="77777777" w:rsidR="005F41FA" w:rsidRDefault="005F41FA" w:rsidP="0094453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 de evaluar las siguientes c</w:t>
            </w:r>
            <w:r w:rsidR="0094453F">
              <w:rPr>
                <w:rFonts w:ascii="Arial" w:hAnsi="Arial" w:cs="Arial"/>
                <w:sz w:val="20"/>
                <w:szCs w:val="20"/>
              </w:rPr>
              <w:t>riterios</w:t>
            </w:r>
            <w:r>
              <w:rPr>
                <w:rFonts w:ascii="Arial" w:hAnsi="Arial" w:cs="Arial"/>
                <w:sz w:val="20"/>
                <w:szCs w:val="20"/>
              </w:rPr>
              <w:t>: 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C574D8" w14:textId="77777777" w:rsidR="005F41FA" w:rsidRDefault="005F41FA" w:rsidP="0094453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Excelente</w:t>
            </w:r>
            <w:r w:rsidR="0094453F">
              <w:rPr>
                <w:rFonts w:ascii="Arial" w:hAnsi="Arial" w:cs="Arial"/>
                <w:sz w:val="20"/>
                <w:szCs w:val="20"/>
              </w:rPr>
              <w:t xml:space="preserve"> /completamente seguro</w:t>
            </w: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206560" w14:textId="77777777" w:rsidR="0094453F" w:rsidRDefault="005F41FA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  <w:p w14:paraId="49DDF25C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/seguro</w:t>
            </w: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78F22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Suficiente</w:t>
            </w:r>
          </w:p>
          <w:p w14:paraId="512AF1C7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/casi seguro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8A44BE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satisfactorio</w:t>
            </w:r>
          </w:p>
          <w:p w14:paraId="0E7C2AFB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/No es seguro</w:t>
            </w:r>
          </w:p>
        </w:tc>
      </w:tr>
      <w:tr w:rsidR="00C514B5" w14:paraId="7253459F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C05890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 académico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2718B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9AA42E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996BD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C513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6590DB5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A2E4E3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Cumplimiento del plan de estudios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33C9A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D03BD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150FE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ED04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0DD7BD39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6FB164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commentRangeStart w:id="3"/>
            <w:r>
              <w:rPr>
                <w:rFonts w:ascii="Arial" w:hAnsi="Arial" w:cs="Arial"/>
                <w:sz w:val="20"/>
                <w:szCs w:val="20"/>
              </w:rPr>
              <w:t>Obtención del grado dentro del tiempo oficial del plan de estudios</w:t>
            </w:r>
            <w:commentRangeEnd w:id="3"/>
            <w:r w:rsidR="00A2198E">
              <w:rPr>
                <w:rStyle w:val="CommentReference"/>
              </w:rPr>
              <w:commentReference w:id="3"/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F544F6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635FF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65755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52CEE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C7E014A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2882F69F" w14:textId="77777777" w:rsidR="00C514B5" w:rsidRDefault="00C514B5" w:rsidP="00784BCB">
            <w:pPr>
              <w:pStyle w:val="NormalWeb"/>
              <w:spacing w:before="12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Comentarios sobre la evaluación:</w:t>
            </w:r>
          </w:p>
          <w:p w14:paraId="433BED1B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D03F940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539415FC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904433C" w14:textId="77777777" w:rsidR="00C514B5" w:rsidRDefault="00C514B5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41FA" w14:paraId="1DBA6BD4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731C3F6F" w14:textId="77777777" w:rsidR="005F41FA" w:rsidRDefault="005F41FA" w:rsidP="00784BC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Señale cuál es el porcentaje de avance de la tesis</w:t>
            </w:r>
            <w:r w:rsidR="00C514B5">
              <w:rPr>
                <w:rFonts w:ascii="Arial" w:hAnsi="Arial" w:cs="Arial"/>
                <w:sz w:val="20"/>
                <w:szCs w:val="20"/>
              </w:rPr>
              <w:t>:   _____%</w:t>
            </w:r>
          </w:p>
        </w:tc>
      </w:tr>
      <w:tr w:rsidR="00C514B5" w14:paraId="2C341359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3C76A14" w14:textId="77777777" w:rsidR="00C514B5" w:rsidRDefault="00C514B5" w:rsidP="00C514B5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 base en las respuestas anteriores y en el Art. 24 del Reglamento de Becas sobre suspensión, cancelación y conclusión de la beca, </w:t>
            </w:r>
            <w:r w:rsidRPr="00784BCB">
              <w:rPr>
                <w:rFonts w:ascii="Arial" w:hAnsi="Arial" w:cs="Arial"/>
                <w:b/>
                <w:sz w:val="20"/>
                <w:szCs w:val="20"/>
              </w:rPr>
              <w:t xml:space="preserve">¿Recomienda </w:t>
            </w:r>
            <w:commentRangeStart w:id="4"/>
            <w:r w:rsidRPr="00784BCB">
              <w:rPr>
                <w:rFonts w:ascii="Arial" w:hAnsi="Arial" w:cs="Arial"/>
                <w:b/>
                <w:sz w:val="20"/>
                <w:szCs w:val="20"/>
              </w:rPr>
              <w:t>continuar, suspender o cancelar</w:t>
            </w:r>
            <w:commentRangeEnd w:id="4"/>
            <w:r w:rsidR="00A2198E">
              <w:rPr>
                <w:rStyle w:val="CommentReference"/>
              </w:rPr>
              <w:commentReference w:id="4"/>
            </w:r>
            <w:r w:rsidRPr="00784BCB">
              <w:rPr>
                <w:rFonts w:ascii="Arial" w:hAnsi="Arial" w:cs="Arial"/>
                <w:b/>
                <w:sz w:val="20"/>
                <w:szCs w:val="20"/>
              </w:rPr>
              <w:t xml:space="preserve"> la beca?</w:t>
            </w:r>
            <w:r>
              <w:rPr>
                <w:rFonts w:ascii="Arial" w:hAnsi="Arial" w:cs="Arial"/>
                <w:sz w:val="20"/>
                <w:szCs w:val="20"/>
              </w:rPr>
              <w:t xml:space="preserve"> Indique causales</w:t>
            </w:r>
          </w:p>
          <w:p w14:paraId="1A28D9B1" w14:textId="77777777" w:rsidR="00C514B5" w:rsidRDefault="00C514B5" w:rsidP="009566C7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C9E" w14:paraId="3E7C6CD8" w14:textId="77777777" w:rsidTr="000A3262">
        <w:trPr>
          <w:trHeight w:val="1395"/>
          <w:tblCellSpacing w:w="15" w:type="dxa"/>
        </w:trPr>
        <w:tc>
          <w:tcPr>
            <w:tcW w:w="4350" w:type="dxa"/>
            <w:gridSpan w:val="3"/>
            <w:shd w:val="clear" w:color="auto" w:fill="auto"/>
            <w:vAlign w:val="center"/>
          </w:tcPr>
          <w:p w14:paraId="64D71213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DD4D74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F119DB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14:paraId="2179C1AC" w14:textId="1D5A8039" w:rsidR="005F41FA" w:rsidRPr="00A2198E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Asesor</w:t>
            </w:r>
          </w:p>
        </w:tc>
        <w:tc>
          <w:tcPr>
            <w:tcW w:w="5199" w:type="dxa"/>
            <w:gridSpan w:val="6"/>
            <w:shd w:val="clear" w:color="auto" w:fill="auto"/>
            <w:vAlign w:val="center"/>
          </w:tcPr>
          <w:p w14:paraId="5707B887" w14:textId="77777777" w:rsidR="005F41FA" w:rsidRDefault="005F41FA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3EF319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01010A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14:paraId="3191B93F" w14:textId="2EDD48A9" w:rsidR="005F41FA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Director de Programa</w:t>
            </w:r>
          </w:p>
        </w:tc>
      </w:tr>
      <w:tr w:rsidR="005F41FA" w14:paraId="6A2CEFC6" w14:textId="77777777" w:rsidTr="00BE3C9E">
        <w:trPr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66874D5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56EB78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941724" w14:textId="77777777" w:rsidR="005F41FA" w:rsidRDefault="005F41FA" w:rsidP="00A44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evaluación:</w:t>
            </w:r>
            <w:r w:rsidR="00C514B5">
              <w:rPr>
                <w:rFonts w:ascii="Arial" w:hAnsi="Arial" w:cs="Arial"/>
                <w:sz w:val="20"/>
                <w:szCs w:val="20"/>
              </w:rPr>
              <w:t xml:space="preserve">    ___</w:t>
            </w:r>
            <w:r w:rsidR="00784BCB">
              <w:rPr>
                <w:rFonts w:ascii="Arial" w:hAnsi="Arial" w:cs="Arial"/>
                <w:sz w:val="20"/>
                <w:szCs w:val="20"/>
              </w:rPr>
              <w:t>_</w:t>
            </w:r>
            <w:r w:rsidR="00C514B5">
              <w:rPr>
                <w:rFonts w:ascii="Arial" w:hAnsi="Arial" w:cs="Arial"/>
                <w:sz w:val="20"/>
                <w:szCs w:val="20"/>
              </w:rPr>
              <w:t>_/ _____/ 20___</w:t>
            </w:r>
          </w:p>
          <w:p w14:paraId="79486A8F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 mm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</w:tr>
    </w:tbl>
    <w:p w14:paraId="58F77AA3" w14:textId="77777777" w:rsidR="005C7CCB" w:rsidRDefault="005C7CCB" w:rsidP="009566C7">
      <w:pPr>
        <w:pStyle w:val="NormalWeb"/>
      </w:pPr>
    </w:p>
    <w:sectPr w:rsidR="005C7CCB" w:rsidSect="00BE3C9E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rtha Sofía Villarreal González" w:date="2018-11-12T15:21:00Z" w:initials="BSVG">
    <w:p w14:paraId="71D2518C" w14:textId="77777777" w:rsidR="00A2198E" w:rsidRDefault="00A2198E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Maestría/Doctorado + (SIGLAS DEL PROGRAMA).</w:t>
      </w:r>
    </w:p>
    <w:p w14:paraId="2C8F60B8" w14:textId="77777777" w:rsidR="00A2198E" w:rsidRDefault="00A2198E">
      <w:pPr>
        <w:pStyle w:val="CommentText"/>
        <w:rPr>
          <w:rStyle w:val="CommentReference"/>
        </w:rPr>
      </w:pPr>
    </w:p>
    <w:p w14:paraId="137E4C3C" w14:textId="03140067" w:rsidR="00A2198E" w:rsidRDefault="00FA4641">
      <w:pPr>
        <w:pStyle w:val="CommentText"/>
      </w:pPr>
      <w:r>
        <w:rPr>
          <w:rStyle w:val="CommentReference"/>
        </w:rPr>
        <w:t>Ejemplo: “Maestría (MBI)”</w:t>
      </w:r>
      <w:r w:rsidR="00A2198E">
        <w:rPr>
          <w:rStyle w:val="CommentReference"/>
        </w:rPr>
        <w:t>, “Doctorado (DBT)”</w:t>
      </w:r>
    </w:p>
  </w:comment>
  <w:comment w:id="1" w:author="Bertha Sofía Villarreal González" w:date="2018-11-21T12:48:00Z" w:initials="BSVG">
    <w:p w14:paraId="2AED1C79" w14:textId="6AE0676D" w:rsidR="007F325F" w:rsidRDefault="007F325F">
      <w:pPr>
        <w:pStyle w:val="CommentText"/>
      </w:pPr>
      <w:r>
        <w:rPr>
          <w:rStyle w:val="CommentReference"/>
        </w:rPr>
        <w:annotationRef/>
      </w:r>
      <w:r>
        <w:t>La evaluación va realizada por el ASESOR</w:t>
      </w:r>
      <w:r w:rsidR="009566C7">
        <w:t>. Si no hay asesor, la completa el director de programa.</w:t>
      </w:r>
    </w:p>
  </w:comment>
  <w:comment w:id="3" w:author="Bertha Sofía Villarreal González" w:date="2018-11-12T15:23:00Z" w:initials="BSVG">
    <w:p w14:paraId="6F3F6805" w14:textId="77777777" w:rsidR="00A2198E" w:rsidRDefault="00A2198E">
      <w:pPr>
        <w:pStyle w:val="CommentText"/>
      </w:pPr>
      <w:r>
        <w:rPr>
          <w:rStyle w:val="CommentReference"/>
        </w:rPr>
        <w:annotationRef/>
      </w:r>
      <w:r>
        <w:t xml:space="preserve">Reformulando la pregunta: </w:t>
      </w:r>
    </w:p>
    <w:p w14:paraId="6E8679EE" w14:textId="77777777" w:rsidR="00A2198E" w:rsidRDefault="00A2198E">
      <w:pPr>
        <w:pStyle w:val="CommentText"/>
      </w:pPr>
      <w:r>
        <w:t xml:space="preserve">Según el desempeño al momento… ¿el alumno va a terminar según el tiempo estipulado del programa? </w:t>
      </w:r>
    </w:p>
    <w:p w14:paraId="380091E1" w14:textId="77777777" w:rsidR="00A2198E" w:rsidRDefault="00A2198E">
      <w:pPr>
        <w:pStyle w:val="CommentText"/>
      </w:pPr>
    </w:p>
    <w:p w14:paraId="08E9264E" w14:textId="77777777" w:rsidR="00A2198E" w:rsidRDefault="00A2198E">
      <w:pPr>
        <w:pStyle w:val="CommentText"/>
      </w:pPr>
      <w:r>
        <w:t>Completamente seguro, seguro, casi seguro o no es seguro.</w:t>
      </w:r>
    </w:p>
  </w:comment>
  <w:comment w:id="4" w:author="Bertha Sofía Villarreal González" w:date="2018-11-12T15:23:00Z" w:initials="BSVG">
    <w:p w14:paraId="736F2F56" w14:textId="77777777" w:rsidR="00A2198E" w:rsidRDefault="00A2198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Indispensable contestar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7E4C3C" w15:done="0"/>
  <w15:commentEx w15:paraId="2AED1C79" w15:done="0"/>
  <w15:commentEx w15:paraId="08E9264E" w15:done="0"/>
  <w15:commentEx w15:paraId="736F2F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7E4C3C" w16cid:durableId="208508D8"/>
  <w16cid:commentId w16cid:paraId="2AED1C79" w16cid:durableId="208508D9"/>
  <w16cid:commentId w16cid:paraId="08E9264E" w16cid:durableId="208508DA"/>
  <w16cid:commentId w16cid:paraId="736F2F56" w16cid:durableId="208508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905CE"/>
    <w:multiLevelType w:val="multilevel"/>
    <w:tmpl w:val="B61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tha Sofía Villarreal González">
    <w15:presenceInfo w15:providerId="AD" w15:userId="S-1-5-21-1708537768-573735546-725345543-7420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C8"/>
    <w:rsid w:val="000A3262"/>
    <w:rsid w:val="000E16BE"/>
    <w:rsid w:val="00111A09"/>
    <w:rsid w:val="00116FA7"/>
    <w:rsid w:val="00160C5D"/>
    <w:rsid w:val="00162EE2"/>
    <w:rsid w:val="001778FD"/>
    <w:rsid w:val="001A250C"/>
    <w:rsid w:val="001D10B0"/>
    <w:rsid w:val="00246EEE"/>
    <w:rsid w:val="0026083C"/>
    <w:rsid w:val="002D3E6A"/>
    <w:rsid w:val="003A6146"/>
    <w:rsid w:val="00477370"/>
    <w:rsid w:val="00511A54"/>
    <w:rsid w:val="00532908"/>
    <w:rsid w:val="00546114"/>
    <w:rsid w:val="005C7CCB"/>
    <w:rsid w:val="005F41FA"/>
    <w:rsid w:val="0061223C"/>
    <w:rsid w:val="006A14E5"/>
    <w:rsid w:val="00784BCB"/>
    <w:rsid w:val="007F325F"/>
    <w:rsid w:val="008B1EE9"/>
    <w:rsid w:val="0094453F"/>
    <w:rsid w:val="009566C7"/>
    <w:rsid w:val="009614F8"/>
    <w:rsid w:val="00983D6A"/>
    <w:rsid w:val="009F25C8"/>
    <w:rsid w:val="00A1116B"/>
    <w:rsid w:val="00A2198E"/>
    <w:rsid w:val="00A44289"/>
    <w:rsid w:val="00AB3947"/>
    <w:rsid w:val="00AE158B"/>
    <w:rsid w:val="00B64A7B"/>
    <w:rsid w:val="00B80D63"/>
    <w:rsid w:val="00BE3C9E"/>
    <w:rsid w:val="00C514B5"/>
    <w:rsid w:val="00C85D15"/>
    <w:rsid w:val="00D82690"/>
    <w:rsid w:val="00E43E24"/>
    <w:rsid w:val="00E57C3D"/>
    <w:rsid w:val="00EC7A1F"/>
    <w:rsid w:val="00F05F04"/>
    <w:rsid w:val="00F50512"/>
    <w:rsid w:val="00FA25D4"/>
    <w:rsid w:val="00FA4641"/>
    <w:rsid w:val="00FA6811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BF7D5"/>
  <w15:docId w15:val="{5B6C2EFA-CF93-48B0-BC54-F17357A0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E24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F25C8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477370"/>
    <w:rPr>
      <w:rFonts w:ascii="Tahoma" w:hAnsi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219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198E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198E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acyt.mx/index.html" TargetMode="Externa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D3DBD746C29F4D8F6A6C47D2F52E59" ma:contentTypeVersion="1" ma:contentTypeDescription="Crear nuevo documento." ma:contentTypeScope="" ma:versionID="e7824b5e166b0109dd84fda8332c7ad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e0440bbc1511b0035ba1d3831ae9db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255E086-6E98-4C99-961C-0AAFF4A46E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0120002-EF94-47D7-9092-E582CC879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73D59-61D2-4FD0-8F74-29845B255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PARA SOLICITUD DE EXTENSION DE BECA</vt:lpstr>
      <vt:lpstr>FORMATO PARA SOLICITUD DE EXTENSION DE BECA</vt:lpstr>
    </vt:vector>
  </TitlesOfParts>
  <Company>Hewlett-Packard</Company>
  <LinksUpToDate>false</LinksUpToDate>
  <CharactersWithSpaces>1578</CharactersWithSpaces>
  <SharedDoc>false</SharedDoc>
  <HLinks>
    <vt:vector size="6" baseType="variant">
      <vt:variant>
        <vt:i4>5111809</vt:i4>
      </vt:variant>
      <vt:variant>
        <vt:i4>0</vt:i4>
      </vt:variant>
      <vt:variant>
        <vt:i4>0</vt:i4>
      </vt:variant>
      <vt:variant>
        <vt:i4>5</vt:i4>
      </vt:variant>
      <vt:variant>
        <vt:lpwstr>http://www.conacyt.mx/index.html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SOLICITUD DE EXTENSION DE BECA</dc:title>
  <dc:creator>conacyt</dc:creator>
  <cp:lastModifiedBy>Antonio Osamu Katagiri Tanaka</cp:lastModifiedBy>
  <cp:revision>3</cp:revision>
  <cp:lastPrinted>2009-08-07T16:29:00Z</cp:lastPrinted>
  <dcterms:created xsi:type="dcterms:W3CDTF">2019-04-24T17:28:00Z</dcterms:created>
  <dcterms:modified xsi:type="dcterms:W3CDTF">2019-05-14T14:33:00Z</dcterms:modified>
</cp:coreProperties>
</file>