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C5C32" w14:textId="77777777" w:rsidR="00AD1304" w:rsidRDefault="00AD1304" w:rsidP="00B5327E">
      <w:pPr>
        <w:pStyle w:val="NoteLevel1"/>
        <w:numPr>
          <w:ilvl w:val="0"/>
          <w:numId w:val="0"/>
        </w:numPr>
        <w:rPr>
          <w:b/>
          <w:lang w:val="en-US"/>
        </w:rPr>
      </w:pPr>
      <w:r>
        <w:rPr>
          <w:b/>
          <w:lang w:val="en-US"/>
        </w:rPr>
        <w:t>Nano Structured Materials Course Syllabus</w:t>
      </w:r>
      <w:r w:rsidR="00CB7B71">
        <w:rPr>
          <w:b/>
          <w:lang w:val="en-US"/>
        </w:rPr>
        <w:t>*</w:t>
      </w:r>
    </w:p>
    <w:p w14:paraId="39C9D370" w14:textId="77777777" w:rsidR="00AD1304" w:rsidRDefault="00AD1304" w:rsidP="005C12C2">
      <w:pPr>
        <w:pStyle w:val="NoteLevel1"/>
        <w:rPr>
          <w:b/>
          <w:lang w:val="en-US"/>
        </w:rPr>
      </w:pPr>
    </w:p>
    <w:p w14:paraId="0EC15179" w14:textId="77777777" w:rsidR="005C12C2" w:rsidRPr="005C12C2" w:rsidRDefault="005C12C2" w:rsidP="005C12C2">
      <w:pPr>
        <w:pStyle w:val="NoteLevel1"/>
        <w:rPr>
          <w:b/>
          <w:lang w:val="en-US"/>
        </w:rPr>
      </w:pPr>
      <w:r w:rsidRPr="005C12C2">
        <w:rPr>
          <w:b/>
          <w:lang w:val="en-US"/>
        </w:rPr>
        <w:t>Course Goals:</w:t>
      </w:r>
    </w:p>
    <w:p w14:paraId="295F4402" w14:textId="3BF63192" w:rsidR="005C12C2" w:rsidRDefault="005C12C2" w:rsidP="005C12C2">
      <w:pPr>
        <w:pStyle w:val="NoteLevel1"/>
        <w:rPr>
          <w:lang w:val="en-US"/>
        </w:rPr>
      </w:pPr>
      <w:r w:rsidRPr="005C12C2">
        <w:rPr>
          <w:lang w:val="en-US"/>
        </w:rPr>
        <w:t>Nanotechnology promises to be the technology of the future benefitting the humanity in a number of ways. This course is aimed at preparing students for further industrial or aca</w:t>
      </w:r>
      <w:r w:rsidR="00B5327E">
        <w:rPr>
          <w:lang w:val="en-US"/>
        </w:rPr>
        <w:t xml:space="preserve">demic work in the field of </w:t>
      </w:r>
      <w:proofErr w:type="spellStart"/>
      <w:r w:rsidR="00B5327E">
        <w:rPr>
          <w:lang w:val="en-US"/>
        </w:rPr>
        <w:t>nano</w:t>
      </w:r>
      <w:proofErr w:type="spellEnd"/>
      <w:r w:rsidR="00B5327E">
        <w:rPr>
          <w:lang w:val="en-US"/>
        </w:rPr>
        <w:t>-</w:t>
      </w:r>
      <w:r w:rsidRPr="005C12C2">
        <w:rPr>
          <w:lang w:val="en-US"/>
        </w:rPr>
        <w:t>manufacturing.</w:t>
      </w:r>
    </w:p>
    <w:p w14:paraId="46C0CB48" w14:textId="77777777" w:rsidR="005C12C2" w:rsidRPr="005C12C2" w:rsidRDefault="005C12C2" w:rsidP="005C12C2">
      <w:pPr>
        <w:pStyle w:val="NoteLevel1"/>
        <w:rPr>
          <w:lang w:val="en-US"/>
        </w:rPr>
      </w:pPr>
    </w:p>
    <w:p w14:paraId="6D4358BA" w14:textId="77777777" w:rsidR="005C12C2" w:rsidRPr="005C12C2" w:rsidRDefault="005C12C2" w:rsidP="005C12C2">
      <w:pPr>
        <w:pStyle w:val="NoteLevel1"/>
        <w:rPr>
          <w:b/>
          <w:lang w:val="en-US"/>
        </w:rPr>
      </w:pPr>
      <w:r>
        <w:rPr>
          <w:b/>
          <w:lang w:val="en-US"/>
        </w:rPr>
        <w:t>Course Objectives:</w:t>
      </w:r>
    </w:p>
    <w:p w14:paraId="4BAFD407" w14:textId="77777777" w:rsidR="005C12C2" w:rsidRDefault="005C12C2" w:rsidP="005C12C2">
      <w:pPr>
        <w:pStyle w:val="NoteLevel1"/>
        <w:rPr>
          <w:lang w:val="en-US"/>
        </w:rPr>
      </w:pPr>
      <w:r w:rsidRPr="005C12C2">
        <w:rPr>
          <w:lang w:val="en-US"/>
        </w:rPr>
        <w:t xml:space="preserve">The course content has been structured to help the student achieve the following objectives: </w:t>
      </w:r>
    </w:p>
    <w:p w14:paraId="406AA34A" w14:textId="77777777" w:rsidR="00224C21" w:rsidRDefault="005C12C2" w:rsidP="005C12C2">
      <w:pPr>
        <w:pStyle w:val="NoteLevel2"/>
        <w:rPr>
          <w:lang w:val="en-US"/>
        </w:rPr>
      </w:pPr>
      <w:r w:rsidRPr="005C12C2">
        <w:rPr>
          <w:lang w:val="en-US"/>
        </w:rPr>
        <w:t xml:space="preserve">1. To gain an understanding of the principles of nanotechnology; </w:t>
      </w:r>
      <w:r w:rsidR="00224C21">
        <w:rPr>
          <w:lang w:val="en-US"/>
        </w:rPr>
        <w:t xml:space="preserve">  </w:t>
      </w:r>
    </w:p>
    <w:p w14:paraId="08F641CB" w14:textId="3ACBB1BE" w:rsidR="00224C21" w:rsidRDefault="00224C21" w:rsidP="00224C21">
      <w:pPr>
        <w:pStyle w:val="NoteLevel2"/>
        <w:numPr>
          <w:ilvl w:val="0"/>
          <w:numId w:val="0"/>
        </w:numPr>
        <w:ind w:left="1080"/>
        <w:rPr>
          <w:lang w:val="en-US"/>
        </w:rPr>
      </w:pPr>
      <w:r>
        <w:rPr>
          <w:lang w:val="en-US"/>
        </w:rPr>
        <w:t xml:space="preserve">    </w:t>
      </w:r>
      <w:r w:rsidR="005C12C2" w:rsidRPr="005C12C2">
        <w:rPr>
          <w:lang w:val="en-US"/>
        </w:rPr>
        <w:t xml:space="preserve">characterization of </w:t>
      </w:r>
      <w:proofErr w:type="spellStart"/>
      <w:r w:rsidR="005C12C2" w:rsidRPr="005C12C2">
        <w:rPr>
          <w:lang w:val="en-US"/>
        </w:rPr>
        <w:t>nan</w:t>
      </w:r>
      <w:r w:rsidR="00B87464">
        <w:rPr>
          <w:lang w:val="en-US"/>
        </w:rPr>
        <w:t>o</w:t>
      </w:r>
      <w:proofErr w:type="spellEnd"/>
      <w:r w:rsidR="00B87464">
        <w:rPr>
          <w:lang w:val="en-US"/>
        </w:rPr>
        <w:t>-</w:t>
      </w:r>
      <w:r w:rsidR="005C12C2" w:rsidRPr="005C12C2">
        <w:rPr>
          <w:lang w:val="en-US"/>
        </w:rPr>
        <w:t xml:space="preserve">structured materials; and tools and </w:t>
      </w:r>
      <w:r>
        <w:rPr>
          <w:lang w:val="en-US"/>
        </w:rPr>
        <w:t xml:space="preserve"> </w:t>
      </w:r>
    </w:p>
    <w:p w14:paraId="3365DF25" w14:textId="39A6863D" w:rsidR="005C12C2" w:rsidRDefault="00224C21" w:rsidP="00224C21">
      <w:pPr>
        <w:pStyle w:val="NoteLevel2"/>
        <w:numPr>
          <w:ilvl w:val="0"/>
          <w:numId w:val="0"/>
        </w:numPr>
        <w:ind w:left="1080"/>
        <w:rPr>
          <w:lang w:val="en-US"/>
        </w:rPr>
      </w:pPr>
      <w:r>
        <w:rPr>
          <w:lang w:val="en-US"/>
        </w:rPr>
        <w:t xml:space="preserve">    </w:t>
      </w:r>
      <w:r w:rsidR="005C12C2" w:rsidRPr="005C12C2">
        <w:rPr>
          <w:lang w:val="en-US"/>
        </w:rPr>
        <w:t xml:space="preserve">equipment for producing and assembling at the </w:t>
      </w:r>
      <w:proofErr w:type="spellStart"/>
      <w:r w:rsidR="005C12C2" w:rsidRPr="005C12C2">
        <w:rPr>
          <w:lang w:val="en-US"/>
        </w:rPr>
        <w:t>nano</w:t>
      </w:r>
      <w:proofErr w:type="spellEnd"/>
      <w:r w:rsidR="005C12C2" w:rsidRPr="005C12C2">
        <w:rPr>
          <w:lang w:val="en-US"/>
        </w:rPr>
        <w:t xml:space="preserve"> scale. </w:t>
      </w:r>
    </w:p>
    <w:p w14:paraId="662E56AC" w14:textId="4E963122" w:rsidR="005C12C2" w:rsidRDefault="005C12C2" w:rsidP="005C12C2">
      <w:pPr>
        <w:pStyle w:val="NoteLevel2"/>
        <w:rPr>
          <w:lang w:val="en-US"/>
        </w:rPr>
      </w:pPr>
      <w:r w:rsidRPr="005C12C2">
        <w:rPr>
          <w:lang w:val="en-US"/>
        </w:rPr>
        <w:t xml:space="preserve">2. To acquire practical experience </w:t>
      </w:r>
      <w:r w:rsidR="00224C21">
        <w:rPr>
          <w:lang w:val="en-US"/>
        </w:rPr>
        <w:t>by having laboratory sessions</w:t>
      </w:r>
      <w:r w:rsidRPr="005C12C2">
        <w:rPr>
          <w:lang w:val="en-US"/>
        </w:rPr>
        <w:t xml:space="preserve">. </w:t>
      </w:r>
    </w:p>
    <w:p w14:paraId="1ABFE239" w14:textId="0579C20D" w:rsidR="005C12C2" w:rsidRDefault="005C12C2" w:rsidP="005C12C2">
      <w:pPr>
        <w:pStyle w:val="NoteLevel2"/>
        <w:rPr>
          <w:lang w:val="en-US"/>
        </w:rPr>
      </w:pPr>
      <w:r w:rsidRPr="005C12C2">
        <w:rPr>
          <w:lang w:val="en-US"/>
        </w:rPr>
        <w:t xml:space="preserve">3. To cultivate interest in the research and development of nanotechnology for future advancement of </w:t>
      </w:r>
      <w:r w:rsidR="00B5327E">
        <w:rPr>
          <w:lang w:val="en-US"/>
        </w:rPr>
        <w:t>your career</w:t>
      </w:r>
      <w:r w:rsidRPr="005C12C2">
        <w:rPr>
          <w:lang w:val="en-US"/>
        </w:rPr>
        <w:t>.</w:t>
      </w:r>
    </w:p>
    <w:p w14:paraId="4E566119" w14:textId="77777777" w:rsidR="005C12C2" w:rsidRPr="005C12C2" w:rsidRDefault="005C12C2" w:rsidP="005C12C2">
      <w:pPr>
        <w:pStyle w:val="NoteLevel1"/>
        <w:rPr>
          <w:lang w:val="en-US"/>
        </w:rPr>
      </w:pPr>
    </w:p>
    <w:p w14:paraId="62D7E55B" w14:textId="77777777" w:rsidR="005C12C2" w:rsidRPr="005C12C2" w:rsidRDefault="00AD1304" w:rsidP="005C12C2">
      <w:pPr>
        <w:pStyle w:val="NoteLevel1"/>
        <w:rPr>
          <w:b/>
          <w:lang w:val="en-US"/>
        </w:rPr>
      </w:pPr>
      <w:r>
        <w:rPr>
          <w:b/>
          <w:lang w:val="en-US"/>
        </w:rPr>
        <w:t xml:space="preserve">Required </w:t>
      </w:r>
      <w:r w:rsidR="005C12C2" w:rsidRPr="005C12C2">
        <w:rPr>
          <w:b/>
          <w:lang w:val="en-US"/>
        </w:rPr>
        <w:t>Text:</w:t>
      </w:r>
    </w:p>
    <w:p w14:paraId="0F86B5C5" w14:textId="77777777" w:rsidR="005C12C2" w:rsidRDefault="005C12C2" w:rsidP="005C12C2">
      <w:pPr>
        <w:pStyle w:val="NoteLevel1"/>
        <w:rPr>
          <w:lang w:val="en-US"/>
        </w:rPr>
      </w:pPr>
      <w:r w:rsidRPr="005C12C2">
        <w:rPr>
          <w:lang w:val="en-US"/>
        </w:rPr>
        <w:t xml:space="preserve"> </w:t>
      </w:r>
      <w:proofErr w:type="spellStart"/>
      <w:r w:rsidRPr="005C12C2">
        <w:rPr>
          <w:lang w:val="en-US"/>
        </w:rPr>
        <w:t>Guozhong</w:t>
      </w:r>
      <w:proofErr w:type="spellEnd"/>
      <w:r w:rsidRPr="005C12C2">
        <w:rPr>
          <w:lang w:val="en-US"/>
        </w:rPr>
        <w:t xml:space="preserve"> Cao (2004). Nanostructures and Nanomaterials: Synthesis, Properties &amp; Applications, 448 pages, Imperial College Press, </w:t>
      </w:r>
      <w:r>
        <w:rPr>
          <w:lang w:val="en-US"/>
        </w:rPr>
        <w:t>ISBN-10:</w:t>
      </w:r>
    </w:p>
    <w:p w14:paraId="3DF7F4A6" w14:textId="77777777" w:rsidR="003A32F8" w:rsidRPr="005C12C2" w:rsidRDefault="005C12C2" w:rsidP="005C12C2">
      <w:pPr>
        <w:pStyle w:val="NoteLevel1"/>
      </w:pPr>
      <w:r w:rsidRPr="005C12C2">
        <w:rPr>
          <w:lang w:val="en-US"/>
        </w:rPr>
        <w:t xml:space="preserve">1860944159 </w:t>
      </w:r>
    </w:p>
    <w:p w14:paraId="6C7152FA" w14:textId="77777777" w:rsidR="005C12C2" w:rsidRPr="005C12C2" w:rsidRDefault="005C12C2" w:rsidP="005C12C2">
      <w:pPr>
        <w:pStyle w:val="NoteLevel1"/>
      </w:pPr>
    </w:p>
    <w:p w14:paraId="52893662" w14:textId="77777777" w:rsidR="005C12C2" w:rsidRPr="005C12C2" w:rsidRDefault="005C12C2" w:rsidP="005C12C2">
      <w:pPr>
        <w:pStyle w:val="NoteLevel1"/>
        <w:rPr>
          <w:b/>
        </w:rPr>
      </w:pPr>
      <w:r w:rsidRPr="005C12C2">
        <w:rPr>
          <w:b/>
          <w:lang w:val="en-US"/>
        </w:rPr>
        <w:t>Journal Articles</w:t>
      </w:r>
      <w:r>
        <w:rPr>
          <w:b/>
          <w:lang w:val="en-US"/>
        </w:rPr>
        <w:t>:</w:t>
      </w:r>
    </w:p>
    <w:p w14:paraId="74F8274A" w14:textId="77777777" w:rsidR="005C12C2" w:rsidRPr="00B5327E" w:rsidRDefault="005C12C2" w:rsidP="005C12C2">
      <w:pPr>
        <w:pStyle w:val="NoteLevel1"/>
        <w:rPr>
          <w:lang w:val="en-US"/>
        </w:rPr>
      </w:pPr>
      <w:r w:rsidRPr="005C12C2">
        <w:rPr>
          <w:lang w:val="en-US"/>
        </w:rPr>
        <w:t>To be provided along the course</w:t>
      </w:r>
    </w:p>
    <w:p w14:paraId="6F082BFB" w14:textId="77777777" w:rsidR="005C12C2" w:rsidRPr="00B5327E" w:rsidRDefault="005C12C2" w:rsidP="003A32F8">
      <w:pPr>
        <w:pStyle w:val="NoteLevel1"/>
        <w:rPr>
          <w:lang w:val="en-US"/>
        </w:rPr>
      </w:pPr>
    </w:p>
    <w:p w14:paraId="414E94BB" w14:textId="77777777" w:rsidR="00AB2EF6" w:rsidRPr="00AB2EF6" w:rsidRDefault="00AB2EF6" w:rsidP="003A32F8">
      <w:pPr>
        <w:pStyle w:val="NoteLevel1"/>
        <w:rPr>
          <w:b/>
          <w:lang w:val="en-US"/>
        </w:rPr>
      </w:pPr>
    </w:p>
    <w:p w14:paraId="278C1DD1" w14:textId="77777777" w:rsidR="00AD1304" w:rsidRDefault="00AD1304" w:rsidP="003A32F8">
      <w:pPr>
        <w:pStyle w:val="NoteLevel1"/>
        <w:rPr>
          <w:b/>
        </w:rPr>
      </w:pPr>
      <w:proofErr w:type="spellStart"/>
      <w:r w:rsidRPr="00AD1304">
        <w:rPr>
          <w:b/>
        </w:rPr>
        <w:t>Course</w:t>
      </w:r>
      <w:proofErr w:type="spellEnd"/>
      <w:r w:rsidRPr="00AD1304">
        <w:rPr>
          <w:b/>
        </w:rPr>
        <w:t xml:space="preserve"> </w:t>
      </w:r>
      <w:proofErr w:type="spellStart"/>
      <w:r w:rsidRPr="00AD1304">
        <w:rPr>
          <w:b/>
        </w:rPr>
        <w:t>Program</w:t>
      </w:r>
      <w:proofErr w:type="spellEnd"/>
      <w:r>
        <w:rPr>
          <w:b/>
        </w:rPr>
        <w:t>:</w:t>
      </w:r>
    </w:p>
    <w:p w14:paraId="4560A87A" w14:textId="77777777" w:rsidR="00AD1304" w:rsidRPr="00AD1304" w:rsidRDefault="00AD1304" w:rsidP="003A32F8">
      <w:pPr>
        <w:pStyle w:val="NoteLevel1"/>
        <w:rPr>
          <w:b/>
        </w:rPr>
      </w:pPr>
    </w:p>
    <w:tbl>
      <w:tblPr>
        <w:tblStyle w:val="TableGrid"/>
        <w:tblW w:w="9776" w:type="dxa"/>
        <w:tblLayout w:type="fixed"/>
        <w:tblLook w:val="04A0" w:firstRow="1" w:lastRow="0" w:firstColumn="1" w:lastColumn="0" w:noHBand="0" w:noVBand="1"/>
      </w:tblPr>
      <w:tblGrid>
        <w:gridCol w:w="1119"/>
        <w:gridCol w:w="6247"/>
        <w:gridCol w:w="1276"/>
        <w:gridCol w:w="1134"/>
      </w:tblGrid>
      <w:tr w:rsidR="003A32F8" w14:paraId="5C5861CD" w14:textId="77777777" w:rsidTr="00160A64">
        <w:tc>
          <w:tcPr>
            <w:tcW w:w="1119" w:type="dxa"/>
          </w:tcPr>
          <w:p w14:paraId="282C2A16" w14:textId="77777777" w:rsidR="003A32F8" w:rsidRDefault="005C12C2" w:rsidP="003A32F8">
            <w:pPr>
              <w:pStyle w:val="NoteLevel1"/>
              <w:numPr>
                <w:ilvl w:val="0"/>
                <w:numId w:val="0"/>
              </w:numPr>
            </w:pPr>
            <w:proofErr w:type="spellStart"/>
            <w:r>
              <w:t>Week</w:t>
            </w:r>
            <w:proofErr w:type="spellEnd"/>
          </w:p>
        </w:tc>
        <w:tc>
          <w:tcPr>
            <w:tcW w:w="6247" w:type="dxa"/>
          </w:tcPr>
          <w:p w14:paraId="415758B2" w14:textId="77777777" w:rsidR="003A32F8" w:rsidRDefault="005C12C2" w:rsidP="003A32F8">
            <w:pPr>
              <w:pStyle w:val="NoteLevel1"/>
              <w:numPr>
                <w:ilvl w:val="0"/>
                <w:numId w:val="0"/>
              </w:numPr>
            </w:pPr>
            <w:r>
              <w:t xml:space="preserve">                              </w:t>
            </w:r>
            <w:proofErr w:type="spellStart"/>
            <w:r>
              <w:t>Topic</w:t>
            </w:r>
            <w:proofErr w:type="spellEnd"/>
          </w:p>
        </w:tc>
        <w:tc>
          <w:tcPr>
            <w:tcW w:w="1276" w:type="dxa"/>
          </w:tcPr>
          <w:p w14:paraId="4EF2822D" w14:textId="77777777" w:rsidR="003A32F8" w:rsidRDefault="003A32F8" w:rsidP="005C12C2">
            <w:pPr>
              <w:pStyle w:val="NoteLevel1"/>
              <w:numPr>
                <w:ilvl w:val="0"/>
                <w:numId w:val="0"/>
              </w:numPr>
            </w:pPr>
            <w:proofErr w:type="spellStart"/>
            <w:r>
              <w:t>C</w:t>
            </w:r>
            <w:r w:rsidR="005C12C2">
              <w:t>hapter</w:t>
            </w:r>
            <w:proofErr w:type="spellEnd"/>
          </w:p>
        </w:tc>
        <w:tc>
          <w:tcPr>
            <w:tcW w:w="1134" w:type="dxa"/>
          </w:tcPr>
          <w:p w14:paraId="4878C633" w14:textId="6FB6EC28" w:rsidR="003A32F8" w:rsidRPr="00160A64" w:rsidRDefault="009654E4" w:rsidP="003A32F8">
            <w:pPr>
              <w:pStyle w:val="NoteLevel1"/>
              <w:numPr>
                <w:ilvl w:val="0"/>
                <w:numId w:val="0"/>
              </w:numPr>
              <w:rPr>
                <w:sz w:val="20"/>
                <w:szCs w:val="20"/>
              </w:rPr>
            </w:pPr>
            <w:proofErr w:type="spellStart"/>
            <w:r w:rsidRPr="00160A64">
              <w:rPr>
                <w:sz w:val="20"/>
                <w:szCs w:val="20"/>
              </w:rPr>
              <w:t>Grading</w:t>
            </w:r>
            <w:proofErr w:type="spellEnd"/>
          </w:p>
        </w:tc>
      </w:tr>
      <w:tr w:rsidR="003A32F8" w:rsidRPr="00313780" w14:paraId="72EA27B8" w14:textId="77777777" w:rsidTr="00160A64">
        <w:tc>
          <w:tcPr>
            <w:tcW w:w="1119" w:type="dxa"/>
          </w:tcPr>
          <w:p w14:paraId="45ACD60E" w14:textId="095727CB" w:rsidR="003A32F8" w:rsidRDefault="003A32F8" w:rsidP="003A32F8">
            <w:pPr>
              <w:pStyle w:val="NoteLevel1"/>
              <w:numPr>
                <w:ilvl w:val="0"/>
                <w:numId w:val="0"/>
              </w:numPr>
            </w:pPr>
            <w:proofErr w:type="spellStart"/>
            <w:r>
              <w:t>Jan</w:t>
            </w:r>
            <w:proofErr w:type="spellEnd"/>
            <w:r>
              <w:t xml:space="preserve"> </w:t>
            </w:r>
            <w:r w:rsidR="00B5327E">
              <w:t>14</w:t>
            </w:r>
          </w:p>
          <w:p w14:paraId="129CB619" w14:textId="472E8607" w:rsidR="003A32F8" w:rsidRDefault="003A32F8" w:rsidP="00224C21">
            <w:pPr>
              <w:pStyle w:val="NoteLevel1"/>
              <w:numPr>
                <w:ilvl w:val="0"/>
                <w:numId w:val="0"/>
              </w:numPr>
            </w:pPr>
          </w:p>
        </w:tc>
        <w:tc>
          <w:tcPr>
            <w:tcW w:w="6247" w:type="dxa"/>
          </w:tcPr>
          <w:p w14:paraId="215F65E6" w14:textId="67EFEFBF" w:rsidR="00D655D4" w:rsidRDefault="003A32F8" w:rsidP="00224C21">
            <w:pPr>
              <w:pStyle w:val="NoteLevel1"/>
              <w:numPr>
                <w:ilvl w:val="0"/>
                <w:numId w:val="0"/>
              </w:numPr>
            </w:pPr>
            <w:proofErr w:type="spellStart"/>
            <w:r w:rsidRPr="003A32F8">
              <w:t>Introduction</w:t>
            </w:r>
            <w:proofErr w:type="spellEnd"/>
            <w:r w:rsidRPr="003A32F8">
              <w:t xml:space="preserve"> to </w:t>
            </w:r>
            <w:proofErr w:type="spellStart"/>
            <w:r w:rsidRPr="003A32F8">
              <w:t>the</w:t>
            </w:r>
            <w:proofErr w:type="spellEnd"/>
            <w:r w:rsidRPr="003A32F8">
              <w:t xml:space="preserve"> </w:t>
            </w:r>
            <w:proofErr w:type="spellStart"/>
            <w:r w:rsidRPr="003A32F8">
              <w:t>course</w:t>
            </w:r>
            <w:proofErr w:type="spellEnd"/>
            <w:r w:rsidRPr="003A32F8">
              <w:t xml:space="preserve">, </w:t>
            </w:r>
          </w:p>
          <w:p w14:paraId="160A56BF" w14:textId="77777777" w:rsidR="00D655D4" w:rsidRDefault="00D655D4" w:rsidP="00D655D4">
            <w:pPr>
              <w:pStyle w:val="NoteLevel1"/>
              <w:rPr>
                <w:color w:val="0000FF"/>
              </w:rPr>
            </w:pPr>
            <w:proofErr w:type="spellStart"/>
            <w:r w:rsidRPr="00D655D4">
              <w:rPr>
                <w:color w:val="0000FF"/>
              </w:rPr>
              <w:t>Students</w:t>
            </w:r>
            <w:proofErr w:type="spellEnd"/>
            <w:r w:rsidRPr="00D655D4">
              <w:rPr>
                <w:color w:val="0000FF"/>
              </w:rPr>
              <w:t xml:space="preserve"> </w:t>
            </w:r>
            <w:proofErr w:type="spellStart"/>
            <w:r w:rsidRPr="00D655D4">
              <w:rPr>
                <w:color w:val="0000FF"/>
              </w:rPr>
              <w:t>Interests</w:t>
            </w:r>
            <w:proofErr w:type="spellEnd"/>
            <w:r w:rsidRPr="00D655D4">
              <w:rPr>
                <w:color w:val="0000FF"/>
              </w:rPr>
              <w:t xml:space="preserve"> and </w:t>
            </w:r>
            <w:proofErr w:type="spellStart"/>
            <w:r w:rsidRPr="00D655D4">
              <w:rPr>
                <w:color w:val="0000FF"/>
              </w:rPr>
              <w:t>Expectations</w:t>
            </w:r>
            <w:proofErr w:type="spellEnd"/>
            <w:r w:rsidRPr="00D655D4">
              <w:rPr>
                <w:color w:val="0000FF"/>
              </w:rPr>
              <w:t xml:space="preserve">; </w:t>
            </w:r>
          </w:p>
          <w:p w14:paraId="60B38E40" w14:textId="77777777" w:rsidR="002E2DB7" w:rsidRDefault="002E2DB7" w:rsidP="00D655D4">
            <w:pPr>
              <w:pStyle w:val="NoteLevel1"/>
              <w:rPr>
                <w:color w:val="0000FF"/>
              </w:rPr>
            </w:pPr>
          </w:p>
          <w:p w14:paraId="529E5E74" w14:textId="662E8880" w:rsidR="003A32F8" w:rsidRPr="00B5327E" w:rsidRDefault="00B5327E" w:rsidP="00B5327E">
            <w:pPr>
              <w:pStyle w:val="NoteLevel1"/>
              <w:rPr>
                <w:color w:val="0000FF"/>
                <w:lang w:val="en-US"/>
              </w:rPr>
            </w:pPr>
            <w:r w:rsidRPr="00B5327E">
              <w:rPr>
                <w:lang w:val="en-US"/>
              </w:rPr>
              <w:t xml:space="preserve">Historical perspective of micro and </w:t>
            </w:r>
            <w:proofErr w:type="spellStart"/>
            <w:r w:rsidRPr="00B5327E">
              <w:rPr>
                <w:lang w:val="en-US"/>
              </w:rPr>
              <w:t>nano</w:t>
            </w:r>
            <w:proofErr w:type="spellEnd"/>
            <w:r w:rsidRPr="00B5327E">
              <w:rPr>
                <w:lang w:val="en-US"/>
              </w:rPr>
              <w:t xml:space="preserve"> manufacturing technology, Advantages and applications of nanotechnology</w:t>
            </w:r>
            <w:r w:rsidR="003A32F8" w:rsidRPr="00B5327E">
              <w:rPr>
                <w:lang w:val="en-US"/>
              </w:rPr>
              <w:t xml:space="preserve"> </w:t>
            </w:r>
          </w:p>
          <w:p w14:paraId="385901EE" w14:textId="77777777" w:rsidR="004B68C1" w:rsidRPr="00D21B52" w:rsidRDefault="00C0147B" w:rsidP="00224C21">
            <w:pPr>
              <w:pStyle w:val="NoteLevel1"/>
              <w:numPr>
                <w:ilvl w:val="0"/>
                <w:numId w:val="0"/>
              </w:numPr>
              <w:rPr>
                <w:color w:val="0000FF"/>
                <w:lang w:val="en-US"/>
              </w:rPr>
            </w:pPr>
            <w:r w:rsidRPr="00D21B52">
              <w:rPr>
                <w:color w:val="0000FF"/>
                <w:lang w:val="en-US"/>
              </w:rPr>
              <w:t xml:space="preserve">Assign </w:t>
            </w:r>
            <w:r w:rsidR="004B68C1" w:rsidRPr="00D21B52">
              <w:rPr>
                <w:color w:val="0000FF"/>
                <w:lang w:val="en-US"/>
              </w:rPr>
              <w:t xml:space="preserve"> </w:t>
            </w:r>
            <w:r w:rsidRPr="00D21B52">
              <w:rPr>
                <w:color w:val="0000FF"/>
                <w:lang w:val="en-US"/>
              </w:rPr>
              <w:t>HMW1</w:t>
            </w:r>
          </w:p>
          <w:p w14:paraId="21029CD9" w14:textId="0773FE39" w:rsidR="00313780" w:rsidRPr="00313780" w:rsidRDefault="00313780" w:rsidP="00224C21">
            <w:pPr>
              <w:pStyle w:val="NoteLevel1"/>
              <w:numPr>
                <w:ilvl w:val="0"/>
                <w:numId w:val="0"/>
              </w:numPr>
              <w:rPr>
                <w:color w:val="0000FF"/>
                <w:lang w:val="en-US"/>
              </w:rPr>
            </w:pPr>
          </w:p>
        </w:tc>
        <w:tc>
          <w:tcPr>
            <w:tcW w:w="1276" w:type="dxa"/>
          </w:tcPr>
          <w:p w14:paraId="41D276CC" w14:textId="40B23C68" w:rsidR="00D655D4" w:rsidRPr="00313780" w:rsidRDefault="00D655D4" w:rsidP="003A32F8">
            <w:pPr>
              <w:pStyle w:val="NoteLevel1"/>
              <w:numPr>
                <w:ilvl w:val="0"/>
                <w:numId w:val="0"/>
              </w:numPr>
              <w:rPr>
                <w:lang w:val="en-US"/>
              </w:rPr>
            </w:pPr>
            <w:r w:rsidRPr="00313780">
              <w:rPr>
                <w:lang w:val="en-US"/>
              </w:rPr>
              <w:t>1</w:t>
            </w:r>
          </w:p>
          <w:p w14:paraId="060A7762" w14:textId="77777777" w:rsidR="00D655D4" w:rsidRPr="00313780" w:rsidRDefault="00D655D4" w:rsidP="003A32F8">
            <w:pPr>
              <w:pStyle w:val="NoteLevel1"/>
              <w:numPr>
                <w:ilvl w:val="0"/>
                <w:numId w:val="0"/>
              </w:numPr>
              <w:rPr>
                <w:lang w:val="en-US"/>
              </w:rPr>
            </w:pPr>
          </w:p>
          <w:p w14:paraId="5A929F93" w14:textId="77777777" w:rsidR="00D655D4" w:rsidRPr="00313780" w:rsidRDefault="00D655D4" w:rsidP="003A32F8">
            <w:pPr>
              <w:pStyle w:val="NoteLevel1"/>
              <w:numPr>
                <w:ilvl w:val="0"/>
                <w:numId w:val="0"/>
              </w:numPr>
              <w:rPr>
                <w:lang w:val="en-US"/>
              </w:rPr>
            </w:pPr>
          </w:p>
          <w:p w14:paraId="7C47FA69" w14:textId="0E24C13A" w:rsidR="003A32F8" w:rsidRPr="00313780" w:rsidRDefault="003A32F8" w:rsidP="003A32F8">
            <w:pPr>
              <w:pStyle w:val="NoteLevel1"/>
              <w:numPr>
                <w:ilvl w:val="0"/>
                <w:numId w:val="0"/>
              </w:numPr>
              <w:rPr>
                <w:lang w:val="en-US"/>
              </w:rPr>
            </w:pPr>
          </w:p>
        </w:tc>
        <w:tc>
          <w:tcPr>
            <w:tcW w:w="1134" w:type="dxa"/>
          </w:tcPr>
          <w:p w14:paraId="43915236" w14:textId="77777777" w:rsidR="002C200E" w:rsidRDefault="002C200E" w:rsidP="003A32F8">
            <w:pPr>
              <w:pStyle w:val="NoteLevel1"/>
              <w:numPr>
                <w:ilvl w:val="0"/>
                <w:numId w:val="0"/>
              </w:numPr>
              <w:rPr>
                <w:lang w:val="en-US"/>
              </w:rPr>
            </w:pPr>
          </w:p>
          <w:p w14:paraId="390BCC04" w14:textId="77777777" w:rsidR="002C200E" w:rsidRDefault="002C200E" w:rsidP="003A32F8">
            <w:pPr>
              <w:pStyle w:val="NoteLevel1"/>
              <w:numPr>
                <w:ilvl w:val="0"/>
                <w:numId w:val="0"/>
              </w:numPr>
              <w:rPr>
                <w:lang w:val="en-US"/>
              </w:rPr>
            </w:pPr>
          </w:p>
          <w:p w14:paraId="705E7638" w14:textId="149E8C99" w:rsidR="003A32F8" w:rsidRPr="00313780" w:rsidRDefault="003A32F8" w:rsidP="003A32F8">
            <w:pPr>
              <w:pStyle w:val="NoteLevel1"/>
              <w:numPr>
                <w:ilvl w:val="0"/>
                <w:numId w:val="0"/>
              </w:numPr>
              <w:rPr>
                <w:lang w:val="en-US"/>
              </w:rPr>
            </w:pPr>
          </w:p>
        </w:tc>
      </w:tr>
      <w:tr w:rsidR="00697945" w:rsidRPr="002C200E" w14:paraId="62401FE1" w14:textId="77777777" w:rsidTr="00160A64">
        <w:tc>
          <w:tcPr>
            <w:tcW w:w="1119" w:type="dxa"/>
          </w:tcPr>
          <w:p w14:paraId="1A38A2B3" w14:textId="2AD63CFA" w:rsidR="00697945" w:rsidRDefault="00697945" w:rsidP="001F74D2">
            <w:pPr>
              <w:pStyle w:val="NoteLevel1"/>
              <w:numPr>
                <w:ilvl w:val="0"/>
                <w:numId w:val="0"/>
              </w:numPr>
            </w:pPr>
            <w:proofErr w:type="spellStart"/>
            <w:r>
              <w:t>Jan</w:t>
            </w:r>
            <w:proofErr w:type="spellEnd"/>
            <w:r>
              <w:t xml:space="preserve"> 28</w:t>
            </w:r>
          </w:p>
          <w:p w14:paraId="09C67A82" w14:textId="77777777" w:rsidR="00697945" w:rsidRDefault="00697945" w:rsidP="001F74D2">
            <w:pPr>
              <w:pStyle w:val="NoteLevel1"/>
              <w:numPr>
                <w:ilvl w:val="0"/>
                <w:numId w:val="0"/>
              </w:numPr>
            </w:pPr>
          </w:p>
          <w:p w14:paraId="1E5679A9" w14:textId="77777777" w:rsidR="00697945" w:rsidRDefault="00697945" w:rsidP="001F74D2">
            <w:pPr>
              <w:pStyle w:val="NoteLevel1"/>
              <w:numPr>
                <w:ilvl w:val="0"/>
                <w:numId w:val="0"/>
              </w:numPr>
            </w:pPr>
          </w:p>
          <w:p w14:paraId="2D9FA0C5" w14:textId="40C8D887" w:rsidR="00697945" w:rsidRDefault="00697945" w:rsidP="001F74D2">
            <w:pPr>
              <w:pStyle w:val="NoteLevel1"/>
              <w:numPr>
                <w:ilvl w:val="0"/>
                <w:numId w:val="0"/>
              </w:numPr>
            </w:pPr>
          </w:p>
          <w:p w14:paraId="5FE7830A" w14:textId="77777777" w:rsidR="00697945" w:rsidRDefault="00697945" w:rsidP="001F74D2">
            <w:pPr>
              <w:pStyle w:val="NoteLevel1"/>
              <w:numPr>
                <w:ilvl w:val="0"/>
                <w:numId w:val="0"/>
              </w:numPr>
            </w:pPr>
          </w:p>
        </w:tc>
        <w:tc>
          <w:tcPr>
            <w:tcW w:w="6247" w:type="dxa"/>
          </w:tcPr>
          <w:p w14:paraId="506D8E1A" w14:textId="77777777" w:rsidR="00697945" w:rsidRDefault="00697945" w:rsidP="001F74D2">
            <w:pPr>
              <w:pStyle w:val="NoteLevel1"/>
              <w:numPr>
                <w:ilvl w:val="0"/>
                <w:numId w:val="0"/>
              </w:numPr>
              <w:rPr>
                <w:lang w:val="en-US"/>
              </w:rPr>
            </w:pPr>
            <w:r w:rsidRPr="00B5327E">
              <w:rPr>
                <w:lang w:val="en-US"/>
              </w:rPr>
              <w:t>Characterization Tools</w:t>
            </w:r>
            <w:r>
              <w:rPr>
                <w:lang w:val="en-US"/>
              </w:rPr>
              <w:t>:</w:t>
            </w:r>
          </w:p>
          <w:p w14:paraId="15F15DFB" w14:textId="77777777" w:rsidR="00697945" w:rsidRPr="00313780" w:rsidRDefault="00697945" w:rsidP="001F74D2">
            <w:pPr>
              <w:pStyle w:val="NoteLevel1"/>
              <w:numPr>
                <w:ilvl w:val="0"/>
                <w:numId w:val="0"/>
              </w:numPr>
              <w:rPr>
                <w:color w:val="0000FF"/>
                <w:lang w:val="en-US"/>
              </w:rPr>
            </w:pPr>
            <w:r w:rsidRPr="00B5327E">
              <w:rPr>
                <w:lang w:val="en-US"/>
              </w:rPr>
              <w:t>Optical microscopy, Profilometry, Ellipsometry, Spectrophotometer, Scanning Electron Microscope, AFM, FFM</w:t>
            </w:r>
            <w:r>
              <w:rPr>
                <w:lang w:val="en-US"/>
              </w:rPr>
              <w:t>.</w:t>
            </w:r>
          </w:p>
          <w:p w14:paraId="67AF1430" w14:textId="77777777" w:rsidR="00697945" w:rsidRDefault="00697945" w:rsidP="001F74D2">
            <w:pPr>
              <w:pStyle w:val="NoteLevel1"/>
              <w:numPr>
                <w:ilvl w:val="0"/>
                <w:numId w:val="0"/>
              </w:numPr>
              <w:rPr>
                <w:color w:val="0000FF"/>
                <w:lang w:val="en-US"/>
              </w:rPr>
            </w:pPr>
            <w:r w:rsidRPr="00B5327E">
              <w:rPr>
                <w:color w:val="0000FF"/>
                <w:lang w:val="en-US"/>
              </w:rPr>
              <w:t>Student presentations</w:t>
            </w:r>
            <w:r>
              <w:rPr>
                <w:color w:val="0000FF"/>
                <w:lang w:val="en-US"/>
              </w:rPr>
              <w:t xml:space="preserve"> (Each student records a 5 minute presentation about a specific tool)</w:t>
            </w:r>
          </w:p>
          <w:p w14:paraId="1DE963FC" w14:textId="77777777" w:rsidR="002C200E" w:rsidRDefault="002C200E" w:rsidP="001F74D2">
            <w:pPr>
              <w:pStyle w:val="NoteLevel1"/>
              <w:numPr>
                <w:ilvl w:val="0"/>
                <w:numId w:val="0"/>
              </w:numPr>
              <w:rPr>
                <w:color w:val="0000FF"/>
                <w:lang w:val="en-US"/>
              </w:rPr>
            </w:pPr>
          </w:p>
          <w:p w14:paraId="7D61061E" w14:textId="4B3EC18E" w:rsidR="002C200E" w:rsidRPr="00313780" w:rsidRDefault="002C200E" w:rsidP="001F74D2">
            <w:pPr>
              <w:pStyle w:val="NoteLevel1"/>
              <w:numPr>
                <w:ilvl w:val="0"/>
                <w:numId w:val="0"/>
              </w:numPr>
              <w:rPr>
                <w:color w:val="0000FF"/>
                <w:lang w:val="en-US"/>
              </w:rPr>
            </w:pPr>
            <w:proofErr w:type="spellStart"/>
            <w:r w:rsidRPr="00B5327E">
              <w:rPr>
                <w:color w:val="0000FF"/>
                <w:lang w:val="en-US"/>
              </w:rPr>
              <w:t>Quizz</w:t>
            </w:r>
            <w:proofErr w:type="spellEnd"/>
            <w:r w:rsidRPr="00B5327E">
              <w:rPr>
                <w:color w:val="0000FF"/>
                <w:lang w:val="en-US"/>
              </w:rPr>
              <w:t xml:space="preserve"> 1; Assign  HMW2; Deliver HMW1</w:t>
            </w:r>
          </w:p>
          <w:p w14:paraId="42A66382" w14:textId="77777777" w:rsidR="00697945" w:rsidRPr="00313780" w:rsidRDefault="00697945" w:rsidP="001F74D2">
            <w:pPr>
              <w:pStyle w:val="NoteLevel1"/>
              <w:numPr>
                <w:ilvl w:val="0"/>
                <w:numId w:val="0"/>
              </w:numPr>
              <w:rPr>
                <w:color w:val="0000FF"/>
                <w:lang w:val="en-US"/>
              </w:rPr>
            </w:pPr>
          </w:p>
        </w:tc>
        <w:tc>
          <w:tcPr>
            <w:tcW w:w="1276" w:type="dxa"/>
          </w:tcPr>
          <w:p w14:paraId="0444458D" w14:textId="7B57892E" w:rsidR="00697945" w:rsidRPr="00313780" w:rsidRDefault="00697945" w:rsidP="001F74D2">
            <w:pPr>
              <w:pStyle w:val="NoteLevel1"/>
              <w:numPr>
                <w:ilvl w:val="0"/>
                <w:numId w:val="0"/>
              </w:numPr>
              <w:rPr>
                <w:lang w:val="en-US"/>
              </w:rPr>
            </w:pPr>
          </w:p>
          <w:p w14:paraId="4A2CE519" w14:textId="1CEEBF11" w:rsidR="00697945" w:rsidRPr="00313780" w:rsidRDefault="00160A64" w:rsidP="001F74D2">
            <w:pPr>
              <w:pStyle w:val="NoteLevel1"/>
              <w:numPr>
                <w:ilvl w:val="0"/>
                <w:numId w:val="0"/>
              </w:numPr>
              <w:rPr>
                <w:lang w:val="en-US"/>
              </w:rPr>
            </w:pPr>
            <w:r>
              <w:rPr>
                <w:lang w:val="en-US"/>
              </w:rPr>
              <w:t>9</w:t>
            </w:r>
          </w:p>
          <w:p w14:paraId="375DD6BC" w14:textId="77777777" w:rsidR="00697945" w:rsidRPr="00313780" w:rsidRDefault="00697945" w:rsidP="001F74D2">
            <w:pPr>
              <w:pStyle w:val="NoteLevel1"/>
              <w:numPr>
                <w:ilvl w:val="0"/>
                <w:numId w:val="0"/>
              </w:numPr>
              <w:rPr>
                <w:lang w:val="en-US"/>
              </w:rPr>
            </w:pPr>
          </w:p>
          <w:p w14:paraId="2603BE4B" w14:textId="6836B3BA" w:rsidR="00697945" w:rsidRPr="00313780" w:rsidRDefault="00697945" w:rsidP="001F74D2">
            <w:pPr>
              <w:pStyle w:val="NoteLevel1"/>
              <w:numPr>
                <w:ilvl w:val="0"/>
                <w:numId w:val="0"/>
              </w:numPr>
              <w:rPr>
                <w:lang w:val="en-US"/>
              </w:rPr>
            </w:pPr>
          </w:p>
        </w:tc>
        <w:tc>
          <w:tcPr>
            <w:tcW w:w="1134" w:type="dxa"/>
          </w:tcPr>
          <w:p w14:paraId="60902765" w14:textId="77777777" w:rsidR="00697945" w:rsidRDefault="00697945" w:rsidP="001F74D2">
            <w:pPr>
              <w:pStyle w:val="NoteLevel1"/>
              <w:numPr>
                <w:ilvl w:val="0"/>
                <w:numId w:val="0"/>
              </w:numPr>
              <w:rPr>
                <w:lang w:val="en-US"/>
              </w:rPr>
            </w:pPr>
          </w:p>
          <w:p w14:paraId="15442942" w14:textId="77777777" w:rsidR="002C200E" w:rsidRDefault="002C200E" w:rsidP="001F74D2">
            <w:pPr>
              <w:pStyle w:val="NoteLevel1"/>
              <w:numPr>
                <w:ilvl w:val="0"/>
                <w:numId w:val="0"/>
              </w:numPr>
              <w:rPr>
                <w:lang w:val="en-US"/>
              </w:rPr>
            </w:pPr>
          </w:p>
          <w:p w14:paraId="72EF7B1A" w14:textId="77777777" w:rsidR="002C200E" w:rsidRDefault="002C200E" w:rsidP="001F74D2">
            <w:pPr>
              <w:pStyle w:val="NoteLevel1"/>
              <w:numPr>
                <w:ilvl w:val="0"/>
                <w:numId w:val="0"/>
              </w:numPr>
              <w:rPr>
                <w:lang w:val="en-US"/>
              </w:rPr>
            </w:pPr>
          </w:p>
          <w:p w14:paraId="68528223" w14:textId="77777777" w:rsidR="002C200E" w:rsidRDefault="002C200E" w:rsidP="001F74D2">
            <w:pPr>
              <w:pStyle w:val="NoteLevel1"/>
              <w:numPr>
                <w:ilvl w:val="0"/>
                <w:numId w:val="0"/>
              </w:numPr>
              <w:rPr>
                <w:lang w:val="en-US"/>
              </w:rPr>
            </w:pPr>
          </w:p>
          <w:p w14:paraId="405775EC" w14:textId="77777777" w:rsidR="002C200E" w:rsidRDefault="002C200E" w:rsidP="001F74D2">
            <w:pPr>
              <w:pStyle w:val="NoteLevel1"/>
              <w:numPr>
                <w:ilvl w:val="0"/>
                <w:numId w:val="0"/>
              </w:numPr>
              <w:rPr>
                <w:lang w:val="en-US"/>
              </w:rPr>
            </w:pPr>
          </w:p>
          <w:p w14:paraId="7653A637" w14:textId="77777777" w:rsidR="002C200E" w:rsidRDefault="002C200E" w:rsidP="001F74D2">
            <w:pPr>
              <w:pStyle w:val="NoteLevel1"/>
              <w:numPr>
                <w:ilvl w:val="0"/>
                <w:numId w:val="0"/>
              </w:numPr>
              <w:rPr>
                <w:lang w:val="en-US"/>
              </w:rPr>
            </w:pPr>
          </w:p>
          <w:p w14:paraId="021C70C3" w14:textId="77777777" w:rsidR="002C200E" w:rsidRDefault="002C200E" w:rsidP="001F74D2">
            <w:pPr>
              <w:pStyle w:val="NoteLevel1"/>
              <w:numPr>
                <w:ilvl w:val="0"/>
                <w:numId w:val="0"/>
              </w:numPr>
              <w:rPr>
                <w:lang w:val="en-US"/>
              </w:rPr>
            </w:pPr>
          </w:p>
          <w:p w14:paraId="78A80E79" w14:textId="77777777" w:rsidR="002C200E" w:rsidRPr="00313780" w:rsidRDefault="002C200E" w:rsidP="001F74D2">
            <w:pPr>
              <w:pStyle w:val="NoteLevel1"/>
              <w:numPr>
                <w:ilvl w:val="0"/>
                <w:numId w:val="0"/>
              </w:numPr>
              <w:rPr>
                <w:lang w:val="en-US"/>
              </w:rPr>
            </w:pPr>
          </w:p>
        </w:tc>
      </w:tr>
      <w:tr w:rsidR="00697945" w:rsidRPr="002C200E" w14:paraId="541BCBA4" w14:textId="77777777" w:rsidTr="00160A64">
        <w:tc>
          <w:tcPr>
            <w:tcW w:w="1119" w:type="dxa"/>
          </w:tcPr>
          <w:p w14:paraId="193565EE" w14:textId="77777777" w:rsidR="00697945" w:rsidRPr="002C200E" w:rsidRDefault="00697945" w:rsidP="003A32F8">
            <w:pPr>
              <w:pStyle w:val="NoteLevel1"/>
              <w:numPr>
                <w:ilvl w:val="0"/>
                <w:numId w:val="0"/>
              </w:numPr>
              <w:rPr>
                <w:lang w:val="en-US"/>
              </w:rPr>
            </w:pPr>
          </w:p>
        </w:tc>
        <w:tc>
          <w:tcPr>
            <w:tcW w:w="6247" w:type="dxa"/>
          </w:tcPr>
          <w:p w14:paraId="3094123D" w14:textId="77777777" w:rsidR="00697945" w:rsidRPr="002C200E" w:rsidRDefault="00697945" w:rsidP="00224C21">
            <w:pPr>
              <w:pStyle w:val="NoteLevel1"/>
              <w:numPr>
                <w:ilvl w:val="0"/>
                <w:numId w:val="0"/>
              </w:numPr>
              <w:rPr>
                <w:lang w:val="en-US"/>
              </w:rPr>
            </w:pPr>
          </w:p>
        </w:tc>
        <w:tc>
          <w:tcPr>
            <w:tcW w:w="1276" w:type="dxa"/>
          </w:tcPr>
          <w:p w14:paraId="3B8C702C" w14:textId="77777777" w:rsidR="00697945" w:rsidRPr="00313780" w:rsidRDefault="00697945" w:rsidP="003A32F8">
            <w:pPr>
              <w:pStyle w:val="NoteLevel1"/>
              <w:numPr>
                <w:ilvl w:val="0"/>
                <w:numId w:val="0"/>
              </w:numPr>
              <w:rPr>
                <w:lang w:val="en-US"/>
              </w:rPr>
            </w:pPr>
          </w:p>
        </w:tc>
        <w:tc>
          <w:tcPr>
            <w:tcW w:w="1134" w:type="dxa"/>
          </w:tcPr>
          <w:p w14:paraId="15B822CD" w14:textId="77777777" w:rsidR="00697945" w:rsidRPr="00313780" w:rsidRDefault="00697945" w:rsidP="003A32F8">
            <w:pPr>
              <w:pStyle w:val="NoteLevel1"/>
              <w:numPr>
                <w:ilvl w:val="0"/>
                <w:numId w:val="0"/>
              </w:numPr>
              <w:rPr>
                <w:lang w:val="en-US"/>
              </w:rPr>
            </w:pPr>
          </w:p>
        </w:tc>
      </w:tr>
      <w:tr w:rsidR="00AB2EF6" w:rsidRPr="00313780" w14:paraId="53B46EE0" w14:textId="77777777" w:rsidTr="00160A64">
        <w:tc>
          <w:tcPr>
            <w:tcW w:w="1119" w:type="dxa"/>
          </w:tcPr>
          <w:p w14:paraId="65F6321E" w14:textId="4C0E73B9" w:rsidR="00AB2EF6" w:rsidRDefault="00AB2EF6" w:rsidP="003A32F8">
            <w:pPr>
              <w:pStyle w:val="NoteLevel1"/>
              <w:numPr>
                <w:ilvl w:val="0"/>
                <w:numId w:val="0"/>
              </w:numPr>
            </w:pPr>
            <w:r>
              <w:t>Feb 4</w:t>
            </w:r>
          </w:p>
        </w:tc>
        <w:tc>
          <w:tcPr>
            <w:tcW w:w="6247" w:type="dxa"/>
          </w:tcPr>
          <w:p w14:paraId="30ED87C2" w14:textId="617A4CB5" w:rsidR="00AB2EF6" w:rsidRPr="003A32F8" w:rsidRDefault="00AB2EF6" w:rsidP="00224C21">
            <w:pPr>
              <w:pStyle w:val="NoteLevel1"/>
              <w:numPr>
                <w:ilvl w:val="0"/>
                <w:numId w:val="0"/>
              </w:numPr>
            </w:pPr>
            <w:r>
              <w:t>HOLIDAY</w:t>
            </w:r>
          </w:p>
        </w:tc>
        <w:tc>
          <w:tcPr>
            <w:tcW w:w="1276" w:type="dxa"/>
          </w:tcPr>
          <w:p w14:paraId="237DF5AB" w14:textId="77777777" w:rsidR="00AB2EF6" w:rsidRPr="00313780" w:rsidRDefault="00AB2EF6" w:rsidP="003A32F8">
            <w:pPr>
              <w:pStyle w:val="NoteLevel1"/>
              <w:numPr>
                <w:ilvl w:val="0"/>
                <w:numId w:val="0"/>
              </w:numPr>
              <w:rPr>
                <w:lang w:val="en-US"/>
              </w:rPr>
            </w:pPr>
          </w:p>
        </w:tc>
        <w:tc>
          <w:tcPr>
            <w:tcW w:w="1134" w:type="dxa"/>
          </w:tcPr>
          <w:p w14:paraId="324672F2" w14:textId="77777777" w:rsidR="00AB2EF6" w:rsidRPr="00313780" w:rsidRDefault="00AB2EF6" w:rsidP="003A32F8">
            <w:pPr>
              <w:pStyle w:val="NoteLevel1"/>
              <w:numPr>
                <w:ilvl w:val="0"/>
                <w:numId w:val="0"/>
              </w:numPr>
              <w:rPr>
                <w:lang w:val="en-US"/>
              </w:rPr>
            </w:pPr>
          </w:p>
        </w:tc>
      </w:tr>
      <w:tr w:rsidR="002C200E" w:rsidRPr="00313780" w14:paraId="2D2F132F" w14:textId="77777777" w:rsidTr="00160A64">
        <w:tc>
          <w:tcPr>
            <w:tcW w:w="1119" w:type="dxa"/>
          </w:tcPr>
          <w:p w14:paraId="26FA48CF" w14:textId="77777777" w:rsidR="002C200E" w:rsidRDefault="002C200E" w:rsidP="003A32F8">
            <w:pPr>
              <w:pStyle w:val="NoteLevel1"/>
              <w:numPr>
                <w:ilvl w:val="0"/>
                <w:numId w:val="0"/>
              </w:numPr>
            </w:pPr>
          </w:p>
        </w:tc>
        <w:tc>
          <w:tcPr>
            <w:tcW w:w="6247" w:type="dxa"/>
          </w:tcPr>
          <w:p w14:paraId="6AC7F102" w14:textId="77777777" w:rsidR="002C200E" w:rsidRDefault="002C200E" w:rsidP="00224C21">
            <w:pPr>
              <w:pStyle w:val="NoteLevel1"/>
              <w:numPr>
                <w:ilvl w:val="0"/>
                <w:numId w:val="0"/>
              </w:numPr>
            </w:pPr>
          </w:p>
        </w:tc>
        <w:tc>
          <w:tcPr>
            <w:tcW w:w="1276" w:type="dxa"/>
          </w:tcPr>
          <w:p w14:paraId="1375C254" w14:textId="77777777" w:rsidR="002C200E" w:rsidRPr="00313780" w:rsidRDefault="002C200E" w:rsidP="003A32F8">
            <w:pPr>
              <w:pStyle w:val="NoteLevel1"/>
              <w:numPr>
                <w:ilvl w:val="0"/>
                <w:numId w:val="0"/>
              </w:numPr>
              <w:rPr>
                <w:lang w:val="en-US"/>
              </w:rPr>
            </w:pPr>
          </w:p>
        </w:tc>
        <w:tc>
          <w:tcPr>
            <w:tcW w:w="1134" w:type="dxa"/>
          </w:tcPr>
          <w:p w14:paraId="27ACD9DF" w14:textId="77777777" w:rsidR="002C200E" w:rsidRPr="00313780" w:rsidRDefault="002C200E" w:rsidP="003A32F8">
            <w:pPr>
              <w:pStyle w:val="NoteLevel1"/>
              <w:numPr>
                <w:ilvl w:val="0"/>
                <w:numId w:val="0"/>
              </w:numPr>
              <w:rPr>
                <w:lang w:val="en-US"/>
              </w:rPr>
            </w:pPr>
          </w:p>
        </w:tc>
      </w:tr>
      <w:tr w:rsidR="003A32F8" w14:paraId="5B2DF7AE" w14:textId="77777777" w:rsidTr="00160A64">
        <w:trPr>
          <w:trHeight w:val="1454"/>
        </w:trPr>
        <w:tc>
          <w:tcPr>
            <w:tcW w:w="1119" w:type="dxa"/>
          </w:tcPr>
          <w:p w14:paraId="1C02B4E8" w14:textId="707C7B8A" w:rsidR="003A32F8" w:rsidRPr="00313780" w:rsidRDefault="00AB2EF6" w:rsidP="00224C21">
            <w:pPr>
              <w:pStyle w:val="NoteLevel1"/>
              <w:numPr>
                <w:ilvl w:val="0"/>
                <w:numId w:val="0"/>
              </w:numPr>
              <w:rPr>
                <w:lang w:val="en-US"/>
              </w:rPr>
            </w:pPr>
            <w:r>
              <w:rPr>
                <w:lang w:val="en-US"/>
              </w:rPr>
              <w:t>Feb 11</w:t>
            </w:r>
          </w:p>
        </w:tc>
        <w:tc>
          <w:tcPr>
            <w:tcW w:w="6247" w:type="dxa"/>
          </w:tcPr>
          <w:p w14:paraId="61AFDDAF" w14:textId="77777777" w:rsidR="003A32F8" w:rsidRPr="00B5327E" w:rsidRDefault="003A32F8" w:rsidP="003A32F8">
            <w:pPr>
              <w:pStyle w:val="NoteLevel1"/>
              <w:rPr>
                <w:lang w:val="en-US"/>
              </w:rPr>
            </w:pPr>
            <w:r w:rsidRPr="00B5327E">
              <w:rPr>
                <w:lang w:val="en-US"/>
              </w:rPr>
              <w:t>Materials overview, atomic structure, bonding, polymers, electrical characteristics, periodic table, crystal structures and defects, physical chemistry of solid surfaces, Introduction to Si-based materials, Ge-based materials</w:t>
            </w:r>
          </w:p>
          <w:p w14:paraId="44FE5EFD" w14:textId="4705CDB3" w:rsidR="004B68C1" w:rsidRDefault="004B68C1" w:rsidP="00C0147B">
            <w:pPr>
              <w:pStyle w:val="NoteLevel1"/>
              <w:rPr>
                <w:color w:val="0000FF"/>
                <w:lang w:val="en-US"/>
              </w:rPr>
            </w:pPr>
            <w:proofErr w:type="spellStart"/>
            <w:r w:rsidRPr="00B5327E">
              <w:rPr>
                <w:color w:val="0000FF"/>
                <w:lang w:val="en-US"/>
              </w:rPr>
              <w:t>Quizz</w:t>
            </w:r>
            <w:proofErr w:type="spellEnd"/>
            <w:r w:rsidRPr="00B5327E">
              <w:rPr>
                <w:color w:val="0000FF"/>
                <w:lang w:val="en-US"/>
              </w:rPr>
              <w:t xml:space="preserve"> </w:t>
            </w:r>
            <w:r w:rsidR="002C200E">
              <w:rPr>
                <w:color w:val="0000FF"/>
                <w:lang w:val="en-US"/>
              </w:rPr>
              <w:t>2</w:t>
            </w:r>
            <w:r w:rsidR="00C0147B" w:rsidRPr="00B5327E">
              <w:rPr>
                <w:color w:val="0000FF"/>
                <w:lang w:val="en-US"/>
              </w:rPr>
              <w:t>; Assign  HMW</w:t>
            </w:r>
            <w:r w:rsidR="002C200E">
              <w:rPr>
                <w:color w:val="0000FF"/>
                <w:lang w:val="en-US"/>
              </w:rPr>
              <w:t>3</w:t>
            </w:r>
            <w:r w:rsidR="00C0147B" w:rsidRPr="00B5327E">
              <w:rPr>
                <w:color w:val="0000FF"/>
                <w:lang w:val="en-US"/>
              </w:rPr>
              <w:t>; Deliver HMW</w:t>
            </w:r>
            <w:r w:rsidR="002C200E">
              <w:rPr>
                <w:color w:val="0000FF"/>
                <w:lang w:val="en-US"/>
              </w:rPr>
              <w:t>2</w:t>
            </w:r>
          </w:p>
          <w:p w14:paraId="2EE2F3E3" w14:textId="18C2DE53" w:rsidR="00A20752" w:rsidRPr="00B5327E" w:rsidRDefault="007D493D" w:rsidP="00C0147B">
            <w:pPr>
              <w:pStyle w:val="NoteLevel1"/>
              <w:rPr>
                <w:color w:val="0000FF"/>
                <w:lang w:val="en-US"/>
              </w:rPr>
            </w:pPr>
            <w:r w:rsidRPr="00160A64">
              <w:rPr>
                <w:b/>
                <w:color w:val="7030A0"/>
                <w:lang w:val="en-US"/>
              </w:rPr>
              <w:t xml:space="preserve">Propose a Term Paper </w:t>
            </w:r>
            <w:r>
              <w:rPr>
                <w:b/>
                <w:color w:val="7030A0"/>
                <w:lang w:val="en-US"/>
              </w:rPr>
              <w:t>i</w:t>
            </w:r>
            <w:r w:rsidRPr="00160A64">
              <w:rPr>
                <w:b/>
                <w:color w:val="7030A0"/>
                <w:lang w:val="en-US"/>
              </w:rPr>
              <w:t xml:space="preserve">n </w:t>
            </w:r>
            <w:r>
              <w:rPr>
                <w:b/>
                <w:color w:val="7030A0"/>
                <w:lang w:val="en-US"/>
              </w:rPr>
              <w:t xml:space="preserve">no </w:t>
            </w:r>
            <w:r w:rsidRPr="00160A64">
              <w:rPr>
                <w:b/>
                <w:color w:val="7030A0"/>
                <w:lang w:val="en-US"/>
              </w:rPr>
              <w:t>more than 200 words</w:t>
            </w:r>
          </w:p>
        </w:tc>
        <w:tc>
          <w:tcPr>
            <w:tcW w:w="1276" w:type="dxa"/>
          </w:tcPr>
          <w:p w14:paraId="53B30981" w14:textId="77777777" w:rsidR="003A32F8" w:rsidRDefault="003A32F8" w:rsidP="003A32F8">
            <w:pPr>
              <w:pStyle w:val="NoteLevel1"/>
              <w:numPr>
                <w:ilvl w:val="0"/>
                <w:numId w:val="0"/>
              </w:numPr>
            </w:pPr>
            <w:r>
              <w:t>2</w:t>
            </w:r>
          </w:p>
        </w:tc>
        <w:tc>
          <w:tcPr>
            <w:tcW w:w="1134" w:type="dxa"/>
          </w:tcPr>
          <w:p w14:paraId="168082FE" w14:textId="77777777" w:rsidR="003A32F8" w:rsidRDefault="003A32F8" w:rsidP="003A32F8">
            <w:pPr>
              <w:pStyle w:val="NoteLevel1"/>
              <w:numPr>
                <w:ilvl w:val="0"/>
                <w:numId w:val="0"/>
              </w:numPr>
            </w:pPr>
          </w:p>
        </w:tc>
      </w:tr>
      <w:tr w:rsidR="003A32F8" w14:paraId="5D6DB455" w14:textId="77777777" w:rsidTr="00160A64">
        <w:tc>
          <w:tcPr>
            <w:tcW w:w="1119" w:type="dxa"/>
          </w:tcPr>
          <w:p w14:paraId="0D83AAE7" w14:textId="715E7BC1" w:rsidR="003A32F8" w:rsidRDefault="00B5327E" w:rsidP="00224C21">
            <w:pPr>
              <w:pStyle w:val="NoteLevel1"/>
              <w:numPr>
                <w:ilvl w:val="0"/>
                <w:numId w:val="0"/>
              </w:numPr>
            </w:pPr>
            <w:r>
              <w:t xml:space="preserve">Feb </w:t>
            </w:r>
            <w:r w:rsidR="00313780">
              <w:t>1</w:t>
            </w:r>
            <w:r w:rsidR="00AB2EF6">
              <w:t>8</w:t>
            </w:r>
          </w:p>
        </w:tc>
        <w:tc>
          <w:tcPr>
            <w:tcW w:w="6247" w:type="dxa"/>
          </w:tcPr>
          <w:p w14:paraId="350A15E4" w14:textId="77777777" w:rsidR="003A32F8" w:rsidRPr="00B5327E" w:rsidRDefault="003A32F8" w:rsidP="003A32F8">
            <w:pPr>
              <w:pStyle w:val="NoteLevel1"/>
              <w:rPr>
                <w:lang w:val="en-US"/>
              </w:rPr>
            </w:pPr>
            <w:r w:rsidRPr="00B5327E">
              <w:rPr>
                <w:lang w:val="en-US"/>
              </w:rPr>
              <w:t>Overview of Nano Fabrication Methods: Top-down and bottom-up approaches, lithography, deposition, CVD, PVD, etching, and material modification methods, processes and equipment</w:t>
            </w:r>
          </w:p>
          <w:p w14:paraId="4566479A" w14:textId="20DF7B3C" w:rsidR="004B68C1" w:rsidRDefault="004B68C1" w:rsidP="00C0147B">
            <w:pPr>
              <w:pStyle w:val="NoteLevel1"/>
              <w:rPr>
                <w:color w:val="0000FF"/>
                <w:lang w:val="en-US"/>
              </w:rPr>
            </w:pPr>
            <w:proofErr w:type="spellStart"/>
            <w:r w:rsidRPr="00B5327E">
              <w:rPr>
                <w:color w:val="0000FF"/>
                <w:lang w:val="en-US"/>
              </w:rPr>
              <w:t>Quizz</w:t>
            </w:r>
            <w:proofErr w:type="spellEnd"/>
            <w:r w:rsidRPr="00B5327E">
              <w:rPr>
                <w:color w:val="0000FF"/>
                <w:lang w:val="en-US"/>
              </w:rPr>
              <w:t xml:space="preserve"> </w:t>
            </w:r>
            <w:r w:rsidR="002C200E">
              <w:rPr>
                <w:color w:val="0000FF"/>
                <w:lang w:val="en-US"/>
              </w:rPr>
              <w:t>3</w:t>
            </w:r>
            <w:r w:rsidR="00C0147B" w:rsidRPr="00B5327E">
              <w:rPr>
                <w:color w:val="0000FF"/>
                <w:lang w:val="en-US"/>
              </w:rPr>
              <w:t>; Assign  HMW</w:t>
            </w:r>
            <w:r w:rsidR="002C200E">
              <w:rPr>
                <w:color w:val="0000FF"/>
                <w:lang w:val="en-US"/>
              </w:rPr>
              <w:t>4</w:t>
            </w:r>
            <w:r w:rsidR="00C0147B" w:rsidRPr="00B5327E">
              <w:rPr>
                <w:color w:val="0000FF"/>
                <w:lang w:val="en-US"/>
              </w:rPr>
              <w:t>; Deliver HMW</w:t>
            </w:r>
            <w:r w:rsidR="002C200E">
              <w:rPr>
                <w:color w:val="0000FF"/>
                <w:lang w:val="en-US"/>
              </w:rPr>
              <w:t>3</w:t>
            </w:r>
          </w:p>
          <w:p w14:paraId="0F40077C" w14:textId="777CA3BF" w:rsidR="00A20752" w:rsidRPr="00B5327E" w:rsidRDefault="00A20752" w:rsidP="00C0147B">
            <w:pPr>
              <w:pStyle w:val="NoteLevel1"/>
              <w:rPr>
                <w:color w:val="0000FF"/>
                <w:lang w:val="en-US"/>
              </w:rPr>
            </w:pPr>
          </w:p>
        </w:tc>
        <w:tc>
          <w:tcPr>
            <w:tcW w:w="1276" w:type="dxa"/>
          </w:tcPr>
          <w:p w14:paraId="266BCFEE" w14:textId="77777777" w:rsidR="003A32F8" w:rsidRDefault="003A32F8" w:rsidP="003A32F8">
            <w:pPr>
              <w:pStyle w:val="NoteLevel1"/>
              <w:numPr>
                <w:ilvl w:val="0"/>
                <w:numId w:val="0"/>
              </w:numPr>
            </w:pPr>
            <w:r>
              <w:t>7</w:t>
            </w:r>
          </w:p>
        </w:tc>
        <w:tc>
          <w:tcPr>
            <w:tcW w:w="1134" w:type="dxa"/>
          </w:tcPr>
          <w:p w14:paraId="11149390" w14:textId="77777777" w:rsidR="003A32F8" w:rsidRDefault="003A32F8" w:rsidP="003A32F8">
            <w:pPr>
              <w:pStyle w:val="NoteLevel1"/>
              <w:numPr>
                <w:ilvl w:val="0"/>
                <w:numId w:val="0"/>
              </w:numPr>
            </w:pPr>
          </w:p>
        </w:tc>
      </w:tr>
      <w:tr w:rsidR="00313780" w14:paraId="30DA6306" w14:textId="77777777" w:rsidTr="00160A64">
        <w:tc>
          <w:tcPr>
            <w:tcW w:w="1119" w:type="dxa"/>
          </w:tcPr>
          <w:p w14:paraId="6CAEE51F" w14:textId="77777777" w:rsidR="00313780" w:rsidRPr="00356ECB" w:rsidRDefault="00313780" w:rsidP="004B68C1">
            <w:pPr>
              <w:pStyle w:val="NoteLevel1"/>
              <w:numPr>
                <w:ilvl w:val="0"/>
                <w:numId w:val="0"/>
              </w:numPr>
            </w:pPr>
          </w:p>
        </w:tc>
        <w:tc>
          <w:tcPr>
            <w:tcW w:w="6247" w:type="dxa"/>
          </w:tcPr>
          <w:p w14:paraId="33157D93" w14:textId="77777777" w:rsidR="00313780" w:rsidRPr="00160A64" w:rsidRDefault="00697945" w:rsidP="003A32F8">
            <w:pPr>
              <w:pStyle w:val="NoteLevel1"/>
              <w:rPr>
                <w:lang w:val="en-US"/>
              </w:rPr>
            </w:pPr>
            <w:r>
              <w:rPr>
                <w:lang w:val="en-US"/>
              </w:rPr>
              <w:t xml:space="preserve">Laboratory Session 1. </w:t>
            </w:r>
            <w:r w:rsidRPr="00BF5EDB">
              <w:rPr>
                <w:color w:val="FF0000"/>
                <w:lang w:val="en-US"/>
              </w:rPr>
              <w:t>Aerogel</w:t>
            </w:r>
            <w:r w:rsidR="002C200E">
              <w:rPr>
                <w:color w:val="FF0000"/>
                <w:lang w:val="en-US"/>
              </w:rPr>
              <w:t xml:space="preserve"> </w:t>
            </w:r>
            <w:r w:rsidR="002C200E" w:rsidRPr="002C200E">
              <w:rPr>
                <w:b/>
                <w:color w:val="000000" w:themeColor="text1"/>
                <w:lang w:val="en-US"/>
              </w:rPr>
              <w:t>(L)</w:t>
            </w:r>
          </w:p>
          <w:p w14:paraId="0C98B892" w14:textId="36BE6E82" w:rsidR="00160A64" w:rsidRPr="00B5327E" w:rsidRDefault="00160A64" w:rsidP="003A32F8">
            <w:pPr>
              <w:pStyle w:val="NoteLevel1"/>
              <w:rPr>
                <w:lang w:val="en-US"/>
              </w:rPr>
            </w:pPr>
          </w:p>
        </w:tc>
        <w:tc>
          <w:tcPr>
            <w:tcW w:w="1276" w:type="dxa"/>
          </w:tcPr>
          <w:p w14:paraId="59ED7881" w14:textId="77777777" w:rsidR="00313780" w:rsidRDefault="00313780" w:rsidP="003A32F8">
            <w:pPr>
              <w:pStyle w:val="NoteLevel1"/>
              <w:numPr>
                <w:ilvl w:val="0"/>
                <w:numId w:val="0"/>
              </w:numPr>
            </w:pPr>
          </w:p>
        </w:tc>
        <w:tc>
          <w:tcPr>
            <w:tcW w:w="1134" w:type="dxa"/>
          </w:tcPr>
          <w:p w14:paraId="0634C0F0" w14:textId="77777777" w:rsidR="00313780" w:rsidRDefault="00313780" w:rsidP="003A32F8">
            <w:pPr>
              <w:pStyle w:val="NoteLevel1"/>
              <w:numPr>
                <w:ilvl w:val="0"/>
                <w:numId w:val="0"/>
              </w:numPr>
            </w:pPr>
          </w:p>
        </w:tc>
      </w:tr>
      <w:tr w:rsidR="006462BE" w14:paraId="61398ADD" w14:textId="77777777" w:rsidTr="00160A64">
        <w:tc>
          <w:tcPr>
            <w:tcW w:w="1119" w:type="dxa"/>
          </w:tcPr>
          <w:p w14:paraId="1F97B130" w14:textId="3B1CE6F7" w:rsidR="006462BE" w:rsidRDefault="00356ECB" w:rsidP="004B68C1">
            <w:pPr>
              <w:pStyle w:val="NoteLevel1"/>
              <w:numPr>
                <w:ilvl w:val="0"/>
                <w:numId w:val="0"/>
              </w:numPr>
            </w:pPr>
            <w:r w:rsidRPr="00356ECB">
              <w:t xml:space="preserve">Feb </w:t>
            </w:r>
            <w:r w:rsidR="00AB2EF6">
              <w:t>25</w:t>
            </w:r>
          </w:p>
        </w:tc>
        <w:tc>
          <w:tcPr>
            <w:tcW w:w="6247" w:type="dxa"/>
          </w:tcPr>
          <w:p w14:paraId="7E8E0B6A" w14:textId="77777777" w:rsidR="006462BE" w:rsidRPr="00B5327E" w:rsidRDefault="00356ECB" w:rsidP="003A32F8">
            <w:pPr>
              <w:pStyle w:val="NoteLevel1"/>
              <w:rPr>
                <w:lang w:val="en-US"/>
              </w:rPr>
            </w:pPr>
            <w:r w:rsidRPr="00B5327E">
              <w:rPr>
                <w:lang w:val="en-US"/>
              </w:rPr>
              <w:t>Zero dimensional Nano structures (Nano Particles) - Fabrication procedures, sol-gel processing, applications, properties and applications of Nano Particles</w:t>
            </w:r>
          </w:p>
          <w:p w14:paraId="51F8807E" w14:textId="3FE0A86F" w:rsidR="004B68C1" w:rsidRDefault="004B68C1" w:rsidP="00C0147B">
            <w:pPr>
              <w:pStyle w:val="NoteLevel1"/>
              <w:rPr>
                <w:color w:val="0000FF"/>
                <w:lang w:val="en-US"/>
              </w:rPr>
            </w:pPr>
            <w:proofErr w:type="spellStart"/>
            <w:r w:rsidRPr="00B5327E">
              <w:rPr>
                <w:color w:val="0000FF"/>
                <w:lang w:val="en-US"/>
              </w:rPr>
              <w:t>Quizz</w:t>
            </w:r>
            <w:proofErr w:type="spellEnd"/>
            <w:r w:rsidRPr="00B5327E">
              <w:rPr>
                <w:color w:val="0000FF"/>
                <w:lang w:val="en-US"/>
              </w:rPr>
              <w:t xml:space="preserve"> </w:t>
            </w:r>
            <w:r w:rsidR="002C200E">
              <w:rPr>
                <w:color w:val="0000FF"/>
                <w:lang w:val="en-US"/>
              </w:rPr>
              <w:t>4</w:t>
            </w:r>
            <w:r w:rsidR="00C0147B" w:rsidRPr="00B5327E">
              <w:rPr>
                <w:color w:val="0000FF"/>
                <w:lang w:val="en-US"/>
              </w:rPr>
              <w:t>; Assign  HMW5; Deliver HMW4</w:t>
            </w:r>
          </w:p>
          <w:p w14:paraId="197539EF" w14:textId="11E7A442" w:rsidR="00A20752" w:rsidRPr="00B5327E" w:rsidRDefault="00A20752" w:rsidP="00C0147B">
            <w:pPr>
              <w:pStyle w:val="NoteLevel1"/>
              <w:rPr>
                <w:color w:val="0000FF"/>
                <w:lang w:val="en-US"/>
              </w:rPr>
            </w:pPr>
          </w:p>
        </w:tc>
        <w:tc>
          <w:tcPr>
            <w:tcW w:w="1276" w:type="dxa"/>
          </w:tcPr>
          <w:p w14:paraId="413C41D8" w14:textId="77777777" w:rsidR="006462BE" w:rsidRDefault="00356ECB" w:rsidP="003A32F8">
            <w:pPr>
              <w:pStyle w:val="NoteLevel1"/>
              <w:numPr>
                <w:ilvl w:val="0"/>
                <w:numId w:val="0"/>
              </w:numPr>
            </w:pPr>
            <w:r>
              <w:t>3</w:t>
            </w:r>
          </w:p>
        </w:tc>
        <w:tc>
          <w:tcPr>
            <w:tcW w:w="1134" w:type="dxa"/>
          </w:tcPr>
          <w:p w14:paraId="3FB6C1E7" w14:textId="77777777" w:rsidR="006462BE" w:rsidRDefault="006462BE" w:rsidP="003A32F8">
            <w:pPr>
              <w:pStyle w:val="NoteLevel1"/>
              <w:numPr>
                <w:ilvl w:val="0"/>
                <w:numId w:val="0"/>
              </w:numPr>
            </w:pPr>
          </w:p>
        </w:tc>
      </w:tr>
      <w:tr w:rsidR="00BF5EDB" w:rsidRPr="00BF5EDB" w14:paraId="17F93AB8" w14:textId="77777777" w:rsidTr="00160A64">
        <w:tc>
          <w:tcPr>
            <w:tcW w:w="1119" w:type="dxa"/>
          </w:tcPr>
          <w:p w14:paraId="71412E26" w14:textId="77777777" w:rsidR="00BF5EDB" w:rsidRPr="00356ECB" w:rsidRDefault="00BF5EDB" w:rsidP="003A32F8">
            <w:pPr>
              <w:pStyle w:val="NoteLevel1"/>
              <w:numPr>
                <w:ilvl w:val="0"/>
                <w:numId w:val="0"/>
              </w:numPr>
            </w:pPr>
          </w:p>
        </w:tc>
        <w:tc>
          <w:tcPr>
            <w:tcW w:w="6247" w:type="dxa"/>
          </w:tcPr>
          <w:p w14:paraId="6C944D1B" w14:textId="2E75D68F" w:rsidR="00BF5EDB" w:rsidRPr="00B5327E" w:rsidRDefault="00BF5EDB" w:rsidP="003A32F8">
            <w:pPr>
              <w:pStyle w:val="NoteLevel1"/>
              <w:rPr>
                <w:lang w:val="en-US"/>
              </w:rPr>
            </w:pPr>
          </w:p>
        </w:tc>
        <w:tc>
          <w:tcPr>
            <w:tcW w:w="1276" w:type="dxa"/>
          </w:tcPr>
          <w:p w14:paraId="105EF4D4" w14:textId="77777777" w:rsidR="00BF5EDB" w:rsidRPr="00BF5EDB" w:rsidRDefault="00BF5EDB" w:rsidP="003A32F8">
            <w:pPr>
              <w:pStyle w:val="NoteLevel1"/>
              <w:numPr>
                <w:ilvl w:val="0"/>
                <w:numId w:val="0"/>
              </w:numPr>
              <w:rPr>
                <w:lang w:val="en-US"/>
              </w:rPr>
            </w:pPr>
          </w:p>
        </w:tc>
        <w:tc>
          <w:tcPr>
            <w:tcW w:w="1134" w:type="dxa"/>
          </w:tcPr>
          <w:p w14:paraId="25E331C6" w14:textId="77777777" w:rsidR="00BF5EDB" w:rsidRPr="00BF5EDB" w:rsidRDefault="00BF5EDB" w:rsidP="003A32F8">
            <w:pPr>
              <w:pStyle w:val="NoteLevel1"/>
              <w:numPr>
                <w:ilvl w:val="0"/>
                <w:numId w:val="0"/>
              </w:numPr>
              <w:rPr>
                <w:lang w:val="en-US"/>
              </w:rPr>
            </w:pPr>
          </w:p>
        </w:tc>
      </w:tr>
      <w:tr w:rsidR="003A32F8" w14:paraId="20510ED9" w14:textId="77777777" w:rsidTr="00160A64">
        <w:tc>
          <w:tcPr>
            <w:tcW w:w="1119" w:type="dxa"/>
          </w:tcPr>
          <w:p w14:paraId="77913937" w14:textId="21CFC5BA" w:rsidR="003A32F8" w:rsidRPr="00BF5EDB" w:rsidRDefault="00AB2EF6" w:rsidP="003A32F8">
            <w:pPr>
              <w:pStyle w:val="NoteLevel1"/>
              <w:numPr>
                <w:ilvl w:val="0"/>
                <w:numId w:val="0"/>
              </w:numPr>
              <w:rPr>
                <w:lang w:val="en-US"/>
              </w:rPr>
            </w:pPr>
            <w:r>
              <w:rPr>
                <w:lang w:val="en-US"/>
              </w:rPr>
              <w:t>Mar 4</w:t>
            </w:r>
          </w:p>
        </w:tc>
        <w:tc>
          <w:tcPr>
            <w:tcW w:w="6247" w:type="dxa"/>
          </w:tcPr>
          <w:p w14:paraId="50C6ACF3" w14:textId="77777777" w:rsidR="003A32F8" w:rsidRPr="00B5327E" w:rsidRDefault="003A32F8" w:rsidP="003A32F8">
            <w:pPr>
              <w:pStyle w:val="NoteLevel1"/>
              <w:rPr>
                <w:lang w:val="en-US"/>
              </w:rPr>
            </w:pPr>
            <w:r w:rsidRPr="00B5327E">
              <w:rPr>
                <w:lang w:val="en-US"/>
              </w:rPr>
              <w:t>One dimensional Nano structures - Nano wires and nanorods,</w:t>
            </w:r>
            <w:r w:rsidRPr="00B5327E">
              <w:rPr>
                <w:lang w:val="en-US"/>
              </w:rPr>
              <w:tab/>
              <w:t>fabrication methods, Properties and applications of Nano Wires</w:t>
            </w:r>
            <w:r w:rsidR="004B68C1" w:rsidRPr="00B5327E">
              <w:rPr>
                <w:lang w:val="en-US"/>
              </w:rPr>
              <w:t>.</w:t>
            </w:r>
          </w:p>
          <w:p w14:paraId="30329F93" w14:textId="144D4098" w:rsidR="00413A49" w:rsidRDefault="004B68C1" w:rsidP="002C200E">
            <w:pPr>
              <w:pStyle w:val="NoteLevel1"/>
              <w:rPr>
                <w:color w:val="0000FF"/>
                <w:lang w:val="en-US"/>
              </w:rPr>
            </w:pPr>
            <w:proofErr w:type="spellStart"/>
            <w:r w:rsidRPr="00B5327E">
              <w:rPr>
                <w:color w:val="0000FF"/>
                <w:lang w:val="en-US"/>
              </w:rPr>
              <w:t>Quizz</w:t>
            </w:r>
            <w:proofErr w:type="spellEnd"/>
            <w:r w:rsidRPr="00B5327E">
              <w:rPr>
                <w:color w:val="0000FF"/>
                <w:lang w:val="en-US"/>
              </w:rPr>
              <w:t xml:space="preserve"> 4</w:t>
            </w:r>
            <w:r w:rsidR="00C0147B" w:rsidRPr="00B5327E">
              <w:rPr>
                <w:color w:val="0000FF"/>
                <w:lang w:val="en-US"/>
              </w:rPr>
              <w:t>; Assign  HMW6; Deliver HMW5</w:t>
            </w:r>
            <w:r w:rsidR="00AF49B5" w:rsidRPr="00B5327E">
              <w:rPr>
                <w:color w:val="0000FF"/>
                <w:lang w:val="en-US"/>
              </w:rPr>
              <w:t xml:space="preserve"> </w:t>
            </w:r>
          </w:p>
          <w:p w14:paraId="194CF9A1" w14:textId="445FF479" w:rsidR="002C200E" w:rsidRPr="002C200E" w:rsidRDefault="002C200E" w:rsidP="002C200E">
            <w:pPr>
              <w:pStyle w:val="NoteLevel1"/>
              <w:rPr>
                <w:color w:val="0000FF"/>
                <w:lang w:val="en-US"/>
              </w:rPr>
            </w:pPr>
          </w:p>
        </w:tc>
        <w:tc>
          <w:tcPr>
            <w:tcW w:w="1276" w:type="dxa"/>
          </w:tcPr>
          <w:p w14:paraId="391158B3" w14:textId="77777777" w:rsidR="003A32F8" w:rsidRDefault="00356ECB" w:rsidP="003A32F8">
            <w:pPr>
              <w:pStyle w:val="NoteLevel1"/>
              <w:numPr>
                <w:ilvl w:val="0"/>
                <w:numId w:val="0"/>
              </w:numPr>
            </w:pPr>
            <w:r>
              <w:t>4</w:t>
            </w:r>
          </w:p>
        </w:tc>
        <w:tc>
          <w:tcPr>
            <w:tcW w:w="1134" w:type="dxa"/>
          </w:tcPr>
          <w:p w14:paraId="6984A23E" w14:textId="77777777" w:rsidR="003A32F8" w:rsidRDefault="003A32F8" w:rsidP="003A32F8">
            <w:pPr>
              <w:pStyle w:val="NoteLevel1"/>
              <w:numPr>
                <w:ilvl w:val="0"/>
                <w:numId w:val="0"/>
              </w:numPr>
            </w:pPr>
          </w:p>
        </w:tc>
      </w:tr>
      <w:tr w:rsidR="00BF5EDB" w:rsidRPr="002C200E" w14:paraId="2C0CA1BE" w14:textId="77777777" w:rsidTr="00160A64">
        <w:tc>
          <w:tcPr>
            <w:tcW w:w="1119" w:type="dxa"/>
          </w:tcPr>
          <w:p w14:paraId="3DC03BE7" w14:textId="77777777" w:rsidR="00BF5EDB" w:rsidRPr="00356ECB" w:rsidRDefault="00BF5EDB" w:rsidP="004B68C1">
            <w:pPr>
              <w:pStyle w:val="NoteLevel1"/>
              <w:numPr>
                <w:ilvl w:val="0"/>
                <w:numId w:val="0"/>
              </w:numPr>
            </w:pPr>
          </w:p>
        </w:tc>
        <w:tc>
          <w:tcPr>
            <w:tcW w:w="6247" w:type="dxa"/>
          </w:tcPr>
          <w:p w14:paraId="12C6EE41" w14:textId="4C14FD58" w:rsidR="00BF5EDB" w:rsidRPr="00B5327E" w:rsidRDefault="00BF5EDB" w:rsidP="003A32F8">
            <w:pPr>
              <w:pStyle w:val="NoteLevel1"/>
              <w:numPr>
                <w:ilvl w:val="0"/>
                <w:numId w:val="0"/>
              </w:numPr>
              <w:rPr>
                <w:lang w:val="en-US"/>
              </w:rPr>
            </w:pPr>
            <w:r>
              <w:rPr>
                <w:lang w:val="en-US"/>
              </w:rPr>
              <w:t>Laboratory Session 2.</w:t>
            </w:r>
            <w:r w:rsidR="00D21B52">
              <w:rPr>
                <w:lang w:val="en-US"/>
              </w:rPr>
              <w:t xml:space="preserve"> </w:t>
            </w:r>
            <w:r w:rsidRPr="00BF5EDB">
              <w:rPr>
                <w:color w:val="FF0000"/>
                <w:lang w:val="en-US"/>
              </w:rPr>
              <w:t>Metal Oxide Nanoparticles</w:t>
            </w:r>
            <w:r w:rsidR="002C200E">
              <w:rPr>
                <w:color w:val="FF0000"/>
                <w:lang w:val="en-US"/>
              </w:rPr>
              <w:t xml:space="preserve"> </w:t>
            </w:r>
            <w:r w:rsidR="002C200E" w:rsidRPr="002C200E">
              <w:rPr>
                <w:b/>
                <w:color w:val="000000" w:themeColor="text1"/>
                <w:lang w:val="en-US"/>
              </w:rPr>
              <w:t>(L)</w:t>
            </w:r>
          </w:p>
        </w:tc>
        <w:tc>
          <w:tcPr>
            <w:tcW w:w="1276" w:type="dxa"/>
          </w:tcPr>
          <w:p w14:paraId="74AEE537" w14:textId="77777777" w:rsidR="00BF5EDB" w:rsidRPr="00BF5EDB" w:rsidRDefault="00BF5EDB" w:rsidP="003A32F8">
            <w:pPr>
              <w:pStyle w:val="NoteLevel1"/>
              <w:numPr>
                <w:ilvl w:val="0"/>
                <w:numId w:val="0"/>
              </w:numPr>
              <w:rPr>
                <w:lang w:val="en-US"/>
              </w:rPr>
            </w:pPr>
          </w:p>
        </w:tc>
        <w:tc>
          <w:tcPr>
            <w:tcW w:w="1134" w:type="dxa"/>
          </w:tcPr>
          <w:p w14:paraId="749C5242" w14:textId="77777777" w:rsidR="00BF5EDB" w:rsidRPr="00BF5EDB" w:rsidRDefault="00BF5EDB" w:rsidP="003A32F8">
            <w:pPr>
              <w:pStyle w:val="NoteLevel1"/>
              <w:numPr>
                <w:ilvl w:val="0"/>
                <w:numId w:val="0"/>
              </w:numPr>
              <w:rPr>
                <w:lang w:val="en-US"/>
              </w:rPr>
            </w:pPr>
          </w:p>
        </w:tc>
      </w:tr>
      <w:tr w:rsidR="003A32F8" w:rsidRPr="00BF5EDB" w14:paraId="2A8D9176" w14:textId="77777777" w:rsidTr="00160A64">
        <w:tc>
          <w:tcPr>
            <w:tcW w:w="1119" w:type="dxa"/>
          </w:tcPr>
          <w:p w14:paraId="60B36B01" w14:textId="6DA04A74" w:rsidR="003A32F8" w:rsidRPr="00BF5EDB" w:rsidRDefault="00356ECB" w:rsidP="004B68C1">
            <w:pPr>
              <w:pStyle w:val="NoteLevel1"/>
              <w:numPr>
                <w:ilvl w:val="0"/>
                <w:numId w:val="0"/>
              </w:numPr>
              <w:rPr>
                <w:lang w:val="en-US"/>
              </w:rPr>
            </w:pPr>
            <w:r w:rsidRPr="00BF5EDB">
              <w:rPr>
                <w:lang w:val="en-US"/>
              </w:rPr>
              <w:t xml:space="preserve">Mar </w:t>
            </w:r>
            <w:r w:rsidR="00AB2EF6">
              <w:rPr>
                <w:lang w:val="en-US"/>
              </w:rPr>
              <w:t>11</w:t>
            </w:r>
          </w:p>
        </w:tc>
        <w:tc>
          <w:tcPr>
            <w:tcW w:w="6247" w:type="dxa"/>
          </w:tcPr>
          <w:p w14:paraId="5E1CECD6" w14:textId="77777777" w:rsidR="003A32F8" w:rsidRPr="00B5327E" w:rsidRDefault="003A32F8" w:rsidP="003A32F8">
            <w:pPr>
              <w:pStyle w:val="NoteLevel1"/>
              <w:numPr>
                <w:ilvl w:val="0"/>
                <w:numId w:val="0"/>
              </w:numPr>
              <w:rPr>
                <w:lang w:val="en-US"/>
              </w:rPr>
            </w:pPr>
            <w:r w:rsidRPr="00B5327E">
              <w:rPr>
                <w:lang w:val="en-US"/>
              </w:rPr>
              <w:t xml:space="preserve">Two dimensional </w:t>
            </w:r>
            <w:proofErr w:type="spellStart"/>
            <w:r w:rsidRPr="00B5327E">
              <w:rPr>
                <w:lang w:val="en-US"/>
              </w:rPr>
              <w:t>nano</w:t>
            </w:r>
            <w:proofErr w:type="spellEnd"/>
            <w:r w:rsidRPr="00B5327E">
              <w:rPr>
                <w:lang w:val="en-US"/>
              </w:rPr>
              <w:t xml:space="preserve"> structures</w:t>
            </w:r>
          </w:p>
          <w:p w14:paraId="4F4E6AC0" w14:textId="77777777" w:rsidR="003A32F8" w:rsidRDefault="004B68C1" w:rsidP="00C0147B">
            <w:pPr>
              <w:pStyle w:val="NoteLevel1"/>
              <w:numPr>
                <w:ilvl w:val="0"/>
                <w:numId w:val="0"/>
              </w:numPr>
              <w:rPr>
                <w:color w:val="0000FF"/>
                <w:lang w:val="en-US"/>
              </w:rPr>
            </w:pPr>
            <w:proofErr w:type="spellStart"/>
            <w:r w:rsidRPr="00B5327E">
              <w:rPr>
                <w:color w:val="0000FF"/>
                <w:lang w:val="en-US"/>
              </w:rPr>
              <w:t>Quizz</w:t>
            </w:r>
            <w:proofErr w:type="spellEnd"/>
            <w:r w:rsidRPr="00B5327E">
              <w:rPr>
                <w:color w:val="0000FF"/>
                <w:lang w:val="en-US"/>
              </w:rPr>
              <w:t xml:space="preserve"> 5</w:t>
            </w:r>
            <w:r w:rsidR="00C0147B" w:rsidRPr="00B5327E">
              <w:rPr>
                <w:color w:val="0000FF"/>
                <w:lang w:val="en-US"/>
              </w:rPr>
              <w:t>;</w:t>
            </w:r>
            <w:r w:rsidR="00C0147B" w:rsidRPr="00B5327E">
              <w:rPr>
                <w:rFonts w:asciiTheme="minorHAnsi" w:eastAsiaTheme="minorEastAsia" w:hAnsiTheme="minorHAnsi"/>
                <w:color w:val="0000FF"/>
                <w:lang w:val="en-US"/>
              </w:rPr>
              <w:t xml:space="preserve"> </w:t>
            </w:r>
            <w:r w:rsidR="00C0147B" w:rsidRPr="00B5327E">
              <w:rPr>
                <w:color w:val="0000FF"/>
                <w:lang w:val="en-US"/>
              </w:rPr>
              <w:t>Assign  HMW7; Deliver HMW6</w:t>
            </w:r>
          </w:p>
          <w:p w14:paraId="16B6C807" w14:textId="43EC1BFB" w:rsidR="00BF5EDB" w:rsidRPr="00B5327E" w:rsidRDefault="00BF5EDB" w:rsidP="00C0147B">
            <w:pPr>
              <w:pStyle w:val="NoteLevel1"/>
              <w:numPr>
                <w:ilvl w:val="0"/>
                <w:numId w:val="0"/>
              </w:numPr>
              <w:rPr>
                <w:color w:val="0000FF"/>
                <w:lang w:val="en-US"/>
              </w:rPr>
            </w:pPr>
          </w:p>
        </w:tc>
        <w:tc>
          <w:tcPr>
            <w:tcW w:w="1276" w:type="dxa"/>
          </w:tcPr>
          <w:p w14:paraId="7D2478CD" w14:textId="77777777" w:rsidR="003A32F8" w:rsidRPr="00BF5EDB" w:rsidRDefault="00356ECB" w:rsidP="003A32F8">
            <w:pPr>
              <w:pStyle w:val="NoteLevel1"/>
              <w:numPr>
                <w:ilvl w:val="0"/>
                <w:numId w:val="0"/>
              </w:numPr>
              <w:rPr>
                <w:lang w:val="en-US"/>
              </w:rPr>
            </w:pPr>
            <w:r w:rsidRPr="00BF5EDB">
              <w:rPr>
                <w:lang w:val="en-US"/>
              </w:rPr>
              <w:t>5</w:t>
            </w:r>
          </w:p>
        </w:tc>
        <w:tc>
          <w:tcPr>
            <w:tcW w:w="1134" w:type="dxa"/>
          </w:tcPr>
          <w:p w14:paraId="7B3B3C84" w14:textId="77777777" w:rsidR="003A32F8" w:rsidRPr="00BF5EDB" w:rsidRDefault="003A32F8" w:rsidP="003A32F8">
            <w:pPr>
              <w:pStyle w:val="NoteLevel1"/>
              <w:numPr>
                <w:ilvl w:val="0"/>
                <w:numId w:val="0"/>
              </w:numPr>
              <w:rPr>
                <w:lang w:val="en-US"/>
              </w:rPr>
            </w:pPr>
          </w:p>
        </w:tc>
      </w:tr>
      <w:tr w:rsidR="00BF5EDB" w:rsidRPr="00A20752" w14:paraId="2BF26470" w14:textId="77777777" w:rsidTr="00160A64">
        <w:tc>
          <w:tcPr>
            <w:tcW w:w="1119" w:type="dxa"/>
          </w:tcPr>
          <w:p w14:paraId="74026FF7" w14:textId="77777777" w:rsidR="00BF5EDB" w:rsidRPr="00BF5EDB" w:rsidRDefault="00BF5EDB" w:rsidP="00BF5EDB">
            <w:pPr>
              <w:pStyle w:val="NoteLevel1"/>
              <w:numPr>
                <w:ilvl w:val="0"/>
                <w:numId w:val="0"/>
              </w:numPr>
              <w:rPr>
                <w:lang w:val="en-US"/>
              </w:rPr>
            </w:pPr>
          </w:p>
        </w:tc>
        <w:tc>
          <w:tcPr>
            <w:tcW w:w="6247" w:type="dxa"/>
          </w:tcPr>
          <w:p w14:paraId="1C8E5E6E" w14:textId="2EF39523" w:rsidR="00BF5EDB" w:rsidRPr="00160A64" w:rsidRDefault="00697945" w:rsidP="00BF5EDB">
            <w:pPr>
              <w:pStyle w:val="NoteLevel1"/>
              <w:rPr>
                <w:highlight w:val="yellow"/>
                <w:lang w:val="en-US"/>
              </w:rPr>
            </w:pPr>
            <w:r w:rsidRPr="00160A64">
              <w:rPr>
                <w:highlight w:val="yellow"/>
                <w:lang w:val="en-US"/>
              </w:rPr>
              <w:t xml:space="preserve">MIDTERM </w:t>
            </w:r>
          </w:p>
        </w:tc>
        <w:tc>
          <w:tcPr>
            <w:tcW w:w="1276" w:type="dxa"/>
          </w:tcPr>
          <w:p w14:paraId="1CC953A4" w14:textId="77777777" w:rsidR="00BF5EDB" w:rsidRPr="00A20752" w:rsidRDefault="00BF5EDB" w:rsidP="00BF5EDB">
            <w:pPr>
              <w:pStyle w:val="NoteLevel1"/>
              <w:numPr>
                <w:ilvl w:val="0"/>
                <w:numId w:val="0"/>
              </w:numPr>
              <w:rPr>
                <w:lang w:val="en-US"/>
              </w:rPr>
            </w:pPr>
          </w:p>
        </w:tc>
        <w:tc>
          <w:tcPr>
            <w:tcW w:w="1134" w:type="dxa"/>
          </w:tcPr>
          <w:p w14:paraId="729A7E76" w14:textId="42922C4E" w:rsidR="00BF5EDB" w:rsidRPr="00A20752" w:rsidRDefault="002C200E" w:rsidP="00BF5EDB">
            <w:pPr>
              <w:pStyle w:val="NoteLevel1"/>
              <w:numPr>
                <w:ilvl w:val="0"/>
                <w:numId w:val="0"/>
              </w:numPr>
              <w:rPr>
                <w:lang w:val="en-US"/>
              </w:rPr>
            </w:pPr>
            <w:r w:rsidRPr="00160A64">
              <w:rPr>
                <w:highlight w:val="yellow"/>
                <w:lang w:val="en-US"/>
              </w:rPr>
              <w:t>20%</w:t>
            </w:r>
          </w:p>
        </w:tc>
      </w:tr>
      <w:tr w:rsidR="00BF5EDB" w14:paraId="6EAAECC5" w14:textId="77777777" w:rsidTr="00160A64">
        <w:tc>
          <w:tcPr>
            <w:tcW w:w="1119" w:type="dxa"/>
          </w:tcPr>
          <w:p w14:paraId="141218F0" w14:textId="17D82DF5" w:rsidR="00BF5EDB" w:rsidRPr="00BF5EDB" w:rsidRDefault="00BF5EDB" w:rsidP="00BF5EDB">
            <w:pPr>
              <w:pStyle w:val="NoteLevel1"/>
              <w:numPr>
                <w:ilvl w:val="0"/>
                <w:numId w:val="0"/>
              </w:numPr>
              <w:rPr>
                <w:lang w:val="en-US"/>
              </w:rPr>
            </w:pPr>
            <w:r w:rsidRPr="00BF5EDB">
              <w:rPr>
                <w:lang w:val="en-US"/>
              </w:rPr>
              <w:t>Mar 1</w:t>
            </w:r>
            <w:r w:rsidR="00AB2EF6">
              <w:rPr>
                <w:lang w:val="en-US"/>
              </w:rPr>
              <w:t>8</w:t>
            </w:r>
          </w:p>
        </w:tc>
        <w:tc>
          <w:tcPr>
            <w:tcW w:w="6247" w:type="dxa"/>
          </w:tcPr>
          <w:p w14:paraId="4F68D5F5" w14:textId="77777777" w:rsidR="00BF5EDB" w:rsidRPr="00B5327E" w:rsidRDefault="00BF5EDB" w:rsidP="00BF5EDB">
            <w:pPr>
              <w:pStyle w:val="NoteLevel1"/>
              <w:rPr>
                <w:lang w:val="en-US"/>
              </w:rPr>
            </w:pPr>
            <w:r w:rsidRPr="00B5327E">
              <w:rPr>
                <w:lang w:val="en-US"/>
              </w:rPr>
              <w:t>Top down fabrication procedures, Lithography, Pattern transfer methods, Wet Etching and Dry etching.</w:t>
            </w:r>
          </w:p>
          <w:p w14:paraId="2120872C" w14:textId="77777777" w:rsidR="00BF5EDB" w:rsidRDefault="00BF5EDB" w:rsidP="00BF5EDB">
            <w:pPr>
              <w:pStyle w:val="NoteLevel1"/>
              <w:rPr>
                <w:color w:val="0000FF"/>
                <w:lang w:val="en-US"/>
              </w:rPr>
            </w:pPr>
            <w:proofErr w:type="spellStart"/>
            <w:r w:rsidRPr="00B5327E">
              <w:rPr>
                <w:color w:val="0000FF"/>
                <w:lang w:val="en-US"/>
              </w:rPr>
              <w:t>Quizz</w:t>
            </w:r>
            <w:proofErr w:type="spellEnd"/>
            <w:r w:rsidRPr="00B5327E">
              <w:rPr>
                <w:color w:val="0000FF"/>
                <w:lang w:val="en-US"/>
              </w:rPr>
              <w:t xml:space="preserve"> 6; </w:t>
            </w:r>
            <w:r w:rsidRPr="00B5327E">
              <w:rPr>
                <w:rFonts w:asciiTheme="minorHAnsi" w:eastAsiaTheme="minorEastAsia" w:hAnsiTheme="minorHAnsi"/>
                <w:color w:val="0000FF"/>
                <w:lang w:val="en-US"/>
              </w:rPr>
              <w:t xml:space="preserve"> </w:t>
            </w:r>
            <w:r w:rsidRPr="00B5327E">
              <w:rPr>
                <w:color w:val="0000FF"/>
                <w:lang w:val="en-US"/>
              </w:rPr>
              <w:t>Assign  HMW8; Deliver HMW7</w:t>
            </w:r>
          </w:p>
          <w:p w14:paraId="15536417" w14:textId="743F4A68" w:rsidR="002C200E" w:rsidRPr="00F6289B" w:rsidRDefault="002C200E" w:rsidP="00F6289B">
            <w:pPr>
              <w:pStyle w:val="NoteLevel1"/>
              <w:rPr>
                <w:color w:val="0000FF"/>
                <w:lang w:val="en-US"/>
              </w:rPr>
            </w:pPr>
          </w:p>
        </w:tc>
        <w:tc>
          <w:tcPr>
            <w:tcW w:w="1276" w:type="dxa"/>
          </w:tcPr>
          <w:p w14:paraId="3B3382F9" w14:textId="77777777" w:rsidR="00BF5EDB" w:rsidRDefault="00BF5EDB" w:rsidP="00BF5EDB">
            <w:pPr>
              <w:pStyle w:val="NoteLevel1"/>
              <w:numPr>
                <w:ilvl w:val="0"/>
                <w:numId w:val="0"/>
              </w:numPr>
            </w:pPr>
            <w:r>
              <w:t>7</w:t>
            </w:r>
          </w:p>
        </w:tc>
        <w:tc>
          <w:tcPr>
            <w:tcW w:w="1134" w:type="dxa"/>
          </w:tcPr>
          <w:p w14:paraId="42346246" w14:textId="77777777" w:rsidR="00BF5EDB" w:rsidRDefault="00BF5EDB" w:rsidP="00BF5EDB">
            <w:pPr>
              <w:pStyle w:val="NoteLevel1"/>
              <w:numPr>
                <w:ilvl w:val="0"/>
                <w:numId w:val="0"/>
              </w:numPr>
            </w:pPr>
          </w:p>
        </w:tc>
      </w:tr>
      <w:tr w:rsidR="00D21B52" w:rsidRPr="002C200E" w14:paraId="224520C5" w14:textId="77777777" w:rsidTr="00160A64">
        <w:tc>
          <w:tcPr>
            <w:tcW w:w="1119" w:type="dxa"/>
          </w:tcPr>
          <w:p w14:paraId="0F29E89B" w14:textId="77777777" w:rsidR="00D21B52" w:rsidRDefault="00D21B52" w:rsidP="00BF5EDB">
            <w:pPr>
              <w:pStyle w:val="NoteLevel1"/>
              <w:numPr>
                <w:ilvl w:val="0"/>
                <w:numId w:val="0"/>
              </w:numPr>
            </w:pPr>
          </w:p>
        </w:tc>
        <w:tc>
          <w:tcPr>
            <w:tcW w:w="6247" w:type="dxa"/>
          </w:tcPr>
          <w:p w14:paraId="1014E7E8" w14:textId="7CBA753D" w:rsidR="00D21B52" w:rsidRPr="002C200E" w:rsidRDefault="00697945" w:rsidP="00BF5EDB">
            <w:pPr>
              <w:pStyle w:val="NoteLevel1"/>
              <w:rPr>
                <w:lang w:val="en-US"/>
              </w:rPr>
            </w:pPr>
            <w:r>
              <w:rPr>
                <w:lang w:val="en-US"/>
              </w:rPr>
              <w:t xml:space="preserve">Laboratory Session 3. </w:t>
            </w:r>
            <w:r>
              <w:rPr>
                <w:color w:val="FF0000"/>
                <w:lang w:val="en-US"/>
              </w:rPr>
              <w:t>Gold</w:t>
            </w:r>
            <w:r w:rsidRPr="00BF5EDB">
              <w:rPr>
                <w:color w:val="FF0000"/>
                <w:lang w:val="en-US"/>
              </w:rPr>
              <w:t xml:space="preserve"> Nanoparticles</w:t>
            </w:r>
            <w:r w:rsidR="002C200E">
              <w:rPr>
                <w:color w:val="FF0000"/>
                <w:lang w:val="en-US"/>
              </w:rPr>
              <w:t xml:space="preserve"> </w:t>
            </w:r>
            <w:r w:rsidR="002C200E" w:rsidRPr="002C200E">
              <w:rPr>
                <w:b/>
                <w:color w:val="000000" w:themeColor="text1"/>
                <w:lang w:val="en-US"/>
              </w:rPr>
              <w:t>(L)</w:t>
            </w:r>
          </w:p>
          <w:p w14:paraId="55CD41B2" w14:textId="4F16B78C" w:rsidR="002C200E" w:rsidRPr="002C200E" w:rsidRDefault="002C200E" w:rsidP="00BF5EDB">
            <w:pPr>
              <w:pStyle w:val="NoteLevel1"/>
              <w:rPr>
                <w:lang w:val="en-US"/>
              </w:rPr>
            </w:pPr>
          </w:p>
        </w:tc>
        <w:tc>
          <w:tcPr>
            <w:tcW w:w="1276" w:type="dxa"/>
          </w:tcPr>
          <w:p w14:paraId="3E5E3D21" w14:textId="77777777" w:rsidR="00D21B52" w:rsidRPr="002C200E" w:rsidRDefault="00D21B52" w:rsidP="00BF5EDB">
            <w:pPr>
              <w:pStyle w:val="NoteLevel1"/>
              <w:numPr>
                <w:ilvl w:val="0"/>
                <w:numId w:val="0"/>
              </w:numPr>
              <w:rPr>
                <w:lang w:val="en-US"/>
              </w:rPr>
            </w:pPr>
          </w:p>
        </w:tc>
        <w:tc>
          <w:tcPr>
            <w:tcW w:w="1134" w:type="dxa"/>
          </w:tcPr>
          <w:p w14:paraId="405BF14E" w14:textId="77777777" w:rsidR="00D21B52" w:rsidRPr="002C200E" w:rsidRDefault="00D21B52" w:rsidP="00BF5EDB">
            <w:pPr>
              <w:pStyle w:val="NoteLevel1"/>
              <w:numPr>
                <w:ilvl w:val="0"/>
                <w:numId w:val="0"/>
              </w:numPr>
              <w:rPr>
                <w:lang w:val="en-US"/>
              </w:rPr>
            </w:pPr>
          </w:p>
        </w:tc>
      </w:tr>
      <w:tr w:rsidR="00BF5EDB" w14:paraId="5F873C74" w14:textId="77777777" w:rsidTr="00160A64">
        <w:tc>
          <w:tcPr>
            <w:tcW w:w="1119" w:type="dxa"/>
          </w:tcPr>
          <w:p w14:paraId="5DA2E1F9" w14:textId="3AED8760" w:rsidR="00BF5EDB" w:rsidRDefault="008D7CFB" w:rsidP="00BF5EDB">
            <w:pPr>
              <w:pStyle w:val="NoteLevel1"/>
              <w:numPr>
                <w:ilvl w:val="0"/>
                <w:numId w:val="0"/>
              </w:numPr>
            </w:pPr>
            <w:r>
              <w:t>Mar</w:t>
            </w:r>
            <w:r w:rsidR="00BF5EDB">
              <w:t xml:space="preserve"> </w:t>
            </w:r>
            <w:r w:rsidR="00AB2EF6">
              <w:t>25</w:t>
            </w:r>
          </w:p>
        </w:tc>
        <w:tc>
          <w:tcPr>
            <w:tcW w:w="6247" w:type="dxa"/>
          </w:tcPr>
          <w:p w14:paraId="5C74CA27" w14:textId="09161C20" w:rsidR="00BF5EDB" w:rsidRPr="008D7CFB" w:rsidRDefault="00BF5EDB" w:rsidP="008D7CFB">
            <w:pPr>
              <w:pStyle w:val="NoteLevel1"/>
              <w:rPr>
                <w:lang w:val="en-US"/>
              </w:rPr>
            </w:pPr>
            <w:r w:rsidRPr="008D7CFB">
              <w:rPr>
                <w:lang w:val="en-US"/>
              </w:rPr>
              <w:t xml:space="preserve">Application of </w:t>
            </w:r>
            <w:proofErr w:type="spellStart"/>
            <w:r w:rsidRPr="008D7CFB">
              <w:rPr>
                <w:lang w:val="en-US"/>
              </w:rPr>
              <w:t>nano</w:t>
            </w:r>
            <w:proofErr w:type="spellEnd"/>
            <w:r w:rsidRPr="008D7CFB">
              <w:rPr>
                <w:lang w:val="en-US"/>
              </w:rPr>
              <w:t xml:space="preserve"> materials, Carbon Nano Tubes, Quantum dots, etc., Organic compounds and bio-applications of </w:t>
            </w:r>
            <w:proofErr w:type="spellStart"/>
            <w:r w:rsidRPr="008D7CFB">
              <w:rPr>
                <w:lang w:val="en-US"/>
              </w:rPr>
              <w:t>nano</w:t>
            </w:r>
            <w:proofErr w:type="spellEnd"/>
            <w:r w:rsidRPr="008D7CFB">
              <w:rPr>
                <w:lang w:val="en-US"/>
              </w:rPr>
              <w:t xml:space="preserve"> materials.</w:t>
            </w:r>
            <w:r w:rsidR="00AB2EF6">
              <w:rPr>
                <w:lang w:val="en-US"/>
              </w:rPr>
              <w:t xml:space="preserve"> Part 1</w:t>
            </w:r>
          </w:p>
          <w:p w14:paraId="77EE625F" w14:textId="77777777" w:rsidR="00BF5EDB" w:rsidRDefault="002C200E" w:rsidP="00BF5EDB">
            <w:pPr>
              <w:pStyle w:val="NoteLevel1"/>
              <w:rPr>
                <w:color w:val="0000FF"/>
                <w:lang w:val="en-US"/>
              </w:rPr>
            </w:pPr>
            <w:proofErr w:type="spellStart"/>
            <w:r w:rsidRPr="00B5327E">
              <w:rPr>
                <w:color w:val="0000FF"/>
                <w:lang w:val="en-US"/>
              </w:rPr>
              <w:t>Quizz</w:t>
            </w:r>
            <w:proofErr w:type="spellEnd"/>
            <w:r w:rsidRPr="00B5327E">
              <w:rPr>
                <w:color w:val="0000FF"/>
                <w:lang w:val="en-US"/>
              </w:rPr>
              <w:t xml:space="preserve"> </w:t>
            </w:r>
            <w:r>
              <w:rPr>
                <w:color w:val="0000FF"/>
                <w:lang w:val="en-US"/>
              </w:rPr>
              <w:t>7</w:t>
            </w:r>
            <w:r w:rsidRPr="00B5327E">
              <w:rPr>
                <w:color w:val="0000FF"/>
                <w:lang w:val="en-US"/>
              </w:rPr>
              <w:t xml:space="preserve">; </w:t>
            </w:r>
            <w:r w:rsidRPr="00B5327E">
              <w:rPr>
                <w:rFonts w:asciiTheme="minorHAnsi" w:eastAsiaTheme="minorEastAsia" w:hAnsiTheme="minorHAnsi"/>
                <w:color w:val="0000FF"/>
                <w:lang w:val="en-US"/>
              </w:rPr>
              <w:t xml:space="preserve"> </w:t>
            </w:r>
            <w:r w:rsidRPr="00B5327E">
              <w:rPr>
                <w:color w:val="0000FF"/>
                <w:lang w:val="en-US"/>
              </w:rPr>
              <w:t xml:space="preserve">Assign  HMW8; </w:t>
            </w:r>
            <w:r w:rsidR="00BF5EDB" w:rsidRPr="002C200E">
              <w:rPr>
                <w:color w:val="0000FF"/>
                <w:lang w:val="en-US"/>
              </w:rPr>
              <w:t>Deliver HMW</w:t>
            </w:r>
            <w:r>
              <w:rPr>
                <w:color w:val="0000FF"/>
                <w:lang w:val="en-US"/>
              </w:rPr>
              <w:t>7</w:t>
            </w:r>
          </w:p>
          <w:p w14:paraId="4CC3EBDE" w14:textId="4AA671DF" w:rsidR="002C200E" w:rsidRPr="002C200E" w:rsidRDefault="002C200E" w:rsidP="00BF5EDB">
            <w:pPr>
              <w:pStyle w:val="NoteLevel1"/>
              <w:rPr>
                <w:color w:val="0000FF"/>
                <w:lang w:val="en-US"/>
              </w:rPr>
            </w:pPr>
          </w:p>
        </w:tc>
        <w:tc>
          <w:tcPr>
            <w:tcW w:w="1276" w:type="dxa"/>
          </w:tcPr>
          <w:p w14:paraId="66B61129" w14:textId="77777777" w:rsidR="00BF5EDB" w:rsidRPr="002C200E" w:rsidRDefault="00BF5EDB" w:rsidP="00BF5EDB">
            <w:pPr>
              <w:pStyle w:val="NoteLevel1"/>
              <w:numPr>
                <w:ilvl w:val="0"/>
                <w:numId w:val="0"/>
              </w:numPr>
              <w:rPr>
                <w:lang w:val="en-US"/>
              </w:rPr>
            </w:pPr>
          </w:p>
          <w:p w14:paraId="133C7865" w14:textId="77777777" w:rsidR="00BF5EDB" w:rsidRDefault="00BF5EDB" w:rsidP="00BF5EDB">
            <w:pPr>
              <w:pStyle w:val="NoteLevel1"/>
              <w:numPr>
                <w:ilvl w:val="0"/>
                <w:numId w:val="0"/>
              </w:numPr>
            </w:pPr>
            <w:r>
              <w:t>6,9</w:t>
            </w:r>
          </w:p>
        </w:tc>
        <w:tc>
          <w:tcPr>
            <w:tcW w:w="1134" w:type="dxa"/>
          </w:tcPr>
          <w:p w14:paraId="11E37EE1" w14:textId="77777777" w:rsidR="00BF5EDB" w:rsidRDefault="00BF5EDB" w:rsidP="00BF5EDB">
            <w:pPr>
              <w:pStyle w:val="NoteLevel1"/>
              <w:numPr>
                <w:ilvl w:val="0"/>
                <w:numId w:val="0"/>
              </w:numPr>
            </w:pPr>
          </w:p>
        </w:tc>
      </w:tr>
      <w:tr w:rsidR="008D7CFB" w14:paraId="0F27CB39" w14:textId="77777777" w:rsidTr="00160A64">
        <w:tc>
          <w:tcPr>
            <w:tcW w:w="1119" w:type="dxa"/>
          </w:tcPr>
          <w:p w14:paraId="5E03CEC2" w14:textId="77777777" w:rsidR="008D7CFB" w:rsidRDefault="008D7CFB" w:rsidP="00BF5EDB">
            <w:pPr>
              <w:pStyle w:val="NoteLevel1"/>
              <w:numPr>
                <w:ilvl w:val="0"/>
                <w:numId w:val="0"/>
              </w:numPr>
            </w:pPr>
          </w:p>
        </w:tc>
        <w:tc>
          <w:tcPr>
            <w:tcW w:w="6247" w:type="dxa"/>
          </w:tcPr>
          <w:p w14:paraId="531FDE6A" w14:textId="77777777" w:rsidR="008D7CFB" w:rsidRDefault="008D7CFB" w:rsidP="00BF5EDB">
            <w:pPr>
              <w:pStyle w:val="NoteLevel1"/>
            </w:pPr>
          </w:p>
        </w:tc>
        <w:tc>
          <w:tcPr>
            <w:tcW w:w="1276" w:type="dxa"/>
          </w:tcPr>
          <w:p w14:paraId="08A45E9B" w14:textId="77777777" w:rsidR="008D7CFB" w:rsidRDefault="008D7CFB" w:rsidP="00BF5EDB">
            <w:pPr>
              <w:pStyle w:val="NoteLevel1"/>
              <w:numPr>
                <w:ilvl w:val="0"/>
                <w:numId w:val="0"/>
              </w:numPr>
            </w:pPr>
          </w:p>
        </w:tc>
        <w:tc>
          <w:tcPr>
            <w:tcW w:w="1134" w:type="dxa"/>
          </w:tcPr>
          <w:p w14:paraId="24CE0879" w14:textId="77777777" w:rsidR="008D7CFB" w:rsidRDefault="008D7CFB" w:rsidP="00BF5EDB">
            <w:pPr>
              <w:pStyle w:val="NoteLevel1"/>
              <w:numPr>
                <w:ilvl w:val="0"/>
                <w:numId w:val="0"/>
              </w:numPr>
            </w:pPr>
          </w:p>
        </w:tc>
      </w:tr>
      <w:tr w:rsidR="00BF5EDB" w:rsidRPr="009D4E3F" w14:paraId="6BF61CE3" w14:textId="77777777" w:rsidTr="00160A64">
        <w:tc>
          <w:tcPr>
            <w:tcW w:w="1119" w:type="dxa"/>
          </w:tcPr>
          <w:p w14:paraId="62270940" w14:textId="3B82918B" w:rsidR="00BF5EDB" w:rsidRDefault="00AB2EF6" w:rsidP="00BF5EDB">
            <w:pPr>
              <w:pStyle w:val="NoteLevel1"/>
              <w:numPr>
                <w:ilvl w:val="0"/>
                <w:numId w:val="0"/>
              </w:numPr>
            </w:pPr>
            <w:proofErr w:type="spellStart"/>
            <w:r>
              <w:t>Apr</w:t>
            </w:r>
            <w:proofErr w:type="spellEnd"/>
            <w:r>
              <w:t xml:space="preserve"> </w:t>
            </w:r>
            <w:r w:rsidR="00697945">
              <w:t>8</w:t>
            </w:r>
          </w:p>
        </w:tc>
        <w:tc>
          <w:tcPr>
            <w:tcW w:w="6247" w:type="dxa"/>
          </w:tcPr>
          <w:p w14:paraId="696F6E88" w14:textId="77777777" w:rsidR="00BF5EDB" w:rsidRDefault="00AB2EF6" w:rsidP="00BF5EDB">
            <w:pPr>
              <w:pStyle w:val="NoteLevel1"/>
              <w:rPr>
                <w:lang w:val="en-US"/>
              </w:rPr>
            </w:pPr>
            <w:r w:rsidRPr="008D7CFB">
              <w:rPr>
                <w:lang w:val="en-US"/>
              </w:rPr>
              <w:t xml:space="preserve">Application of </w:t>
            </w:r>
            <w:proofErr w:type="spellStart"/>
            <w:r w:rsidRPr="008D7CFB">
              <w:rPr>
                <w:lang w:val="en-US"/>
              </w:rPr>
              <w:t>nano</w:t>
            </w:r>
            <w:proofErr w:type="spellEnd"/>
            <w:r w:rsidRPr="008D7CFB">
              <w:rPr>
                <w:lang w:val="en-US"/>
              </w:rPr>
              <w:t xml:space="preserve"> materials, Carbon Nano Tubes, Quantum dots, etc., Organic compounds and bio-applications of </w:t>
            </w:r>
            <w:proofErr w:type="spellStart"/>
            <w:r w:rsidRPr="008D7CFB">
              <w:rPr>
                <w:lang w:val="en-US"/>
              </w:rPr>
              <w:t>nano</w:t>
            </w:r>
            <w:proofErr w:type="spellEnd"/>
            <w:r w:rsidRPr="008D7CFB">
              <w:rPr>
                <w:lang w:val="en-US"/>
              </w:rPr>
              <w:t xml:space="preserve"> materials.</w:t>
            </w:r>
            <w:r>
              <w:rPr>
                <w:lang w:val="en-US"/>
              </w:rPr>
              <w:t xml:space="preserve"> Part 2</w:t>
            </w:r>
          </w:p>
          <w:p w14:paraId="0E9AD7A9" w14:textId="393020EC" w:rsidR="009D4E3F" w:rsidRPr="00AB2EF6" w:rsidRDefault="009D4E3F" w:rsidP="00BF5EDB">
            <w:pPr>
              <w:pStyle w:val="NoteLevel1"/>
              <w:rPr>
                <w:lang w:val="en-US"/>
              </w:rPr>
            </w:pPr>
            <w:proofErr w:type="spellStart"/>
            <w:r>
              <w:rPr>
                <w:color w:val="0000FF"/>
                <w:lang w:val="en-US"/>
              </w:rPr>
              <w:t>Quizz</w:t>
            </w:r>
            <w:proofErr w:type="spellEnd"/>
            <w:r>
              <w:rPr>
                <w:color w:val="0000FF"/>
                <w:lang w:val="en-US"/>
              </w:rPr>
              <w:t xml:space="preserve"> 8</w:t>
            </w:r>
            <w:r w:rsidRPr="00B5327E">
              <w:rPr>
                <w:color w:val="0000FF"/>
                <w:lang w:val="en-US"/>
              </w:rPr>
              <w:t xml:space="preserve">; </w:t>
            </w:r>
            <w:r w:rsidRPr="00B5327E">
              <w:rPr>
                <w:rFonts w:asciiTheme="minorHAnsi" w:eastAsiaTheme="minorEastAsia" w:hAnsiTheme="minorHAnsi"/>
                <w:color w:val="0000FF"/>
                <w:lang w:val="en-US"/>
              </w:rPr>
              <w:t xml:space="preserve"> </w:t>
            </w:r>
            <w:r w:rsidRPr="002C200E">
              <w:rPr>
                <w:color w:val="0000FF"/>
                <w:lang w:val="en-US"/>
              </w:rPr>
              <w:t>Deliver HMW</w:t>
            </w:r>
            <w:r>
              <w:rPr>
                <w:color w:val="0000FF"/>
                <w:lang w:val="en-US"/>
              </w:rPr>
              <w:t>8</w:t>
            </w:r>
          </w:p>
        </w:tc>
        <w:tc>
          <w:tcPr>
            <w:tcW w:w="1276" w:type="dxa"/>
          </w:tcPr>
          <w:p w14:paraId="65502816" w14:textId="77777777" w:rsidR="00BF5EDB" w:rsidRPr="00AB2EF6" w:rsidRDefault="00BF5EDB" w:rsidP="00BF5EDB">
            <w:pPr>
              <w:pStyle w:val="NoteLevel1"/>
              <w:numPr>
                <w:ilvl w:val="0"/>
                <w:numId w:val="0"/>
              </w:numPr>
              <w:rPr>
                <w:lang w:val="en-US"/>
              </w:rPr>
            </w:pPr>
          </w:p>
        </w:tc>
        <w:tc>
          <w:tcPr>
            <w:tcW w:w="1134" w:type="dxa"/>
          </w:tcPr>
          <w:p w14:paraId="4F1ECEF3" w14:textId="0CF9EC75" w:rsidR="00BF5EDB" w:rsidRPr="00AB2EF6" w:rsidRDefault="00BF5EDB" w:rsidP="00BF5EDB">
            <w:pPr>
              <w:pStyle w:val="NoteLevel1"/>
              <w:numPr>
                <w:ilvl w:val="0"/>
                <w:numId w:val="0"/>
              </w:numPr>
              <w:rPr>
                <w:lang w:val="en-US"/>
              </w:rPr>
            </w:pPr>
          </w:p>
        </w:tc>
      </w:tr>
      <w:tr w:rsidR="00697945" w:rsidRPr="00160A64" w14:paraId="11B1649A" w14:textId="77777777" w:rsidTr="00160A64">
        <w:tc>
          <w:tcPr>
            <w:tcW w:w="1119" w:type="dxa"/>
          </w:tcPr>
          <w:p w14:paraId="26D769AD" w14:textId="77777777" w:rsidR="00697945" w:rsidRPr="009D4E3F" w:rsidRDefault="00697945" w:rsidP="00697945">
            <w:pPr>
              <w:pStyle w:val="NoteLevel1"/>
              <w:numPr>
                <w:ilvl w:val="0"/>
                <w:numId w:val="0"/>
              </w:numPr>
              <w:rPr>
                <w:lang w:val="en-US"/>
              </w:rPr>
            </w:pPr>
          </w:p>
        </w:tc>
        <w:tc>
          <w:tcPr>
            <w:tcW w:w="6247" w:type="dxa"/>
          </w:tcPr>
          <w:p w14:paraId="42A2551B" w14:textId="77777777" w:rsidR="00697945" w:rsidRPr="002C200E" w:rsidRDefault="00697945" w:rsidP="00697945">
            <w:pPr>
              <w:pStyle w:val="NoteLevel1"/>
              <w:rPr>
                <w:lang w:val="en-US"/>
              </w:rPr>
            </w:pPr>
            <w:r>
              <w:rPr>
                <w:lang w:val="en-US"/>
              </w:rPr>
              <w:t xml:space="preserve">Laboratory Session 4.  </w:t>
            </w:r>
            <w:r>
              <w:rPr>
                <w:color w:val="FF0000"/>
                <w:lang w:val="en-US"/>
              </w:rPr>
              <w:t>Solar Cell</w:t>
            </w:r>
            <w:r w:rsidR="002C200E">
              <w:rPr>
                <w:color w:val="FF0000"/>
                <w:lang w:val="en-US"/>
              </w:rPr>
              <w:t xml:space="preserve">. </w:t>
            </w:r>
            <w:r w:rsidR="002C200E" w:rsidRPr="002C200E">
              <w:rPr>
                <w:b/>
                <w:color w:val="000000" w:themeColor="text1"/>
                <w:lang w:val="en-US"/>
              </w:rPr>
              <w:t>(L)</w:t>
            </w:r>
          </w:p>
          <w:p w14:paraId="30FDE53E" w14:textId="2AAB9A5A" w:rsidR="002C200E" w:rsidRPr="008D7CFB" w:rsidRDefault="002C200E" w:rsidP="00697945">
            <w:pPr>
              <w:pStyle w:val="NoteLevel1"/>
              <w:rPr>
                <w:lang w:val="en-US"/>
              </w:rPr>
            </w:pPr>
          </w:p>
        </w:tc>
        <w:tc>
          <w:tcPr>
            <w:tcW w:w="1276" w:type="dxa"/>
          </w:tcPr>
          <w:p w14:paraId="17505BBC" w14:textId="77777777" w:rsidR="00697945" w:rsidRPr="00AB2EF6" w:rsidRDefault="00697945" w:rsidP="00697945">
            <w:pPr>
              <w:pStyle w:val="NoteLevel1"/>
              <w:numPr>
                <w:ilvl w:val="0"/>
                <w:numId w:val="0"/>
              </w:numPr>
              <w:rPr>
                <w:lang w:val="en-US"/>
              </w:rPr>
            </w:pPr>
          </w:p>
        </w:tc>
        <w:tc>
          <w:tcPr>
            <w:tcW w:w="1134" w:type="dxa"/>
          </w:tcPr>
          <w:p w14:paraId="00DBF778" w14:textId="77777777" w:rsidR="00697945" w:rsidRPr="00AB2EF6" w:rsidRDefault="00697945" w:rsidP="00697945">
            <w:pPr>
              <w:pStyle w:val="NoteLevel1"/>
              <w:numPr>
                <w:ilvl w:val="0"/>
                <w:numId w:val="0"/>
              </w:numPr>
              <w:rPr>
                <w:lang w:val="en-US"/>
              </w:rPr>
            </w:pPr>
          </w:p>
        </w:tc>
      </w:tr>
      <w:tr w:rsidR="002C200E" w:rsidRPr="00AB2EF6" w14:paraId="6936B8CF" w14:textId="77777777" w:rsidTr="00160A64">
        <w:tc>
          <w:tcPr>
            <w:tcW w:w="1119" w:type="dxa"/>
          </w:tcPr>
          <w:p w14:paraId="18BDD0A4" w14:textId="735CBC35" w:rsidR="002C200E" w:rsidRPr="00AB2EF6" w:rsidRDefault="002C200E" w:rsidP="00697945">
            <w:pPr>
              <w:pStyle w:val="NoteLevel1"/>
              <w:numPr>
                <w:ilvl w:val="0"/>
                <w:numId w:val="0"/>
              </w:numPr>
              <w:rPr>
                <w:lang w:val="en-US"/>
              </w:rPr>
            </w:pPr>
            <w:r>
              <w:rPr>
                <w:lang w:val="en-US"/>
              </w:rPr>
              <w:t>Apr 15</w:t>
            </w:r>
          </w:p>
        </w:tc>
        <w:tc>
          <w:tcPr>
            <w:tcW w:w="6247" w:type="dxa"/>
          </w:tcPr>
          <w:p w14:paraId="44F9DABA" w14:textId="47AD2362" w:rsidR="002C200E" w:rsidRPr="00AB2EF6" w:rsidRDefault="002C200E" w:rsidP="00697945">
            <w:pPr>
              <w:pStyle w:val="NoteLevel1"/>
              <w:rPr>
                <w:lang w:val="en-US"/>
              </w:rPr>
            </w:pPr>
            <w:r>
              <w:rPr>
                <w:lang w:val="en-US"/>
              </w:rPr>
              <w:t xml:space="preserve">Spring Break </w:t>
            </w:r>
          </w:p>
        </w:tc>
        <w:tc>
          <w:tcPr>
            <w:tcW w:w="1276" w:type="dxa"/>
          </w:tcPr>
          <w:p w14:paraId="4048DF6C" w14:textId="77777777" w:rsidR="002C200E" w:rsidRPr="00AB2EF6" w:rsidRDefault="002C200E" w:rsidP="00697945">
            <w:pPr>
              <w:pStyle w:val="NoteLevel1"/>
              <w:numPr>
                <w:ilvl w:val="0"/>
                <w:numId w:val="0"/>
              </w:numPr>
              <w:rPr>
                <w:lang w:val="en-US"/>
              </w:rPr>
            </w:pPr>
          </w:p>
        </w:tc>
        <w:tc>
          <w:tcPr>
            <w:tcW w:w="1134" w:type="dxa"/>
          </w:tcPr>
          <w:p w14:paraId="46B00182" w14:textId="77777777" w:rsidR="002C200E" w:rsidRPr="00AB2EF6" w:rsidRDefault="002C200E" w:rsidP="00697945">
            <w:pPr>
              <w:pStyle w:val="NoteLevel1"/>
              <w:numPr>
                <w:ilvl w:val="0"/>
                <w:numId w:val="0"/>
              </w:numPr>
              <w:rPr>
                <w:lang w:val="en-US"/>
              </w:rPr>
            </w:pPr>
          </w:p>
        </w:tc>
      </w:tr>
      <w:tr w:rsidR="002C200E" w:rsidRPr="00AB2EF6" w14:paraId="0C32ECE9" w14:textId="77777777" w:rsidTr="00160A64">
        <w:tc>
          <w:tcPr>
            <w:tcW w:w="1119" w:type="dxa"/>
          </w:tcPr>
          <w:p w14:paraId="660C8A09" w14:textId="77777777" w:rsidR="002C200E" w:rsidRDefault="002C200E" w:rsidP="00697945">
            <w:pPr>
              <w:pStyle w:val="NoteLevel1"/>
              <w:numPr>
                <w:ilvl w:val="0"/>
                <w:numId w:val="0"/>
              </w:numPr>
              <w:rPr>
                <w:lang w:val="en-US"/>
              </w:rPr>
            </w:pPr>
          </w:p>
        </w:tc>
        <w:tc>
          <w:tcPr>
            <w:tcW w:w="6247" w:type="dxa"/>
          </w:tcPr>
          <w:p w14:paraId="0A1869B8" w14:textId="77777777" w:rsidR="002C200E" w:rsidRPr="00AB2EF6" w:rsidRDefault="002C200E" w:rsidP="00697945">
            <w:pPr>
              <w:pStyle w:val="NoteLevel1"/>
              <w:rPr>
                <w:lang w:val="en-US"/>
              </w:rPr>
            </w:pPr>
          </w:p>
        </w:tc>
        <w:tc>
          <w:tcPr>
            <w:tcW w:w="1276" w:type="dxa"/>
          </w:tcPr>
          <w:p w14:paraId="659C6147" w14:textId="77777777" w:rsidR="002C200E" w:rsidRPr="00AB2EF6" w:rsidRDefault="002C200E" w:rsidP="00697945">
            <w:pPr>
              <w:pStyle w:val="NoteLevel1"/>
              <w:numPr>
                <w:ilvl w:val="0"/>
                <w:numId w:val="0"/>
              </w:numPr>
              <w:rPr>
                <w:lang w:val="en-US"/>
              </w:rPr>
            </w:pPr>
          </w:p>
        </w:tc>
        <w:tc>
          <w:tcPr>
            <w:tcW w:w="1134" w:type="dxa"/>
          </w:tcPr>
          <w:p w14:paraId="3B4CCBCB" w14:textId="77777777" w:rsidR="002C200E" w:rsidRPr="00AB2EF6" w:rsidRDefault="002C200E" w:rsidP="00697945">
            <w:pPr>
              <w:pStyle w:val="NoteLevel1"/>
              <w:numPr>
                <w:ilvl w:val="0"/>
                <w:numId w:val="0"/>
              </w:numPr>
              <w:rPr>
                <w:lang w:val="en-US"/>
              </w:rPr>
            </w:pPr>
          </w:p>
        </w:tc>
      </w:tr>
      <w:tr w:rsidR="00697945" w:rsidRPr="00AB2EF6" w14:paraId="63D82684" w14:textId="77777777" w:rsidTr="00160A64">
        <w:tc>
          <w:tcPr>
            <w:tcW w:w="1119" w:type="dxa"/>
          </w:tcPr>
          <w:p w14:paraId="5BBF1DC9" w14:textId="2C308275" w:rsidR="00697945" w:rsidRPr="00AB2EF6" w:rsidRDefault="002C200E" w:rsidP="00697945">
            <w:pPr>
              <w:pStyle w:val="NoteLevel1"/>
              <w:numPr>
                <w:ilvl w:val="0"/>
                <w:numId w:val="0"/>
              </w:numPr>
              <w:rPr>
                <w:lang w:val="en-US"/>
              </w:rPr>
            </w:pPr>
            <w:r>
              <w:rPr>
                <w:lang w:val="en-US"/>
              </w:rPr>
              <w:t>Apr 22</w:t>
            </w:r>
          </w:p>
        </w:tc>
        <w:tc>
          <w:tcPr>
            <w:tcW w:w="6247" w:type="dxa"/>
          </w:tcPr>
          <w:p w14:paraId="659E207C" w14:textId="079801EC" w:rsidR="00007102" w:rsidRDefault="00007102" w:rsidP="00697945">
            <w:pPr>
              <w:pStyle w:val="NoteLevel1"/>
              <w:rPr>
                <w:lang w:val="en-US"/>
              </w:rPr>
            </w:pPr>
            <w:r>
              <w:rPr>
                <w:lang w:val="en-US"/>
              </w:rPr>
              <w:t xml:space="preserve">Deliver and present before the group the </w:t>
            </w:r>
            <w:r w:rsidR="00697945" w:rsidRPr="00AB2EF6">
              <w:rPr>
                <w:lang w:val="en-US"/>
              </w:rPr>
              <w:t>Term Paper</w:t>
            </w:r>
            <w:r>
              <w:rPr>
                <w:lang w:val="en-US"/>
              </w:rPr>
              <w:t xml:space="preserve">. </w:t>
            </w:r>
          </w:p>
          <w:p w14:paraId="4DE68275" w14:textId="7E5114CD" w:rsidR="00697945" w:rsidRPr="00AB2EF6" w:rsidRDefault="00007102" w:rsidP="00697945">
            <w:pPr>
              <w:pStyle w:val="NoteLevel1"/>
              <w:rPr>
                <w:lang w:val="en-US"/>
              </w:rPr>
            </w:pPr>
            <w:r>
              <w:rPr>
                <w:lang w:val="en-US"/>
              </w:rPr>
              <w:t xml:space="preserve">Presentation time 5 minutes; Q&amp;A 5 minutes. </w:t>
            </w:r>
            <w:r w:rsidR="002C200E" w:rsidRPr="00AB2EF6">
              <w:rPr>
                <w:color w:val="FF6600"/>
                <w:lang w:val="en-US"/>
              </w:rPr>
              <w:t xml:space="preserve"> </w:t>
            </w:r>
          </w:p>
        </w:tc>
        <w:tc>
          <w:tcPr>
            <w:tcW w:w="1276" w:type="dxa"/>
          </w:tcPr>
          <w:p w14:paraId="1F27A590" w14:textId="77777777" w:rsidR="00697945" w:rsidRPr="00AB2EF6" w:rsidRDefault="00697945" w:rsidP="00697945">
            <w:pPr>
              <w:pStyle w:val="NoteLevel1"/>
              <w:numPr>
                <w:ilvl w:val="0"/>
                <w:numId w:val="0"/>
              </w:numPr>
              <w:rPr>
                <w:lang w:val="en-US"/>
              </w:rPr>
            </w:pPr>
          </w:p>
        </w:tc>
        <w:tc>
          <w:tcPr>
            <w:tcW w:w="1134" w:type="dxa"/>
          </w:tcPr>
          <w:p w14:paraId="4F073DBC" w14:textId="5BB094EB" w:rsidR="00697945" w:rsidRPr="00AB2EF6" w:rsidRDefault="00697945" w:rsidP="00697945">
            <w:pPr>
              <w:pStyle w:val="NoteLevel1"/>
              <w:numPr>
                <w:ilvl w:val="0"/>
                <w:numId w:val="0"/>
              </w:numPr>
              <w:rPr>
                <w:lang w:val="en-US"/>
              </w:rPr>
            </w:pPr>
          </w:p>
        </w:tc>
      </w:tr>
      <w:tr w:rsidR="00160A64" w:rsidRPr="00AB2EF6" w14:paraId="7FBFDE93" w14:textId="77777777" w:rsidTr="00160A64">
        <w:tc>
          <w:tcPr>
            <w:tcW w:w="1119" w:type="dxa"/>
          </w:tcPr>
          <w:p w14:paraId="035BC19B" w14:textId="052A3DA5" w:rsidR="00160A64" w:rsidRDefault="00160A64" w:rsidP="00160A64">
            <w:pPr>
              <w:pStyle w:val="NoteLevel1"/>
              <w:numPr>
                <w:ilvl w:val="0"/>
                <w:numId w:val="0"/>
              </w:numPr>
              <w:rPr>
                <w:lang w:val="en-US"/>
              </w:rPr>
            </w:pPr>
            <w:r w:rsidRPr="00AB2EF6">
              <w:rPr>
                <w:lang w:val="en-US"/>
              </w:rPr>
              <w:t>Apr 2</w:t>
            </w:r>
            <w:r>
              <w:rPr>
                <w:lang w:val="en-US"/>
              </w:rPr>
              <w:t>9</w:t>
            </w:r>
          </w:p>
        </w:tc>
        <w:tc>
          <w:tcPr>
            <w:tcW w:w="6247" w:type="dxa"/>
          </w:tcPr>
          <w:p w14:paraId="46C5B0A7" w14:textId="77777777" w:rsidR="00160A64" w:rsidRPr="00160A64" w:rsidRDefault="00160A64" w:rsidP="00160A64">
            <w:pPr>
              <w:pStyle w:val="NoteLevel1"/>
              <w:rPr>
                <w:lang w:val="en-US"/>
              </w:rPr>
            </w:pPr>
            <w:r w:rsidRPr="00160A64">
              <w:rPr>
                <w:color w:val="000000" w:themeColor="text1"/>
                <w:lang w:val="en-US"/>
              </w:rPr>
              <w:t>BUFFER SESSION</w:t>
            </w:r>
          </w:p>
          <w:p w14:paraId="721F1892" w14:textId="408B9AFD" w:rsidR="00160A64" w:rsidRPr="00AB2EF6" w:rsidRDefault="00160A64" w:rsidP="00160A64">
            <w:pPr>
              <w:pStyle w:val="NoteLevel1"/>
              <w:rPr>
                <w:lang w:val="en-US"/>
              </w:rPr>
            </w:pPr>
          </w:p>
        </w:tc>
        <w:tc>
          <w:tcPr>
            <w:tcW w:w="1276" w:type="dxa"/>
          </w:tcPr>
          <w:p w14:paraId="2DFE7AE6" w14:textId="77777777" w:rsidR="00160A64" w:rsidRPr="00AB2EF6" w:rsidRDefault="00160A64" w:rsidP="00160A64">
            <w:pPr>
              <w:pStyle w:val="NoteLevel1"/>
              <w:numPr>
                <w:ilvl w:val="0"/>
                <w:numId w:val="0"/>
              </w:numPr>
              <w:rPr>
                <w:lang w:val="en-US"/>
              </w:rPr>
            </w:pPr>
          </w:p>
        </w:tc>
        <w:tc>
          <w:tcPr>
            <w:tcW w:w="1134" w:type="dxa"/>
          </w:tcPr>
          <w:p w14:paraId="16BD85BA" w14:textId="77777777" w:rsidR="00160A64" w:rsidRPr="00AB2EF6" w:rsidRDefault="00160A64" w:rsidP="00160A64">
            <w:pPr>
              <w:pStyle w:val="NoteLevel1"/>
              <w:numPr>
                <w:ilvl w:val="0"/>
                <w:numId w:val="0"/>
              </w:numPr>
              <w:rPr>
                <w:lang w:val="en-US"/>
              </w:rPr>
            </w:pPr>
          </w:p>
        </w:tc>
      </w:tr>
      <w:tr w:rsidR="00160A64" w:rsidRPr="00AB2EF6" w14:paraId="4EC6F310" w14:textId="77777777" w:rsidTr="00160A64">
        <w:tc>
          <w:tcPr>
            <w:tcW w:w="1119" w:type="dxa"/>
          </w:tcPr>
          <w:p w14:paraId="4FDF9EB8" w14:textId="77777777" w:rsidR="00160A64" w:rsidRDefault="00160A64" w:rsidP="00160A64">
            <w:pPr>
              <w:pStyle w:val="NoteLevel1"/>
              <w:numPr>
                <w:ilvl w:val="0"/>
                <w:numId w:val="0"/>
              </w:numPr>
              <w:rPr>
                <w:lang w:val="en-US"/>
              </w:rPr>
            </w:pPr>
          </w:p>
        </w:tc>
        <w:tc>
          <w:tcPr>
            <w:tcW w:w="6247" w:type="dxa"/>
          </w:tcPr>
          <w:p w14:paraId="50D8D95A" w14:textId="41679869" w:rsidR="00160A64" w:rsidRPr="00160A64" w:rsidRDefault="00160A64" w:rsidP="00160A64">
            <w:pPr>
              <w:pStyle w:val="NoteLevel1"/>
              <w:rPr>
                <w:highlight w:val="yellow"/>
                <w:lang w:val="en-US"/>
              </w:rPr>
            </w:pPr>
            <w:r w:rsidRPr="00160A64">
              <w:rPr>
                <w:highlight w:val="yellow"/>
                <w:lang w:val="en-US"/>
              </w:rPr>
              <w:t>Term Paper</w:t>
            </w:r>
          </w:p>
        </w:tc>
        <w:tc>
          <w:tcPr>
            <w:tcW w:w="1276" w:type="dxa"/>
          </w:tcPr>
          <w:p w14:paraId="2A1729BD" w14:textId="77777777" w:rsidR="00160A64" w:rsidRPr="00AB2EF6" w:rsidRDefault="00160A64" w:rsidP="00160A64">
            <w:pPr>
              <w:pStyle w:val="NoteLevel1"/>
              <w:numPr>
                <w:ilvl w:val="0"/>
                <w:numId w:val="0"/>
              </w:numPr>
              <w:rPr>
                <w:lang w:val="en-US"/>
              </w:rPr>
            </w:pPr>
          </w:p>
        </w:tc>
        <w:tc>
          <w:tcPr>
            <w:tcW w:w="1134" w:type="dxa"/>
          </w:tcPr>
          <w:p w14:paraId="55A8FB8B" w14:textId="70B73362" w:rsidR="00160A64" w:rsidRPr="00AB2EF6" w:rsidRDefault="00160A64" w:rsidP="00160A64">
            <w:pPr>
              <w:pStyle w:val="NoteLevel1"/>
              <w:numPr>
                <w:ilvl w:val="0"/>
                <w:numId w:val="0"/>
              </w:numPr>
              <w:rPr>
                <w:lang w:val="en-US"/>
              </w:rPr>
            </w:pPr>
            <w:r w:rsidRPr="00160A64">
              <w:rPr>
                <w:highlight w:val="yellow"/>
                <w:lang w:val="en-US"/>
              </w:rPr>
              <w:t>20%</w:t>
            </w:r>
          </w:p>
        </w:tc>
      </w:tr>
      <w:tr w:rsidR="00160A64" w:rsidRPr="00AB2EF6" w14:paraId="3F68D0BD" w14:textId="77777777" w:rsidTr="00160A64">
        <w:tc>
          <w:tcPr>
            <w:tcW w:w="1119" w:type="dxa"/>
          </w:tcPr>
          <w:p w14:paraId="3B973CA5" w14:textId="77777777" w:rsidR="00160A64" w:rsidRDefault="00160A64" w:rsidP="00160A64">
            <w:pPr>
              <w:pStyle w:val="NoteLevel1"/>
              <w:numPr>
                <w:ilvl w:val="0"/>
                <w:numId w:val="0"/>
              </w:numPr>
              <w:rPr>
                <w:lang w:val="en-US"/>
              </w:rPr>
            </w:pPr>
          </w:p>
        </w:tc>
        <w:tc>
          <w:tcPr>
            <w:tcW w:w="6247" w:type="dxa"/>
          </w:tcPr>
          <w:p w14:paraId="33FE5059" w14:textId="77777777" w:rsidR="00160A64" w:rsidRPr="00160A64" w:rsidRDefault="00160A64" w:rsidP="00160A64">
            <w:pPr>
              <w:pStyle w:val="NoteLevel1"/>
              <w:rPr>
                <w:highlight w:val="yellow"/>
                <w:lang w:val="en-US"/>
              </w:rPr>
            </w:pPr>
          </w:p>
        </w:tc>
        <w:tc>
          <w:tcPr>
            <w:tcW w:w="1276" w:type="dxa"/>
          </w:tcPr>
          <w:p w14:paraId="3E5D27F8" w14:textId="77777777" w:rsidR="00160A64" w:rsidRPr="00AB2EF6" w:rsidRDefault="00160A64" w:rsidP="00160A64">
            <w:pPr>
              <w:pStyle w:val="NoteLevel1"/>
              <w:numPr>
                <w:ilvl w:val="0"/>
                <w:numId w:val="0"/>
              </w:numPr>
              <w:rPr>
                <w:lang w:val="en-US"/>
              </w:rPr>
            </w:pPr>
          </w:p>
        </w:tc>
        <w:tc>
          <w:tcPr>
            <w:tcW w:w="1134" w:type="dxa"/>
          </w:tcPr>
          <w:p w14:paraId="16D3336E" w14:textId="77777777" w:rsidR="00160A64" w:rsidRPr="00160A64" w:rsidRDefault="00160A64" w:rsidP="00160A64">
            <w:pPr>
              <w:pStyle w:val="NoteLevel1"/>
              <w:numPr>
                <w:ilvl w:val="0"/>
                <w:numId w:val="0"/>
              </w:numPr>
              <w:rPr>
                <w:highlight w:val="yellow"/>
                <w:lang w:val="en-US"/>
              </w:rPr>
            </w:pPr>
          </w:p>
        </w:tc>
      </w:tr>
      <w:tr w:rsidR="00160A64" w:rsidRPr="00AB2EF6" w14:paraId="528411F2" w14:textId="77777777" w:rsidTr="00160A64">
        <w:tc>
          <w:tcPr>
            <w:tcW w:w="1119" w:type="dxa"/>
          </w:tcPr>
          <w:p w14:paraId="764A9242" w14:textId="77777777" w:rsidR="00160A64" w:rsidRPr="00AB2EF6" w:rsidRDefault="00160A64" w:rsidP="00160A64">
            <w:pPr>
              <w:pStyle w:val="NoteLevel1"/>
              <w:numPr>
                <w:ilvl w:val="0"/>
                <w:numId w:val="0"/>
              </w:numPr>
              <w:rPr>
                <w:lang w:val="en-US"/>
              </w:rPr>
            </w:pPr>
          </w:p>
        </w:tc>
        <w:tc>
          <w:tcPr>
            <w:tcW w:w="6247" w:type="dxa"/>
          </w:tcPr>
          <w:p w14:paraId="25D9D4EE" w14:textId="2F0E19F1" w:rsidR="00160A64" w:rsidRPr="00AB2EF6" w:rsidRDefault="00160A64" w:rsidP="00160A64">
            <w:pPr>
              <w:pStyle w:val="NoteLevel1"/>
              <w:rPr>
                <w:lang w:val="en-US"/>
              </w:rPr>
            </w:pPr>
            <w:proofErr w:type="spellStart"/>
            <w:r w:rsidRPr="00160A64">
              <w:rPr>
                <w:highlight w:val="yellow"/>
                <w:lang w:val="en-US"/>
              </w:rPr>
              <w:t>Homeworks</w:t>
            </w:r>
            <w:proofErr w:type="spellEnd"/>
            <w:r w:rsidRPr="00160A64">
              <w:rPr>
                <w:highlight w:val="yellow"/>
                <w:lang w:val="en-US"/>
              </w:rPr>
              <w:t>**</w:t>
            </w:r>
          </w:p>
        </w:tc>
        <w:tc>
          <w:tcPr>
            <w:tcW w:w="1276" w:type="dxa"/>
          </w:tcPr>
          <w:p w14:paraId="30CA781E" w14:textId="77777777" w:rsidR="00160A64" w:rsidRPr="00AB2EF6" w:rsidRDefault="00160A64" w:rsidP="00160A64">
            <w:pPr>
              <w:pStyle w:val="NoteLevel1"/>
              <w:numPr>
                <w:ilvl w:val="0"/>
                <w:numId w:val="0"/>
              </w:numPr>
              <w:rPr>
                <w:lang w:val="en-US"/>
              </w:rPr>
            </w:pPr>
          </w:p>
        </w:tc>
        <w:tc>
          <w:tcPr>
            <w:tcW w:w="1134" w:type="dxa"/>
          </w:tcPr>
          <w:p w14:paraId="626EDF94" w14:textId="6B25CCAA" w:rsidR="00160A64" w:rsidRPr="00AB2EF6" w:rsidRDefault="00160A64" w:rsidP="00160A64">
            <w:pPr>
              <w:pStyle w:val="NoteLevel1"/>
              <w:numPr>
                <w:ilvl w:val="0"/>
                <w:numId w:val="0"/>
              </w:numPr>
              <w:rPr>
                <w:lang w:val="en-US"/>
              </w:rPr>
            </w:pPr>
            <w:r w:rsidRPr="00160A64">
              <w:rPr>
                <w:highlight w:val="yellow"/>
                <w:lang w:val="en-US"/>
              </w:rPr>
              <w:t>20%</w:t>
            </w:r>
          </w:p>
        </w:tc>
      </w:tr>
      <w:tr w:rsidR="00160A64" w:rsidRPr="00AB2EF6" w14:paraId="70C4F48C" w14:textId="77777777" w:rsidTr="00160A64">
        <w:tc>
          <w:tcPr>
            <w:tcW w:w="1119" w:type="dxa"/>
          </w:tcPr>
          <w:p w14:paraId="6EB340AC" w14:textId="77777777" w:rsidR="00160A64" w:rsidRPr="00AB2EF6" w:rsidRDefault="00160A64" w:rsidP="00160A64">
            <w:pPr>
              <w:pStyle w:val="NoteLevel1"/>
              <w:numPr>
                <w:ilvl w:val="0"/>
                <w:numId w:val="0"/>
              </w:numPr>
              <w:rPr>
                <w:lang w:val="en-US"/>
              </w:rPr>
            </w:pPr>
          </w:p>
        </w:tc>
        <w:tc>
          <w:tcPr>
            <w:tcW w:w="6247" w:type="dxa"/>
          </w:tcPr>
          <w:p w14:paraId="6DC4FFF1" w14:textId="77777777" w:rsidR="00160A64" w:rsidRPr="00160A64" w:rsidRDefault="00160A64" w:rsidP="00160A64">
            <w:pPr>
              <w:pStyle w:val="NoteLevel1"/>
              <w:rPr>
                <w:color w:val="000000" w:themeColor="text1"/>
                <w:lang w:val="en-US"/>
              </w:rPr>
            </w:pPr>
          </w:p>
        </w:tc>
        <w:tc>
          <w:tcPr>
            <w:tcW w:w="1276" w:type="dxa"/>
          </w:tcPr>
          <w:p w14:paraId="399BAB53" w14:textId="77777777" w:rsidR="00160A64" w:rsidRPr="00AB2EF6" w:rsidRDefault="00160A64" w:rsidP="00160A64">
            <w:pPr>
              <w:pStyle w:val="NoteLevel1"/>
              <w:numPr>
                <w:ilvl w:val="0"/>
                <w:numId w:val="0"/>
              </w:numPr>
              <w:rPr>
                <w:lang w:val="en-US"/>
              </w:rPr>
            </w:pPr>
          </w:p>
        </w:tc>
        <w:tc>
          <w:tcPr>
            <w:tcW w:w="1134" w:type="dxa"/>
          </w:tcPr>
          <w:p w14:paraId="240862D9" w14:textId="77777777" w:rsidR="00160A64" w:rsidRPr="00AB2EF6" w:rsidRDefault="00160A64" w:rsidP="00160A64">
            <w:pPr>
              <w:pStyle w:val="NoteLevel1"/>
              <w:numPr>
                <w:ilvl w:val="0"/>
                <w:numId w:val="0"/>
              </w:numPr>
              <w:rPr>
                <w:lang w:val="en-US"/>
              </w:rPr>
            </w:pPr>
          </w:p>
        </w:tc>
      </w:tr>
      <w:tr w:rsidR="00160A64" w:rsidRPr="00B87464" w14:paraId="00E33756" w14:textId="77777777" w:rsidTr="00160A64">
        <w:tc>
          <w:tcPr>
            <w:tcW w:w="1119" w:type="dxa"/>
          </w:tcPr>
          <w:p w14:paraId="2FB1614F" w14:textId="5E258736" w:rsidR="00160A64" w:rsidRPr="00AB2EF6" w:rsidRDefault="00160A64" w:rsidP="00160A64">
            <w:pPr>
              <w:pStyle w:val="NoteLevel1"/>
              <w:numPr>
                <w:ilvl w:val="0"/>
                <w:numId w:val="0"/>
              </w:numPr>
              <w:rPr>
                <w:lang w:val="en-US"/>
              </w:rPr>
            </w:pPr>
          </w:p>
        </w:tc>
        <w:tc>
          <w:tcPr>
            <w:tcW w:w="6247" w:type="dxa"/>
          </w:tcPr>
          <w:p w14:paraId="42EED8DC" w14:textId="79CD90EE" w:rsidR="00160A64" w:rsidRPr="00B87464" w:rsidRDefault="00B87464" w:rsidP="00B87464">
            <w:pPr>
              <w:pStyle w:val="NoteLevel1"/>
              <w:numPr>
                <w:ilvl w:val="0"/>
                <w:numId w:val="0"/>
              </w:numPr>
              <w:rPr>
                <w:color w:val="000000" w:themeColor="text1"/>
                <w:highlight w:val="yellow"/>
                <w:lang w:val="en-US"/>
              </w:rPr>
            </w:pPr>
            <w:r w:rsidRPr="00B87464">
              <w:rPr>
                <w:color w:val="000000" w:themeColor="text1"/>
                <w:highlight w:val="yellow"/>
                <w:lang w:val="en-US"/>
              </w:rPr>
              <w:t>Lab. Reports</w:t>
            </w:r>
          </w:p>
        </w:tc>
        <w:tc>
          <w:tcPr>
            <w:tcW w:w="1276" w:type="dxa"/>
          </w:tcPr>
          <w:p w14:paraId="60023C7F" w14:textId="77777777" w:rsidR="00160A64" w:rsidRPr="00B87464" w:rsidRDefault="00160A64" w:rsidP="00160A64">
            <w:pPr>
              <w:pStyle w:val="NoteLevel1"/>
              <w:numPr>
                <w:ilvl w:val="0"/>
                <w:numId w:val="0"/>
              </w:numPr>
              <w:rPr>
                <w:color w:val="000000" w:themeColor="text1"/>
                <w:highlight w:val="yellow"/>
                <w:lang w:val="en-US"/>
              </w:rPr>
            </w:pPr>
          </w:p>
        </w:tc>
        <w:tc>
          <w:tcPr>
            <w:tcW w:w="1134" w:type="dxa"/>
          </w:tcPr>
          <w:p w14:paraId="50D7C667" w14:textId="5E3E02C1" w:rsidR="00160A64" w:rsidRPr="00B87464" w:rsidRDefault="00B87464" w:rsidP="00160A64">
            <w:pPr>
              <w:pStyle w:val="NoteLevel1"/>
              <w:numPr>
                <w:ilvl w:val="0"/>
                <w:numId w:val="0"/>
              </w:numPr>
              <w:rPr>
                <w:color w:val="000000" w:themeColor="text1"/>
                <w:highlight w:val="yellow"/>
                <w:lang w:val="en-US"/>
              </w:rPr>
            </w:pPr>
            <w:r w:rsidRPr="00B87464">
              <w:rPr>
                <w:color w:val="000000" w:themeColor="text1"/>
                <w:highlight w:val="yellow"/>
                <w:lang w:val="en-US"/>
              </w:rPr>
              <w:t>20%</w:t>
            </w:r>
          </w:p>
        </w:tc>
      </w:tr>
      <w:tr w:rsidR="00B87464" w:rsidRPr="00B87464" w14:paraId="2622ED1A" w14:textId="77777777" w:rsidTr="00160A64">
        <w:tc>
          <w:tcPr>
            <w:tcW w:w="1119" w:type="dxa"/>
          </w:tcPr>
          <w:p w14:paraId="3C25CD99" w14:textId="77777777" w:rsidR="00B87464" w:rsidRPr="00AB2EF6" w:rsidRDefault="00B87464" w:rsidP="00160A64">
            <w:pPr>
              <w:pStyle w:val="NoteLevel1"/>
              <w:numPr>
                <w:ilvl w:val="0"/>
                <w:numId w:val="0"/>
              </w:numPr>
              <w:rPr>
                <w:lang w:val="en-US"/>
              </w:rPr>
            </w:pPr>
          </w:p>
        </w:tc>
        <w:tc>
          <w:tcPr>
            <w:tcW w:w="6247" w:type="dxa"/>
          </w:tcPr>
          <w:p w14:paraId="114D4033" w14:textId="77777777" w:rsidR="00B87464" w:rsidRPr="00B87464" w:rsidRDefault="00B87464" w:rsidP="00B87464">
            <w:pPr>
              <w:pStyle w:val="NoteLevel1"/>
              <w:numPr>
                <w:ilvl w:val="0"/>
                <w:numId w:val="0"/>
              </w:numPr>
              <w:rPr>
                <w:color w:val="000000" w:themeColor="text1"/>
                <w:highlight w:val="yellow"/>
                <w:lang w:val="en-US"/>
              </w:rPr>
            </w:pPr>
          </w:p>
        </w:tc>
        <w:tc>
          <w:tcPr>
            <w:tcW w:w="1276" w:type="dxa"/>
          </w:tcPr>
          <w:p w14:paraId="5BA4A14B" w14:textId="77777777" w:rsidR="00B87464" w:rsidRPr="00B87464" w:rsidRDefault="00B87464" w:rsidP="00160A64">
            <w:pPr>
              <w:pStyle w:val="NoteLevel1"/>
              <w:numPr>
                <w:ilvl w:val="0"/>
                <w:numId w:val="0"/>
              </w:numPr>
              <w:rPr>
                <w:color w:val="000000" w:themeColor="text1"/>
                <w:highlight w:val="yellow"/>
                <w:lang w:val="en-US"/>
              </w:rPr>
            </w:pPr>
          </w:p>
        </w:tc>
        <w:tc>
          <w:tcPr>
            <w:tcW w:w="1134" w:type="dxa"/>
          </w:tcPr>
          <w:p w14:paraId="55CC9FFF" w14:textId="77777777" w:rsidR="00B87464" w:rsidRPr="00B87464" w:rsidRDefault="00B87464" w:rsidP="00160A64">
            <w:pPr>
              <w:pStyle w:val="NoteLevel1"/>
              <w:numPr>
                <w:ilvl w:val="0"/>
                <w:numId w:val="0"/>
              </w:numPr>
              <w:rPr>
                <w:color w:val="000000" w:themeColor="text1"/>
                <w:highlight w:val="yellow"/>
                <w:lang w:val="en-US"/>
              </w:rPr>
            </w:pPr>
          </w:p>
        </w:tc>
      </w:tr>
      <w:tr w:rsidR="00B87464" w:rsidRPr="00B87464" w14:paraId="4EDDB7A6" w14:textId="77777777" w:rsidTr="00160A64">
        <w:tc>
          <w:tcPr>
            <w:tcW w:w="1119" w:type="dxa"/>
          </w:tcPr>
          <w:p w14:paraId="2E7676B2" w14:textId="77777777" w:rsidR="00B87464" w:rsidRPr="00AB2EF6" w:rsidRDefault="00B87464" w:rsidP="00160A64">
            <w:pPr>
              <w:pStyle w:val="NoteLevel1"/>
              <w:numPr>
                <w:ilvl w:val="0"/>
                <w:numId w:val="0"/>
              </w:numPr>
              <w:rPr>
                <w:lang w:val="en-US"/>
              </w:rPr>
            </w:pPr>
          </w:p>
        </w:tc>
        <w:tc>
          <w:tcPr>
            <w:tcW w:w="6247" w:type="dxa"/>
          </w:tcPr>
          <w:p w14:paraId="11B457C5" w14:textId="2ADB3E49" w:rsidR="00B87464" w:rsidRPr="00B87464" w:rsidRDefault="00B87464" w:rsidP="00B87464">
            <w:pPr>
              <w:pStyle w:val="NoteLevel1"/>
              <w:numPr>
                <w:ilvl w:val="0"/>
                <w:numId w:val="0"/>
              </w:numPr>
              <w:rPr>
                <w:color w:val="000000" w:themeColor="text1"/>
                <w:highlight w:val="yellow"/>
                <w:lang w:val="en-US"/>
              </w:rPr>
            </w:pPr>
            <w:r>
              <w:rPr>
                <w:color w:val="000000" w:themeColor="text1"/>
                <w:highlight w:val="yellow"/>
                <w:lang w:val="en-US"/>
              </w:rPr>
              <w:t>Final</w:t>
            </w:r>
          </w:p>
        </w:tc>
        <w:tc>
          <w:tcPr>
            <w:tcW w:w="1276" w:type="dxa"/>
          </w:tcPr>
          <w:p w14:paraId="4E97D085" w14:textId="77777777" w:rsidR="00B87464" w:rsidRPr="00B87464" w:rsidRDefault="00B87464" w:rsidP="00160A64">
            <w:pPr>
              <w:pStyle w:val="NoteLevel1"/>
              <w:numPr>
                <w:ilvl w:val="0"/>
                <w:numId w:val="0"/>
              </w:numPr>
              <w:rPr>
                <w:color w:val="000000" w:themeColor="text1"/>
                <w:highlight w:val="yellow"/>
                <w:lang w:val="en-US"/>
              </w:rPr>
            </w:pPr>
          </w:p>
        </w:tc>
        <w:tc>
          <w:tcPr>
            <w:tcW w:w="1134" w:type="dxa"/>
          </w:tcPr>
          <w:p w14:paraId="312761BF" w14:textId="37F14E56" w:rsidR="00B87464" w:rsidRPr="00B87464" w:rsidRDefault="00B87464" w:rsidP="00160A64">
            <w:pPr>
              <w:pStyle w:val="NoteLevel1"/>
              <w:numPr>
                <w:ilvl w:val="0"/>
                <w:numId w:val="0"/>
              </w:numPr>
              <w:rPr>
                <w:color w:val="000000" w:themeColor="text1"/>
                <w:highlight w:val="yellow"/>
                <w:lang w:val="en-US"/>
              </w:rPr>
            </w:pPr>
            <w:r>
              <w:rPr>
                <w:color w:val="000000" w:themeColor="text1"/>
                <w:highlight w:val="yellow"/>
                <w:lang w:val="en-US"/>
              </w:rPr>
              <w:t>20%</w:t>
            </w:r>
          </w:p>
        </w:tc>
      </w:tr>
    </w:tbl>
    <w:p w14:paraId="3A8B1396" w14:textId="77777777" w:rsidR="00CB7B71" w:rsidRPr="00B87464" w:rsidRDefault="00CB7B71" w:rsidP="00B87464">
      <w:pPr>
        <w:pStyle w:val="NoteLevel1"/>
        <w:rPr>
          <w:lang w:val="en-US"/>
        </w:rPr>
      </w:pPr>
    </w:p>
    <w:p w14:paraId="10C437A7" w14:textId="508B4876" w:rsidR="00D655D4" w:rsidRPr="00B5327E" w:rsidRDefault="00CB7B71" w:rsidP="003A32F8">
      <w:pPr>
        <w:pStyle w:val="NoteLevel1"/>
        <w:rPr>
          <w:lang w:val="en-US"/>
        </w:rPr>
      </w:pPr>
      <w:r w:rsidRPr="00B5327E">
        <w:rPr>
          <w:lang w:val="en-US"/>
        </w:rPr>
        <w:t xml:space="preserve">* </w:t>
      </w:r>
      <w:r w:rsidR="00D655D4" w:rsidRPr="00B5327E">
        <w:rPr>
          <w:lang w:val="en-US"/>
        </w:rPr>
        <w:t xml:space="preserve">  </w:t>
      </w:r>
      <w:r w:rsidR="009654E4" w:rsidRPr="00B5327E">
        <w:rPr>
          <w:lang w:val="en-US"/>
        </w:rPr>
        <w:t>Syllabus b</w:t>
      </w:r>
      <w:r w:rsidRPr="00B5327E">
        <w:rPr>
          <w:lang w:val="en-US"/>
        </w:rPr>
        <w:t xml:space="preserve">ased on </w:t>
      </w:r>
      <w:r w:rsidR="00951245" w:rsidRPr="00B5327E">
        <w:rPr>
          <w:lang w:val="en-US"/>
        </w:rPr>
        <w:t>a</w:t>
      </w:r>
      <w:r w:rsidRPr="00B5327E">
        <w:rPr>
          <w:lang w:val="en-US"/>
        </w:rPr>
        <w:t xml:space="preserve"> course lectured </w:t>
      </w:r>
      <w:r w:rsidR="009654E4" w:rsidRPr="00B5327E">
        <w:rPr>
          <w:lang w:val="en-US"/>
        </w:rPr>
        <w:t xml:space="preserve">by </w:t>
      </w:r>
      <w:r w:rsidR="009654E4" w:rsidRPr="009654E4">
        <w:rPr>
          <w:lang w:val="en-US"/>
        </w:rPr>
        <w:t xml:space="preserve">Dr. Nageswara Rao </w:t>
      </w:r>
      <w:proofErr w:type="spellStart"/>
      <w:r w:rsidR="009654E4" w:rsidRPr="009654E4">
        <w:rPr>
          <w:lang w:val="en-US"/>
        </w:rPr>
        <w:t>Posinasetti</w:t>
      </w:r>
      <w:proofErr w:type="spellEnd"/>
      <w:r w:rsidR="009654E4">
        <w:rPr>
          <w:lang w:val="en-US"/>
        </w:rPr>
        <w:t xml:space="preserve">, </w:t>
      </w:r>
      <w:r w:rsidRPr="00B5327E">
        <w:rPr>
          <w:lang w:val="en-US"/>
        </w:rPr>
        <w:t xml:space="preserve">at </w:t>
      </w:r>
      <w:r w:rsidR="00D655D4" w:rsidRPr="00B5327E">
        <w:rPr>
          <w:lang w:val="en-US"/>
        </w:rPr>
        <w:t xml:space="preserve"> </w:t>
      </w:r>
    </w:p>
    <w:p w14:paraId="047B3B99" w14:textId="0A67A7DE" w:rsidR="00CB7B71" w:rsidRPr="00B5327E" w:rsidRDefault="00D655D4" w:rsidP="003A32F8">
      <w:pPr>
        <w:pStyle w:val="NoteLevel1"/>
        <w:rPr>
          <w:lang w:val="en-US"/>
        </w:rPr>
      </w:pPr>
      <w:r w:rsidRPr="00B5327E">
        <w:rPr>
          <w:lang w:val="en-US"/>
        </w:rPr>
        <w:t xml:space="preserve">     </w:t>
      </w:r>
      <w:r w:rsidR="00CB7B71" w:rsidRPr="00CB7B71">
        <w:rPr>
          <w:lang w:val="en-US"/>
        </w:rPr>
        <w:t>University of Northern Iowa Cedar Falls, IA 50614</w:t>
      </w:r>
      <w:r w:rsidR="00CB7B71">
        <w:rPr>
          <w:lang w:val="en-US"/>
        </w:rPr>
        <w:t>—</w:t>
      </w:r>
      <w:r w:rsidR="00CB7B71" w:rsidRPr="00CB7B71">
        <w:rPr>
          <w:lang w:val="en-US"/>
        </w:rPr>
        <w:t>0178</w:t>
      </w:r>
      <w:r w:rsidR="00CB7B71">
        <w:rPr>
          <w:lang w:val="en-US"/>
        </w:rPr>
        <w:t>, on Fall 2010.</w:t>
      </w:r>
    </w:p>
    <w:p w14:paraId="4B060FB0" w14:textId="77777777" w:rsidR="00AF49B5" w:rsidRPr="00B5327E" w:rsidRDefault="00AF49B5" w:rsidP="003A32F8">
      <w:pPr>
        <w:pStyle w:val="NoteLevel1"/>
        <w:rPr>
          <w:lang w:val="en-US"/>
        </w:rPr>
      </w:pPr>
    </w:p>
    <w:p w14:paraId="2315D374" w14:textId="61C4A8C4" w:rsidR="00D655D4" w:rsidRPr="00B5327E" w:rsidRDefault="00AF49B5" w:rsidP="003A32F8">
      <w:pPr>
        <w:pStyle w:val="NoteLevel1"/>
        <w:rPr>
          <w:lang w:val="en-US"/>
        </w:rPr>
      </w:pPr>
      <w:r>
        <w:rPr>
          <w:lang w:val="en-US"/>
        </w:rPr>
        <w:t xml:space="preserve">** </w:t>
      </w:r>
      <w:r w:rsidR="00D655D4">
        <w:rPr>
          <w:lang w:val="en-US"/>
        </w:rPr>
        <w:t xml:space="preserve"> </w:t>
      </w:r>
      <w:r>
        <w:rPr>
          <w:lang w:val="en-US"/>
        </w:rPr>
        <w:t xml:space="preserve">Some of the </w:t>
      </w:r>
      <w:proofErr w:type="spellStart"/>
      <w:r>
        <w:rPr>
          <w:lang w:val="en-US"/>
        </w:rPr>
        <w:t>Homeworks</w:t>
      </w:r>
      <w:proofErr w:type="spellEnd"/>
      <w:r>
        <w:rPr>
          <w:lang w:val="en-US"/>
        </w:rPr>
        <w:t xml:space="preserve"> </w:t>
      </w:r>
      <w:r w:rsidR="00D655D4">
        <w:rPr>
          <w:lang w:val="en-US"/>
        </w:rPr>
        <w:t xml:space="preserve">will require working in the laboratory and the  </w:t>
      </w:r>
    </w:p>
    <w:p w14:paraId="69433CEF" w14:textId="77777777" w:rsidR="00D655D4" w:rsidRPr="00B5327E" w:rsidRDefault="00D655D4" w:rsidP="00D655D4">
      <w:pPr>
        <w:pStyle w:val="NoteLevel1"/>
        <w:rPr>
          <w:lang w:val="en-US"/>
        </w:rPr>
      </w:pPr>
      <w:r>
        <w:rPr>
          <w:lang w:val="en-US"/>
        </w:rPr>
        <w:t xml:space="preserve">     Homework Deliver is a Laboratory Report</w:t>
      </w:r>
      <w:r w:rsidR="00AF49B5">
        <w:rPr>
          <w:lang w:val="en-US"/>
        </w:rPr>
        <w:t xml:space="preserve">. </w:t>
      </w:r>
    </w:p>
    <w:p w14:paraId="4294BB50" w14:textId="7BCDD835" w:rsidR="00AF49B5" w:rsidRPr="00B5327E" w:rsidRDefault="00D655D4" w:rsidP="00D655D4">
      <w:pPr>
        <w:pStyle w:val="NoteLevel1"/>
        <w:rPr>
          <w:lang w:val="en-US"/>
        </w:rPr>
      </w:pPr>
      <w:r w:rsidRPr="00B5327E">
        <w:rPr>
          <w:lang w:val="en-US"/>
        </w:rPr>
        <w:t xml:space="preserve">      </w:t>
      </w:r>
      <w:r w:rsidR="00AF49B5" w:rsidRPr="00D655D4">
        <w:rPr>
          <w:b/>
          <w:lang w:val="en-US"/>
        </w:rPr>
        <w:t>The ones with (L) are compulsory</w:t>
      </w:r>
      <w:r>
        <w:rPr>
          <w:b/>
          <w:lang w:val="en-US"/>
        </w:rPr>
        <w:t>.</w:t>
      </w:r>
    </w:p>
    <w:p w14:paraId="459FB0B0" w14:textId="5602A19C" w:rsidR="00D655D4" w:rsidRPr="00B5327E" w:rsidRDefault="00D655D4" w:rsidP="00D655D4">
      <w:pPr>
        <w:pStyle w:val="NoteLevel1"/>
        <w:numPr>
          <w:ilvl w:val="0"/>
          <w:numId w:val="0"/>
        </w:numPr>
        <w:rPr>
          <w:lang w:val="en-US"/>
        </w:rPr>
      </w:pPr>
    </w:p>
    <w:p w14:paraId="06AA0D24" w14:textId="77777777" w:rsidR="003A32F8" w:rsidRPr="00B5327E" w:rsidRDefault="003A32F8">
      <w:pPr>
        <w:pStyle w:val="NoteLevel1"/>
        <w:rPr>
          <w:lang w:val="en-US"/>
        </w:rPr>
        <w:sectPr w:rsidR="003A32F8" w:rsidRPr="00B5327E" w:rsidSect="00356ECB">
          <w:headerReference w:type="first" r:id="rId7"/>
          <w:pgSz w:w="12240" w:h="15840"/>
          <w:pgMar w:top="709" w:right="1440" w:bottom="1440" w:left="1440" w:header="720" w:footer="720" w:gutter="0"/>
          <w:cols w:space="720"/>
          <w:titlePg/>
          <w:docGrid w:type="lines" w:linePitch="360"/>
        </w:sectPr>
      </w:pPr>
    </w:p>
    <w:p w14:paraId="18AD19EB" w14:textId="42BC4E84" w:rsidR="00CB7B71" w:rsidRPr="009D4E3F" w:rsidRDefault="00CB7B71" w:rsidP="009D4E3F">
      <w:pPr>
        <w:pStyle w:val="NoteLevel1"/>
        <w:rPr>
          <w:b/>
        </w:rPr>
      </w:pPr>
      <w:r w:rsidRPr="001D4560">
        <w:rPr>
          <w:b/>
        </w:rPr>
        <w:t xml:space="preserve">Internet </w:t>
      </w:r>
      <w:proofErr w:type="spellStart"/>
      <w:r w:rsidRPr="001D4560">
        <w:rPr>
          <w:b/>
        </w:rPr>
        <w:t>Sources</w:t>
      </w:r>
      <w:proofErr w:type="spellEnd"/>
    </w:p>
    <w:tbl>
      <w:tblPr>
        <w:tblStyle w:val="TableGrid"/>
        <w:tblW w:w="0" w:type="auto"/>
        <w:tblLayout w:type="fixed"/>
        <w:tblLook w:val="04A0" w:firstRow="1" w:lastRow="0" w:firstColumn="1" w:lastColumn="0" w:noHBand="0" w:noVBand="1"/>
      </w:tblPr>
      <w:tblGrid>
        <w:gridCol w:w="3652"/>
        <w:gridCol w:w="5924"/>
      </w:tblGrid>
      <w:tr w:rsidR="00CB7B71" w14:paraId="1E35A58B" w14:textId="77777777" w:rsidTr="003549AC">
        <w:tc>
          <w:tcPr>
            <w:tcW w:w="3652" w:type="dxa"/>
          </w:tcPr>
          <w:p w14:paraId="43C80BFC" w14:textId="77777777" w:rsidR="00CB7B71" w:rsidRDefault="00CB7B71" w:rsidP="00CB7B71">
            <w:pPr>
              <w:pStyle w:val="NoteLevel1"/>
              <w:numPr>
                <w:ilvl w:val="0"/>
                <w:numId w:val="0"/>
              </w:numPr>
            </w:pPr>
            <w:r w:rsidRPr="00CB7B71">
              <w:rPr>
                <w:lang w:val="en-US"/>
              </w:rPr>
              <w:t>ASME Nanotechnology Institute</w:t>
            </w:r>
          </w:p>
        </w:tc>
        <w:tc>
          <w:tcPr>
            <w:tcW w:w="5924" w:type="dxa"/>
          </w:tcPr>
          <w:p w14:paraId="6C80A48D" w14:textId="77777777" w:rsidR="00CB7B71" w:rsidRDefault="00CB7B71" w:rsidP="00CB7B71">
            <w:pPr>
              <w:pStyle w:val="NoteLevel1"/>
              <w:numPr>
                <w:ilvl w:val="0"/>
                <w:numId w:val="0"/>
              </w:numPr>
            </w:pPr>
            <w:r w:rsidRPr="00CB7B71">
              <w:rPr>
                <w:lang w:val="en-US"/>
              </w:rPr>
              <w:t>http://www.nanotechnologyinstitute.org</w:t>
            </w:r>
          </w:p>
        </w:tc>
      </w:tr>
      <w:tr w:rsidR="00CB7B71" w14:paraId="3AE1EDA2" w14:textId="77777777" w:rsidTr="003549AC">
        <w:tc>
          <w:tcPr>
            <w:tcW w:w="3652" w:type="dxa"/>
          </w:tcPr>
          <w:p w14:paraId="0B1C83C4" w14:textId="77777777" w:rsidR="00CB7B71" w:rsidRPr="00B5327E" w:rsidRDefault="00CB7B71" w:rsidP="00CB7B71">
            <w:pPr>
              <w:pStyle w:val="NoteLevel1"/>
              <w:numPr>
                <w:ilvl w:val="0"/>
                <w:numId w:val="0"/>
              </w:numPr>
              <w:tabs>
                <w:tab w:val="left" w:pos="1520"/>
              </w:tabs>
              <w:rPr>
                <w:lang w:val="en-US"/>
              </w:rPr>
            </w:pPr>
            <w:r w:rsidRPr="00CB7B71">
              <w:rPr>
                <w:lang w:val="en-US"/>
              </w:rPr>
              <w:t>EUSPEN (European Union Precision Engineering and Nanotechnology)</w:t>
            </w:r>
          </w:p>
        </w:tc>
        <w:tc>
          <w:tcPr>
            <w:tcW w:w="5924" w:type="dxa"/>
          </w:tcPr>
          <w:p w14:paraId="5FF7A781" w14:textId="77777777" w:rsidR="00CB7B71" w:rsidRDefault="00CB7B71" w:rsidP="00CB7B71">
            <w:pPr>
              <w:pStyle w:val="NoteLevel1"/>
              <w:numPr>
                <w:ilvl w:val="0"/>
                <w:numId w:val="0"/>
              </w:numPr>
            </w:pPr>
            <w:r w:rsidRPr="00CB7B71">
              <w:rPr>
                <w:lang w:val="en-US"/>
              </w:rPr>
              <w:t>http://www.euspen.eu/</w:t>
            </w:r>
          </w:p>
        </w:tc>
      </w:tr>
      <w:tr w:rsidR="00CB7B71" w14:paraId="3B52720D" w14:textId="77777777" w:rsidTr="003549AC">
        <w:tc>
          <w:tcPr>
            <w:tcW w:w="3652" w:type="dxa"/>
          </w:tcPr>
          <w:p w14:paraId="08663DAA" w14:textId="77777777" w:rsidR="00CB7B71" w:rsidRDefault="00CB7B71" w:rsidP="00CB7B71">
            <w:pPr>
              <w:pStyle w:val="NoteLevel1"/>
              <w:numPr>
                <w:ilvl w:val="0"/>
                <w:numId w:val="0"/>
              </w:numPr>
            </w:pPr>
            <w:r w:rsidRPr="00CB7B71">
              <w:rPr>
                <w:lang w:val="en-US"/>
              </w:rPr>
              <w:t>Foresight Institute</w:t>
            </w:r>
          </w:p>
        </w:tc>
        <w:tc>
          <w:tcPr>
            <w:tcW w:w="5924" w:type="dxa"/>
          </w:tcPr>
          <w:p w14:paraId="5558661E" w14:textId="77777777" w:rsidR="00CB7B71" w:rsidRDefault="00CB7B71" w:rsidP="00CB7B71">
            <w:pPr>
              <w:pStyle w:val="NoteLevel1"/>
              <w:numPr>
                <w:ilvl w:val="0"/>
                <w:numId w:val="0"/>
              </w:numPr>
            </w:pPr>
            <w:r w:rsidRPr="00CB7B71">
              <w:rPr>
                <w:lang w:val="en-US"/>
              </w:rPr>
              <w:t>http://www.foresight.org/</w:t>
            </w:r>
          </w:p>
        </w:tc>
      </w:tr>
      <w:tr w:rsidR="00CB7B71" w14:paraId="0CEF42B8" w14:textId="77777777" w:rsidTr="003549AC">
        <w:tc>
          <w:tcPr>
            <w:tcW w:w="3652" w:type="dxa"/>
          </w:tcPr>
          <w:p w14:paraId="64EE3ECD" w14:textId="77777777" w:rsidR="00CB7B71" w:rsidRDefault="00B1052F" w:rsidP="00CB7B71">
            <w:pPr>
              <w:pStyle w:val="NoteLevel1"/>
              <w:numPr>
                <w:ilvl w:val="0"/>
                <w:numId w:val="0"/>
              </w:numPr>
            </w:pPr>
            <w:r w:rsidRPr="00B1052F">
              <w:rPr>
                <w:lang w:val="en-US"/>
              </w:rPr>
              <w:t>Information on Nanotechnology</w:t>
            </w:r>
            <w:r w:rsidRPr="00B1052F">
              <w:t xml:space="preserve"> </w:t>
            </w:r>
          </w:p>
        </w:tc>
        <w:tc>
          <w:tcPr>
            <w:tcW w:w="5924" w:type="dxa"/>
          </w:tcPr>
          <w:p w14:paraId="22EC35C3" w14:textId="77777777" w:rsidR="00B1052F" w:rsidRPr="00B1052F" w:rsidRDefault="00B1052F" w:rsidP="00B1052F">
            <w:pPr>
              <w:pStyle w:val="NoteLevel1"/>
              <w:rPr>
                <w:lang w:val="en-US"/>
              </w:rPr>
            </w:pPr>
            <w:r w:rsidRPr="00B1052F">
              <w:rPr>
                <w:lang w:val="en-US"/>
              </w:rPr>
              <w:t>http://www.nanomagazine.com/</w:t>
            </w:r>
          </w:p>
          <w:p w14:paraId="5AD733E8" w14:textId="77777777" w:rsidR="00CB7B71" w:rsidRDefault="00CB7B71" w:rsidP="00CB7B71">
            <w:pPr>
              <w:pStyle w:val="NoteLevel1"/>
              <w:numPr>
                <w:ilvl w:val="0"/>
                <w:numId w:val="0"/>
              </w:numPr>
            </w:pPr>
          </w:p>
        </w:tc>
      </w:tr>
      <w:tr w:rsidR="00CB7B71" w:rsidRPr="002C200E" w14:paraId="0F25ED4D" w14:textId="77777777" w:rsidTr="003549AC">
        <w:tc>
          <w:tcPr>
            <w:tcW w:w="3652" w:type="dxa"/>
          </w:tcPr>
          <w:p w14:paraId="51DF54D9" w14:textId="77777777" w:rsidR="00CB7B71" w:rsidRPr="003549AC" w:rsidRDefault="00CB7B71" w:rsidP="003549AC">
            <w:pPr>
              <w:pStyle w:val="NoteLevel1"/>
              <w:rPr>
                <w:lang w:val="en-US"/>
              </w:rPr>
            </w:pPr>
            <w:r w:rsidRPr="00CB7B71">
              <w:rPr>
                <w:lang w:val="en-US"/>
              </w:rPr>
              <w:t>Institute of Nanotechnology</w:t>
            </w:r>
          </w:p>
        </w:tc>
        <w:tc>
          <w:tcPr>
            <w:tcW w:w="5924" w:type="dxa"/>
          </w:tcPr>
          <w:p w14:paraId="7FC6F806" w14:textId="77777777" w:rsidR="00CB7B71" w:rsidRPr="003549AC" w:rsidRDefault="00CB7B71" w:rsidP="003549AC">
            <w:pPr>
              <w:pStyle w:val="NoteLevel1"/>
              <w:rPr>
                <w:lang w:val="en-US"/>
              </w:rPr>
            </w:pPr>
            <w:r w:rsidRPr="00CB7B71">
              <w:rPr>
                <w:lang w:val="en-US"/>
              </w:rPr>
              <w:t>http://www.nano.org.uk/</w:t>
            </w:r>
          </w:p>
        </w:tc>
      </w:tr>
      <w:tr w:rsidR="00CB7B71" w14:paraId="10FEEAC8" w14:textId="77777777" w:rsidTr="003549AC">
        <w:tc>
          <w:tcPr>
            <w:tcW w:w="3652" w:type="dxa"/>
          </w:tcPr>
          <w:p w14:paraId="3D0D64D6" w14:textId="77777777" w:rsidR="00CB7B71" w:rsidRPr="003549AC" w:rsidRDefault="00CB7B71" w:rsidP="003549AC">
            <w:pPr>
              <w:pStyle w:val="NoteLevel1"/>
              <w:rPr>
                <w:lang w:val="en-US"/>
              </w:rPr>
            </w:pPr>
            <w:r w:rsidRPr="00CB7B71">
              <w:rPr>
                <w:lang w:val="en-US"/>
              </w:rPr>
              <w:t>National Nanotechnology Initiative</w:t>
            </w:r>
          </w:p>
        </w:tc>
        <w:tc>
          <w:tcPr>
            <w:tcW w:w="5924" w:type="dxa"/>
          </w:tcPr>
          <w:p w14:paraId="45E2329E" w14:textId="77777777" w:rsidR="00B1052F" w:rsidRPr="00B1052F" w:rsidRDefault="00B1052F" w:rsidP="00B1052F">
            <w:pPr>
              <w:pStyle w:val="NoteLevel1"/>
              <w:rPr>
                <w:lang w:val="en-US"/>
              </w:rPr>
            </w:pPr>
            <w:r w:rsidRPr="00B1052F">
              <w:rPr>
                <w:lang w:val="en-US"/>
              </w:rPr>
              <w:t>http://www.nano.gov/</w:t>
            </w:r>
          </w:p>
          <w:p w14:paraId="11BCBF2D" w14:textId="77777777" w:rsidR="00CB7B71" w:rsidRDefault="00CB7B71" w:rsidP="00CB7B71">
            <w:pPr>
              <w:pStyle w:val="NoteLevel1"/>
              <w:numPr>
                <w:ilvl w:val="0"/>
                <w:numId w:val="0"/>
              </w:numPr>
            </w:pPr>
          </w:p>
        </w:tc>
      </w:tr>
      <w:tr w:rsidR="00CB7B71" w14:paraId="55AD0721" w14:textId="77777777" w:rsidTr="003549AC">
        <w:tc>
          <w:tcPr>
            <w:tcW w:w="3652" w:type="dxa"/>
          </w:tcPr>
          <w:p w14:paraId="1E81AE6F" w14:textId="77777777" w:rsidR="00CB7B71" w:rsidRDefault="00CB7B71" w:rsidP="00CB7B71">
            <w:pPr>
              <w:pStyle w:val="NoteLevel1"/>
              <w:numPr>
                <w:ilvl w:val="0"/>
                <w:numId w:val="0"/>
              </w:numPr>
            </w:pPr>
            <w:r w:rsidRPr="00CB7B71">
              <w:rPr>
                <w:lang w:val="en-US"/>
              </w:rPr>
              <w:t>Information on Nanotechnology</w:t>
            </w:r>
          </w:p>
        </w:tc>
        <w:tc>
          <w:tcPr>
            <w:tcW w:w="5924" w:type="dxa"/>
          </w:tcPr>
          <w:p w14:paraId="700D9F81" w14:textId="77777777" w:rsidR="00CB7B71" w:rsidRDefault="00B1052F" w:rsidP="00B1052F">
            <w:pPr>
              <w:pStyle w:val="NoteLevel1"/>
              <w:numPr>
                <w:ilvl w:val="0"/>
                <w:numId w:val="0"/>
              </w:numPr>
              <w:tabs>
                <w:tab w:val="left" w:pos="1500"/>
              </w:tabs>
            </w:pPr>
            <w:r w:rsidRPr="00B1052F">
              <w:rPr>
                <w:lang w:val="en-US"/>
              </w:rPr>
              <w:t>http://www.nanomagazine.com/</w:t>
            </w:r>
          </w:p>
        </w:tc>
      </w:tr>
      <w:tr w:rsidR="00CB7B71" w:rsidRPr="002C200E" w14:paraId="644697FF" w14:textId="77777777" w:rsidTr="003549AC">
        <w:tc>
          <w:tcPr>
            <w:tcW w:w="3652" w:type="dxa"/>
          </w:tcPr>
          <w:p w14:paraId="69F77326" w14:textId="77777777" w:rsidR="00CB7B71" w:rsidRPr="003549AC" w:rsidRDefault="00CB7B71" w:rsidP="003549AC">
            <w:pPr>
              <w:pStyle w:val="NoteLevel1"/>
              <w:rPr>
                <w:lang w:val="en-US"/>
              </w:rPr>
            </w:pPr>
            <w:r w:rsidRPr="00CB7B71">
              <w:rPr>
                <w:lang w:val="en-US"/>
              </w:rPr>
              <w:t>Google Nanotechnology directory</w:t>
            </w:r>
          </w:p>
        </w:tc>
        <w:tc>
          <w:tcPr>
            <w:tcW w:w="5924" w:type="dxa"/>
          </w:tcPr>
          <w:p w14:paraId="550963CD" w14:textId="77777777" w:rsidR="00CB7B71" w:rsidRPr="00B5327E" w:rsidRDefault="00B1052F" w:rsidP="00CB7B71">
            <w:pPr>
              <w:pStyle w:val="NoteLevel1"/>
              <w:numPr>
                <w:ilvl w:val="0"/>
                <w:numId w:val="0"/>
              </w:numPr>
              <w:rPr>
                <w:lang w:val="en-US"/>
              </w:rPr>
            </w:pPr>
            <w:r w:rsidRPr="00B1052F">
              <w:rPr>
                <w:lang w:val="en-US"/>
              </w:rPr>
              <w:t>http://www.google.com/Top/Science/Technology/Nanotechnology/</w:t>
            </w:r>
          </w:p>
        </w:tc>
      </w:tr>
      <w:tr w:rsidR="00CB7B71" w14:paraId="5A31D1E8" w14:textId="77777777" w:rsidTr="003549AC">
        <w:tc>
          <w:tcPr>
            <w:tcW w:w="3652" w:type="dxa"/>
          </w:tcPr>
          <w:p w14:paraId="0341FA64" w14:textId="77777777" w:rsidR="00CB7B71" w:rsidRPr="003549AC" w:rsidRDefault="00CB7B71" w:rsidP="003549AC">
            <w:pPr>
              <w:pStyle w:val="NoteLevel1"/>
              <w:rPr>
                <w:lang w:val="en-US"/>
              </w:rPr>
            </w:pPr>
            <w:r w:rsidRPr="00CB7B71">
              <w:rPr>
                <w:lang w:val="en-US"/>
              </w:rPr>
              <w:t>Information on Nanotechnology</w:t>
            </w:r>
          </w:p>
        </w:tc>
        <w:tc>
          <w:tcPr>
            <w:tcW w:w="5924" w:type="dxa"/>
          </w:tcPr>
          <w:p w14:paraId="152F7F42" w14:textId="77777777" w:rsidR="00CB7B71" w:rsidRDefault="00B1052F" w:rsidP="00B1052F">
            <w:pPr>
              <w:pStyle w:val="NoteLevel1"/>
              <w:numPr>
                <w:ilvl w:val="0"/>
                <w:numId w:val="0"/>
              </w:numPr>
            </w:pPr>
            <w:r w:rsidRPr="00B1052F">
              <w:rPr>
                <w:lang w:val="en-US"/>
              </w:rPr>
              <w:t>http://www.nanowerk.com/</w:t>
            </w:r>
          </w:p>
        </w:tc>
      </w:tr>
      <w:tr w:rsidR="00CB7B71" w14:paraId="3C9DB425" w14:textId="77777777" w:rsidTr="003549AC">
        <w:tc>
          <w:tcPr>
            <w:tcW w:w="3652" w:type="dxa"/>
          </w:tcPr>
          <w:p w14:paraId="444E9456" w14:textId="77777777" w:rsidR="003549AC" w:rsidRDefault="00CB7B71" w:rsidP="00CB7B71">
            <w:pPr>
              <w:pStyle w:val="NoteLevel1"/>
              <w:rPr>
                <w:lang w:val="en-US"/>
              </w:rPr>
            </w:pPr>
            <w:proofErr w:type="spellStart"/>
            <w:r w:rsidRPr="00CB7B71">
              <w:rPr>
                <w:lang w:val="en-US"/>
              </w:rPr>
              <w:t>Nanocolors</w:t>
            </w:r>
            <w:proofErr w:type="spellEnd"/>
            <w:r w:rsidRPr="00CB7B71">
              <w:rPr>
                <w:lang w:val="en-US"/>
              </w:rPr>
              <w:t xml:space="preserve"> </w:t>
            </w:r>
            <w:r w:rsidRPr="00CB7B71">
              <w:rPr>
                <w:rFonts w:ascii="Lucida Sans Unicode" w:hAnsi="Lucida Sans Unicode" w:cs="Lucida Sans Unicode"/>
                <w:lang w:val="en-US"/>
              </w:rPr>
              <w:t>␣</w:t>
            </w:r>
            <w:r w:rsidR="003549AC">
              <w:rPr>
                <w:lang w:val="en-US"/>
              </w:rPr>
              <w:t xml:space="preserve"> the nanotech</w:t>
            </w:r>
          </w:p>
          <w:p w14:paraId="159D8608" w14:textId="77777777" w:rsidR="00CB7B71" w:rsidRPr="003549AC" w:rsidRDefault="00CB7B71" w:rsidP="003549AC">
            <w:pPr>
              <w:pStyle w:val="NoteLevel1"/>
              <w:rPr>
                <w:lang w:val="en-US"/>
              </w:rPr>
            </w:pPr>
            <w:r w:rsidRPr="00CB7B71">
              <w:rPr>
                <w:lang w:val="en-US"/>
              </w:rPr>
              <w:t>2.0 hub</w:t>
            </w:r>
          </w:p>
        </w:tc>
        <w:tc>
          <w:tcPr>
            <w:tcW w:w="5924" w:type="dxa"/>
          </w:tcPr>
          <w:p w14:paraId="572B8BC4" w14:textId="77777777" w:rsidR="00CB7B71" w:rsidRDefault="00B1052F" w:rsidP="00CB7B71">
            <w:pPr>
              <w:pStyle w:val="NoteLevel1"/>
              <w:numPr>
                <w:ilvl w:val="0"/>
                <w:numId w:val="0"/>
              </w:numPr>
            </w:pPr>
            <w:r w:rsidRPr="00B1052F">
              <w:rPr>
                <w:lang w:val="en-US"/>
              </w:rPr>
              <w:t>http://nanocolors.wordpress.com/</w:t>
            </w:r>
          </w:p>
        </w:tc>
      </w:tr>
      <w:tr w:rsidR="00CB7B71" w:rsidRPr="002C200E" w14:paraId="469B2145" w14:textId="77777777" w:rsidTr="003549AC">
        <w:tc>
          <w:tcPr>
            <w:tcW w:w="3652" w:type="dxa"/>
          </w:tcPr>
          <w:p w14:paraId="0914D666" w14:textId="77777777" w:rsidR="00CB7B71" w:rsidRPr="003549AC" w:rsidRDefault="00CB7B71" w:rsidP="003549AC">
            <w:pPr>
              <w:pStyle w:val="NoteLevel1"/>
              <w:rPr>
                <w:lang w:val="en-US"/>
              </w:rPr>
            </w:pPr>
            <w:r w:rsidRPr="00CB7B71">
              <w:rPr>
                <w:lang w:val="en-US"/>
              </w:rPr>
              <w:t>Swiss Nanoscience Institute</w:t>
            </w:r>
          </w:p>
        </w:tc>
        <w:tc>
          <w:tcPr>
            <w:tcW w:w="5924" w:type="dxa"/>
          </w:tcPr>
          <w:p w14:paraId="7F71AA31" w14:textId="77777777" w:rsidR="00CB7B71" w:rsidRPr="00B5327E" w:rsidRDefault="00B1052F" w:rsidP="00CB7B71">
            <w:pPr>
              <w:pStyle w:val="NoteLevel1"/>
              <w:numPr>
                <w:ilvl w:val="0"/>
                <w:numId w:val="0"/>
              </w:numPr>
              <w:rPr>
                <w:lang w:val="en-US"/>
              </w:rPr>
            </w:pPr>
            <w:r w:rsidRPr="00B1052F">
              <w:rPr>
                <w:lang w:val="en-US"/>
              </w:rPr>
              <w:t>http://www.nanoscience.ch/nccr/</w:t>
            </w:r>
          </w:p>
        </w:tc>
      </w:tr>
      <w:tr w:rsidR="00CB7B71" w14:paraId="7E7BFDB9" w14:textId="77777777" w:rsidTr="003549AC">
        <w:tc>
          <w:tcPr>
            <w:tcW w:w="3652" w:type="dxa"/>
          </w:tcPr>
          <w:p w14:paraId="48583D7E" w14:textId="77777777" w:rsidR="00CB7B71" w:rsidRDefault="00CB7B71" w:rsidP="00CB7B71">
            <w:pPr>
              <w:pStyle w:val="NoteLevel1"/>
              <w:numPr>
                <w:ilvl w:val="0"/>
                <w:numId w:val="0"/>
              </w:numPr>
            </w:pPr>
            <w:r w:rsidRPr="00CB7B71">
              <w:rPr>
                <w:lang w:val="en-US"/>
              </w:rPr>
              <w:t>Nanotechnology Education</w:t>
            </w:r>
          </w:p>
        </w:tc>
        <w:tc>
          <w:tcPr>
            <w:tcW w:w="5924" w:type="dxa"/>
          </w:tcPr>
          <w:p w14:paraId="7C3BD40D" w14:textId="77777777" w:rsidR="00B1052F" w:rsidRPr="00B1052F" w:rsidRDefault="00B1052F" w:rsidP="00B1052F">
            <w:pPr>
              <w:pStyle w:val="NoteLevel1"/>
              <w:tabs>
                <w:tab w:val="left" w:pos="1060"/>
              </w:tabs>
              <w:rPr>
                <w:lang w:val="en-US"/>
              </w:rPr>
            </w:pPr>
            <w:r w:rsidRPr="00B1052F">
              <w:rPr>
                <w:lang w:val="en-US"/>
              </w:rPr>
              <w:t>http://www.nano4me.org/</w:t>
            </w:r>
          </w:p>
          <w:p w14:paraId="1E42E94A" w14:textId="77777777" w:rsidR="00B1052F" w:rsidRPr="00B1052F" w:rsidRDefault="00B1052F" w:rsidP="00B1052F">
            <w:pPr>
              <w:pStyle w:val="NoteLevel1"/>
              <w:tabs>
                <w:tab w:val="left" w:pos="1060"/>
              </w:tabs>
              <w:rPr>
                <w:lang w:val="en-US"/>
              </w:rPr>
            </w:pPr>
            <w:r w:rsidRPr="00B1052F">
              <w:rPr>
                <w:lang w:val="en-US"/>
              </w:rPr>
              <w:t>http://nanoengineer-1.com/content/index.php?option=com_frontpage &amp;</w:t>
            </w:r>
            <w:proofErr w:type="spellStart"/>
            <w:r w:rsidRPr="00B1052F">
              <w:rPr>
                <w:lang w:val="en-US"/>
              </w:rPr>
              <w:t>Itemid</w:t>
            </w:r>
            <w:proofErr w:type="spellEnd"/>
            <w:r w:rsidRPr="00B1052F">
              <w:rPr>
                <w:lang w:val="en-US"/>
              </w:rPr>
              <w:t>=1</w:t>
            </w:r>
          </w:p>
          <w:p w14:paraId="07FC8B63" w14:textId="77777777" w:rsidR="00CB7B71" w:rsidRDefault="00B1052F" w:rsidP="00B1052F">
            <w:pPr>
              <w:pStyle w:val="NoteLevel1"/>
              <w:numPr>
                <w:ilvl w:val="0"/>
                <w:numId w:val="0"/>
              </w:numPr>
              <w:tabs>
                <w:tab w:val="left" w:pos="1060"/>
              </w:tabs>
            </w:pPr>
            <w:r w:rsidRPr="00B1052F">
              <w:rPr>
                <w:lang w:val="en-US"/>
              </w:rPr>
              <w:t>http://nanozone.org/</w:t>
            </w:r>
          </w:p>
        </w:tc>
      </w:tr>
      <w:tr w:rsidR="00CB7B71" w:rsidRPr="002C200E" w14:paraId="640DA5F2" w14:textId="77777777" w:rsidTr="003549AC">
        <w:tc>
          <w:tcPr>
            <w:tcW w:w="3652" w:type="dxa"/>
          </w:tcPr>
          <w:p w14:paraId="75C19B37" w14:textId="77777777" w:rsidR="00CB7B71" w:rsidRPr="003549AC" w:rsidRDefault="00B1052F" w:rsidP="003549AC">
            <w:pPr>
              <w:pStyle w:val="NoteLevel1"/>
              <w:rPr>
                <w:lang w:val="en-US"/>
              </w:rPr>
            </w:pPr>
            <w:r w:rsidRPr="00B1052F">
              <w:rPr>
                <w:lang w:val="en-US"/>
              </w:rPr>
              <w:t>Center of Integrated Nano mechanical Systems</w:t>
            </w:r>
          </w:p>
        </w:tc>
        <w:tc>
          <w:tcPr>
            <w:tcW w:w="5924" w:type="dxa"/>
          </w:tcPr>
          <w:p w14:paraId="1F6C744F" w14:textId="77777777" w:rsidR="00B1052F" w:rsidRPr="00B1052F" w:rsidRDefault="00B1052F" w:rsidP="00B1052F">
            <w:pPr>
              <w:pStyle w:val="NoteLevel1"/>
              <w:rPr>
                <w:lang w:val="en-US"/>
              </w:rPr>
            </w:pPr>
            <w:r w:rsidRPr="00B1052F">
              <w:rPr>
                <w:lang w:val="en-US"/>
              </w:rPr>
              <w:t>http://mint.physics.berkeley.edu/coins/</w:t>
            </w:r>
          </w:p>
          <w:p w14:paraId="1EB6C0C2" w14:textId="77777777" w:rsidR="00CB7B71" w:rsidRPr="00B5327E" w:rsidRDefault="00CB7B71" w:rsidP="00B1052F">
            <w:pPr>
              <w:pStyle w:val="NoteLevel1"/>
              <w:numPr>
                <w:ilvl w:val="0"/>
                <w:numId w:val="0"/>
              </w:numPr>
              <w:rPr>
                <w:lang w:val="en-US"/>
              </w:rPr>
            </w:pPr>
          </w:p>
        </w:tc>
      </w:tr>
      <w:tr w:rsidR="00B1052F" w:rsidRPr="002C200E" w14:paraId="337D3FF3" w14:textId="77777777" w:rsidTr="003549AC">
        <w:tc>
          <w:tcPr>
            <w:tcW w:w="3652" w:type="dxa"/>
          </w:tcPr>
          <w:p w14:paraId="7AA41C16" w14:textId="77777777" w:rsidR="00B1052F" w:rsidRPr="003549AC" w:rsidRDefault="00B1052F" w:rsidP="003549AC">
            <w:pPr>
              <w:pStyle w:val="NoteLevel1"/>
              <w:rPr>
                <w:lang w:val="en-US"/>
              </w:rPr>
            </w:pPr>
            <w:r w:rsidRPr="00B1052F">
              <w:rPr>
                <w:lang w:val="en-US"/>
              </w:rPr>
              <w:t>Video on Nanotechnology</w:t>
            </w:r>
          </w:p>
        </w:tc>
        <w:tc>
          <w:tcPr>
            <w:tcW w:w="5924" w:type="dxa"/>
          </w:tcPr>
          <w:p w14:paraId="04D67CC5" w14:textId="77777777" w:rsidR="00B1052F" w:rsidRPr="00B1052F" w:rsidRDefault="00B1052F" w:rsidP="00B1052F">
            <w:pPr>
              <w:pStyle w:val="NoteLevel1"/>
              <w:rPr>
                <w:lang w:val="en-US"/>
              </w:rPr>
            </w:pPr>
            <w:r w:rsidRPr="00B1052F">
              <w:rPr>
                <w:lang w:val="en-US"/>
              </w:rPr>
              <w:t>http://www.vega.org.uk/video/programme/3</w:t>
            </w:r>
          </w:p>
        </w:tc>
      </w:tr>
      <w:tr w:rsidR="00B1052F" w:rsidRPr="002C200E" w14:paraId="415BDF07" w14:textId="77777777" w:rsidTr="003549AC">
        <w:tc>
          <w:tcPr>
            <w:tcW w:w="3652" w:type="dxa"/>
          </w:tcPr>
          <w:p w14:paraId="670B1176" w14:textId="77777777" w:rsidR="00B1052F" w:rsidRPr="00B1052F" w:rsidRDefault="00B1052F" w:rsidP="00B1052F">
            <w:pPr>
              <w:pStyle w:val="NoteLevel1"/>
              <w:rPr>
                <w:lang w:val="en-US"/>
              </w:rPr>
            </w:pPr>
            <w:r w:rsidRPr="00B1052F">
              <w:rPr>
                <w:lang w:val="en-US"/>
              </w:rPr>
              <w:t>IBM Research labs in Zurich</w:t>
            </w:r>
          </w:p>
        </w:tc>
        <w:tc>
          <w:tcPr>
            <w:tcW w:w="5924" w:type="dxa"/>
          </w:tcPr>
          <w:p w14:paraId="2EA9C0F2" w14:textId="77777777" w:rsidR="00B1052F" w:rsidRPr="00B1052F" w:rsidRDefault="00B1052F" w:rsidP="00B1052F">
            <w:pPr>
              <w:pStyle w:val="NoteLevel1"/>
              <w:rPr>
                <w:lang w:val="en-US"/>
              </w:rPr>
            </w:pPr>
            <w:r w:rsidRPr="00B1052F">
              <w:rPr>
                <w:lang w:val="en-US"/>
              </w:rPr>
              <w:t>http://www.zurich.ibm.com/st/nanoscale/</w:t>
            </w:r>
          </w:p>
        </w:tc>
      </w:tr>
      <w:tr w:rsidR="00B1052F" w14:paraId="6C5BABF7" w14:textId="77777777" w:rsidTr="003549AC">
        <w:tc>
          <w:tcPr>
            <w:tcW w:w="3652" w:type="dxa"/>
          </w:tcPr>
          <w:p w14:paraId="7C87E495" w14:textId="77777777" w:rsidR="00B1052F" w:rsidRPr="00B1052F" w:rsidRDefault="00B1052F" w:rsidP="00B1052F">
            <w:pPr>
              <w:pStyle w:val="NoteLevel1"/>
              <w:rPr>
                <w:lang w:val="en-US"/>
              </w:rPr>
            </w:pPr>
            <w:r w:rsidRPr="00B1052F">
              <w:rPr>
                <w:lang w:val="en-US"/>
              </w:rPr>
              <w:t>European Nanotechnology gateway</w:t>
            </w:r>
          </w:p>
        </w:tc>
        <w:tc>
          <w:tcPr>
            <w:tcW w:w="5924" w:type="dxa"/>
          </w:tcPr>
          <w:p w14:paraId="04592E8E" w14:textId="77777777" w:rsidR="00B1052F" w:rsidRPr="00B1052F" w:rsidRDefault="00B1052F" w:rsidP="00B1052F">
            <w:pPr>
              <w:pStyle w:val="NoteLevel1"/>
              <w:rPr>
                <w:lang w:val="en-US"/>
              </w:rPr>
            </w:pPr>
            <w:r w:rsidRPr="00B1052F">
              <w:rPr>
                <w:lang w:val="en-US"/>
              </w:rPr>
              <w:t>http://nanoforum.org/</w:t>
            </w:r>
          </w:p>
        </w:tc>
      </w:tr>
      <w:tr w:rsidR="00B1052F" w:rsidRPr="002C200E" w14:paraId="663CA2DD" w14:textId="77777777" w:rsidTr="003549AC">
        <w:tc>
          <w:tcPr>
            <w:tcW w:w="3652" w:type="dxa"/>
          </w:tcPr>
          <w:p w14:paraId="13E10D48" w14:textId="77777777" w:rsidR="00B1052F" w:rsidRPr="003549AC" w:rsidRDefault="00B1052F" w:rsidP="003549AC">
            <w:pPr>
              <w:pStyle w:val="NoteLevel1"/>
              <w:rPr>
                <w:lang w:val="en-US"/>
              </w:rPr>
            </w:pPr>
            <w:r w:rsidRPr="00B1052F">
              <w:rPr>
                <w:lang w:val="en-US"/>
              </w:rPr>
              <w:t>Toward Advanced</w:t>
            </w:r>
            <w:r w:rsidR="003549AC">
              <w:rPr>
                <w:lang w:val="en-US"/>
              </w:rPr>
              <w:t xml:space="preserve"> </w:t>
            </w:r>
            <w:r w:rsidR="003549AC" w:rsidRPr="00B1052F">
              <w:rPr>
                <w:lang w:val="en-US"/>
              </w:rPr>
              <w:t>Nanotechnology</w:t>
            </w:r>
          </w:p>
        </w:tc>
        <w:tc>
          <w:tcPr>
            <w:tcW w:w="5924" w:type="dxa"/>
          </w:tcPr>
          <w:p w14:paraId="3BC74206" w14:textId="77777777" w:rsidR="00B1052F" w:rsidRPr="00B1052F" w:rsidRDefault="00B1052F" w:rsidP="00B1052F">
            <w:pPr>
              <w:pStyle w:val="NoteLevel1"/>
              <w:rPr>
                <w:lang w:val="en-US"/>
              </w:rPr>
            </w:pPr>
            <w:r w:rsidRPr="00B1052F">
              <w:rPr>
                <w:lang w:val="en-US"/>
              </w:rPr>
              <w:t>http://e-drexler.com/index.html</w:t>
            </w:r>
          </w:p>
        </w:tc>
      </w:tr>
      <w:tr w:rsidR="00B1052F" w:rsidRPr="002C200E" w14:paraId="41BC3AC3" w14:textId="77777777" w:rsidTr="003549AC">
        <w:tc>
          <w:tcPr>
            <w:tcW w:w="3652" w:type="dxa"/>
          </w:tcPr>
          <w:p w14:paraId="3F40EB73" w14:textId="77777777" w:rsidR="003549AC" w:rsidRPr="00B1052F" w:rsidRDefault="003549AC" w:rsidP="003549AC">
            <w:pPr>
              <w:pStyle w:val="NoteLevel1"/>
              <w:rPr>
                <w:lang w:val="en-US"/>
              </w:rPr>
            </w:pPr>
            <w:r w:rsidRPr="00B1052F">
              <w:rPr>
                <w:lang w:val="en-US"/>
              </w:rPr>
              <w:t>AAAS</w:t>
            </w:r>
          </w:p>
          <w:p w14:paraId="38957B96" w14:textId="77777777" w:rsidR="00B1052F" w:rsidRDefault="00B1052F" w:rsidP="003549AC">
            <w:pPr>
              <w:pStyle w:val="NoteLevel1"/>
            </w:pPr>
          </w:p>
        </w:tc>
        <w:tc>
          <w:tcPr>
            <w:tcW w:w="5924" w:type="dxa"/>
          </w:tcPr>
          <w:p w14:paraId="59B2F70B" w14:textId="77777777" w:rsidR="00B1052F" w:rsidRPr="00B1052F" w:rsidRDefault="00B1052F" w:rsidP="00B1052F">
            <w:pPr>
              <w:pStyle w:val="NoteLevel1"/>
              <w:rPr>
                <w:lang w:val="en-US"/>
              </w:rPr>
            </w:pPr>
            <w:r w:rsidRPr="00B1052F">
              <w:rPr>
                <w:lang w:val="en-US"/>
              </w:rPr>
              <w:t xml:space="preserve">http://www.eurekalert.org/context.php?context=nano&amp;show=backgr </w:t>
            </w:r>
            <w:proofErr w:type="spellStart"/>
            <w:r w:rsidRPr="00B1052F">
              <w:rPr>
                <w:lang w:val="en-US"/>
              </w:rPr>
              <w:t>ound</w:t>
            </w:r>
            <w:proofErr w:type="spellEnd"/>
          </w:p>
        </w:tc>
      </w:tr>
      <w:tr w:rsidR="00B1052F" w14:paraId="2FE74194" w14:textId="77777777" w:rsidTr="003549AC">
        <w:tc>
          <w:tcPr>
            <w:tcW w:w="3652" w:type="dxa"/>
          </w:tcPr>
          <w:p w14:paraId="6D27158A" w14:textId="77777777" w:rsidR="00B1052F" w:rsidRPr="003549AC" w:rsidRDefault="003549AC" w:rsidP="003549AC">
            <w:pPr>
              <w:pStyle w:val="NoteLevel1"/>
              <w:rPr>
                <w:lang w:val="en-US"/>
              </w:rPr>
            </w:pPr>
            <w:r w:rsidRPr="00B1052F">
              <w:rPr>
                <w:lang w:val="en-US"/>
              </w:rPr>
              <w:t xml:space="preserve">Medical applications of </w:t>
            </w:r>
            <w:proofErr w:type="spellStart"/>
            <w:r w:rsidRPr="00B1052F">
              <w:rPr>
                <w:lang w:val="en-US"/>
              </w:rPr>
              <w:t>nano</w:t>
            </w:r>
            <w:proofErr w:type="spellEnd"/>
          </w:p>
        </w:tc>
        <w:tc>
          <w:tcPr>
            <w:tcW w:w="5924" w:type="dxa"/>
          </w:tcPr>
          <w:p w14:paraId="0F725303" w14:textId="77777777" w:rsidR="00B1052F" w:rsidRPr="003549AC" w:rsidRDefault="003549AC" w:rsidP="003549AC">
            <w:pPr>
              <w:pStyle w:val="NoteLevel1"/>
              <w:rPr>
                <w:lang w:val="en-US"/>
              </w:rPr>
            </w:pPr>
            <w:r w:rsidRPr="00B1052F">
              <w:rPr>
                <w:lang w:val="en-US"/>
              </w:rPr>
              <w:t>http://nano.cancer.gov/</w:t>
            </w:r>
          </w:p>
        </w:tc>
      </w:tr>
      <w:tr w:rsidR="00B1052F" w:rsidRPr="002C200E" w14:paraId="251BE6FE" w14:textId="77777777" w:rsidTr="003549AC">
        <w:tc>
          <w:tcPr>
            <w:tcW w:w="3652" w:type="dxa"/>
          </w:tcPr>
          <w:p w14:paraId="55CB9A0A" w14:textId="77777777" w:rsidR="00B1052F" w:rsidRPr="003549AC" w:rsidRDefault="003549AC" w:rsidP="003549AC">
            <w:pPr>
              <w:pStyle w:val="NoteLevel1"/>
              <w:rPr>
                <w:lang w:val="en-US"/>
              </w:rPr>
            </w:pPr>
            <w:r w:rsidRPr="00B1052F">
              <w:rPr>
                <w:lang w:val="en-US"/>
              </w:rPr>
              <w:t>Small Times magazine</w:t>
            </w:r>
          </w:p>
        </w:tc>
        <w:tc>
          <w:tcPr>
            <w:tcW w:w="5924" w:type="dxa"/>
          </w:tcPr>
          <w:p w14:paraId="7EE15236" w14:textId="77777777" w:rsidR="00B1052F" w:rsidRPr="003549AC" w:rsidRDefault="003549AC" w:rsidP="003549AC">
            <w:pPr>
              <w:pStyle w:val="NoteLevel1"/>
              <w:rPr>
                <w:lang w:val="en-US"/>
              </w:rPr>
            </w:pPr>
            <w:r w:rsidRPr="00B1052F">
              <w:rPr>
                <w:lang w:val="en-US"/>
              </w:rPr>
              <w:t>http://www.electroiq.com/index.html</w:t>
            </w:r>
          </w:p>
        </w:tc>
      </w:tr>
      <w:tr w:rsidR="00B1052F" w:rsidRPr="002C200E" w14:paraId="33CC52B2" w14:textId="77777777" w:rsidTr="003549AC">
        <w:tc>
          <w:tcPr>
            <w:tcW w:w="3652" w:type="dxa"/>
          </w:tcPr>
          <w:p w14:paraId="3A795E0A" w14:textId="77777777" w:rsidR="00B1052F" w:rsidRPr="003549AC" w:rsidRDefault="003549AC" w:rsidP="003549AC">
            <w:pPr>
              <w:pStyle w:val="NoteLevel1"/>
              <w:rPr>
                <w:lang w:val="en-US"/>
              </w:rPr>
            </w:pPr>
            <w:r w:rsidRPr="00B1052F">
              <w:rPr>
                <w:lang w:val="en-US"/>
              </w:rPr>
              <w:t>Carbon Nano Tubes</w:t>
            </w:r>
          </w:p>
        </w:tc>
        <w:tc>
          <w:tcPr>
            <w:tcW w:w="5924" w:type="dxa"/>
          </w:tcPr>
          <w:p w14:paraId="5D196F36" w14:textId="77777777" w:rsidR="00B1052F" w:rsidRPr="003549AC" w:rsidRDefault="003549AC" w:rsidP="003549AC">
            <w:pPr>
              <w:pStyle w:val="NoteLevel1"/>
              <w:rPr>
                <w:lang w:val="en-US"/>
              </w:rPr>
            </w:pPr>
            <w:r w:rsidRPr="00B1052F">
              <w:rPr>
                <w:lang w:val="en-US"/>
              </w:rPr>
              <w:t>http://www.pa.msu.edu/cmp/csc/nanotube.html</w:t>
            </w:r>
          </w:p>
        </w:tc>
      </w:tr>
      <w:tr w:rsidR="00B1052F" w14:paraId="46231D54" w14:textId="77777777" w:rsidTr="003549AC">
        <w:tc>
          <w:tcPr>
            <w:tcW w:w="3652" w:type="dxa"/>
          </w:tcPr>
          <w:p w14:paraId="408D359B" w14:textId="77777777" w:rsidR="00B1052F" w:rsidRPr="003549AC" w:rsidRDefault="003549AC" w:rsidP="003549AC">
            <w:pPr>
              <w:pStyle w:val="NoteLevel1"/>
              <w:rPr>
                <w:lang w:val="en-US"/>
              </w:rPr>
            </w:pPr>
            <w:r w:rsidRPr="00B1052F">
              <w:rPr>
                <w:lang w:val="en-US"/>
              </w:rPr>
              <w:t>International Council on Nanotechnology</w:t>
            </w:r>
          </w:p>
        </w:tc>
        <w:tc>
          <w:tcPr>
            <w:tcW w:w="5924" w:type="dxa"/>
          </w:tcPr>
          <w:p w14:paraId="044E44F8" w14:textId="77777777" w:rsidR="003549AC" w:rsidRPr="00B1052F" w:rsidRDefault="003549AC" w:rsidP="003549AC">
            <w:pPr>
              <w:pStyle w:val="NoteLevel1"/>
              <w:rPr>
                <w:lang w:val="en-US"/>
              </w:rPr>
            </w:pPr>
            <w:r w:rsidRPr="00B1052F">
              <w:rPr>
                <w:lang w:val="en-US"/>
              </w:rPr>
              <w:t>http://icon.rice.edu/</w:t>
            </w:r>
          </w:p>
          <w:p w14:paraId="49B88069" w14:textId="77777777" w:rsidR="00B1052F" w:rsidRDefault="00B1052F" w:rsidP="00B1052F">
            <w:pPr>
              <w:pStyle w:val="NoteLevel1"/>
              <w:numPr>
                <w:ilvl w:val="0"/>
                <w:numId w:val="0"/>
              </w:numPr>
            </w:pPr>
          </w:p>
        </w:tc>
      </w:tr>
      <w:tr w:rsidR="00B1052F" w14:paraId="67E41797" w14:textId="77777777" w:rsidTr="003549AC">
        <w:tc>
          <w:tcPr>
            <w:tcW w:w="3652" w:type="dxa"/>
          </w:tcPr>
          <w:p w14:paraId="4C28E98B" w14:textId="77777777" w:rsidR="00B1052F" w:rsidRPr="003549AC" w:rsidRDefault="003549AC" w:rsidP="003549AC">
            <w:pPr>
              <w:pStyle w:val="NoteLevel1"/>
              <w:rPr>
                <w:lang w:val="en-US"/>
              </w:rPr>
            </w:pPr>
            <w:r w:rsidRPr="00B1052F">
              <w:rPr>
                <w:lang w:val="en-US"/>
              </w:rPr>
              <w:t>Nanoparticle Information Library</w:t>
            </w:r>
          </w:p>
        </w:tc>
        <w:tc>
          <w:tcPr>
            <w:tcW w:w="5924" w:type="dxa"/>
          </w:tcPr>
          <w:p w14:paraId="58946504" w14:textId="77777777" w:rsidR="003549AC" w:rsidRPr="00B1052F" w:rsidRDefault="003549AC" w:rsidP="003549AC">
            <w:pPr>
              <w:pStyle w:val="NoteLevel1"/>
              <w:rPr>
                <w:lang w:val="en-US"/>
              </w:rPr>
            </w:pPr>
            <w:r w:rsidRPr="00B1052F">
              <w:rPr>
                <w:lang w:val="en-US"/>
              </w:rPr>
              <w:t>http://nanoparticlelibrary.net/index.asp</w:t>
            </w:r>
          </w:p>
          <w:p w14:paraId="4FF43D64" w14:textId="77777777" w:rsidR="00B1052F" w:rsidRDefault="00B1052F" w:rsidP="00B1052F">
            <w:pPr>
              <w:pStyle w:val="NoteLevel1"/>
              <w:numPr>
                <w:ilvl w:val="0"/>
                <w:numId w:val="0"/>
              </w:numPr>
            </w:pPr>
          </w:p>
        </w:tc>
      </w:tr>
      <w:tr w:rsidR="00B1052F" w:rsidRPr="002C200E" w14:paraId="20D43019" w14:textId="77777777" w:rsidTr="003549AC">
        <w:tc>
          <w:tcPr>
            <w:tcW w:w="3652" w:type="dxa"/>
          </w:tcPr>
          <w:p w14:paraId="3469FC22" w14:textId="77777777" w:rsidR="00B1052F" w:rsidRPr="003549AC" w:rsidRDefault="003549AC" w:rsidP="003549AC">
            <w:pPr>
              <w:pStyle w:val="NoteLevel1"/>
              <w:rPr>
                <w:lang w:val="en-US"/>
              </w:rPr>
            </w:pPr>
            <w:r w:rsidRPr="00B1052F">
              <w:rPr>
                <w:lang w:val="en-US"/>
              </w:rPr>
              <w:t>Univ. of Sussex and Bristol, UK</w:t>
            </w:r>
          </w:p>
        </w:tc>
        <w:tc>
          <w:tcPr>
            <w:tcW w:w="5924" w:type="dxa"/>
          </w:tcPr>
          <w:p w14:paraId="60FA7CFD" w14:textId="77777777" w:rsidR="003549AC" w:rsidRPr="00B1052F" w:rsidRDefault="003549AC" w:rsidP="003549AC">
            <w:pPr>
              <w:pStyle w:val="NoteLevel1"/>
              <w:rPr>
                <w:lang w:val="en-US"/>
              </w:rPr>
            </w:pPr>
            <w:r w:rsidRPr="00B1052F">
              <w:rPr>
                <w:lang w:val="en-US"/>
              </w:rPr>
              <w:t>http://www.nanofolio.org/win/</w:t>
            </w:r>
          </w:p>
          <w:p w14:paraId="0499F18C" w14:textId="77777777" w:rsidR="00B1052F" w:rsidRPr="00B5327E" w:rsidRDefault="00B1052F" w:rsidP="00B1052F">
            <w:pPr>
              <w:pStyle w:val="NoteLevel1"/>
              <w:numPr>
                <w:ilvl w:val="0"/>
                <w:numId w:val="0"/>
              </w:numPr>
              <w:rPr>
                <w:lang w:val="en-US"/>
              </w:rPr>
            </w:pPr>
          </w:p>
        </w:tc>
      </w:tr>
      <w:tr w:rsidR="00B1052F" w14:paraId="49D895DD" w14:textId="77777777" w:rsidTr="003549AC">
        <w:tc>
          <w:tcPr>
            <w:tcW w:w="3652" w:type="dxa"/>
          </w:tcPr>
          <w:p w14:paraId="0745F751" w14:textId="77777777" w:rsidR="00B1052F" w:rsidRDefault="003549AC" w:rsidP="00B1052F">
            <w:pPr>
              <w:pStyle w:val="NoteLevel1"/>
              <w:numPr>
                <w:ilvl w:val="0"/>
                <w:numId w:val="0"/>
              </w:numPr>
            </w:pPr>
            <w:r w:rsidRPr="00B1052F">
              <w:rPr>
                <w:lang w:val="en-US"/>
              </w:rPr>
              <w:t>Nano Dictionary</w:t>
            </w:r>
          </w:p>
        </w:tc>
        <w:tc>
          <w:tcPr>
            <w:tcW w:w="5924" w:type="dxa"/>
          </w:tcPr>
          <w:p w14:paraId="222D95CD" w14:textId="77777777" w:rsidR="00B1052F" w:rsidRDefault="003549AC" w:rsidP="00B1052F">
            <w:pPr>
              <w:pStyle w:val="NoteLevel1"/>
              <w:numPr>
                <w:ilvl w:val="0"/>
                <w:numId w:val="0"/>
              </w:numPr>
            </w:pPr>
            <w:r w:rsidRPr="00B5327E">
              <w:t>http://pages.unibas.ch/colbas/ntp/NanoDictionary.pdf</w:t>
            </w:r>
          </w:p>
        </w:tc>
      </w:tr>
      <w:tr w:rsidR="00CB7B71" w14:paraId="0E481C7B" w14:textId="77777777" w:rsidTr="003549AC">
        <w:tc>
          <w:tcPr>
            <w:tcW w:w="3652" w:type="dxa"/>
          </w:tcPr>
          <w:p w14:paraId="14FA2890" w14:textId="77777777" w:rsidR="00CB7B71" w:rsidRDefault="00CB7B71" w:rsidP="00CB7B71">
            <w:pPr>
              <w:pStyle w:val="NoteLevel1"/>
              <w:numPr>
                <w:ilvl w:val="0"/>
                <w:numId w:val="0"/>
              </w:numPr>
            </w:pPr>
          </w:p>
        </w:tc>
        <w:tc>
          <w:tcPr>
            <w:tcW w:w="5924" w:type="dxa"/>
          </w:tcPr>
          <w:p w14:paraId="5BF2D7A8" w14:textId="77777777" w:rsidR="00CB7B71" w:rsidRDefault="00CB7B71" w:rsidP="00CB7B71">
            <w:pPr>
              <w:pStyle w:val="NoteLevel1"/>
              <w:numPr>
                <w:ilvl w:val="0"/>
                <w:numId w:val="0"/>
              </w:numPr>
            </w:pPr>
          </w:p>
        </w:tc>
      </w:tr>
      <w:tr w:rsidR="00CB7B71" w14:paraId="69628E6E" w14:textId="77777777" w:rsidTr="003549AC">
        <w:tc>
          <w:tcPr>
            <w:tcW w:w="3652" w:type="dxa"/>
          </w:tcPr>
          <w:p w14:paraId="7F7942FE" w14:textId="77777777" w:rsidR="00CB7B71" w:rsidRDefault="00CB7B71" w:rsidP="00CB7B71">
            <w:pPr>
              <w:pStyle w:val="NoteLevel1"/>
              <w:numPr>
                <w:ilvl w:val="0"/>
                <w:numId w:val="0"/>
              </w:numPr>
            </w:pPr>
          </w:p>
        </w:tc>
        <w:tc>
          <w:tcPr>
            <w:tcW w:w="5924" w:type="dxa"/>
          </w:tcPr>
          <w:p w14:paraId="6A0BFFD5" w14:textId="77777777" w:rsidR="00CB7B71" w:rsidRDefault="00CB7B71" w:rsidP="00CB7B71">
            <w:pPr>
              <w:pStyle w:val="NoteLevel1"/>
              <w:numPr>
                <w:ilvl w:val="0"/>
                <w:numId w:val="0"/>
              </w:numPr>
            </w:pPr>
          </w:p>
        </w:tc>
      </w:tr>
    </w:tbl>
    <w:p w14:paraId="04FEFC10" w14:textId="77777777" w:rsidR="00CB7B71" w:rsidRDefault="00CB7B71">
      <w:pPr>
        <w:pStyle w:val="NoteLevel1"/>
      </w:pPr>
    </w:p>
    <w:p w14:paraId="4518AD15" w14:textId="77777777" w:rsidR="00CB7B71" w:rsidRDefault="00CB7B71">
      <w:pPr>
        <w:pStyle w:val="NoteLevel1"/>
      </w:pPr>
    </w:p>
    <w:p w14:paraId="5EB4CC1A" w14:textId="77777777" w:rsidR="003A32F8" w:rsidRDefault="003A32F8">
      <w:pPr>
        <w:pStyle w:val="NoteLevel1"/>
        <w:sectPr w:rsidR="003A32F8" w:rsidSect="003A32F8">
          <w:headerReference w:type="first" r:id="rId8"/>
          <w:pgSz w:w="12240" w:h="15840"/>
          <w:pgMar w:top="1440" w:right="1440" w:bottom="1440" w:left="1440" w:header="720" w:footer="720" w:gutter="0"/>
          <w:cols w:space="720"/>
          <w:titlePg/>
          <w:docGrid w:type="lines" w:linePitch="360"/>
        </w:sectPr>
      </w:pPr>
    </w:p>
    <w:p w14:paraId="5906FA9A" w14:textId="77777777" w:rsidR="00C0427C" w:rsidRPr="009A42D5" w:rsidRDefault="00C0427C" w:rsidP="00C0427C">
      <w:pPr>
        <w:pStyle w:val="NoteLevel1"/>
        <w:rPr>
          <w:b/>
          <w:lang w:val="en-US"/>
        </w:rPr>
      </w:pPr>
      <w:r w:rsidRPr="009A42D5">
        <w:rPr>
          <w:b/>
          <w:lang w:val="en-US"/>
        </w:rPr>
        <w:t>ASSIGNMENTS</w:t>
      </w:r>
    </w:p>
    <w:p w14:paraId="7BC8DB21" w14:textId="6C1167E7" w:rsidR="00C0427C" w:rsidRDefault="0080005D" w:rsidP="00C0427C">
      <w:pPr>
        <w:pStyle w:val="NoteLevel1"/>
        <w:numPr>
          <w:ilvl w:val="0"/>
          <w:numId w:val="2"/>
        </w:numPr>
        <w:rPr>
          <w:lang w:val="en-US"/>
        </w:rPr>
      </w:pPr>
      <w:r>
        <w:rPr>
          <w:lang w:val="en-US"/>
        </w:rPr>
        <w:t>There shall be eight</w:t>
      </w:r>
      <w:r w:rsidR="00C0427C" w:rsidRPr="00C0427C">
        <w:rPr>
          <w:lang w:val="en-US"/>
        </w:rPr>
        <w:t xml:space="preserve"> </w:t>
      </w:r>
      <w:r w:rsidR="00C0427C">
        <w:rPr>
          <w:lang w:val="en-US"/>
        </w:rPr>
        <w:t>(</w:t>
      </w:r>
      <w:r w:rsidR="00625BD5">
        <w:rPr>
          <w:lang w:val="en-US"/>
        </w:rPr>
        <w:t>8</w:t>
      </w:r>
      <w:r w:rsidR="00C0427C">
        <w:rPr>
          <w:lang w:val="en-US"/>
        </w:rPr>
        <w:t>) assignments/topics</w:t>
      </w:r>
    </w:p>
    <w:p w14:paraId="638B847C" w14:textId="412BA296" w:rsidR="00C0427C" w:rsidRDefault="00C0427C" w:rsidP="00C0427C">
      <w:pPr>
        <w:pStyle w:val="NoteLevel1"/>
        <w:numPr>
          <w:ilvl w:val="0"/>
          <w:numId w:val="2"/>
        </w:numPr>
        <w:rPr>
          <w:lang w:val="en-US"/>
        </w:rPr>
      </w:pPr>
      <w:r w:rsidRPr="00C0427C">
        <w:rPr>
          <w:lang w:val="en-US"/>
        </w:rPr>
        <w:t xml:space="preserve">The </w:t>
      </w:r>
      <w:r w:rsidR="0080005D">
        <w:rPr>
          <w:lang w:val="en-US"/>
        </w:rPr>
        <w:t>report</w:t>
      </w:r>
      <w:r w:rsidRPr="00C0427C">
        <w:rPr>
          <w:lang w:val="en-US"/>
        </w:rPr>
        <w:t xml:space="preserve"> (</w:t>
      </w:r>
      <w:r w:rsidR="0080005D">
        <w:rPr>
          <w:lang w:val="en-US"/>
        </w:rPr>
        <w:t>between</w:t>
      </w:r>
      <w:r w:rsidRPr="00C0427C">
        <w:rPr>
          <w:lang w:val="en-US"/>
        </w:rPr>
        <w:t xml:space="preserve"> </w:t>
      </w:r>
      <w:r w:rsidR="007D493D">
        <w:rPr>
          <w:lang w:val="en-US"/>
        </w:rPr>
        <w:t>3</w:t>
      </w:r>
      <w:r w:rsidRPr="00C0427C">
        <w:rPr>
          <w:lang w:val="en-US"/>
        </w:rPr>
        <w:t xml:space="preserve"> to </w:t>
      </w:r>
      <w:r w:rsidR="007D493D">
        <w:rPr>
          <w:lang w:val="en-US"/>
        </w:rPr>
        <w:t>5</w:t>
      </w:r>
      <w:r w:rsidRPr="00C0427C">
        <w:rPr>
          <w:lang w:val="en-US"/>
        </w:rPr>
        <w:t xml:space="preserve"> pages in APA format) for each</w:t>
      </w:r>
      <w:r w:rsidR="007D493D">
        <w:rPr>
          <w:lang w:val="en-US"/>
        </w:rPr>
        <w:t xml:space="preserve"> of the </w:t>
      </w:r>
      <w:r w:rsidRPr="00C0427C">
        <w:rPr>
          <w:lang w:val="en-US"/>
        </w:rPr>
        <w:t xml:space="preserve"> assignment must be produced from a computer word processing program. </w:t>
      </w:r>
    </w:p>
    <w:p w14:paraId="7A6680DB" w14:textId="77777777" w:rsidR="00C0427C" w:rsidRPr="00C0427C" w:rsidRDefault="00C0427C" w:rsidP="00C0427C">
      <w:pPr>
        <w:pStyle w:val="NoteLevel1"/>
        <w:numPr>
          <w:ilvl w:val="0"/>
          <w:numId w:val="2"/>
        </w:numPr>
        <w:rPr>
          <w:lang w:val="en-US"/>
        </w:rPr>
      </w:pPr>
      <w:r w:rsidRPr="00C0427C">
        <w:rPr>
          <w:lang w:val="en-US"/>
        </w:rPr>
        <w:t>You must use this format:</w:t>
      </w:r>
    </w:p>
    <w:p w14:paraId="496A3C68" w14:textId="77777777" w:rsidR="00C0427C" w:rsidRDefault="00C0427C" w:rsidP="00C0427C">
      <w:pPr>
        <w:pStyle w:val="NoteLevel2"/>
        <w:rPr>
          <w:lang w:val="en-US"/>
        </w:rPr>
      </w:pPr>
      <w:r w:rsidRPr="00C0427C">
        <w:rPr>
          <w:lang w:val="en-US"/>
        </w:rPr>
        <w:t xml:space="preserve">Margins: 1" all around </w:t>
      </w:r>
    </w:p>
    <w:p w14:paraId="0B9C3C86" w14:textId="77777777" w:rsidR="00C0427C" w:rsidRDefault="00C0427C" w:rsidP="00C0427C">
      <w:pPr>
        <w:pStyle w:val="NoteLevel2"/>
        <w:rPr>
          <w:lang w:val="en-US"/>
        </w:rPr>
      </w:pPr>
      <w:r w:rsidRPr="00C0427C">
        <w:rPr>
          <w:lang w:val="en-US"/>
        </w:rPr>
        <w:t xml:space="preserve">Font: </w:t>
      </w:r>
      <w:r>
        <w:rPr>
          <w:lang w:val="en-US"/>
        </w:rPr>
        <w:t>Arial (12pt)</w:t>
      </w:r>
    </w:p>
    <w:p w14:paraId="03CA92E3" w14:textId="77777777" w:rsidR="00C0427C" w:rsidRDefault="00C0427C" w:rsidP="00C0427C">
      <w:pPr>
        <w:pStyle w:val="NoteLevel2"/>
        <w:rPr>
          <w:lang w:val="en-US"/>
        </w:rPr>
      </w:pPr>
      <w:r w:rsidRPr="00C0427C">
        <w:rPr>
          <w:lang w:val="en-US"/>
        </w:rPr>
        <w:t xml:space="preserve">Print in "normal" or "high quality" mode (do not use draft or quick print mode). </w:t>
      </w:r>
    </w:p>
    <w:p w14:paraId="0D71B668" w14:textId="77777777" w:rsidR="00C0427C" w:rsidRPr="00C0427C" w:rsidRDefault="00C0427C" w:rsidP="00C0427C">
      <w:pPr>
        <w:pStyle w:val="NoteLevel2"/>
        <w:rPr>
          <w:lang w:val="en-US"/>
        </w:rPr>
      </w:pPr>
      <w:r w:rsidRPr="00C0427C">
        <w:rPr>
          <w:lang w:val="en-US"/>
        </w:rPr>
        <w:t>Set up your report as an internal memo:</w:t>
      </w:r>
    </w:p>
    <w:p w14:paraId="5E6F6023" w14:textId="77777777" w:rsidR="00C0427C" w:rsidRDefault="00C0427C" w:rsidP="00C0427C">
      <w:pPr>
        <w:pStyle w:val="NoteLevel1"/>
        <w:numPr>
          <w:ilvl w:val="0"/>
          <w:numId w:val="2"/>
        </w:numPr>
        <w:rPr>
          <w:lang w:val="en-US"/>
        </w:rPr>
      </w:pPr>
      <w:r w:rsidRPr="00C0427C">
        <w:rPr>
          <w:lang w:val="en-US"/>
        </w:rPr>
        <w:t>Use single space in header and double space in body of document</w:t>
      </w:r>
    </w:p>
    <w:p w14:paraId="71C80CEF" w14:textId="77777777" w:rsidR="00C0427C" w:rsidRDefault="00C0427C" w:rsidP="00C0427C">
      <w:pPr>
        <w:pStyle w:val="NoteLevel1"/>
        <w:numPr>
          <w:ilvl w:val="0"/>
          <w:numId w:val="2"/>
        </w:numPr>
        <w:rPr>
          <w:lang w:val="en-US"/>
        </w:rPr>
      </w:pPr>
      <w:r>
        <w:rPr>
          <w:lang w:val="en-US"/>
        </w:rPr>
        <w:t>Staple in upper left corner.</w:t>
      </w:r>
    </w:p>
    <w:p w14:paraId="22A50E15" w14:textId="77777777" w:rsidR="00C0427C" w:rsidRDefault="00C0427C" w:rsidP="00C0427C">
      <w:pPr>
        <w:pStyle w:val="NoteLevel1"/>
        <w:numPr>
          <w:ilvl w:val="0"/>
          <w:numId w:val="2"/>
        </w:numPr>
        <w:rPr>
          <w:lang w:val="en-US"/>
        </w:rPr>
      </w:pPr>
      <w:r w:rsidRPr="00C0427C">
        <w:rPr>
          <w:lang w:val="en-US"/>
        </w:rPr>
        <w:t xml:space="preserve">Writing style can be in 1st or 2nd person. </w:t>
      </w:r>
    </w:p>
    <w:p w14:paraId="311A0CC7" w14:textId="77777777" w:rsidR="00C0427C" w:rsidRDefault="00C0427C" w:rsidP="00C0427C">
      <w:pPr>
        <w:pStyle w:val="NoteLevel1"/>
        <w:numPr>
          <w:ilvl w:val="0"/>
          <w:numId w:val="2"/>
        </w:numPr>
        <w:rPr>
          <w:lang w:val="en-US"/>
        </w:rPr>
      </w:pPr>
      <w:r w:rsidRPr="00C0427C">
        <w:rPr>
          <w:lang w:val="en-US"/>
        </w:rPr>
        <w:t xml:space="preserve">The narrative should be clear and concise. </w:t>
      </w:r>
    </w:p>
    <w:p w14:paraId="4F68FD44" w14:textId="77777777" w:rsidR="00C0427C" w:rsidRPr="00C0427C" w:rsidRDefault="00C0427C" w:rsidP="00C0427C">
      <w:pPr>
        <w:pStyle w:val="NoteLevel1"/>
        <w:numPr>
          <w:ilvl w:val="0"/>
          <w:numId w:val="2"/>
        </w:numPr>
        <w:rPr>
          <w:lang w:val="en-US"/>
        </w:rPr>
      </w:pPr>
      <w:r w:rsidRPr="00C0427C">
        <w:rPr>
          <w:lang w:val="en-US"/>
        </w:rPr>
        <w:t>Spell check and grammar check for accuracy.</w:t>
      </w:r>
    </w:p>
    <w:p w14:paraId="09C904C7" w14:textId="77777777" w:rsidR="00C0427C" w:rsidRPr="00C0427C" w:rsidRDefault="00C0427C" w:rsidP="00C0427C">
      <w:pPr>
        <w:pStyle w:val="NoteLevel1"/>
        <w:rPr>
          <w:lang w:val="en-US"/>
        </w:rPr>
      </w:pPr>
    </w:p>
    <w:p w14:paraId="7FC90F6B" w14:textId="50369F2B" w:rsidR="00C24347" w:rsidRDefault="00C0427C" w:rsidP="00C0427C">
      <w:pPr>
        <w:pStyle w:val="NoteLevel1"/>
        <w:rPr>
          <w:lang w:val="en-US"/>
        </w:rPr>
      </w:pPr>
      <w:r w:rsidRPr="00C0427C">
        <w:rPr>
          <w:lang w:val="en-US"/>
        </w:rPr>
        <w:t xml:space="preserve">DATE: </w:t>
      </w:r>
      <w:r w:rsidR="0080005D">
        <w:rPr>
          <w:lang w:val="en-US"/>
        </w:rPr>
        <w:t>Month</w:t>
      </w:r>
      <w:r w:rsidR="00D655D4">
        <w:rPr>
          <w:lang w:val="en-US"/>
        </w:rPr>
        <w:t xml:space="preserve"> </w:t>
      </w:r>
      <w:r w:rsidR="0080005D">
        <w:rPr>
          <w:lang w:val="en-US"/>
        </w:rPr>
        <w:t>Day</w:t>
      </w:r>
      <w:r w:rsidR="00C24347">
        <w:rPr>
          <w:lang w:val="en-US"/>
        </w:rPr>
        <w:t>,</w:t>
      </w:r>
      <w:r w:rsidR="00C24347" w:rsidRPr="00C24347">
        <w:rPr>
          <w:lang w:val="en-US"/>
        </w:rPr>
        <w:t xml:space="preserve"> 201</w:t>
      </w:r>
      <w:r w:rsidR="0080005D">
        <w:rPr>
          <w:lang w:val="en-US"/>
        </w:rPr>
        <w:t>9</w:t>
      </w:r>
    </w:p>
    <w:p w14:paraId="5F6186DD" w14:textId="77777777" w:rsidR="00C24347" w:rsidRDefault="00C0427C" w:rsidP="00C0427C">
      <w:pPr>
        <w:pStyle w:val="NoteLevel1"/>
        <w:rPr>
          <w:lang w:val="en-US"/>
        </w:rPr>
      </w:pPr>
      <w:r w:rsidRPr="00C0427C">
        <w:rPr>
          <w:lang w:val="en-US"/>
        </w:rPr>
        <w:t xml:space="preserve">To: </w:t>
      </w:r>
      <w:r w:rsidR="00C24347">
        <w:rPr>
          <w:lang w:val="en-US"/>
        </w:rPr>
        <w:t>Dr. Jaime Bonilla</w:t>
      </w:r>
    </w:p>
    <w:p w14:paraId="3B7FA407" w14:textId="77777777" w:rsidR="00C0427C" w:rsidRPr="00C0427C" w:rsidRDefault="00C0427C" w:rsidP="00C0427C">
      <w:pPr>
        <w:pStyle w:val="NoteLevel1"/>
        <w:rPr>
          <w:lang w:val="en-US"/>
        </w:rPr>
      </w:pPr>
      <w:r w:rsidRPr="00C0427C">
        <w:rPr>
          <w:lang w:val="en-US"/>
        </w:rPr>
        <w:t>FROM:</w:t>
      </w:r>
      <w:r w:rsidR="00C24347">
        <w:rPr>
          <w:lang w:val="en-US"/>
        </w:rPr>
        <w:t xml:space="preserve"> Student</w:t>
      </w:r>
    </w:p>
    <w:p w14:paraId="2AC46EEB" w14:textId="78B73907" w:rsidR="00C24347" w:rsidRDefault="00C0427C" w:rsidP="00C0427C">
      <w:pPr>
        <w:pStyle w:val="NoteLevel1"/>
        <w:rPr>
          <w:lang w:val="en-US"/>
        </w:rPr>
      </w:pPr>
      <w:r w:rsidRPr="00C0427C">
        <w:rPr>
          <w:lang w:val="en-US"/>
        </w:rPr>
        <w:t xml:space="preserve">RE: </w:t>
      </w:r>
      <w:r w:rsidR="0080005D">
        <w:rPr>
          <w:lang w:val="en-US"/>
        </w:rPr>
        <w:t>Homework Topic</w:t>
      </w:r>
    </w:p>
    <w:p w14:paraId="4CE0070F" w14:textId="77777777" w:rsidR="00C24347" w:rsidRDefault="00C24347" w:rsidP="00C0427C">
      <w:pPr>
        <w:pStyle w:val="NoteLevel1"/>
        <w:rPr>
          <w:lang w:val="en-US"/>
        </w:rPr>
      </w:pPr>
    </w:p>
    <w:p w14:paraId="497BB48C" w14:textId="77777777" w:rsidR="00C24347" w:rsidRPr="00C24347" w:rsidRDefault="00C24347" w:rsidP="007D493D">
      <w:pPr>
        <w:pStyle w:val="NoteLevel1"/>
        <w:numPr>
          <w:ilvl w:val="0"/>
          <w:numId w:val="0"/>
        </w:numPr>
        <w:rPr>
          <w:b/>
          <w:lang w:val="en-US"/>
        </w:rPr>
      </w:pPr>
      <w:r w:rsidRPr="00C24347">
        <w:rPr>
          <w:b/>
          <w:lang w:val="en-US"/>
        </w:rPr>
        <w:t>Term Paper:</w:t>
      </w:r>
    </w:p>
    <w:p w14:paraId="29CA407E" w14:textId="6F83B223" w:rsidR="00C0427C" w:rsidRDefault="00C0427C" w:rsidP="00C0427C">
      <w:pPr>
        <w:pStyle w:val="NoteLevel1"/>
        <w:rPr>
          <w:lang w:val="en-US"/>
        </w:rPr>
      </w:pPr>
      <w:r w:rsidRPr="00C0427C">
        <w:rPr>
          <w:lang w:val="en-US"/>
        </w:rPr>
        <w:t>It is expected to be a detailed study and presentation of a topic relevant to the course content</w:t>
      </w:r>
      <w:r w:rsidR="00D655D4">
        <w:rPr>
          <w:lang w:val="en-US"/>
        </w:rPr>
        <w:t xml:space="preserve"> and related to your interest</w:t>
      </w:r>
      <w:r w:rsidRPr="00C0427C">
        <w:rPr>
          <w:lang w:val="en-US"/>
        </w:rPr>
        <w:t xml:space="preserve">. The topic must be discussed with the instructor </w:t>
      </w:r>
      <w:r w:rsidR="00F6289B">
        <w:rPr>
          <w:lang w:val="en-US"/>
        </w:rPr>
        <w:t xml:space="preserve">by </w:t>
      </w:r>
      <w:r w:rsidRPr="00C0427C">
        <w:rPr>
          <w:lang w:val="en-US"/>
        </w:rPr>
        <w:t xml:space="preserve">. The topic and a written brief, describing the topic should be submitted </w:t>
      </w:r>
      <w:r w:rsidR="00DD0B78">
        <w:rPr>
          <w:lang w:val="en-US"/>
        </w:rPr>
        <w:t>by February 1</w:t>
      </w:r>
      <w:r w:rsidR="007D493D">
        <w:rPr>
          <w:lang w:val="en-US"/>
        </w:rPr>
        <w:t>1</w:t>
      </w:r>
      <w:r w:rsidRPr="00C0427C">
        <w:rPr>
          <w:lang w:val="en-US"/>
        </w:rPr>
        <w:t xml:space="preserve">. The term paper, about 8-10 pages </w:t>
      </w:r>
      <w:r w:rsidR="007D493D">
        <w:rPr>
          <w:lang w:val="en-US"/>
        </w:rPr>
        <w:t xml:space="preserve">in </w:t>
      </w:r>
      <w:r w:rsidRPr="00C0427C">
        <w:rPr>
          <w:lang w:val="en-US"/>
        </w:rPr>
        <w:t>APA format</w:t>
      </w:r>
      <w:r w:rsidR="00C24347">
        <w:rPr>
          <w:lang w:val="en-US"/>
        </w:rPr>
        <w:t>,</w:t>
      </w:r>
      <w:r w:rsidRPr="00C0427C">
        <w:rPr>
          <w:lang w:val="en-US"/>
        </w:rPr>
        <w:t xml:space="preserve"> should be submitted on the day of </w:t>
      </w:r>
      <w:r w:rsidR="00C24347">
        <w:rPr>
          <w:lang w:val="en-US"/>
        </w:rPr>
        <w:t xml:space="preserve">the </w:t>
      </w:r>
      <w:r w:rsidR="00DD0B78">
        <w:rPr>
          <w:lang w:val="en-US"/>
        </w:rPr>
        <w:t>presentation</w:t>
      </w:r>
      <w:r w:rsidRPr="00C0427C">
        <w:rPr>
          <w:lang w:val="en-US"/>
        </w:rPr>
        <w:t>. Questions in final examination may in</w:t>
      </w:r>
      <w:r w:rsidR="00C24347">
        <w:rPr>
          <w:lang w:val="en-US"/>
        </w:rPr>
        <w:t>clude some of the presentations.</w:t>
      </w:r>
    </w:p>
    <w:p w14:paraId="4F18EF40" w14:textId="77777777" w:rsidR="00C24347" w:rsidRPr="00C0427C" w:rsidRDefault="00C24347" w:rsidP="00C0427C">
      <w:pPr>
        <w:pStyle w:val="NoteLevel1"/>
        <w:rPr>
          <w:lang w:val="en-US"/>
        </w:rPr>
      </w:pPr>
    </w:p>
    <w:p w14:paraId="0A9F3D0D" w14:textId="77777777" w:rsidR="00C24347" w:rsidRPr="00C24347" w:rsidRDefault="00C24347" w:rsidP="00C0427C">
      <w:pPr>
        <w:pStyle w:val="NoteLevel1"/>
        <w:rPr>
          <w:b/>
          <w:lang w:val="en-US"/>
        </w:rPr>
      </w:pPr>
      <w:r w:rsidRPr="00C24347">
        <w:rPr>
          <w:b/>
          <w:lang w:val="en-US"/>
        </w:rPr>
        <w:t>Laboratory Demonstration:</w:t>
      </w:r>
    </w:p>
    <w:p w14:paraId="19F5C430" w14:textId="035F7FD6" w:rsidR="00C0427C" w:rsidRDefault="00C0427C" w:rsidP="00C0427C">
      <w:pPr>
        <w:pStyle w:val="NoteLevel1"/>
        <w:rPr>
          <w:lang w:val="en-US"/>
        </w:rPr>
      </w:pPr>
      <w:r w:rsidRPr="00C0427C">
        <w:rPr>
          <w:lang w:val="en-US"/>
        </w:rPr>
        <w:t xml:space="preserve">Students will be exposed to practical operations, and experimental demonstrations of some of the equipment for Nano fabrication available in </w:t>
      </w:r>
      <w:r w:rsidR="007D493D">
        <w:rPr>
          <w:lang w:val="en-US"/>
        </w:rPr>
        <w:t>Monterrey Tech</w:t>
      </w:r>
      <w:r w:rsidRPr="00C0427C">
        <w:rPr>
          <w:lang w:val="en-US"/>
        </w:rPr>
        <w:t>. Students will produce a technical report on the experiences.</w:t>
      </w:r>
    </w:p>
    <w:p w14:paraId="04741C37" w14:textId="77777777" w:rsidR="00C24347" w:rsidRPr="00C0427C" w:rsidRDefault="00C24347" w:rsidP="00C0427C">
      <w:pPr>
        <w:pStyle w:val="NoteLevel1"/>
        <w:rPr>
          <w:lang w:val="en-US"/>
        </w:rPr>
      </w:pPr>
    </w:p>
    <w:p w14:paraId="756B14FD" w14:textId="77777777" w:rsidR="00C0427C" w:rsidRPr="00C24347" w:rsidRDefault="00C0427C" w:rsidP="00C0427C">
      <w:pPr>
        <w:pStyle w:val="NoteLevel1"/>
        <w:rPr>
          <w:b/>
          <w:lang w:val="en-US"/>
        </w:rPr>
      </w:pPr>
      <w:r w:rsidRPr="00C24347">
        <w:rPr>
          <w:b/>
          <w:lang w:val="en-US"/>
        </w:rPr>
        <w:t>Final Examination</w:t>
      </w:r>
      <w:r w:rsidR="00C24347">
        <w:rPr>
          <w:b/>
          <w:lang w:val="en-US"/>
        </w:rPr>
        <w:t>:</w:t>
      </w:r>
    </w:p>
    <w:p w14:paraId="281111CB" w14:textId="77777777" w:rsidR="00C0427C" w:rsidRDefault="00C0427C" w:rsidP="00C0427C">
      <w:pPr>
        <w:pStyle w:val="NoteLevel1"/>
        <w:rPr>
          <w:lang w:val="en-US"/>
        </w:rPr>
      </w:pPr>
      <w:r w:rsidRPr="00C0427C">
        <w:rPr>
          <w:lang w:val="en-US"/>
        </w:rPr>
        <w:t>The final examinations will cover all topics covered during lectures, quizzes and presentations made by graduate students. The coverage for the examinations will be known prior to the examination.</w:t>
      </w:r>
    </w:p>
    <w:p w14:paraId="31E4512B" w14:textId="77777777" w:rsidR="00C24347" w:rsidRPr="00C0427C" w:rsidRDefault="00C24347" w:rsidP="00C0427C">
      <w:pPr>
        <w:pStyle w:val="NoteLevel1"/>
        <w:rPr>
          <w:lang w:val="en-US"/>
        </w:rPr>
      </w:pPr>
    </w:p>
    <w:p w14:paraId="1F0AAFD8" w14:textId="77777777" w:rsidR="00C24347" w:rsidRPr="00C24347" w:rsidRDefault="00C0427C" w:rsidP="00C0427C">
      <w:pPr>
        <w:pStyle w:val="NoteLevel1"/>
      </w:pPr>
      <w:r w:rsidRPr="00C24347">
        <w:rPr>
          <w:b/>
          <w:lang w:val="en-US"/>
        </w:rPr>
        <w:t>Academic dishonesty:</w:t>
      </w:r>
      <w:r w:rsidRPr="00C0427C">
        <w:rPr>
          <w:lang w:val="en-US"/>
        </w:rPr>
        <w:t xml:space="preserve"> </w:t>
      </w:r>
    </w:p>
    <w:p w14:paraId="7808C769" w14:textId="77777777" w:rsidR="003A32F8" w:rsidRPr="00B5327E" w:rsidRDefault="00C0427C" w:rsidP="00C0427C">
      <w:pPr>
        <w:pStyle w:val="NoteLevel1"/>
        <w:rPr>
          <w:lang w:val="en-US"/>
        </w:rPr>
        <w:sectPr w:rsidR="003A32F8" w:rsidRPr="00B5327E" w:rsidSect="003A32F8">
          <w:headerReference w:type="first" r:id="rId9"/>
          <w:pgSz w:w="12240" w:h="15840"/>
          <w:pgMar w:top="1440" w:right="1440" w:bottom="1440" w:left="1440" w:header="720" w:footer="720" w:gutter="0"/>
          <w:cols w:space="720"/>
          <w:titlePg/>
          <w:docGrid w:type="lines" w:linePitch="360"/>
        </w:sectPr>
      </w:pPr>
      <w:r w:rsidRPr="00C0427C">
        <w:rPr>
          <w:lang w:val="en-US"/>
        </w:rPr>
        <w:t>Cheating of any kind on examinations and/or plagiarism of papers or projects is strictly prohibited. Anyone caught passing off the work of others as their own (i.e., copying from a book/journal or cut and pasting from internet sources without appropriate citation) runs the risk of immediately failing the course and expulsion from the class and the University. For more institutional rules regarding academic dishonesty, plea</w:t>
      </w:r>
      <w:r w:rsidR="00C24347">
        <w:rPr>
          <w:lang w:val="en-US"/>
        </w:rPr>
        <w:t>se see the University policies.</w:t>
      </w:r>
      <w:r w:rsidR="003A32F8" w:rsidRPr="00B5327E">
        <w:rPr>
          <w:lang w:val="en-US"/>
        </w:rPr>
        <w:cr/>
      </w:r>
    </w:p>
    <w:p w14:paraId="03D6EE1A" w14:textId="77777777" w:rsidR="00325825" w:rsidRPr="00B5327E" w:rsidRDefault="00325825" w:rsidP="003A32F8">
      <w:pPr>
        <w:pStyle w:val="NoteLevel1"/>
        <w:rPr>
          <w:lang w:val="en-US"/>
        </w:rPr>
      </w:pPr>
      <w:bookmarkStart w:id="392" w:name="_GoBack"/>
      <w:bookmarkEnd w:id="392"/>
    </w:p>
    <w:sectPr w:rsidR="00325825" w:rsidRPr="00B5327E" w:rsidSect="003A32F8">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68E4C" w14:textId="77777777" w:rsidR="00E428A5" w:rsidRDefault="00E428A5" w:rsidP="003A32F8">
      <w:r>
        <w:separator/>
      </w:r>
    </w:p>
  </w:endnote>
  <w:endnote w:type="continuationSeparator" w:id="0">
    <w:p w14:paraId="7030FE04" w14:textId="77777777" w:rsidR="00E428A5" w:rsidRDefault="00E428A5" w:rsidP="003A3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0CD64" w14:textId="77777777" w:rsidR="00E428A5" w:rsidRDefault="00E428A5" w:rsidP="003A32F8">
      <w:r>
        <w:separator/>
      </w:r>
    </w:p>
  </w:footnote>
  <w:footnote w:type="continuationSeparator" w:id="0">
    <w:p w14:paraId="5579FE75" w14:textId="77777777" w:rsidR="00E428A5" w:rsidRDefault="00E428A5" w:rsidP="003A3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F5EF4" w14:textId="472D3B70" w:rsidR="00DD0B78" w:rsidRDefault="00DD0B78" w:rsidP="003A32F8">
    <w:pPr>
      <w:pStyle w:val="Header"/>
      <w:tabs>
        <w:tab w:val="clear" w:pos="4153"/>
        <w:tab w:val="clear" w:pos="8306"/>
        <w:tab w:val="right" w:pos="9720"/>
      </w:tabs>
      <w:ind w:left="-360"/>
      <w:rPr>
        <w:rFonts w:ascii="Verdana" w:eastAsia="MS Gothic" w:hAnsi="Verdana"/>
        <w:sz w:val="36"/>
        <w:szCs w:val="36"/>
      </w:rPr>
    </w:pPr>
    <w:bookmarkStart w:id="0" w:name="_WNSectionTitle"/>
    <w:bookmarkStart w:id="1" w:name="_WNTabType_0"/>
    <w:bookmarkStart w:id="2" w:name="_WNSectionTitle_1"/>
    <w:bookmarkStart w:id="3" w:name="_WNTabType_4"/>
    <w:bookmarkStart w:id="4" w:name="_WNSectionTitle_20"/>
    <w:bookmarkStart w:id="5" w:name="_WNTabType_20"/>
    <w:bookmarkStart w:id="6" w:name="_WNSectionTitle_36"/>
    <w:bookmarkStart w:id="7" w:name="_WNTabType_36"/>
    <w:bookmarkStart w:id="8" w:name="_WNSectionTitle_52"/>
    <w:bookmarkStart w:id="9" w:name="_WNTabType_52"/>
    <w:bookmarkStart w:id="10" w:name="_WNSectionTitle_68"/>
    <w:bookmarkStart w:id="11" w:name="_WNTabType_68"/>
    <w:bookmarkStart w:id="12" w:name="_WNSectionTitle_84"/>
    <w:bookmarkStart w:id="13" w:name="_WNTabType_84"/>
    <w:bookmarkStart w:id="14" w:name="_WNSectionTitle_100"/>
    <w:bookmarkStart w:id="15" w:name="_WNTabType_100"/>
    <w:bookmarkStart w:id="16" w:name="_WNSectionTitle_116"/>
    <w:bookmarkStart w:id="17" w:name="_WNTabType_116"/>
    <w:bookmarkStart w:id="18" w:name="_WNSectionTitle_132"/>
    <w:bookmarkStart w:id="19" w:name="_WNTabType_132"/>
    <w:bookmarkStart w:id="20" w:name="_WNSectionTitle_145"/>
    <w:bookmarkStart w:id="21" w:name="_WNTabType_145"/>
    <w:bookmarkStart w:id="22" w:name="_WNSectionTitle_149"/>
    <w:bookmarkStart w:id="23" w:name="_WNTabType_149"/>
    <w:bookmarkStart w:id="24" w:name="_WNSectionTitle_153"/>
    <w:bookmarkStart w:id="25" w:name="_WNTabType_153"/>
    <w:bookmarkStart w:id="26" w:name="_WNSectionTitle_157"/>
    <w:bookmarkStart w:id="27" w:name="_WNTabType_157"/>
    <w:bookmarkStart w:id="28" w:name="_WNSectionTitle_161"/>
    <w:bookmarkStart w:id="29" w:name="_WNTabType_161"/>
    <w:bookmarkStart w:id="30" w:name="_WNSectionTitle_165"/>
    <w:bookmarkStart w:id="31" w:name="_WNTabType_165"/>
    <w:bookmarkStart w:id="32" w:name="_WNSectionTitle_169"/>
    <w:bookmarkStart w:id="33" w:name="_WNTabType_169"/>
    <w:bookmarkStart w:id="34" w:name="_WNSectionTitle_173"/>
    <w:bookmarkStart w:id="35" w:name="_WNTabType_173"/>
    <w:bookmarkStart w:id="36" w:name="_WNSectionTitle_177"/>
    <w:bookmarkStart w:id="37" w:name="_WNTabType_177"/>
    <w:bookmarkStart w:id="38" w:name="_WNSectionTitle_181"/>
    <w:bookmarkStart w:id="39" w:name="_WNTabType_181"/>
    <w:bookmarkStart w:id="40" w:name="_WNSectionTitle_185"/>
    <w:bookmarkStart w:id="41" w:name="_WNTabType_185"/>
    <w:bookmarkStart w:id="42" w:name="_WNSectionTitle_189"/>
    <w:bookmarkStart w:id="43" w:name="_WNTabType_189"/>
    <w:bookmarkStart w:id="44" w:name="_WNSectionTitle_193"/>
    <w:bookmarkStart w:id="45" w:name="_WNTabType_193"/>
    <w:bookmarkStart w:id="46" w:name="_WNSectionTitle_197"/>
    <w:bookmarkStart w:id="47" w:name="_WNTabType_197"/>
    <w:bookmarkStart w:id="48" w:name="_WNSectionTitle_201"/>
    <w:bookmarkStart w:id="49" w:name="_WNTabType_201"/>
    <w:bookmarkStart w:id="50" w:name="_WNSectionTitle_205"/>
    <w:bookmarkStart w:id="51" w:name="_WNTabType_205"/>
    <w:bookmarkStart w:id="52" w:name="_WNSectionTitle_209"/>
    <w:bookmarkStart w:id="53" w:name="_WNTabType_209"/>
    <w:bookmarkStart w:id="54" w:name="_WNSectionTitle_213"/>
    <w:bookmarkStart w:id="55" w:name="_WNTabType_213"/>
    <w:bookmarkStart w:id="56" w:name="_WNSectionTitle_217"/>
    <w:bookmarkStart w:id="57" w:name="_WNTabType_217"/>
    <w:bookmarkStart w:id="58" w:name="_WNSectionTitle_221"/>
    <w:bookmarkStart w:id="59" w:name="_WNTabType_221"/>
    <w:bookmarkStart w:id="60" w:name="_WNSectionTitle_225"/>
    <w:bookmarkStart w:id="61" w:name="_WNTabType_225"/>
    <w:bookmarkStart w:id="62" w:name="_WNSectionTitle_229"/>
    <w:bookmarkStart w:id="63" w:name="_WNTabType_229"/>
    <w:bookmarkStart w:id="64" w:name="_WNSectionTitle_233"/>
    <w:bookmarkStart w:id="65" w:name="_WNTabType_233"/>
    <w:bookmarkStart w:id="66" w:name="_WNSectionTitle_237"/>
    <w:bookmarkStart w:id="67" w:name="_WNTabType_237"/>
    <w:bookmarkStart w:id="68" w:name="_WNSectionTitle_241"/>
    <w:bookmarkStart w:id="69" w:name="_WNTabType_241"/>
    <w:bookmarkStart w:id="70" w:name="_WNSectionTitle_245"/>
    <w:bookmarkStart w:id="71" w:name="_WNTabType_245"/>
    <w:bookmarkStart w:id="72" w:name="_WNSectionTitle_249"/>
    <w:bookmarkStart w:id="73" w:name="_WNTabType_249"/>
    <w:bookmarkStart w:id="74" w:name="_WNSectionTitle_253"/>
    <w:bookmarkStart w:id="75" w:name="_WNTabType_253"/>
    <w:bookmarkStart w:id="76" w:name="_WNSectionTitle_257"/>
    <w:bookmarkStart w:id="77" w:name="_WNTabType_257"/>
    <w:bookmarkStart w:id="78" w:name="_WNSectionTitle_261"/>
    <w:bookmarkStart w:id="79" w:name="_WNTabType_261"/>
    <w:bookmarkStart w:id="80" w:name="_WNSectionTitle_265"/>
    <w:bookmarkStart w:id="81" w:name="_WNTabType_265"/>
    <w:bookmarkStart w:id="82" w:name="_WNSectionTitle_269"/>
    <w:bookmarkStart w:id="83" w:name="_WNTabType_269"/>
    <w:r w:rsidRPr="00AD1304">
      <w:rPr>
        <w:rFonts w:ascii="Verdana" w:eastAsia="MS Gothic" w:hAnsi="Verdana"/>
        <w:sz w:val="36"/>
        <w:szCs w:val="36"/>
        <w:lang w:val="en-US"/>
      </w:rPr>
      <w:t>Nano Structured Materials</w:t>
    </w:r>
    <w:r>
      <w:rPr>
        <w:rFonts w:ascii="Verdana" w:eastAsia="MS Gothic" w:hAnsi="Verdana"/>
        <w:sz w:val="36"/>
        <w:szCs w:val="36"/>
        <w:lang w:val="en-US"/>
      </w:rPr>
      <w:t xml:space="preserve"> </w:t>
    </w:r>
    <w:r>
      <w:rPr>
        <w:rFonts w:ascii="Verdana" w:eastAsia="MS Gothic" w:hAnsi="Verdana"/>
        <w:sz w:val="36"/>
        <w:szCs w:val="36"/>
      </w:rPr>
      <w:tab/>
    </w:r>
    <w:r>
      <w:rPr>
        <w:rFonts w:ascii="Verdana" w:eastAsia="MS Gothic" w:hAnsi="Verdana"/>
        <w:sz w:val="36"/>
        <w:szCs w:val="36"/>
      </w:rPr>
      <w:fldChar w:fldCharType="begin"/>
    </w:r>
    <w:r>
      <w:rPr>
        <w:rFonts w:ascii="Verdana" w:eastAsia="MS Gothic" w:hAnsi="Verdana"/>
      </w:rPr>
      <w:instrText xml:space="preserve"> CREATEDATE </w:instrText>
    </w:r>
    <w:r>
      <w:rPr>
        <w:rFonts w:ascii="Verdana" w:eastAsia="MS Gothic" w:hAnsi="Verdana"/>
        <w:sz w:val="36"/>
        <w:szCs w:val="36"/>
      </w:rPr>
      <w:fldChar w:fldCharType="separate"/>
    </w:r>
    <w:r>
      <w:rPr>
        <w:rFonts w:ascii="Verdana" w:eastAsia="MS Gothic" w:hAnsi="Verdana"/>
        <w:noProof/>
      </w:rPr>
      <w:t>01/</w:t>
    </w:r>
    <w:r w:rsidR="00B5327E">
      <w:rPr>
        <w:rFonts w:ascii="Verdana" w:eastAsia="MS Gothic" w:hAnsi="Verdana"/>
        <w:noProof/>
      </w:rPr>
      <w:t>14</w:t>
    </w:r>
    <w:r>
      <w:rPr>
        <w:rFonts w:ascii="Verdana" w:eastAsia="MS Gothic" w:hAnsi="Verdana"/>
        <w:noProof/>
      </w:rPr>
      <w:t>/</w:t>
    </w:r>
    <w:r w:rsidR="00B5327E">
      <w:rPr>
        <w:rFonts w:ascii="Verdana" w:eastAsia="MS Gothic" w:hAnsi="Verdana"/>
        <w:noProof/>
      </w:rPr>
      <w:t>2019</w:t>
    </w:r>
    <w:r>
      <w:rPr>
        <w:rFonts w:ascii="Verdana" w:eastAsia="MS Gothic" w:hAnsi="Verdana"/>
        <w:noProof/>
      </w:rPr>
      <w:t xml:space="preserve"> </w:t>
    </w:r>
    <w:r>
      <w:rPr>
        <w:rFonts w:ascii="Verdana" w:eastAsia="MS Gothic" w:hAnsi="Verdana"/>
        <w:sz w:val="36"/>
        <w:szCs w:val="36"/>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bookmarkEnd w:id="0"/>
  <w:bookmarkEnd w:i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39A97" w14:textId="0F198397" w:rsidR="00DD0B78" w:rsidRDefault="00DD0B78">
    <w:pPr>
      <w:pStyle w:val="Header"/>
      <w:tabs>
        <w:tab w:val="clear" w:pos="4153"/>
        <w:tab w:val="clear" w:pos="8306"/>
        <w:tab w:val="right" w:pos="9720"/>
      </w:tabs>
      <w:ind w:left="-360"/>
      <w:rPr>
        <w:rFonts w:ascii="Verdana" w:eastAsia="MS Gothic" w:hAnsi="Verdana"/>
        <w:sz w:val="36"/>
        <w:szCs w:val="36"/>
      </w:rPr>
    </w:pPr>
    <w:bookmarkStart w:id="84" w:name="_WNSectionTitle_2"/>
    <w:bookmarkStart w:id="85" w:name="_WNTabType_1"/>
    <w:bookmarkStart w:id="86" w:name="_WNSectionTitle_5"/>
    <w:bookmarkStart w:id="87" w:name="_WNTabType_5"/>
    <w:bookmarkStart w:id="88" w:name="_WNSectionTitle_9"/>
    <w:bookmarkStart w:id="89" w:name="_WNTabType_9"/>
    <w:bookmarkStart w:id="90" w:name="_WNSectionTitle_13"/>
    <w:bookmarkStart w:id="91" w:name="_WNTabType_13"/>
    <w:bookmarkStart w:id="92" w:name="_WNSectionTitle_17"/>
    <w:bookmarkStart w:id="93" w:name="_WNTabType_17"/>
    <w:bookmarkStart w:id="94" w:name="_WNSectionTitle_21"/>
    <w:bookmarkStart w:id="95" w:name="_WNTabType_21"/>
    <w:bookmarkStart w:id="96" w:name="_WNSectionTitle_25"/>
    <w:bookmarkStart w:id="97" w:name="_WNTabType_25"/>
    <w:bookmarkStart w:id="98" w:name="_WNSectionTitle_29"/>
    <w:bookmarkStart w:id="99" w:name="_WNTabType_29"/>
    <w:bookmarkStart w:id="100" w:name="_WNSectionTitle_33"/>
    <w:bookmarkStart w:id="101" w:name="_WNTabType_33"/>
    <w:bookmarkStart w:id="102" w:name="_WNSectionTitle_37"/>
    <w:bookmarkStart w:id="103" w:name="_WNTabType_37"/>
    <w:bookmarkStart w:id="104" w:name="_WNSectionTitle_41"/>
    <w:bookmarkStart w:id="105" w:name="_WNTabType_41"/>
    <w:bookmarkStart w:id="106" w:name="_WNSectionTitle_45"/>
    <w:bookmarkStart w:id="107" w:name="_WNTabType_45"/>
    <w:bookmarkStart w:id="108" w:name="_WNSectionTitle_49"/>
    <w:bookmarkStart w:id="109" w:name="_WNTabType_49"/>
    <w:bookmarkStart w:id="110" w:name="_WNSectionTitle_53"/>
    <w:bookmarkStart w:id="111" w:name="_WNTabType_53"/>
    <w:bookmarkStart w:id="112" w:name="_WNSectionTitle_57"/>
    <w:bookmarkStart w:id="113" w:name="_WNTabType_57"/>
    <w:bookmarkStart w:id="114" w:name="_WNSectionTitle_61"/>
    <w:bookmarkStart w:id="115" w:name="_WNTabType_61"/>
    <w:bookmarkStart w:id="116" w:name="_WNSectionTitle_65"/>
    <w:bookmarkStart w:id="117" w:name="_WNTabType_65"/>
    <w:bookmarkStart w:id="118" w:name="_WNSectionTitle_69"/>
    <w:bookmarkStart w:id="119" w:name="_WNTabType_69"/>
    <w:bookmarkStart w:id="120" w:name="_WNSectionTitle_73"/>
    <w:bookmarkStart w:id="121" w:name="_WNTabType_73"/>
    <w:bookmarkStart w:id="122" w:name="_WNSectionTitle_77"/>
    <w:bookmarkStart w:id="123" w:name="_WNTabType_77"/>
    <w:bookmarkStart w:id="124" w:name="_WNSectionTitle_81"/>
    <w:bookmarkStart w:id="125" w:name="_WNTabType_81"/>
    <w:bookmarkStart w:id="126" w:name="_WNSectionTitle_85"/>
    <w:bookmarkStart w:id="127" w:name="_WNTabType_85"/>
    <w:bookmarkStart w:id="128" w:name="_WNSectionTitle_89"/>
    <w:bookmarkStart w:id="129" w:name="_WNTabType_89"/>
    <w:bookmarkStart w:id="130" w:name="_WNSectionTitle_93"/>
    <w:bookmarkStart w:id="131" w:name="_WNTabType_93"/>
    <w:bookmarkStart w:id="132" w:name="_WNSectionTitle_97"/>
    <w:bookmarkStart w:id="133" w:name="_WNTabType_97"/>
    <w:bookmarkStart w:id="134" w:name="_WNSectionTitle_101"/>
    <w:bookmarkStart w:id="135" w:name="_WNTabType_101"/>
    <w:bookmarkStart w:id="136" w:name="_WNSectionTitle_105"/>
    <w:bookmarkStart w:id="137" w:name="_WNTabType_105"/>
    <w:bookmarkStart w:id="138" w:name="_WNSectionTitle_109"/>
    <w:bookmarkStart w:id="139" w:name="_WNTabType_109"/>
    <w:bookmarkStart w:id="140" w:name="_WNSectionTitle_113"/>
    <w:bookmarkStart w:id="141" w:name="_WNTabType_113"/>
    <w:bookmarkStart w:id="142" w:name="_WNSectionTitle_117"/>
    <w:bookmarkStart w:id="143" w:name="_WNTabType_117"/>
    <w:bookmarkStart w:id="144" w:name="_WNSectionTitle_121"/>
    <w:bookmarkStart w:id="145" w:name="_WNTabType_121"/>
    <w:bookmarkStart w:id="146" w:name="_WNSectionTitle_125"/>
    <w:bookmarkStart w:id="147" w:name="_WNTabType_125"/>
    <w:bookmarkStart w:id="148" w:name="_WNSectionTitle_129"/>
    <w:bookmarkStart w:id="149" w:name="_WNTabType_129"/>
    <w:bookmarkStart w:id="150" w:name="_WNSectionTitle_133"/>
    <w:bookmarkStart w:id="151" w:name="_WNTabType_133"/>
    <w:bookmarkStart w:id="152" w:name="_WNSectionTitle_137"/>
    <w:bookmarkStart w:id="153" w:name="_WNTabType_137"/>
    <w:bookmarkStart w:id="154" w:name="_WNSectionTitle_141"/>
    <w:bookmarkStart w:id="155" w:name="_WNTabType_141"/>
    <w:bookmarkStart w:id="156" w:name="_WNSectionTitle_8"/>
    <w:bookmarkStart w:id="157" w:name="_WNTabType_8"/>
    <w:bookmarkStart w:id="158" w:name="_WNSectionTitle_24"/>
    <w:bookmarkStart w:id="159" w:name="_WNTabType_24"/>
    <w:bookmarkStart w:id="160" w:name="_WNSectionTitle_40"/>
    <w:bookmarkStart w:id="161" w:name="_WNTabType_40"/>
    <w:bookmarkStart w:id="162" w:name="_WNSectionTitle_56"/>
    <w:bookmarkStart w:id="163" w:name="_WNTabType_56"/>
    <w:bookmarkStart w:id="164" w:name="_WNSectionTitle_72"/>
    <w:bookmarkStart w:id="165" w:name="_WNTabType_72"/>
    <w:bookmarkStart w:id="166" w:name="_WNSectionTitle_88"/>
    <w:bookmarkStart w:id="167" w:name="_WNTabType_88"/>
    <w:bookmarkStart w:id="168" w:name="_WNSectionTitle_104"/>
    <w:bookmarkStart w:id="169" w:name="_WNTabType_104"/>
    <w:bookmarkStart w:id="170" w:name="_WNSectionTitle_120"/>
    <w:bookmarkStart w:id="171" w:name="_WNTabType_120"/>
    <w:bookmarkStart w:id="172" w:name="_WNSectionTitle_136"/>
    <w:bookmarkStart w:id="173" w:name="_WNTabType_136"/>
    <w:bookmarkStart w:id="174" w:name="_WNSectionTitle_146"/>
    <w:bookmarkStart w:id="175" w:name="_WNTabType_146"/>
    <w:bookmarkStart w:id="176" w:name="_WNSectionTitle_150"/>
    <w:bookmarkStart w:id="177" w:name="_WNTabType_150"/>
    <w:bookmarkStart w:id="178" w:name="_WNSectionTitle_154"/>
    <w:bookmarkStart w:id="179" w:name="_WNTabType_154"/>
    <w:bookmarkStart w:id="180" w:name="_WNSectionTitle_158"/>
    <w:bookmarkStart w:id="181" w:name="_WNTabType_158"/>
    <w:bookmarkStart w:id="182" w:name="_WNSectionTitle_162"/>
    <w:bookmarkStart w:id="183" w:name="_WNTabType_162"/>
    <w:bookmarkStart w:id="184" w:name="_WNSectionTitle_166"/>
    <w:bookmarkStart w:id="185" w:name="_WNTabType_166"/>
    <w:bookmarkStart w:id="186" w:name="_WNSectionTitle_170"/>
    <w:bookmarkStart w:id="187" w:name="_WNTabType_170"/>
    <w:bookmarkStart w:id="188" w:name="_WNSectionTitle_174"/>
    <w:bookmarkStart w:id="189" w:name="_WNTabType_174"/>
    <w:bookmarkStart w:id="190" w:name="_WNSectionTitle_178"/>
    <w:bookmarkStart w:id="191" w:name="_WNTabType_178"/>
    <w:bookmarkStart w:id="192" w:name="_WNSectionTitle_182"/>
    <w:bookmarkStart w:id="193" w:name="_WNTabType_182"/>
    <w:bookmarkStart w:id="194" w:name="_WNSectionTitle_186"/>
    <w:bookmarkStart w:id="195" w:name="_WNTabType_186"/>
    <w:bookmarkStart w:id="196" w:name="_WNSectionTitle_190"/>
    <w:bookmarkStart w:id="197" w:name="_WNTabType_190"/>
    <w:bookmarkStart w:id="198" w:name="_WNSectionTitle_194"/>
    <w:bookmarkStart w:id="199" w:name="_WNTabType_194"/>
    <w:bookmarkStart w:id="200" w:name="_WNSectionTitle_198"/>
    <w:bookmarkStart w:id="201" w:name="_WNTabType_198"/>
    <w:bookmarkStart w:id="202" w:name="_WNSectionTitle_202"/>
    <w:bookmarkStart w:id="203" w:name="_WNTabType_202"/>
    <w:bookmarkStart w:id="204" w:name="_WNSectionTitle_206"/>
    <w:bookmarkStart w:id="205" w:name="_WNTabType_206"/>
    <w:bookmarkStart w:id="206" w:name="_WNSectionTitle_210"/>
    <w:bookmarkStart w:id="207" w:name="_WNTabType_210"/>
    <w:bookmarkStart w:id="208" w:name="_WNSectionTitle_214"/>
    <w:bookmarkStart w:id="209" w:name="_WNTabType_214"/>
    <w:bookmarkStart w:id="210" w:name="_WNSectionTitle_218"/>
    <w:bookmarkStart w:id="211" w:name="_WNTabType_218"/>
    <w:bookmarkStart w:id="212" w:name="_WNSectionTitle_222"/>
    <w:bookmarkStart w:id="213" w:name="_WNTabType_222"/>
    <w:bookmarkStart w:id="214" w:name="_WNSectionTitle_226"/>
    <w:bookmarkStart w:id="215" w:name="_WNTabType_226"/>
    <w:bookmarkStart w:id="216" w:name="_WNSectionTitle_230"/>
    <w:bookmarkStart w:id="217" w:name="_WNTabType_230"/>
    <w:bookmarkStart w:id="218" w:name="_WNSectionTitle_234"/>
    <w:bookmarkStart w:id="219" w:name="_WNTabType_234"/>
    <w:bookmarkStart w:id="220" w:name="_WNSectionTitle_238"/>
    <w:bookmarkStart w:id="221" w:name="_WNTabType_238"/>
    <w:bookmarkStart w:id="222" w:name="_WNSectionTitle_242"/>
    <w:bookmarkStart w:id="223" w:name="_WNTabType_242"/>
    <w:bookmarkStart w:id="224" w:name="_WNSectionTitle_246"/>
    <w:bookmarkStart w:id="225" w:name="_WNTabType_246"/>
    <w:bookmarkStart w:id="226" w:name="_WNSectionTitle_250"/>
    <w:bookmarkStart w:id="227" w:name="_WNTabType_250"/>
    <w:bookmarkStart w:id="228" w:name="_WNSectionTitle_254"/>
    <w:bookmarkStart w:id="229" w:name="_WNTabType_254"/>
    <w:bookmarkStart w:id="230" w:name="_WNSectionTitle_258"/>
    <w:bookmarkStart w:id="231" w:name="_WNTabType_258"/>
    <w:bookmarkStart w:id="232" w:name="_WNSectionTitle_262"/>
    <w:bookmarkStart w:id="233" w:name="_WNTabType_262"/>
    <w:bookmarkStart w:id="234" w:name="_WNSectionTitle_266"/>
    <w:bookmarkStart w:id="235" w:name="_WNTabType_266"/>
    <w:bookmarkStart w:id="236" w:name="_WNSectionTitle_270"/>
    <w:bookmarkStart w:id="237" w:name="_WNTabType_270"/>
    <w:r>
      <w:rPr>
        <w:rFonts w:ascii="Verdana" w:eastAsia="MS Gothic" w:hAnsi="Verdana"/>
        <w:sz w:val="36"/>
        <w:szCs w:val="36"/>
      </w:rPr>
      <w:tab/>
    </w:r>
    <w:r>
      <w:rPr>
        <w:rFonts w:ascii="Verdana" w:eastAsia="MS Gothic" w:hAnsi="Verdana"/>
        <w:sz w:val="36"/>
        <w:szCs w:val="36"/>
      </w:rPr>
      <w:fldChar w:fldCharType="begin"/>
    </w:r>
    <w:r>
      <w:rPr>
        <w:rFonts w:ascii="Verdana" w:eastAsia="MS Gothic" w:hAnsi="Verdana"/>
      </w:rPr>
      <w:instrText xml:space="preserve"> CREATEDATE </w:instrText>
    </w:r>
    <w:r>
      <w:rPr>
        <w:rFonts w:ascii="Verdana" w:eastAsia="MS Gothic" w:hAnsi="Verdana"/>
        <w:sz w:val="36"/>
        <w:szCs w:val="36"/>
      </w:rPr>
      <w:fldChar w:fldCharType="separate"/>
    </w:r>
    <w:r>
      <w:rPr>
        <w:rFonts w:ascii="Verdana" w:eastAsia="MS Gothic" w:hAnsi="Verdana"/>
        <w:noProof/>
      </w:rPr>
      <w:t xml:space="preserve">01/07/2018 </w:t>
    </w:r>
    <w:r>
      <w:rPr>
        <w:rFonts w:ascii="Verdana" w:eastAsia="MS Gothic" w:hAnsi="Verdana"/>
        <w:sz w:val="36"/>
        <w:szCs w:val="36"/>
      </w:rPr>
      <w:fldChar w:fldCharType="end"/>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bookmarkEnd w:id="84"/>
  <w:bookmarkEnd w:id="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7519D" w14:textId="41A3DE94" w:rsidR="00DD0B78" w:rsidRDefault="00DD0B78">
    <w:pPr>
      <w:pStyle w:val="Header"/>
      <w:tabs>
        <w:tab w:val="clear" w:pos="4153"/>
        <w:tab w:val="clear" w:pos="8306"/>
        <w:tab w:val="right" w:pos="9720"/>
      </w:tabs>
      <w:ind w:left="-360"/>
      <w:rPr>
        <w:rFonts w:ascii="Verdana" w:eastAsia="MS Gothic" w:hAnsi="Verdana"/>
        <w:sz w:val="36"/>
        <w:szCs w:val="36"/>
      </w:rPr>
    </w:pPr>
    <w:bookmarkStart w:id="238" w:name="_WNSectionTitle_3"/>
    <w:bookmarkStart w:id="239" w:name="_WNTabType_2"/>
    <w:bookmarkStart w:id="240" w:name="_WNSectionTitle_6"/>
    <w:bookmarkStart w:id="241" w:name="_WNTabType_6"/>
    <w:bookmarkStart w:id="242" w:name="_WNSectionTitle_10"/>
    <w:bookmarkStart w:id="243" w:name="_WNTabType_10"/>
    <w:bookmarkStart w:id="244" w:name="_WNSectionTitle_14"/>
    <w:bookmarkStart w:id="245" w:name="_WNTabType_14"/>
    <w:bookmarkStart w:id="246" w:name="_WNSectionTitle_18"/>
    <w:bookmarkStart w:id="247" w:name="_WNTabType_18"/>
    <w:bookmarkStart w:id="248" w:name="_WNSectionTitle_22"/>
    <w:bookmarkStart w:id="249" w:name="_WNTabType_22"/>
    <w:bookmarkStart w:id="250" w:name="_WNSectionTitle_26"/>
    <w:bookmarkStart w:id="251" w:name="_WNTabType_26"/>
    <w:bookmarkStart w:id="252" w:name="_WNSectionTitle_30"/>
    <w:bookmarkStart w:id="253" w:name="_WNTabType_30"/>
    <w:bookmarkStart w:id="254" w:name="_WNSectionTitle_34"/>
    <w:bookmarkStart w:id="255" w:name="_WNTabType_34"/>
    <w:bookmarkStart w:id="256" w:name="_WNSectionTitle_38"/>
    <w:bookmarkStart w:id="257" w:name="_WNTabType_38"/>
    <w:bookmarkStart w:id="258" w:name="_WNSectionTitle_42"/>
    <w:bookmarkStart w:id="259" w:name="_WNTabType_42"/>
    <w:bookmarkStart w:id="260" w:name="_WNSectionTitle_46"/>
    <w:bookmarkStart w:id="261" w:name="_WNTabType_46"/>
    <w:bookmarkStart w:id="262" w:name="_WNSectionTitle_50"/>
    <w:bookmarkStart w:id="263" w:name="_WNTabType_50"/>
    <w:bookmarkStart w:id="264" w:name="_WNSectionTitle_54"/>
    <w:bookmarkStart w:id="265" w:name="_WNTabType_54"/>
    <w:bookmarkStart w:id="266" w:name="_WNSectionTitle_58"/>
    <w:bookmarkStart w:id="267" w:name="_WNTabType_58"/>
    <w:bookmarkStart w:id="268" w:name="_WNSectionTitle_62"/>
    <w:bookmarkStart w:id="269" w:name="_WNTabType_62"/>
    <w:bookmarkStart w:id="270" w:name="_WNSectionTitle_66"/>
    <w:bookmarkStart w:id="271" w:name="_WNTabType_66"/>
    <w:bookmarkStart w:id="272" w:name="_WNSectionTitle_70"/>
    <w:bookmarkStart w:id="273" w:name="_WNTabType_70"/>
    <w:bookmarkStart w:id="274" w:name="_WNSectionTitle_74"/>
    <w:bookmarkStart w:id="275" w:name="_WNTabType_74"/>
    <w:bookmarkStart w:id="276" w:name="_WNSectionTitle_78"/>
    <w:bookmarkStart w:id="277" w:name="_WNTabType_78"/>
    <w:bookmarkStart w:id="278" w:name="_WNSectionTitle_82"/>
    <w:bookmarkStart w:id="279" w:name="_WNTabType_82"/>
    <w:bookmarkStart w:id="280" w:name="_WNSectionTitle_86"/>
    <w:bookmarkStart w:id="281" w:name="_WNTabType_86"/>
    <w:bookmarkStart w:id="282" w:name="_WNSectionTitle_90"/>
    <w:bookmarkStart w:id="283" w:name="_WNTabType_90"/>
    <w:bookmarkStart w:id="284" w:name="_WNSectionTitle_94"/>
    <w:bookmarkStart w:id="285" w:name="_WNTabType_94"/>
    <w:bookmarkStart w:id="286" w:name="_WNSectionTitle_98"/>
    <w:bookmarkStart w:id="287" w:name="_WNTabType_98"/>
    <w:bookmarkStart w:id="288" w:name="_WNSectionTitle_102"/>
    <w:bookmarkStart w:id="289" w:name="_WNTabType_102"/>
    <w:bookmarkStart w:id="290" w:name="_WNSectionTitle_106"/>
    <w:bookmarkStart w:id="291" w:name="_WNTabType_106"/>
    <w:bookmarkStart w:id="292" w:name="_WNSectionTitle_110"/>
    <w:bookmarkStart w:id="293" w:name="_WNTabType_110"/>
    <w:bookmarkStart w:id="294" w:name="_WNSectionTitle_114"/>
    <w:bookmarkStart w:id="295" w:name="_WNTabType_114"/>
    <w:bookmarkStart w:id="296" w:name="_WNSectionTitle_118"/>
    <w:bookmarkStart w:id="297" w:name="_WNTabType_118"/>
    <w:bookmarkStart w:id="298" w:name="_WNSectionTitle_122"/>
    <w:bookmarkStart w:id="299" w:name="_WNTabType_122"/>
    <w:bookmarkStart w:id="300" w:name="_WNSectionTitle_126"/>
    <w:bookmarkStart w:id="301" w:name="_WNTabType_126"/>
    <w:bookmarkStart w:id="302" w:name="_WNSectionTitle_130"/>
    <w:bookmarkStart w:id="303" w:name="_WNTabType_130"/>
    <w:bookmarkStart w:id="304" w:name="_WNSectionTitle_134"/>
    <w:bookmarkStart w:id="305" w:name="_WNTabType_134"/>
    <w:bookmarkStart w:id="306" w:name="_WNSectionTitle_138"/>
    <w:bookmarkStart w:id="307" w:name="_WNTabType_138"/>
    <w:bookmarkStart w:id="308" w:name="_WNSectionTitle_142"/>
    <w:bookmarkStart w:id="309" w:name="_WNTabType_142"/>
    <w:bookmarkStart w:id="310" w:name="_WNSectionTitle_12"/>
    <w:bookmarkStart w:id="311" w:name="_WNTabType_12"/>
    <w:bookmarkStart w:id="312" w:name="_WNSectionTitle_28"/>
    <w:bookmarkStart w:id="313" w:name="_WNTabType_28"/>
    <w:bookmarkStart w:id="314" w:name="_WNSectionTitle_44"/>
    <w:bookmarkStart w:id="315" w:name="_WNTabType_44"/>
    <w:bookmarkStart w:id="316" w:name="_WNSectionTitle_60"/>
    <w:bookmarkStart w:id="317" w:name="_WNTabType_60"/>
    <w:bookmarkStart w:id="318" w:name="_WNSectionTitle_76"/>
    <w:bookmarkStart w:id="319" w:name="_WNTabType_76"/>
    <w:bookmarkStart w:id="320" w:name="_WNSectionTitle_92"/>
    <w:bookmarkStart w:id="321" w:name="_WNTabType_92"/>
    <w:bookmarkStart w:id="322" w:name="_WNSectionTitle_108"/>
    <w:bookmarkStart w:id="323" w:name="_WNTabType_108"/>
    <w:bookmarkStart w:id="324" w:name="_WNSectionTitle_124"/>
    <w:bookmarkStart w:id="325" w:name="_WNTabType_124"/>
    <w:bookmarkStart w:id="326" w:name="_WNSectionTitle_140"/>
    <w:bookmarkStart w:id="327" w:name="_WNTabType_140"/>
    <w:bookmarkStart w:id="328" w:name="_WNSectionTitle_147"/>
    <w:bookmarkStart w:id="329" w:name="_WNTabType_147"/>
    <w:bookmarkStart w:id="330" w:name="_WNSectionTitle_151"/>
    <w:bookmarkStart w:id="331" w:name="_WNTabType_151"/>
    <w:bookmarkStart w:id="332" w:name="_WNSectionTitle_155"/>
    <w:bookmarkStart w:id="333" w:name="_WNTabType_155"/>
    <w:bookmarkStart w:id="334" w:name="_WNSectionTitle_159"/>
    <w:bookmarkStart w:id="335" w:name="_WNTabType_159"/>
    <w:bookmarkStart w:id="336" w:name="_WNSectionTitle_163"/>
    <w:bookmarkStart w:id="337" w:name="_WNTabType_163"/>
    <w:bookmarkStart w:id="338" w:name="_WNSectionTitle_167"/>
    <w:bookmarkStart w:id="339" w:name="_WNTabType_167"/>
    <w:bookmarkStart w:id="340" w:name="_WNSectionTitle_171"/>
    <w:bookmarkStart w:id="341" w:name="_WNTabType_171"/>
    <w:bookmarkStart w:id="342" w:name="_WNSectionTitle_175"/>
    <w:bookmarkStart w:id="343" w:name="_WNTabType_175"/>
    <w:bookmarkStart w:id="344" w:name="_WNSectionTitle_179"/>
    <w:bookmarkStart w:id="345" w:name="_WNTabType_179"/>
    <w:bookmarkStart w:id="346" w:name="_WNSectionTitle_183"/>
    <w:bookmarkStart w:id="347" w:name="_WNTabType_183"/>
    <w:bookmarkStart w:id="348" w:name="_WNSectionTitle_187"/>
    <w:bookmarkStart w:id="349" w:name="_WNTabType_187"/>
    <w:bookmarkStart w:id="350" w:name="_WNSectionTitle_191"/>
    <w:bookmarkStart w:id="351" w:name="_WNTabType_191"/>
    <w:bookmarkStart w:id="352" w:name="_WNSectionTitle_195"/>
    <w:bookmarkStart w:id="353" w:name="_WNTabType_195"/>
    <w:bookmarkStart w:id="354" w:name="_WNSectionTitle_199"/>
    <w:bookmarkStart w:id="355" w:name="_WNTabType_199"/>
    <w:bookmarkStart w:id="356" w:name="_WNSectionTitle_203"/>
    <w:bookmarkStart w:id="357" w:name="_WNTabType_203"/>
    <w:bookmarkStart w:id="358" w:name="_WNSectionTitle_207"/>
    <w:bookmarkStart w:id="359" w:name="_WNTabType_207"/>
    <w:bookmarkStart w:id="360" w:name="_WNSectionTitle_211"/>
    <w:bookmarkStart w:id="361" w:name="_WNTabType_211"/>
    <w:bookmarkStart w:id="362" w:name="_WNSectionTitle_215"/>
    <w:bookmarkStart w:id="363" w:name="_WNTabType_215"/>
    <w:bookmarkStart w:id="364" w:name="_WNSectionTitle_219"/>
    <w:bookmarkStart w:id="365" w:name="_WNTabType_219"/>
    <w:bookmarkStart w:id="366" w:name="_WNSectionTitle_223"/>
    <w:bookmarkStart w:id="367" w:name="_WNTabType_223"/>
    <w:bookmarkStart w:id="368" w:name="_WNSectionTitle_227"/>
    <w:bookmarkStart w:id="369" w:name="_WNTabType_227"/>
    <w:bookmarkStart w:id="370" w:name="_WNSectionTitle_231"/>
    <w:bookmarkStart w:id="371" w:name="_WNTabType_231"/>
    <w:bookmarkStart w:id="372" w:name="_WNSectionTitle_235"/>
    <w:bookmarkStart w:id="373" w:name="_WNTabType_235"/>
    <w:bookmarkStart w:id="374" w:name="_WNSectionTitle_239"/>
    <w:bookmarkStart w:id="375" w:name="_WNTabType_239"/>
    <w:bookmarkStart w:id="376" w:name="_WNSectionTitle_243"/>
    <w:bookmarkStart w:id="377" w:name="_WNTabType_243"/>
    <w:bookmarkStart w:id="378" w:name="_WNSectionTitle_247"/>
    <w:bookmarkStart w:id="379" w:name="_WNTabType_247"/>
    <w:bookmarkStart w:id="380" w:name="_WNSectionTitle_251"/>
    <w:bookmarkStart w:id="381" w:name="_WNTabType_251"/>
    <w:bookmarkStart w:id="382" w:name="_WNSectionTitle_255"/>
    <w:bookmarkStart w:id="383" w:name="_WNTabType_255"/>
    <w:bookmarkStart w:id="384" w:name="_WNSectionTitle_259"/>
    <w:bookmarkStart w:id="385" w:name="_WNTabType_259"/>
    <w:bookmarkStart w:id="386" w:name="_WNSectionTitle_263"/>
    <w:bookmarkStart w:id="387" w:name="_WNTabType_263"/>
    <w:bookmarkStart w:id="388" w:name="_WNSectionTitle_267"/>
    <w:bookmarkStart w:id="389" w:name="_WNTabType_267"/>
    <w:bookmarkStart w:id="390" w:name="_WNSectionTitle_271"/>
    <w:bookmarkStart w:id="391" w:name="_WNTabType_271"/>
    <w:r>
      <w:rPr>
        <w:rFonts w:ascii="Verdana" w:eastAsia="MS Gothic" w:hAnsi="Verdana"/>
        <w:sz w:val="36"/>
        <w:szCs w:val="36"/>
      </w:rPr>
      <w:t>ASSIGNMENTS</w:t>
    </w:r>
    <w:r>
      <w:rPr>
        <w:rFonts w:ascii="Verdana" w:eastAsia="MS Gothic" w:hAnsi="Verdana"/>
        <w:sz w:val="36"/>
        <w:szCs w:val="36"/>
      </w:rPr>
      <w:tab/>
    </w:r>
    <w:r>
      <w:rPr>
        <w:rFonts w:ascii="Verdana" w:eastAsia="MS Gothic" w:hAnsi="Verdana"/>
        <w:sz w:val="36"/>
        <w:szCs w:val="36"/>
      </w:rPr>
      <w:fldChar w:fldCharType="begin"/>
    </w:r>
    <w:r>
      <w:rPr>
        <w:rFonts w:ascii="Verdana" w:eastAsia="MS Gothic" w:hAnsi="Verdana"/>
      </w:rPr>
      <w:instrText xml:space="preserve"> CREATEDATE </w:instrText>
    </w:r>
    <w:r>
      <w:rPr>
        <w:rFonts w:ascii="Verdana" w:eastAsia="MS Gothic" w:hAnsi="Verdana"/>
        <w:sz w:val="36"/>
        <w:szCs w:val="36"/>
      </w:rPr>
      <w:fldChar w:fldCharType="separate"/>
    </w:r>
    <w:r>
      <w:rPr>
        <w:rFonts w:ascii="Verdana" w:eastAsia="MS Gothic" w:hAnsi="Verdana"/>
        <w:noProof/>
      </w:rPr>
      <w:t xml:space="preserve">07/01/2018 </w:t>
    </w:r>
    <w:r>
      <w:rPr>
        <w:rFonts w:ascii="Verdana" w:eastAsia="MS Gothic" w:hAnsi="Verdana"/>
        <w:sz w:val="36"/>
        <w:szCs w:val="36"/>
      </w:rPr>
      <w:fldChar w:fldCharType="end"/>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bookmarkEnd w:id="238"/>
  <w:bookmarkEnd w:id="23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E0693" w14:textId="469EB59F" w:rsidR="00DD0B78" w:rsidRDefault="00DD0B78">
    <w:pPr>
      <w:pStyle w:val="Header"/>
      <w:tabs>
        <w:tab w:val="clear" w:pos="4153"/>
        <w:tab w:val="clear" w:pos="8306"/>
        <w:tab w:val="right" w:pos="9720"/>
      </w:tabs>
      <w:ind w:left="-360"/>
      <w:rPr>
        <w:rFonts w:ascii="Verdana" w:eastAsia="MS Gothic" w:hAnsi="Verdana"/>
        <w:sz w:val="36"/>
        <w:szCs w:val="36"/>
      </w:rPr>
    </w:pPr>
    <w:bookmarkStart w:id="393" w:name="_WNSectionTitle_4"/>
    <w:bookmarkStart w:id="394" w:name="_WNTabType_3"/>
    <w:bookmarkStart w:id="395" w:name="_WNSectionTitle_7"/>
    <w:bookmarkStart w:id="396" w:name="_WNTabType_7"/>
    <w:bookmarkStart w:id="397" w:name="_WNSectionTitle_11"/>
    <w:bookmarkStart w:id="398" w:name="_WNTabType_11"/>
    <w:bookmarkStart w:id="399" w:name="_WNSectionTitle_15"/>
    <w:bookmarkStart w:id="400" w:name="_WNTabType_15"/>
    <w:bookmarkStart w:id="401" w:name="_WNSectionTitle_19"/>
    <w:bookmarkStart w:id="402" w:name="_WNTabType_19"/>
    <w:bookmarkStart w:id="403" w:name="_WNSectionTitle_23"/>
    <w:bookmarkStart w:id="404" w:name="_WNTabType_23"/>
    <w:bookmarkStart w:id="405" w:name="_WNSectionTitle_27"/>
    <w:bookmarkStart w:id="406" w:name="_WNTabType_27"/>
    <w:bookmarkStart w:id="407" w:name="_WNSectionTitle_31"/>
    <w:bookmarkStart w:id="408" w:name="_WNTabType_31"/>
    <w:bookmarkStart w:id="409" w:name="_WNSectionTitle_35"/>
    <w:bookmarkStart w:id="410" w:name="_WNTabType_35"/>
    <w:bookmarkStart w:id="411" w:name="_WNSectionTitle_39"/>
    <w:bookmarkStart w:id="412" w:name="_WNTabType_39"/>
    <w:bookmarkStart w:id="413" w:name="_WNSectionTitle_43"/>
    <w:bookmarkStart w:id="414" w:name="_WNTabType_43"/>
    <w:bookmarkStart w:id="415" w:name="_WNSectionTitle_47"/>
    <w:bookmarkStart w:id="416" w:name="_WNTabType_47"/>
    <w:bookmarkStart w:id="417" w:name="_WNSectionTitle_51"/>
    <w:bookmarkStart w:id="418" w:name="_WNTabType_51"/>
    <w:bookmarkStart w:id="419" w:name="_WNSectionTitle_55"/>
    <w:bookmarkStart w:id="420" w:name="_WNTabType_55"/>
    <w:bookmarkStart w:id="421" w:name="_WNSectionTitle_59"/>
    <w:bookmarkStart w:id="422" w:name="_WNTabType_59"/>
    <w:bookmarkStart w:id="423" w:name="_WNSectionTitle_63"/>
    <w:bookmarkStart w:id="424" w:name="_WNTabType_63"/>
    <w:bookmarkStart w:id="425" w:name="_WNSectionTitle_67"/>
    <w:bookmarkStart w:id="426" w:name="_WNTabType_67"/>
    <w:bookmarkStart w:id="427" w:name="_WNSectionTitle_71"/>
    <w:bookmarkStart w:id="428" w:name="_WNTabType_71"/>
    <w:bookmarkStart w:id="429" w:name="_WNSectionTitle_75"/>
    <w:bookmarkStart w:id="430" w:name="_WNTabType_75"/>
    <w:bookmarkStart w:id="431" w:name="_WNSectionTitle_79"/>
    <w:bookmarkStart w:id="432" w:name="_WNTabType_79"/>
    <w:bookmarkStart w:id="433" w:name="_WNSectionTitle_83"/>
    <w:bookmarkStart w:id="434" w:name="_WNTabType_83"/>
    <w:bookmarkStart w:id="435" w:name="_WNSectionTitle_87"/>
    <w:bookmarkStart w:id="436" w:name="_WNTabType_87"/>
    <w:bookmarkStart w:id="437" w:name="_WNSectionTitle_91"/>
    <w:bookmarkStart w:id="438" w:name="_WNTabType_91"/>
    <w:bookmarkStart w:id="439" w:name="_WNSectionTitle_95"/>
    <w:bookmarkStart w:id="440" w:name="_WNTabType_95"/>
    <w:bookmarkStart w:id="441" w:name="_WNSectionTitle_99"/>
    <w:bookmarkStart w:id="442" w:name="_WNTabType_99"/>
    <w:bookmarkStart w:id="443" w:name="_WNSectionTitle_103"/>
    <w:bookmarkStart w:id="444" w:name="_WNTabType_103"/>
    <w:bookmarkStart w:id="445" w:name="_WNSectionTitle_107"/>
    <w:bookmarkStart w:id="446" w:name="_WNTabType_107"/>
    <w:bookmarkStart w:id="447" w:name="_WNSectionTitle_111"/>
    <w:bookmarkStart w:id="448" w:name="_WNTabType_111"/>
    <w:bookmarkStart w:id="449" w:name="_WNSectionTitle_115"/>
    <w:bookmarkStart w:id="450" w:name="_WNTabType_115"/>
    <w:bookmarkStart w:id="451" w:name="_WNSectionTitle_119"/>
    <w:bookmarkStart w:id="452" w:name="_WNTabType_119"/>
    <w:bookmarkStart w:id="453" w:name="_WNSectionTitle_123"/>
    <w:bookmarkStart w:id="454" w:name="_WNTabType_123"/>
    <w:bookmarkStart w:id="455" w:name="_WNSectionTitle_127"/>
    <w:bookmarkStart w:id="456" w:name="_WNTabType_127"/>
    <w:bookmarkStart w:id="457" w:name="_WNSectionTitle_131"/>
    <w:bookmarkStart w:id="458" w:name="_WNTabType_131"/>
    <w:bookmarkStart w:id="459" w:name="_WNSectionTitle_135"/>
    <w:bookmarkStart w:id="460" w:name="_WNTabType_135"/>
    <w:bookmarkStart w:id="461" w:name="_WNSectionTitle_139"/>
    <w:bookmarkStart w:id="462" w:name="_WNTabType_139"/>
    <w:bookmarkStart w:id="463" w:name="_WNSectionTitle_143"/>
    <w:bookmarkStart w:id="464" w:name="_WNTabType_143"/>
    <w:bookmarkStart w:id="465" w:name="_WNSectionTitle_16"/>
    <w:bookmarkStart w:id="466" w:name="_WNTabType_16"/>
    <w:bookmarkStart w:id="467" w:name="_WNSectionTitle_32"/>
    <w:bookmarkStart w:id="468" w:name="_WNTabType_32"/>
    <w:bookmarkStart w:id="469" w:name="_WNSectionTitle_48"/>
    <w:bookmarkStart w:id="470" w:name="_WNTabType_48"/>
    <w:bookmarkStart w:id="471" w:name="_WNSectionTitle_64"/>
    <w:bookmarkStart w:id="472" w:name="_WNTabType_64"/>
    <w:bookmarkStart w:id="473" w:name="_WNSectionTitle_80"/>
    <w:bookmarkStart w:id="474" w:name="_WNTabType_80"/>
    <w:bookmarkStart w:id="475" w:name="_WNSectionTitle_96"/>
    <w:bookmarkStart w:id="476" w:name="_WNTabType_96"/>
    <w:bookmarkStart w:id="477" w:name="_WNSectionTitle_112"/>
    <w:bookmarkStart w:id="478" w:name="_WNTabType_112"/>
    <w:bookmarkStart w:id="479" w:name="_WNSectionTitle_128"/>
    <w:bookmarkStart w:id="480" w:name="_WNTabType_128"/>
    <w:bookmarkStart w:id="481" w:name="_WNSectionTitle_144"/>
    <w:bookmarkStart w:id="482" w:name="_WNTabType_144"/>
    <w:bookmarkStart w:id="483" w:name="_WNSectionTitle_148"/>
    <w:bookmarkStart w:id="484" w:name="_WNTabType_148"/>
    <w:bookmarkStart w:id="485" w:name="_WNSectionTitle_152"/>
    <w:bookmarkStart w:id="486" w:name="_WNTabType_152"/>
    <w:bookmarkStart w:id="487" w:name="_WNSectionTitle_156"/>
    <w:bookmarkStart w:id="488" w:name="_WNTabType_156"/>
    <w:bookmarkStart w:id="489" w:name="_WNSectionTitle_160"/>
    <w:bookmarkStart w:id="490" w:name="_WNTabType_160"/>
    <w:bookmarkStart w:id="491" w:name="_WNSectionTitle_164"/>
    <w:bookmarkStart w:id="492" w:name="_WNTabType_164"/>
    <w:bookmarkStart w:id="493" w:name="_WNSectionTitle_168"/>
    <w:bookmarkStart w:id="494" w:name="_WNTabType_168"/>
    <w:bookmarkStart w:id="495" w:name="_WNSectionTitle_172"/>
    <w:bookmarkStart w:id="496" w:name="_WNTabType_172"/>
    <w:bookmarkStart w:id="497" w:name="_WNSectionTitle_176"/>
    <w:bookmarkStart w:id="498" w:name="_WNTabType_176"/>
    <w:bookmarkStart w:id="499" w:name="_WNSectionTitle_180"/>
    <w:bookmarkStart w:id="500" w:name="_WNTabType_180"/>
    <w:bookmarkStart w:id="501" w:name="_WNSectionTitle_184"/>
    <w:bookmarkStart w:id="502" w:name="_WNTabType_184"/>
    <w:bookmarkStart w:id="503" w:name="_WNSectionTitle_188"/>
    <w:bookmarkStart w:id="504" w:name="_WNTabType_188"/>
    <w:bookmarkStart w:id="505" w:name="_WNSectionTitle_192"/>
    <w:bookmarkStart w:id="506" w:name="_WNTabType_192"/>
    <w:bookmarkStart w:id="507" w:name="_WNSectionTitle_196"/>
    <w:bookmarkStart w:id="508" w:name="_WNTabType_196"/>
    <w:bookmarkStart w:id="509" w:name="_WNSectionTitle_200"/>
    <w:bookmarkStart w:id="510" w:name="_WNTabType_200"/>
    <w:bookmarkStart w:id="511" w:name="_WNSectionTitle_204"/>
    <w:bookmarkStart w:id="512" w:name="_WNTabType_204"/>
    <w:bookmarkStart w:id="513" w:name="_WNSectionTitle_208"/>
    <w:bookmarkStart w:id="514" w:name="_WNTabType_208"/>
    <w:bookmarkStart w:id="515" w:name="_WNSectionTitle_212"/>
    <w:bookmarkStart w:id="516" w:name="_WNTabType_212"/>
    <w:bookmarkStart w:id="517" w:name="_WNSectionTitle_216"/>
    <w:bookmarkStart w:id="518" w:name="_WNTabType_216"/>
    <w:bookmarkStart w:id="519" w:name="_WNSectionTitle_220"/>
    <w:bookmarkStart w:id="520" w:name="_WNTabType_220"/>
    <w:bookmarkStart w:id="521" w:name="_WNSectionTitle_224"/>
    <w:bookmarkStart w:id="522" w:name="_WNTabType_224"/>
    <w:bookmarkStart w:id="523" w:name="_WNSectionTitle_228"/>
    <w:bookmarkStart w:id="524" w:name="_WNTabType_228"/>
    <w:bookmarkStart w:id="525" w:name="_WNSectionTitle_232"/>
    <w:bookmarkStart w:id="526" w:name="_WNTabType_232"/>
    <w:bookmarkStart w:id="527" w:name="_WNSectionTitle_236"/>
    <w:bookmarkStart w:id="528" w:name="_WNTabType_236"/>
    <w:bookmarkStart w:id="529" w:name="_WNSectionTitle_240"/>
    <w:bookmarkStart w:id="530" w:name="_WNTabType_240"/>
    <w:bookmarkStart w:id="531" w:name="_WNSectionTitle_244"/>
    <w:bookmarkStart w:id="532" w:name="_WNTabType_244"/>
    <w:bookmarkStart w:id="533" w:name="_WNSectionTitle_248"/>
    <w:bookmarkStart w:id="534" w:name="_WNTabType_248"/>
    <w:bookmarkStart w:id="535" w:name="_WNSectionTitle_252"/>
    <w:bookmarkStart w:id="536" w:name="_WNTabType_252"/>
    <w:bookmarkStart w:id="537" w:name="_WNSectionTitle_256"/>
    <w:bookmarkStart w:id="538" w:name="_WNTabType_256"/>
    <w:bookmarkStart w:id="539" w:name="_WNSectionTitle_260"/>
    <w:bookmarkStart w:id="540" w:name="_WNTabType_260"/>
    <w:bookmarkStart w:id="541" w:name="_WNSectionTitle_264"/>
    <w:bookmarkStart w:id="542" w:name="_WNTabType_264"/>
    <w:bookmarkStart w:id="543" w:name="_WNSectionTitle_268"/>
    <w:bookmarkStart w:id="544" w:name="_WNTabType_268"/>
    <w:bookmarkStart w:id="545" w:name="_WNSectionTitle_272"/>
    <w:bookmarkStart w:id="546" w:name="_WNTabType_272"/>
    <w:r>
      <w:rPr>
        <w:rFonts w:ascii="Verdana" w:eastAsia="MS Gothic" w:hAnsi="Verdana"/>
        <w:sz w:val="36"/>
        <w:szCs w:val="36"/>
      </w:rPr>
      <w:tab/>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p>
  <w:bookmarkEnd w:id="393"/>
  <w:bookmarkEnd w:id="3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18DB3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1AE85B92"/>
    <w:multiLevelType w:val="multilevel"/>
    <w:tmpl w:val="7B18DB30"/>
    <w:lvl w:ilvl="0">
      <w:start w:val="1"/>
      <w:numFmt w:val="lowerLetter"/>
      <w:lvlText w:val="%1."/>
      <w:lvlJc w:val="left"/>
      <w:pPr>
        <w:tabs>
          <w:tab w:val="num" w:pos="360"/>
        </w:tabs>
        <w:ind w:left="360" w:hanging="360"/>
      </w:p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47764B92"/>
    <w:multiLevelType w:val="hybridMultilevel"/>
    <w:tmpl w:val="06206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3" w15:restartNumberingAfterBreak="0">
    <w:nsid w:val="66E106CE"/>
    <w:multiLevelType w:val="hybridMultilevel"/>
    <w:tmpl w:val="66E60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4" w15:restartNumberingAfterBreak="0">
    <w:nsid w:val="7B2C251D"/>
    <w:multiLevelType w:val="multilevel"/>
    <w:tmpl w:val="66E605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78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59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40"/>
  <w:embedSystemFonts/>
  <w:proofState w:spelling="clean"/>
  <w:defaultTabStop w:val="720"/>
  <w:drawingGridHorizontalSpacing w:val="360"/>
  <w:drawingGridVerticalSpacing w:val="360"/>
  <w:displayHorizontalDrawingGridEvery w:val="0"/>
  <w:doNotUseMarginsForDrawingGridOrigin/>
  <w:drawingGridVerticalOrigin w:val="0"/>
  <w:characterSpacingControl w:val="doNotCompres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WNSectionTitle" w:val="Course Syllabus"/>
    <w:docVar w:name="_WNSectionTitle_2" w:val="Internet Sources"/>
    <w:docVar w:name="_WNSectionTitle_3" w:val="Assignments"/>
    <w:docVar w:name="_WNTabType_0" w:val="0"/>
    <w:docVar w:name="_WNTabType_1" w:val="1"/>
    <w:docVar w:name="_WNTabType_10" w:val="2"/>
    <w:docVar w:name="_WNTabType_100" w:val="0"/>
    <w:docVar w:name="_WNTabType_101" w:val="1"/>
    <w:docVar w:name="_WNTabType_102" w:val="2"/>
    <w:docVar w:name="_WNTabType_103" w:val="2"/>
    <w:docVar w:name="_WNTabType_104" w:val="1"/>
    <w:docVar w:name="_WNTabType_105" w:val="1"/>
    <w:docVar w:name="_WNTabType_106" w:val="2"/>
    <w:docVar w:name="_WNTabType_107" w:val="2"/>
    <w:docVar w:name="_WNTabType_108" w:val="2"/>
    <w:docVar w:name="_WNTabType_109" w:val="1"/>
    <w:docVar w:name="_WNTabType_11" w:val="2"/>
    <w:docVar w:name="_WNTabType_110" w:val="2"/>
    <w:docVar w:name="_WNTabType_111" w:val="2"/>
    <w:docVar w:name="_WNTabType_112" w:val="2"/>
    <w:docVar w:name="_WNTabType_113" w:val="1"/>
    <w:docVar w:name="_WNTabType_114" w:val="2"/>
    <w:docVar w:name="_WNTabType_115" w:val="2"/>
    <w:docVar w:name="_WNTabType_116" w:val="0"/>
    <w:docVar w:name="_WNTabType_117" w:val="1"/>
    <w:docVar w:name="_WNTabType_118" w:val="2"/>
    <w:docVar w:name="_WNTabType_119" w:val="2"/>
    <w:docVar w:name="_WNTabType_12" w:val="2"/>
    <w:docVar w:name="_WNTabType_120" w:val="1"/>
    <w:docVar w:name="_WNTabType_121" w:val="1"/>
    <w:docVar w:name="_WNTabType_122" w:val="2"/>
    <w:docVar w:name="_WNTabType_123" w:val="2"/>
    <w:docVar w:name="_WNTabType_124" w:val="2"/>
    <w:docVar w:name="_WNTabType_125" w:val="1"/>
    <w:docVar w:name="_WNTabType_126" w:val="2"/>
    <w:docVar w:name="_WNTabType_127" w:val="2"/>
    <w:docVar w:name="_WNTabType_128" w:val="2"/>
    <w:docVar w:name="_WNTabType_129" w:val="1"/>
    <w:docVar w:name="_WNTabType_13" w:val="1"/>
    <w:docVar w:name="_WNTabType_130" w:val="2"/>
    <w:docVar w:name="_WNTabType_131" w:val="2"/>
    <w:docVar w:name="_WNTabType_132" w:val="0"/>
    <w:docVar w:name="_WNTabType_133" w:val="1"/>
    <w:docVar w:name="_WNTabType_134" w:val="2"/>
    <w:docVar w:name="_WNTabType_135" w:val="2"/>
    <w:docVar w:name="_WNTabType_136" w:val="1"/>
    <w:docVar w:name="_WNTabType_137" w:val="1"/>
    <w:docVar w:name="_WNTabType_138" w:val="2"/>
    <w:docVar w:name="_WNTabType_139" w:val="2"/>
    <w:docVar w:name="_WNTabType_14" w:val="2"/>
    <w:docVar w:name="_WNTabType_140" w:val="2"/>
    <w:docVar w:name="_WNTabType_141" w:val="1"/>
    <w:docVar w:name="_WNTabType_142" w:val="2"/>
    <w:docVar w:name="_WNTabType_143" w:val="2"/>
    <w:docVar w:name="_WNTabType_144" w:val="2"/>
    <w:docVar w:name="_WNTabType_145" w:val="0"/>
    <w:docVar w:name="_WNTabType_146" w:val="1"/>
    <w:docVar w:name="_WNTabType_147" w:val="2"/>
    <w:docVar w:name="_WNTabType_148" w:val="2"/>
    <w:docVar w:name="_WNTabType_149" w:val="0"/>
    <w:docVar w:name="_WNTabType_15" w:val="2"/>
    <w:docVar w:name="_WNTabType_150" w:val="1"/>
    <w:docVar w:name="_WNTabType_151" w:val="2"/>
    <w:docVar w:name="_WNTabType_152" w:val="2"/>
    <w:docVar w:name="_WNTabType_153" w:val="0"/>
    <w:docVar w:name="_WNTabType_154" w:val="1"/>
    <w:docVar w:name="_WNTabType_155" w:val="2"/>
    <w:docVar w:name="_WNTabType_156" w:val="2"/>
    <w:docVar w:name="_WNTabType_157" w:val="0"/>
    <w:docVar w:name="_WNTabType_158" w:val="1"/>
    <w:docVar w:name="_WNTabType_159" w:val="2"/>
    <w:docVar w:name="_WNTabType_16" w:val="2"/>
    <w:docVar w:name="_WNTabType_160" w:val="2"/>
    <w:docVar w:name="_WNTabType_161" w:val="0"/>
    <w:docVar w:name="_WNTabType_162" w:val="1"/>
    <w:docVar w:name="_WNTabType_163" w:val="2"/>
    <w:docVar w:name="_WNTabType_164" w:val="2"/>
    <w:docVar w:name="_WNTabType_165" w:val="0"/>
    <w:docVar w:name="_WNTabType_166" w:val="1"/>
    <w:docVar w:name="_WNTabType_167" w:val="2"/>
    <w:docVar w:name="_WNTabType_168" w:val="2"/>
    <w:docVar w:name="_WNTabType_169" w:val="0"/>
    <w:docVar w:name="_WNTabType_17" w:val="1"/>
    <w:docVar w:name="_WNTabType_170" w:val="1"/>
    <w:docVar w:name="_WNTabType_171" w:val="2"/>
    <w:docVar w:name="_WNTabType_172" w:val="2"/>
    <w:docVar w:name="_WNTabType_173" w:val="0"/>
    <w:docVar w:name="_WNTabType_174" w:val="1"/>
    <w:docVar w:name="_WNTabType_175" w:val="2"/>
    <w:docVar w:name="_WNTabType_176" w:val="2"/>
    <w:docVar w:name="_WNTabType_177" w:val="0"/>
    <w:docVar w:name="_WNTabType_178" w:val="1"/>
    <w:docVar w:name="_WNTabType_179" w:val="2"/>
    <w:docVar w:name="_WNTabType_18" w:val="2"/>
    <w:docVar w:name="_WNTabType_180" w:val="2"/>
    <w:docVar w:name="_WNTabType_181" w:val="0"/>
    <w:docVar w:name="_WNTabType_182" w:val="1"/>
    <w:docVar w:name="_WNTabType_183" w:val="2"/>
    <w:docVar w:name="_WNTabType_184" w:val="2"/>
    <w:docVar w:name="_WNTabType_185" w:val="0"/>
    <w:docVar w:name="_WNTabType_186" w:val="1"/>
    <w:docVar w:name="_WNTabType_187" w:val="2"/>
    <w:docVar w:name="_WNTabType_188" w:val="2"/>
    <w:docVar w:name="_WNTabType_189" w:val="0"/>
    <w:docVar w:name="_WNTabType_19" w:val="2"/>
    <w:docVar w:name="_WNTabType_190" w:val="1"/>
    <w:docVar w:name="_WNTabType_191" w:val="2"/>
    <w:docVar w:name="_WNTabType_192" w:val="2"/>
    <w:docVar w:name="_WNTabType_193" w:val="0"/>
    <w:docVar w:name="_WNTabType_194" w:val="1"/>
    <w:docVar w:name="_WNTabType_195" w:val="2"/>
    <w:docVar w:name="_WNTabType_196" w:val="2"/>
    <w:docVar w:name="_WNTabType_197" w:val="0"/>
    <w:docVar w:name="_WNTabType_198" w:val="1"/>
    <w:docVar w:name="_WNTabType_199" w:val="2"/>
    <w:docVar w:name="_WNTabType_2" w:val="2"/>
    <w:docVar w:name="_WNTabType_20" w:val="0"/>
    <w:docVar w:name="_WNTabType_200" w:val="2"/>
    <w:docVar w:name="_WNTabType_201" w:val="0"/>
    <w:docVar w:name="_WNTabType_202" w:val="1"/>
    <w:docVar w:name="_WNTabType_203" w:val="2"/>
    <w:docVar w:name="_WNTabType_204" w:val="2"/>
    <w:docVar w:name="_WNTabType_205" w:val="0"/>
    <w:docVar w:name="_WNTabType_206" w:val="1"/>
    <w:docVar w:name="_WNTabType_207" w:val="2"/>
    <w:docVar w:name="_WNTabType_208" w:val="2"/>
    <w:docVar w:name="_WNTabType_209" w:val="0"/>
    <w:docVar w:name="_WNTabType_21" w:val="1"/>
    <w:docVar w:name="_WNTabType_210" w:val="1"/>
    <w:docVar w:name="_WNTabType_211" w:val="2"/>
    <w:docVar w:name="_WNTabType_212" w:val="2"/>
    <w:docVar w:name="_WNTabType_213" w:val="0"/>
    <w:docVar w:name="_WNTabType_214" w:val="1"/>
    <w:docVar w:name="_WNTabType_215" w:val="2"/>
    <w:docVar w:name="_WNTabType_216" w:val="2"/>
    <w:docVar w:name="_WNTabType_217" w:val="0"/>
    <w:docVar w:name="_WNTabType_218" w:val="1"/>
    <w:docVar w:name="_WNTabType_219" w:val="2"/>
    <w:docVar w:name="_WNTabType_22" w:val="2"/>
    <w:docVar w:name="_WNTabType_220" w:val="2"/>
    <w:docVar w:name="_WNTabType_221" w:val="0"/>
    <w:docVar w:name="_WNTabType_222" w:val="1"/>
    <w:docVar w:name="_WNTabType_223" w:val="2"/>
    <w:docVar w:name="_WNTabType_224" w:val="2"/>
    <w:docVar w:name="_WNTabType_225" w:val="0"/>
    <w:docVar w:name="_WNTabType_226" w:val="1"/>
    <w:docVar w:name="_WNTabType_227" w:val="2"/>
    <w:docVar w:name="_WNTabType_228" w:val="2"/>
    <w:docVar w:name="_WNTabType_229" w:val="0"/>
    <w:docVar w:name="_WNTabType_23" w:val="2"/>
    <w:docVar w:name="_WNTabType_230" w:val="1"/>
    <w:docVar w:name="_WNTabType_231" w:val="2"/>
    <w:docVar w:name="_WNTabType_232" w:val="2"/>
    <w:docVar w:name="_WNTabType_233" w:val="0"/>
    <w:docVar w:name="_WNTabType_234" w:val="1"/>
    <w:docVar w:name="_WNTabType_235" w:val="2"/>
    <w:docVar w:name="_WNTabType_236" w:val="2"/>
    <w:docVar w:name="_WNTabType_237" w:val="0"/>
    <w:docVar w:name="_WNTabType_238" w:val="1"/>
    <w:docVar w:name="_WNTabType_239" w:val="2"/>
    <w:docVar w:name="_WNTabType_24" w:val="1"/>
    <w:docVar w:name="_WNTabType_240" w:val="2"/>
    <w:docVar w:name="_WNTabType_241" w:val="0"/>
    <w:docVar w:name="_WNTabType_242" w:val="1"/>
    <w:docVar w:name="_WNTabType_243" w:val="2"/>
    <w:docVar w:name="_WNTabType_244" w:val="2"/>
    <w:docVar w:name="_WNTabType_245" w:val="0"/>
    <w:docVar w:name="_WNTabType_246" w:val="1"/>
    <w:docVar w:name="_WNTabType_247" w:val="2"/>
    <w:docVar w:name="_WNTabType_248" w:val="2"/>
    <w:docVar w:name="_WNTabType_249" w:val="0"/>
    <w:docVar w:name="_WNTabType_25" w:val="1"/>
    <w:docVar w:name="_WNTabType_250" w:val="1"/>
    <w:docVar w:name="_WNTabType_251" w:val="2"/>
    <w:docVar w:name="_WNTabType_252" w:val="2"/>
    <w:docVar w:name="_WNTabType_253" w:val="0"/>
    <w:docVar w:name="_WNTabType_254" w:val="1"/>
    <w:docVar w:name="_WNTabType_255" w:val="2"/>
    <w:docVar w:name="_WNTabType_256" w:val="2"/>
    <w:docVar w:name="_WNTabType_257" w:val="0"/>
    <w:docVar w:name="_WNTabType_258" w:val="1"/>
    <w:docVar w:name="_WNTabType_259" w:val="2"/>
    <w:docVar w:name="_WNTabType_26" w:val="2"/>
    <w:docVar w:name="_WNTabType_260" w:val="2"/>
    <w:docVar w:name="_WNTabType_261" w:val="0"/>
    <w:docVar w:name="_WNTabType_262" w:val="1"/>
    <w:docVar w:name="_WNTabType_263" w:val="2"/>
    <w:docVar w:name="_WNTabType_264" w:val="2"/>
    <w:docVar w:name="_WNTabType_265" w:val="0"/>
    <w:docVar w:name="_WNTabType_266" w:val="1"/>
    <w:docVar w:name="_WNTabType_267" w:val="2"/>
    <w:docVar w:name="_WNTabType_268" w:val="2"/>
    <w:docVar w:name="_WNTabType_269" w:val="0"/>
    <w:docVar w:name="_WNTabType_27" w:val="2"/>
    <w:docVar w:name="_WNTabType_270" w:val="1"/>
    <w:docVar w:name="_WNTabType_271" w:val="2"/>
    <w:docVar w:name="_WNTabType_272" w:val="2"/>
    <w:docVar w:name="_WNTabType_28" w:val="2"/>
    <w:docVar w:name="_WNTabType_29" w:val="1"/>
    <w:docVar w:name="_WNTabType_3" w:val="2"/>
    <w:docVar w:name="_WNTabType_30" w:val="2"/>
    <w:docVar w:name="_WNTabType_31" w:val="2"/>
    <w:docVar w:name="_WNTabType_32" w:val="2"/>
    <w:docVar w:name="_WNTabType_33" w:val="1"/>
    <w:docVar w:name="_WNTabType_34" w:val="2"/>
    <w:docVar w:name="_WNTabType_35" w:val="2"/>
    <w:docVar w:name="_WNTabType_36" w:val="0"/>
    <w:docVar w:name="_WNTabType_37" w:val="1"/>
    <w:docVar w:name="_WNTabType_38" w:val="2"/>
    <w:docVar w:name="_WNTabType_39" w:val="2"/>
    <w:docVar w:name="_WNTabType_4" w:val="0"/>
    <w:docVar w:name="_WNTabType_40" w:val="1"/>
    <w:docVar w:name="_WNTabType_41" w:val="1"/>
    <w:docVar w:name="_WNTabType_42" w:val="2"/>
    <w:docVar w:name="_WNTabType_43" w:val="2"/>
    <w:docVar w:name="_WNTabType_44" w:val="2"/>
    <w:docVar w:name="_WNTabType_45" w:val="1"/>
    <w:docVar w:name="_WNTabType_46" w:val="2"/>
    <w:docVar w:name="_WNTabType_47" w:val="2"/>
    <w:docVar w:name="_WNTabType_48" w:val="2"/>
    <w:docVar w:name="_WNTabType_49" w:val="1"/>
    <w:docVar w:name="_WNTabType_5" w:val="1"/>
    <w:docVar w:name="_WNTabType_50" w:val="2"/>
    <w:docVar w:name="_WNTabType_51" w:val="2"/>
    <w:docVar w:name="_WNTabType_52" w:val="0"/>
    <w:docVar w:name="_WNTabType_53" w:val="1"/>
    <w:docVar w:name="_WNTabType_54" w:val="2"/>
    <w:docVar w:name="_WNTabType_55" w:val="2"/>
    <w:docVar w:name="_WNTabType_56" w:val="1"/>
    <w:docVar w:name="_WNTabType_57" w:val="1"/>
    <w:docVar w:name="_WNTabType_58" w:val="2"/>
    <w:docVar w:name="_WNTabType_59" w:val="2"/>
    <w:docVar w:name="_WNTabType_6" w:val="2"/>
    <w:docVar w:name="_WNTabType_60" w:val="2"/>
    <w:docVar w:name="_WNTabType_61" w:val="1"/>
    <w:docVar w:name="_WNTabType_62" w:val="2"/>
    <w:docVar w:name="_WNTabType_63" w:val="2"/>
    <w:docVar w:name="_WNTabType_64" w:val="2"/>
    <w:docVar w:name="_WNTabType_65" w:val="1"/>
    <w:docVar w:name="_WNTabType_66" w:val="2"/>
    <w:docVar w:name="_WNTabType_67" w:val="2"/>
    <w:docVar w:name="_WNTabType_68" w:val="0"/>
    <w:docVar w:name="_WNTabType_69" w:val="1"/>
    <w:docVar w:name="_WNTabType_7" w:val="2"/>
    <w:docVar w:name="_WNTabType_70" w:val="2"/>
    <w:docVar w:name="_WNTabType_71" w:val="2"/>
    <w:docVar w:name="_WNTabType_72" w:val="1"/>
    <w:docVar w:name="_WNTabType_73" w:val="1"/>
    <w:docVar w:name="_WNTabType_74" w:val="2"/>
    <w:docVar w:name="_WNTabType_75" w:val="2"/>
    <w:docVar w:name="_WNTabType_76" w:val="2"/>
    <w:docVar w:name="_WNTabType_77" w:val="1"/>
    <w:docVar w:name="_WNTabType_78" w:val="2"/>
    <w:docVar w:name="_WNTabType_79" w:val="2"/>
    <w:docVar w:name="_WNTabType_8" w:val="1"/>
    <w:docVar w:name="_WNTabType_80" w:val="2"/>
    <w:docVar w:name="_WNTabType_81" w:val="1"/>
    <w:docVar w:name="_WNTabType_82" w:val="2"/>
    <w:docVar w:name="_WNTabType_83" w:val="2"/>
    <w:docVar w:name="_WNTabType_84" w:val="0"/>
    <w:docVar w:name="_WNTabType_85" w:val="1"/>
    <w:docVar w:name="_WNTabType_86" w:val="2"/>
    <w:docVar w:name="_WNTabType_87" w:val="2"/>
    <w:docVar w:name="_WNTabType_88" w:val="1"/>
    <w:docVar w:name="_WNTabType_89" w:val="1"/>
    <w:docVar w:name="_WNTabType_9" w:val="1"/>
    <w:docVar w:name="_WNTabType_90" w:val="2"/>
    <w:docVar w:name="_WNTabType_91" w:val="2"/>
    <w:docVar w:name="_WNTabType_92" w:val="2"/>
    <w:docVar w:name="_WNTabType_93" w:val="1"/>
    <w:docVar w:name="_WNTabType_94" w:val="2"/>
    <w:docVar w:name="_WNTabType_95" w:val="2"/>
    <w:docVar w:name="_WNTabType_96" w:val="2"/>
    <w:docVar w:name="_WNTabType_97" w:val="1"/>
    <w:docVar w:name="_WNTabType_98" w:val="2"/>
    <w:docVar w:name="_WNTabType_99" w:val="2"/>
    <w:docVar w:name="EnableWordNotes" w:val="0"/>
    <w:docVar w:name="WNDocDisplayRings" w:val="WNDocDisplayRings"/>
    <w:docVar w:name="WNDocLookType" w:val="0"/>
  </w:docVars>
  <w:rsids>
    <w:rsidRoot w:val="003A32F8"/>
    <w:rsid w:val="00007102"/>
    <w:rsid w:val="00120106"/>
    <w:rsid w:val="00160A64"/>
    <w:rsid w:val="001D4560"/>
    <w:rsid w:val="00224C21"/>
    <w:rsid w:val="002C200E"/>
    <w:rsid w:val="002E2DB7"/>
    <w:rsid w:val="002F788B"/>
    <w:rsid w:val="00313780"/>
    <w:rsid w:val="00320538"/>
    <w:rsid w:val="00325825"/>
    <w:rsid w:val="003549AC"/>
    <w:rsid w:val="00356ECB"/>
    <w:rsid w:val="003A32F8"/>
    <w:rsid w:val="00413A49"/>
    <w:rsid w:val="004B68C1"/>
    <w:rsid w:val="005C12C2"/>
    <w:rsid w:val="00625BD5"/>
    <w:rsid w:val="006462BE"/>
    <w:rsid w:val="00697945"/>
    <w:rsid w:val="007D493D"/>
    <w:rsid w:val="0080005D"/>
    <w:rsid w:val="008C5026"/>
    <w:rsid w:val="008D7CFB"/>
    <w:rsid w:val="00907C13"/>
    <w:rsid w:val="00951245"/>
    <w:rsid w:val="009654E4"/>
    <w:rsid w:val="009A42D5"/>
    <w:rsid w:val="009D4E3F"/>
    <w:rsid w:val="009E4EF1"/>
    <w:rsid w:val="00A20752"/>
    <w:rsid w:val="00AB2EF6"/>
    <w:rsid w:val="00AD1304"/>
    <w:rsid w:val="00AF49B5"/>
    <w:rsid w:val="00B1052F"/>
    <w:rsid w:val="00B5327E"/>
    <w:rsid w:val="00B87464"/>
    <w:rsid w:val="00BF5EDB"/>
    <w:rsid w:val="00C0147B"/>
    <w:rsid w:val="00C0427C"/>
    <w:rsid w:val="00C24347"/>
    <w:rsid w:val="00CB7B71"/>
    <w:rsid w:val="00D21B52"/>
    <w:rsid w:val="00D655D4"/>
    <w:rsid w:val="00DB134C"/>
    <w:rsid w:val="00DD0B78"/>
    <w:rsid w:val="00E428A5"/>
    <w:rsid w:val="00F628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AD9BE"/>
  <w15:docId w15:val="{A5EC0DA1-75F7-1942-A5D3-6663E47A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unhideWhenUsed/>
    <w:rsid w:val="003A32F8"/>
    <w:pPr>
      <w:keepNext/>
      <w:numPr>
        <w:numId w:val="1"/>
      </w:numPr>
      <w:contextualSpacing/>
      <w:outlineLvl w:val="0"/>
    </w:pPr>
    <w:rPr>
      <w:rFonts w:ascii="Verdana" w:eastAsia="MS Gothic" w:hAnsi="Verdana"/>
    </w:rPr>
  </w:style>
  <w:style w:type="paragraph" w:customStyle="1" w:styleId="NoteLevel2">
    <w:name w:val="Note Level 2"/>
    <w:basedOn w:val="Normal"/>
    <w:uiPriority w:val="99"/>
    <w:unhideWhenUsed/>
    <w:rsid w:val="003A32F8"/>
    <w:pPr>
      <w:keepNext/>
      <w:numPr>
        <w:ilvl w:val="1"/>
        <w:numId w:val="1"/>
      </w:numPr>
      <w:contextualSpacing/>
      <w:outlineLvl w:val="1"/>
    </w:pPr>
    <w:rPr>
      <w:rFonts w:ascii="Verdana" w:eastAsia="MS Gothic" w:hAnsi="Verdana"/>
    </w:rPr>
  </w:style>
  <w:style w:type="paragraph" w:customStyle="1" w:styleId="NoteLevel3">
    <w:name w:val="Note Level 3"/>
    <w:basedOn w:val="Normal"/>
    <w:uiPriority w:val="99"/>
    <w:unhideWhenUsed/>
    <w:rsid w:val="003A32F8"/>
    <w:pPr>
      <w:keepNext/>
      <w:numPr>
        <w:ilvl w:val="2"/>
        <w:numId w:val="1"/>
      </w:numPr>
      <w:contextualSpacing/>
      <w:outlineLvl w:val="2"/>
    </w:pPr>
    <w:rPr>
      <w:rFonts w:ascii="Verdana" w:eastAsia="MS Gothic" w:hAnsi="Verdana"/>
    </w:rPr>
  </w:style>
  <w:style w:type="paragraph" w:customStyle="1" w:styleId="NoteLevel4">
    <w:name w:val="Note Level 4"/>
    <w:basedOn w:val="Normal"/>
    <w:uiPriority w:val="99"/>
    <w:semiHidden/>
    <w:unhideWhenUsed/>
    <w:rsid w:val="003A32F8"/>
    <w:pPr>
      <w:keepNext/>
      <w:numPr>
        <w:ilvl w:val="3"/>
        <w:numId w:val="1"/>
      </w:numPr>
      <w:contextualSpacing/>
      <w:outlineLvl w:val="3"/>
    </w:pPr>
    <w:rPr>
      <w:rFonts w:ascii="Verdana" w:eastAsia="MS Gothic" w:hAnsi="Verdana"/>
    </w:rPr>
  </w:style>
  <w:style w:type="paragraph" w:customStyle="1" w:styleId="NoteLevel5">
    <w:name w:val="Note Level 5"/>
    <w:basedOn w:val="Normal"/>
    <w:uiPriority w:val="99"/>
    <w:semiHidden/>
    <w:unhideWhenUsed/>
    <w:rsid w:val="003A32F8"/>
    <w:pPr>
      <w:keepNext/>
      <w:numPr>
        <w:ilvl w:val="4"/>
        <w:numId w:val="1"/>
      </w:numPr>
      <w:contextualSpacing/>
      <w:outlineLvl w:val="4"/>
    </w:pPr>
    <w:rPr>
      <w:rFonts w:ascii="Verdana" w:eastAsia="MS Gothic" w:hAnsi="Verdana"/>
    </w:rPr>
  </w:style>
  <w:style w:type="paragraph" w:customStyle="1" w:styleId="NoteLevel6">
    <w:name w:val="Note Level 6"/>
    <w:basedOn w:val="Normal"/>
    <w:uiPriority w:val="99"/>
    <w:semiHidden/>
    <w:unhideWhenUsed/>
    <w:rsid w:val="003A32F8"/>
    <w:pPr>
      <w:keepNext/>
      <w:numPr>
        <w:ilvl w:val="5"/>
        <w:numId w:val="1"/>
      </w:numPr>
      <w:contextualSpacing/>
      <w:outlineLvl w:val="5"/>
    </w:pPr>
    <w:rPr>
      <w:rFonts w:ascii="Verdana" w:eastAsia="MS Gothic" w:hAnsi="Verdana"/>
    </w:rPr>
  </w:style>
  <w:style w:type="paragraph" w:customStyle="1" w:styleId="NoteLevel7">
    <w:name w:val="Note Level 7"/>
    <w:basedOn w:val="Normal"/>
    <w:uiPriority w:val="99"/>
    <w:semiHidden/>
    <w:unhideWhenUsed/>
    <w:rsid w:val="003A32F8"/>
    <w:pPr>
      <w:keepNext/>
      <w:numPr>
        <w:ilvl w:val="6"/>
        <w:numId w:val="1"/>
      </w:numPr>
      <w:contextualSpacing/>
      <w:outlineLvl w:val="6"/>
    </w:pPr>
    <w:rPr>
      <w:rFonts w:ascii="Verdana" w:eastAsia="MS Gothic" w:hAnsi="Verdana"/>
    </w:rPr>
  </w:style>
  <w:style w:type="paragraph" w:customStyle="1" w:styleId="NoteLevel8">
    <w:name w:val="Note Level 8"/>
    <w:basedOn w:val="Normal"/>
    <w:uiPriority w:val="99"/>
    <w:semiHidden/>
    <w:unhideWhenUsed/>
    <w:rsid w:val="003A32F8"/>
    <w:pPr>
      <w:keepNext/>
      <w:numPr>
        <w:ilvl w:val="7"/>
        <w:numId w:val="1"/>
      </w:numPr>
      <w:contextualSpacing/>
      <w:outlineLvl w:val="7"/>
    </w:pPr>
    <w:rPr>
      <w:rFonts w:ascii="Verdana" w:eastAsia="MS Gothic" w:hAnsi="Verdana"/>
    </w:rPr>
  </w:style>
  <w:style w:type="paragraph" w:customStyle="1" w:styleId="NoteLevel9">
    <w:name w:val="Note Level 9"/>
    <w:basedOn w:val="Normal"/>
    <w:uiPriority w:val="99"/>
    <w:semiHidden/>
    <w:unhideWhenUsed/>
    <w:rsid w:val="003A32F8"/>
    <w:pPr>
      <w:keepNext/>
      <w:numPr>
        <w:ilvl w:val="8"/>
        <w:numId w:val="1"/>
      </w:numPr>
      <w:contextualSpacing/>
      <w:outlineLvl w:val="8"/>
    </w:pPr>
    <w:rPr>
      <w:rFonts w:ascii="Verdana" w:eastAsia="MS Gothic" w:hAnsi="Verdana"/>
    </w:rPr>
  </w:style>
  <w:style w:type="paragraph" w:styleId="Header">
    <w:name w:val="header"/>
    <w:basedOn w:val="Normal"/>
    <w:link w:val="HeaderChar"/>
    <w:uiPriority w:val="99"/>
    <w:unhideWhenUsed/>
    <w:rsid w:val="003A32F8"/>
    <w:pPr>
      <w:tabs>
        <w:tab w:val="center" w:pos="4153"/>
        <w:tab w:val="right" w:pos="8306"/>
      </w:tabs>
    </w:pPr>
  </w:style>
  <w:style w:type="character" w:customStyle="1" w:styleId="HeaderChar">
    <w:name w:val="Header Char"/>
    <w:basedOn w:val="DefaultParagraphFont"/>
    <w:link w:val="Header"/>
    <w:uiPriority w:val="99"/>
    <w:rsid w:val="003A32F8"/>
  </w:style>
  <w:style w:type="table" w:styleId="TableGrid">
    <w:name w:val="Table Grid"/>
    <w:basedOn w:val="TableNormal"/>
    <w:uiPriority w:val="59"/>
    <w:rsid w:val="003A3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ITESM</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Bonilla</dc:creator>
  <cp:keywords/>
  <dc:description/>
  <cp:lastModifiedBy>Jaime Bonilla Ríos</cp:lastModifiedBy>
  <cp:revision>13</cp:revision>
  <dcterms:created xsi:type="dcterms:W3CDTF">2019-01-13T19:10:00Z</dcterms:created>
  <dcterms:modified xsi:type="dcterms:W3CDTF">2019-01-14T08:35:00Z</dcterms:modified>
</cp:coreProperties>
</file>