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C2AF" w14:textId="77777777" w:rsidR="00A3189F" w:rsidRPr="00D66491" w:rsidRDefault="00D81483" w:rsidP="00A3189F">
      <w:pPr>
        <w:jc w:val="center"/>
      </w:pPr>
      <w:r>
        <w:t xml:space="preserve">Final </w:t>
      </w:r>
      <w:r w:rsidR="00DD6F7E" w:rsidRPr="00D66491">
        <w:t>Examination</w:t>
      </w:r>
    </w:p>
    <w:p w14:paraId="6A4AFAA1" w14:textId="6DB3F55D" w:rsidR="00A3189F" w:rsidRDefault="00A3189F" w:rsidP="00A3189F">
      <w:r w:rsidRPr="00A3189F">
        <w:t>This exam should be answer</w:t>
      </w:r>
      <w:r w:rsidR="00B60169">
        <w:t>e</w:t>
      </w:r>
      <w:r w:rsidRPr="00A3189F">
        <w:t>d individually and no contact w</w:t>
      </w:r>
      <w:r w:rsidR="00F852BB">
        <w:t xml:space="preserve">ith other classmates is allowed </w:t>
      </w:r>
      <w:r w:rsidR="00107B1D">
        <w:t>for the purpose of answering this test</w:t>
      </w:r>
      <w:r w:rsidR="00F852BB">
        <w:t>.</w:t>
      </w:r>
      <w:r w:rsidR="00D81483">
        <w:t xml:space="preserve"> It </w:t>
      </w:r>
      <w:r w:rsidR="00B60169">
        <w:t xml:space="preserve">should be </w:t>
      </w:r>
      <w:r w:rsidR="00D81483">
        <w:t>turn in</w:t>
      </w:r>
      <w:r>
        <w:t xml:space="preserve"> </w:t>
      </w:r>
      <w:r w:rsidR="00B60169">
        <w:t xml:space="preserve">any time </w:t>
      </w:r>
      <w:r w:rsidR="00D31362">
        <w:t xml:space="preserve">before 10:00 am on </w:t>
      </w:r>
      <w:r w:rsidR="00D81483">
        <w:t>June</w:t>
      </w:r>
      <w:r w:rsidR="00D31362">
        <w:t>13th</w:t>
      </w:r>
      <w:r w:rsidR="009A7B10">
        <w:t>, and it should be sent via e-mail</w:t>
      </w:r>
      <w:r w:rsidR="00D81483">
        <w:t xml:space="preserve"> with the </w:t>
      </w:r>
      <w:r w:rsidR="00D81483" w:rsidRPr="00D81483">
        <w:rPr>
          <w:i/>
          <w:iCs/>
        </w:rPr>
        <w:t>SUBJECT: Final NMS2020</w:t>
      </w:r>
    </w:p>
    <w:p w14:paraId="4B003995" w14:textId="77777777" w:rsidR="00DD6F7E" w:rsidRPr="00A3189F" w:rsidRDefault="00DD6F7E"/>
    <w:p w14:paraId="7878CF97" w14:textId="73E190EE" w:rsidR="00D31362" w:rsidRDefault="00D31362" w:rsidP="00D313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1483">
        <w:rPr>
          <w:sz w:val="22"/>
          <w:szCs w:val="22"/>
        </w:rPr>
        <w:t>How do you explain from a thermodynamic point of view the Ostwald ripening phenomenon?</w:t>
      </w:r>
    </w:p>
    <w:p w14:paraId="2F81FA84" w14:textId="77777777" w:rsidR="00D31362" w:rsidRDefault="00D31362" w:rsidP="00D31362">
      <w:pPr>
        <w:pStyle w:val="ListParagraph"/>
        <w:ind w:left="360"/>
        <w:rPr>
          <w:sz w:val="22"/>
          <w:szCs w:val="22"/>
        </w:rPr>
      </w:pPr>
    </w:p>
    <w:p w14:paraId="59EA4AC1" w14:textId="5A2C9292" w:rsidR="00D31362" w:rsidRPr="00D31362" w:rsidRDefault="00D31362" w:rsidP="00D31362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 w:rsidRPr="00D81483">
        <w:rPr>
          <w:sz w:val="22"/>
          <w:szCs w:val="22"/>
        </w:rPr>
        <w:t xml:space="preserve">A nanolayer of atoms are deposited through a chemical reaction on a flat surface and you are asked to develop a general deposition model considering that the reaction can be a first or second order. Assume that both cases are diffusion controlled, the reaction velocity constants (RVCs) are the same and the diffusion rate is X times that of the RVCs. Write the model and make a drawing (by hand) to depict the phenomenon. </w:t>
      </w:r>
    </w:p>
    <w:p w14:paraId="25BC8DE5" w14:textId="77777777" w:rsidR="00D81483" w:rsidRPr="00D81483" w:rsidRDefault="00D81483" w:rsidP="00D81483">
      <w:pPr>
        <w:rPr>
          <w:sz w:val="22"/>
          <w:szCs w:val="22"/>
        </w:rPr>
      </w:pPr>
    </w:p>
    <w:p w14:paraId="48B5F536" w14:textId="77777777" w:rsidR="00777F6E" w:rsidRPr="00D81483" w:rsidRDefault="00D66491" w:rsidP="00777F6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1483">
        <w:rPr>
          <w:sz w:val="22"/>
          <w:szCs w:val="22"/>
        </w:rPr>
        <w:t>It was found that a soap solution film with a</w:t>
      </w:r>
      <w:r w:rsidR="00301EC2" w:rsidRPr="00D81483">
        <w:rPr>
          <w:sz w:val="22"/>
          <w:szCs w:val="22"/>
        </w:rPr>
        <w:t>n</w:t>
      </w:r>
      <w:r w:rsidRPr="00D81483">
        <w:rPr>
          <w:sz w:val="22"/>
          <w:szCs w:val="22"/>
        </w:rPr>
        <w:t xml:space="preserve"> unknown constant thickness reflects the day light and the resulting reflection is blue with a wavelength of 475 nm. The refractive index of the soap solution is 1.4.  What is the thickness of the film?</w:t>
      </w:r>
    </w:p>
    <w:p w14:paraId="1298FEF5" w14:textId="77777777" w:rsidR="00DC67B7" w:rsidRPr="00D81483" w:rsidRDefault="00DC67B7" w:rsidP="00D81483">
      <w:pPr>
        <w:rPr>
          <w:sz w:val="22"/>
          <w:szCs w:val="22"/>
        </w:rPr>
      </w:pPr>
    </w:p>
    <w:p w14:paraId="1279B0C8" w14:textId="77777777" w:rsidR="00301EC2" w:rsidRPr="00D81483" w:rsidRDefault="00F852BB" w:rsidP="00710287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 w:rsidRPr="00D81483">
        <w:rPr>
          <w:sz w:val="22"/>
          <w:szCs w:val="22"/>
        </w:rPr>
        <w:t>You obtained a film of gold on a 1 cm</w:t>
      </w:r>
      <w:r w:rsidRPr="00D81483">
        <w:rPr>
          <w:sz w:val="22"/>
          <w:szCs w:val="22"/>
          <w:vertAlign w:val="superscript"/>
        </w:rPr>
        <w:t>2</w:t>
      </w:r>
      <w:r w:rsidRPr="00D81483">
        <w:rPr>
          <w:sz w:val="22"/>
          <w:szCs w:val="22"/>
        </w:rPr>
        <w:t xml:space="preserve"> silica wafer. The film is 10 nm thick and you are asked to produce gold </w:t>
      </w:r>
      <w:proofErr w:type="spellStart"/>
      <w:r w:rsidRPr="00D81483">
        <w:rPr>
          <w:sz w:val="22"/>
          <w:szCs w:val="22"/>
        </w:rPr>
        <w:t>nano</w:t>
      </w:r>
      <w:proofErr w:type="spellEnd"/>
      <w:r w:rsidRPr="00D81483">
        <w:rPr>
          <w:sz w:val="22"/>
          <w:szCs w:val="22"/>
        </w:rPr>
        <w:t xml:space="preserve"> dots:</w:t>
      </w:r>
    </w:p>
    <w:p w14:paraId="617FAFD6" w14:textId="77777777" w:rsidR="00301EC2" w:rsidRPr="00D81483" w:rsidRDefault="00301EC2" w:rsidP="00710287">
      <w:pPr>
        <w:pStyle w:val="ListParagraph"/>
        <w:numPr>
          <w:ilvl w:val="1"/>
          <w:numId w:val="5"/>
        </w:numPr>
        <w:ind w:left="709" w:hanging="284"/>
        <w:rPr>
          <w:sz w:val="22"/>
          <w:szCs w:val="22"/>
        </w:rPr>
      </w:pPr>
      <w:r w:rsidRPr="00D81483">
        <w:rPr>
          <w:sz w:val="22"/>
          <w:szCs w:val="22"/>
        </w:rPr>
        <w:t>Write an algorithm of the calculations you have to do in order to determine the number of nanodots</w:t>
      </w:r>
    </w:p>
    <w:p w14:paraId="7A899402" w14:textId="77777777" w:rsidR="00301EC2" w:rsidRPr="00D81483" w:rsidRDefault="00301EC2" w:rsidP="00710287">
      <w:pPr>
        <w:pStyle w:val="ListParagraph"/>
        <w:numPr>
          <w:ilvl w:val="1"/>
          <w:numId w:val="5"/>
        </w:numPr>
        <w:ind w:left="709" w:hanging="284"/>
        <w:rPr>
          <w:sz w:val="22"/>
          <w:szCs w:val="22"/>
        </w:rPr>
      </w:pPr>
      <w:r w:rsidRPr="00D81483">
        <w:rPr>
          <w:sz w:val="22"/>
          <w:szCs w:val="22"/>
        </w:rPr>
        <w:t>Write the equations, indicating what terms are temperature and surface tension dependent</w:t>
      </w:r>
    </w:p>
    <w:p w14:paraId="0B0006D1" w14:textId="77777777" w:rsidR="00301EC2" w:rsidRPr="00D81483" w:rsidRDefault="00301EC2" w:rsidP="00710287">
      <w:pPr>
        <w:pStyle w:val="ListParagraph"/>
        <w:numPr>
          <w:ilvl w:val="1"/>
          <w:numId w:val="5"/>
        </w:numPr>
        <w:ind w:left="709" w:hanging="284"/>
        <w:rPr>
          <w:sz w:val="22"/>
          <w:szCs w:val="22"/>
        </w:rPr>
      </w:pPr>
      <w:r w:rsidRPr="00D81483">
        <w:rPr>
          <w:sz w:val="22"/>
          <w:szCs w:val="22"/>
        </w:rPr>
        <w:t>Show the calculations of how many nanodots you will get.</w:t>
      </w:r>
    </w:p>
    <w:p w14:paraId="1B123D98" w14:textId="77777777" w:rsidR="00301EC2" w:rsidRPr="00D81483" w:rsidRDefault="00301EC2" w:rsidP="00710287">
      <w:pPr>
        <w:pStyle w:val="ListParagraph"/>
        <w:numPr>
          <w:ilvl w:val="1"/>
          <w:numId w:val="5"/>
        </w:numPr>
        <w:ind w:left="709" w:hanging="284"/>
        <w:rPr>
          <w:sz w:val="22"/>
          <w:szCs w:val="22"/>
        </w:rPr>
      </w:pPr>
      <w:r w:rsidRPr="00D81483">
        <w:rPr>
          <w:sz w:val="22"/>
          <w:szCs w:val="22"/>
        </w:rPr>
        <w:t>Determine de % of area the nanodots will have on the 1 cm</w:t>
      </w:r>
      <w:r w:rsidRPr="00D81483">
        <w:rPr>
          <w:sz w:val="22"/>
          <w:szCs w:val="22"/>
          <w:vertAlign w:val="superscript"/>
        </w:rPr>
        <w:t>2</w:t>
      </w:r>
      <w:r w:rsidRPr="00D81483">
        <w:rPr>
          <w:sz w:val="22"/>
          <w:szCs w:val="22"/>
        </w:rPr>
        <w:t xml:space="preserve"> silica wafer.</w:t>
      </w:r>
    </w:p>
    <w:p w14:paraId="529047F1" w14:textId="7AFFC4A6" w:rsidR="003E045D" w:rsidRPr="003E045D" w:rsidRDefault="00301EC2" w:rsidP="00D31362">
      <w:pPr>
        <w:ind w:left="709"/>
        <w:rPr>
          <w:sz w:val="22"/>
          <w:szCs w:val="22"/>
        </w:rPr>
      </w:pPr>
      <w:r w:rsidRPr="00D81483">
        <w:rPr>
          <w:sz w:val="22"/>
          <w:szCs w:val="22"/>
        </w:rPr>
        <w:t xml:space="preserve">Note: Do not use the size of nanodots published in the literature to answer this question. </w:t>
      </w:r>
      <w:proofErr w:type="gramStart"/>
      <w:r w:rsidRPr="00D81483">
        <w:rPr>
          <w:sz w:val="22"/>
          <w:szCs w:val="22"/>
        </w:rPr>
        <w:t>However</w:t>
      </w:r>
      <w:proofErr w:type="gramEnd"/>
      <w:r w:rsidRPr="00D81483">
        <w:rPr>
          <w:sz w:val="22"/>
          <w:szCs w:val="22"/>
        </w:rPr>
        <w:t xml:space="preserve"> you can use reported data for surface tension, density, etc.</w:t>
      </w:r>
    </w:p>
    <w:p w14:paraId="4C7C2B27" w14:textId="77777777" w:rsidR="003E045D" w:rsidRPr="003E045D" w:rsidRDefault="003E045D" w:rsidP="003E045D">
      <w:pPr>
        <w:rPr>
          <w:sz w:val="22"/>
          <w:szCs w:val="22"/>
        </w:rPr>
      </w:pPr>
    </w:p>
    <w:p w14:paraId="31C89D28" w14:textId="335FC91D" w:rsidR="00D81483" w:rsidRPr="00D31362" w:rsidRDefault="00D81483" w:rsidP="00D31362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 w:rsidRPr="00D81483">
        <w:rPr>
          <w:sz w:val="22"/>
          <w:szCs w:val="22"/>
        </w:rPr>
        <w:t xml:space="preserve">You are being interviewed by the CEO of the company </w:t>
      </w:r>
      <w:r w:rsidRPr="00D81483">
        <w:rPr>
          <w:b/>
          <w:bCs/>
          <w:sz w:val="22"/>
          <w:szCs w:val="22"/>
        </w:rPr>
        <w:t>Non-Gray Metals</w:t>
      </w:r>
      <w:r w:rsidRPr="00D81483">
        <w:rPr>
          <w:sz w:val="22"/>
          <w:szCs w:val="22"/>
        </w:rPr>
        <w:t xml:space="preserve">, and they asked you make a </w:t>
      </w:r>
      <w:proofErr w:type="gramStart"/>
      <w:r w:rsidRPr="00D81483">
        <w:rPr>
          <w:sz w:val="22"/>
          <w:szCs w:val="22"/>
        </w:rPr>
        <w:t>3 slide</w:t>
      </w:r>
      <w:proofErr w:type="gramEnd"/>
      <w:r w:rsidRPr="00D81483">
        <w:rPr>
          <w:sz w:val="22"/>
          <w:szCs w:val="22"/>
        </w:rPr>
        <w:t xml:space="preserve"> power point presentation based on the paper</w:t>
      </w:r>
      <w:r w:rsidR="00D31362">
        <w:rPr>
          <w:sz w:val="22"/>
          <w:szCs w:val="22"/>
        </w:rPr>
        <w:t xml:space="preserve">: </w:t>
      </w:r>
      <w:r w:rsidR="00D31362" w:rsidRPr="00D31362">
        <w:rPr>
          <w:color w:val="0544FF"/>
          <w:sz w:val="22"/>
          <w:szCs w:val="22"/>
        </w:rPr>
        <w:t>“</w:t>
      </w:r>
      <w:r w:rsidR="00D31362" w:rsidRPr="00D31362">
        <w:rPr>
          <w:b/>
          <w:bCs/>
          <w:color w:val="0544FF"/>
          <w:sz w:val="22"/>
          <w:szCs w:val="22"/>
        </w:rPr>
        <w:t>Laser coloration of metals in visual art and design</w:t>
      </w:r>
      <w:r w:rsidR="00D31362" w:rsidRPr="00D31362">
        <w:rPr>
          <w:b/>
          <w:bCs/>
          <w:color w:val="0544FF"/>
          <w:sz w:val="22"/>
          <w:szCs w:val="22"/>
        </w:rPr>
        <w:t>”</w:t>
      </w:r>
      <w:r w:rsidR="00D31362">
        <w:rPr>
          <w:sz w:val="22"/>
          <w:szCs w:val="22"/>
        </w:rPr>
        <w:t xml:space="preserve">. </w:t>
      </w:r>
      <w:r w:rsidRPr="00D31362">
        <w:rPr>
          <w:sz w:val="22"/>
          <w:szCs w:val="22"/>
        </w:rPr>
        <w:t>You should be very careful and need to be very professional on explaining the phenomenon that makes a metal to have different colors.</w:t>
      </w:r>
    </w:p>
    <w:p w14:paraId="25E0CDBF" w14:textId="77777777" w:rsidR="003E045D" w:rsidRPr="003E045D" w:rsidRDefault="003E045D" w:rsidP="003E045D">
      <w:pPr>
        <w:rPr>
          <w:sz w:val="22"/>
          <w:szCs w:val="22"/>
        </w:rPr>
      </w:pPr>
    </w:p>
    <w:p w14:paraId="369FBDDF" w14:textId="2F49D9B3" w:rsidR="00D31362" w:rsidRDefault="003E045D" w:rsidP="00D31362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 w:rsidRPr="003E045D">
        <w:rPr>
          <w:sz w:val="22"/>
          <w:szCs w:val="22"/>
        </w:rPr>
        <w:t xml:space="preserve">Observe the surface of the gold </w:t>
      </w:r>
      <w:proofErr w:type="spellStart"/>
      <w:r w:rsidRPr="003E045D">
        <w:rPr>
          <w:sz w:val="22"/>
          <w:szCs w:val="22"/>
        </w:rPr>
        <w:t>nanoporous</w:t>
      </w:r>
      <w:proofErr w:type="spellEnd"/>
      <w:r w:rsidRPr="003E045D">
        <w:rPr>
          <w:sz w:val="22"/>
          <w:szCs w:val="22"/>
        </w:rPr>
        <w:t xml:space="preserve"> film given in the paper </w:t>
      </w:r>
      <w:r w:rsidR="00D31362">
        <w:rPr>
          <w:sz w:val="22"/>
          <w:szCs w:val="22"/>
        </w:rPr>
        <w:t>“</w:t>
      </w:r>
      <w:r w:rsidRPr="003E045D">
        <w:rPr>
          <w:rFonts w:cs="Helvetica"/>
          <w:b/>
          <w:bCs/>
          <w:color w:val="0000FF"/>
          <w:sz w:val="22"/>
          <w:szCs w:val="22"/>
          <w:lang w:val="en-MX"/>
        </w:rPr>
        <w:t>Localized surface plasmon resonance of nanoporous gold</w:t>
      </w:r>
      <w:r w:rsidR="00D31362" w:rsidRPr="00D31362">
        <w:rPr>
          <w:rFonts w:cs="Helvetica"/>
          <w:b/>
          <w:bCs/>
          <w:color w:val="0000FF"/>
          <w:sz w:val="22"/>
          <w:szCs w:val="22"/>
        </w:rPr>
        <w:t>”</w:t>
      </w:r>
      <w:r w:rsidRPr="003E045D">
        <w:rPr>
          <w:rFonts w:cs="Helvetica"/>
          <w:b/>
          <w:bCs/>
          <w:color w:val="0000FF"/>
          <w:sz w:val="22"/>
          <w:szCs w:val="22"/>
        </w:rPr>
        <w:t xml:space="preserve">. </w:t>
      </w:r>
      <w:r w:rsidRPr="003E045D">
        <w:rPr>
          <w:sz w:val="22"/>
          <w:szCs w:val="22"/>
        </w:rPr>
        <w:t>How would you measure the surface tension and the morphology of the film?</w:t>
      </w:r>
    </w:p>
    <w:p w14:paraId="2943D3B4" w14:textId="77777777" w:rsidR="00D31362" w:rsidRPr="00D31362" w:rsidRDefault="00D31362" w:rsidP="00D31362">
      <w:pPr>
        <w:pStyle w:val="ListParagraph"/>
        <w:rPr>
          <w:sz w:val="22"/>
          <w:szCs w:val="22"/>
        </w:rPr>
      </w:pPr>
    </w:p>
    <w:p w14:paraId="203DAFB6" w14:textId="5A12093C" w:rsidR="00D31362" w:rsidRPr="00D31362" w:rsidRDefault="00D31362" w:rsidP="00D31362">
      <w:pPr>
        <w:pStyle w:val="ListParagraph"/>
        <w:numPr>
          <w:ilvl w:val="0"/>
          <w:numId w:val="1"/>
        </w:numPr>
        <w:ind w:left="426" w:hanging="426"/>
        <w:rPr>
          <w:sz w:val="22"/>
          <w:szCs w:val="22"/>
        </w:rPr>
      </w:pPr>
      <w:r w:rsidRPr="00D31362">
        <w:rPr>
          <w:sz w:val="22"/>
          <w:szCs w:val="22"/>
        </w:rPr>
        <w:t xml:space="preserve">You want to start your own company on the fabrication of </w:t>
      </w:r>
      <w:proofErr w:type="spellStart"/>
      <w:r w:rsidRPr="00D31362">
        <w:rPr>
          <w:sz w:val="22"/>
          <w:szCs w:val="22"/>
        </w:rPr>
        <w:t>nano</w:t>
      </w:r>
      <w:proofErr w:type="spellEnd"/>
      <w:r w:rsidRPr="00D31362">
        <w:rPr>
          <w:sz w:val="22"/>
          <w:szCs w:val="22"/>
        </w:rPr>
        <w:t>-porous membranes. You found the article</w:t>
      </w:r>
      <w:proofErr w:type="gramStart"/>
      <w:r>
        <w:rPr>
          <w:sz w:val="22"/>
          <w:szCs w:val="22"/>
        </w:rPr>
        <w:t xml:space="preserve">: </w:t>
      </w:r>
      <w:r w:rsidRPr="00D31362">
        <w:rPr>
          <w:sz w:val="22"/>
          <w:szCs w:val="22"/>
        </w:rPr>
        <w:t xml:space="preserve"> </w:t>
      </w:r>
      <w:r w:rsidRPr="00D31362">
        <w:rPr>
          <w:b/>
          <w:bCs/>
          <w:color w:val="0544FF"/>
          <w:sz w:val="22"/>
          <w:szCs w:val="22"/>
        </w:rPr>
        <w:t>“</w:t>
      </w:r>
      <w:proofErr w:type="spellStart"/>
      <w:proofErr w:type="gramEnd"/>
      <w:r w:rsidRPr="00D31362">
        <w:rPr>
          <w:b/>
          <w:bCs/>
          <w:color w:val="0544FF"/>
          <w:sz w:val="22"/>
          <w:szCs w:val="22"/>
        </w:rPr>
        <w:t>Nanoporous</w:t>
      </w:r>
      <w:proofErr w:type="spellEnd"/>
      <w:r w:rsidRPr="00D31362">
        <w:rPr>
          <w:b/>
          <w:bCs/>
          <w:color w:val="0544FF"/>
          <w:sz w:val="22"/>
          <w:szCs w:val="22"/>
        </w:rPr>
        <w:t xml:space="preserve"> aluminum oxide membranes for biomedical micro hydraulic devices</w:t>
      </w:r>
      <w:r w:rsidRPr="00D31362">
        <w:rPr>
          <w:b/>
          <w:bCs/>
          <w:color w:val="0544FF"/>
          <w:sz w:val="22"/>
          <w:szCs w:val="22"/>
        </w:rPr>
        <w:t>”</w:t>
      </w:r>
      <w:r w:rsidRPr="00D31362">
        <w:rPr>
          <w:color w:val="0544FF"/>
          <w:sz w:val="22"/>
          <w:szCs w:val="22"/>
        </w:rPr>
        <w:t xml:space="preserve"> </w:t>
      </w:r>
      <w:r>
        <w:rPr>
          <w:sz w:val="22"/>
          <w:szCs w:val="22"/>
        </w:rPr>
        <w:t xml:space="preserve">to get started but you want to create a membrane with less pore size dispersion. What factor would you alter to make the distribution narrower? </w:t>
      </w:r>
    </w:p>
    <w:p w14:paraId="019418BC" w14:textId="798A9E7F" w:rsidR="00D31362" w:rsidRDefault="00D31362" w:rsidP="00D31362">
      <w:pPr>
        <w:pStyle w:val="ListParagraph"/>
        <w:ind w:left="426"/>
        <w:rPr>
          <w:sz w:val="22"/>
          <w:szCs w:val="22"/>
        </w:rPr>
      </w:pPr>
    </w:p>
    <w:p w14:paraId="5672827D" w14:textId="529DCB7F" w:rsidR="00D31362" w:rsidRPr="00D31362" w:rsidRDefault="00D31362" w:rsidP="00D31362">
      <w:pPr>
        <w:pStyle w:val="ListParagraph"/>
        <w:ind w:left="426"/>
        <w:rPr>
          <w:sz w:val="22"/>
          <w:szCs w:val="22"/>
        </w:rPr>
      </w:pPr>
    </w:p>
    <w:p w14:paraId="37DE157D" w14:textId="77777777" w:rsidR="003E045D" w:rsidRPr="00D81483" w:rsidRDefault="003E045D" w:rsidP="00D81483">
      <w:pPr>
        <w:pStyle w:val="ListParagraph"/>
        <w:ind w:left="426"/>
        <w:rPr>
          <w:sz w:val="22"/>
          <w:szCs w:val="22"/>
        </w:rPr>
      </w:pPr>
    </w:p>
    <w:sectPr w:rsidR="003E045D" w:rsidRPr="00D81483" w:rsidSect="00600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AAF"/>
    <w:multiLevelType w:val="multilevel"/>
    <w:tmpl w:val="F4643742"/>
    <w:styleLink w:val="Style1"/>
    <w:lvl w:ilvl="0">
      <w:start w:val="9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B39B1"/>
    <w:multiLevelType w:val="multilevel"/>
    <w:tmpl w:val="F4643742"/>
    <w:numStyleLink w:val="Style1"/>
  </w:abstractNum>
  <w:abstractNum w:abstractNumId="2" w15:restartNumberingAfterBreak="0">
    <w:nsid w:val="13F144EB"/>
    <w:multiLevelType w:val="hybridMultilevel"/>
    <w:tmpl w:val="3D60FD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968B8"/>
    <w:multiLevelType w:val="multilevel"/>
    <w:tmpl w:val="59EE6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2065AE"/>
    <w:multiLevelType w:val="singleLevel"/>
    <w:tmpl w:val="88409DBA"/>
    <w:lvl w:ilvl="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31C506D3"/>
    <w:multiLevelType w:val="multilevel"/>
    <w:tmpl w:val="0409001D"/>
    <w:styleLink w:val="Style2"/>
    <w:lvl w:ilvl="0">
      <w:start w:val="9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D83F22"/>
    <w:multiLevelType w:val="hybridMultilevel"/>
    <w:tmpl w:val="6874A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D43A1A"/>
    <w:multiLevelType w:val="hybridMultilevel"/>
    <w:tmpl w:val="75BABD4C"/>
    <w:lvl w:ilvl="0" w:tplc="9AAE69C8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2D205A7"/>
    <w:multiLevelType w:val="multilevel"/>
    <w:tmpl w:val="0409001D"/>
    <w:numStyleLink w:val="Style2"/>
  </w:abstractNum>
  <w:abstractNum w:abstractNumId="9" w15:restartNumberingAfterBreak="0">
    <w:nsid w:val="65FE1F42"/>
    <w:multiLevelType w:val="hybridMultilevel"/>
    <w:tmpl w:val="53B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736F2"/>
    <w:multiLevelType w:val="hybridMultilevel"/>
    <w:tmpl w:val="3148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7E"/>
    <w:rsid w:val="000A0D1C"/>
    <w:rsid w:val="000B2C41"/>
    <w:rsid w:val="00107B1D"/>
    <w:rsid w:val="00167E09"/>
    <w:rsid w:val="00196B05"/>
    <w:rsid w:val="001C1DB1"/>
    <w:rsid w:val="001D4750"/>
    <w:rsid w:val="001E0B99"/>
    <w:rsid w:val="00216BB4"/>
    <w:rsid w:val="002509D9"/>
    <w:rsid w:val="00301EC2"/>
    <w:rsid w:val="00321321"/>
    <w:rsid w:val="00336E05"/>
    <w:rsid w:val="003944C6"/>
    <w:rsid w:val="003E045D"/>
    <w:rsid w:val="00426A17"/>
    <w:rsid w:val="004805D7"/>
    <w:rsid w:val="004A59C4"/>
    <w:rsid w:val="004D513D"/>
    <w:rsid w:val="00526930"/>
    <w:rsid w:val="00564DF7"/>
    <w:rsid w:val="00571FDF"/>
    <w:rsid w:val="00600F4A"/>
    <w:rsid w:val="00615444"/>
    <w:rsid w:val="00630928"/>
    <w:rsid w:val="006348A1"/>
    <w:rsid w:val="0063546D"/>
    <w:rsid w:val="006765CC"/>
    <w:rsid w:val="00710287"/>
    <w:rsid w:val="00777F6E"/>
    <w:rsid w:val="0078581F"/>
    <w:rsid w:val="007A7295"/>
    <w:rsid w:val="007D0889"/>
    <w:rsid w:val="008828DD"/>
    <w:rsid w:val="008A5038"/>
    <w:rsid w:val="009305F6"/>
    <w:rsid w:val="0095313C"/>
    <w:rsid w:val="00960A23"/>
    <w:rsid w:val="00964A8B"/>
    <w:rsid w:val="009A7B10"/>
    <w:rsid w:val="009D296A"/>
    <w:rsid w:val="00A3189F"/>
    <w:rsid w:val="00A65034"/>
    <w:rsid w:val="00AC19C7"/>
    <w:rsid w:val="00AC7AD9"/>
    <w:rsid w:val="00B60169"/>
    <w:rsid w:val="00C752FC"/>
    <w:rsid w:val="00D31362"/>
    <w:rsid w:val="00D66491"/>
    <w:rsid w:val="00D73E93"/>
    <w:rsid w:val="00D81483"/>
    <w:rsid w:val="00DC67B7"/>
    <w:rsid w:val="00DD6F7E"/>
    <w:rsid w:val="00ED3469"/>
    <w:rsid w:val="00F129C8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E2F5"/>
  <w14:defaultImageDpi w14:val="32767"/>
  <w15:chartTrackingRefBased/>
  <w15:docId w15:val="{3BEDA16D-0093-0841-A752-EB8AEB2C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8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F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03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601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6016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EC2"/>
    <w:rPr>
      <w:color w:val="0563C1" w:themeColor="hyperlink"/>
      <w:u w:val="single"/>
    </w:rPr>
  </w:style>
  <w:style w:type="numbering" w:customStyle="1" w:styleId="Style1">
    <w:name w:val="Style1"/>
    <w:uiPriority w:val="99"/>
    <w:rsid w:val="00301EC2"/>
    <w:pPr>
      <w:numPr>
        <w:numId w:val="7"/>
      </w:numPr>
    </w:pPr>
  </w:style>
  <w:style w:type="numbering" w:customStyle="1" w:styleId="Style2">
    <w:name w:val="Style2"/>
    <w:uiPriority w:val="99"/>
    <w:rsid w:val="00301EC2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01EC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509D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5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ticleauthor-link">
    <w:name w:val="article__author-link"/>
    <w:basedOn w:val="DefaultParagraphFont"/>
    <w:rsid w:val="0078581F"/>
  </w:style>
  <w:style w:type="paragraph" w:styleId="NormalWeb">
    <w:name w:val="Normal (Web)"/>
    <w:basedOn w:val="Normal"/>
    <w:uiPriority w:val="99"/>
    <w:unhideWhenUsed/>
    <w:rsid w:val="006765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9D29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1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 Ríos</dc:creator>
  <cp:keywords/>
  <dc:description/>
  <cp:lastModifiedBy>Jaime Bonilla Ríos</cp:lastModifiedBy>
  <cp:revision>3</cp:revision>
  <dcterms:created xsi:type="dcterms:W3CDTF">2020-06-09T02:17:00Z</dcterms:created>
  <dcterms:modified xsi:type="dcterms:W3CDTF">2020-06-09T02:54:00Z</dcterms:modified>
</cp:coreProperties>
</file>