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6381E" w14:textId="77777777" w:rsidR="00EB3183" w:rsidRPr="00202B7B" w:rsidRDefault="00EB3183" w:rsidP="00EB3183">
      <w:pPr>
        <w:tabs>
          <w:tab w:val="left" w:pos="1980"/>
        </w:tabs>
        <w:jc w:val="both"/>
        <w:rPr>
          <w:rFonts w:ascii="Arial" w:hAnsi="Arial" w:cs="Arial"/>
          <w:b/>
          <w:sz w:val="24"/>
          <w:szCs w:val="24"/>
          <w:lang w:val="en-US"/>
        </w:rPr>
      </w:pPr>
      <w:bookmarkStart w:id="0" w:name="_GoBack"/>
      <w:bookmarkEnd w:id="0"/>
      <w:r w:rsidRPr="00202B7B">
        <w:rPr>
          <w:rFonts w:ascii="Arial" w:hAnsi="Arial" w:cs="Arial"/>
          <w:b/>
          <w:sz w:val="24"/>
          <w:szCs w:val="24"/>
          <w:lang w:val="en-US"/>
        </w:rPr>
        <w:t>Jaime Bonilla Ríos, Ph. D.</w:t>
      </w:r>
    </w:p>
    <w:p w14:paraId="712388F3" w14:textId="77777777" w:rsidR="00EB3183" w:rsidRPr="00202B7B" w:rsidRDefault="00EB3183" w:rsidP="00EB3183">
      <w:pPr>
        <w:tabs>
          <w:tab w:val="left" w:pos="1980"/>
        </w:tabs>
        <w:jc w:val="both"/>
        <w:rPr>
          <w:rFonts w:ascii="Arial" w:hAnsi="Arial" w:cs="Arial"/>
          <w:sz w:val="24"/>
          <w:szCs w:val="24"/>
          <w:lang w:val="en-US"/>
        </w:rPr>
      </w:pPr>
    </w:p>
    <w:p w14:paraId="7B49B900" w14:textId="19EC8490" w:rsidR="00EB3183" w:rsidRPr="00202B7B" w:rsidRDefault="00EB3183" w:rsidP="00EB3183">
      <w:pPr>
        <w:tabs>
          <w:tab w:val="left" w:pos="1980"/>
        </w:tabs>
        <w:spacing w:line="320" w:lineRule="exact"/>
        <w:jc w:val="both"/>
        <w:rPr>
          <w:rFonts w:ascii="Arial" w:hAnsi="Arial" w:cs="Arial"/>
          <w:sz w:val="24"/>
          <w:szCs w:val="24"/>
          <w:lang w:val="en-US"/>
        </w:rPr>
      </w:pPr>
      <w:r w:rsidRPr="00202B7B">
        <w:rPr>
          <w:rFonts w:ascii="Arial" w:hAnsi="Arial" w:cs="Arial"/>
          <w:sz w:val="24"/>
          <w:szCs w:val="24"/>
          <w:lang w:val="en-US"/>
        </w:rPr>
        <w:t xml:space="preserve">Dr. Jaime Bonilla Rios has developed a successful academic and administrative career at </w:t>
      </w:r>
      <w:proofErr w:type="spellStart"/>
      <w:r w:rsidRPr="00202B7B">
        <w:rPr>
          <w:rFonts w:ascii="Arial" w:hAnsi="Arial" w:cs="Arial"/>
          <w:sz w:val="24"/>
          <w:szCs w:val="24"/>
          <w:lang w:val="en-US"/>
        </w:rPr>
        <w:t>Tecnol</w:t>
      </w:r>
      <w:r w:rsidR="00202B7B">
        <w:rPr>
          <w:rFonts w:ascii="Arial" w:hAnsi="Arial" w:cs="Arial"/>
          <w:sz w:val="24"/>
          <w:szCs w:val="24"/>
          <w:lang w:val="en-US"/>
        </w:rPr>
        <w:t>o</w:t>
      </w:r>
      <w:r w:rsidRPr="00202B7B">
        <w:rPr>
          <w:rFonts w:ascii="Arial" w:hAnsi="Arial" w:cs="Arial"/>
          <w:sz w:val="24"/>
          <w:szCs w:val="24"/>
          <w:lang w:val="en-US"/>
        </w:rPr>
        <w:t>gico</w:t>
      </w:r>
      <w:proofErr w:type="spellEnd"/>
      <w:r w:rsidRPr="00202B7B">
        <w:rPr>
          <w:rFonts w:ascii="Arial" w:hAnsi="Arial" w:cs="Arial"/>
          <w:sz w:val="24"/>
          <w:szCs w:val="24"/>
          <w:lang w:val="en-US"/>
        </w:rPr>
        <w:t xml:space="preserve"> de Monterrey, an Institution with Campuses throughout México and with international presence in different Latin American countries and the United States.  Currently, Dr. Bonilla is the </w:t>
      </w:r>
      <w:r w:rsidR="00EA648C">
        <w:rPr>
          <w:rFonts w:ascii="Arial" w:hAnsi="Arial" w:cs="Arial"/>
          <w:sz w:val="24"/>
          <w:szCs w:val="24"/>
          <w:lang w:val="en-US"/>
        </w:rPr>
        <w:t xml:space="preserve">Associated Dean </w:t>
      </w:r>
      <w:r w:rsidRPr="00202B7B">
        <w:rPr>
          <w:rFonts w:ascii="Arial" w:hAnsi="Arial" w:cs="Arial"/>
          <w:sz w:val="24"/>
          <w:szCs w:val="24"/>
          <w:lang w:val="en-US"/>
        </w:rPr>
        <w:t xml:space="preserve">for </w:t>
      </w:r>
      <w:r w:rsidR="00EA648C">
        <w:rPr>
          <w:rFonts w:ascii="Arial" w:hAnsi="Arial" w:cs="Arial"/>
          <w:sz w:val="24"/>
          <w:szCs w:val="24"/>
          <w:lang w:val="en-US"/>
        </w:rPr>
        <w:t xml:space="preserve">Continuing Education and </w:t>
      </w:r>
      <w:r w:rsidR="00420380">
        <w:rPr>
          <w:rFonts w:ascii="Arial" w:hAnsi="Arial" w:cs="Arial"/>
          <w:sz w:val="24"/>
          <w:szCs w:val="24"/>
          <w:lang w:val="en-US"/>
        </w:rPr>
        <w:t>International Affairs</w:t>
      </w:r>
      <w:r w:rsidR="00EA648C">
        <w:rPr>
          <w:rFonts w:ascii="Arial" w:hAnsi="Arial" w:cs="Arial"/>
          <w:sz w:val="24"/>
          <w:szCs w:val="24"/>
          <w:lang w:val="en-US"/>
        </w:rPr>
        <w:t xml:space="preserve"> of the National Sch</w:t>
      </w:r>
      <w:r w:rsidR="00420380">
        <w:rPr>
          <w:rFonts w:ascii="Arial" w:hAnsi="Arial" w:cs="Arial"/>
          <w:sz w:val="24"/>
          <w:szCs w:val="24"/>
          <w:lang w:val="en-US"/>
        </w:rPr>
        <w:t xml:space="preserve">ool of Engineering and Sciences at </w:t>
      </w:r>
      <w:proofErr w:type="spellStart"/>
      <w:r w:rsidR="00420380">
        <w:rPr>
          <w:rFonts w:ascii="Arial" w:hAnsi="Arial" w:cs="Arial"/>
          <w:sz w:val="24"/>
          <w:szCs w:val="24"/>
          <w:lang w:val="en-US"/>
        </w:rPr>
        <w:t>Tecnológico</w:t>
      </w:r>
      <w:proofErr w:type="spellEnd"/>
      <w:r w:rsidR="00420380">
        <w:rPr>
          <w:rFonts w:ascii="Arial" w:hAnsi="Arial" w:cs="Arial"/>
          <w:sz w:val="24"/>
          <w:szCs w:val="24"/>
          <w:lang w:val="en-US"/>
        </w:rPr>
        <w:t xml:space="preserve"> de Monterrey.</w:t>
      </w:r>
    </w:p>
    <w:p w14:paraId="564B3666" w14:textId="77777777" w:rsidR="00EB3183" w:rsidRPr="00202B7B" w:rsidRDefault="00EB3183" w:rsidP="00EB3183">
      <w:pPr>
        <w:tabs>
          <w:tab w:val="left" w:pos="1980"/>
        </w:tabs>
        <w:spacing w:line="320" w:lineRule="exact"/>
        <w:jc w:val="both"/>
        <w:rPr>
          <w:rFonts w:ascii="Arial" w:hAnsi="Arial" w:cs="Arial"/>
          <w:sz w:val="24"/>
          <w:szCs w:val="24"/>
          <w:lang w:val="en-US"/>
        </w:rPr>
      </w:pPr>
    </w:p>
    <w:p w14:paraId="5CB1E017" w14:textId="0B52ED78" w:rsidR="00D168D5" w:rsidRPr="00202B7B" w:rsidRDefault="00EB3183" w:rsidP="00D168D5">
      <w:pPr>
        <w:tabs>
          <w:tab w:val="left" w:pos="1980"/>
        </w:tabs>
        <w:spacing w:line="320" w:lineRule="exact"/>
        <w:jc w:val="both"/>
        <w:rPr>
          <w:rFonts w:ascii="Arial" w:hAnsi="Arial" w:cs="Arial"/>
          <w:sz w:val="24"/>
          <w:szCs w:val="24"/>
          <w:lang w:val="en-US"/>
        </w:rPr>
      </w:pPr>
      <w:r w:rsidRPr="00202B7B">
        <w:rPr>
          <w:rFonts w:ascii="Arial" w:hAnsi="Arial" w:cs="Arial"/>
          <w:sz w:val="24"/>
          <w:szCs w:val="24"/>
          <w:lang w:val="en-US"/>
        </w:rPr>
        <w:t xml:space="preserve">Dr. Bonilla served as </w:t>
      </w:r>
      <w:r w:rsidR="00EA648C" w:rsidRPr="00202B7B">
        <w:rPr>
          <w:rFonts w:ascii="Arial" w:hAnsi="Arial" w:cs="Arial"/>
          <w:sz w:val="24"/>
          <w:szCs w:val="24"/>
          <w:lang w:val="en-US"/>
        </w:rPr>
        <w:t>the National Director for Academic Experience and Organizations Liaison Program</w:t>
      </w:r>
      <w:r w:rsidR="00EA648C">
        <w:rPr>
          <w:rFonts w:ascii="Arial" w:hAnsi="Arial" w:cs="Arial"/>
          <w:sz w:val="24"/>
          <w:szCs w:val="24"/>
          <w:lang w:val="en-US"/>
        </w:rPr>
        <w:t xml:space="preserve"> within the Office of the Vice Provost of Academic Affairs (2015-2017). </w:t>
      </w:r>
      <w:r w:rsidRPr="00202B7B">
        <w:rPr>
          <w:rFonts w:ascii="Arial" w:hAnsi="Arial" w:cs="Arial"/>
          <w:sz w:val="24"/>
          <w:szCs w:val="24"/>
          <w:lang w:val="en-US"/>
        </w:rPr>
        <w:t xml:space="preserve">Dean of the School of Engineering and Information Technologies at Campus Monterrey (2009-2015); National Director for the Alumni Relations Office and the Life and Career Centers (2004-2009). Among other positions in </w:t>
      </w:r>
      <w:proofErr w:type="spellStart"/>
      <w:r w:rsidRPr="00202B7B">
        <w:rPr>
          <w:rFonts w:ascii="Arial" w:hAnsi="Arial" w:cs="Arial"/>
          <w:sz w:val="24"/>
          <w:szCs w:val="24"/>
          <w:lang w:val="en-US"/>
        </w:rPr>
        <w:t>Tecnologico</w:t>
      </w:r>
      <w:proofErr w:type="spellEnd"/>
      <w:r w:rsidRPr="00202B7B">
        <w:rPr>
          <w:rFonts w:ascii="Arial" w:hAnsi="Arial" w:cs="Arial"/>
          <w:sz w:val="24"/>
          <w:szCs w:val="24"/>
          <w:lang w:val="en-US"/>
        </w:rPr>
        <w:t xml:space="preserve"> de Monterrey, Dr. Bonilla has been a Director of Research and Continuing Studies (2001-2004) and Director for the Chemistry Program in Campus Monterrey (1998-2001). He conducts research at the Center for Innovation in Design and Technology and has been a Visiting Professor at Rice University in Houston, Texas.</w:t>
      </w:r>
      <w:r w:rsidR="00D168D5" w:rsidRPr="00D168D5">
        <w:rPr>
          <w:rFonts w:ascii="Arial" w:hAnsi="Arial" w:cs="Arial"/>
          <w:sz w:val="24"/>
          <w:szCs w:val="24"/>
          <w:lang w:val="en-US"/>
        </w:rPr>
        <w:t xml:space="preserve"> </w:t>
      </w:r>
      <w:r w:rsidR="00D168D5" w:rsidRPr="00202B7B">
        <w:rPr>
          <w:rFonts w:ascii="Arial" w:hAnsi="Arial" w:cs="Arial"/>
          <w:sz w:val="24"/>
          <w:szCs w:val="24"/>
          <w:lang w:val="en-US"/>
        </w:rPr>
        <w:t>.</w:t>
      </w:r>
      <w:r w:rsidR="00D168D5">
        <w:rPr>
          <w:rFonts w:ascii="Arial" w:hAnsi="Arial" w:cs="Arial"/>
          <w:sz w:val="24"/>
          <w:szCs w:val="24"/>
          <w:lang w:val="en-US"/>
        </w:rPr>
        <w:t xml:space="preserve"> He was the president of the Latin American Global Engineering Deans Council (2012-2014) and the President for the Latin American and Caribbean Consortium of Engineering Institutions (2015)</w:t>
      </w:r>
    </w:p>
    <w:p w14:paraId="1E72DB92" w14:textId="77777777" w:rsidR="00EB3183" w:rsidRPr="00202B7B" w:rsidRDefault="00EB3183" w:rsidP="00EB3183">
      <w:pPr>
        <w:tabs>
          <w:tab w:val="left" w:pos="1980"/>
        </w:tabs>
        <w:spacing w:line="320" w:lineRule="exact"/>
        <w:jc w:val="both"/>
        <w:rPr>
          <w:rFonts w:ascii="Arial" w:hAnsi="Arial" w:cs="Arial"/>
          <w:sz w:val="24"/>
          <w:szCs w:val="24"/>
          <w:lang w:val="en-US"/>
        </w:rPr>
      </w:pPr>
    </w:p>
    <w:p w14:paraId="375E34D3" w14:textId="77777777" w:rsidR="00EB3183" w:rsidRPr="00202B7B" w:rsidRDefault="00EB3183" w:rsidP="00EB3183">
      <w:pPr>
        <w:tabs>
          <w:tab w:val="left" w:pos="1980"/>
        </w:tabs>
        <w:spacing w:line="320" w:lineRule="exact"/>
        <w:jc w:val="both"/>
        <w:rPr>
          <w:rFonts w:ascii="Arial" w:hAnsi="Arial" w:cs="Arial"/>
          <w:sz w:val="24"/>
          <w:szCs w:val="24"/>
          <w:lang w:val="en-US"/>
        </w:rPr>
      </w:pPr>
    </w:p>
    <w:p w14:paraId="341D52C0" w14:textId="77777777" w:rsidR="00937041" w:rsidRDefault="00EB3183" w:rsidP="00EB3183">
      <w:pPr>
        <w:tabs>
          <w:tab w:val="left" w:pos="1980"/>
        </w:tabs>
        <w:spacing w:line="320" w:lineRule="exact"/>
        <w:jc w:val="both"/>
        <w:rPr>
          <w:rFonts w:ascii="Arial" w:hAnsi="Arial" w:cs="Arial"/>
          <w:sz w:val="24"/>
          <w:szCs w:val="24"/>
          <w:lang w:val="en-US"/>
        </w:rPr>
      </w:pPr>
      <w:r w:rsidRPr="00202B7B">
        <w:rPr>
          <w:rFonts w:ascii="Arial" w:hAnsi="Arial" w:cs="Arial"/>
          <w:sz w:val="24"/>
          <w:szCs w:val="24"/>
          <w:lang w:val="en-US"/>
        </w:rPr>
        <w:t xml:space="preserve">During the time he was in charge of the Alumni Relations Office, Dr. Bonilla established an important role in unifying, defining, together with his team, a shared vision and mission to the area, that resulted in the formulation of 5 main strategies that focus on the work done by each campus. His leadership represented a new era in the relation with ITESM graduates who are currently grouped in 84 worldwide associations and participate in multiple projects with the Institution. </w:t>
      </w:r>
      <w:r w:rsidR="00937041">
        <w:rPr>
          <w:rFonts w:ascii="Arial" w:hAnsi="Arial" w:cs="Arial"/>
          <w:sz w:val="24"/>
          <w:szCs w:val="24"/>
          <w:lang w:val="en-US"/>
        </w:rPr>
        <w:t>In the same period, under h</w:t>
      </w:r>
      <w:r w:rsidRPr="00202B7B">
        <w:rPr>
          <w:rFonts w:ascii="Arial" w:hAnsi="Arial" w:cs="Arial"/>
          <w:sz w:val="24"/>
          <w:szCs w:val="24"/>
          <w:lang w:val="en-US"/>
        </w:rPr>
        <w:t xml:space="preserve">is leadership </w:t>
      </w:r>
      <w:r w:rsidR="00937041">
        <w:rPr>
          <w:rFonts w:ascii="Arial" w:hAnsi="Arial" w:cs="Arial"/>
          <w:sz w:val="24"/>
          <w:szCs w:val="24"/>
          <w:lang w:val="en-US"/>
        </w:rPr>
        <w:t>an undergraduate Life and Career Program was launched and the students started to work on strategies that improve</w:t>
      </w:r>
      <w:r w:rsidR="00937041" w:rsidRPr="00202B7B">
        <w:rPr>
          <w:rFonts w:ascii="Arial" w:hAnsi="Arial" w:cs="Arial"/>
          <w:sz w:val="24"/>
          <w:szCs w:val="24"/>
          <w:lang w:val="en-US"/>
        </w:rPr>
        <w:t xml:space="preserve"> </w:t>
      </w:r>
      <w:r w:rsidR="00937041">
        <w:rPr>
          <w:rFonts w:ascii="Arial" w:hAnsi="Arial" w:cs="Arial"/>
          <w:sz w:val="24"/>
          <w:szCs w:val="24"/>
          <w:lang w:val="en-US"/>
        </w:rPr>
        <w:t>their</w:t>
      </w:r>
      <w:r w:rsidR="00937041" w:rsidRPr="00202B7B">
        <w:rPr>
          <w:rFonts w:ascii="Arial" w:hAnsi="Arial" w:cs="Arial"/>
          <w:sz w:val="24"/>
          <w:szCs w:val="24"/>
          <w:lang w:val="en-US"/>
        </w:rPr>
        <w:t xml:space="preserve"> employability </w:t>
      </w:r>
      <w:r w:rsidR="00937041">
        <w:rPr>
          <w:rFonts w:ascii="Arial" w:hAnsi="Arial" w:cs="Arial"/>
          <w:sz w:val="24"/>
          <w:szCs w:val="24"/>
          <w:lang w:val="en-US"/>
        </w:rPr>
        <w:t>in the labor market.</w:t>
      </w:r>
    </w:p>
    <w:p w14:paraId="63FC7041" w14:textId="77777777" w:rsidR="00197FF6" w:rsidRPr="00202B7B" w:rsidRDefault="00197FF6" w:rsidP="00EB3183">
      <w:pPr>
        <w:tabs>
          <w:tab w:val="left" w:pos="1980"/>
        </w:tabs>
        <w:spacing w:line="320" w:lineRule="exact"/>
        <w:jc w:val="both"/>
        <w:rPr>
          <w:rFonts w:ascii="Arial" w:hAnsi="Arial" w:cs="Arial"/>
          <w:sz w:val="24"/>
          <w:szCs w:val="24"/>
          <w:lang w:val="en-US"/>
        </w:rPr>
      </w:pPr>
    </w:p>
    <w:p w14:paraId="666B6C04" w14:textId="0F92193A" w:rsidR="00197FF6" w:rsidRPr="00202B7B" w:rsidRDefault="00197FF6" w:rsidP="00EB3183">
      <w:pPr>
        <w:tabs>
          <w:tab w:val="left" w:pos="1980"/>
        </w:tabs>
        <w:spacing w:line="320" w:lineRule="exact"/>
        <w:jc w:val="both"/>
        <w:rPr>
          <w:rFonts w:ascii="Arial" w:hAnsi="Arial" w:cs="Arial"/>
          <w:sz w:val="24"/>
          <w:szCs w:val="24"/>
          <w:lang w:val="en-US"/>
        </w:rPr>
      </w:pPr>
      <w:r w:rsidRPr="00202B7B">
        <w:rPr>
          <w:rFonts w:ascii="Arial" w:hAnsi="Arial" w:cs="Arial"/>
          <w:sz w:val="24"/>
          <w:szCs w:val="24"/>
          <w:lang w:val="en-US"/>
        </w:rPr>
        <w:t>With regard to his contributions during his Deanship in the School of Engineering and Information Technologies</w:t>
      </w:r>
      <w:r w:rsidR="0064236D">
        <w:rPr>
          <w:rFonts w:ascii="Arial" w:hAnsi="Arial" w:cs="Arial"/>
          <w:sz w:val="24"/>
          <w:szCs w:val="24"/>
          <w:lang w:val="en-US"/>
        </w:rPr>
        <w:t>, Dr. Bonilla</w:t>
      </w:r>
      <w:r w:rsidR="00AD3FEC" w:rsidRPr="00202B7B">
        <w:rPr>
          <w:rFonts w:ascii="Arial" w:hAnsi="Arial" w:cs="Arial"/>
          <w:sz w:val="24"/>
          <w:szCs w:val="24"/>
          <w:lang w:val="en-US"/>
        </w:rPr>
        <w:t xml:space="preserve"> </w:t>
      </w:r>
      <w:r w:rsidR="00202B7B">
        <w:rPr>
          <w:rFonts w:ascii="Arial" w:hAnsi="Arial" w:cs="Arial"/>
          <w:sz w:val="24"/>
          <w:szCs w:val="24"/>
          <w:lang w:val="en-US"/>
        </w:rPr>
        <w:t xml:space="preserve">fostered the creation of Personalized Learning </w:t>
      </w:r>
      <w:r w:rsidR="0064236D">
        <w:rPr>
          <w:rFonts w:ascii="Arial" w:hAnsi="Arial" w:cs="Arial"/>
          <w:sz w:val="24"/>
          <w:szCs w:val="24"/>
          <w:lang w:val="en-US"/>
        </w:rPr>
        <w:t>as well as Merged Learning courses on Mathematics and Physics. He also created the Multi</w:t>
      </w:r>
      <w:r w:rsidR="00886017">
        <w:rPr>
          <w:rFonts w:ascii="Arial" w:hAnsi="Arial" w:cs="Arial"/>
          <w:sz w:val="24"/>
          <w:szCs w:val="24"/>
          <w:lang w:val="en-US"/>
        </w:rPr>
        <w:t xml:space="preserve"> and Trans</w:t>
      </w:r>
      <w:r w:rsidR="00D168D5">
        <w:rPr>
          <w:rFonts w:ascii="Arial" w:hAnsi="Arial" w:cs="Arial"/>
          <w:sz w:val="24"/>
          <w:szCs w:val="24"/>
          <w:lang w:val="en-US"/>
        </w:rPr>
        <w:t xml:space="preserve"> D</w:t>
      </w:r>
      <w:r w:rsidR="00886017">
        <w:rPr>
          <w:rFonts w:ascii="Arial" w:hAnsi="Arial" w:cs="Arial"/>
          <w:sz w:val="24"/>
          <w:szCs w:val="24"/>
          <w:lang w:val="en-US"/>
        </w:rPr>
        <w:t xml:space="preserve">isciplinary Capstone Projects and the exhibition fair called </w:t>
      </w:r>
      <w:proofErr w:type="spellStart"/>
      <w:r w:rsidR="00886017">
        <w:rPr>
          <w:rFonts w:ascii="Arial" w:hAnsi="Arial" w:cs="Arial"/>
          <w:sz w:val="24"/>
          <w:szCs w:val="24"/>
          <w:lang w:val="en-US"/>
        </w:rPr>
        <w:t>Conexion</w:t>
      </w:r>
      <w:proofErr w:type="spellEnd"/>
      <w:r w:rsidR="00886017">
        <w:rPr>
          <w:rFonts w:ascii="Arial" w:hAnsi="Arial" w:cs="Arial"/>
          <w:sz w:val="24"/>
          <w:szCs w:val="24"/>
          <w:lang w:val="en-US"/>
        </w:rPr>
        <w:t xml:space="preserve"> Tec where the projects are presented to the industry and possible investors for those students willing to incubate a company. He and his colleagues created a new bachelor program called Innovation and Development Engineer</w:t>
      </w:r>
      <w:r w:rsidR="00070D95">
        <w:rPr>
          <w:rFonts w:ascii="Arial" w:hAnsi="Arial" w:cs="Arial"/>
          <w:sz w:val="24"/>
          <w:szCs w:val="24"/>
          <w:lang w:val="en-US"/>
        </w:rPr>
        <w:t xml:space="preserve"> and a Challenged Based Environment called </w:t>
      </w:r>
      <w:proofErr w:type="spellStart"/>
      <w:r w:rsidR="00070D95">
        <w:rPr>
          <w:rFonts w:ascii="Arial" w:hAnsi="Arial" w:cs="Arial"/>
          <w:sz w:val="24"/>
          <w:szCs w:val="24"/>
          <w:lang w:val="en-US"/>
        </w:rPr>
        <w:t>Innovaction</w:t>
      </w:r>
      <w:proofErr w:type="spellEnd"/>
      <w:r w:rsidR="00070D95">
        <w:rPr>
          <w:rFonts w:ascii="Arial" w:hAnsi="Arial" w:cs="Arial"/>
          <w:sz w:val="24"/>
          <w:szCs w:val="24"/>
          <w:lang w:val="en-US"/>
        </w:rPr>
        <w:t xml:space="preserve"> </w:t>
      </w:r>
      <w:proofErr w:type="spellStart"/>
      <w:r w:rsidR="00070D95">
        <w:rPr>
          <w:rFonts w:ascii="Arial" w:hAnsi="Arial" w:cs="Arial"/>
          <w:sz w:val="24"/>
          <w:szCs w:val="24"/>
          <w:lang w:val="en-US"/>
        </w:rPr>
        <w:t>Gym</w:t>
      </w:r>
      <w:r w:rsidR="00070D95" w:rsidRPr="00070D95">
        <w:rPr>
          <w:rFonts w:ascii="Arial" w:hAnsi="Arial" w:cs="Arial"/>
          <w:sz w:val="24"/>
          <w:szCs w:val="24"/>
          <w:vertAlign w:val="superscript"/>
          <w:lang w:val="en-US"/>
        </w:rPr>
        <w:t>TM</w:t>
      </w:r>
      <w:proofErr w:type="spellEnd"/>
      <w:r w:rsidR="00070D95">
        <w:rPr>
          <w:rFonts w:ascii="Arial" w:hAnsi="Arial" w:cs="Arial"/>
          <w:sz w:val="24"/>
          <w:szCs w:val="24"/>
          <w:lang w:val="en-US"/>
        </w:rPr>
        <w:t>.</w:t>
      </w:r>
      <w:r w:rsidR="00886017">
        <w:rPr>
          <w:rFonts w:ascii="Arial" w:hAnsi="Arial" w:cs="Arial"/>
          <w:sz w:val="24"/>
          <w:szCs w:val="24"/>
          <w:lang w:val="en-US"/>
        </w:rPr>
        <w:t xml:space="preserve">  </w:t>
      </w:r>
    </w:p>
    <w:p w14:paraId="421BBFB4" w14:textId="77777777" w:rsidR="00EB3183" w:rsidRPr="00202B7B" w:rsidRDefault="00EB3183" w:rsidP="00EB3183">
      <w:pPr>
        <w:tabs>
          <w:tab w:val="left" w:pos="1980"/>
        </w:tabs>
        <w:spacing w:line="320" w:lineRule="exact"/>
        <w:jc w:val="both"/>
        <w:rPr>
          <w:rFonts w:ascii="Arial" w:hAnsi="Arial" w:cs="Arial"/>
          <w:sz w:val="24"/>
          <w:szCs w:val="24"/>
          <w:lang w:val="en-US"/>
        </w:rPr>
      </w:pPr>
    </w:p>
    <w:p w14:paraId="3D962599" w14:textId="77777777" w:rsidR="009146D3" w:rsidRPr="00202B7B" w:rsidRDefault="00EB3183" w:rsidP="00EB3183">
      <w:pPr>
        <w:tabs>
          <w:tab w:val="left" w:pos="1980"/>
        </w:tabs>
        <w:spacing w:line="320" w:lineRule="exact"/>
        <w:jc w:val="both"/>
        <w:rPr>
          <w:rFonts w:ascii="Arial" w:hAnsi="Arial" w:cs="Arial"/>
          <w:sz w:val="24"/>
          <w:szCs w:val="24"/>
          <w:lang w:val="en-US"/>
        </w:rPr>
      </w:pPr>
      <w:r w:rsidRPr="00202B7B">
        <w:rPr>
          <w:rFonts w:ascii="Arial" w:hAnsi="Arial" w:cs="Arial"/>
          <w:sz w:val="24"/>
          <w:szCs w:val="24"/>
          <w:lang w:val="en-US"/>
        </w:rPr>
        <w:lastRenderedPageBreak/>
        <w:t>Dr. Bonilla has</w:t>
      </w:r>
      <w:r w:rsidR="009146D3">
        <w:rPr>
          <w:rFonts w:ascii="Arial" w:hAnsi="Arial" w:cs="Arial"/>
          <w:sz w:val="24"/>
          <w:szCs w:val="24"/>
          <w:lang w:val="en-US"/>
        </w:rPr>
        <w:t xml:space="preserve"> also </w:t>
      </w:r>
      <w:r w:rsidRPr="00202B7B">
        <w:rPr>
          <w:rFonts w:ascii="Arial" w:hAnsi="Arial" w:cs="Arial"/>
          <w:sz w:val="24"/>
          <w:szCs w:val="24"/>
          <w:lang w:val="en-US"/>
        </w:rPr>
        <w:t xml:space="preserve">worked </w:t>
      </w:r>
      <w:r w:rsidR="002F31A0" w:rsidRPr="00202B7B">
        <w:rPr>
          <w:rFonts w:ascii="Arial" w:hAnsi="Arial" w:cs="Arial"/>
          <w:sz w:val="24"/>
          <w:szCs w:val="24"/>
          <w:lang w:val="en-US"/>
        </w:rPr>
        <w:t>as</w:t>
      </w:r>
      <w:r w:rsidRPr="00202B7B">
        <w:rPr>
          <w:rFonts w:ascii="Arial" w:hAnsi="Arial" w:cs="Arial"/>
          <w:sz w:val="24"/>
          <w:szCs w:val="24"/>
          <w:lang w:val="en-US"/>
        </w:rPr>
        <w:t xml:space="preserve"> consult</w:t>
      </w:r>
      <w:r w:rsidR="002F31A0" w:rsidRPr="00202B7B">
        <w:rPr>
          <w:rFonts w:ascii="Arial" w:hAnsi="Arial" w:cs="Arial"/>
          <w:sz w:val="24"/>
          <w:szCs w:val="24"/>
          <w:lang w:val="en-US"/>
        </w:rPr>
        <w:t xml:space="preserve">ant </w:t>
      </w:r>
      <w:r w:rsidRPr="00202B7B">
        <w:rPr>
          <w:rFonts w:ascii="Arial" w:hAnsi="Arial" w:cs="Arial"/>
          <w:sz w:val="24"/>
          <w:szCs w:val="24"/>
          <w:lang w:val="en-US"/>
        </w:rPr>
        <w:t xml:space="preserve">for major companies and institutions in Mexico and the United States </w:t>
      </w:r>
      <w:r w:rsidR="002F31A0" w:rsidRPr="00202B7B">
        <w:rPr>
          <w:rFonts w:ascii="Arial" w:hAnsi="Arial" w:cs="Arial"/>
          <w:sz w:val="24"/>
          <w:szCs w:val="24"/>
          <w:lang w:val="en-US"/>
        </w:rPr>
        <w:t xml:space="preserve">such </w:t>
      </w:r>
      <w:r w:rsidRPr="00202B7B">
        <w:rPr>
          <w:rFonts w:ascii="Arial" w:hAnsi="Arial" w:cs="Arial"/>
          <w:sz w:val="24"/>
          <w:szCs w:val="24"/>
          <w:lang w:val="en-US"/>
        </w:rPr>
        <w:t xml:space="preserve">as </w:t>
      </w:r>
      <w:proofErr w:type="spellStart"/>
      <w:r w:rsidRPr="00202B7B">
        <w:rPr>
          <w:rFonts w:ascii="Arial" w:hAnsi="Arial" w:cs="Arial"/>
          <w:sz w:val="24"/>
          <w:szCs w:val="24"/>
          <w:lang w:val="en-US"/>
        </w:rPr>
        <w:t>Hylsamex</w:t>
      </w:r>
      <w:proofErr w:type="spellEnd"/>
      <w:r w:rsidR="002F31A0" w:rsidRPr="00202B7B">
        <w:rPr>
          <w:rFonts w:ascii="Arial" w:hAnsi="Arial" w:cs="Arial"/>
          <w:sz w:val="24"/>
          <w:szCs w:val="24"/>
          <w:lang w:val="en-US"/>
        </w:rPr>
        <w:t xml:space="preserve">, </w:t>
      </w:r>
      <w:proofErr w:type="spellStart"/>
      <w:r w:rsidR="002F31A0" w:rsidRPr="00202B7B">
        <w:rPr>
          <w:rFonts w:ascii="Arial" w:hAnsi="Arial" w:cs="Arial"/>
          <w:sz w:val="24"/>
          <w:szCs w:val="24"/>
          <w:lang w:val="en-US"/>
        </w:rPr>
        <w:t>Nemak</w:t>
      </w:r>
      <w:proofErr w:type="spellEnd"/>
      <w:r w:rsidRPr="00202B7B">
        <w:rPr>
          <w:rFonts w:ascii="Arial" w:hAnsi="Arial" w:cs="Arial"/>
          <w:sz w:val="24"/>
          <w:szCs w:val="24"/>
          <w:lang w:val="en-US"/>
        </w:rPr>
        <w:t>,</w:t>
      </w:r>
      <w:r w:rsidR="002F31A0" w:rsidRPr="00202B7B">
        <w:rPr>
          <w:rFonts w:ascii="Arial" w:hAnsi="Arial" w:cs="Arial"/>
          <w:sz w:val="24"/>
          <w:szCs w:val="24"/>
          <w:lang w:val="en-US"/>
        </w:rPr>
        <w:t xml:space="preserve"> Vitro</w:t>
      </w:r>
      <w:r w:rsidRPr="00202B7B">
        <w:rPr>
          <w:rFonts w:ascii="Arial" w:hAnsi="Arial" w:cs="Arial"/>
          <w:sz w:val="24"/>
          <w:szCs w:val="24"/>
          <w:lang w:val="en-US"/>
        </w:rPr>
        <w:t>, Alkali Industries, Manufacturing and Industrial Processes, CYDSA, TOTAL Petrochemicals.</w:t>
      </w:r>
    </w:p>
    <w:p w14:paraId="442D23D1" w14:textId="77777777" w:rsidR="00EB3183" w:rsidRPr="00202B7B" w:rsidRDefault="00EB3183" w:rsidP="00EB3183">
      <w:pPr>
        <w:tabs>
          <w:tab w:val="left" w:pos="1980"/>
        </w:tabs>
        <w:spacing w:line="320" w:lineRule="exact"/>
        <w:jc w:val="both"/>
        <w:rPr>
          <w:rFonts w:ascii="Arial" w:hAnsi="Arial" w:cs="Arial"/>
          <w:sz w:val="24"/>
          <w:szCs w:val="24"/>
          <w:lang w:val="en-US"/>
        </w:rPr>
      </w:pPr>
    </w:p>
    <w:p w14:paraId="12C3DC79" w14:textId="77777777" w:rsidR="00EB3183" w:rsidRPr="00202B7B" w:rsidRDefault="00EB3183" w:rsidP="00EB3183">
      <w:pPr>
        <w:tabs>
          <w:tab w:val="left" w:pos="1980"/>
        </w:tabs>
        <w:spacing w:line="320" w:lineRule="exact"/>
        <w:jc w:val="both"/>
        <w:rPr>
          <w:rFonts w:ascii="Arial" w:hAnsi="Arial" w:cs="Arial"/>
          <w:sz w:val="24"/>
          <w:szCs w:val="24"/>
        </w:rPr>
      </w:pPr>
      <w:r w:rsidRPr="00202B7B">
        <w:rPr>
          <w:rFonts w:ascii="Arial" w:hAnsi="Arial" w:cs="Arial"/>
          <w:sz w:val="24"/>
          <w:szCs w:val="24"/>
          <w:lang w:val="en-US"/>
        </w:rPr>
        <w:t xml:space="preserve">He has been a member of the Chemical Society of Mexico, Society of Plastics Engineers, </w:t>
      </w:r>
      <w:proofErr w:type="gramStart"/>
      <w:r w:rsidRPr="00202B7B">
        <w:rPr>
          <w:rFonts w:ascii="Arial" w:hAnsi="Arial" w:cs="Arial"/>
          <w:sz w:val="24"/>
          <w:szCs w:val="24"/>
          <w:lang w:val="en-US"/>
        </w:rPr>
        <w:t>Mexican</w:t>
      </w:r>
      <w:proofErr w:type="gramEnd"/>
      <w:r w:rsidRPr="00202B7B">
        <w:rPr>
          <w:rFonts w:ascii="Arial" w:hAnsi="Arial" w:cs="Arial"/>
          <w:sz w:val="24"/>
          <w:szCs w:val="24"/>
          <w:lang w:val="en-US"/>
        </w:rPr>
        <w:t xml:space="preserve"> Institute of Chemical Engineers among others. </w:t>
      </w:r>
      <w:r w:rsidRPr="00202B7B">
        <w:rPr>
          <w:rFonts w:ascii="Arial" w:hAnsi="Arial" w:cs="Arial"/>
          <w:sz w:val="24"/>
          <w:szCs w:val="24"/>
        </w:rPr>
        <w:t>He was</w:t>
      </w:r>
      <w:r w:rsidR="002F31A0" w:rsidRPr="00202B7B">
        <w:rPr>
          <w:rFonts w:ascii="Arial" w:hAnsi="Arial" w:cs="Arial"/>
          <w:sz w:val="24"/>
          <w:szCs w:val="24"/>
        </w:rPr>
        <w:t xml:space="preserve"> a </w:t>
      </w:r>
      <w:r w:rsidRPr="00202B7B">
        <w:rPr>
          <w:rFonts w:ascii="Arial" w:hAnsi="Arial" w:cs="Arial"/>
          <w:sz w:val="24"/>
          <w:szCs w:val="24"/>
        </w:rPr>
        <w:t>Chairman of the Organizing Committee of the XXXII, XXXIII and XXXIV Research Congress at Tecnológico de Monterrey and a member of the Review Committee for FOMIX Project (Joint Funds of the Government of Nuevo León State).</w:t>
      </w:r>
    </w:p>
    <w:p w14:paraId="7EEDD5BC" w14:textId="77777777" w:rsidR="00EB3183" w:rsidRPr="00202B7B" w:rsidRDefault="00EB3183" w:rsidP="00EB3183">
      <w:pPr>
        <w:tabs>
          <w:tab w:val="left" w:pos="1980"/>
        </w:tabs>
        <w:spacing w:line="320" w:lineRule="exact"/>
        <w:jc w:val="both"/>
        <w:rPr>
          <w:rFonts w:ascii="Arial" w:hAnsi="Arial" w:cs="Arial"/>
          <w:sz w:val="24"/>
          <w:szCs w:val="24"/>
        </w:rPr>
      </w:pPr>
    </w:p>
    <w:p w14:paraId="052D8DF4" w14:textId="243D05DC" w:rsidR="00EB3183" w:rsidRPr="00202B7B" w:rsidRDefault="00EB3183" w:rsidP="00EB3183">
      <w:pPr>
        <w:tabs>
          <w:tab w:val="left" w:pos="1980"/>
        </w:tabs>
        <w:spacing w:line="320" w:lineRule="exact"/>
        <w:jc w:val="both"/>
        <w:rPr>
          <w:rFonts w:ascii="Arial" w:hAnsi="Arial" w:cs="Arial"/>
          <w:sz w:val="24"/>
          <w:szCs w:val="24"/>
          <w:lang w:val="en-US"/>
        </w:rPr>
      </w:pPr>
      <w:r w:rsidRPr="00202B7B">
        <w:rPr>
          <w:rFonts w:ascii="Arial" w:hAnsi="Arial" w:cs="Arial"/>
          <w:sz w:val="24"/>
          <w:szCs w:val="24"/>
        </w:rPr>
        <w:t>As teacher and researcher, Dr. Bonilla has focused on the generation of knowledge in their specialty area, he has worked in collaboration with other researchers and has been advising master and doctoral theses. In this way, he has been senior adviser to 1</w:t>
      </w:r>
      <w:r w:rsidR="002F31A0" w:rsidRPr="00202B7B">
        <w:rPr>
          <w:rFonts w:ascii="Arial" w:hAnsi="Arial" w:cs="Arial"/>
          <w:sz w:val="24"/>
          <w:szCs w:val="24"/>
        </w:rPr>
        <w:t>9</w:t>
      </w:r>
      <w:r w:rsidRPr="00202B7B">
        <w:rPr>
          <w:rFonts w:ascii="Arial" w:hAnsi="Arial" w:cs="Arial"/>
          <w:sz w:val="24"/>
          <w:szCs w:val="24"/>
        </w:rPr>
        <w:t xml:space="preserve"> master's thesis,</w:t>
      </w:r>
      <w:r w:rsidR="009146D3">
        <w:rPr>
          <w:rFonts w:ascii="Arial" w:hAnsi="Arial" w:cs="Arial"/>
          <w:sz w:val="24"/>
          <w:szCs w:val="24"/>
        </w:rPr>
        <w:t xml:space="preserve"> two Doctoral</w:t>
      </w:r>
      <w:r w:rsidRPr="00202B7B">
        <w:rPr>
          <w:rFonts w:ascii="Arial" w:hAnsi="Arial" w:cs="Arial"/>
          <w:sz w:val="24"/>
          <w:szCs w:val="24"/>
        </w:rPr>
        <w:t xml:space="preserve"> dissertation</w:t>
      </w:r>
      <w:r w:rsidR="009146D3">
        <w:rPr>
          <w:rFonts w:ascii="Arial" w:hAnsi="Arial" w:cs="Arial"/>
          <w:sz w:val="24"/>
          <w:szCs w:val="24"/>
        </w:rPr>
        <w:t xml:space="preserve"> and three more in progress.</w:t>
      </w:r>
      <w:r w:rsidRPr="00202B7B">
        <w:rPr>
          <w:rFonts w:ascii="Arial" w:hAnsi="Arial" w:cs="Arial"/>
          <w:sz w:val="24"/>
          <w:szCs w:val="24"/>
        </w:rPr>
        <w:t xml:space="preserve"> </w:t>
      </w:r>
      <w:r w:rsidR="009146D3">
        <w:rPr>
          <w:rFonts w:ascii="Arial" w:hAnsi="Arial" w:cs="Arial"/>
          <w:sz w:val="24"/>
          <w:szCs w:val="24"/>
        </w:rPr>
        <w:t>He</w:t>
      </w:r>
      <w:r w:rsidRPr="00202B7B">
        <w:rPr>
          <w:rFonts w:ascii="Arial" w:hAnsi="Arial" w:cs="Arial"/>
          <w:sz w:val="24"/>
          <w:szCs w:val="24"/>
        </w:rPr>
        <w:t xml:space="preserve"> has published 1</w:t>
      </w:r>
      <w:r w:rsidR="002F31A0" w:rsidRPr="00202B7B">
        <w:rPr>
          <w:rFonts w:ascii="Arial" w:hAnsi="Arial" w:cs="Arial"/>
          <w:sz w:val="24"/>
          <w:szCs w:val="24"/>
        </w:rPr>
        <w:t>5</w:t>
      </w:r>
      <w:r w:rsidRPr="00202B7B">
        <w:rPr>
          <w:rFonts w:ascii="Arial" w:hAnsi="Arial" w:cs="Arial"/>
          <w:sz w:val="24"/>
          <w:szCs w:val="24"/>
        </w:rPr>
        <w:t xml:space="preserve"> articles in conference proceedings and international journals. </w:t>
      </w:r>
      <w:r w:rsidRPr="00202B7B">
        <w:rPr>
          <w:rFonts w:ascii="Arial" w:hAnsi="Arial" w:cs="Arial"/>
          <w:sz w:val="24"/>
          <w:szCs w:val="24"/>
          <w:lang w:val="en-US"/>
        </w:rPr>
        <w:t>He has also collaborated with researchers from the Centre of Applied Chemistry (Saltillo, Coa</w:t>
      </w:r>
      <w:r w:rsidR="009146D3">
        <w:rPr>
          <w:rFonts w:ascii="Arial" w:hAnsi="Arial" w:cs="Arial"/>
          <w:sz w:val="24"/>
          <w:szCs w:val="24"/>
          <w:lang w:val="en-US"/>
        </w:rPr>
        <w:t>huila, Mexico), Rice Univ</w:t>
      </w:r>
      <w:r w:rsidR="00420380">
        <w:rPr>
          <w:rFonts w:ascii="Arial" w:hAnsi="Arial" w:cs="Arial"/>
          <w:sz w:val="24"/>
          <w:szCs w:val="24"/>
          <w:lang w:val="en-US"/>
        </w:rPr>
        <w:t xml:space="preserve">ersity, University of Houston, </w:t>
      </w:r>
      <w:r w:rsidR="009146D3">
        <w:rPr>
          <w:rFonts w:ascii="Arial" w:hAnsi="Arial" w:cs="Arial"/>
          <w:sz w:val="24"/>
          <w:szCs w:val="24"/>
          <w:lang w:val="en-US"/>
        </w:rPr>
        <w:t xml:space="preserve">the </w:t>
      </w:r>
      <w:r w:rsidRPr="00202B7B">
        <w:rPr>
          <w:rFonts w:ascii="Arial" w:hAnsi="Arial" w:cs="Arial"/>
          <w:sz w:val="24"/>
          <w:szCs w:val="24"/>
          <w:lang w:val="en-US"/>
        </w:rPr>
        <w:t>Technical University</w:t>
      </w:r>
      <w:r w:rsidR="009146D3">
        <w:rPr>
          <w:rFonts w:ascii="Arial" w:hAnsi="Arial" w:cs="Arial"/>
          <w:sz w:val="24"/>
          <w:szCs w:val="24"/>
          <w:lang w:val="en-US"/>
        </w:rPr>
        <w:t xml:space="preserve"> of Hamburg in </w:t>
      </w:r>
      <w:r w:rsidR="000C60EA">
        <w:rPr>
          <w:rFonts w:ascii="Arial" w:hAnsi="Arial" w:cs="Arial"/>
          <w:sz w:val="24"/>
          <w:szCs w:val="24"/>
          <w:lang w:val="en-US"/>
        </w:rPr>
        <w:t>Hamburg, Germany and the Johann</w:t>
      </w:r>
      <w:r w:rsidR="009146D3">
        <w:rPr>
          <w:rFonts w:ascii="Arial" w:hAnsi="Arial" w:cs="Arial"/>
          <w:sz w:val="24"/>
          <w:szCs w:val="24"/>
          <w:lang w:val="en-US"/>
        </w:rPr>
        <w:t xml:space="preserve">es </w:t>
      </w:r>
      <w:proofErr w:type="spellStart"/>
      <w:r w:rsidR="009146D3">
        <w:rPr>
          <w:rFonts w:ascii="Arial" w:hAnsi="Arial" w:cs="Arial"/>
          <w:sz w:val="24"/>
          <w:szCs w:val="24"/>
          <w:lang w:val="en-US"/>
        </w:rPr>
        <w:t>Kepler</w:t>
      </w:r>
      <w:proofErr w:type="spellEnd"/>
      <w:r w:rsidR="009146D3">
        <w:rPr>
          <w:rFonts w:ascii="Arial" w:hAnsi="Arial" w:cs="Arial"/>
          <w:sz w:val="24"/>
          <w:szCs w:val="24"/>
          <w:lang w:val="en-US"/>
        </w:rPr>
        <w:t xml:space="preserve"> University at Linz, Austria.</w:t>
      </w:r>
    </w:p>
    <w:p w14:paraId="3FAB7879" w14:textId="77777777" w:rsidR="00EB3183" w:rsidRPr="00202B7B" w:rsidRDefault="00EB3183" w:rsidP="00EB3183">
      <w:pPr>
        <w:spacing w:line="320" w:lineRule="exact"/>
        <w:jc w:val="both"/>
        <w:rPr>
          <w:rFonts w:ascii="Arial" w:hAnsi="Arial" w:cs="Arial"/>
          <w:sz w:val="24"/>
          <w:szCs w:val="24"/>
          <w:lang w:val="en-US"/>
        </w:rPr>
      </w:pPr>
    </w:p>
    <w:p w14:paraId="30398197" w14:textId="77777777" w:rsidR="00EB3183" w:rsidRPr="00202B7B" w:rsidRDefault="00EB3183" w:rsidP="00EB3183">
      <w:pPr>
        <w:spacing w:line="320" w:lineRule="exact"/>
        <w:jc w:val="both"/>
        <w:rPr>
          <w:rFonts w:ascii="Arial" w:hAnsi="Arial" w:cs="Arial"/>
          <w:sz w:val="24"/>
          <w:szCs w:val="24"/>
          <w:lang w:val="en-US"/>
        </w:rPr>
      </w:pPr>
      <w:r w:rsidRPr="00202B7B">
        <w:rPr>
          <w:rFonts w:ascii="Arial" w:hAnsi="Arial" w:cs="Arial"/>
          <w:sz w:val="24"/>
          <w:szCs w:val="24"/>
          <w:lang w:val="en-US"/>
        </w:rPr>
        <w:t>Dr. Jaime Bonilla Rios has a B.S. in Chemistry, from ITESM, Campus Monterrey. A Master in Chemical Engineering from Rice University and a Ph.D. in Interdisciplinary Engineering with emphasis on Polymer Rheology, from the Texas A &amp; M University.</w:t>
      </w:r>
    </w:p>
    <w:p w14:paraId="292D4A36" w14:textId="77777777" w:rsidR="00B3398B" w:rsidRPr="00202B7B" w:rsidRDefault="00B3398B">
      <w:pPr>
        <w:rPr>
          <w:rFonts w:ascii="Arial" w:hAnsi="Arial" w:cs="Arial"/>
          <w:sz w:val="24"/>
          <w:szCs w:val="24"/>
        </w:rPr>
      </w:pPr>
    </w:p>
    <w:sectPr w:rsidR="00B3398B" w:rsidRPr="00202B7B" w:rsidSect="00EB3183">
      <w:pgSz w:w="12240" w:h="15840"/>
      <w:pgMar w:top="1296" w:right="1440" w:bottom="1296"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183"/>
    <w:rsid w:val="00070D95"/>
    <w:rsid w:val="000C60EA"/>
    <w:rsid w:val="00197FF6"/>
    <w:rsid w:val="00202B7B"/>
    <w:rsid w:val="002B3B43"/>
    <w:rsid w:val="002D70E7"/>
    <w:rsid w:val="002F31A0"/>
    <w:rsid w:val="0030061B"/>
    <w:rsid w:val="00420380"/>
    <w:rsid w:val="0064236D"/>
    <w:rsid w:val="00886017"/>
    <w:rsid w:val="009146D3"/>
    <w:rsid w:val="00937041"/>
    <w:rsid w:val="00AD3FEC"/>
    <w:rsid w:val="00B3398B"/>
    <w:rsid w:val="00D168D5"/>
    <w:rsid w:val="00EA648C"/>
    <w:rsid w:val="00EB3183"/>
    <w:rsid w:val="00F93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785D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83"/>
    <w:rPr>
      <w:rFonts w:ascii="Times New Roman" w:eastAsia="Times New Roman" w:hAnsi="Times New Roman" w:cs="Times New Roman"/>
      <w:sz w:val="20"/>
      <w:szCs w:val="20"/>
      <w:lang w:val="es-MX"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83"/>
    <w:rPr>
      <w:rFonts w:ascii="Times New Roman" w:eastAsia="Times New Roman" w:hAnsi="Times New Roman" w:cs="Times New Roman"/>
      <w:sz w:val="20"/>
      <w:szCs w:val="20"/>
      <w:lang w:val="es-MX"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747</Words>
  <Characters>3446</Characters>
  <Application>Microsoft Macintosh Word</Application>
  <DocSecurity>0</DocSecurity>
  <Lines>57</Lines>
  <Paragraphs>32</Paragraphs>
  <ScaleCrop>false</ScaleCrop>
  <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Bonilla</dc:creator>
  <cp:keywords/>
  <dc:description/>
  <cp:lastModifiedBy>Jaime Bonilla</cp:lastModifiedBy>
  <cp:revision>2</cp:revision>
  <dcterms:created xsi:type="dcterms:W3CDTF">2018-01-09T00:07:00Z</dcterms:created>
  <dcterms:modified xsi:type="dcterms:W3CDTF">2018-01-09T00:07:00Z</dcterms:modified>
</cp:coreProperties>
</file>