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3E20" w14:textId="283BDD67" w:rsidR="00B534CE" w:rsidRPr="00D61C5D" w:rsidRDefault="1D9EA7C0" w:rsidP="77327078">
      <w:pPr>
        <w:widowControl w:val="0"/>
        <w:pBdr>
          <w:top w:val="nil"/>
          <w:left w:val="nil"/>
          <w:bottom w:val="nil"/>
          <w:right w:val="nil"/>
          <w:between w:val="nil"/>
        </w:pBdr>
        <w:spacing w:after="0" w:line="276" w:lineRule="auto"/>
        <w:rPr>
          <w:b/>
          <w:color w:val="000000" w:themeColor="text1"/>
          <w:lang w:val="es-MX"/>
        </w:rPr>
      </w:pPr>
      <w:r w:rsidRPr="00D61C5D">
        <w:rPr>
          <w:b/>
          <w:bCs/>
          <w:color w:val="000000" w:themeColor="text1"/>
          <w:lang w:val="es-MX"/>
        </w:rPr>
        <w:t>TEAM 5</w:t>
      </w:r>
    </w:p>
    <w:p w14:paraId="352A293E" w14:textId="43EF6F97" w:rsidR="00B534CE" w:rsidRPr="00D61C5D" w:rsidRDefault="00B534CE" w:rsidP="77327078">
      <w:pPr>
        <w:widowControl w:val="0"/>
        <w:pBdr>
          <w:top w:val="nil"/>
          <w:left w:val="nil"/>
          <w:bottom w:val="nil"/>
          <w:right w:val="nil"/>
          <w:between w:val="nil"/>
        </w:pBdr>
        <w:spacing w:after="0" w:line="276" w:lineRule="auto"/>
        <w:rPr>
          <w:b/>
          <w:color w:val="000000" w:themeColor="text1"/>
          <w:lang w:val="es-MX"/>
        </w:rPr>
      </w:pPr>
    </w:p>
    <w:p w14:paraId="6F5C6DF8" w14:textId="0D17954B" w:rsidR="00B534CE" w:rsidRPr="00D61C5D" w:rsidRDefault="1D9EA7C0">
      <w:pPr>
        <w:widowControl w:val="0"/>
        <w:pBdr>
          <w:top w:val="nil"/>
          <w:left w:val="nil"/>
          <w:bottom w:val="nil"/>
          <w:right w:val="nil"/>
          <w:between w:val="nil"/>
        </w:pBdr>
        <w:spacing w:after="0" w:line="276" w:lineRule="auto"/>
        <w:rPr>
          <w:color w:val="000000" w:themeColor="text1"/>
          <w:lang w:val="es-MX"/>
        </w:rPr>
      </w:pPr>
      <w:r w:rsidRPr="00D61C5D">
        <w:rPr>
          <w:color w:val="000000" w:themeColor="text1"/>
          <w:lang w:val="es-MX"/>
        </w:rPr>
        <w:t>Angel Manuel Villalba-Rodríguez &lt;A00828035@itesm.mx&gt;</w:t>
      </w:r>
      <w:r w:rsidR="7B6FE8BA">
        <w:br/>
      </w:r>
      <w:r w:rsidRPr="00D61C5D">
        <w:rPr>
          <w:color w:val="000000" w:themeColor="text1"/>
          <w:lang w:val="es-MX"/>
        </w:rPr>
        <w:t>Constanza Alvarez-Lopez &lt;A00829469@itesm.mx&gt;</w:t>
      </w:r>
      <w:r w:rsidR="7B6FE8BA">
        <w:br/>
      </w:r>
      <w:r w:rsidRPr="00D61C5D">
        <w:rPr>
          <w:color w:val="000000" w:themeColor="text1"/>
          <w:lang w:val="es-MX"/>
        </w:rPr>
        <w:t>Osamu Katagiri-Tanaka &lt;A01212611@itesm.mx&gt;</w:t>
      </w:r>
      <w:r w:rsidR="7B6FE8BA">
        <w:br/>
      </w:r>
      <w:r w:rsidRPr="00D61C5D">
        <w:rPr>
          <w:color w:val="000000" w:themeColor="text1"/>
          <w:lang w:val="es-MX"/>
        </w:rPr>
        <w:t xml:space="preserve">Juan Jesús Rocha-Cuervo </w:t>
      </w:r>
      <w:hyperlink r:id="rId8">
        <w:r w:rsidRPr="00D61C5D">
          <w:rPr>
            <w:rStyle w:val="Hyperlink"/>
            <w:color w:val="000000" w:themeColor="text1"/>
            <w:lang w:val="es-MX"/>
          </w:rPr>
          <w:t>&lt;A01752555@itesm.mx</w:t>
        </w:r>
      </w:hyperlink>
      <w:r w:rsidRPr="00D61C5D">
        <w:rPr>
          <w:color w:val="000000" w:themeColor="text1"/>
          <w:lang w:val="es-MX"/>
        </w:rPr>
        <w:t>&gt;</w:t>
      </w:r>
    </w:p>
    <w:p w14:paraId="6F5C6DF9" w14:textId="77777777" w:rsidR="00B534CE" w:rsidRDefault="006623BF">
      <w:pPr>
        <w:spacing w:before="240"/>
        <w:jc w:val="center"/>
        <w:rPr>
          <w:b/>
          <w:color w:val="000000"/>
          <w:sz w:val="28"/>
          <w:szCs w:val="28"/>
        </w:rPr>
      </w:pPr>
      <w:r w:rsidRPr="76C95873">
        <w:rPr>
          <w:b/>
          <w:color w:val="000000" w:themeColor="text1"/>
          <w:sz w:val="28"/>
          <w:szCs w:val="28"/>
        </w:rPr>
        <w:t>FINAL - Plastics and Composites Engineering</w:t>
      </w:r>
    </w:p>
    <w:p w14:paraId="33005EB0" w14:textId="607C0A6F" w:rsidR="09DB91CC" w:rsidRDefault="26E12ACF" w:rsidP="76C95873">
      <w:pPr>
        <w:spacing w:before="240"/>
        <w:jc w:val="center"/>
        <w:rPr>
          <w:color w:val="000000" w:themeColor="text1"/>
          <w:sz w:val="24"/>
          <w:szCs w:val="24"/>
        </w:rPr>
      </w:pPr>
      <w:r w:rsidRPr="384B93B8">
        <w:rPr>
          <w:color w:val="000000" w:themeColor="text1"/>
          <w:sz w:val="24"/>
          <w:szCs w:val="24"/>
        </w:rPr>
        <w:t>Due any time before 22:00 hrs on August 1st, 2020</w:t>
      </w:r>
    </w:p>
    <w:p w14:paraId="6F5C6DFA" w14:textId="77777777" w:rsidR="00B534CE" w:rsidRDefault="006623BF">
      <w:pPr>
        <w:spacing w:before="240" w:after="240"/>
        <w:jc w:val="center"/>
        <w:rPr>
          <w:b/>
          <w:sz w:val="36"/>
          <w:szCs w:val="36"/>
        </w:rPr>
      </w:pPr>
      <w:r>
        <w:rPr>
          <w:b/>
          <w:sz w:val="36"/>
          <w:szCs w:val="36"/>
        </w:rPr>
        <w:t>Instructions</w:t>
      </w:r>
    </w:p>
    <w:p w14:paraId="6F5C6DFB" w14:textId="77777777" w:rsidR="00B534CE" w:rsidRDefault="006623BF">
      <w:pPr>
        <w:spacing w:before="240" w:after="240" w:line="392" w:lineRule="auto"/>
        <w:ind w:left="720"/>
        <w:jc w:val="center"/>
        <w:rPr>
          <w:b/>
          <w:sz w:val="28"/>
          <w:szCs w:val="28"/>
        </w:rPr>
      </w:pPr>
      <w:r>
        <w:rPr>
          <w:b/>
          <w:sz w:val="28"/>
          <w:szCs w:val="28"/>
        </w:rPr>
        <w:t>Solve the problems following the next steps:</w:t>
      </w:r>
    </w:p>
    <w:p w14:paraId="33275AF9" w14:textId="22F8EB23" w:rsidR="00B534CE" w:rsidRDefault="006623BF" w:rsidP="28B6F372">
      <w:pPr>
        <w:pStyle w:val="ListParagraph"/>
        <w:numPr>
          <w:ilvl w:val="0"/>
          <w:numId w:val="17"/>
        </w:numPr>
        <w:spacing w:before="240" w:after="0" w:line="240" w:lineRule="auto"/>
      </w:pPr>
      <w:r>
        <w:t>Rephrase the problem indicating very clearly what you have been asked to do.</w:t>
      </w:r>
    </w:p>
    <w:p w14:paraId="64209267" w14:textId="41BD3985" w:rsidR="00B534CE" w:rsidRDefault="3942402B" w:rsidP="28B6F372">
      <w:pPr>
        <w:pStyle w:val="ListParagraph"/>
        <w:numPr>
          <w:ilvl w:val="0"/>
          <w:numId w:val="17"/>
        </w:numPr>
        <w:spacing w:before="240" w:after="0" w:line="240" w:lineRule="auto"/>
      </w:pPr>
      <w:r>
        <w:t>List all the data provided.</w:t>
      </w:r>
    </w:p>
    <w:p w14:paraId="643981CA" w14:textId="00FC204A" w:rsidR="00B534CE" w:rsidRDefault="3942402B" w:rsidP="28B6F372">
      <w:pPr>
        <w:pStyle w:val="ListParagraph"/>
        <w:numPr>
          <w:ilvl w:val="0"/>
          <w:numId w:val="17"/>
        </w:numPr>
        <w:spacing w:before="240" w:after="0" w:line="240" w:lineRule="auto"/>
      </w:pPr>
      <w:r>
        <w:t>Make a list of the assumptions, justifying each of them.</w:t>
      </w:r>
    </w:p>
    <w:p w14:paraId="5A2544BC" w14:textId="37A514A3" w:rsidR="00B534CE" w:rsidRDefault="3942402B" w:rsidP="28B6F372">
      <w:pPr>
        <w:pStyle w:val="ListParagraph"/>
        <w:numPr>
          <w:ilvl w:val="0"/>
          <w:numId w:val="17"/>
        </w:numPr>
        <w:spacing w:before="240" w:after="0" w:line="240" w:lineRule="auto"/>
      </w:pPr>
      <w:r>
        <w:t>Write down an algorithm for the solution you are proposing (no calculations are needed at this stage)</w:t>
      </w:r>
    </w:p>
    <w:p w14:paraId="0E22768F" w14:textId="645B845B" w:rsidR="00B534CE" w:rsidRDefault="3942402B" w:rsidP="28B6F372">
      <w:pPr>
        <w:pStyle w:val="ListParagraph"/>
        <w:numPr>
          <w:ilvl w:val="0"/>
          <w:numId w:val="17"/>
        </w:numPr>
        <w:spacing w:before="240" w:after="0" w:line="240" w:lineRule="auto"/>
      </w:pPr>
      <w:r>
        <w:t>Solve the problem</w:t>
      </w:r>
      <w:r w:rsidR="51E4D049">
        <w:t>.</w:t>
      </w:r>
    </w:p>
    <w:p w14:paraId="0BB6A0D3" w14:textId="72348ED4" w:rsidR="00B534CE" w:rsidRDefault="3712B9FE" w:rsidP="28B6F372">
      <w:pPr>
        <w:pStyle w:val="ListParagraph"/>
        <w:numPr>
          <w:ilvl w:val="0"/>
          <w:numId w:val="17"/>
        </w:numPr>
        <w:spacing w:before="240" w:after="0" w:line="240" w:lineRule="auto"/>
      </w:pPr>
      <w:r>
        <w:t>Ask</w:t>
      </w:r>
      <w:r w:rsidR="3942402B">
        <w:t xml:space="preserve"> yourself if the result is reasonable and, if needed check in the web for technical papers to support your answer.</w:t>
      </w:r>
    </w:p>
    <w:p w14:paraId="6F5C6DFC" w14:textId="138A89EF" w:rsidR="00B534CE" w:rsidRDefault="3942402B" w:rsidP="28B6F372">
      <w:pPr>
        <w:pStyle w:val="ListParagraph"/>
        <w:numPr>
          <w:ilvl w:val="0"/>
          <w:numId w:val="17"/>
        </w:numPr>
        <w:spacing w:before="240" w:after="0" w:line="240" w:lineRule="auto"/>
      </w:pPr>
      <w:r>
        <w:t>List the references used in the solution of the problem.</w:t>
      </w:r>
    </w:p>
    <w:p w14:paraId="6F5C6DFD" w14:textId="77777777" w:rsidR="00B534CE" w:rsidRDefault="006623BF" w:rsidP="75B65A47">
      <w:pPr>
        <w:spacing w:before="240" w:after="0" w:line="240" w:lineRule="auto"/>
        <w:jc w:val="center"/>
      </w:pPr>
      <w:r>
        <w:t>This procedure is a must for this part of the exam to be considered for grading.</w:t>
      </w:r>
    </w:p>
    <w:p w14:paraId="6F5C6DFE" w14:textId="4316BECB" w:rsidR="00B534CE" w:rsidRDefault="006623BF" w:rsidP="28B6F372">
      <w:pPr>
        <w:pStyle w:val="ListParagraph"/>
        <w:numPr>
          <w:ilvl w:val="0"/>
          <w:numId w:val="16"/>
        </w:numPr>
        <w:spacing w:after="0" w:line="240" w:lineRule="auto"/>
      </w:pPr>
      <w:r>
        <w:t>Work by yourself from A to D, afterwards you will work E to G with your team.</w:t>
      </w:r>
    </w:p>
    <w:p w14:paraId="6F5C6DFF" w14:textId="4A187BF7" w:rsidR="00B534CE" w:rsidRDefault="006623BF" w:rsidP="28B6F372">
      <w:pPr>
        <w:pStyle w:val="ListParagraph"/>
        <w:numPr>
          <w:ilvl w:val="0"/>
          <w:numId w:val="16"/>
        </w:numPr>
        <w:spacing w:after="0" w:line="240" w:lineRule="auto"/>
      </w:pPr>
      <w:r>
        <w:t xml:space="preserve">Upload your individual proposal in the Google Drive in the folder 10 Final </w:t>
      </w:r>
      <w:r w:rsidR="00FF039C">
        <w:t>Assessment</w:t>
      </w:r>
      <w:r>
        <w:t xml:space="preserve"> in your personal folder, as: </w:t>
      </w:r>
      <w:r>
        <w:rPr>
          <w:color w:val="2151FF"/>
        </w:rPr>
        <w:t>MY NAME</w:t>
      </w:r>
      <w:r>
        <w:t>. FINAL EXAMINATION PART ABCD.</w:t>
      </w:r>
    </w:p>
    <w:p w14:paraId="6F5C6E00" w14:textId="3B2CFE66" w:rsidR="00B534CE" w:rsidRDefault="006623BF" w:rsidP="28B6F372">
      <w:pPr>
        <w:pStyle w:val="ListParagraph"/>
        <w:numPr>
          <w:ilvl w:val="0"/>
          <w:numId w:val="16"/>
        </w:numPr>
        <w:spacing w:after="0" w:line="240" w:lineRule="auto"/>
      </w:pPr>
      <w:r>
        <w:t xml:space="preserve">Upload your team´s solution with the Subject: </w:t>
      </w:r>
      <w:r>
        <w:rPr>
          <w:color w:val="0075FF"/>
        </w:rPr>
        <w:t xml:space="preserve">TEAM NUMBER </w:t>
      </w:r>
      <w:r>
        <w:t>FINAL EXAMINATION PART EFG</w:t>
      </w:r>
    </w:p>
    <w:p w14:paraId="6F5C6E01" w14:textId="4F568B3C" w:rsidR="003A32C8" w:rsidRDefault="006623BF">
      <w:pPr>
        <w:spacing w:before="240" w:after="240" w:line="392" w:lineRule="auto"/>
        <w:jc w:val="center"/>
        <w:rPr>
          <w:b/>
          <w:sz w:val="32"/>
          <w:szCs w:val="32"/>
        </w:rPr>
      </w:pPr>
      <w:r>
        <w:rPr>
          <w:b/>
          <w:sz w:val="32"/>
          <w:szCs w:val="32"/>
        </w:rPr>
        <w:t>Problems</w:t>
      </w:r>
      <w:r w:rsidR="36A302DF" w:rsidRPr="2FC8F491">
        <w:rPr>
          <w:b/>
          <w:bCs/>
          <w:sz w:val="32"/>
          <w:szCs w:val="32"/>
        </w:rPr>
        <w:t xml:space="preserve"> </w:t>
      </w:r>
      <w:r>
        <w:rPr>
          <w:b/>
          <w:sz w:val="32"/>
          <w:szCs w:val="32"/>
        </w:rPr>
        <w:t>(60 points)</w:t>
      </w:r>
      <w:r w:rsidR="003A32C8">
        <w:rPr>
          <w:b/>
          <w:sz w:val="32"/>
          <w:szCs w:val="32"/>
        </w:rPr>
        <w:br w:type="page"/>
      </w:r>
    </w:p>
    <w:p w14:paraId="6F5C6E02" w14:textId="37BF5F2B" w:rsidR="00B534CE" w:rsidRDefault="006623BF">
      <w:pPr>
        <w:pStyle w:val="Heading2"/>
      </w:pPr>
      <w:r w:rsidRPr="0C03C8CD">
        <w:rPr>
          <w:rFonts w:ascii="Calibri" w:eastAsia="Calibri" w:hAnsi="Calibri" w:cs="Calibri"/>
          <w:sz w:val="32"/>
          <w:szCs w:val="32"/>
        </w:rPr>
        <w:t xml:space="preserve">Q1: </w:t>
      </w:r>
      <w:r>
        <w:t xml:space="preserve">The manufacturing plant where you work, The Mexico Supply Chain, has been requested, by the China Car Company, to inject a flat piece with the following dimensions (W=10 cm,  L=20 cm y H= 0.5 cm) </w:t>
      </w:r>
      <w:r>
        <w:rPr>
          <w:b/>
          <w:color w:val="0000FF"/>
        </w:rPr>
        <w:t>{20 pts}</w:t>
      </w:r>
    </w:p>
    <w:p w14:paraId="6F5C6E03" w14:textId="77777777" w:rsidR="00B534CE" w:rsidRDefault="01B80FFD" w:rsidP="49FFE2C6">
      <w:pPr>
        <w:spacing w:after="0" w:line="240" w:lineRule="auto"/>
        <w:jc w:val="center"/>
      </w:pPr>
      <w:r>
        <w:rPr>
          <w:noProof/>
        </w:rPr>
        <mc:AlternateContent>
          <mc:Choice Requires="wpg">
            <w:drawing>
              <wp:inline distT="0" distB="0" distL="0" distR="0" wp14:anchorId="6F5C6E6B" wp14:editId="6F5C6E6C">
                <wp:extent cx="5024120" cy="1383665"/>
                <wp:effectExtent l="0" t="0" r="0" b="0"/>
                <wp:docPr id="1853208355" name="Group 55"/>
                <wp:cNvGraphicFramePr/>
                <a:graphic xmlns:a="http://schemas.openxmlformats.org/drawingml/2006/main">
                  <a:graphicData uri="http://schemas.microsoft.com/office/word/2010/wordprocessingGroup">
                    <wpg:wgp>
                      <wpg:cNvGrpSpPr/>
                      <wpg:grpSpPr>
                        <a:xfrm>
                          <a:off x="0" y="0"/>
                          <a:ext cx="5024120" cy="1383665"/>
                          <a:chOff x="2833940" y="3088168"/>
                          <a:chExt cx="5024120" cy="1383665"/>
                        </a:xfrm>
                      </wpg:grpSpPr>
                      <wpg:grpSp>
                        <wpg:cNvPr id="1" name="Group 1"/>
                        <wpg:cNvGrpSpPr/>
                        <wpg:grpSpPr>
                          <a:xfrm>
                            <a:off x="2833940" y="3088168"/>
                            <a:ext cx="5024120" cy="1383665"/>
                            <a:chOff x="2592" y="2304"/>
                            <a:chExt cx="7912" cy="2179"/>
                          </a:xfrm>
                        </wpg:grpSpPr>
                        <wps:wsp>
                          <wps:cNvPr id="2" name="Rectangle 2"/>
                          <wps:cNvSpPr/>
                          <wps:spPr>
                            <a:xfrm>
                              <a:off x="2592" y="2304"/>
                              <a:ext cx="7900" cy="2175"/>
                            </a:xfrm>
                            <a:prstGeom prst="rect">
                              <a:avLst/>
                            </a:prstGeom>
                            <a:noFill/>
                            <a:ln>
                              <a:noFill/>
                            </a:ln>
                          </wps:spPr>
                          <wps:txbx>
                            <w:txbxContent>
                              <w:p w14:paraId="6F5C6E7C"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592" y="2304"/>
                              <a:ext cx="6480" cy="2179"/>
                              <a:chOff x="2160" y="4209"/>
                              <a:chExt cx="6480" cy="2179"/>
                            </a:xfrm>
                          </wpg:grpSpPr>
                          <wps:wsp>
                            <wps:cNvPr id="4" name="Rectangle 4"/>
                            <wps:cNvSpPr/>
                            <wps:spPr>
                              <a:xfrm>
                                <a:off x="5472" y="4896"/>
                                <a:ext cx="2637" cy="196"/>
                              </a:xfrm>
                              <a:prstGeom prst="rect">
                                <a:avLst/>
                              </a:prstGeom>
                              <a:solidFill>
                                <a:srgbClr val="C0C0C0"/>
                              </a:solidFill>
                              <a:ln w="9525" cap="flat" cmpd="sng">
                                <a:solidFill>
                                  <a:srgbClr val="333333"/>
                                </a:solidFill>
                                <a:prstDash val="solid"/>
                                <a:miter lim="800000"/>
                                <a:headEnd type="none" w="sm" len="sm"/>
                                <a:tailEnd type="none" w="sm" len="sm"/>
                              </a:ln>
                            </wps:spPr>
                            <wps:txbx>
                              <w:txbxContent>
                                <w:p w14:paraId="6F5C6E7D"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5" name="Arrow: Right 5"/>
                            <wps:cNvSpPr/>
                            <wps:spPr>
                              <a:xfrm>
                                <a:off x="7344"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7E"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6" name="Arrow: Right 6"/>
                            <wps:cNvSpPr/>
                            <wps:spPr>
                              <a:xfrm>
                                <a:off x="3888"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7F"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7" name="Parallelogram 7"/>
                            <wps:cNvSpPr/>
                            <wps:spPr>
                              <a:xfrm>
                                <a:off x="4578" y="5095"/>
                                <a:ext cx="3525" cy="1281"/>
                              </a:xfrm>
                              <a:prstGeom prst="parallelogram">
                                <a:avLst>
                                  <a:gd name="adj" fmla="val 68794"/>
                                </a:avLst>
                              </a:prstGeom>
                              <a:solidFill>
                                <a:srgbClr val="FFFFFF"/>
                              </a:solidFill>
                              <a:ln w="9525" cap="flat" cmpd="sng">
                                <a:solidFill>
                                  <a:srgbClr val="000000"/>
                                </a:solidFill>
                                <a:prstDash val="solid"/>
                                <a:miter lim="800000"/>
                                <a:headEnd type="none" w="sm" len="sm"/>
                                <a:tailEnd type="none" w="sm" len="sm"/>
                              </a:ln>
                            </wps:spPr>
                            <wps:txbx>
                              <w:txbxContent>
                                <w:p w14:paraId="6F5C6E80"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8" name="Arrow: Right 8"/>
                            <wps:cNvSpPr/>
                            <wps:spPr>
                              <a:xfrm>
                                <a:off x="7344"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81"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9" name="Parallelogram 9"/>
                            <wps:cNvSpPr/>
                            <wps:spPr>
                              <a:xfrm>
                                <a:off x="4575" y="4896"/>
                                <a:ext cx="3489" cy="1296"/>
                              </a:xfrm>
                              <a:prstGeom prst="parallelogram">
                                <a:avLst>
                                  <a:gd name="adj" fmla="val 67303"/>
                                </a:avLst>
                              </a:prstGeom>
                              <a:solidFill>
                                <a:srgbClr val="C0C0C0"/>
                              </a:solidFill>
                              <a:ln w="9525" cap="flat" cmpd="sng">
                                <a:solidFill>
                                  <a:srgbClr val="000000"/>
                                </a:solidFill>
                                <a:prstDash val="solid"/>
                                <a:miter lim="800000"/>
                                <a:headEnd type="none" w="sm" len="sm"/>
                                <a:tailEnd type="none" w="sm" len="sm"/>
                              </a:ln>
                            </wps:spPr>
                            <wps:txbx>
                              <w:txbxContent>
                                <w:p w14:paraId="6F5C6E82"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4567" y="6192"/>
                                <a:ext cx="2637" cy="196"/>
                              </a:xfrm>
                              <a:prstGeom prst="rect">
                                <a:avLst/>
                              </a:prstGeom>
                              <a:solidFill>
                                <a:srgbClr val="C0C0C0"/>
                              </a:solidFill>
                              <a:ln w="9525" cap="flat" cmpd="sng">
                                <a:solidFill>
                                  <a:srgbClr val="333333"/>
                                </a:solidFill>
                                <a:prstDash val="solid"/>
                                <a:miter lim="800000"/>
                                <a:headEnd type="none" w="sm" len="sm"/>
                                <a:tailEnd type="none" w="sm" len="sm"/>
                              </a:ln>
                            </wps:spPr>
                            <wps:txbx>
                              <w:txbxContent>
                                <w:p w14:paraId="6F5C6E83"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11" name="Straight Arrow Connector 11"/>
                            <wps:cNvCnPr/>
                            <wps:spPr>
                              <a:xfrm rot="10800000">
                                <a:off x="2160" y="6192"/>
                                <a:ext cx="2304" cy="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a:off x="2830" y="4889"/>
                                <a:ext cx="2447" cy="6"/>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flipH="1">
                                <a:off x="2304" y="4896"/>
                                <a:ext cx="720" cy="1296"/>
                              </a:xfrm>
                              <a:prstGeom prst="straightConnector1">
                                <a:avLst/>
                              </a:prstGeom>
                              <a:noFill/>
                              <a:ln w="9525" cap="flat" cmpd="sng">
                                <a:solidFill>
                                  <a:srgbClr val="000000"/>
                                </a:solidFill>
                                <a:prstDash val="solid"/>
                                <a:round/>
                                <a:headEnd type="stealth" w="med" len="med"/>
                                <a:tailEnd type="stealth" w="med" len="med"/>
                              </a:ln>
                            </wps:spPr>
                            <wps:bodyPr/>
                          </wps:wsp>
                          <wps:wsp>
                            <wps:cNvPr id="14" name="Straight Arrow Connector 14"/>
                            <wps:cNvCnPr/>
                            <wps:spPr>
                              <a:xfrm rot="10800000" flipH="1">
                                <a:off x="5472" y="4464"/>
                                <a:ext cx="305" cy="382"/>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rot="10800000" flipH="1">
                                <a:off x="8064" y="4464"/>
                                <a:ext cx="305" cy="382"/>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5702" y="4564"/>
                                <a:ext cx="2586" cy="4"/>
                              </a:xfrm>
                              <a:prstGeom prst="straightConnector1">
                                <a:avLst/>
                              </a:prstGeom>
                              <a:noFill/>
                              <a:ln w="9525" cap="flat" cmpd="sng">
                                <a:solidFill>
                                  <a:srgbClr val="000000"/>
                                </a:solidFill>
                                <a:prstDash val="solid"/>
                                <a:round/>
                                <a:headEnd type="stealth" w="med" len="med"/>
                                <a:tailEnd type="stealth" w="med" len="med"/>
                              </a:ln>
                            </wps:spPr>
                            <wps:bodyPr/>
                          </wps:wsp>
                          <wps:wsp>
                            <wps:cNvPr id="17" name="Rectangle 17"/>
                            <wps:cNvSpPr/>
                            <wps:spPr>
                              <a:xfrm>
                                <a:off x="2160" y="5184"/>
                                <a:ext cx="576" cy="432"/>
                              </a:xfrm>
                              <a:prstGeom prst="rect">
                                <a:avLst/>
                              </a:prstGeom>
                              <a:noFill/>
                              <a:ln>
                                <a:noFill/>
                              </a:ln>
                            </wps:spPr>
                            <wps:txbx>
                              <w:txbxContent>
                                <w:p w14:paraId="6F5C6E84" w14:textId="77777777" w:rsidR="00B534CE" w:rsidRDefault="006623BF">
                                  <w:pPr>
                                    <w:spacing w:line="258" w:lineRule="auto"/>
                                    <w:textDirection w:val="btLr"/>
                                  </w:pPr>
                                  <w:r>
                                    <w:rPr>
                                      <w:color w:val="000000"/>
                                    </w:rPr>
                                    <w:t>W</w:t>
                                  </w:r>
                                </w:p>
                              </w:txbxContent>
                            </wps:txbx>
                            <wps:bodyPr spcFirstLastPara="1" wrap="square" lIns="91425" tIns="45700" rIns="91425" bIns="45700" anchor="t" anchorCtr="0">
                              <a:noAutofit/>
                            </wps:bodyPr>
                          </wps:wsp>
                          <wps:wsp>
                            <wps:cNvPr id="18" name="Rectangle 18"/>
                            <wps:cNvSpPr/>
                            <wps:spPr>
                              <a:xfrm>
                                <a:off x="6774" y="4209"/>
                                <a:ext cx="477" cy="432"/>
                              </a:xfrm>
                              <a:prstGeom prst="rect">
                                <a:avLst/>
                              </a:prstGeom>
                              <a:noFill/>
                              <a:ln>
                                <a:noFill/>
                              </a:ln>
                            </wps:spPr>
                            <wps:txbx>
                              <w:txbxContent>
                                <w:p w14:paraId="6F5C6E85" w14:textId="77777777" w:rsidR="00B534CE" w:rsidRDefault="006623BF">
                                  <w:pPr>
                                    <w:spacing w:line="258" w:lineRule="auto"/>
                                    <w:textDirection w:val="btLr"/>
                                  </w:pPr>
                                  <w:r>
                                    <w:rPr>
                                      <w:color w:val="000000"/>
                                    </w:rPr>
                                    <w:t>L</w:t>
                                  </w:r>
                                </w:p>
                              </w:txbxContent>
                            </wps:txbx>
                            <wps:bodyPr spcFirstLastPara="1" wrap="square" lIns="91425" tIns="45700" rIns="91425" bIns="45700" anchor="t" anchorCtr="0">
                              <a:noAutofit/>
                            </wps:bodyPr>
                          </wps:wsp>
                        </wpg:grpSp>
                        <wps:wsp>
                          <wps:cNvPr id="19" name="Straight Arrow Connector 19"/>
                          <wps:cNvCnPr/>
                          <wps:spPr>
                            <a:xfrm>
                              <a:off x="9648" y="3312"/>
                              <a:ext cx="0" cy="576"/>
                            </a:xfrm>
                            <a:prstGeom prst="straightConnector1">
                              <a:avLst/>
                            </a:prstGeom>
                            <a:noFill/>
                            <a:ln w="9525" cap="flat" cmpd="sng">
                              <a:solidFill>
                                <a:srgbClr val="000000"/>
                              </a:solidFill>
                              <a:prstDash val="solid"/>
                              <a:round/>
                              <a:headEnd type="stealth" w="med" len="med"/>
                              <a:tailEnd type="none" w="med" len="med"/>
                            </a:ln>
                          </wps:spPr>
                          <wps:bodyPr/>
                        </wps:wsp>
                        <wps:wsp>
                          <wps:cNvPr id="20" name="Straight Arrow Connector 20"/>
                          <wps:cNvCnPr/>
                          <wps:spPr>
                            <a:xfrm>
                              <a:off x="9648" y="3888"/>
                              <a:ext cx="432" cy="0"/>
                            </a:xfrm>
                            <a:prstGeom prst="straightConnector1">
                              <a:avLst/>
                            </a:prstGeom>
                            <a:noFill/>
                            <a:ln w="9525" cap="flat" cmpd="sng">
                              <a:solidFill>
                                <a:srgbClr val="000000"/>
                              </a:solidFill>
                              <a:prstDash val="solid"/>
                              <a:round/>
                              <a:headEnd type="none" w="med" len="med"/>
                              <a:tailEnd type="stealth" w="med" len="med"/>
                            </a:ln>
                          </wps:spPr>
                          <wps:bodyPr/>
                        </wps:wsp>
                        <wps:wsp>
                          <wps:cNvPr id="21" name="Straight Arrow Connector 21"/>
                          <wps:cNvCnPr/>
                          <wps:spPr>
                            <a:xfrm rot="10800000" flipH="1">
                              <a:off x="9648" y="3456"/>
                              <a:ext cx="288" cy="432"/>
                            </a:xfrm>
                            <a:prstGeom prst="straightConnector1">
                              <a:avLst/>
                            </a:prstGeom>
                            <a:noFill/>
                            <a:ln w="9525" cap="flat" cmpd="sng">
                              <a:solidFill>
                                <a:srgbClr val="000000"/>
                              </a:solidFill>
                              <a:prstDash val="solid"/>
                              <a:round/>
                              <a:headEnd type="none" w="med" len="med"/>
                              <a:tailEnd type="stealth" w="med" len="med"/>
                            </a:ln>
                          </wps:spPr>
                          <wps:bodyPr/>
                        </wps:wsp>
                        <wps:wsp>
                          <wps:cNvPr id="22" name="Rectangle 22"/>
                          <wps:cNvSpPr/>
                          <wps:spPr>
                            <a:xfrm>
                              <a:off x="9391" y="3005"/>
                              <a:ext cx="432" cy="432"/>
                            </a:xfrm>
                            <a:prstGeom prst="rect">
                              <a:avLst/>
                            </a:prstGeom>
                            <a:noFill/>
                            <a:ln>
                              <a:noFill/>
                            </a:ln>
                          </wps:spPr>
                          <wps:txbx>
                            <w:txbxContent>
                              <w:p w14:paraId="6F5C6E86" w14:textId="77777777" w:rsidR="00B534CE" w:rsidRDefault="006623BF">
                                <w:pPr>
                                  <w:spacing w:line="258" w:lineRule="auto"/>
                                  <w:textDirection w:val="btLr"/>
                                </w:pPr>
                                <w:r>
                                  <w:rPr>
                                    <w:color w:val="000000"/>
                                  </w:rPr>
                                  <w:t>y</w:t>
                                </w:r>
                              </w:p>
                            </w:txbxContent>
                          </wps:txbx>
                          <wps:bodyPr spcFirstLastPara="1" wrap="square" lIns="91425" tIns="45700" rIns="91425" bIns="45700" anchor="t" anchorCtr="0">
                            <a:noAutofit/>
                          </wps:bodyPr>
                        </wps:wsp>
                        <wps:wsp>
                          <wps:cNvPr id="23" name="Rectangle 23"/>
                          <wps:cNvSpPr/>
                          <wps:spPr>
                            <a:xfrm>
                              <a:off x="9889" y="3215"/>
                              <a:ext cx="432" cy="432"/>
                            </a:xfrm>
                            <a:prstGeom prst="rect">
                              <a:avLst/>
                            </a:prstGeom>
                            <a:noFill/>
                            <a:ln>
                              <a:noFill/>
                            </a:ln>
                          </wps:spPr>
                          <wps:txbx>
                            <w:txbxContent>
                              <w:p w14:paraId="6F5C6E87" w14:textId="77777777" w:rsidR="00B534CE" w:rsidRDefault="006623BF">
                                <w:pPr>
                                  <w:spacing w:line="258" w:lineRule="auto"/>
                                  <w:textDirection w:val="btLr"/>
                                </w:pPr>
                                <w:r>
                                  <w:rPr>
                                    <w:color w:val="000000"/>
                                  </w:rPr>
                                  <w:t>z</w:t>
                                </w:r>
                              </w:p>
                            </w:txbxContent>
                          </wps:txbx>
                          <wps:bodyPr spcFirstLastPara="1" wrap="square" lIns="91425" tIns="45700" rIns="91425" bIns="45700" anchor="t" anchorCtr="0">
                            <a:noAutofit/>
                          </wps:bodyPr>
                        </wps:wsp>
                        <wps:wsp>
                          <wps:cNvPr id="24" name="Rectangle 24"/>
                          <wps:cNvSpPr/>
                          <wps:spPr>
                            <a:xfrm>
                              <a:off x="10072" y="3732"/>
                              <a:ext cx="432" cy="432"/>
                            </a:xfrm>
                            <a:prstGeom prst="rect">
                              <a:avLst/>
                            </a:prstGeom>
                            <a:noFill/>
                            <a:ln>
                              <a:noFill/>
                            </a:ln>
                          </wps:spPr>
                          <wps:txbx>
                            <w:txbxContent>
                              <w:p w14:paraId="6F5C6E88" w14:textId="77777777" w:rsidR="00B534CE" w:rsidRDefault="006623BF">
                                <w:pPr>
                                  <w:spacing w:line="258" w:lineRule="auto"/>
                                  <w:textDirection w:val="btLr"/>
                                </w:pPr>
                                <w:r>
                                  <w:rPr>
                                    <w:color w:val="000000"/>
                                  </w:rPr>
                                  <w:t>x</w:t>
                                </w:r>
                              </w:p>
                            </w:txbxContent>
                          </wps:txbx>
                          <wps:bodyPr spcFirstLastPara="1" wrap="square" lIns="91425" tIns="45700" rIns="91425" bIns="45700" anchor="t" anchorCtr="0">
                            <a:noAutofit/>
                          </wps:bodyPr>
                        </wps:wsp>
                      </wpg:grpSp>
                    </wpg:wgp>
                  </a:graphicData>
                </a:graphic>
              </wp:inline>
            </w:drawing>
          </mc:Choice>
          <mc:Fallback>
            <w:pict>
              <v:group w14:anchorId="6F5C6E6B" id="Group 55" o:spid="_x0000_s1026" style="width:395.6pt;height:108.95pt;mso-position-horizontal-relative:char;mso-position-vertical-relative:line" coordorigin="28339,30881" coordsize="50241,13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">
                <v:group id="Group 1" o:spid="_x0000_s1027" style="position:absolute;left:28339;top:30881;width:50241;height:13837" coordorigin="2592,2304" coordsize="7912,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92;top:2304;width:7900;height:2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F5C6E7C" w14:textId="77777777" w:rsidR="00B534CE" w:rsidRDefault="00B534CE">
                          <w:pPr>
                            <w:spacing w:after="0" w:line="240" w:lineRule="auto"/>
                            <w:textDirection w:val="btLr"/>
                          </w:pPr>
                        </w:p>
                      </w:txbxContent>
                    </v:textbox>
                  </v:rect>
                  <v:group id="Group 3" o:spid="_x0000_s1029" style="position:absolute;left:2592;top:2304;width:6480;height:2179" coordorigin="2160,4209" coordsize="6480,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5472;top:4896;width:2637;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" fillcolor="silver" strokecolor="#333">
                      <v:stroke startarrowwidth="narrow" startarrowlength="short" endarrowwidth="narrow" endarrowlength="short"/>
                      <v:textbox inset="2.53958mm,2.53958mm,2.53958mm,2.53958mm">
                        <w:txbxContent>
                          <w:p w14:paraId="6F5C6E7D" w14:textId="77777777" w:rsidR="00B534CE" w:rsidRDefault="00B534CE">
                            <w:pPr>
                              <w:spacing w:after="0"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7344;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">
                      <v:stroke startarrowwidth="narrow" startarrowlength="short" endarrowwidth="narrow" endarrowlength="short"/>
                      <v:textbox inset="2.53958mm,2.53958mm,2.53958mm,2.53958mm">
                        <w:txbxContent>
                          <w:p w14:paraId="6F5C6E7E" w14:textId="77777777" w:rsidR="00B534CE" w:rsidRDefault="00B534CE">
                            <w:pPr>
                              <w:spacing w:after="0" w:line="240" w:lineRule="auto"/>
                              <w:textDirection w:val="btLr"/>
                            </w:pPr>
                          </w:p>
                        </w:txbxContent>
                      </v:textbox>
                    </v:shape>
                    <v:shape id="Arrow: Right 6" o:spid="_x0000_s1032" type="#_x0000_t13" style="position:absolute;left:3888;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">
                      <v:stroke startarrowwidth="narrow" startarrowlength="short" endarrowwidth="narrow" endarrowlength="short"/>
                      <v:textbox inset="2.53958mm,2.53958mm,2.53958mm,2.53958mm">
                        <w:txbxContent>
                          <w:p w14:paraId="6F5C6E7F" w14:textId="77777777" w:rsidR="00B534CE" w:rsidRDefault="00B534CE">
                            <w:pPr>
                              <w:spacing w:after="0" w:line="240" w:lineRule="auto"/>
                              <w:textDirection w:val="btL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3" type="#_x0000_t7" style="position:absolute;left:4578;top:5095;width:3525;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">
                      <v:stroke startarrowwidth="narrow" startarrowlength="short" endarrowwidth="narrow" endarrowlength="short"/>
                      <v:textbox inset="2.53958mm,2.53958mm,2.53958mm,2.53958mm">
                        <w:txbxContent>
                          <w:p w14:paraId="6F5C6E80" w14:textId="77777777" w:rsidR="00B534CE" w:rsidRDefault="00B534CE">
                            <w:pPr>
                              <w:spacing w:after="0" w:line="240" w:lineRule="auto"/>
                              <w:textDirection w:val="btLr"/>
                            </w:pPr>
                          </w:p>
                        </w:txbxContent>
                      </v:textbox>
                    </v:shape>
                    <v:shape id="Arrow: Right 8" o:spid="_x0000_s1034" type="#_x0000_t13" style="position:absolute;left:7344;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">
                      <v:stroke startarrowwidth="narrow" startarrowlength="short" endarrowwidth="narrow" endarrowlength="short"/>
                      <v:textbox inset="2.53958mm,2.53958mm,2.53958mm,2.53958mm">
                        <w:txbxContent>
                          <w:p w14:paraId="6F5C6E81" w14:textId="77777777" w:rsidR="00B534CE" w:rsidRDefault="00B534CE">
                            <w:pPr>
                              <w:spacing w:after="0" w:line="240" w:lineRule="auto"/>
                              <w:textDirection w:val="btLr"/>
                            </w:pPr>
                          </w:p>
                        </w:txbxContent>
                      </v:textbox>
                    </v:shape>
                    <v:shape id="Parallelogram 9" o:spid="_x0000_s1035" type="#_x0000_t7" style="position:absolute;left:4575;top:4896;width:3489;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" fillcolor="silver">
                      <v:stroke startarrowwidth="narrow" startarrowlength="short" endarrowwidth="narrow" endarrowlength="short"/>
                      <v:textbox inset="2.53958mm,2.53958mm,2.53958mm,2.53958mm">
                        <w:txbxContent>
                          <w:p w14:paraId="6F5C6E82" w14:textId="77777777" w:rsidR="00B534CE" w:rsidRDefault="00B534CE">
                            <w:pPr>
                              <w:spacing w:after="0" w:line="240" w:lineRule="auto"/>
                              <w:textDirection w:val="btLr"/>
                            </w:pPr>
                          </w:p>
                        </w:txbxContent>
                      </v:textbox>
                    </v:shape>
                    <v:rect id="Rectangle 10" o:spid="_x0000_s1036" style="position:absolute;left:4567;top:6192;width:2637;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" fillcolor="silver" strokecolor="#333">
                      <v:stroke startarrowwidth="narrow" startarrowlength="short" endarrowwidth="narrow" endarrowlength="short"/>
                      <v:textbox inset="2.53958mm,2.53958mm,2.53958mm,2.53958mm">
                        <w:txbxContent>
                          <w:p w14:paraId="6F5C6E83" w14:textId="77777777" w:rsidR="00B534CE" w:rsidRDefault="00B534CE">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1" o:spid="_x0000_s1037" type="#_x0000_t32" style="position:absolute;left:2160;top:6192;width:230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"/>
                    <v:shape id="Straight Arrow Connector 12" o:spid="_x0000_s1038" type="#_x0000_t32" style="position:absolute;left:2830;top:4889;width:2447;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"/>
                    <v:shape id="Straight Arrow Connector 13" o:spid="_x0000_s1039" type="#_x0000_t32" style="position:absolute;left:2304;top:4896;width:720;height:1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">
                      <v:stroke startarrow="classic" endarrow="classic"/>
                    </v:shape>
                    <v:shape id="Straight Arrow Connector 14" o:spid="_x0000_s1040" type="#_x0000_t32" style="position:absolute;left:5472;top:4464;width:305;height:38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dvwAAAANsAAAAPAAAAZHJzL2Rvd25yZXYueG1sRE9Ni8Iw&#10;EL0v+B/CCN7WtC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ZBMnb8AAAADbAAAADwAAAAAA&#10;AAAAAAAAAAAHAgAAZHJzL2Rvd25yZXYueG1sUEsFBgAAAAADAAMAtwAAAPQCAAAAAA==&#10;"/>
                    <v:shape id="Straight Arrow Connector 15" o:spid="_x0000_s1041" type="#_x0000_t32" style="position:absolute;left:8064;top:4464;width:305;height:38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L0wAAAANsAAAAPAAAAZHJzL2Rvd25yZXYueG1sRE9Ni8Iw&#10;EL0v+B/CCN7WtI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C1+C9MAAAADbAAAADwAAAAAA&#10;AAAAAAAAAAAHAgAAZHJzL2Rvd25yZXYueG1sUEsFBgAAAAADAAMAtwAAAPQCAAAAAA==&#10;"/>
                    <v:shape id="Straight Arrow Connector 16" o:spid="_x0000_s1042" type="#_x0000_t32" style="position:absolute;left:5702;top:4564;width:2586;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">
                      <v:stroke startarrow="classic" endarrow="classic"/>
                    </v:shape>
                    <v:rect id="Rectangle 17" o:spid="_x0000_s1043" style="position:absolute;left:2160;top:5184;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6F5C6E84" w14:textId="77777777" w:rsidR="00B534CE" w:rsidRDefault="006623BF">
                            <w:pPr>
                              <w:spacing w:line="258" w:lineRule="auto"/>
                              <w:textDirection w:val="btLr"/>
                            </w:pPr>
                            <w:r>
                              <w:rPr>
                                <w:color w:val="000000"/>
                              </w:rPr>
                              <w:t>W</w:t>
                            </w:r>
                          </w:p>
                        </w:txbxContent>
                      </v:textbox>
                    </v:rect>
                    <v:rect id="Rectangle 18" o:spid="_x0000_s1044" style="position:absolute;left:6774;top:4209;width:47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6F5C6E85" w14:textId="77777777" w:rsidR="00B534CE" w:rsidRDefault="006623BF">
                            <w:pPr>
                              <w:spacing w:line="258" w:lineRule="auto"/>
                              <w:textDirection w:val="btLr"/>
                            </w:pPr>
                            <w:r>
                              <w:rPr>
                                <w:color w:val="000000"/>
                              </w:rPr>
                              <w:t>L</w:t>
                            </w:r>
                          </w:p>
                        </w:txbxContent>
                      </v:textbox>
                    </v:rect>
                  </v:group>
                  <v:shape id="Straight Arrow Connector 19" o:spid="_x0000_s1045" type="#_x0000_t32" style="position:absolute;left:9648;top:3312;width:0;height: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">
                    <v:stroke startarrow="classic"/>
                  </v:shape>
                  <v:shape id="Straight Arrow Connector 20" o:spid="_x0000_s1046" type="#_x0000_t32" style="position:absolute;left:9648;top:388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">
                    <v:stroke endarrow="classic"/>
                  </v:shape>
                  <v:shape id="Straight Arrow Connector 21" o:spid="_x0000_s1047" type="#_x0000_t32" style="position:absolute;left:9648;top:3456;width:288;height:4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">
                    <v:stroke endarrow="classic"/>
                  </v:shape>
                  <v:rect id="Rectangle 22" o:spid="_x0000_s1048" style="position:absolute;left:9391;top:300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" filled="f" stroked="f">
                    <v:textbox inset="2.53958mm,1.2694mm,2.53958mm,1.2694mm">
                      <w:txbxContent>
                        <w:p w14:paraId="6F5C6E86" w14:textId="77777777" w:rsidR="00B534CE" w:rsidRDefault="006623BF">
                          <w:pPr>
                            <w:spacing w:line="258" w:lineRule="auto"/>
                            <w:textDirection w:val="btLr"/>
                          </w:pPr>
                          <w:r>
                            <w:rPr>
                              <w:color w:val="000000"/>
                            </w:rPr>
                            <w:t>y</w:t>
                          </w:r>
                        </w:p>
                      </w:txbxContent>
                    </v:textbox>
                  </v:rect>
                  <v:rect id="Rectangle 23" o:spid="_x0000_s1049" style="position:absolute;left:9889;top:321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" filled="f" stroked="f">
                    <v:textbox inset="2.53958mm,1.2694mm,2.53958mm,1.2694mm">
                      <w:txbxContent>
                        <w:p w14:paraId="6F5C6E87" w14:textId="77777777" w:rsidR="00B534CE" w:rsidRDefault="006623BF">
                          <w:pPr>
                            <w:spacing w:line="258" w:lineRule="auto"/>
                            <w:textDirection w:val="btLr"/>
                          </w:pPr>
                          <w:r>
                            <w:rPr>
                              <w:color w:val="000000"/>
                            </w:rPr>
                            <w:t>z</w:t>
                          </w:r>
                        </w:p>
                      </w:txbxContent>
                    </v:textbox>
                  </v:rect>
                  <v:rect id="Rectangle 24" o:spid="_x0000_s1050" style="position:absolute;left:10072;top:3732;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" filled="f" stroked="f">
                    <v:textbox inset="2.53958mm,1.2694mm,2.53958mm,1.2694mm">
                      <w:txbxContent>
                        <w:p w14:paraId="6F5C6E88" w14:textId="77777777" w:rsidR="00B534CE" w:rsidRDefault="006623BF">
                          <w:pPr>
                            <w:spacing w:line="258" w:lineRule="auto"/>
                            <w:textDirection w:val="btLr"/>
                          </w:pPr>
                          <w:r>
                            <w:rPr>
                              <w:color w:val="000000"/>
                            </w:rPr>
                            <w:t>x</w:t>
                          </w:r>
                        </w:p>
                      </w:txbxContent>
                    </v:textbox>
                  </v:rect>
                </v:group>
                <w10:anchorlock/>
              </v:group>
            </w:pict>
          </mc:Fallback>
        </mc:AlternateContent>
      </w:r>
    </w:p>
    <w:p w14:paraId="6F5C6E04" w14:textId="544D3881" w:rsidR="00B534CE" w:rsidRDefault="006623BF" w:rsidP="05BD9A6E">
      <w:pPr>
        <w:spacing w:after="0" w:line="240" w:lineRule="auto"/>
        <w:ind w:left="238"/>
        <w:jc w:val="both"/>
      </w:pPr>
      <w:r>
        <w:t>The injection can be done in a multicavity die and the plant manager wants to produce 10 specimens per minute, considering two different type of resins, but before he accepts the request of the China Car Company, he asks you</w:t>
      </w:r>
      <w:r w:rsidR="0DA31BC9">
        <w:t>:</w:t>
      </w:r>
    </w:p>
    <w:p w14:paraId="6F5C6E05" w14:textId="544D3881" w:rsidR="00B534CE" w:rsidRDefault="006623BF" w:rsidP="05BD9A6E">
      <w:pPr>
        <w:numPr>
          <w:ilvl w:val="0"/>
          <w:numId w:val="7"/>
        </w:numPr>
        <w:spacing w:after="0" w:line="240" w:lineRule="auto"/>
        <w:jc w:val="both"/>
      </w:pPr>
      <w:r>
        <w:t xml:space="preserve">To determine the pressure required to produce those pieces using the resin that requires the lowest pressure drop.  </w:t>
      </w:r>
    </w:p>
    <w:p w14:paraId="6F5C6E06" w14:textId="544D3881" w:rsidR="00B534CE" w:rsidRDefault="006623BF" w:rsidP="05BD9A6E">
      <w:pPr>
        <w:numPr>
          <w:ilvl w:val="0"/>
          <w:numId w:val="7"/>
        </w:numPr>
        <w:spacing w:after="0" w:line="240" w:lineRule="auto"/>
        <w:jc w:val="both"/>
      </w:pPr>
      <w:r>
        <w:t>To propose he best multicavity configuration (justify your answer)</w:t>
      </w:r>
    </w:p>
    <w:p w14:paraId="6F5C6E07" w14:textId="544D3881" w:rsidR="00B534CE" w:rsidRDefault="006623BF" w:rsidP="05BD9A6E">
      <w:pPr>
        <w:spacing w:after="0" w:line="240" w:lineRule="auto"/>
        <w:ind w:left="238"/>
        <w:jc w:val="both"/>
      </w:pPr>
      <w:r>
        <w:t>Consider that the injection happens at 200</w:t>
      </w:r>
      <w:r>
        <w:rPr>
          <w:vertAlign w:val="superscript"/>
        </w:rPr>
        <w:t>o</w:t>
      </w:r>
      <w:r>
        <w:t>C and that the density of the material at that temperature is 0.75; the viscosity can be represented by a power law and their respective parameters are given below.</w:t>
      </w:r>
    </w:p>
    <w:tbl>
      <w:tblPr>
        <w:tblW w:w="0" w:type="auto"/>
        <w:tblInd w:w="789" w:type="dxa"/>
        <w:tblLook w:val="0000" w:firstRow="0" w:lastRow="0" w:firstColumn="0" w:lastColumn="0" w:noHBand="0" w:noVBand="0"/>
      </w:tblPr>
      <w:tblGrid>
        <w:gridCol w:w="779"/>
        <w:gridCol w:w="940"/>
        <w:gridCol w:w="940"/>
        <w:gridCol w:w="940"/>
        <w:gridCol w:w="940"/>
      </w:tblGrid>
      <w:tr w:rsidR="6F9BD67C" w14:paraId="52B9222D" w14:textId="77777777" w:rsidTr="6F9BD67C">
        <w:trPr>
          <w:trHeight w:val="1080"/>
        </w:trPr>
        <w:tc>
          <w:tcPr>
            <w:tcW w:w="779"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vAlign w:val="center"/>
          </w:tcPr>
          <w:p w14:paraId="5239F415" w14:textId="77777777" w:rsidR="6F9BD67C" w:rsidRDefault="6F9BD67C" w:rsidP="6F9BD67C">
            <w:pPr>
              <w:spacing w:after="0" w:line="240" w:lineRule="auto"/>
              <w:rPr>
                <w:rFonts w:ascii="Arial" w:eastAsia="Arial" w:hAnsi="Arial" w:cs="Arial"/>
              </w:rPr>
            </w:pPr>
            <w:r w:rsidRPr="6F9BD67C">
              <w:rPr>
                <w:rFonts w:ascii="Arial" w:eastAsia="Arial" w:hAnsi="Arial" w:cs="Arial"/>
              </w:rPr>
              <w:t>Resin</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5D0439EE" w14:textId="77777777" w:rsidR="6F9BD67C" w:rsidRDefault="6F9BD67C" w:rsidP="6F9BD67C">
            <w:pPr>
              <w:spacing w:after="0" w:line="240" w:lineRule="auto"/>
              <w:rPr>
                <w:rFonts w:ascii="Arial" w:eastAsia="Arial" w:hAnsi="Arial" w:cs="Arial"/>
              </w:rPr>
            </w:pPr>
            <w:r w:rsidRPr="6F9BD67C">
              <w:rPr>
                <w:rFonts w:ascii="Arial" w:eastAsia="Arial" w:hAnsi="Arial" w:cs="Arial"/>
              </w:rPr>
              <w:t>MFI</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3E71378B" w14:textId="77777777" w:rsidR="6F9BD67C" w:rsidRDefault="6F9BD67C" w:rsidP="6F9BD67C">
            <w:pPr>
              <w:spacing w:after="0" w:line="240" w:lineRule="auto"/>
              <w:rPr>
                <w:rFonts w:ascii="Noto Sans Symbols" w:eastAsia="Noto Sans Symbols" w:hAnsi="Noto Sans Symbols" w:cs="Noto Sans Symbols"/>
              </w:rPr>
            </w:pPr>
            <w:r w:rsidRPr="6F9BD67C">
              <w:rPr>
                <w:rFonts w:ascii="Noto Sans Symbols" w:eastAsia="Noto Sans Symbols" w:hAnsi="Noto Sans Symbols" w:cs="Noto Sans Symbols"/>
              </w:rPr>
              <w:t>η</w:t>
            </w:r>
            <w:r w:rsidRPr="6F9BD67C">
              <w:rPr>
                <w:rFonts w:ascii="Arial" w:eastAsia="Arial" w:hAnsi="Arial" w:cs="Arial"/>
                <w:vertAlign w:val="subscript"/>
              </w:rPr>
              <w:t>o</w:t>
            </w:r>
            <w:r w:rsidRPr="6F9BD67C">
              <w:rPr>
                <w:rFonts w:ascii="Arial" w:eastAsia="Arial" w:hAnsi="Arial" w:cs="Arial"/>
                <w:sz w:val="17"/>
                <w:szCs w:val="17"/>
              </w:rPr>
              <w:t xml:space="preserve"> (poises)</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0E309439" w14:textId="77777777" w:rsidR="6F9BD67C" w:rsidRDefault="6F9BD67C" w:rsidP="6F9BD67C">
            <w:pPr>
              <w:spacing w:after="0" w:line="240" w:lineRule="auto"/>
              <w:rPr>
                <w:rFonts w:ascii="Arial" w:eastAsia="Arial" w:hAnsi="Arial" w:cs="Arial"/>
                <w:sz w:val="16"/>
                <w:szCs w:val="16"/>
              </w:rPr>
            </w:pPr>
            <w:r w:rsidRPr="6F9BD67C">
              <w:rPr>
                <w:rFonts w:ascii="Arial" w:eastAsia="Arial" w:hAnsi="Arial" w:cs="Arial"/>
                <w:sz w:val="16"/>
                <w:szCs w:val="16"/>
              </w:rPr>
              <w:t>Critical shear rate     (s</w:t>
            </w:r>
            <w:r w:rsidRPr="6F9BD67C">
              <w:rPr>
                <w:rFonts w:ascii="Arial" w:eastAsia="Arial" w:hAnsi="Arial" w:cs="Arial"/>
                <w:sz w:val="16"/>
                <w:szCs w:val="16"/>
                <w:vertAlign w:val="superscript"/>
              </w:rPr>
              <w:t>-1</w:t>
            </w:r>
            <w:r w:rsidRPr="6F9BD67C">
              <w:rPr>
                <w:rFonts w:ascii="Arial" w:eastAsia="Arial" w:hAnsi="Arial" w:cs="Arial"/>
                <w:sz w:val="16"/>
                <w:szCs w:val="16"/>
              </w:rPr>
              <w:t>)</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5754A308" w14:textId="1B1308BE" w:rsidR="6F9BD67C" w:rsidRDefault="6F9BD67C" w:rsidP="6F9BD67C">
            <w:pPr>
              <w:spacing w:after="0" w:line="240" w:lineRule="auto"/>
              <w:jc w:val="right"/>
              <w:rPr>
                <w:rFonts w:ascii="Arial" w:eastAsia="Arial" w:hAnsi="Arial" w:cs="Arial"/>
              </w:rPr>
            </w:pPr>
            <w:r w:rsidRPr="6F9BD67C">
              <w:rPr>
                <w:rFonts w:ascii="Arial" w:eastAsia="Arial" w:hAnsi="Arial" w:cs="Arial"/>
              </w:rPr>
              <w:t>Power law index</w:t>
            </w:r>
          </w:p>
        </w:tc>
      </w:tr>
      <w:tr w:rsidR="6F9BD67C" w14:paraId="1E4BAA6D" w14:textId="77777777" w:rsidTr="6F9BD67C">
        <w:trPr>
          <w:trHeight w:val="255"/>
        </w:trPr>
        <w:tc>
          <w:tcPr>
            <w:tcW w:w="779" w:type="dxa"/>
            <w:tcBorders>
              <w:top w:val="nil"/>
              <w:left w:val="single" w:sz="6" w:space="0" w:color="000000" w:themeColor="text1"/>
              <w:bottom w:val="single" w:sz="4" w:space="0" w:color="000000" w:themeColor="text1"/>
              <w:right w:val="single" w:sz="4" w:space="0" w:color="000000" w:themeColor="text1"/>
            </w:tcBorders>
            <w:shd w:val="clear" w:color="auto" w:fill="auto"/>
            <w:vAlign w:val="bottom"/>
          </w:tcPr>
          <w:p w14:paraId="2CF4CCE3" w14:textId="77777777" w:rsidR="6F9BD67C" w:rsidRDefault="6F9BD67C" w:rsidP="6F9BD67C">
            <w:pPr>
              <w:spacing w:after="0" w:line="240" w:lineRule="auto"/>
              <w:rPr>
                <w:rFonts w:ascii="Arial" w:eastAsia="Arial" w:hAnsi="Arial" w:cs="Arial"/>
                <w:b/>
                <w:bCs/>
                <w:color w:val="0000FF"/>
              </w:rPr>
            </w:pPr>
            <w:r w:rsidRPr="6F9BD67C">
              <w:rPr>
                <w:rFonts w:ascii="Arial" w:eastAsia="Arial" w:hAnsi="Arial" w:cs="Arial"/>
                <w:b/>
                <w:bCs/>
                <w:color w:val="0000FF"/>
              </w:rPr>
              <w:t>1</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0E0FA397" w14:textId="77777777" w:rsidR="6F9BD67C" w:rsidRDefault="6F9BD67C" w:rsidP="6F9BD67C">
            <w:pPr>
              <w:spacing w:after="0" w:line="240" w:lineRule="auto"/>
              <w:rPr>
                <w:rFonts w:ascii="Arial" w:eastAsia="Arial" w:hAnsi="Arial" w:cs="Arial"/>
              </w:rPr>
            </w:pPr>
            <w:r w:rsidRPr="6F9BD67C">
              <w:rPr>
                <w:rFonts w:ascii="Arial" w:eastAsia="Arial" w:hAnsi="Arial" w:cs="Arial"/>
              </w:rPr>
              <w:t>1.5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30BAD46C" w14:textId="77777777" w:rsidR="6F9BD67C" w:rsidRDefault="6F9BD67C" w:rsidP="6F9BD67C">
            <w:pPr>
              <w:spacing w:after="0" w:line="240" w:lineRule="auto"/>
              <w:rPr>
                <w:rFonts w:ascii="Arial" w:eastAsia="Arial" w:hAnsi="Arial" w:cs="Arial"/>
              </w:rPr>
            </w:pPr>
            <w:r w:rsidRPr="6F9BD67C">
              <w:rPr>
                <w:rFonts w:ascii="Arial" w:eastAsia="Arial" w:hAnsi="Arial" w:cs="Arial"/>
              </w:rPr>
              <w:t>54000</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27D7D5FC" w14:textId="77777777" w:rsidR="6F9BD67C" w:rsidRDefault="6F9BD67C" w:rsidP="6F9BD67C">
            <w:pPr>
              <w:spacing w:after="0" w:line="240" w:lineRule="auto"/>
              <w:rPr>
                <w:rFonts w:ascii="Arial" w:eastAsia="Arial" w:hAnsi="Arial" w:cs="Arial"/>
              </w:rPr>
            </w:pPr>
            <w:r w:rsidRPr="6F9BD67C">
              <w:rPr>
                <w:rFonts w:ascii="Arial" w:eastAsia="Arial" w:hAnsi="Arial" w:cs="Arial"/>
              </w:rPr>
              <w:t>1.5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18F3A6D1" w14:textId="34BD56A0" w:rsidR="6F9BD67C" w:rsidRDefault="1A7EF2A0" w:rsidP="6F9BD67C">
            <w:pPr>
              <w:spacing w:after="0" w:line="240" w:lineRule="auto"/>
              <w:rPr>
                <w:rFonts w:ascii="Arial" w:eastAsia="Arial" w:hAnsi="Arial" w:cs="Arial"/>
              </w:rPr>
            </w:pPr>
            <w:r w:rsidRPr="29168497">
              <w:rPr>
                <w:rFonts w:ascii="Arial" w:eastAsia="Arial" w:hAnsi="Arial" w:cs="Arial"/>
              </w:rPr>
              <w:t>0.48</w:t>
            </w:r>
            <w:r w:rsidR="441794DC" w:rsidRPr="29168497">
              <w:rPr>
                <w:rFonts w:ascii="Arial" w:eastAsia="Arial" w:hAnsi="Arial" w:cs="Arial"/>
              </w:rPr>
              <w:t xml:space="preserve">         </w:t>
            </w:r>
          </w:p>
        </w:tc>
      </w:tr>
      <w:tr w:rsidR="6F9BD67C" w14:paraId="71DC6C81" w14:textId="77777777" w:rsidTr="6F9BD67C">
        <w:trPr>
          <w:trHeight w:val="255"/>
        </w:trPr>
        <w:tc>
          <w:tcPr>
            <w:tcW w:w="779" w:type="dxa"/>
            <w:tcBorders>
              <w:top w:val="nil"/>
              <w:left w:val="single" w:sz="6" w:space="0" w:color="000000" w:themeColor="text1"/>
              <w:bottom w:val="single" w:sz="4" w:space="0" w:color="000000" w:themeColor="text1"/>
              <w:right w:val="single" w:sz="4" w:space="0" w:color="000000" w:themeColor="text1"/>
            </w:tcBorders>
            <w:shd w:val="clear" w:color="auto" w:fill="auto"/>
            <w:vAlign w:val="bottom"/>
          </w:tcPr>
          <w:p w14:paraId="6AE5FC7D" w14:textId="77777777" w:rsidR="6F9BD67C" w:rsidRDefault="6F9BD67C" w:rsidP="6F9BD67C">
            <w:pPr>
              <w:spacing w:after="0" w:line="240" w:lineRule="auto"/>
              <w:rPr>
                <w:rFonts w:ascii="Arial" w:eastAsia="Arial" w:hAnsi="Arial" w:cs="Arial"/>
                <w:b/>
                <w:bCs/>
                <w:color w:val="0000FF"/>
              </w:rPr>
            </w:pPr>
            <w:r w:rsidRPr="6F9BD67C">
              <w:rPr>
                <w:rFonts w:ascii="Arial" w:eastAsia="Arial" w:hAnsi="Arial" w:cs="Arial"/>
                <w:b/>
                <w:bCs/>
                <w:color w:val="0000FF"/>
              </w:rPr>
              <w:t>2</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52A778C5" w14:textId="77777777" w:rsidR="6F9BD67C" w:rsidRDefault="6F9BD67C" w:rsidP="6F9BD67C">
            <w:pPr>
              <w:spacing w:after="0" w:line="240" w:lineRule="auto"/>
              <w:rPr>
                <w:rFonts w:ascii="Arial" w:eastAsia="Arial" w:hAnsi="Arial" w:cs="Arial"/>
              </w:rPr>
            </w:pPr>
            <w:r w:rsidRPr="6F9BD67C">
              <w:rPr>
                <w:rFonts w:ascii="Arial" w:eastAsia="Arial" w:hAnsi="Arial" w:cs="Arial"/>
              </w:rPr>
              <w:t>2.5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2D121E11" w14:textId="77777777" w:rsidR="6F9BD67C" w:rsidRDefault="6F9BD67C" w:rsidP="6F9BD67C">
            <w:pPr>
              <w:spacing w:after="0" w:line="240" w:lineRule="auto"/>
              <w:rPr>
                <w:rFonts w:ascii="Arial" w:eastAsia="Arial" w:hAnsi="Arial" w:cs="Arial"/>
              </w:rPr>
            </w:pPr>
            <w:r w:rsidRPr="6F9BD67C">
              <w:rPr>
                <w:rFonts w:ascii="Arial" w:eastAsia="Arial" w:hAnsi="Arial" w:cs="Arial"/>
              </w:rPr>
              <w:t>29000</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11EEE995" w14:textId="77777777" w:rsidR="6F9BD67C" w:rsidRDefault="6F9BD67C" w:rsidP="6F9BD67C">
            <w:pPr>
              <w:spacing w:after="0" w:line="240" w:lineRule="auto"/>
              <w:rPr>
                <w:rFonts w:ascii="Arial" w:eastAsia="Arial" w:hAnsi="Arial" w:cs="Arial"/>
              </w:rPr>
            </w:pPr>
            <w:r w:rsidRPr="6F9BD67C">
              <w:rPr>
                <w:rFonts w:ascii="Arial" w:eastAsia="Arial" w:hAnsi="Arial" w:cs="Arial"/>
              </w:rPr>
              <w:t>2.5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0F343B38" w14:textId="77777777" w:rsidR="6F9BD67C" w:rsidRDefault="6F9BD67C" w:rsidP="6F9BD67C">
            <w:pPr>
              <w:spacing w:after="0" w:line="240" w:lineRule="auto"/>
              <w:rPr>
                <w:rFonts w:ascii="Arial" w:eastAsia="Arial" w:hAnsi="Arial" w:cs="Arial"/>
              </w:rPr>
            </w:pPr>
            <w:r w:rsidRPr="6F9BD67C">
              <w:rPr>
                <w:rFonts w:ascii="Arial" w:eastAsia="Arial" w:hAnsi="Arial" w:cs="Arial"/>
              </w:rPr>
              <w:t>0.48</w:t>
            </w:r>
          </w:p>
        </w:tc>
      </w:tr>
    </w:tbl>
    <w:p w14:paraId="6F5C6E1A" w14:textId="115CFC3E" w:rsidR="00B534CE" w:rsidRDefault="3942402B">
      <w:pPr>
        <w:spacing w:before="240"/>
        <w:rPr>
          <w:color w:val="000000" w:themeColor="text1"/>
          <w:sz w:val="24"/>
          <w:szCs w:val="24"/>
        </w:rPr>
      </w:pPr>
      <w:r w:rsidRPr="384B93B8">
        <w:rPr>
          <w:color w:val="000000" w:themeColor="text1"/>
          <w:sz w:val="24"/>
          <w:szCs w:val="24"/>
        </w:rPr>
        <w:t xml:space="preserve">A. </w:t>
      </w:r>
      <w:r w:rsidR="515856F0" w:rsidRPr="384B93B8">
        <w:rPr>
          <w:color w:val="000000" w:themeColor="text1"/>
          <w:sz w:val="24"/>
          <w:szCs w:val="24"/>
        </w:rPr>
        <w:t>REPHRASE</w:t>
      </w:r>
    </w:p>
    <w:p w14:paraId="6D83B5B7" w14:textId="584CA214" w:rsidR="2ACB0F13" w:rsidRDefault="0C7CC04D" w:rsidP="384B93B8">
      <w:pPr>
        <w:spacing w:line="257" w:lineRule="auto"/>
        <w:jc w:val="both"/>
        <w:rPr>
          <w:sz w:val="24"/>
          <w:szCs w:val="24"/>
        </w:rPr>
      </w:pPr>
      <w:r w:rsidRPr="384B93B8">
        <w:rPr>
          <w:rFonts w:ascii="Arial" w:eastAsia="Arial" w:hAnsi="Arial" w:cs="Arial"/>
        </w:rPr>
        <w:t>We have been requested to</w:t>
      </w:r>
      <w:r w:rsidR="4289B74F" w:rsidRPr="384B93B8">
        <w:rPr>
          <w:rFonts w:ascii="Arial" w:eastAsia="Arial" w:hAnsi="Arial" w:cs="Arial"/>
        </w:rPr>
        <w:t xml:space="preserve"> produce</w:t>
      </w:r>
      <w:r w:rsidR="69FD6A04" w:rsidRPr="384B93B8">
        <w:rPr>
          <w:sz w:val="24"/>
          <w:szCs w:val="24"/>
        </w:rPr>
        <w:t xml:space="preserve"> </w:t>
      </w:r>
      <w:r w:rsidR="307B130C" w:rsidRPr="384B93B8">
        <w:rPr>
          <w:sz w:val="24"/>
          <w:szCs w:val="24"/>
        </w:rPr>
        <w:t>10 flat pieces per minute by injection molding</w:t>
      </w:r>
      <w:r w:rsidR="69FD6A04" w:rsidRPr="384B93B8">
        <w:rPr>
          <w:sz w:val="24"/>
          <w:szCs w:val="24"/>
        </w:rPr>
        <w:t>. It can be done in multicavity die</w:t>
      </w:r>
      <w:r w:rsidR="46781793" w:rsidRPr="384B93B8">
        <w:rPr>
          <w:sz w:val="24"/>
          <w:szCs w:val="24"/>
        </w:rPr>
        <w:t xml:space="preserve"> </w:t>
      </w:r>
      <w:r w:rsidR="69FD6A04" w:rsidRPr="384B93B8">
        <w:rPr>
          <w:sz w:val="24"/>
          <w:szCs w:val="24"/>
        </w:rPr>
        <w:t xml:space="preserve">and we have 2 </w:t>
      </w:r>
      <w:r w:rsidR="475CE15C" w:rsidRPr="384B93B8">
        <w:rPr>
          <w:sz w:val="24"/>
          <w:szCs w:val="24"/>
        </w:rPr>
        <w:t xml:space="preserve">different </w:t>
      </w:r>
      <w:r w:rsidR="69FD6A04" w:rsidRPr="384B93B8">
        <w:rPr>
          <w:sz w:val="24"/>
          <w:szCs w:val="24"/>
        </w:rPr>
        <w:t>resins. We need to</w:t>
      </w:r>
      <w:r w:rsidR="59A78564" w:rsidRPr="384B93B8">
        <w:rPr>
          <w:sz w:val="24"/>
          <w:szCs w:val="24"/>
        </w:rPr>
        <w:t xml:space="preserve"> a) determine the pressure required to produce ten flat pieces using the resin that requires the lowest pressure drop; and b) propose the best multicavity configuration.</w:t>
      </w:r>
    </w:p>
    <w:p w14:paraId="6F5C6E1C" w14:textId="77777777" w:rsidR="00B534CE" w:rsidRDefault="3942402B" w:rsidP="384B93B8">
      <w:pPr>
        <w:spacing w:before="240"/>
        <w:rPr>
          <w:color w:val="000000" w:themeColor="text1"/>
          <w:sz w:val="24"/>
          <w:szCs w:val="24"/>
        </w:rPr>
      </w:pPr>
      <w:r w:rsidRPr="384B93B8">
        <w:rPr>
          <w:sz w:val="24"/>
          <w:szCs w:val="24"/>
        </w:rPr>
        <w:t>B. AVAILABLE DATA</w:t>
      </w:r>
    </w:p>
    <w:p w14:paraId="4F05C8AC" w14:textId="4CC951A6" w:rsidR="48A6537F" w:rsidRDefault="5C0D4261" w:rsidP="384B93B8">
      <w:pPr>
        <w:pStyle w:val="ListParagraph"/>
        <w:numPr>
          <w:ilvl w:val="0"/>
          <w:numId w:val="38"/>
        </w:numPr>
        <w:rPr>
          <w:color w:val="000000" w:themeColor="text1"/>
          <w:sz w:val="24"/>
          <w:szCs w:val="24"/>
        </w:rPr>
      </w:pPr>
      <w:r w:rsidRPr="384B93B8">
        <w:rPr>
          <w:sz w:val="24"/>
          <w:szCs w:val="24"/>
        </w:rPr>
        <w:t xml:space="preserve">Process: injection </w:t>
      </w:r>
      <w:r w:rsidR="5111B17C" w:rsidRPr="384B93B8">
        <w:rPr>
          <w:sz w:val="24"/>
          <w:szCs w:val="24"/>
        </w:rPr>
        <w:t>moulding</w:t>
      </w:r>
      <w:r w:rsidR="1F5B399C" w:rsidRPr="22E73416">
        <w:rPr>
          <w:sz w:val="24"/>
          <w:szCs w:val="24"/>
        </w:rPr>
        <w:t>.</w:t>
      </w:r>
    </w:p>
    <w:p w14:paraId="4980B722" w14:textId="34ADD646" w:rsidR="48A6537F" w:rsidRDefault="5111B17C" w:rsidP="384B93B8">
      <w:pPr>
        <w:pStyle w:val="ListParagraph"/>
        <w:numPr>
          <w:ilvl w:val="0"/>
          <w:numId w:val="38"/>
        </w:numPr>
        <w:rPr>
          <w:color w:val="000000" w:themeColor="text1"/>
          <w:sz w:val="24"/>
          <w:szCs w:val="24"/>
        </w:rPr>
      </w:pPr>
      <w:r w:rsidRPr="384B93B8">
        <w:rPr>
          <w:sz w:val="24"/>
          <w:szCs w:val="24"/>
        </w:rPr>
        <w:t>Mould</w:t>
      </w:r>
      <w:r w:rsidR="5C0D4261" w:rsidRPr="384B93B8">
        <w:rPr>
          <w:sz w:val="24"/>
          <w:szCs w:val="24"/>
        </w:rPr>
        <w:t>: Multicavity</w:t>
      </w:r>
      <w:r w:rsidR="6BF22A3C" w:rsidRPr="22E73416">
        <w:rPr>
          <w:sz w:val="24"/>
          <w:szCs w:val="24"/>
        </w:rPr>
        <w:t>.</w:t>
      </w:r>
    </w:p>
    <w:p w14:paraId="3C7D2DB7" w14:textId="476AA1F1" w:rsidR="48EAD46F" w:rsidRDefault="48EAD46F" w:rsidP="384B93B8">
      <w:pPr>
        <w:pStyle w:val="ListParagraph"/>
        <w:numPr>
          <w:ilvl w:val="0"/>
          <w:numId w:val="38"/>
        </w:numPr>
        <w:rPr>
          <w:color w:val="000000" w:themeColor="text1"/>
          <w:sz w:val="24"/>
          <w:szCs w:val="24"/>
        </w:rPr>
      </w:pPr>
      <w:r w:rsidRPr="384B93B8">
        <w:rPr>
          <w:sz w:val="24"/>
          <w:szCs w:val="24"/>
        </w:rPr>
        <w:t>Dimensions of the flat piece: W=10 cm, L=20 cm and H= 0.5 cm</w:t>
      </w:r>
      <w:r w:rsidR="6BF22A3C" w:rsidRPr="22E73416">
        <w:rPr>
          <w:sz w:val="24"/>
          <w:szCs w:val="24"/>
        </w:rPr>
        <w:t>.</w:t>
      </w:r>
    </w:p>
    <w:p w14:paraId="4106C5C7" w14:textId="01CB0306" w:rsidR="48A6537F" w:rsidRDefault="48EAD46F" w:rsidP="384B93B8">
      <w:pPr>
        <w:pStyle w:val="ListParagraph"/>
        <w:numPr>
          <w:ilvl w:val="0"/>
          <w:numId w:val="38"/>
        </w:numPr>
        <w:rPr>
          <w:color w:val="000000" w:themeColor="text1"/>
          <w:sz w:val="24"/>
          <w:szCs w:val="24"/>
        </w:rPr>
      </w:pPr>
      <w:r w:rsidRPr="384B93B8">
        <w:rPr>
          <w:sz w:val="24"/>
          <w:szCs w:val="24"/>
        </w:rPr>
        <w:t>P</w:t>
      </w:r>
      <w:r w:rsidR="3BCB642A" w:rsidRPr="384B93B8">
        <w:rPr>
          <w:sz w:val="24"/>
          <w:szCs w:val="24"/>
        </w:rPr>
        <w:t>ieces per minute</w:t>
      </w:r>
      <w:r w:rsidR="44F09248" w:rsidRPr="384B93B8">
        <w:rPr>
          <w:sz w:val="24"/>
          <w:szCs w:val="24"/>
        </w:rPr>
        <w:t>: 10</w:t>
      </w:r>
      <w:r w:rsidR="16935AA4" w:rsidRPr="22E73416">
        <w:rPr>
          <w:sz w:val="24"/>
          <w:szCs w:val="24"/>
        </w:rPr>
        <w:t>.</w:t>
      </w:r>
    </w:p>
    <w:p w14:paraId="539BF8C8" w14:textId="371BD00F" w:rsidR="48A6537F" w:rsidRDefault="3BCB642A" w:rsidP="384B93B8">
      <w:pPr>
        <w:pStyle w:val="ListParagraph"/>
        <w:numPr>
          <w:ilvl w:val="0"/>
          <w:numId w:val="38"/>
        </w:numPr>
        <w:rPr>
          <w:color w:val="000000" w:themeColor="text1"/>
          <w:sz w:val="24"/>
          <w:szCs w:val="24"/>
        </w:rPr>
      </w:pPr>
      <w:r w:rsidRPr="384B93B8">
        <w:rPr>
          <w:sz w:val="24"/>
          <w:szCs w:val="24"/>
        </w:rPr>
        <w:t>Polymer: 2 resins</w:t>
      </w:r>
      <w:r w:rsidR="5F8102E9" w:rsidRPr="22E73416">
        <w:rPr>
          <w:sz w:val="24"/>
          <w:szCs w:val="24"/>
        </w:rPr>
        <w:t>.</w:t>
      </w:r>
    </w:p>
    <w:p w14:paraId="105DD110" w14:textId="281E99E9" w:rsidR="48A6537F" w:rsidRDefault="5C0D4261" w:rsidP="384B93B8">
      <w:pPr>
        <w:pStyle w:val="ListParagraph"/>
        <w:numPr>
          <w:ilvl w:val="0"/>
          <w:numId w:val="38"/>
        </w:numPr>
        <w:rPr>
          <w:color w:val="000000" w:themeColor="text1"/>
          <w:sz w:val="24"/>
          <w:szCs w:val="24"/>
        </w:rPr>
      </w:pPr>
      <w:r w:rsidRPr="384B93B8">
        <w:rPr>
          <w:sz w:val="24"/>
          <w:szCs w:val="24"/>
        </w:rPr>
        <w:t>Injection temperature</w:t>
      </w:r>
      <w:r w:rsidR="26052532" w:rsidRPr="384B93B8">
        <w:rPr>
          <w:sz w:val="24"/>
          <w:szCs w:val="24"/>
        </w:rPr>
        <w:t>: 200 C</w:t>
      </w:r>
      <w:r w:rsidR="5F8102E9" w:rsidRPr="22E73416">
        <w:rPr>
          <w:sz w:val="24"/>
          <w:szCs w:val="24"/>
        </w:rPr>
        <w:t>.</w:t>
      </w:r>
    </w:p>
    <w:p w14:paraId="29D1ABBD" w14:textId="4EFA2E17" w:rsidR="436D6A77" w:rsidRDefault="19FC5F0D" w:rsidP="384B93B8">
      <w:pPr>
        <w:pStyle w:val="ListParagraph"/>
        <w:numPr>
          <w:ilvl w:val="0"/>
          <w:numId w:val="38"/>
        </w:numPr>
        <w:rPr>
          <w:color w:val="000000" w:themeColor="text1"/>
          <w:sz w:val="24"/>
          <w:szCs w:val="24"/>
        </w:rPr>
      </w:pPr>
      <w:r w:rsidRPr="384B93B8">
        <w:rPr>
          <w:sz w:val="24"/>
          <w:szCs w:val="24"/>
        </w:rPr>
        <w:t>D</w:t>
      </w:r>
      <w:r w:rsidR="3BCB642A" w:rsidRPr="384B93B8">
        <w:rPr>
          <w:sz w:val="24"/>
          <w:szCs w:val="24"/>
        </w:rPr>
        <w:t>ensit</w:t>
      </w:r>
      <w:r w:rsidR="71FE7165" w:rsidRPr="384B93B8">
        <w:rPr>
          <w:sz w:val="24"/>
          <w:szCs w:val="24"/>
        </w:rPr>
        <w:t xml:space="preserve">ies, </w:t>
      </w:r>
      <w:r w:rsidR="3BCB642A" w:rsidRPr="384B93B8">
        <w:rPr>
          <w:sz w:val="24"/>
          <w:szCs w:val="24"/>
        </w:rPr>
        <w:t>MFI</w:t>
      </w:r>
      <w:r w:rsidR="70DA7155" w:rsidRPr="384B93B8">
        <w:rPr>
          <w:sz w:val="24"/>
          <w:szCs w:val="24"/>
        </w:rPr>
        <w:t xml:space="preserve">, </w:t>
      </w:r>
      <w:r w:rsidR="3BCB642A" w:rsidRPr="384B93B8">
        <w:rPr>
          <w:sz w:val="24"/>
          <w:szCs w:val="24"/>
        </w:rPr>
        <w:t>Viscosities</w:t>
      </w:r>
      <w:r w:rsidR="11633C0F" w:rsidRPr="384B93B8">
        <w:rPr>
          <w:sz w:val="24"/>
          <w:szCs w:val="24"/>
        </w:rPr>
        <w:t xml:space="preserve">, </w:t>
      </w:r>
      <w:r w:rsidR="3BCB642A" w:rsidRPr="384B93B8">
        <w:rPr>
          <w:sz w:val="24"/>
          <w:szCs w:val="24"/>
        </w:rPr>
        <w:t>critical shear rates</w:t>
      </w:r>
      <w:r w:rsidR="0B720BE2" w:rsidRPr="384B93B8">
        <w:rPr>
          <w:sz w:val="24"/>
          <w:szCs w:val="24"/>
        </w:rPr>
        <w:t>, p</w:t>
      </w:r>
      <w:r w:rsidR="3BCB642A" w:rsidRPr="384B93B8">
        <w:rPr>
          <w:sz w:val="24"/>
          <w:szCs w:val="24"/>
        </w:rPr>
        <w:t>ower law indexes</w:t>
      </w:r>
      <w:r w:rsidR="3F624E04" w:rsidRPr="22E73416">
        <w:rPr>
          <w:sz w:val="24"/>
          <w:szCs w:val="24"/>
        </w:rPr>
        <w:t>.</w:t>
      </w:r>
    </w:p>
    <w:p w14:paraId="606BB7B8" w14:textId="0469B210" w:rsidR="48A6537F" w:rsidRDefault="3BCB642A" w:rsidP="384B93B8">
      <w:pPr>
        <w:pStyle w:val="ListParagraph"/>
        <w:numPr>
          <w:ilvl w:val="0"/>
          <w:numId w:val="38"/>
        </w:numPr>
        <w:rPr>
          <w:color w:val="000000" w:themeColor="text1"/>
          <w:sz w:val="24"/>
          <w:szCs w:val="24"/>
        </w:rPr>
      </w:pPr>
      <w:r w:rsidRPr="384B93B8">
        <w:rPr>
          <w:sz w:val="24"/>
          <w:szCs w:val="24"/>
        </w:rPr>
        <w:t>Number of cavities: to determine</w:t>
      </w:r>
      <w:r w:rsidR="21ACBEC9" w:rsidRPr="22E73416">
        <w:rPr>
          <w:sz w:val="24"/>
          <w:szCs w:val="24"/>
        </w:rPr>
        <w:t>.</w:t>
      </w:r>
    </w:p>
    <w:p w14:paraId="63327D25" w14:textId="302B20C6" w:rsidR="48A6537F" w:rsidRDefault="3BCB642A" w:rsidP="384B93B8">
      <w:pPr>
        <w:pStyle w:val="ListParagraph"/>
        <w:numPr>
          <w:ilvl w:val="0"/>
          <w:numId w:val="38"/>
        </w:numPr>
        <w:rPr>
          <w:color w:val="000000" w:themeColor="text1"/>
          <w:sz w:val="24"/>
          <w:szCs w:val="24"/>
        </w:rPr>
      </w:pPr>
      <w:r w:rsidRPr="384B93B8">
        <w:rPr>
          <w:sz w:val="24"/>
          <w:szCs w:val="24"/>
        </w:rPr>
        <w:t>Arrangement of cavities: to determine</w:t>
      </w:r>
      <w:r w:rsidR="276F4C39" w:rsidRPr="22E73416">
        <w:rPr>
          <w:sz w:val="24"/>
          <w:szCs w:val="24"/>
        </w:rPr>
        <w:t>.</w:t>
      </w:r>
    </w:p>
    <w:p w14:paraId="0162781E" w14:textId="27417F98" w:rsidR="2FC8F491" w:rsidRDefault="3BCB642A" w:rsidP="384B93B8">
      <w:pPr>
        <w:pStyle w:val="ListParagraph"/>
        <w:numPr>
          <w:ilvl w:val="0"/>
          <w:numId w:val="38"/>
        </w:numPr>
        <w:rPr>
          <w:color w:val="000000" w:themeColor="text1"/>
          <w:sz w:val="24"/>
          <w:szCs w:val="24"/>
        </w:rPr>
      </w:pPr>
      <w:r w:rsidRPr="384B93B8">
        <w:rPr>
          <w:sz w:val="24"/>
          <w:szCs w:val="24"/>
        </w:rPr>
        <w:t>Pressure required: to be determined from resin with less pressure drop</w:t>
      </w:r>
      <w:r w:rsidR="276F4C39" w:rsidRPr="22E73416">
        <w:rPr>
          <w:sz w:val="24"/>
          <w:szCs w:val="24"/>
        </w:rPr>
        <w:t>.</w:t>
      </w:r>
    </w:p>
    <w:p w14:paraId="6F5C6E20" w14:textId="77777777" w:rsidR="00B534CE" w:rsidRDefault="006623BF">
      <w:pPr>
        <w:spacing w:before="240"/>
        <w:rPr>
          <w:color w:val="000000" w:themeColor="text1"/>
          <w:sz w:val="24"/>
          <w:szCs w:val="24"/>
        </w:rPr>
      </w:pPr>
      <w:r w:rsidRPr="6F9BD67C">
        <w:rPr>
          <w:color w:val="000000" w:themeColor="text1"/>
          <w:sz w:val="24"/>
          <w:szCs w:val="24"/>
        </w:rPr>
        <w:t>C. ASSUMPTIONS</w:t>
      </w:r>
    </w:p>
    <w:p w14:paraId="6F5C6E21" w14:textId="545C26C3" w:rsidR="00B534CE" w:rsidRDefault="3942402B" w:rsidP="384B93B8">
      <w:pPr>
        <w:pStyle w:val="ListParagraph"/>
        <w:numPr>
          <w:ilvl w:val="0"/>
          <w:numId w:val="37"/>
        </w:numPr>
        <w:spacing w:before="240" w:after="0"/>
        <w:rPr>
          <w:color w:val="000000" w:themeColor="text1"/>
          <w:sz w:val="24"/>
          <w:szCs w:val="24"/>
        </w:rPr>
      </w:pPr>
      <w:r w:rsidRPr="384B93B8">
        <w:rPr>
          <w:sz w:val="24"/>
          <w:szCs w:val="24"/>
        </w:rPr>
        <w:t>The Power Law model fits well the viscosity modulus of the resins</w:t>
      </w:r>
      <w:r w:rsidR="268C5575" w:rsidRPr="22E73416">
        <w:rPr>
          <w:sz w:val="24"/>
          <w:szCs w:val="24"/>
        </w:rPr>
        <w:t>.</w:t>
      </w:r>
    </w:p>
    <w:p w14:paraId="6F5C6E22" w14:textId="53F29A84" w:rsidR="00B534CE" w:rsidRDefault="3942402B" w:rsidP="384B93B8">
      <w:pPr>
        <w:pStyle w:val="ListParagraph"/>
        <w:numPr>
          <w:ilvl w:val="0"/>
          <w:numId w:val="37"/>
        </w:numPr>
        <w:rPr>
          <w:color w:val="000000" w:themeColor="text1"/>
          <w:sz w:val="24"/>
          <w:szCs w:val="24"/>
        </w:rPr>
      </w:pPr>
      <w:r w:rsidRPr="384B93B8">
        <w:rPr>
          <w:sz w:val="24"/>
          <w:szCs w:val="24"/>
        </w:rPr>
        <w:t xml:space="preserve">The plant manager is interested in spending the least amount of energy in the production of the </w:t>
      </w:r>
      <w:r w:rsidR="33E16576" w:rsidRPr="384B93B8">
        <w:rPr>
          <w:sz w:val="24"/>
          <w:szCs w:val="24"/>
        </w:rPr>
        <w:t>pieces</w:t>
      </w:r>
      <w:r w:rsidRPr="384B93B8">
        <w:rPr>
          <w:sz w:val="24"/>
          <w:szCs w:val="24"/>
        </w:rPr>
        <w:t>.</w:t>
      </w:r>
    </w:p>
    <w:p w14:paraId="0BF5B93C" w14:textId="28245C90" w:rsidR="1D830A9D" w:rsidRDefault="1D830A9D" w:rsidP="384B93B8">
      <w:pPr>
        <w:pStyle w:val="ListParagraph"/>
        <w:numPr>
          <w:ilvl w:val="0"/>
          <w:numId w:val="37"/>
        </w:numPr>
        <w:rPr>
          <w:color w:val="000000" w:themeColor="text1"/>
          <w:sz w:val="24"/>
          <w:szCs w:val="24"/>
        </w:rPr>
      </w:pPr>
      <w:r w:rsidRPr="384B93B8">
        <w:rPr>
          <w:sz w:val="24"/>
          <w:szCs w:val="24"/>
        </w:rPr>
        <w:t>The process is carried out at a constant pressure, constant temperature</w:t>
      </w:r>
      <w:r w:rsidR="4B5FB600" w:rsidRPr="22E73416">
        <w:rPr>
          <w:sz w:val="24"/>
          <w:szCs w:val="24"/>
        </w:rPr>
        <w:t>.</w:t>
      </w:r>
    </w:p>
    <w:p w14:paraId="6806C7E5" w14:textId="5A7E78D3" w:rsidR="34A05ECF" w:rsidRDefault="408BE979" w:rsidP="384B93B8">
      <w:pPr>
        <w:pStyle w:val="ListParagraph"/>
        <w:numPr>
          <w:ilvl w:val="0"/>
          <w:numId w:val="37"/>
        </w:numPr>
        <w:rPr>
          <w:color w:val="000000" w:themeColor="text1"/>
          <w:sz w:val="24"/>
          <w:szCs w:val="24"/>
        </w:rPr>
      </w:pPr>
      <w:r w:rsidRPr="384B93B8">
        <w:rPr>
          <w:sz w:val="24"/>
          <w:szCs w:val="24"/>
        </w:rPr>
        <w:t>The material density remains constant through the process</w:t>
      </w:r>
      <w:r w:rsidR="4B5FB600" w:rsidRPr="22E73416">
        <w:rPr>
          <w:sz w:val="24"/>
          <w:szCs w:val="24"/>
        </w:rPr>
        <w:t>.</w:t>
      </w:r>
    </w:p>
    <w:p w14:paraId="3A75D2BA" w14:textId="07A3B830" w:rsidR="34A05ECF" w:rsidRDefault="0BDD7526" w:rsidP="384B93B8">
      <w:pPr>
        <w:pStyle w:val="ListParagraph"/>
        <w:numPr>
          <w:ilvl w:val="0"/>
          <w:numId w:val="37"/>
        </w:numPr>
        <w:rPr>
          <w:color w:val="000000" w:themeColor="text1"/>
          <w:sz w:val="24"/>
          <w:szCs w:val="24"/>
        </w:rPr>
      </w:pPr>
      <w:r w:rsidRPr="384B93B8">
        <w:rPr>
          <w:sz w:val="24"/>
          <w:szCs w:val="24"/>
        </w:rPr>
        <w:t>Isothermal, laminar and steady state flow</w:t>
      </w:r>
      <w:r w:rsidR="4C09A5C6" w:rsidRPr="22E73416">
        <w:rPr>
          <w:sz w:val="24"/>
          <w:szCs w:val="24"/>
        </w:rPr>
        <w:t>.</w:t>
      </w:r>
    </w:p>
    <w:p w14:paraId="0FB83832" w14:textId="5FE40F1B" w:rsidR="0BDD7526" w:rsidRDefault="0BDD7526" w:rsidP="384B93B8">
      <w:pPr>
        <w:pStyle w:val="ListParagraph"/>
        <w:numPr>
          <w:ilvl w:val="0"/>
          <w:numId w:val="37"/>
        </w:numPr>
        <w:rPr>
          <w:color w:val="000000" w:themeColor="text1"/>
          <w:sz w:val="24"/>
          <w:szCs w:val="24"/>
        </w:rPr>
      </w:pPr>
      <w:r w:rsidRPr="384B93B8">
        <w:rPr>
          <w:sz w:val="24"/>
          <w:szCs w:val="24"/>
        </w:rPr>
        <w:t>The filling time</w:t>
      </w:r>
      <w:r w:rsidR="4C09A5C6" w:rsidRPr="22E73416">
        <w:rPr>
          <w:sz w:val="24"/>
          <w:szCs w:val="24"/>
        </w:rPr>
        <w:t>.</w:t>
      </w:r>
    </w:p>
    <w:p w14:paraId="5A217BC3" w14:textId="1D153C95" w:rsidR="2804EA33" w:rsidRDefault="2804EA33" w:rsidP="384B93B8">
      <w:pPr>
        <w:pStyle w:val="ListParagraph"/>
        <w:numPr>
          <w:ilvl w:val="0"/>
          <w:numId w:val="37"/>
        </w:numPr>
        <w:jc w:val="both"/>
        <w:rPr>
          <w:color w:val="000000" w:themeColor="text1"/>
          <w:sz w:val="24"/>
          <w:szCs w:val="24"/>
          <w:highlight w:val="yellow"/>
        </w:rPr>
      </w:pPr>
      <w:r w:rsidRPr="384B93B8">
        <w:rPr>
          <w:color w:val="000000" w:themeColor="text1"/>
          <w:sz w:val="24"/>
          <w:szCs w:val="24"/>
        </w:rPr>
        <w:t xml:space="preserve">The surface of the mold cavity reproduces its condition on a molded part. </w:t>
      </w:r>
      <w:r w:rsidR="0BB6FDEE" w:rsidRPr="384B93B8">
        <w:rPr>
          <w:color w:val="000000" w:themeColor="text1"/>
          <w:sz w:val="24"/>
          <w:szCs w:val="24"/>
        </w:rPr>
        <w:t xml:space="preserve">A significant advantage of the molding processes is the fact that different surface polishes and textures can be </w:t>
      </w:r>
      <w:r w:rsidR="00E95E81" w:rsidRPr="384B93B8">
        <w:rPr>
          <w:color w:val="000000" w:themeColor="text1"/>
          <w:sz w:val="24"/>
          <w:szCs w:val="24"/>
        </w:rPr>
        <w:t>moulded</w:t>
      </w:r>
      <w:r w:rsidR="0BB6FDEE" w:rsidRPr="384B93B8">
        <w:rPr>
          <w:color w:val="000000" w:themeColor="text1"/>
          <w:sz w:val="24"/>
          <w:szCs w:val="24"/>
        </w:rPr>
        <w:t xml:space="preserve"> into the part, and we will assume that n</w:t>
      </w:r>
      <w:r w:rsidRPr="384B93B8">
        <w:rPr>
          <w:color w:val="000000" w:themeColor="text1"/>
          <w:sz w:val="24"/>
          <w:szCs w:val="24"/>
        </w:rPr>
        <w:t>o secondary surface-finishing operations are required</w:t>
      </w:r>
      <w:r w:rsidR="739E95E9" w:rsidRPr="1E508ADB">
        <w:rPr>
          <w:color w:val="000000" w:themeColor="text1"/>
          <w:sz w:val="24"/>
          <w:szCs w:val="24"/>
        </w:rPr>
        <w:t>.</w:t>
      </w:r>
      <w:r w:rsidRPr="384B93B8">
        <w:rPr>
          <w:color w:val="000000" w:themeColor="text1"/>
          <w:sz w:val="24"/>
          <w:szCs w:val="24"/>
        </w:rPr>
        <w:t xml:space="preserve"> </w:t>
      </w:r>
    </w:p>
    <w:p w14:paraId="0EFFC26B" w14:textId="6667738C" w:rsidR="2804EA33" w:rsidRDefault="2804EA33" w:rsidP="384B93B8">
      <w:pPr>
        <w:pStyle w:val="ListParagraph"/>
        <w:numPr>
          <w:ilvl w:val="0"/>
          <w:numId w:val="37"/>
        </w:numPr>
        <w:jc w:val="both"/>
        <w:rPr>
          <w:color w:val="000000" w:themeColor="text1"/>
          <w:sz w:val="24"/>
          <w:szCs w:val="24"/>
        </w:rPr>
      </w:pPr>
      <w:r w:rsidRPr="384B93B8">
        <w:rPr>
          <w:color w:val="000000" w:themeColor="text1"/>
          <w:sz w:val="24"/>
          <w:szCs w:val="24"/>
        </w:rPr>
        <w:t>The surface finish of the runner system should be as good as that in the cavity. A good surface finish not only keeps the pressure drop low, but also prevents the tendency of the runner to stick to either half of the mold. Such sticking would aggravate the high stress in the area of the gate</w:t>
      </w:r>
      <w:r w:rsidR="0219A47A" w:rsidRPr="705DF356">
        <w:rPr>
          <w:color w:val="000000" w:themeColor="text1"/>
          <w:sz w:val="24"/>
          <w:szCs w:val="24"/>
        </w:rPr>
        <w:t xml:space="preserve"> [2].</w:t>
      </w:r>
    </w:p>
    <w:p w14:paraId="6F5C6E23" w14:textId="77777777" w:rsidR="00B534CE" w:rsidRDefault="3942402B">
      <w:pPr>
        <w:spacing w:before="240"/>
        <w:rPr>
          <w:color w:val="000000" w:themeColor="text1"/>
          <w:sz w:val="24"/>
          <w:szCs w:val="24"/>
        </w:rPr>
      </w:pPr>
      <w:r w:rsidRPr="384B93B8">
        <w:rPr>
          <w:color w:val="000000" w:themeColor="text1"/>
          <w:sz w:val="24"/>
          <w:szCs w:val="24"/>
        </w:rPr>
        <w:t>D. ALGORITHM</w:t>
      </w:r>
    </w:p>
    <w:p w14:paraId="3EAFD420" w14:textId="0BF2DD9B" w:rsidR="61536725" w:rsidRDefault="61536725" w:rsidP="6B7C24A2">
      <w:pPr>
        <w:numPr>
          <w:ilvl w:val="0"/>
          <w:numId w:val="8"/>
        </w:numPr>
        <w:spacing w:before="240" w:after="0"/>
        <w:jc w:val="both"/>
        <w:rPr>
          <w:color w:val="000000" w:themeColor="text1"/>
          <w:sz w:val="24"/>
          <w:szCs w:val="24"/>
        </w:rPr>
      </w:pPr>
      <w:r w:rsidRPr="384B93B8">
        <w:rPr>
          <w:color w:val="000000" w:themeColor="text1"/>
          <w:sz w:val="24"/>
          <w:szCs w:val="24"/>
        </w:rPr>
        <w:t>Obtain viscosity of each resin using the Power Law equation</w:t>
      </w:r>
      <w:r w:rsidR="625C2180" w:rsidRPr="384B93B8">
        <w:rPr>
          <w:color w:val="000000" w:themeColor="text1"/>
          <w:sz w:val="24"/>
          <w:szCs w:val="24"/>
        </w:rPr>
        <w:t xml:space="preserve"> for different shear rates</w:t>
      </w:r>
    </w:p>
    <w:p w14:paraId="6F5C6E25" w14:textId="77777777" w:rsidR="00B534CE" w:rsidRDefault="3942402B" w:rsidP="6B7C24A2">
      <w:pPr>
        <w:numPr>
          <w:ilvl w:val="0"/>
          <w:numId w:val="8"/>
        </w:numPr>
        <w:spacing w:after="0"/>
        <w:jc w:val="both"/>
        <w:rPr>
          <w:color w:val="000000" w:themeColor="text1"/>
          <w:sz w:val="24"/>
          <w:szCs w:val="24"/>
        </w:rPr>
      </w:pPr>
      <w:r w:rsidRPr="384B93B8">
        <w:rPr>
          <w:color w:val="000000" w:themeColor="text1"/>
          <w:sz w:val="24"/>
          <w:szCs w:val="24"/>
        </w:rPr>
        <w:t>Graph the viscosity curves of each resin</w:t>
      </w:r>
    </w:p>
    <w:p w14:paraId="6F5C6E27" w14:textId="5F94D303" w:rsidR="00B534CE" w:rsidRDefault="3942402B" w:rsidP="6B7C24A2">
      <w:pPr>
        <w:numPr>
          <w:ilvl w:val="0"/>
          <w:numId w:val="8"/>
        </w:numPr>
        <w:spacing w:after="0"/>
        <w:jc w:val="both"/>
        <w:rPr>
          <w:color w:val="000000" w:themeColor="text1"/>
          <w:sz w:val="24"/>
          <w:szCs w:val="24"/>
        </w:rPr>
      </w:pPr>
      <w:r w:rsidRPr="384B93B8">
        <w:rPr>
          <w:color w:val="000000" w:themeColor="text1"/>
          <w:sz w:val="24"/>
          <w:szCs w:val="24"/>
        </w:rPr>
        <w:t>Select the resin with the lowest zero-shear viscosity</w:t>
      </w:r>
      <w:r w:rsidR="22ECC0BA" w:rsidRPr="384B93B8">
        <w:rPr>
          <w:color w:val="000000" w:themeColor="text1"/>
          <w:sz w:val="24"/>
          <w:szCs w:val="24"/>
        </w:rPr>
        <w:t>,</w:t>
      </w:r>
      <w:r w:rsidRPr="384B93B8">
        <w:rPr>
          <w:color w:val="000000" w:themeColor="text1"/>
          <w:sz w:val="24"/>
          <w:szCs w:val="24"/>
        </w:rPr>
        <w:t xml:space="preserve"> it will require the least pressure drop</w:t>
      </w:r>
    </w:p>
    <w:p w14:paraId="7E6D7022" w14:textId="1C8FA7D4" w:rsidR="3342ED22" w:rsidRDefault="3342ED22" w:rsidP="6B7C24A2">
      <w:pPr>
        <w:numPr>
          <w:ilvl w:val="0"/>
          <w:numId w:val="8"/>
        </w:numPr>
        <w:spacing w:after="0"/>
        <w:jc w:val="both"/>
        <w:rPr>
          <w:color w:val="000000" w:themeColor="text1"/>
          <w:sz w:val="24"/>
          <w:szCs w:val="24"/>
        </w:rPr>
      </w:pPr>
      <w:r w:rsidRPr="384B93B8">
        <w:rPr>
          <w:color w:val="000000" w:themeColor="text1"/>
          <w:sz w:val="24"/>
          <w:szCs w:val="24"/>
        </w:rPr>
        <w:t xml:space="preserve">Design the runner </w:t>
      </w:r>
      <w:r w:rsidR="77E61715" w:rsidRPr="384B93B8">
        <w:rPr>
          <w:color w:val="000000" w:themeColor="text1"/>
          <w:sz w:val="24"/>
          <w:szCs w:val="24"/>
        </w:rPr>
        <w:t xml:space="preserve">diameter to </w:t>
      </w:r>
      <w:r w:rsidRPr="384B93B8">
        <w:rPr>
          <w:color w:val="000000" w:themeColor="text1"/>
          <w:sz w:val="24"/>
          <w:szCs w:val="24"/>
        </w:rPr>
        <w:t>match the part</w:t>
      </w:r>
      <w:r w:rsidR="5A51B4BA" w:rsidRPr="384B93B8">
        <w:rPr>
          <w:color w:val="000000" w:themeColor="text1"/>
          <w:sz w:val="24"/>
          <w:szCs w:val="24"/>
        </w:rPr>
        <w:t xml:space="preserve"> and provide a proper filling</w:t>
      </w:r>
    </w:p>
    <w:p w14:paraId="6F5C6E29" w14:textId="216F6264" w:rsidR="00B534CE" w:rsidRDefault="3942402B" w:rsidP="6B7C24A2">
      <w:pPr>
        <w:numPr>
          <w:ilvl w:val="0"/>
          <w:numId w:val="8"/>
        </w:numPr>
        <w:spacing w:after="0"/>
        <w:jc w:val="both"/>
        <w:rPr>
          <w:color w:val="000000" w:themeColor="text1"/>
          <w:sz w:val="24"/>
          <w:szCs w:val="24"/>
        </w:rPr>
      </w:pPr>
      <w:r w:rsidRPr="384B93B8">
        <w:rPr>
          <w:color w:val="000000" w:themeColor="text1"/>
          <w:sz w:val="24"/>
          <w:szCs w:val="24"/>
        </w:rPr>
        <w:t>Scale the mould into a multicavity configuration</w:t>
      </w:r>
      <w:r w:rsidR="2620F571" w:rsidRPr="384B93B8">
        <w:rPr>
          <w:color w:val="000000" w:themeColor="text1"/>
          <w:sz w:val="24"/>
          <w:szCs w:val="24"/>
        </w:rPr>
        <w:t xml:space="preserve"> and select the best runner lengths</w:t>
      </w:r>
    </w:p>
    <w:p w14:paraId="6F5C6E2B" w14:textId="7EC334C1" w:rsidR="00B534CE" w:rsidRDefault="3942402B" w:rsidP="6B7C24A2">
      <w:pPr>
        <w:numPr>
          <w:ilvl w:val="0"/>
          <w:numId w:val="8"/>
        </w:numPr>
        <w:jc w:val="both"/>
        <w:rPr>
          <w:color w:val="000000" w:themeColor="text1"/>
          <w:sz w:val="24"/>
          <w:szCs w:val="24"/>
        </w:rPr>
      </w:pPr>
      <w:r w:rsidRPr="384B93B8">
        <w:rPr>
          <w:color w:val="000000" w:themeColor="text1"/>
          <w:sz w:val="24"/>
          <w:szCs w:val="24"/>
        </w:rPr>
        <w:t xml:space="preserve">Calculate the pressure needed to produce the </w:t>
      </w:r>
      <w:r w:rsidR="60CCB43B" w:rsidRPr="384B93B8">
        <w:rPr>
          <w:color w:val="000000" w:themeColor="text1"/>
          <w:sz w:val="24"/>
          <w:szCs w:val="24"/>
        </w:rPr>
        <w:t>pieces</w:t>
      </w:r>
      <w:r w:rsidRPr="384B93B8">
        <w:rPr>
          <w:color w:val="000000" w:themeColor="text1"/>
          <w:sz w:val="24"/>
          <w:szCs w:val="24"/>
        </w:rPr>
        <w:t>.</w:t>
      </w:r>
    </w:p>
    <w:p w14:paraId="17D5A1A4" w14:textId="71E2D178" w:rsidR="48DDC8C1" w:rsidRDefault="48DDC8C1" w:rsidP="6B7C24A2">
      <w:pPr>
        <w:numPr>
          <w:ilvl w:val="0"/>
          <w:numId w:val="8"/>
        </w:numPr>
        <w:jc w:val="both"/>
        <w:rPr>
          <w:color w:val="000000" w:themeColor="text1"/>
          <w:sz w:val="24"/>
          <w:szCs w:val="24"/>
        </w:rPr>
      </w:pPr>
      <w:r w:rsidRPr="384B93B8">
        <w:rPr>
          <w:color w:val="000000" w:themeColor="text1"/>
          <w:sz w:val="24"/>
          <w:szCs w:val="24"/>
        </w:rPr>
        <w:t>Plot the different pressures obtained at different filling times.</w:t>
      </w:r>
    </w:p>
    <w:p w14:paraId="79B98A76" w14:textId="013B9817" w:rsidR="00FF039C" w:rsidRDefault="0007698D" w:rsidP="00FF039C">
      <w:pPr>
        <w:spacing w:before="240"/>
        <w:rPr>
          <w:color w:val="000000" w:themeColor="text1"/>
          <w:sz w:val="24"/>
          <w:szCs w:val="24"/>
        </w:rPr>
      </w:pPr>
      <w:r w:rsidRPr="6F9BD67C">
        <w:rPr>
          <w:color w:val="000000" w:themeColor="text1"/>
          <w:sz w:val="24"/>
          <w:szCs w:val="24"/>
        </w:rPr>
        <w:t>E</w:t>
      </w:r>
      <w:r w:rsidR="00FF039C" w:rsidRPr="6F9BD67C">
        <w:rPr>
          <w:color w:val="000000" w:themeColor="text1"/>
          <w:sz w:val="24"/>
          <w:szCs w:val="24"/>
        </w:rPr>
        <w:t xml:space="preserve">. </w:t>
      </w:r>
      <w:r w:rsidRPr="6F9BD67C">
        <w:rPr>
          <w:color w:val="000000" w:themeColor="text1"/>
          <w:sz w:val="24"/>
          <w:szCs w:val="24"/>
        </w:rPr>
        <w:t>SOLUTION</w:t>
      </w:r>
    </w:p>
    <w:p w14:paraId="496A9D46" w14:textId="3D59F7AA" w:rsidR="00AD7E7D" w:rsidRDefault="00AD7E7D" w:rsidP="0029058B">
      <w:pPr>
        <w:spacing w:before="240"/>
        <w:jc w:val="both"/>
        <w:rPr>
          <w:sz w:val="24"/>
          <w:szCs w:val="24"/>
        </w:rPr>
      </w:pPr>
      <w:r w:rsidRPr="0029058B">
        <w:rPr>
          <w:sz w:val="24"/>
          <w:szCs w:val="24"/>
        </w:rPr>
        <w:t>Using the Power Law formula, we calculated the viscosity curves for each resin.</w:t>
      </w:r>
    </w:p>
    <w:p w14:paraId="56896CBF" w14:textId="6B074067" w:rsidR="002E065A" w:rsidRPr="0029058B" w:rsidRDefault="270B8966" w:rsidP="002E065A">
      <w:pPr>
        <w:spacing w:before="240"/>
        <w:jc w:val="center"/>
        <w:rPr>
          <w:sz w:val="24"/>
          <w:szCs w:val="24"/>
        </w:rPr>
      </w:pPr>
      <w:r>
        <w:rPr>
          <w:noProof/>
        </w:rPr>
        <w:drawing>
          <wp:inline distT="0" distB="0" distL="0" distR="0" wp14:anchorId="4B442FB7" wp14:editId="52B67870">
            <wp:extent cx="1000125" cy="438150"/>
            <wp:effectExtent l="0" t="0" r="9525" b="0"/>
            <wp:docPr id="65506749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9">
                      <a:extLst>
                        <a:ext uri="{28A0092B-C50C-407E-A947-70E740481C1C}">
                          <a14:useLocalDpi xmlns:a14="http://schemas.microsoft.com/office/drawing/2010/main" val="0"/>
                        </a:ext>
                      </a:extLst>
                    </a:blip>
                    <a:stretch>
                      <a:fillRect/>
                    </a:stretch>
                  </pic:blipFill>
                  <pic:spPr>
                    <a:xfrm>
                      <a:off x="0" y="0"/>
                      <a:ext cx="1000125" cy="438150"/>
                    </a:xfrm>
                    <a:prstGeom prst="rect">
                      <a:avLst/>
                    </a:prstGeom>
                  </pic:spPr>
                </pic:pic>
              </a:graphicData>
            </a:graphic>
          </wp:inline>
        </w:drawing>
      </w:r>
    </w:p>
    <w:p w14:paraId="18786210" w14:textId="77777777" w:rsidR="00AD7E7D" w:rsidRPr="0029058B" w:rsidRDefault="00AD7E7D" w:rsidP="0029058B">
      <w:pPr>
        <w:spacing w:before="240"/>
        <w:jc w:val="both"/>
        <w:rPr>
          <w:sz w:val="24"/>
          <w:szCs w:val="24"/>
        </w:rPr>
      </w:pPr>
      <w:r w:rsidRPr="0029058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η</m:t>
            </m:r>
          </m:e>
          <m:sub>
            <m:r>
              <m:rPr>
                <m:sty m:val="p"/>
              </m:rPr>
              <w:rPr>
                <w:rFonts w:ascii="Cambria Math" w:hAnsi="Cambria Math"/>
                <w:sz w:val="24"/>
                <w:szCs w:val="24"/>
              </w:rPr>
              <m:t>0</m:t>
            </m:r>
          </m:sub>
        </m:sSub>
      </m:oMath>
      <w:r w:rsidRPr="0029058B">
        <w:rPr>
          <w:sz w:val="24"/>
          <w:szCs w:val="24"/>
        </w:rPr>
        <w:t xml:space="preserve"> zero shear viscosity,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γ</m:t>
                </m:r>
              </m:e>
            </m:acc>
          </m:e>
          <m:sub>
            <m:r>
              <m:rPr>
                <m:sty m:val="p"/>
              </m:rPr>
              <w:rPr>
                <w:rFonts w:ascii="Cambria Math" w:hAnsi="Cambria Math"/>
                <w:sz w:val="24"/>
                <w:szCs w:val="24"/>
              </w:rPr>
              <m:t>0</m:t>
            </m:r>
          </m:sub>
        </m:sSub>
      </m:oMath>
      <w:r w:rsidRPr="0029058B">
        <w:rPr>
          <w:sz w:val="24"/>
          <w:szCs w:val="24"/>
        </w:rPr>
        <w:t xml:space="preserve"> critical shear rate, n power law index. We converted the poises to Pa s. </w:t>
      </w:r>
    </w:p>
    <w:p w14:paraId="5D56AFD7" w14:textId="77777777" w:rsidR="00AD7E7D" w:rsidRPr="0029058B" w:rsidRDefault="00AD7E7D" w:rsidP="0029058B">
      <w:pPr>
        <w:spacing w:before="240"/>
        <w:jc w:val="center"/>
        <w:rPr>
          <w:sz w:val="24"/>
          <w:szCs w:val="24"/>
        </w:rPr>
      </w:pPr>
      <w:r w:rsidRPr="0029058B">
        <w:rPr>
          <w:sz w:val="24"/>
          <w:szCs w:val="24"/>
        </w:rPr>
        <w:drawing>
          <wp:inline distT="0" distB="0" distL="0" distR="0" wp14:anchorId="6D4653EA" wp14:editId="3E0E34B0">
            <wp:extent cx="4572000" cy="2743200"/>
            <wp:effectExtent l="0" t="0" r="0" b="0"/>
            <wp:docPr id="44" name="Chart 44">
              <a:extLst xmlns:a="http://schemas.openxmlformats.org/drawingml/2006/main">
                <a:ext uri="{FF2B5EF4-FFF2-40B4-BE49-F238E27FC236}">
                  <a16:creationId xmlns:a16="http://schemas.microsoft.com/office/drawing/2014/main" id="{603C0570-9030-4070-95B6-B1A347DD16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A4B580" w14:textId="77777777" w:rsidR="00AD7E7D" w:rsidRPr="0029058B" w:rsidRDefault="00AD7E7D" w:rsidP="0029058B">
      <w:pPr>
        <w:spacing w:before="240"/>
        <w:jc w:val="both"/>
        <w:rPr>
          <w:sz w:val="24"/>
          <w:szCs w:val="24"/>
        </w:rPr>
      </w:pPr>
      <w:r w:rsidRPr="0029058B">
        <w:rPr>
          <w:sz w:val="24"/>
          <w:szCs w:val="24"/>
        </w:rPr>
        <w:t>From this plot we can observe that the Resin 2 has the lowest viscosity, which means it will yield the least pressure drop. So we select it for our process.</w:t>
      </w:r>
    </w:p>
    <w:p w14:paraId="0B3822B9" w14:textId="2E2A6F8C" w:rsidR="00AD7E7D" w:rsidRPr="0029058B" w:rsidRDefault="00AD7E7D" w:rsidP="0029058B">
      <w:pPr>
        <w:spacing w:before="240"/>
        <w:jc w:val="both"/>
        <w:rPr>
          <w:sz w:val="24"/>
          <w:szCs w:val="24"/>
        </w:rPr>
      </w:pPr>
      <w:r w:rsidRPr="0029058B">
        <w:rPr>
          <w:sz w:val="24"/>
          <w:szCs w:val="24"/>
        </w:rPr>
        <w:t>Considering the typical injection cycle is from 20-30 seconds we propose a mold of 5 pieces so we can run 2 cycles and obtain the 10 pieces per minute</w:t>
      </w:r>
      <w:r w:rsidR="189ECB86" w:rsidRPr="6562FB0C">
        <w:rPr>
          <w:sz w:val="24"/>
          <w:szCs w:val="24"/>
        </w:rPr>
        <w:t xml:space="preserve"> [3]</w:t>
      </w:r>
      <w:r w:rsidR="0E8AF721" w:rsidRPr="6562FB0C">
        <w:rPr>
          <w:sz w:val="24"/>
          <w:szCs w:val="24"/>
        </w:rPr>
        <w:t>.</w:t>
      </w:r>
    </w:p>
    <w:p w14:paraId="0398C124" w14:textId="77777777" w:rsidR="00AD7E7D" w:rsidRPr="00464150" w:rsidRDefault="00AD7E7D" w:rsidP="00AD7E7D">
      <w:pPr>
        <w:pStyle w:val="NormalWeb"/>
        <w:spacing w:before="240" w:beforeAutospacing="0" w:after="240" w:afterAutospacing="0"/>
        <w:rPr>
          <w:rFonts w:asciiTheme="minorHAnsi" w:hAnsiTheme="minorHAnsi" w:cstheme="minorHAnsi"/>
          <w:b/>
          <w:bCs/>
        </w:rPr>
      </w:pPr>
      <w:r w:rsidRPr="00464150">
        <w:rPr>
          <w:rFonts w:asciiTheme="minorHAnsi" w:hAnsiTheme="minorHAnsi" w:cstheme="minorHAnsi"/>
          <w:b/>
          <w:bCs/>
          <w:color w:val="000000"/>
          <w:shd w:val="clear" w:color="auto" w:fill="FFFFFF"/>
        </w:rPr>
        <w:t>Multi-cavity configuration based on the Sprue-Runner-Gate System</w:t>
      </w:r>
    </w:p>
    <w:p w14:paraId="163642D2" w14:textId="77777777" w:rsidR="00AD7E7D" w:rsidRPr="0029058B" w:rsidRDefault="00AD7E7D" w:rsidP="0029058B">
      <w:pPr>
        <w:spacing w:before="240"/>
        <w:jc w:val="both"/>
        <w:rPr>
          <w:sz w:val="24"/>
          <w:szCs w:val="24"/>
        </w:rPr>
      </w:pPr>
      <w:r w:rsidRPr="0029058B">
        <w:rPr>
          <w:sz w:val="24"/>
          <w:szCs w:val="24"/>
        </w:rPr>
        <w:t>The sprue is the channel, cut in the stationary platen that transports the melt from the plasticizing unit through to the runner system or direct to the cavity. The runner system basically transports the melt from the sprue to the gate and the gate transports the melt into the cavity.</w:t>
      </w:r>
    </w:p>
    <w:p w14:paraId="3AAE235E" w14:textId="77777777" w:rsidR="00AD7E7D" w:rsidRPr="00464150" w:rsidRDefault="00AD7E7D" w:rsidP="00AD7E7D">
      <w:pPr>
        <w:pStyle w:val="NormalWeb"/>
        <w:spacing w:before="240" w:beforeAutospacing="0" w:after="240" w:afterAutospacing="0"/>
        <w:rPr>
          <w:rFonts w:asciiTheme="minorHAnsi" w:hAnsiTheme="minorHAnsi" w:cstheme="minorHAnsi"/>
          <w:b/>
          <w:bCs/>
          <w:color w:val="000000"/>
          <w:shd w:val="clear" w:color="auto" w:fill="FFFFFF"/>
        </w:rPr>
      </w:pPr>
      <w:r w:rsidRPr="00464150">
        <w:rPr>
          <w:rFonts w:asciiTheme="minorHAnsi" w:hAnsiTheme="minorHAnsi" w:cstheme="minorHAnsi"/>
          <w:b/>
          <w:bCs/>
          <w:color w:val="000000"/>
          <w:shd w:val="clear" w:color="auto" w:fill="FFFFFF"/>
        </w:rPr>
        <w:t>Cavity Evaluation</w:t>
      </w:r>
    </w:p>
    <w:p w14:paraId="458FA603" w14:textId="6C7E2AE5" w:rsidR="00AD7E7D" w:rsidRPr="0029058B" w:rsidRDefault="00AD7E7D" w:rsidP="0029058B">
      <w:pPr>
        <w:spacing w:before="240"/>
        <w:jc w:val="both"/>
        <w:rPr>
          <w:sz w:val="24"/>
          <w:szCs w:val="24"/>
        </w:rPr>
      </w:pPr>
      <w:r w:rsidRPr="0029058B">
        <w:rPr>
          <w:sz w:val="24"/>
          <w:szCs w:val="24"/>
        </w:rPr>
        <w:t>One of the most important aspects of multiple-cavity mold design is the layout of the feed to the cavities. The cavities should be arranged around the primary sprue so that each receives its full and equal share of the total pressure available, through its own runner system (so-called balanced runner system). This requires the shortest possible distance between cavities and primary sprue, and equal runner dimensions. When practical, a correct arrangement of cavities will avoid differences in product dimensions, mold release problems, defects, etc. Also, multicavity molds should contain cavities of identical shape [</w:t>
      </w:r>
      <w:r w:rsidR="6203E38F" w:rsidRPr="3A6CB10F">
        <w:rPr>
          <w:sz w:val="24"/>
          <w:szCs w:val="24"/>
        </w:rPr>
        <w:t>2</w:t>
      </w:r>
      <w:r w:rsidRPr="0029058B">
        <w:rPr>
          <w:sz w:val="24"/>
          <w:szCs w:val="24"/>
        </w:rPr>
        <w:t>].</w:t>
      </w:r>
    </w:p>
    <w:p w14:paraId="32E0AB44" w14:textId="77777777" w:rsidR="00AD7E7D" w:rsidRPr="0029058B" w:rsidRDefault="00AD7E7D" w:rsidP="0029058B">
      <w:pPr>
        <w:spacing w:before="240"/>
        <w:jc w:val="center"/>
        <w:rPr>
          <w:sz w:val="24"/>
          <w:szCs w:val="24"/>
        </w:rPr>
      </w:pPr>
      <w:r w:rsidRPr="0029058B">
        <w:rPr>
          <w:sz w:val="24"/>
          <w:szCs w:val="24"/>
        </w:rPr>
        <w:drawing>
          <wp:inline distT="0" distB="0" distL="0" distR="0" wp14:anchorId="4208275E" wp14:editId="4DDB1C69">
            <wp:extent cx="2590165" cy="2087033"/>
            <wp:effectExtent l="0" t="0" r="63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360" r="919" b="22836"/>
                    <a:stretch/>
                  </pic:blipFill>
                  <pic:spPr bwMode="auto">
                    <a:xfrm>
                      <a:off x="0" y="0"/>
                      <a:ext cx="2590588" cy="2087374"/>
                    </a:xfrm>
                    <a:prstGeom prst="rect">
                      <a:avLst/>
                    </a:prstGeom>
                    <a:noFill/>
                    <a:ln>
                      <a:noFill/>
                    </a:ln>
                    <a:extLst>
                      <a:ext uri="{53640926-AAD7-44D8-BBD7-CCE9431645EC}">
                        <a14:shadowObscured xmlns:a14="http://schemas.microsoft.com/office/drawing/2010/main"/>
                      </a:ext>
                    </a:extLst>
                  </pic:spPr>
                </pic:pic>
              </a:graphicData>
            </a:graphic>
          </wp:inline>
        </w:drawing>
      </w:r>
    </w:p>
    <w:p w14:paraId="701711F0" w14:textId="1071E7BF" w:rsidR="00AD7E7D" w:rsidRPr="0029058B" w:rsidRDefault="00AD7E7D" w:rsidP="0029058B">
      <w:pPr>
        <w:spacing w:before="240"/>
        <w:jc w:val="both"/>
        <w:rPr>
          <w:sz w:val="24"/>
          <w:szCs w:val="24"/>
        </w:rPr>
      </w:pPr>
      <w:r w:rsidRPr="0029058B">
        <w:rPr>
          <w:sz w:val="24"/>
          <w:szCs w:val="24"/>
        </w:rPr>
        <w:t>In the above image we can observe different cavity arrangements, the down-right design is not considered balanced. According to many sources, symmetric multi-cavity molds provide the best arrangements.</w:t>
      </w:r>
    </w:p>
    <w:p w14:paraId="401813E8" w14:textId="77777777" w:rsidR="00AD7E7D" w:rsidRPr="000464B8" w:rsidRDefault="00AD7E7D" w:rsidP="00AD7E7D">
      <w:pPr>
        <w:pStyle w:val="NormalWeb"/>
        <w:spacing w:before="240" w:beforeAutospacing="0" w:after="0" w:afterAutospacing="0"/>
        <w:rPr>
          <w:rFonts w:asciiTheme="minorHAnsi" w:hAnsiTheme="minorHAnsi" w:cstheme="minorHAnsi"/>
          <w:b/>
          <w:bCs/>
        </w:rPr>
      </w:pPr>
      <w:r w:rsidRPr="000464B8">
        <w:rPr>
          <w:rFonts w:asciiTheme="minorHAnsi" w:hAnsiTheme="minorHAnsi" w:cstheme="minorHAnsi"/>
          <w:b/>
          <w:bCs/>
          <w:color w:val="000000"/>
        </w:rPr>
        <w:t>Runner</w:t>
      </w:r>
    </w:p>
    <w:p w14:paraId="76C07E86" w14:textId="77777777" w:rsidR="00AD7E7D" w:rsidRPr="00D21D1D" w:rsidRDefault="00AD7E7D" w:rsidP="00D21D1D">
      <w:pPr>
        <w:spacing w:before="240"/>
        <w:jc w:val="both"/>
        <w:rPr>
          <w:sz w:val="24"/>
          <w:szCs w:val="24"/>
        </w:rPr>
      </w:pPr>
      <w:r w:rsidRPr="00D21D1D">
        <w:rPr>
          <w:sz w:val="24"/>
          <w:szCs w:val="24"/>
        </w:rPr>
        <w:t>Systems Cavities should be placed so that:</w:t>
      </w:r>
    </w:p>
    <w:p w14:paraId="3A318EFC" w14:textId="28670AB3" w:rsidR="00AD7E7D" w:rsidRPr="00D21D1D" w:rsidRDefault="00AD7E7D" w:rsidP="00D21D1D">
      <w:pPr>
        <w:spacing w:before="240"/>
        <w:rPr>
          <w:sz w:val="24"/>
          <w:szCs w:val="24"/>
        </w:rPr>
      </w:pPr>
      <w:r w:rsidRPr="00D21D1D">
        <w:rPr>
          <w:sz w:val="24"/>
          <w:szCs w:val="24"/>
        </w:rPr>
        <w:t>1.</w:t>
      </w:r>
      <w:r w:rsidR="00D21D1D">
        <w:rPr>
          <w:sz w:val="24"/>
          <w:szCs w:val="24"/>
        </w:rPr>
        <w:t xml:space="preserve"> </w:t>
      </w:r>
      <w:r w:rsidRPr="00D21D1D">
        <w:rPr>
          <w:sz w:val="24"/>
          <w:szCs w:val="24"/>
        </w:rPr>
        <w:t>The runner is short and, if possible, free of bends.</w:t>
      </w:r>
      <w:r w:rsidR="00D21D1D">
        <w:rPr>
          <w:sz w:val="24"/>
          <w:szCs w:val="24"/>
        </w:rPr>
        <w:br/>
      </w:r>
      <w:r w:rsidRPr="00D21D1D">
        <w:rPr>
          <w:sz w:val="24"/>
          <w:szCs w:val="24"/>
        </w:rPr>
        <w:t>2. The supply of material to each cavity is balanced.</w:t>
      </w:r>
    </w:p>
    <w:p w14:paraId="1A473B1B" w14:textId="77777777" w:rsidR="00AD7E7D" w:rsidRPr="00D21D1D" w:rsidRDefault="00AD7E7D" w:rsidP="00D21D1D">
      <w:pPr>
        <w:spacing w:before="240"/>
        <w:jc w:val="both"/>
        <w:rPr>
          <w:sz w:val="24"/>
          <w:szCs w:val="24"/>
        </w:rPr>
      </w:pPr>
      <w:r w:rsidRPr="00D21D1D">
        <w:rPr>
          <w:sz w:val="24"/>
          <w:szCs w:val="24"/>
        </w:rPr>
        <w:t>This means that the runners must be identical in both shape and. A balanced supply ensures that any change made in any one of the molding parameters will affect all cavities the same way.</w:t>
      </w:r>
    </w:p>
    <w:p w14:paraId="39B34151" w14:textId="1E9F5007" w:rsidR="00AD7E7D" w:rsidRPr="00D21D1D" w:rsidRDefault="00AD7E7D" w:rsidP="00D21D1D">
      <w:pPr>
        <w:spacing w:before="240"/>
        <w:jc w:val="both"/>
        <w:rPr>
          <w:sz w:val="24"/>
          <w:szCs w:val="24"/>
        </w:rPr>
      </w:pPr>
      <w:r w:rsidRPr="00D21D1D">
        <w:rPr>
          <w:sz w:val="24"/>
          <w:szCs w:val="24"/>
        </w:rPr>
        <w:t>The runners in multicavity molds must be large enough to convey the plastic melt rapidly to the gates without excessive chilling by the relatively cool mold for thermoplastics. Runner cross sections that are too small require higher injection pressure and more time to fill the cavities. Large runners produce a better finish on the molded parts and minimize weld lines, flow lines, sink marks, and internal stresses. However, excessively large runners should be avoided [</w:t>
      </w:r>
      <w:r w:rsidR="6E30074D" w:rsidRPr="3076B776">
        <w:rPr>
          <w:sz w:val="24"/>
          <w:szCs w:val="24"/>
        </w:rPr>
        <w:t>2</w:t>
      </w:r>
      <w:r w:rsidRPr="00D21D1D">
        <w:rPr>
          <w:sz w:val="24"/>
          <w:szCs w:val="24"/>
        </w:rPr>
        <w:t>].</w:t>
      </w:r>
    </w:p>
    <w:p w14:paraId="2CDD9758" w14:textId="77777777" w:rsidR="00AD7E7D" w:rsidRPr="00464150" w:rsidRDefault="00AD7E7D" w:rsidP="00AD7E7D">
      <w:pPr>
        <w:pStyle w:val="NormalWeb"/>
        <w:spacing w:before="240" w:beforeAutospacing="0" w:after="240" w:afterAutospacing="0"/>
        <w:jc w:val="center"/>
        <w:rPr>
          <w:rFonts w:asciiTheme="minorHAnsi" w:hAnsiTheme="minorHAnsi" w:cstheme="minorHAnsi"/>
        </w:rPr>
      </w:pPr>
      <w:r w:rsidRPr="00464150">
        <w:rPr>
          <w:rFonts w:asciiTheme="minorHAnsi" w:hAnsiTheme="minorHAnsi" w:cstheme="minorHAnsi"/>
          <w:noProof/>
          <w:color w:val="000000"/>
          <w:sz w:val="22"/>
          <w:szCs w:val="22"/>
          <w:bdr w:val="none" w:sz="0" w:space="0" w:color="auto" w:frame="1"/>
        </w:rPr>
        <w:drawing>
          <wp:inline distT="0" distB="0" distL="0" distR="0" wp14:anchorId="69DDCB1F" wp14:editId="7CC66270">
            <wp:extent cx="3114040" cy="677333"/>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23591"/>
                    <a:stretch/>
                  </pic:blipFill>
                  <pic:spPr bwMode="auto">
                    <a:xfrm>
                      <a:off x="0" y="0"/>
                      <a:ext cx="3114040" cy="677333"/>
                    </a:xfrm>
                    <a:prstGeom prst="rect">
                      <a:avLst/>
                    </a:prstGeom>
                    <a:noFill/>
                    <a:ln>
                      <a:noFill/>
                    </a:ln>
                    <a:extLst>
                      <a:ext uri="{53640926-AAD7-44D8-BBD7-CCE9431645EC}">
                        <a14:shadowObscured xmlns:a14="http://schemas.microsoft.com/office/drawing/2010/main"/>
                      </a:ext>
                    </a:extLst>
                  </pic:spPr>
                </pic:pic>
              </a:graphicData>
            </a:graphic>
          </wp:inline>
        </w:drawing>
      </w:r>
    </w:p>
    <w:p w14:paraId="4C03D96B" w14:textId="30764381" w:rsidR="00AD7E7D" w:rsidRPr="00D21D1D" w:rsidRDefault="00AD7E7D" w:rsidP="00D21D1D">
      <w:pPr>
        <w:spacing w:before="240"/>
        <w:jc w:val="both"/>
        <w:rPr>
          <w:sz w:val="24"/>
          <w:szCs w:val="24"/>
        </w:rPr>
      </w:pPr>
      <w:r w:rsidRPr="00D21D1D">
        <w:rPr>
          <w:sz w:val="24"/>
          <w:szCs w:val="24"/>
        </w:rPr>
        <w:t xml:space="preserve">Various shapes of runners are used and, as shown in the above figure, some are better than others.  A full round (circular cross section) runner is preferred over any of the other cross-sectional shapes, as it provides the minimum contact surface of the hot plastic with the cool mold. </w:t>
      </w:r>
      <w:r w:rsidR="00D21D1D" w:rsidRPr="00D21D1D">
        <w:rPr>
          <w:sz w:val="24"/>
          <w:szCs w:val="24"/>
        </w:rPr>
        <w:t>So,</w:t>
      </w:r>
      <w:r w:rsidRPr="00D21D1D">
        <w:rPr>
          <w:sz w:val="24"/>
          <w:szCs w:val="24"/>
        </w:rPr>
        <w:t xml:space="preserve"> in our design we will consider cylindrical runners.</w:t>
      </w:r>
    </w:p>
    <w:p w14:paraId="4AB8BE87" w14:textId="77777777" w:rsidR="00AD7E7D" w:rsidRPr="00FA4C0E" w:rsidRDefault="00AD7E7D" w:rsidP="00AD7E7D">
      <w:pPr>
        <w:pStyle w:val="NormalWeb"/>
        <w:spacing w:before="240" w:beforeAutospacing="0" w:after="240" w:afterAutospacing="0"/>
        <w:jc w:val="both"/>
        <w:rPr>
          <w:rFonts w:asciiTheme="minorHAnsi" w:hAnsiTheme="minorHAnsi" w:cstheme="minorHAnsi"/>
          <w:b/>
          <w:bCs/>
          <w:color w:val="000000"/>
        </w:rPr>
      </w:pPr>
      <w:r w:rsidRPr="00FA4C0E">
        <w:rPr>
          <w:rFonts w:asciiTheme="minorHAnsi" w:hAnsiTheme="minorHAnsi" w:cstheme="minorHAnsi"/>
          <w:b/>
          <w:bCs/>
          <w:color w:val="000000"/>
        </w:rPr>
        <w:t>Injection Times</w:t>
      </w:r>
    </w:p>
    <w:p w14:paraId="2C722706" w14:textId="77777777" w:rsidR="00AD7E7D" w:rsidRPr="00D21D1D" w:rsidRDefault="00AD7E7D" w:rsidP="00D21D1D">
      <w:pPr>
        <w:spacing w:before="240"/>
        <w:jc w:val="both"/>
        <w:rPr>
          <w:sz w:val="24"/>
          <w:szCs w:val="24"/>
        </w:rPr>
      </w:pPr>
      <w:r w:rsidRPr="00D21D1D">
        <w:rPr>
          <w:sz w:val="24"/>
          <w:szCs w:val="24"/>
        </w:rPr>
        <w:t>Since the molding process cycles typically are carried out in between 15-30 seconds, we can consider 2 cycles in order to complete the 10 pieces per minute, giving a possible mold configuration design of 5 cavities [3].</w:t>
      </w:r>
    </w:p>
    <w:p w14:paraId="324FCCD3" w14:textId="77777777" w:rsidR="00AD7E7D" w:rsidRPr="000464B8" w:rsidRDefault="00AD7E7D" w:rsidP="00AD7E7D">
      <w:pPr>
        <w:pStyle w:val="NormalWeb"/>
        <w:spacing w:before="240" w:beforeAutospacing="0" w:after="240" w:afterAutospacing="0"/>
        <w:rPr>
          <w:rFonts w:asciiTheme="minorHAnsi" w:hAnsiTheme="minorHAnsi" w:cstheme="minorHAnsi"/>
          <w:b/>
          <w:bCs/>
          <w:color w:val="000000"/>
          <w:shd w:val="clear" w:color="auto" w:fill="FFFFFF"/>
        </w:rPr>
      </w:pPr>
      <w:r w:rsidRPr="000464B8">
        <w:rPr>
          <w:rFonts w:asciiTheme="minorHAnsi" w:hAnsiTheme="minorHAnsi" w:cstheme="minorHAnsi"/>
          <w:b/>
          <w:bCs/>
          <w:color w:val="000000"/>
          <w:shd w:val="clear" w:color="auto" w:fill="FFFFFF"/>
        </w:rPr>
        <w:t>Clamping Forces</w:t>
      </w:r>
    </w:p>
    <w:p w14:paraId="3A71849B" w14:textId="77777777" w:rsidR="00AD7E7D" w:rsidRPr="00D21D1D" w:rsidRDefault="00AD7E7D" w:rsidP="00D21D1D">
      <w:pPr>
        <w:spacing w:before="240"/>
        <w:jc w:val="both"/>
        <w:rPr>
          <w:sz w:val="24"/>
          <w:szCs w:val="24"/>
        </w:rPr>
      </w:pPr>
      <w:r w:rsidRPr="00D21D1D">
        <w:rPr>
          <w:sz w:val="24"/>
          <w:szCs w:val="24"/>
        </w:rPr>
        <w:t>The clamping force required to keep the mold closed during injection must exceed the force given by the product of the live cavity pressure and the total projected area of all impressions and runners. Consider including a safety factor of about 10 to 20% to ensure sufficient clamping pressure, particularly when one is not familiar with the operation.</w:t>
      </w:r>
    </w:p>
    <w:p w14:paraId="2FF912DD" w14:textId="77777777" w:rsidR="00AD7E7D" w:rsidRPr="000464B8" w:rsidRDefault="00AD7E7D" w:rsidP="00AD7E7D">
      <w:pPr>
        <w:pStyle w:val="NormalWeb"/>
        <w:spacing w:before="240" w:beforeAutospacing="0" w:after="0" w:afterAutospacing="0"/>
        <w:rPr>
          <w:rFonts w:asciiTheme="minorHAnsi" w:hAnsiTheme="minorHAnsi" w:cstheme="minorHAnsi"/>
          <w:b/>
          <w:bCs/>
        </w:rPr>
      </w:pPr>
      <w:r w:rsidRPr="000464B8">
        <w:rPr>
          <w:rFonts w:asciiTheme="minorHAnsi" w:hAnsiTheme="minorHAnsi" w:cstheme="minorHAnsi"/>
          <w:b/>
          <w:bCs/>
          <w:color w:val="000000"/>
        </w:rPr>
        <w:t>Plasticizing Capacity</w:t>
      </w:r>
    </w:p>
    <w:p w14:paraId="015578FD" w14:textId="77777777" w:rsidR="00AD7E7D" w:rsidRPr="00D21D1D" w:rsidRDefault="00AD7E7D" w:rsidP="00D21D1D">
      <w:pPr>
        <w:spacing w:before="240"/>
        <w:jc w:val="both"/>
        <w:rPr>
          <w:sz w:val="24"/>
          <w:szCs w:val="24"/>
        </w:rPr>
      </w:pPr>
      <w:r w:rsidRPr="00D21D1D">
        <w:rPr>
          <w:sz w:val="24"/>
          <w:szCs w:val="24"/>
        </w:rPr>
        <w:t>Another consideration is the maximum amount of plastic required to fill the mold, including any runner system with a sprue that solidifies. The amount is usually 50% of machine shot capacity, or at most 60 to 70%, to ensure proper plasticizing action.</w:t>
      </w:r>
    </w:p>
    <w:p w14:paraId="470F2713" w14:textId="77777777" w:rsidR="00AD7E7D" w:rsidRPr="000464B8" w:rsidRDefault="00AD7E7D" w:rsidP="00AD7E7D">
      <w:pPr>
        <w:pStyle w:val="NormalWeb"/>
        <w:spacing w:before="240" w:beforeAutospacing="0" w:after="240" w:afterAutospacing="0"/>
        <w:rPr>
          <w:rFonts w:asciiTheme="minorHAnsi" w:hAnsiTheme="minorHAnsi" w:cstheme="minorHAnsi"/>
          <w:b/>
          <w:bCs/>
        </w:rPr>
      </w:pPr>
      <w:r w:rsidRPr="000464B8">
        <w:rPr>
          <w:rFonts w:asciiTheme="minorHAnsi" w:hAnsiTheme="minorHAnsi" w:cstheme="minorHAnsi"/>
          <w:b/>
          <w:bCs/>
          <w:color w:val="000000"/>
        </w:rPr>
        <w:t>Pressure Capacity</w:t>
      </w:r>
    </w:p>
    <w:p w14:paraId="2B5AE157" w14:textId="77777777" w:rsidR="00AD7E7D" w:rsidRPr="00D21D1D" w:rsidRDefault="00AD7E7D" w:rsidP="00D21D1D">
      <w:pPr>
        <w:spacing w:before="240"/>
        <w:jc w:val="both"/>
        <w:rPr>
          <w:sz w:val="24"/>
          <w:szCs w:val="24"/>
        </w:rPr>
      </w:pPr>
      <w:r w:rsidRPr="00D21D1D">
        <w:rPr>
          <w:sz w:val="24"/>
          <w:szCs w:val="24"/>
        </w:rPr>
        <w:t>As stated by Farotti et al. [1] the typical packing pressure is about 32 MPa per cavity. The proper injection pressure depends largely on part size and configuration. Pressures usually range from 1,000 to 1,500 psi. The best results are obtained at higher pressures, up to about 75% of the press capacity. Pressures should be high enough to fill the part and to avoid problems with shrinkage, voids, sinks, and pigment dispersion. Too much pressure can cause parts to flash, burn, and stick in the mold. The calculated necessary injection pressure ensures a proper packing pressure of 22 MPa at each cavity.</w:t>
      </w:r>
    </w:p>
    <w:p w14:paraId="588398F3" w14:textId="565E72C4" w:rsidR="00AD7E7D" w:rsidRPr="00D21D1D" w:rsidRDefault="00AD7E7D" w:rsidP="00D21D1D">
      <w:pPr>
        <w:spacing w:before="240"/>
        <w:jc w:val="both"/>
        <w:rPr>
          <w:sz w:val="24"/>
          <w:szCs w:val="24"/>
        </w:rPr>
      </w:pPr>
      <w:r w:rsidRPr="00D21D1D">
        <w:rPr>
          <w:sz w:val="24"/>
          <w:szCs w:val="24"/>
        </w:rPr>
        <w:t xml:space="preserve">Final multicavity </w:t>
      </w:r>
      <w:r w:rsidR="00D21D1D" w:rsidRPr="00D21D1D">
        <w:rPr>
          <w:sz w:val="24"/>
          <w:szCs w:val="24"/>
        </w:rPr>
        <w:t>mould</w:t>
      </w:r>
      <w:r w:rsidRPr="00D21D1D">
        <w:rPr>
          <w:sz w:val="24"/>
          <w:szCs w:val="24"/>
        </w:rPr>
        <w:t xml:space="preserve"> design:</w:t>
      </w:r>
    </w:p>
    <w:p w14:paraId="4B8F9405" w14:textId="77777777" w:rsidR="00AD7E7D" w:rsidRPr="00D21D1D" w:rsidRDefault="00AD7E7D" w:rsidP="00D21D1D">
      <w:pPr>
        <w:spacing w:before="240"/>
        <w:jc w:val="center"/>
        <w:rPr>
          <w:sz w:val="24"/>
          <w:szCs w:val="24"/>
        </w:rPr>
      </w:pPr>
      <w:r w:rsidRPr="00D21D1D">
        <w:rPr>
          <w:sz w:val="24"/>
          <w:szCs w:val="24"/>
        </w:rPr>
        <w:drawing>
          <wp:inline distT="0" distB="0" distL="0" distR="0" wp14:anchorId="61BB5E64" wp14:editId="0F6A0D92">
            <wp:extent cx="5353050" cy="3345253"/>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156" t="4950" r="4101" b="4302"/>
                    <a:stretch/>
                  </pic:blipFill>
                  <pic:spPr bwMode="auto">
                    <a:xfrm>
                      <a:off x="0" y="0"/>
                      <a:ext cx="5360593" cy="3349967"/>
                    </a:xfrm>
                    <a:prstGeom prst="rect">
                      <a:avLst/>
                    </a:prstGeom>
                    <a:ln>
                      <a:noFill/>
                    </a:ln>
                    <a:extLst>
                      <a:ext uri="{53640926-AAD7-44D8-BBD7-CCE9431645EC}">
                        <a14:shadowObscured xmlns:a14="http://schemas.microsoft.com/office/drawing/2010/main"/>
                      </a:ext>
                    </a:extLst>
                  </pic:spPr>
                </pic:pic>
              </a:graphicData>
            </a:graphic>
          </wp:inline>
        </w:drawing>
      </w:r>
    </w:p>
    <w:p w14:paraId="5E2E5350" w14:textId="77777777" w:rsidR="00AD7E7D" w:rsidRPr="00D21D1D" w:rsidRDefault="00AD7E7D" w:rsidP="00D21D1D">
      <w:pPr>
        <w:spacing w:before="240"/>
        <w:jc w:val="both"/>
        <w:rPr>
          <w:sz w:val="24"/>
          <w:szCs w:val="24"/>
        </w:rPr>
      </w:pPr>
      <w:r w:rsidRPr="00D21D1D">
        <w:rPr>
          <w:sz w:val="24"/>
          <w:szCs w:val="24"/>
        </w:rPr>
        <w:t>We calculated the volume of the rectangular piece</w:t>
      </w:r>
    </w:p>
    <w:p w14:paraId="323F198D" w14:textId="77777777" w:rsidR="00AD7E7D" w:rsidRPr="00464150" w:rsidRDefault="00AD7E7D" w:rsidP="00AD7E7D">
      <w:pPr>
        <w:spacing w:line="360" w:lineRule="auto"/>
        <w:jc w:val="both"/>
        <w:rPr>
          <w:rFonts w:eastAsiaTheme="minorEastAsia" w:cstheme="minorHAnsi"/>
        </w:rPr>
      </w:pPr>
      <m:oMathPara>
        <m:oMath>
          <m:r>
            <w:rPr>
              <w:rFonts w:ascii="Cambria Math" w:hAnsi="Cambria Math" w:cstheme="minorHAnsi"/>
            </w:rPr>
            <m:t>V=WLH</m:t>
          </m:r>
        </m:oMath>
      </m:oMathPara>
    </w:p>
    <w:p w14:paraId="39C408DF" w14:textId="77777777" w:rsidR="00AD7E7D" w:rsidRPr="00D21D1D" w:rsidRDefault="00AD7E7D" w:rsidP="00D21D1D">
      <w:pPr>
        <w:spacing w:before="240"/>
        <w:jc w:val="both"/>
        <w:rPr>
          <w:sz w:val="24"/>
          <w:szCs w:val="24"/>
        </w:rPr>
      </w:pPr>
      <w:r w:rsidRPr="00D21D1D">
        <w:rPr>
          <w:sz w:val="24"/>
          <w:szCs w:val="24"/>
        </w:rPr>
        <w:t>Where W=0.1 m, L=0.2 m, and H=0.05 m</w:t>
      </w:r>
    </w:p>
    <w:p w14:paraId="622943EE" w14:textId="77777777" w:rsidR="00AD7E7D" w:rsidRPr="00464150" w:rsidRDefault="00AD7E7D" w:rsidP="00AD7E7D">
      <w:pPr>
        <w:spacing w:line="360" w:lineRule="auto"/>
        <w:jc w:val="both"/>
        <w:rPr>
          <w:rFonts w:eastAsiaTheme="minorEastAsia" w:cstheme="minorHAnsi"/>
        </w:rPr>
      </w:pPr>
      <m:oMathPara>
        <m:oMath>
          <m:r>
            <w:rPr>
              <w:rFonts w:ascii="Cambria Math" w:hAnsi="Cambria Math" w:cstheme="minorHAnsi"/>
            </w:rPr>
            <m:t xml:space="preserve">V=0.003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r>
            <w:rPr>
              <w:rFonts w:ascii="Cambria Math" w:hAnsi="Cambria Math" w:cstheme="minorHAnsi"/>
            </w:rPr>
            <m:t>]</m:t>
          </m:r>
        </m:oMath>
      </m:oMathPara>
    </w:p>
    <w:p w14:paraId="641FF872" w14:textId="77777777" w:rsidR="00AD7E7D" w:rsidRPr="00D21D1D" w:rsidRDefault="00AD7E7D" w:rsidP="00D21D1D">
      <w:pPr>
        <w:spacing w:before="240"/>
        <w:jc w:val="both"/>
        <w:rPr>
          <w:sz w:val="24"/>
          <w:szCs w:val="24"/>
        </w:rPr>
      </w:pPr>
      <w:r w:rsidRPr="00D21D1D">
        <w:rPr>
          <w:sz w:val="24"/>
          <w:szCs w:val="24"/>
        </w:rPr>
        <w:t>And assuming the time to fill the part is t=1 s, we obtained the flow rate</w:t>
      </w:r>
    </w:p>
    <w:p w14:paraId="398B1856" w14:textId="77777777" w:rsidR="00AD7E7D" w:rsidRPr="00464150" w:rsidRDefault="00AD7E7D" w:rsidP="00AD7E7D">
      <w:pPr>
        <w:spacing w:line="360" w:lineRule="auto"/>
        <w:jc w:val="both"/>
        <w:rPr>
          <w:rFonts w:eastAsiaTheme="minorEastAsia" w:cstheme="minorHAnsi"/>
        </w:rPr>
      </w:pPr>
      <m:oMathPara>
        <m:oMath>
          <m:r>
            <w:rPr>
              <w:rFonts w:ascii="Cambria Math" w:hAnsi="Cambria Math" w:cstheme="minorHAnsi"/>
            </w:rPr>
            <m:t>Q=</m:t>
          </m:r>
          <m:f>
            <m:fPr>
              <m:ctrlPr>
                <w:rPr>
                  <w:rFonts w:ascii="Cambria Math" w:hAnsi="Cambria Math" w:cstheme="minorHAnsi"/>
                  <w:i/>
                </w:rPr>
              </m:ctrlPr>
            </m:fPr>
            <m:num>
              <m:r>
                <w:rPr>
                  <w:rFonts w:ascii="Cambria Math" w:hAnsi="Cambria Math" w:cstheme="minorHAnsi"/>
                </w:rPr>
                <m:t>V</m:t>
              </m:r>
            </m:num>
            <m:den>
              <m:r>
                <w:rPr>
                  <w:rFonts w:ascii="Cambria Math" w:hAnsi="Cambria Math" w:cstheme="minorHAnsi"/>
                </w:rPr>
                <m:t>t</m:t>
              </m:r>
            </m:den>
          </m:f>
        </m:oMath>
      </m:oMathPara>
    </w:p>
    <w:p w14:paraId="28317CCD" w14:textId="77777777" w:rsidR="00AD7E7D" w:rsidRPr="00464150" w:rsidRDefault="00AD7E7D" w:rsidP="00AD7E7D">
      <w:pPr>
        <w:spacing w:line="360" w:lineRule="auto"/>
        <w:jc w:val="both"/>
        <w:rPr>
          <w:rFonts w:eastAsiaTheme="minorEastAsia" w:cstheme="minorHAnsi"/>
        </w:rPr>
      </w:pPr>
      <m:oMathPara>
        <m:oMath>
          <m:r>
            <w:rPr>
              <w:rFonts w:ascii="Cambria Math" w:hAnsi="Cambria Math" w:cstheme="minorHAnsi"/>
            </w:rPr>
            <m:t>Q=0.003</m:t>
          </m:r>
          <m:d>
            <m:dPr>
              <m:begChr m:val="["/>
              <m:endChr m:val="]"/>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num>
                <m:den>
                  <m:r>
                    <w:rPr>
                      <w:rFonts w:ascii="Cambria Math" w:hAnsi="Cambria Math" w:cstheme="minorHAnsi"/>
                    </w:rPr>
                    <m:t>s</m:t>
                  </m:r>
                </m:den>
              </m:f>
            </m:e>
          </m:d>
        </m:oMath>
      </m:oMathPara>
    </w:p>
    <w:p w14:paraId="0D8D8AFC" w14:textId="77777777" w:rsidR="00AD7E7D" w:rsidRPr="00D21D1D" w:rsidRDefault="00AD7E7D" w:rsidP="00D21D1D">
      <w:pPr>
        <w:spacing w:before="240"/>
        <w:jc w:val="both"/>
        <w:rPr>
          <w:sz w:val="24"/>
          <w:szCs w:val="24"/>
        </w:rPr>
      </w:pPr>
      <w:r w:rsidRPr="00D21D1D">
        <w:rPr>
          <w:sz w:val="24"/>
          <w:szCs w:val="24"/>
        </w:rPr>
        <w:t>Then obtain the shear rate with the following equation</w:t>
      </w:r>
    </w:p>
    <w:p w14:paraId="0A19961B" w14:textId="77777777" w:rsidR="00AD7E7D" w:rsidRPr="00464150" w:rsidRDefault="00AD7E7D" w:rsidP="00AD7E7D">
      <w:pPr>
        <w:spacing w:line="360" w:lineRule="auto"/>
        <w:jc w:val="both"/>
        <w:rPr>
          <w:rFonts w:eastAsiaTheme="minorEastAsia" w:cstheme="minorHAnsi"/>
        </w:rPr>
      </w:pPr>
      <m:oMathPara>
        <m:oMath>
          <m:acc>
            <m:accPr>
              <m:chr m:val="̇"/>
              <m:ctrlPr>
                <w:rPr>
                  <w:rFonts w:ascii="Cambria Math" w:hAnsi="Cambria Math" w:cstheme="minorHAnsi"/>
                </w:rPr>
              </m:ctrlPr>
            </m:accPr>
            <m:e>
              <m:r>
                <m:rPr>
                  <m:sty m:val="p"/>
                </m:rPr>
                <w:rPr>
                  <w:rFonts w:ascii="Cambria Math" w:hAnsi="Cambria Math" w:cstheme="minorHAnsi"/>
                </w:rPr>
                <m:t>γ</m:t>
              </m:r>
            </m:e>
          </m:acc>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6Q</m:t>
              </m:r>
            </m:num>
            <m:den>
              <m:r>
                <w:rPr>
                  <w:rFonts w:ascii="Cambria Math" w:hAnsi="Cambria Math" w:cstheme="minorHAnsi"/>
                </w:rPr>
                <m:t>W</m:t>
              </m:r>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oMath>
      </m:oMathPara>
    </w:p>
    <w:p w14:paraId="12A031E6" w14:textId="77777777" w:rsidR="00AD7E7D" w:rsidRPr="00464150" w:rsidRDefault="00AD7E7D" w:rsidP="00AD7E7D">
      <w:pPr>
        <w:spacing w:line="360" w:lineRule="auto"/>
        <w:jc w:val="both"/>
        <w:rPr>
          <w:rFonts w:eastAsiaTheme="minorEastAsia" w:cstheme="minorHAnsi"/>
        </w:rPr>
      </w:pPr>
      <m:oMathPara>
        <m:oMath>
          <m:acc>
            <m:accPr>
              <m:chr m:val="̇"/>
              <m:ctrlPr>
                <w:rPr>
                  <w:rFonts w:ascii="Cambria Math" w:hAnsi="Cambria Math" w:cstheme="minorHAnsi"/>
                </w:rPr>
              </m:ctrlPr>
            </m:accPr>
            <m:e>
              <m:r>
                <m:rPr>
                  <m:sty m:val="p"/>
                </m:rPr>
                <w:rPr>
                  <w:rFonts w:ascii="Cambria Math" w:hAnsi="Cambria Math" w:cstheme="minorHAnsi"/>
                </w:rPr>
                <m:t>γ</m:t>
              </m:r>
            </m:e>
          </m:acc>
          <m:r>
            <m:rPr>
              <m:sty m:val="p"/>
            </m:rPr>
            <w:rPr>
              <w:rFonts w:ascii="Cambria Math" w:hAnsi="Cambria Math" w:cstheme="minorHAnsi"/>
            </w:rPr>
            <m:t>=24</m:t>
          </m:r>
          <m:d>
            <m:dPr>
              <m:begChr m:val="["/>
              <m:endChr m:val="]"/>
              <m:ctrlPr>
                <w:rPr>
                  <w:rFonts w:ascii="Cambria Math" w:hAnsi="Cambria Math" w:cstheme="minorHAnsi"/>
                </w:rPr>
              </m:ctrlPr>
            </m:dPr>
            <m:e>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s</m:t>
                  </m:r>
                </m:den>
              </m:f>
            </m:e>
          </m:d>
        </m:oMath>
      </m:oMathPara>
    </w:p>
    <w:p w14:paraId="26A6FEDA" w14:textId="77777777" w:rsidR="00AD7E7D" w:rsidRPr="00D21D1D" w:rsidRDefault="00AD7E7D" w:rsidP="00D21D1D">
      <w:pPr>
        <w:spacing w:before="240"/>
        <w:jc w:val="both"/>
        <w:rPr>
          <w:sz w:val="24"/>
          <w:szCs w:val="24"/>
        </w:rPr>
      </w:pPr>
      <w:r w:rsidRPr="00D21D1D">
        <w:rPr>
          <w:sz w:val="24"/>
          <w:szCs w:val="24"/>
        </w:rPr>
        <w:t>We then calculated the pressure drop ΔP in the part for each resin with</w:t>
      </w:r>
    </w:p>
    <w:p w14:paraId="6F8BB0CF" w14:textId="77777777" w:rsidR="00AD7E7D" w:rsidRPr="00464150" w:rsidRDefault="00AD7E7D" w:rsidP="00AD7E7D">
      <w:pPr>
        <w:spacing w:line="360" w:lineRule="auto"/>
        <w:jc w:val="both"/>
        <w:rPr>
          <w:rFonts w:eastAsiaTheme="minorEastAsia" w:cstheme="minorHAnsi"/>
        </w:rPr>
      </w:pPr>
      <m:oMathPara>
        <m:oMath>
          <m:r>
            <m:rPr>
              <m:sty m:val="p"/>
            </m:rPr>
            <w:rPr>
              <w:rFonts w:ascii="Cambria Math" w:hAnsi="Cambria Math" w:cstheme="minorHAnsi"/>
            </w:rPr>
            <m:t>Δ</m:t>
          </m:r>
          <m:r>
            <w:rPr>
              <w:rFonts w:ascii="Cambria Math" w:hAnsi="Cambria Math" w:cstheme="minorHAnsi"/>
            </w:rPr>
            <m:t>P=</m:t>
          </m:r>
          <m:f>
            <m:fPr>
              <m:ctrlPr>
                <w:rPr>
                  <w:rFonts w:ascii="Cambria Math" w:hAnsi="Cambria Math" w:cstheme="minorHAnsi"/>
                  <w:i/>
                </w:rPr>
              </m:ctrlPr>
            </m:fPr>
            <m:num>
              <m:r>
                <w:rPr>
                  <w:rFonts w:ascii="Cambria Math" w:hAnsi="Cambria Math" w:cstheme="minorHAnsi"/>
                </w:rPr>
                <m:t>12QLK</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γ</m:t>
                      </m:r>
                    </m:e>
                  </m:acc>
                </m:e>
                <m:sup>
                  <m:r>
                    <w:rPr>
                      <w:rFonts w:ascii="Cambria Math" w:hAnsi="Cambria Math" w:cstheme="minorHAnsi"/>
                    </w:rPr>
                    <m:t>n</m:t>
                  </m:r>
                </m:sup>
              </m:sSup>
            </m:num>
            <m:den>
              <m:r>
                <w:rPr>
                  <w:rFonts w:ascii="Cambria Math" w:hAnsi="Cambria Math" w:cstheme="minorHAnsi"/>
                </w:rPr>
                <m:t>W</m:t>
              </m:r>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3</m:t>
                  </m:r>
                </m:sup>
              </m:sSup>
            </m:den>
          </m:f>
        </m:oMath>
      </m:oMathPara>
    </w:p>
    <w:p w14:paraId="5D0AD734" w14:textId="77777777" w:rsidR="00AD7E7D" w:rsidRPr="00D21D1D" w:rsidRDefault="00AD7E7D" w:rsidP="00D21D1D">
      <w:pPr>
        <w:spacing w:before="240"/>
        <w:jc w:val="both"/>
        <w:rPr>
          <w:sz w:val="24"/>
          <w:szCs w:val="24"/>
        </w:rPr>
      </w:pPr>
      <w:r w:rsidRPr="00D21D1D">
        <w:rPr>
          <w:sz w:val="24"/>
          <w:szCs w:val="24"/>
        </w:rPr>
        <w:t>Where the constant K is given by</w:t>
      </w:r>
    </w:p>
    <w:p w14:paraId="03EED636" w14:textId="77777777" w:rsidR="00AD7E7D" w:rsidRPr="00464150" w:rsidRDefault="00AD7E7D" w:rsidP="00AD7E7D">
      <w:pPr>
        <w:spacing w:line="360" w:lineRule="auto"/>
        <w:jc w:val="both"/>
        <w:rPr>
          <w:rFonts w:eastAsiaTheme="minorEastAsia" w:cstheme="minorHAnsi"/>
        </w:rPr>
      </w:pPr>
      <m:oMathPara>
        <m:oMath>
          <m:r>
            <w:rPr>
              <w:rFonts w:ascii="Cambria Math" w:eastAsiaTheme="minorEastAsia" w:hAnsi="Cambria Math" w:cstheme="minorHAnsi"/>
            </w:rPr>
            <m:t>K=</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η</m:t>
                  </m:r>
                </m:e>
                <m:sub>
                  <m:r>
                    <w:rPr>
                      <w:rFonts w:ascii="Cambria Math" w:eastAsiaTheme="minorEastAsia" w:hAnsi="Cambria Math" w:cstheme="minorHAnsi"/>
                    </w:rPr>
                    <m:t>0</m:t>
                  </m:r>
                </m:sub>
              </m:sSub>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γ</m:t>
                              </m:r>
                            </m:e>
                          </m:acc>
                        </m:e>
                        <m:sub>
                          <m:r>
                            <w:rPr>
                              <w:rFonts w:ascii="Cambria Math" w:eastAsiaTheme="minorEastAsia" w:hAnsi="Cambria Math" w:cstheme="minorHAnsi"/>
                            </w:rPr>
                            <m:t>0</m:t>
                          </m:r>
                        </m:sub>
                      </m:sSub>
                    </m:e>
                  </m:d>
                </m:e>
                <m:sup>
                  <m:r>
                    <w:rPr>
                      <w:rFonts w:ascii="Cambria Math" w:eastAsiaTheme="minorEastAsia" w:hAnsi="Cambria Math" w:cstheme="minorHAnsi"/>
                    </w:rPr>
                    <m:t>n-1</m:t>
                  </m:r>
                </m:sup>
              </m:sSup>
            </m:den>
          </m:f>
        </m:oMath>
      </m:oMathPara>
    </w:p>
    <w:p w14:paraId="7C9C93CE" w14:textId="77777777" w:rsidR="00AD7E7D" w:rsidRPr="00464150" w:rsidRDefault="00AD7E7D" w:rsidP="00AD7E7D">
      <w:pPr>
        <w:spacing w:line="360" w:lineRule="auto"/>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resin 2</m:t>
              </m:r>
            </m:sub>
          </m:sSub>
          <m:r>
            <w:rPr>
              <w:rFonts w:ascii="Cambria Math" w:eastAsiaTheme="minorEastAsia" w:hAnsi="Cambria Math" w:cstheme="minorHAnsi"/>
            </w:rPr>
            <m:t>=4670.107</m:t>
          </m:r>
        </m:oMath>
      </m:oMathPara>
    </w:p>
    <w:p w14:paraId="18300F29" w14:textId="7990B303" w:rsidR="00AD7E7D" w:rsidRPr="00D21D1D" w:rsidRDefault="00AD7E7D" w:rsidP="00D21D1D">
      <w:pPr>
        <w:spacing w:before="240"/>
        <w:jc w:val="both"/>
        <w:rPr>
          <w:sz w:val="24"/>
          <w:szCs w:val="24"/>
        </w:rPr>
      </w:pPr>
      <w:r w:rsidRPr="00D21D1D">
        <w:rPr>
          <w:sz w:val="24"/>
          <w:szCs w:val="24"/>
        </w:rPr>
        <w:t xml:space="preserve">So we obtain the ΔP for resin 1 and resin 2 in one </w:t>
      </w:r>
      <w:r w:rsidR="00D21D1D" w:rsidRPr="00D21D1D">
        <w:rPr>
          <w:sz w:val="24"/>
          <w:szCs w:val="24"/>
        </w:rPr>
        <w:t>mould</w:t>
      </w:r>
      <w:r w:rsidRPr="00D21D1D">
        <w:rPr>
          <w:sz w:val="24"/>
          <w:szCs w:val="24"/>
        </w:rPr>
        <w:t>:</w:t>
      </w:r>
    </w:p>
    <w:p w14:paraId="06C255F0" w14:textId="77777777" w:rsidR="00AD7E7D" w:rsidRPr="00464150" w:rsidRDefault="00AD7E7D" w:rsidP="00AD7E7D">
      <w:pPr>
        <w:spacing w:line="360" w:lineRule="auto"/>
        <w:jc w:val="both"/>
        <w:rPr>
          <w:rFonts w:eastAsiaTheme="minorEastAsia" w:cstheme="minorHAnsi"/>
        </w:rPr>
      </w:pPr>
      <m:oMathPara>
        <m:oMath>
          <m:sSub>
            <m:sSubPr>
              <m:ctrlPr>
                <w:rPr>
                  <w:rFonts w:ascii="Cambria Math" w:hAnsi="Cambria Math" w:cstheme="minorHAnsi"/>
                </w:rPr>
              </m:ctrlPr>
            </m:sSubPr>
            <m:e>
              <m:r>
                <m:rPr>
                  <m:sty m:val="p"/>
                </m:rPr>
                <w:rPr>
                  <w:rFonts w:ascii="Cambria Math" w:hAnsi="Cambria Math" w:cstheme="minorHAnsi"/>
                </w:rPr>
                <m:t>Δ</m:t>
              </m:r>
              <m:r>
                <w:rPr>
                  <w:rFonts w:ascii="Cambria Math" w:hAnsi="Cambria Math" w:cstheme="minorHAnsi"/>
                </w:rPr>
                <m:t>P</m:t>
              </m:r>
            </m:e>
            <m:sub>
              <m:r>
                <w:rPr>
                  <w:rFonts w:ascii="Cambria Math" w:hAnsi="Cambria Math" w:cstheme="minorHAnsi"/>
                </w:rPr>
                <m:t>piece</m:t>
              </m:r>
            </m:sub>
          </m:sSub>
          <m:r>
            <w:rPr>
              <w:rFonts w:ascii="Cambria Math" w:hAnsi="Cambria Math" w:cstheme="minorHAnsi"/>
            </w:rPr>
            <m:t xml:space="preserve">=4.122 </m:t>
          </m:r>
          <m:d>
            <m:dPr>
              <m:begChr m:val="["/>
              <m:endChr m:val="]"/>
              <m:ctrlPr>
                <w:rPr>
                  <w:rFonts w:ascii="Cambria Math" w:hAnsi="Cambria Math" w:cstheme="minorHAnsi"/>
                  <w:i/>
                </w:rPr>
              </m:ctrlPr>
            </m:dPr>
            <m:e>
              <m:r>
                <w:rPr>
                  <w:rFonts w:ascii="Cambria Math" w:hAnsi="Cambria Math" w:cstheme="minorHAnsi"/>
                </w:rPr>
                <m:t>MPa</m:t>
              </m:r>
            </m:e>
          </m:d>
        </m:oMath>
      </m:oMathPara>
    </w:p>
    <w:p w14:paraId="2730190C" w14:textId="77777777" w:rsidR="00AD7E7D" w:rsidRPr="00D21D1D" w:rsidRDefault="00AD7E7D" w:rsidP="00D21D1D">
      <w:pPr>
        <w:spacing w:before="240"/>
        <w:jc w:val="both"/>
        <w:rPr>
          <w:sz w:val="24"/>
          <w:szCs w:val="24"/>
        </w:rPr>
      </w:pPr>
      <w:r w:rsidRPr="00D21D1D">
        <w:rPr>
          <w:sz w:val="24"/>
          <w:szCs w:val="24"/>
        </w:rPr>
        <w:t>For the runner calculations we used</w:t>
      </w:r>
    </w:p>
    <w:p w14:paraId="7B3DAF48" w14:textId="77777777" w:rsidR="00AD7E7D" w:rsidRPr="00464150" w:rsidRDefault="00AD7E7D" w:rsidP="00AD7E7D">
      <w:pPr>
        <w:spacing w:line="360" w:lineRule="auto"/>
        <w:jc w:val="both"/>
        <w:rPr>
          <w:rFonts w:eastAsiaTheme="minorEastAsia" w:cstheme="minorHAnsi"/>
        </w:rPr>
      </w:pPr>
      <m:oMathPara>
        <m:oMath>
          <m:r>
            <w:rPr>
              <w:rFonts w:ascii="Cambria Math" w:hAnsi="Cambria Math" w:cstheme="minorHAnsi"/>
            </w:rPr>
            <m:t>V=π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L</m:t>
          </m:r>
        </m:oMath>
      </m:oMathPara>
    </w:p>
    <w:p w14:paraId="087A59C4" w14:textId="77777777" w:rsidR="00AD7E7D" w:rsidRPr="00D21D1D" w:rsidRDefault="00AD7E7D" w:rsidP="00D21D1D">
      <w:pPr>
        <w:spacing w:before="240"/>
        <w:jc w:val="both"/>
        <w:rPr>
          <w:sz w:val="24"/>
          <w:szCs w:val="24"/>
        </w:rPr>
      </w:pPr>
      <w:r w:rsidRPr="00D21D1D">
        <w:rPr>
          <w:sz w:val="24"/>
          <w:szCs w:val="24"/>
        </w:rPr>
        <w:t>Where R=0.02 m and L=0.07 m</w:t>
      </w:r>
    </w:p>
    <w:p w14:paraId="58D26A60" w14:textId="77777777" w:rsidR="00AD7E7D" w:rsidRPr="00464150" w:rsidRDefault="00AD7E7D" w:rsidP="00AD7E7D">
      <w:pPr>
        <w:spacing w:line="360" w:lineRule="auto"/>
        <w:jc w:val="both"/>
        <w:rPr>
          <w:rFonts w:eastAsiaTheme="minorEastAsia" w:cstheme="minorHAnsi"/>
        </w:rPr>
      </w:pPr>
      <m:oMathPara>
        <m:oMath>
          <m:r>
            <w:rPr>
              <w:rFonts w:ascii="Cambria Math" w:hAnsi="Cambria Math" w:cstheme="minorHAnsi"/>
            </w:rPr>
            <m:t>V=8.7964×</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r>
            <w:rPr>
              <w:rFonts w:ascii="Cambria Math" w:hAnsi="Cambria Math" w:cstheme="minorHAnsi"/>
            </w:rPr>
            <m:t xml:space="preserve"> </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e>
          </m:d>
        </m:oMath>
      </m:oMathPara>
    </w:p>
    <w:p w14:paraId="1B47CB3B" w14:textId="77777777" w:rsidR="00AD7E7D" w:rsidRPr="00D21D1D" w:rsidRDefault="00AD7E7D" w:rsidP="00D21D1D">
      <w:pPr>
        <w:spacing w:before="240"/>
        <w:jc w:val="both"/>
        <w:rPr>
          <w:sz w:val="24"/>
          <w:szCs w:val="24"/>
        </w:rPr>
      </w:pPr>
      <w:r w:rsidRPr="00D21D1D">
        <w:rPr>
          <w:sz w:val="24"/>
          <w:szCs w:val="24"/>
        </w:rPr>
        <w:t>Assuming the filling time is also t=1 s, we then calculate the flow rate</w:t>
      </w:r>
    </w:p>
    <w:p w14:paraId="2C4C4E8E" w14:textId="77777777" w:rsidR="00AD7E7D" w:rsidRPr="00464150" w:rsidRDefault="00AD7E7D" w:rsidP="00AD7E7D">
      <w:pPr>
        <w:spacing w:line="360" w:lineRule="auto"/>
        <w:jc w:val="both"/>
        <w:rPr>
          <w:rFonts w:eastAsiaTheme="minorEastAsia" w:cstheme="minorHAnsi"/>
        </w:rPr>
      </w:pPr>
      <m:oMathPara>
        <m:oMath>
          <m:r>
            <w:rPr>
              <w:rFonts w:ascii="Cambria Math" w:hAnsi="Cambria Math" w:cstheme="minorHAnsi"/>
            </w:rPr>
            <m:t>Q=</m:t>
          </m:r>
          <m:f>
            <m:fPr>
              <m:ctrlPr>
                <w:rPr>
                  <w:rFonts w:ascii="Cambria Math" w:hAnsi="Cambria Math" w:cstheme="minorHAnsi"/>
                  <w:i/>
                </w:rPr>
              </m:ctrlPr>
            </m:fPr>
            <m:num>
              <m:r>
                <w:rPr>
                  <w:rFonts w:ascii="Cambria Math" w:hAnsi="Cambria Math" w:cstheme="minorHAnsi"/>
                </w:rPr>
                <m:t>V</m:t>
              </m:r>
            </m:num>
            <m:den>
              <m:r>
                <w:rPr>
                  <w:rFonts w:ascii="Cambria Math" w:hAnsi="Cambria Math" w:cstheme="minorHAnsi"/>
                </w:rPr>
                <m:t>t</m:t>
              </m:r>
            </m:den>
          </m:f>
        </m:oMath>
      </m:oMathPara>
    </w:p>
    <w:p w14:paraId="066E794D" w14:textId="77777777" w:rsidR="00AD7E7D" w:rsidRPr="00464150" w:rsidRDefault="00AD7E7D" w:rsidP="00AD7E7D">
      <w:pPr>
        <w:spacing w:line="360" w:lineRule="auto"/>
        <w:jc w:val="both"/>
        <w:rPr>
          <w:rFonts w:eastAsiaTheme="minorEastAsia" w:cstheme="minorHAnsi"/>
        </w:rPr>
      </w:pPr>
      <m:oMathPara>
        <m:oMath>
          <m:r>
            <w:rPr>
              <w:rFonts w:ascii="Cambria Math" w:hAnsi="Cambria Math" w:cstheme="minorHAnsi"/>
            </w:rPr>
            <m:t>Q=8.7964×</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r>
            <w:rPr>
              <w:rFonts w:ascii="Cambria Math" w:hAnsi="Cambria Math" w:cstheme="minorHAnsi"/>
            </w:rPr>
            <m:t xml:space="preserve"> </m:t>
          </m:r>
          <m:d>
            <m:dPr>
              <m:begChr m:val="["/>
              <m:endChr m:val="]"/>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num>
                <m:den>
                  <m:r>
                    <w:rPr>
                      <w:rFonts w:ascii="Cambria Math" w:hAnsi="Cambria Math" w:cstheme="minorHAnsi"/>
                    </w:rPr>
                    <m:t>s</m:t>
                  </m:r>
                </m:den>
              </m:f>
            </m:e>
          </m:d>
        </m:oMath>
      </m:oMathPara>
    </w:p>
    <w:p w14:paraId="70EF21B8" w14:textId="77777777" w:rsidR="00AD7E7D" w:rsidRPr="00D21D1D" w:rsidRDefault="00AD7E7D" w:rsidP="00D21D1D">
      <w:pPr>
        <w:spacing w:before="240"/>
        <w:jc w:val="both"/>
        <w:rPr>
          <w:sz w:val="24"/>
          <w:szCs w:val="24"/>
        </w:rPr>
      </w:pPr>
      <w:r w:rsidRPr="00D21D1D">
        <w:rPr>
          <w:sz w:val="24"/>
          <w:szCs w:val="24"/>
        </w:rPr>
        <w:t>For shear rate in the cylindrical runners</w:t>
      </w:r>
    </w:p>
    <w:p w14:paraId="20ED8DCD" w14:textId="77777777" w:rsidR="00AD7E7D" w:rsidRPr="00464150" w:rsidRDefault="00AD7E7D" w:rsidP="00AD7E7D">
      <w:pPr>
        <w:spacing w:line="360" w:lineRule="auto"/>
        <w:jc w:val="both"/>
        <w:rPr>
          <w:rFonts w:eastAsiaTheme="minorEastAsia" w:cstheme="minorHAnsi"/>
        </w:rPr>
      </w:pPr>
      <m:oMathPara>
        <m:oMath>
          <m:acc>
            <m:accPr>
              <m:chr m:val="̇"/>
              <m:ctrlPr>
                <w:rPr>
                  <w:rFonts w:ascii="Cambria Math" w:hAnsi="Cambria Math" w:cstheme="minorHAnsi"/>
                </w:rPr>
              </m:ctrlPr>
            </m:accPr>
            <m:e>
              <m:r>
                <m:rPr>
                  <m:sty m:val="p"/>
                </m:rPr>
                <w:rPr>
                  <w:rFonts w:ascii="Cambria Math" w:hAnsi="Cambria Math" w:cstheme="minorHAnsi"/>
                </w:rPr>
                <m:t>γ</m:t>
              </m:r>
            </m:e>
          </m:acc>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4Q</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3</m:t>
                  </m:r>
                </m:sup>
              </m:sSup>
            </m:den>
          </m:f>
        </m:oMath>
      </m:oMathPara>
    </w:p>
    <w:p w14:paraId="5465B1FC" w14:textId="77777777" w:rsidR="00AD7E7D" w:rsidRPr="00464150" w:rsidRDefault="00AD7E7D" w:rsidP="00AD7E7D">
      <w:pPr>
        <w:spacing w:line="360" w:lineRule="auto"/>
        <w:jc w:val="both"/>
        <w:rPr>
          <w:rFonts w:cstheme="minorHAnsi"/>
        </w:rPr>
      </w:pPr>
      <m:oMathPara>
        <m:oMath>
          <m:acc>
            <m:accPr>
              <m:chr m:val="̇"/>
              <m:ctrlPr>
                <w:rPr>
                  <w:rFonts w:ascii="Cambria Math" w:hAnsi="Cambria Math" w:cstheme="minorHAnsi"/>
                </w:rPr>
              </m:ctrlPr>
            </m:accPr>
            <m:e>
              <m:r>
                <m:rPr>
                  <m:sty m:val="p"/>
                </m:rPr>
                <w:rPr>
                  <w:rFonts w:ascii="Cambria Math" w:hAnsi="Cambria Math" w:cstheme="minorHAnsi"/>
                </w:rPr>
                <m:t>γ</m:t>
              </m:r>
            </m:e>
          </m:acc>
          <m:r>
            <m:rPr>
              <m:sty m:val="p"/>
            </m:rPr>
            <w:rPr>
              <w:rFonts w:ascii="Cambria Math" w:hAnsi="Cambria Math" w:cstheme="minorHAnsi"/>
            </w:rPr>
            <m:t>=14</m:t>
          </m:r>
          <m:d>
            <m:dPr>
              <m:begChr m:val="["/>
              <m:endChr m:val="]"/>
              <m:ctrlPr>
                <w:rPr>
                  <w:rFonts w:ascii="Cambria Math" w:hAnsi="Cambria Math" w:cstheme="minorHAnsi"/>
                  <w:i/>
                </w:rPr>
              </m:ctrlPr>
            </m:dPr>
            <m:e>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s</m:t>
                  </m:r>
                </m:den>
              </m:f>
            </m:e>
          </m:d>
        </m:oMath>
      </m:oMathPara>
    </w:p>
    <w:p w14:paraId="5C69F972" w14:textId="77777777" w:rsidR="00AD7E7D" w:rsidRPr="00D21D1D" w:rsidRDefault="00AD7E7D" w:rsidP="00D21D1D">
      <w:pPr>
        <w:spacing w:before="240"/>
        <w:jc w:val="both"/>
        <w:rPr>
          <w:sz w:val="24"/>
          <w:szCs w:val="24"/>
        </w:rPr>
      </w:pPr>
      <w:r w:rsidRPr="00D21D1D">
        <w:rPr>
          <w:sz w:val="24"/>
          <w:szCs w:val="24"/>
        </w:rPr>
        <w:t>For the pressure drop, considering only the K for resin 2.</w:t>
      </w:r>
    </w:p>
    <w:p w14:paraId="68936FA4" w14:textId="77777777" w:rsidR="00AD7E7D" w:rsidRPr="00464150" w:rsidRDefault="00AD7E7D" w:rsidP="00AD7E7D">
      <w:pPr>
        <w:spacing w:line="360" w:lineRule="auto"/>
        <w:jc w:val="both"/>
        <w:rPr>
          <w:rFonts w:eastAsiaTheme="minorEastAsia" w:cstheme="minorHAnsi"/>
        </w:rPr>
      </w:pPr>
      <m:oMathPara>
        <m:oMath>
          <m:sSub>
            <m:sSubPr>
              <m:ctrlPr>
                <w:rPr>
                  <w:rFonts w:ascii="Cambria Math" w:hAnsi="Cambria Math" w:cstheme="minorHAnsi"/>
                </w:rPr>
              </m:ctrlPr>
            </m:sSubPr>
            <m:e>
              <m:r>
                <m:rPr>
                  <m:sty m:val="p"/>
                </m:rPr>
                <w:rPr>
                  <w:rFonts w:ascii="Cambria Math" w:hAnsi="Cambria Math" w:cstheme="minorHAnsi"/>
                </w:rPr>
                <m:t>Δ</m:t>
              </m:r>
              <m:r>
                <w:rPr>
                  <w:rFonts w:ascii="Cambria Math" w:hAnsi="Cambria Math" w:cstheme="minorHAnsi"/>
                </w:rPr>
                <m:t>P</m:t>
              </m:r>
            </m:e>
            <m:sub>
              <m:r>
                <w:rPr>
                  <w:rFonts w:ascii="Cambria Math" w:hAnsi="Cambria Math" w:cstheme="minorHAnsi"/>
                </w:rPr>
                <m:t>runner</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8QK</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γ</m:t>
                      </m:r>
                    </m:e>
                  </m:acc>
                </m:e>
                <m:sup>
                  <m:r>
                    <w:rPr>
                      <w:rFonts w:ascii="Cambria Math" w:hAnsi="Cambria Math" w:cstheme="minorHAnsi"/>
                    </w:rPr>
                    <m:t>n</m:t>
                  </m:r>
                </m:sup>
              </m:sSup>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4</m:t>
                  </m:r>
                </m:sup>
              </m:sSup>
            </m:den>
          </m:f>
        </m:oMath>
      </m:oMathPara>
    </w:p>
    <w:p w14:paraId="7B2ECFA0" w14:textId="77777777" w:rsidR="00AD7E7D" w:rsidRPr="00464150" w:rsidRDefault="00AD7E7D" w:rsidP="00AD7E7D">
      <w:pPr>
        <w:spacing w:line="360" w:lineRule="auto"/>
        <w:jc w:val="both"/>
        <w:rPr>
          <w:rFonts w:cstheme="minorHAnsi"/>
        </w:rPr>
      </w:pPr>
      <m:oMathPara>
        <m:oMath>
          <m:sSub>
            <m:sSubPr>
              <m:ctrlPr>
                <w:rPr>
                  <w:rFonts w:ascii="Cambria Math" w:hAnsi="Cambria Math" w:cstheme="minorHAnsi"/>
                </w:rPr>
              </m:ctrlPr>
            </m:sSubPr>
            <m:e>
              <m:r>
                <m:rPr>
                  <m:sty m:val="p"/>
                </m:rPr>
                <w:rPr>
                  <w:rFonts w:ascii="Cambria Math" w:hAnsi="Cambria Math" w:cstheme="minorHAnsi"/>
                </w:rPr>
                <m:t>Δ</m:t>
              </m:r>
              <m:r>
                <w:rPr>
                  <w:rFonts w:ascii="Cambria Math" w:hAnsi="Cambria Math" w:cstheme="minorHAnsi"/>
                </w:rPr>
                <m:t>P</m:t>
              </m:r>
            </m:e>
            <m:sub>
              <m:r>
                <w:rPr>
                  <w:rFonts w:ascii="Cambria Math" w:hAnsi="Cambria Math" w:cstheme="minorHAnsi"/>
                </w:rPr>
                <m:t>runner</m:t>
              </m:r>
            </m:sub>
          </m:sSub>
          <m:r>
            <w:rPr>
              <w:rFonts w:ascii="Cambria Math" w:hAnsi="Cambria Math" w:cstheme="minorHAnsi"/>
            </w:rPr>
            <m:t xml:space="preserve">=23.205 </m:t>
          </m:r>
          <m:d>
            <m:dPr>
              <m:begChr m:val="["/>
              <m:endChr m:val="]"/>
              <m:ctrlPr>
                <w:rPr>
                  <w:rFonts w:ascii="Cambria Math" w:hAnsi="Cambria Math" w:cstheme="minorHAnsi"/>
                  <w:i/>
                </w:rPr>
              </m:ctrlPr>
            </m:dPr>
            <m:e>
              <m:r>
                <w:rPr>
                  <w:rFonts w:ascii="Cambria Math" w:hAnsi="Cambria Math" w:cstheme="minorHAnsi"/>
                </w:rPr>
                <m:t>MPa</m:t>
              </m:r>
            </m:e>
          </m:d>
        </m:oMath>
      </m:oMathPara>
    </w:p>
    <w:p w14:paraId="4DE0204A" w14:textId="6D64FD47" w:rsidR="00AD7E7D" w:rsidRPr="00D21D1D" w:rsidRDefault="00AD7E7D" w:rsidP="00D21D1D">
      <w:pPr>
        <w:spacing w:before="240"/>
        <w:jc w:val="both"/>
        <w:rPr>
          <w:sz w:val="24"/>
          <w:szCs w:val="24"/>
        </w:rPr>
      </w:pPr>
      <w:r w:rsidRPr="00D21D1D">
        <w:rPr>
          <w:sz w:val="24"/>
          <w:szCs w:val="24"/>
        </w:rPr>
        <w:t xml:space="preserve">So, the total pressure drop for the whole </w:t>
      </w:r>
      <w:r w:rsidR="00D21D1D" w:rsidRPr="00D21D1D">
        <w:rPr>
          <w:sz w:val="24"/>
          <w:szCs w:val="24"/>
        </w:rPr>
        <w:t>mould</w:t>
      </w:r>
      <w:r w:rsidRPr="00D21D1D">
        <w:rPr>
          <w:sz w:val="24"/>
          <w:szCs w:val="24"/>
        </w:rPr>
        <w:t xml:space="preserve"> is:</w:t>
      </w:r>
    </w:p>
    <w:p w14:paraId="2A4397C4" w14:textId="77777777" w:rsidR="00AD7E7D" w:rsidRPr="00464150" w:rsidRDefault="00AD7E7D" w:rsidP="00AD7E7D">
      <w:pPr>
        <w:spacing w:line="360" w:lineRule="auto"/>
        <w:jc w:val="both"/>
        <w:rPr>
          <w:rFonts w:cstheme="minorHAnsi"/>
        </w:rPr>
      </w:pPr>
      <m:oMathPara>
        <m:oMath>
          <m:sSub>
            <m:sSubPr>
              <m:ctrlPr>
                <w:rPr>
                  <w:rFonts w:ascii="Cambria Math" w:hAnsi="Cambria Math" w:cstheme="minorHAnsi"/>
                </w:rPr>
              </m:ctrlPr>
            </m:sSubPr>
            <m:e>
              <m:r>
                <m:rPr>
                  <m:sty m:val="p"/>
                </m:rPr>
                <w:rPr>
                  <w:rFonts w:ascii="Cambria Math" w:hAnsi="Cambria Math" w:cstheme="minorHAnsi"/>
                </w:rPr>
                <m:t>Δ</m:t>
              </m:r>
              <m:r>
                <w:rPr>
                  <w:rFonts w:ascii="Cambria Math" w:hAnsi="Cambria Math" w:cstheme="minorHAnsi"/>
                </w:rPr>
                <m:t>P</m:t>
              </m:r>
            </m:e>
            <m:sub>
              <m:r>
                <w:rPr>
                  <w:rFonts w:ascii="Cambria Math" w:hAnsi="Cambria Math" w:cstheme="minorHAnsi"/>
                </w:rPr>
                <m:t>Tot</m:t>
              </m:r>
            </m:sub>
          </m:sSub>
          <m:r>
            <w:rPr>
              <w:rFonts w:ascii="Cambria Math" w:hAnsi="Cambria Math" w:cstheme="minorHAnsi"/>
            </w:rPr>
            <m:t>=5</m:t>
          </m:r>
          <m:sSub>
            <m:sSubPr>
              <m:ctrlPr>
                <w:rPr>
                  <w:rFonts w:ascii="Cambria Math" w:hAnsi="Cambria Math" w:cstheme="minorHAnsi"/>
                </w:rPr>
              </m:ctrlPr>
            </m:sSubPr>
            <m:e>
              <m:r>
                <m:rPr>
                  <m:sty m:val="p"/>
                </m:rPr>
                <w:rPr>
                  <w:rFonts w:ascii="Cambria Math" w:hAnsi="Cambria Math" w:cstheme="minorHAnsi"/>
                </w:rPr>
                <m:t>Δ</m:t>
              </m:r>
              <m:r>
                <w:rPr>
                  <w:rFonts w:ascii="Cambria Math" w:hAnsi="Cambria Math" w:cstheme="minorHAnsi"/>
                </w:rPr>
                <m:t>P</m:t>
              </m:r>
            </m:e>
            <m:sub>
              <m:r>
                <w:rPr>
                  <w:rFonts w:ascii="Cambria Math" w:hAnsi="Cambria Math" w:cstheme="minorHAnsi"/>
                </w:rPr>
                <m:t>runner</m:t>
              </m:r>
            </m:sub>
          </m:sSub>
          <m:r>
            <w:rPr>
              <w:rFonts w:ascii="Cambria Math" w:hAnsi="Cambria Math" w:cstheme="minorHAnsi"/>
            </w:rPr>
            <m:t>+5</m:t>
          </m:r>
          <m:sSub>
            <m:sSubPr>
              <m:ctrlPr>
                <w:rPr>
                  <w:rFonts w:ascii="Cambria Math" w:hAnsi="Cambria Math" w:cstheme="minorHAnsi"/>
                </w:rPr>
              </m:ctrlPr>
            </m:sSubPr>
            <m:e>
              <m:r>
                <m:rPr>
                  <m:sty m:val="p"/>
                </m:rPr>
                <w:rPr>
                  <w:rFonts w:ascii="Cambria Math" w:hAnsi="Cambria Math" w:cstheme="minorHAnsi"/>
                </w:rPr>
                <m:t>Δ</m:t>
              </m:r>
              <m:r>
                <w:rPr>
                  <w:rFonts w:ascii="Cambria Math" w:hAnsi="Cambria Math" w:cstheme="minorHAnsi"/>
                </w:rPr>
                <m:t>P</m:t>
              </m:r>
            </m:e>
            <m:sub>
              <m:r>
                <w:rPr>
                  <w:rFonts w:ascii="Cambria Math" w:hAnsi="Cambria Math" w:cstheme="minorHAnsi"/>
                </w:rPr>
                <m:t>piece</m:t>
              </m:r>
            </m:sub>
          </m:sSub>
        </m:oMath>
      </m:oMathPara>
    </w:p>
    <w:p w14:paraId="7E220EB8" w14:textId="77777777" w:rsidR="00AD7E7D" w:rsidRPr="007A0E7F" w:rsidRDefault="00AD7E7D" w:rsidP="00AD7E7D">
      <w:pPr>
        <w:spacing w:line="360" w:lineRule="auto"/>
        <w:jc w:val="both"/>
        <w:rPr>
          <w:rFonts w:eastAsiaTheme="minorEastAsia" w:cstheme="minorHAnsi"/>
        </w:rPr>
      </w:pPr>
      <m:oMathPara>
        <m:oMath>
          <m:sSub>
            <m:sSubPr>
              <m:ctrlPr>
                <w:rPr>
                  <w:rFonts w:ascii="Cambria Math" w:hAnsi="Cambria Math" w:cstheme="minorHAnsi"/>
                </w:rPr>
              </m:ctrlPr>
            </m:sSubPr>
            <m:e>
              <m:r>
                <m:rPr>
                  <m:sty m:val="p"/>
                </m:rPr>
                <w:rPr>
                  <w:rFonts w:ascii="Cambria Math" w:hAnsi="Cambria Math" w:cstheme="minorHAnsi"/>
                </w:rPr>
                <m:t>Δ</m:t>
              </m:r>
              <m:r>
                <w:rPr>
                  <w:rFonts w:ascii="Cambria Math" w:hAnsi="Cambria Math" w:cstheme="minorHAnsi"/>
                </w:rPr>
                <m:t>P</m:t>
              </m:r>
            </m:e>
            <m:sub>
              <m:r>
                <w:rPr>
                  <w:rFonts w:ascii="Cambria Math" w:hAnsi="Cambria Math" w:cstheme="minorHAnsi"/>
                </w:rPr>
                <m:t>Tot</m:t>
              </m:r>
            </m:sub>
          </m:sSub>
          <m:r>
            <w:rPr>
              <w:rFonts w:ascii="Cambria Math" w:hAnsi="Cambria Math" w:cstheme="minorHAnsi"/>
            </w:rPr>
            <m:t xml:space="preserve">=145.455 </m:t>
          </m:r>
          <m:d>
            <m:dPr>
              <m:begChr m:val="["/>
              <m:endChr m:val="]"/>
              <m:ctrlPr>
                <w:rPr>
                  <w:rFonts w:ascii="Cambria Math" w:hAnsi="Cambria Math" w:cstheme="minorHAnsi"/>
                  <w:i/>
                </w:rPr>
              </m:ctrlPr>
            </m:dPr>
            <m:e>
              <m:r>
                <w:rPr>
                  <w:rFonts w:ascii="Cambria Math" w:hAnsi="Cambria Math" w:cstheme="minorHAnsi"/>
                </w:rPr>
                <m:t>MPa</m:t>
              </m:r>
            </m:e>
          </m:d>
        </m:oMath>
      </m:oMathPara>
    </w:p>
    <w:tbl>
      <w:tblPr>
        <w:tblW w:w="9352" w:type="dxa"/>
        <w:tblLook w:val="04A0" w:firstRow="1" w:lastRow="0" w:firstColumn="1" w:lastColumn="0" w:noHBand="0" w:noVBand="1"/>
      </w:tblPr>
      <w:tblGrid>
        <w:gridCol w:w="571"/>
        <w:gridCol w:w="1281"/>
        <w:gridCol w:w="1118"/>
        <w:gridCol w:w="917"/>
        <w:gridCol w:w="900"/>
        <w:gridCol w:w="875"/>
        <w:gridCol w:w="774"/>
        <w:gridCol w:w="936"/>
        <w:gridCol w:w="810"/>
        <w:gridCol w:w="1170"/>
      </w:tblGrid>
      <w:tr w:rsidR="00AD7E7D" w:rsidRPr="00205974" w14:paraId="01139D09" w14:textId="77777777" w:rsidTr="00D21D1D">
        <w:trPr>
          <w:trHeight w:val="288"/>
        </w:trPr>
        <w:tc>
          <w:tcPr>
            <w:tcW w:w="571" w:type="dxa"/>
            <w:tcBorders>
              <w:top w:val="single" w:sz="8" w:space="0" w:color="auto"/>
              <w:left w:val="nil"/>
              <w:bottom w:val="single" w:sz="8" w:space="0" w:color="auto"/>
              <w:right w:val="nil"/>
            </w:tcBorders>
            <w:shd w:val="clear" w:color="auto" w:fill="auto"/>
            <w:noWrap/>
            <w:vAlign w:val="center"/>
            <w:hideMark/>
          </w:tcPr>
          <w:p w14:paraId="1D100A5A" w14:textId="77777777" w:rsidR="00AD7E7D" w:rsidRPr="00205974"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T</w:t>
            </w:r>
            <w:r>
              <w:rPr>
                <w:rFonts w:eastAsia="Times New Roman" w:cstheme="minorHAnsi"/>
                <w:b/>
                <w:bCs/>
                <w:color w:val="000000"/>
                <w:sz w:val="20"/>
                <w:szCs w:val="20"/>
              </w:rPr>
              <w:t>[</w:t>
            </w:r>
            <w:r w:rsidRPr="00205974">
              <w:rPr>
                <w:rFonts w:eastAsia="Times New Roman" w:cstheme="minorHAnsi"/>
                <w:b/>
                <w:bCs/>
                <w:color w:val="000000"/>
                <w:sz w:val="20"/>
                <w:szCs w:val="20"/>
              </w:rPr>
              <w:t>s</w:t>
            </w:r>
            <w:r>
              <w:rPr>
                <w:rFonts w:eastAsia="Times New Roman" w:cstheme="minorHAnsi"/>
                <w:b/>
                <w:bCs/>
                <w:color w:val="000000"/>
                <w:sz w:val="20"/>
                <w:szCs w:val="20"/>
              </w:rPr>
              <w:t>]</w:t>
            </w:r>
          </w:p>
        </w:tc>
        <w:tc>
          <w:tcPr>
            <w:tcW w:w="1281" w:type="dxa"/>
            <w:tcBorders>
              <w:top w:val="single" w:sz="8" w:space="0" w:color="auto"/>
              <w:left w:val="nil"/>
              <w:bottom w:val="single" w:sz="8" w:space="0" w:color="auto"/>
              <w:right w:val="nil"/>
            </w:tcBorders>
            <w:shd w:val="clear" w:color="auto" w:fill="auto"/>
            <w:noWrap/>
            <w:vAlign w:val="center"/>
            <w:hideMark/>
          </w:tcPr>
          <w:p w14:paraId="0B69D95E" w14:textId="77777777" w:rsidR="00AD7E7D" w:rsidRPr="00205974"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Q-CP</w:t>
            </w:r>
            <w:r>
              <w:rPr>
                <w:rFonts w:eastAsia="Times New Roman" w:cstheme="minorHAnsi"/>
                <w:b/>
                <w:bCs/>
                <w:color w:val="000000"/>
                <w:sz w:val="20"/>
                <w:szCs w:val="20"/>
              </w:rPr>
              <w:t xml:space="preserve"> [</w:t>
            </w:r>
            <w:r w:rsidRPr="00205974">
              <w:rPr>
                <w:rFonts w:eastAsia="Times New Roman" w:cstheme="minorHAnsi"/>
                <w:b/>
                <w:bCs/>
                <w:color w:val="000000"/>
                <w:sz w:val="20"/>
                <w:szCs w:val="20"/>
              </w:rPr>
              <w:t>m3/s</w:t>
            </w:r>
            <w:r>
              <w:rPr>
                <w:rFonts w:eastAsia="Times New Roman" w:cstheme="minorHAnsi"/>
                <w:b/>
                <w:bCs/>
                <w:color w:val="000000"/>
                <w:sz w:val="20"/>
                <w:szCs w:val="20"/>
              </w:rPr>
              <w:t>]</w:t>
            </w:r>
          </w:p>
        </w:tc>
        <w:tc>
          <w:tcPr>
            <w:tcW w:w="1118" w:type="dxa"/>
            <w:tcBorders>
              <w:top w:val="single" w:sz="8" w:space="0" w:color="auto"/>
              <w:left w:val="nil"/>
              <w:bottom w:val="single" w:sz="8" w:space="0" w:color="auto"/>
              <w:right w:val="nil"/>
            </w:tcBorders>
            <w:shd w:val="clear" w:color="auto" w:fill="auto"/>
            <w:noWrap/>
            <w:vAlign w:val="center"/>
            <w:hideMark/>
          </w:tcPr>
          <w:p w14:paraId="76C4A73D" w14:textId="77777777" w:rsidR="00AD7E7D" w:rsidRPr="00205974"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Q-RP</w:t>
            </w:r>
          </w:p>
          <w:p w14:paraId="7150C2EC" w14:textId="77777777" w:rsidR="00AD7E7D" w:rsidRPr="00205974" w:rsidRDefault="00AD7E7D" w:rsidP="00697A99">
            <w:pPr>
              <w:jc w:val="center"/>
              <w:rPr>
                <w:rFonts w:eastAsia="Times New Roman" w:cstheme="minorHAnsi"/>
                <w:b/>
                <w:bCs/>
                <w:color w:val="000000"/>
                <w:sz w:val="20"/>
                <w:szCs w:val="20"/>
              </w:rPr>
            </w:pPr>
            <w:r>
              <w:rPr>
                <w:rFonts w:eastAsia="Times New Roman" w:cstheme="minorHAnsi"/>
                <w:b/>
                <w:bCs/>
                <w:color w:val="000000"/>
                <w:sz w:val="20"/>
                <w:szCs w:val="20"/>
              </w:rPr>
              <w:t>[</w:t>
            </w:r>
            <w:r w:rsidRPr="00205974">
              <w:rPr>
                <w:rFonts w:eastAsia="Times New Roman" w:cstheme="minorHAnsi"/>
                <w:b/>
                <w:bCs/>
                <w:color w:val="000000"/>
                <w:sz w:val="20"/>
                <w:szCs w:val="20"/>
              </w:rPr>
              <w:t>m3/s</w:t>
            </w:r>
            <w:r>
              <w:rPr>
                <w:rFonts w:eastAsia="Times New Roman" w:cstheme="minorHAnsi"/>
                <w:b/>
                <w:bCs/>
                <w:color w:val="000000"/>
                <w:sz w:val="20"/>
                <w:szCs w:val="20"/>
              </w:rPr>
              <w:t>]</w:t>
            </w:r>
          </w:p>
        </w:tc>
        <w:tc>
          <w:tcPr>
            <w:tcW w:w="917" w:type="dxa"/>
            <w:tcBorders>
              <w:top w:val="single" w:sz="8" w:space="0" w:color="auto"/>
              <w:left w:val="nil"/>
              <w:bottom w:val="single" w:sz="8" w:space="0" w:color="auto"/>
              <w:right w:val="nil"/>
            </w:tcBorders>
            <w:shd w:val="clear" w:color="auto" w:fill="auto"/>
            <w:noWrap/>
            <w:vAlign w:val="center"/>
            <w:hideMark/>
          </w:tcPr>
          <w:p w14:paraId="4252CA00" w14:textId="77777777" w:rsidR="00AD7E7D"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ϒ-CP</w:t>
            </w:r>
          </w:p>
          <w:p w14:paraId="7D1C3BFC" w14:textId="77777777" w:rsidR="00AD7E7D" w:rsidRPr="00205974" w:rsidRDefault="00AD7E7D" w:rsidP="00697A99">
            <w:pPr>
              <w:jc w:val="center"/>
              <w:rPr>
                <w:rFonts w:eastAsia="Times New Roman" w:cstheme="minorHAnsi"/>
                <w:b/>
                <w:bCs/>
                <w:color w:val="000000"/>
                <w:sz w:val="20"/>
                <w:szCs w:val="20"/>
              </w:rPr>
            </w:pPr>
            <w:r>
              <w:rPr>
                <w:rFonts w:eastAsia="Times New Roman" w:cstheme="minorHAnsi"/>
                <w:b/>
                <w:bCs/>
                <w:color w:val="000000"/>
                <w:sz w:val="20"/>
                <w:szCs w:val="20"/>
              </w:rPr>
              <w:t>[</w:t>
            </w:r>
            <w:r w:rsidRPr="00205974">
              <w:rPr>
                <w:rFonts w:eastAsia="Times New Roman" w:cstheme="minorHAnsi"/>
                <w:b/>
                <w:bCs/>
                <w:color w:val="000000"/>
                <w:sz w:val="20"/>
                <w:szCs w:val="20"/>
              </w:rPr>
              <w:t>1/s</w:t>
            </w:r>
            <w:r>
              <w:rPr>
                <w:rFonts w:eastAsia="Times New Roman" w:cstheme="minorHAnsi"/>
                <w:b/>
                <w:bCs/>
                <w:color w:val="000000"/>
                <w:sz w:val="20"/>
                <w:szCs w:val="20"/>
              </w:rPr>
              <w:t>]</w:t>
            </w:r>
          </w:p>
        </w:tc>
        <w:tc>
          <w:tcPr>
            <w:tcW w:w="900" w:type="dxa"/>
            <w:tcBorders>
              <w:top w:val="single" w:sz="8" w:space="0" w:color="auto"/>
              <w:left w:val="nil"/>
              <w:bottom w:val="single" w:sz="8" w:space="0" w:color="auto"/>
              <w:right w:val="nil"/>
            </w:tcBorders>
            <w:shd w:val="clear" w:color="auto" w:fill="auto"/>
            <w:noWrap/>
            <w:vAlign w:val="bottom"/>
            <w:hideMark/>
          </w:tcPr>
          <w:p w14:paraId="3F363885" w14:textId="77777777" w:rsidR="00AD7E7D" w:rsidRPr="00205974"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ϒ-RP</w:t>
            </w:r>
            <w:r>
              <w:rPr>
                <w:rFonts w:eastAsia="Times New Roman" w:cstheme="minorHAnsi"/>
                <w:b/>
                <w:bCs/>
                <w:color w:val="000000"/>
                <w:sz w:val="20"/>
                <w:szCs w:val="20"/>
              </w:rPr>
              <w:t xml:space="preserve"> [</w:t>
            </w:r>
            <w:r w:rsidRPr="00205974">
              <w:rPr>
                <w:rFonts w:eastAsia="Times New Roman" w:cstheme="minorHAnsi"/>
                <w:b/>
                <w:bCs/>
                <w:color w:val="000000"/>
                <w:sz w:val="20"/>
                <w:szCs w:val="20"/>
              </w:rPr>
              <w:t>1/s</w:t>
            </w:r>
            <w:r>
              <w:rPr>
                <w:rFonts w:eastAsia="Times New Roman" w:cstheme="minorHAnsi"/>
                <w:b/>
                <w:bCs/>
                <w:color w:val="000000"/>
                <w:sz w:val="20"/>
                <w:szCs w:val="20"/>
              </w:rPr>
              <w:t>]</w:t>
            </w:r>
          </w:p>
        </w:tc>
        <w:tc>
          <w:tcPr>
            <w:tcW w:w="875" w:type="dxa"/>
            <w:tcBorders>
              <w:top w:val="single" w:sz="8" w:space="0" w:color="auto"/>
              <w:left w:val="nil"/>
              <w:bottom w:val="single" w:sz="8" w:space="0" w:color="auto"/>
              <w:right w:val="nil"/>
            </w:tcBorders>
            <w:shd w:val="clear" w:color="auto" w:fill="auto"/>
            <w:noWrap/>
            <w:vAlign w:val="center"/>
            <w:hideMark/>
          </w:tcPr>
          <w:p w14:paraId="1E231777" w14:textId="77777777" w:rsidR="00AD7E7D"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ղ-CP</w:t>
            </w:r>
          </w:p>
          <w:p w14:paraId="4347FF34" w14:textId="77777777" w:rsidR="00AD7E7D" w:rsidRPr="00205974" w:rsidRDefault="00AD7E7D" w:rsidP="00697A99">
            <w:pPr>
              <w:jc w:val="center"/>
              <w:rPr>
                <w:rFonts w:eastAsia="Times New Roman" w:cstheme="minorHAnsi"/>
                <w:b/>
                <w:bCs/>
                <w:color w:val="000000"/>
                <w:sz w:val="20"/>
                <w:szCs w:val="20"/>
              </w:rPr>
            </w:pPr>
            <w:r>
              <w:rPr>
                <w:rFonts w:eastAsia="Times New Roman" w:cstheme="minorHAnsi"/>
                <w:b/>
                <w:bCs/>
                <w:color w:val="000000"/>
                <w:sz w:val="20"/>
                <w:szCs w:val="20"/>
              </w:rPr>
              <w:t>[P</w:t>
            </w:r>
            <w:r w:rsidRPr="00205974">
              <w:rPr>
                <w:rFonts w:eastAsia="Times New Roman" w:cstheme="minorHAnsi"/>
                <w:b/>
                <w:bCs/>
                <w:color w:val="000000"/>
                <w:sz w:val="20"/>
                <w:szCs w:val="20"/>
              </w:rPr>
              <w:t>a</w:t>
            </w:r>
            <w:r>
              <w:rPr>
                <w:rFonts w:eastAsia="Times New Roman" w:cstheme="minorHAnsi"/>
                <w:b/>
                <w:bCs/>
                <w:color w:val="000000"/>
                <w:sz w:val="20"/>
                <w:szCs w:val="20"/>
              </w:rPr>
              <w:t xml:space="preserve"> s]</w:t>
            </w:r>
          </w:p>
        </w:tc>
        <w:tc>
          <w:tcPr>
            <w:tcW w:w="774" w:type="dxa"/>
            <w:tcBorders>
              <w:top w:val="single" w:sz="8" w:space="0" w:color="auto"/>
              <w:left w:val="nil"/>
              <w:bottom w:val="single" w:sz="8" w:space="0" w:color="auto"/>
              <w:right w:val="nil"/>
            </w:tcBorders>
            <w:shd w:val="clear" w:color="auto" w:fill="auto"/>
            <w:noWrap/>
            <w:vAlign w:val="bottom"/>
            <w:hideMark/>
          </w:tcPr>
          <w:p w14:paraId="3C1658F7" w14:textId="77777777" w:rsidR="00AD7E7D"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ղ-RP</w:t>
            </w:r>
          </w:p>
          <w:p w14:paraId="405FC4DC" w14:textId="77777777" w:rsidR="00AD7E7D" w:rsidRPr="00205974" w:rsidRDefault="00AD7E7D" w:rsidP="00697A99">
            <w:pPr>
              <w:jc w:val="center"/>
              <w:rPr>
                <w:rFonts w:eastAsia="Times New Roman" w:cstheme="minorHAnsi"/>
                <w:b/>
                <w:bCs/>
                <w:color w:val="000000"/>
                <w:sz w:val="20"/>
                <w:szCs w:val="20"/>
              </w:rPr>
            </w:pPr>
            <w:r>
              <w:rPr>
                <w:rFonts w:eastAsia="Times New Roman" w:cstheme="minorHAnsi"/>
                <w:b/>
                <w:bCs/>
                <w:color w:val="000000"/>
                <w:sz w:val="20"/>
                <w:szCs w:val="20"/>
              </w:rPr>
              <w:t>[Pa s]</w:t>
            </w:r>
          </w:p>
        </w:tc>
        <w:tc>
          <w:tcPr>
            <w:tcW w:w="936" w:type="dxa"/>
            <w:tcBorders>
              <w:top w:val="single" w:sz="8" w:space="0" w:color="auto"/>
              <w:left w:val="nil"/>
              <w:bottom w:val="single" w:sz="8" w:space="0" w:color="auto"/>
              <w:right w:val="nil"/>
            </w:tcBorders>
            <w:shd w:val="clear" w:color="auto" w:fill="auto"/>
            <w:noWrap/>
            <w:vAlign w:val="center"/>
            <w:hideMark/>
          </w:tcPr>
          <w:p w14:paraId="3510108D" w14:textId="77777777" w:rsidR="00AD7E7D"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dP-CP</w:t>
            </w:r>
          </w:p>
          <w:p w14:paraId="4457C8E4" w14:textId="77777777" w:rsidR="00AD7E7D" w:rsidRPr="00205974"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[MPa]</w:t>
            </w:r>
          </w:p>
        </w:tc>
        <w:tc>
          <w:tcPr>
            <w:tcW w:w="810" w:type="dxa"/>
            <w:tcBorders>
              <w:top w:val="single" w:sz="8" w:space="0" w:color="auto"/>
              <w:left w:val="nil"/>
              <w:bottom w:val="single" w:sz="8" w:space="0" w:color="auto"/>
              <w:right w:val="nil"/>
            </w:tcBorders>
            <w:shd w:val="clear" w:color="auto" w:fill="auto"/>
            <w:noWrap/>
            <w:vAlign w:val="bottom"/>
            <w:hideMark/>
          </w:tcPr>
          <w:p w14:paraId="76C29A3B" w14:textId="77777777" w:rsidR="00AD7E7D" w:rsidRPr="00205974"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dP-RP</w:t>
            </w:r>
            <w:r>
              <w:rPr>
                <w:rFonts w:eastAsia="Times New Roman" w:cstheme="minorHAnsi"/>
                <w:b/>
                <w:bCs/>
                <w:color w:val="000000"/>
                <w:sz w:val="20"/>
                <w:szCs w:val="20"/>
              </w:rPr>
              <w:t xml:space="preserve"> </w:t>
            </w:r>
            <w:r w:rsidRPr="00205974">
              <w:rPr>
                <w:rFonts w:eastAsia="Times New Roman" w:cstheme="minorHAnsi"/>
                <w:b/>
                <w:bCs/>
                <w:color w:val="000000"/>
                <w:sz w:val="20"/>
                <w:szCs w:val="20"/>
              </w:rPr>
              <w:t>[MPa]</w:t>
            </w:r>
          </w:p>
        </w:tc>
        <w:tc>
          <w:tcPr>
            <w:tcW w:w="1170" w:type="dxa"/>
            <w:tcBorders>
              <w:top w:val="single" w:sz="8" w:space="0" w:color="auto"/>
              <w:left w:val="nil"/>
              <w:bottom w:val="single" w:sz="8" w:space="0" w:color="auto"/>
              <w:right w:val="nil"/>
            </w:tcBorders>
            <w:shd w:val="clear" w:color="auto" w:fill="auto"/>
            <w:noWrap/>
            <w:vAlign w:val="center"/>
            <w:hideMark/>
          </w:tcPr>
          <w:p w14:paraId="22A3CD9C" w14:textId="77777777" w:rsidR="00AD7E7D" w:rsidRPr="00205974" w:rsidRDefault="00AD7E7D" w:rsidP="00697A99">
            <w:pPr>
              <w:jc w:val="center"/>
              <w:rPr>
                <w:rFonts w:eastAsia="Times New Roman" w:cstheme="minorHAnsi"/>
                <w:b/>
                <w:bCs/>
                <w:color w:val="000000"/>
                <w:sz w:val="20"/>
                <w:szCs w:val="20"/>
              </w:rPr>
            </w:pPr>
            <w:r w:rsidRPr="00205974">
              <w:rPr>
                <w:rFonts w:eastAsia="Times New Roman" w:cstheme="minorHAnsi"/>
                <w:b/>
                <w:bCs/>
                <w:color w:val="000000"/>
                <w:sz w:val="20"/>
                <w:szCs w:val="20"/>
              </w:rPr>
              <w:t>Total dP [</w:t>
            </w:r>
            <w:r>
              <w:rPr>
                <w:rFonts w:eastAsia="Times New Roman" w:cstheme="minorHAnsi"/>
                <w:b/>
                <w:bCs/>
                <w:color w:val="000000"/>
                <w:sz w:val="20"/>
                <w:szCs w:val="20"/>
              </w:rPr>
              <w:t>M</w:t>
            </w:r>
            <w:r w:rsidRPr="00205974">
              <w:rPr>
                <w:rFonts w:eastAsia="Times New Roman" w:cstheme="minorHAnsi"/>
                <w:b/>
                <w:bCs/>
                <w:color w:val="000000"/>
                <w:sz w:val="20"/>
                <w:szCs w:val="20"/>
              </w:rPr>
              <w:t>Pa]</w:t>
            </w:r>
          </w:p>
        </w:tc>
      </w:tr>
      <w:tr w:rsidR="00AD7E7D" w:rsidRPr="003F3D5E" w14:paraId="6787C73F" w14:textId="77777777" w:rsidTr="00D21D1D">
        <w:trPr>
          <w:trHeight w:val="288"/>
        </w:trPr>
        <w:tc>
          <w:tcPr>
            <w:tcW w:w="571" w:type="dxa"/>
            <w:tcBorders>
              <w:top w:val="single" w:sz="8" w:space="0" w:color="auto"/>
              <w:left w:val="nil"/>
              <w:bottom w:val="nil"/>
              <w:right w:val="nil"/>
            </w:tcBorders>
            <w:shd w:val="clear" w:color="auto" w:fill="auto"/>
            <w:noWrap/>
            <w:vAlign w:val="bottom"/>
            <w:hideMark/>
          </w:tcPr>
          <w:p w14:paraId="687C210F"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0.01</w:t>
            </w:r>
          </w:p>
        </w:tc>
        <w:tc>
          <w:tcPr>
            <w:tcW w:w="1281" w:type="dxa"/>
            <w:tcBorders>
              <w:top w:val="single" w:sz="8" w:space="0" w:color="auto"/>
              <w:left w:val="nil"/>
              <w:bottom w:val="nil"/>
              <w:right w:val="nil"/>
            </w:tcBorders>
            <w:shd w:val="clear" w:color="auto" w:fill="auto"/>
            <w:noWrap/>
            <w:vAlign w:val="bottom"/>
            <w:hideMark/>
          </w:tcPr>
          <w:p w14:paraId="7D0D1E87" w14:textId="77777777" w:rsidR="00AD7E7D" w:rsidRPr="003F3D5E" w:rsidRDefault="00AD7E7D" w:rsidP="00697A99">
            <w:pPr>
              <w:jc w:val="right"/>
              <w:rPr>
                <w:rFonts w:eastAsia="Times New Roman" w:cstheme="minorHAnsi"/>
                <w:color w:val="000000"/>
                <w:sz w:val="20"/>
                <w:szCs w:val="20"/>
              </w:rPr>
            </w:pPr>
            <w:r>
              <w:rPr>
                <w:color w:val="000000"/>
                <w:sz w:val="20"/>
                <w:szCs w:val="20"/>
              </w:rPr>
              <w:t>0.0087965</w:t>
            </w:r>
          </w:p>
        </w:tc>
        <w:tc>
          <w:tcPr>
            <w:tcW w:w="1118" w:type="dxa"/>
            <w:tcBorders>
              <w:top w:val="single" w:sz="8" w:space="0" w:color="auto"/>
              <w:left w:val="nil"/>
              <w:bottom w:val="nil"/>
              <w:right w:val="nil"/>
            </w:tcBorders>
            <w:shd w:val="clear" w:color="auto" w:fill="auto"/>
            <w:noWrap/>
            <w:vAlign w:val="bottom"/>
            <w:hideMark/>
          </w:tcPr>
          <w:p w14:paraId="7B5923CA" w14:textId="77777777" w:rsidR="00AD7E7D" w:rsidRPr="003F3D5E" w:rsidRDefault="00AD7E7D" w:rsidP="00697A99">
            <w:pPr>
              <w:jc w:val="right"/>
              <w:rPr>
                <w:rFonts w:eastAsia="Times New Roman" w:cstheme="minorHAnsi"/>
                <w:color w:val="000000"/>
                <w:sz w:val="20"/>
                <w:szCs w:val="20"/>
              </w:rPr>
            </w:pPr>
            <w:r>
              <w:rPr>
                <w:color w:val="000000"/>
                <w:sz w:val="20"/>
                <w:szCs w:val="20"/>
              </w:rPr>
              <w:t>0.1</w:t>
            </w:r>
          </w:p>
        </w:tc>
        <w:tc>
          <w:tcPr>
            <w:tcW w:w="917" w:type="dxa"/>
            <w:tcBorders>
              <w:top w:val="single" w:sz="8" w:space="0" w:color="auto"/>
              <w:left w:val="nil"/>
              <w:bottom w:val="nil"/>
              <w:right w:val="nil"/>
            </w:tcBorders>
            <w:shd w:val="clear" w:color="auto" w:fill="auto"/>
            <w:noWrap/>
            <w:vAlign w:val="bottom"/>
            <w:hideMark/>
          </w:tcPr>
          <w:p w14:paraId="25BEFB3D" w14:textId="77777777" w:rsidR="00AD7E7D" w:rsidRPr="003F3D5E" w:rsidRDefault="00AD7E7D" w:rsidP="00697A99">
            <w:pPr>
              <w:jc w:val="right"/>
              <w:rPr>
                <w:rFonts w:eastAsia="Times New Roman" w:cstheme="minorHAnsi"/>
                <w:color w:val="000000"/>
                <w:sz w:val="20"/>
                <w:szCs w:val="20"/>
              </w:rPr>
            </w:pPr>
            <w:r>
              <w:rPr>
                <w:color w:val="000000"/>
                <w:sz w:val="20"/>
                <w:szCs w:val="20"/>
              </w:rPr>
              <w:t>1400.0</w:t>
            </w:r>
          </w:p>
        </w:tc>
        <w:tc>
          <w:tcPr>
            <w:tcW w:w="900" w:type="dxa"/>
            <w:tcBorders>
              <w:top w:val="single" w:sz="8" w:space="0" w:color="auto"/>
              <w:left w:val="nil"/>
              <w:bottom w:val="nil"/>
              <w:right w:val="nil"/>
            </w:tcBorders>
            <w:shd w:val="clear" w:color="auto" w:fill="auto"/>
            <w:noWrap/>
            <w:vAlign w:val="bottom"/>
            <w:hideMark/>
          </w:tcPr>
          <w:p w14:paraId="2AB91A92" w14:textId="77777777" w:rsidR="00AD7E7D" w:rsidRPr="003F3D5E" w:rsidRDefault="00AD7E7D" w:rsidP="00697A99">
            <w:pPr>
              <w:jc w:val="right"/>
              <w:rPr>
                <w:rFonts w:eastAsia="Times New Roman" w:cstheme="minorHAnsi"/>
                <w:color w:val="000000"/>
                <w:sz w:val="20"/>
                <w:szCs w:val="20"/>
              </w:rPr>
            </w:pPr>
            <w:r>
              <w:rPr>
                <w:color w:val="000000"/>
                <w:sz w:val="20"/>
                <w:szCs w:val="20"/>
              </w:rPr>
              <w:t>2400.0</w:t>
            </w:r>
          </w:p>
        </w:tc>
        <w:tc>
          <w:tcPr>
            <w:tcW w:w="875" w:type="dxa"/>
            <w:tcBorders>
              <w:top w:val="single" w:sz="8" w:space="0" w:color="auto"/>
              <w:left w:val="nil"/>
              <w:bottom w:val="nil"/>
              <w:right w:val="nil"/>
            </w:tcBorders>
            <w:shd w:val="clear" w:color="auto" w:fill="auto"/>
            <w:noWrap/>
            <w:vAlign w:val="bottom"/>
            <w:hideMark/>
          </w:tcPr>
          <w:p w14:paraId="1A3D0A7D" w14:textId="77777777" w:rsidR="00AD7E7D" w:rsidRPr="003F3D5E" w:rsidRDefault="00AD7E7D" w:rsidP="00697A99">
            <w:pPr>
              <w:jc w:val="right"/>
              <w:rPr>
                <w:rFonts w:eastAsia="Times New Roman" w:cstheme="minorHAnsi"/>
                <w:color w:val="000000"/>
                <w:sz w:val="20"/>
                <w:szCs w:val="20"/>
              </w:rPr>
            </w:pPr>
            <w:r>
              <w:rPr>
                <w:color w:val="000000"/>
                <w:sz w:val="20"/>
                <w:szCs w:val="20"/>
              </w:rPr>
              <w:t>108.0</w:t>
            </w:r>
          </w:p>
        </w:tc>
        <w:tc>
          <w:tcPr>
            <w:tcW w:w="774" w:type="dxa"/>
            <w:tcBorders>
              <w:top w:val="single" w:sz="8" w:space="0" w:color="auto"/>
              <w:left w:val="nil"/>
              <w:bottom w:val="nil"/>
              <w:right w:val="nil"/>
            </w:tcBorders>
            <w:shd w:val="clear" w:color="auto" w:fill="auto"/>
            <w:noWrap/>
            <w:vAlign w:val="bottom"/>
            <w:hideMark/>
          </w:tcPr>
          <w:p w14:paraId="32C820C6" w14:textId="77777777" w:rsidR="00AD7E7D" w:rsidRPr="003F3D5E" w:rsidRDefault="00AD7E7D" w:rsidP="00697A99">
            <w:pPr>
              <w:jc w:val="right"/>
              <w:rPr>
                <w:rFonts w:eastAsia="Times New Roman" w:cstheme="minorHAnsi"/>
                <w:color w:val="000000"/>
                <w:sz w:val="20"/>
                <w:szCs w:val="20"/>
              </w:rPr>
            </w:pPr>
            <w:r>
              <w:rPr>
                <w:color w:val="000000"/>
                <w:sz w:val="20"/>
                <w:szCs w:val="20"/>
              </w:rPr>
              <w:t>81.6</w:t>
            </w:r>
          </w:p>
        </w:tc>
        <w:tc>
          <w:tcPr>
            <w:tcW w:w="936" w:type="dxa"/>
            <w:tcBorders>
              <w:top w:val="single" w:sz="8" w:space="0" w:color="auto"/>
              <w:left w:val="nil"/>
              <w:bottom w:val="nil"/>
              <w:right w:val="nil"/>
            </w:tcBorders>
            <w:shd w:val="clear" w:color="auto" w:fill="auto"/>
            <w:noWrap/>
            <w:vAlign w:val="bottom"/>
            <w:hideMark/>
          </w:tcPr>
          <w:p w14:paraId="429E0AB8" w14:textId="77777777" w:rsidR="00AD7E7D" w:rsidRPr="003F3D5E" w:rsidRDefault="00AD7E7D" w:rsidP="00697A99">
            <w:pPr>
              <w:jc w:val="right"/>
              <w:rPr>
                <w:rFonts w:eastAsia="Times New Roman" w:cstheme="minorHAnsi"/>
                <w:color w:val="000000"/>
                <w:sz w:val="20"/>
                <w:szCs w:val="20"/>
              </w:rPr>
            </w:pPr>
            <w:r>
              <w:rPr>
                <w:color w:val="000000"/>
                <w:sz w:val="20"/>
                <w:szCs w:val="20"/>
              </w:rPr>
              <w:t>21163.9</w:t>
            </w:r>
          </w:p>
        </w:tc>
        <w:tc>
          <w:tcPr>
            <w:tcW w:w="810" w:type="dxa"/>
            <w:tcBorders>
              <w:top w:val="single" w:sz="8" w:space="0" w:color="auto"/>
              <w:left w:val="nil"/>
              <w:bottom w:val="nil"/>
              <w:right w:val="nil"/>
            </w:tcBorders>
            <w:shd w:val="clear" w:color="auto" w:fill="auto"/>
            <w:noWrap/>
            <w:vAlign w:val="bottom"/>
            <w:hideMark/>
          </w:tcPr>
          <w:p w14:paraId="440E16ED" w14:textId="77777777" w:rsidR="00AD7E7D" w:rsidRPr="003F3D5E" w:rsidRDefault="00AD7E7D" w:rsidP="00697A99">
            <w:pPr>
              <w:jc w:val="right"/>
              <w:rPr>
                <w:rFonts w:eastAsia="Times New Roman" w:cstheme="minorHAnsi"/>
                <w:color w:val="000000"/>
                <w:sz w:val="20"/>
                <w:szCs w:val="20"/>
              </w:rPr>
            </w:pPr>
            <w:r>
              <w:rPr>
                <w:color w:val="000000"/>
                <w:sz w:val="20"/>
                <w:szCs w:val="20"/>
              </w:rPr>
              <w:t>3759.5</w:t>
            </w:r>
          </w:p>
        </w:tc>
        <w:tc>
          <w:tcPr>
            <w:tcW w:w="1170" w:type="dxa"/>
            <w:tcBorders>
              <w:top w:val="single" w:sz="8" w:space="0" w:color="auto"/>
              <w:left w:val="nil"/>
              <w:bottom w:val="nil"/>
              <w:right w:val="nil"/>
            </w:tcBorders>
            <w:shd w:val="clear" w:color="auto" w:fill="auto"/>
            <w:noWrap/>
            <w:vAlign w:val="bottom"/>
            <w:hideMark/>
          </w:tcPr>
          <w:p w14:paraId="6B925305" w14:textId="77777777" w:rsidR="00AD7E7D" w:rsidRPr="003F3D5E" w:rsidRDefault="00AD7E7D" w:rsidP="00697A99">
            <w:pPr>
              <w:jc w:val="right"/>
              <w:rPr>
                <w:rFonts w:eastAsia="Times New Roman" w:cstheme="minorHAnsi"/>
                <w:color w:val="000000"/>
                <w:sz w:val="20"/>
                <w:szCs w:val="20"/>
              </w:rPr>
            </w:pPr>
            <w:r>
              <w:rPr>
                <w:color w:val="000000"/>
                <w:sz w:val="20"/>
                <w:szCs w:val="20"/>
              </w:rPr>
              <w:t>124617.1</w:t>
            </w:r>
          </w:p>
        </w:tc>
      </w:tr>
      <w:tr w:rsidR="00AD7E7D" w:rsidRPr="003F3D5E" w14:paraId="12CA9F4C" w14:textId="77777777" w:rsidTr="00D21D1D">
        <w:trPr>
          <w:trHeight w:val="288"/>
        </w:trPr>
        <w:tc>
          <w:tcPr>
            <w:tcW w:w="571" w:type="dxa"/>
            <w:tcBorders>
              <w:top w:val="nil"/>
              <w:left w:val="nil"/>
              <w:bottom w:val="nil"/>
              <w:right w:val="nil"/>
            </w:tcBorders>
            <w:shd w:val="clear" w:color="auto" w:fill="auto"/>
            <w:noWrap/>
            <w:vAlign w:val="bottom"/>
            <w:hideMark/>
          </w:tcPr>
          <w:p w14:paraId="5EF3B365"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0.02</w:t>
            </w:r>
          </w:p>
        </w:tc>
        <w:tc>
          <w:tcPr>
            <w:tcW w:w="1281" w:type="dxa"/>
            <w:tcBorders>
              <w:top w:val="nil"/>
              <w:left w:val="nil"/>
              <w:bottom w:val="nil"/>
              <w:right w:val="nil"/>
            </w:tcBorders>
            <w:shd w:val="clear" w:color="auto" w:fill="auto"/>
            <w:noWrap/>
            <w:vAlign w:val="bottom"/>
            <w:hideMark/>
          </w:tcPr>
          <w:p w14:paraId="46361F07" w14:textId="77777777" w:rsidR="00AD7E7D" w:rsidRPr="003F3D5E" w:rsidRDefault="00AD7E7D" w:rsidP="00697A99">
            <w:pPr>
              <w:jc w:val="right"/>
              <w:rPr>
                <w:rFonts w:eastAsia="Times New Roman" w:cstheme="minorHAnsi"/>
                <w:color w:val="000000"/>
                <w:sz w:val="20"/>
                <w:szCs w:val="20"/>
              </w:rPr>
            </w:pPr>
            <w:r>
              <w:rPr>
                <w:color w:val="000000"/>
                <w:sz w:val="20"/>
                <w:szCs w:val="20"/>
              </w:rPr>
              <w:t>0.0043982</w:t>
            </w:r>
          </w:p>
        </w:tc>
        <w:tc>
          <w:tcPr>
            <w:tcW w:w="1118" w:type="dxa"/>
            <w:tcBorders>
              <w:top w:val="nil"/>
              <w:left w:val="nil"/>
              <w:bottom w:val="nil"/>
              <w:right w:val="nil"/>
            </w:tcBorders>
            <w:shd w:val="clear" w:color="auto" w:fill="auto"/>
            <w:noWrap/>
            <w:vAlign w:val="bottom"/>
            <w:hideMark/>
          </w:tcPr>
          <w:p w14:paraId="25513A9E" w14:textId="77777777" w:rsidR="00AD7E7D" w:rsidRPr="003F3D5E" w:rsidRDefault="00AD7E7D" w:rsidP="00697A99">
            <w:pPr>
              <w:jc w:val="right"/>
              <w:rPr>
                <w:rFonts w:eastAsia="Times New Roman" w:cstheme="minorHAnsi"/>
                <w:color w:val="000000"/>
                <w:sz w:val="20"/>
                <w:szCs w:val="20"/>
              </w:rPr>
            </w:pPr>
            <w:r>
              <w:rPr>
                <w:color w:val="000000"/>
                <w:sz w:val="20"/>
                <w:szCs w:val="20"/>
              </w:rPr>
              <w:t>0.05</w:t>
            </w:r>
          </w:p>
        </w:tc>
        <w:tc>
          <w:tcPr>
            <w:tcW w:w="917" w:type="dxa"/>
            <w:tcBorders>
              <w:top w:val="nil"/>
              <w:left w:val="nil"/>
              <w:bottom w:val="nil"/>
              <w:right w:val="nil"/>
            </w:tcBorders>
            <w:shd w:val="clear" w:color="auto" w:fill="auto"/>
            <w:noWrap/>
            <w:vAlign w:val="bottom"/>
            <w:hideMark/>
          </w:tcPr>
          <w:p w14:paraId="38428887" w14:textId="77777777" w:rsidR="00AD7E7D" w:rsidRPr="003F3D5E" w:rsidRDefault="00AD7E7D" w:rsidP="00697A99">
            <w:pPr>
              <w:jc w:val="right"/>
              <w:rPr>
                <w:rFonts w:eastAsia="Times New Roman" w:cstheme="minorHAnsi"/>
                <w:color w:val="000000"/>
                <w:sz w:val="20"/>
                <w:szCs w:val="20"/>
              </w:rPr>
            </w:pPr>
            <w:r>
              <w:rPr>
                <w:color w:val="000000"/>
                <w:sz w:val="20"/>
                <w:szCs w:val="20"/>
              </w:rPr>
              <w:t>700.0</w:t>
            </w:r>
          </w:p>
        </w:tc>
        <w:tc>
          <w:tcPr>
            <w:tcW w:w="900" w:type="dxa"/>
            <w:tcBorders>
              <w:top w:val="nil"/>
              <w:left w:val="nil"/>
              <w:bottom w:val="nil"/>
              <w:right w:val="nil"/>
            </w:tcBorders>
            <w:shd w:val="clear" w:color="auto" w:fill="auto"/>
            <w:noWrap/>
            <w:vAlign w:val="bottom"/>
            <w:hideMark/>
          </w:tcPr>
          <w:p w14:paraId="6B7C87AB" w14:textId="77777777" w:rsidR="00AD7E7D" w:rsidRPr="003F3D5E" w:rsidRDefault="00AD7E7D" w:rsidP="00697A99">
            <w:pPr>
              <w:jc w:val="right"/>
              <w:rPr>
                <w:rFonts w:eastAsia="Times New Roman" w:cstheme="minorHAnsi"/>
                <w:color w:val="000000"/>
                <w:sz w:val="20"/>
                <w:szCs w:val="20"/>
              </w:rPr>
            </w:pPr>
            <w:r>
              <w:rPr>
                <w:color w:val="000000"/>
                <w:sz w:val="20"/>
                <w:szCs w:val="20"/>
              </w:rPr>
              <w:t>1200.0</w:t>
            </w:r>
          </w:p>
        </w:tc>
        <w:tc>
          <w:tcPr>
            <w:tcW w:w="875" w:type="dxa"/>
            <w:tcBorders>
              <w:top w:val="nil"/>
              <w:left w:val="nil"/>
              <w:bottom w:val="nil"/>
              <w:right w:val="nil"/>
            </w:tcBorders>
            <w:shd w:val="clear" w:color="auto" w:fill="auto"/>
            <w:noWrap/>
            <w:vAlign w:val="bottom"/>
            <w:hideMark/>
          </w:tcPr>
          <w:p w14:paraId="236DA927" w14:textId="77777777" w:rsidR="00AD7E7D" w:rsidRPr="003F3D5E" w:rsidRDefault="00AD7E7D" w:rsidP="00697A99">
            <w:pPr>
              <w:jc w:val="right"/>
              <w:rPr>
                <w:rFonts w:eastAsia="Times New Roman" w:cstheme="minorHAnsi"/>
                <w:color w:val="000000"/>
                <w:sz w:val="20"/>
                <w:szCs w:val="20"/>
              </w:rPr>
            </w:pPr>
            <w:r>
              <w:rPr>
                <w:color w:val="000000"/>
                <w:sz w:val="20"/>
                <w:szCs w:val="20"/>
              </w:rPr>
              <w:t>154.8</w:t>
            </w:r>
          </w:p>
        </w:tc>
        <w:tc>
          <w:tcPr>
            <w:tcW w:w="774" w:type="dxa"/>
            <w:tcBorders>
              <w:top w:val="nil"/>
              <w:left w:val="nil"/>
              <w:bottom w:val="nil"/>
              <w:right w:val="nil"/>
            </w:tcBorders>
            <w:shd w:val="clear" w:color="auto" w:fill="auto"/>
            <w:noWrap/>
            <w:vAlign w:val="bottom"/>
            <w:hideMark/>
          </w:tcPr>
          <w:p w14:paraId="40FF04BA" w14:textId="77777777" w:rsidR="00AD7E7D" w:rsidRPr="003F3D5E" w:rsidRDefault="00AD7E7D" w:rsidP="00697A99">
            <w:pPr>
              <w:jc w:val="right"/>
              <w:rPr>
                <w:rFonts w:eastAsia="Times New Roman" w:cstheme="minorHAnsi"/>
                <w:color w:val="000000"/>
                <w:sz w:val="20"/>
                <w:szCs w:val="20"/>
              </w:rPr>
            </w:pPr>
            <w:r>
              <w:rPr>
                <w:color w:val="000000"/>
                <w:sz w:val="20"/>
                <w:szCs w:val="20"/>
              </w:rPr>
              <w:t>117.0</w:t>
            </w:r>
          </w:p>
        </w:tc>
        <w:tc>
          <w:tcPr>
            <w:tcW w:w="936" w:type="dxa"/>
            <w:tcBorders>
              <w:top w:val="nil"/>
              <w:left w:val="nil"/>
              <w:bottom w:val="nil"/>
              <w:right w:val="nil"/>
            </w:tcBorders>
            <w:shd w:val="clear" w:color="auto" w:fill="auto"/>
            <w:noWrap/>
            <w:vAlign w:val="bottom"/>
            <w:hideMark/>
          </w:tcPr>
          <w:p w14:paraId="126518F5" w14:textId="77777777" w:rsidR="00AD7E7D" w:rsidRPr="003F3D5E" w:rsidRDefault="00AD7E7D" w:rsidP="00697A99">
            <w:pPr>
              <w:jc w:val="right"/>
              <w:rPr>
                <w:rFonts w:eastAsia="Times New Roman" w:cstheme="minorHAnsi"/>
                <w:color w:val="000000"/>
                <w:sz w:val="20"/>
                <w:szCs w:val="20"/>
              </w:rPr>
            </w:pPr>
            <w:r>
              <w:rPr>
                <w:color w:val="000000"/>
                <w:sz w:val="20"/>
                <w:szCs w:val="20"/>
              </w:rPr>
              <w:t>7587.0</w:t>
            </w:r>
          </w:p>
        </w:tc>
        <w:tc>
          <w:tcPr>
            <w:tcW w:w="810" w:type="dxa"/>
            <w:tcBorders>
              <w:top w:val="nil"/>
              <w:left w:val="nil"/>
              <w:bottom w:val="nil"/>
              <w:right w:val="nil"/>
            </w:tcBorders>
            <w:shd w:val="clear" w:color="auto" w:fill="auto"/>
            <w:noWrap/>
            <w:vAlign w:val="bottom"/>
            <w:hideMark/>
          </w:tcPr>
          <w:p w14:paraId="4B7B2A1F" w14:textId="77777777" w:rsidR="00AD7E7D" w:rsidRPr="003F3D5E" w:rsidRDefault="00AD7E7D" w:rsidP="00697A99">
            <w:pPr>
              <w:jc w:val="right"/>
              <w:rPr>
                <w:rFonts w:eastAsia="Times New Roman" w:cstheme="minorHAnsi"/>
                <w:color w:val="000000"/>
                <w:sz w:val="20"/>
                <w:szCs w:val="20"/>
              </w:rPr>
            </w:pPr>
            <w:r>
              <w:rPr>
                <w:color w:val="000000"/>
                <w:sz w:val="20"/>
                <w:szCs w:val="20"/>
              </w:rPr>
              <w:t>1347.7</w:t>
            </w:r>
          </w:p>
        </w:tc>
        <w:tc>
          <w:tcPr>
            <w:tcW w:w="1170" w:type="dxa"/>
            <w:tcBorders>
              <w:top w:val="nil"/>
              <w:left w:val="nil"/>
              <w:bottom w:val="nil"/>
              <w:right w:val="nil"/>
            </w:tcBorders>
            <w:shd w:val="clear" w:color="auto" w:fill="auto"/>
            <w:noWrap/>
            <w:vAlign w:val="bottom"/>
            <w:hideMark/>
          </w:tcPr>
          <w:p w14:paraId="4F0BCD2A" w14:textId="77777777" w:rsidR="00AD7E7D" w:rsidRPr="003F3D5E" w:rsidRDefault="00AD7E7D" w:rsidP="00697A99">
            <w:pPr>
              <w:jc w:val="right"/>
              <w:rPr>
                <w:rFonts w:eastAsia="Times New Roman" w:cstheme="minorHAnsi"/>
                <w:color w:val="000000"/>
                <w:sz w:val="20"/>
                <w:szCs w:val="20"/>
              </w:rPr>
            </w:pPr>
            <w:r>
              <w:rPr>
                <w:color w:val="000000"/>
                <w:sz w:val="20"/>
                <w:szCs w:val="20"/>
              </w:rPr>
              <w:t>44673.8</w:t>
            </w:r>
          </w:p>
        </w:tc>
      </w:tr>
      <w:tr w:rsidR="00AD7E7D" w:rsidRPr="003F3D5E" w14:paraId="24F67A86" w14:textId="77777777" w:rsidTr="00D21D1D">
        <w:trPr>
          <w:trHeight w:val="288"/>
        </w:trPr>
        <w:tc>
          <w:tcPr>
            <w:tcW w:w="571" w:type="dxa"/>
            <w:tcBorders>
              <w:top w:val="nil"/>
              <w:left w:val="nil"/>
              <w:bottom w:val="nil"/>
              <w:right w:val="nil"/>
            </w:tcBorders>
            <w:shd w:val="clear" w:color="auto" w:fill="auto"/>
            <w:noWrap/>
            <w:vAlign w:val="bottom"/>
            <w:hideMark/>
          </w:tcPr>
          <w:p w14:paraId="024DF4B0"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0.04</w:t>
            </w:r>
          </w:p>
        </w:tc>
        <w:tc>
          <w:tcPr>
            <w:tcW w:w="1281" w:type="dxa"/>
            <w:tcBorders>
              <w:top w:val="nil"/>
              <w:left w:val="nil"/>
              <w:bottom w:val="nil"/>
              <w:right w:val="nil"/>
            </w:tcBorders>
            <w:shd w:val="clear" w:color="auto" w:fill="auto"/>
            <w:noWrap/>
            <w:vAlign w:val="bottom"/>
            <w:hideMark/>
          </w:tcPr>
          <w:p w14:paraId="03B0C1C2" w14:textId="77777777" w:rsidR="00AD7E7D" w:rsidRPr="003F3D5E" w:rsidRDefault="00AD7E7D" w:rsidP="00697A99">
            <w:pPr>
              <w:jc w:val="right"/>
              <w:rPr>
                <w:rFonts w:eastAsia="Times New Roman" w:cstheme="minorHAnsi"/>
                <w:color w:val="000000"/>
                <w:sz w:val="20"/>
                <w:szCs w:val="20"/>
              </w:rPr>
            </w:pPr>
            <w:r>
              <w:rPr>
                <w:color w:val="000000"/>
                <w:sz w:val="20"/>
                <w:szCs w:val="20"/>
              </w:rPr>
              <w:t>0.0029322</w:t>
            </w:r>
          </w:p>
        </w:tc>
        <w:tc>
          <w:tcPr>
            <w:tcW w:w="1118" w:type="dxa"/>
            <w:tcBorders>
              <w:top w:val="nil"/>
              <w:left w:val="nil"/>
              <w:bottom w:val="nil"/>
              <w:right w:val="nil"/>
            </w:tcBorders>
            <w:shd w:val="clear" w:color="auto" w:fill="auto"/>
            <w:noWrap/>
            <w:vAlign w:val="bottom"/>
            <w:hideMark/>
          </w:tcPr>
          <w:p w14:paraId="2F05DD56" w14:textId="77777777" w:rsidR="00AD7E7D" w:rsidRPr="003F3D5E" w:rsidRDefault="00AD7E7D" w:rsidP="00697A99">
            <w:pPr>
              <w:jc w:val="right"/>
              <w:rPr>
                <w:rFonts w:eastAsia="Times New Roman" w:cstheme="minorHAnsi"/>
                <w:color w:val="000000"/>
                <w:sz w:val="20"/>
                <w:szCs w:val="20"/>
              </w:rPr>
            </w:pPr>
            <w:r>
              <w:rPr>
                <w:color w:val="000000"/>
                <w:sz w:val="20"/>
                <w:szCs w:val="20"/>
              </w:rPr>
              <w:t>0.0333333</w:t>
            </w:r>
          </w:p>
        </w:tc>
        <w:tc>
          <w:tcPr>
            <w:tcW w:w="917" w:type="dxa"/>
            <w:tcBorders>
              <w:top w:val="nil"/>
              <w:left w:val="nil"/>
              <w:bottom w:val="nil"/>
              <w:right w:val="nil"/>
            </w:tcBorders>
            <w:shd w:val="clear" w:color="auto" w:fill="auto"/>
            <w:noWrap/>
            <w:vAlign w:val="bottom"/>
            <w:hideMark/>
          </w:tcPr>
          <w:p w14:paraId="0F08FD02" w14:textId="77777777" w:rsidR="00AD7E7D" w:rsidRPr="003F3D5E" w:rsidRDefault="00AD7E7D" w:rsidP="00697A99">
            <w:pPr>
              <w:jc w:val="right"/>
              <w:rPr>
                <w:rFonts w:eastAsia="Times New Roman" w:cstheme="minorHAnsi"/>
                <w:color w:val="000000"/>
                <w:sz w:val="20"/>
                <w:szCs w:val="20"/>
              </w:rPr>
            </w:pPr>
            <w:r>
              <w:rPr>
                <w:color w:val="000000"/>
                <w:sz w:val="20"/>
                <w:szCs w:val="20"/>
              </w:rPr>
              <w:t>466.7</w:t>
            </w:r>
          </w:p>
        </w:tc>
        <w:tc>
          <w:tcPr>
            <w:tcW w:w="900" w:type="dxa"/>
            <w:tcBorders>
              <w:top w:val="nil"/>
              <w:left w:val="nil"/>
              <w:bottom w:val="nil"/>
              <w:right w:val="nil"/>
            </w:tcBorders>
            <w:shd w:val="clear" w:color="auto" w:fill="auto"/>
            <w:noWrap/>
            <w:vAlign w:val="bottom"/>
            <w:hideMark/>
          </w:tcPr>
          <w:p w14:paraId="66DEF8F9" w14:textId="77777777" w:rsidR="00AD7E7D" w:rsidRPr="003F3D5E" w:rsidRDefault="00AD7E7D" w:rsidP="00697A99">
            <w:pPr>
              <w:jc w:val="right"/>
              <w:rPr>
                <w:rFonts w:eastAsia="Times New Roman" w:cstheme="minorHAnsi"/>
                <w:color w:val="000000"/>
                <w:sz w:val="20"/>
                <w:szCs w:val="20"/>
              </w:rPr>
            </w:pPr>
            <w:r>
              <w:rPr>
                <w:color w:val="000000"/>
                <w:sz w:val="20"/>
                <w:szCs w:val="20"/>
              </w:rPr>
              <w:t>800.0</w:t>
            </w:r>
          </w:p>
        </w:tc>
        <w:tc>
          <w:tcPr>
            <w:tcW w:w="875" w:type="dxa"/>
            <w:tcBorders>
              <w:top w:val="nil"/>
              <w:left w:val="nil"/>
              <w:bottom w:val="nil"/>
              <w:right w:val="nil"/>
            </w:tcBorders>
            <w:shd w:val="clear" w:color="auto" w:fill="auto"/>
            <w:noWrap/>
            <w:vAlign w:val="bottom"/>
            <w:hideMark/>
          </w:tcPr>
          <w:p w14:paraId="13025658" w14:textId="77777777" w:rsidR="00AD7E7D" w:rsidRPr="003F3D5E" w:rsidRDefault="00AD7E7D" w:rsidP="00697A99">
            <w:pPr>
              <w:jc w:val="right"/>
              <w:rPr>
                <w:rFonts w:eastAsia="Times New Roman" w:cstheme="minorHAnsi"/>
                <w:color w:val="000000"/>
                <w:sz w:val="20"/>
                <w:szCs w:val="20"/>
              </w:rPr>
            </w:pPr>
            <w:r>
              <w:rPr>
                <w:color w:val="000000"/>
                <w:sz w:val="20"/>
                <w:szCs w:val="20"/>
              </w:rPr>
              <w:t>191.2</w:t>
            </w:r>
          </w:p>
        </w:tc>
        <w:tc>
          <w:tcPr>
            <w:tcW w:w="774" w:type="dxa"/>
            <w:tcBorders>
              <w:top w:val="nil"/>
              <w:left w:val="nil"/>
              <w:bottom w:val="nil"/>
              <w:right w:val="nil"/>
            </w:tcBorders>
            <w:shd w:val="clear" w:color="auto" w:fill="auto"/>
            <w:noWrap/>
            <w:vAlign w:val="bottom"/>
            <w:hideMark/>
          </w:tcPr>
          <w:p w14:paraId="5BB71CB9" w14:textId="77777777" w:rsidR="00AD7E7D" w:rsidRPr="003F3D5E" w:rsidRDefault="00AD7E7D" w:rsidP="00697A99">
            <w:pPr>
              <w:jc w:val="right"/>
              <w:rPr>
                <w:rFonts w:eastAsia="Times New Roman" w:cstheme="minorHAnsi"/>
                <w:color w:val="000000"/>
                <w:sz w:val="20"/>
                <w:szCs w:val="20"/>
              </w:rPr>
            </w:pPr>
            <w:r>
              <w:rPr>
                <w:color w:val="000000"/>
                <w:sz w:val="20"/>
                <w:szCs w:val="20"/>
              </w:rPr>
              <w:t>144.5</w:t>
            </w:r>
          </w:p>
        </w:tc>
        <w:tc>
          <w:tcPr>
            <w:tcW w:w="936" w:type="dxa"/>
            <w:tcBorders>
              <w:top w:val="nil"/>
              <w:left w:val="nil"/>
              <w:bottom w:val="nil"/>
              <w:right w:val="nil"/>
            </w:tcBorders>
            <w:shd w:val="clear" w:color="auto" w:fill="auto"/>
            <w:noWrap/>
            <w:vAlign w:val="bottom"/>
            <w:hideMark/>
          </w:tcPr>
          <w:p w14:paraId="1AD5CC3C" w14:textId="77777777" w:rsidR="00AD7E7D" w:rsidRPr="003F3D5E" w:rsidRDefault="00AD7E7D" w:rsidP="00697A99">
            <w:pPr>
              <w:jc w:val="right"/>
              <w:rPr>
                <w:rFonts w:eastAsia="Times New Roman" w:cstheme="minorHAnsi"/>
                <w:color w:val="000000"/>
                <w:sz w:val="20"/>
                <w:szCs w:val="20"/>
              </w:rPr>
            </w:pPr>
            <w:r>
              <w:rPr>
                <w:color w:val="000000"/>
                <w:sz w:val="20"/>
                <w:szCs w:val="20"/>
              </w:rPr>
              <w:t>4163.5</w:t>
            </w:r>
          </w:p>
        </w:tc>
        <w:tc>
          <w:tcPr>
            <w:tcW w:w="810" w:type="dxa"/>
            <w:tcBorders>
              <w:top w:val="nil"/>
              <w:left w:val="nil"/>
              <w:bottom w:val="nil"/>
              <w:right w:val="nil"/>
            </w:tcBorders>
            <w:shd w:val="clear" w:color="auto" w:fill="auto"/>
            <w:noWrap/>
            <w:vAlign w:val="bottom"/>
            <w:hideMark/>
          </w:tcPr>
          <w:p w14:paraId="1708EA46" w14:textId="77777777" w:rsidR="00AD7E7D" w:rsidRPr="003F3D5E" w:rsidRDefault="00AD7E7D" w:rsidP="00697A99">
            <w:pPr>
              <w:jc w:val="right"/>
              <w:rPr>
                <w:rFonts w:eastAsia="Times New Roman" w:cstheme="minorHAnsi"/>
                <w:color w:val="000000"/>
                <w:sz w:val="20"/>
                <w:szCs w:val="20"/>
              </w:rPr>
            </w:pPr>
            <w:r>
              <w:rPr>
                <w:color w:val="000000"/>
                <w:sz w:val="20"/>
                <w:szCs w:val="20"/>
              </w:rPr>
              <w:t>739.6</w:t>
            </w:r>
          </w:p>
        </w:tc>
        <w:tc>
          <w:tcPr>
            <w:tcW w:w="1170" w:type="dxa"/>
            <w:tcBorders>
              <w:top w:val="nil"/>
              <w:left w:val="nil"/>
              <w:bottom w:val="nil"/>
              <w:right w:val="nil"/>
            </w:tcBorders>
            <w:shd w:val="clear" w:color="auto" w:fill="auto"/>
            <w:noWrap/>
            <w:vAlign w:val="bottom"/>
            <w:hideMark/>
          </w:tcPr>
          <w:p w14:paraId="4C10360D" w14:textId="77777777" w:rsidR="00AD7E7D" w:rsidRPr="003F3D5E" w:rsidRDefault="00AD7E7D" w:rsidP="00697A99">
            <w:pPr>
              <w:jc w:val="right"/>
              <w:rPr>
                <w:rFonts w:eastAsia="Times New Roman" w:cstheme="minorHAnsi"/>
                <w:color w:val="000000"/>
                <w:sz w:val="20"/>
                <w:szCs w:val="20"/>
              </w:rPr>
            </w:pPr>
            <w:r>
              <w:rPr>
                <w:color w:val="000000"/>
                <w:sz w:val="20"/>
                <w:szCs w:val="20"/>
              </w:rPr>
              <w:t>24515.4</w:t>
            </w:r>
          </w:p>
        </w:tc>
      </w:tr>
      <w:tr w:rsidR="00AD7E7D" w:rsidRPr="003F3D5E" w14:paraId="76D1D2E3" w14:textId="77777777" w:rsidTr="00D21D1D">
        <w:trPr>
          <w:trHeight w:val="288"/>
        </w:trPr>
        <w:tc>
          <w:tcPr>
            <w:tcW w:w="571" w:type="dxa"/>
            <w:tcBorders>
              <w:top w:val="nil"/>
              <w:left w:val="nil"/>
              <w:bottom w:val="nil"/>
              <w:right w:val="nil"/>
            </w:tcBorders>
            <w:shd w:val="clear" w:color="auto" w:fill="auto"/>
            <w:noWrap/>
            <w:vAlign w:val="bottom"/>
            <w:hideMark/>
          </w:tcPr>
          <w:p w14:paraId="1EC72C71"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0.05</w:t>
            </w:r>
          </w:p>
        </w:tc>
        <w:tc>
          <w:tcPr>
            <w:tcW w:w="1281" w:type="dxa"/>
            <w:tcBorders>
              <w:top w:val="nil"/>
              <w:left w:val="nil"/>
              <w:bottom w:val="nil"/>
              <w:right w:val="nil"/>
            </w:tcBorders>
            <w:shd w:val="clear" w:color="auto" w:fill="auto"/>
            <w:noWrap/>
            <w:vAlign w:val="bottom"/>
            <w:hideMark/>
          </w:tcPr>
          <w:p w14:paraId="5A00A2A5" w14:textId="77777777" w:rsidR="00AD7E7D" w:rsidRPr="003F3D5E" w:rsidRDefault="00AD7E7D" w:rsidP="00697A99">
            <w:pPr>
              <w:jc w:val="right"/>
              <w:rPr>
                <w:rFonts w:eastAsia="Times New Roman" w:cstheme="minorHAnsi"/>
                <w:color w:val="000000"/>
                <w:sz w:val="20"/>
                <w:szCs w:val="20"/>
              </w:rPr>
            </w:pPr>
            <w:r>
              <w:rPr>
                <w:color w:val="000000"/>
                <w:sz w:val="20"/>
                <w:szCs w:val="20"/>
              </w:rPr>
              <w:t>0.0021991</w:t>
            </w:r>
          </w:p>
        </w:tc>
        <w:tc>
          <w:tcPr>
            <w:tcW w:w="1118" w:type="dxa"/>
            <w:tcBorders>
              <w:top w:val="nil"/>
              <w:left w:val="nil"/>
              <w:bottom w:val="nil"/>
              <w:right w:val="nil"/>
            </w:tcBorders>
            <w:shd w:val="clear" w:color="auto" w:fill="auto"/>
            <w:noWrap/>
            <w:vAlign w:val="bottom"/>
            <w:hideMark/>
          </w:tcPr>
          <w:p w14:paraId="656C8B9A" w14:textId="77777777" w:rsidR="00AD7E7D" w:rsidRPr="003F3D5E" w:rsidRDefault="00AD7E7D" w:rsidP="00697A99">
            <w:pPr>
              <w:jc w:val="right"/>
              <w:rPr>
                <w:rFonts w:eastAsia="Times New Roman" w:cstheme="minorHAnsi"/>
                <w:color w:val="000000"/>
                <w:sz w:val="20"/>
                <w:szCs w:val="20"/>
              </w:rPr>
            </w:pPr>
            <w:r>
              <w:rPr>
                <w:color w:val="000000"/>
                <w:sz w:val="20"/>
                <w:szCs w:val="20"/>
              </w:rPr>
              <w:t>0.025</w:t>
            </w:r>
          </w:p>
        </w:tc>
        <w:tc>
          <w:tcPr>
            <w:tcW w:w="917" w:type="dxa"/>
            <w:tcBorders>
              <w:top w:val="nil"/>
              <w:left w:val="nil"/>
              <w:bottom w:val="nil"/>
              <w:right w:val="nil"/>
            </w:tcBorders>
            <w:shd w:val="clear" w:color="auto" w:fill="auto"/>
            <w:noWrap/>
            <w:vAlign w:val="bottom"/>
            <w:hideMark/>
          </w:tcPr>
          <w:p w14:paraId="10346FDC" w14:textId="77777777" w:rsidR="00AD7E7D" w:rsidRPr="003F3D5E" w:rsidRDefault="00AD7E7D" w:rsidP="00697A99">
            <w:pPr>
              <w:jc w:val="right"/>
              <w:rPr>
                <w:rFonts w:eastAsia="Times New Roman" w:cstheme="minorHAnsi"/>
                <w:color w:val="000000"/>
                <w:sz w:val="20"/>
                <w:szCs w:val="20"/>
              </w:rPr>
            </w:pPr>
            <w:r>
              <w:rPr>
                <w:color w:val="000000"/>
                <w:sz w:val="20"/>
                <w:szCs w:val="20"/>
              </w:rPr>
              <w:t>350.0</w:t>
            </w:r>
          </w:p>
        </w:tc>
        <w:tc>
          <w:tcPr>
            <w:tcW w:w="900" w:type="dxa"/>
            <w:tcBorders>
              <w:top w:val="nil"/>
              <w:left w:val="nil"/>
              <w:bottom w:val="nil"/>
              <w:right w:val="nil"/>
            </w:tcBorders>
            <w:shd w:val="clear" w:color="auto" w:fill="auto"/>
            <w:noWrap/>
            <w:vAlign w:val="bottom"/>
            <w:hideMark/>
          </w:tcPr>
          <w:p w14:paraId="46B40764" w14:textId="77777777" w:rsidR="00AD7E7D" w:rsidRPr="003F3D5E" w:rsidRDefault="00AD7E7D" w:rsidP="00697A99">
            <w:pPr>
              <w:jc w:val="right"/>
              <w:rPr>
                <w:rFonts w:eastAsia="Times New Roman" w:cstheme="minorHAnsi"/>
                <w:color w:val="000000"/>
                <w:sz w:val="20"/>
                <w:szCs w:val="20"/>
              </w:rPr>
            </w:pPr>
            <w:r>
              <w:rPr>
                <w:color w:val="000000"/>
                <w:sz w:val="20"/>
                <w:szCs w:val="20"/>
              </w:rPr>
              <w:t>600.0</w:t>
            </w:r>
          </w:p>
        </w:tc>
        <w:tc>
          <w:tcPr>
            <w:tcW w:w="875" w:type="dxa"/>
            <w:tcBorders>
              <w:top w:val="nil"/>
              <w:left w:val="nil"/>
              <w:bottom w:val="nil"/>
              <w:right w:val="nil"/>
            </w:tcBorders>
            <w:shd w:val="clear" w:color="auto" w:fill="auto"/>
            <w:noWrap/>
            <w:vAlign w:val="bottom"/>
            <w:hideMark/>
          </w:tcPr>
          <w:p w14:paraId="038C5136" w14:textId="77777777" w:rsidR="00AD7E7D" w:rsidRPr="003F3D5E" w:rsidRDefault="00AD7E7D" w:rsidP="00697A99">
            <w:pPr>
              <w:jc w:val="right"/>
              <w:rPr>
                <w:rFonts w:eastAsia="Times New Roman" w:cstheme="minorHAnsi"/>
                <w:color w:val="000000"/>
                <w:sz w:val="20"/>
                <w:szCs w:val="20"/>
              </w:rPr>
            </w:pPr>
            <w:r>
              <w:rPr>
                <w:color w:val="000000"/>
                <w:sz w:val="20"/>
                <w:szCs w:val="20"/>
              </w:rPr>
              <w:t>222.0</w:t>
            </w:r>
          </w:p>
        </w:tc>
        <w:tc>
          <w:tcPr>
            <w:tcW w:w="774" w:type="dxa"/>
            <w:tcBorders>
              <w:top w:val="nil"/>
              <w:left w:val="nil"/>
              <w:bottom w:val="nil"/>
              <w:right w:val="nil"/>
            </w:tcBorders>
            <w:shd w:val="clear" w:color="auto" w:fill="auto"/>
            <w:noWrap/>
            <w:vAlign w:val="bottom"/>
            <w:hideMark/>
          </w:tcPr>
          <w:p w14:paraId="39143BD7" w14:textId="77777777" w:rsidR="00AD7E7D" w:rsidRPr="003F3D5E" w:rsidRDefault="00AD7E7D" w:rsidP="00697A99">
            <w:pPr>
              <w:jc w:val="right"/>
              <w:rPr>
                <w:rFonts w:eastAsia="Times New Roman" w:cstheme="minorHAnsi"/>
                <w:color w:val="000000"/>
                <w:sz w:val="20"/>
                <w:szCs w:val="20"/>
              </w:rPr>
            </w:pPr>
            <w:r>
              <w:rPr>
                <w:color w:val="000000"/>
                <w:sz w:val="20"/>
                <w:szCs w:val="20"/>
              </w:rPr>
              <w:t>167.8</w:t>
            </w:r>
          </w:p>
        </w:tc>
        <w:tc>
          <w:tcPr>
            <w:tcW w:w="936" w:type="dxa"/>
            <w:tcBorders>
              <w:top w:val="nil"/>
              <w:left w:val="nil"/>
              <w:bottom w:val="nil"/>
              <w:right w:val="nil"/>
            </w:tcBorders>
            <w:shd w:val="clear" w:color="auto" w:fill="auto"/>
            <w:noWrap/>
            <w:vAlign w:val="bottom"/>
            <w:hideMark/>
          </w:tcPr>
          <w:p w14:paraId="58487BEC" w14:textId="77777777" w:rsidR="00AD7E7D" w:rsidRPr="003F3D5E" w:rsidRDefault="00AD7E7D" w:rsidP="00697A99">
            <w:pPr>
              <w:jc w:val="right"/>
              <w:rPr>
                <w:rFonts w:eastAsia="Times New Roman" w:cstheme="minorHAnsi"/>
                <w:color w:val="000000"/>
                <w:sz w:val="20"/>
                <w:szCs w:val="20"/>
              </w:rPr>
            </w:pPr>
            <w:r>
              <w:rPr>
                <w:color w:val="000000"/>
                <w:sz w:val="20"/>
                <w:szCs w:val="20"/>
              </w:rPr>
              <w:t>2719.9</w:t>
            </w:r>
          </w:p>
        </w:tc>
        <w:tc>
          <w:tcPr>
            <w:tcW w:w="810" w:type="dxa"/>
            <w:tcBorders>
              <w:top w:val="nil"/>
              <w:left w:val="nil"/>
              <w:bottom w:val="nil"/>
              <w:right w:val="nil"/>
            </w:tcBorders>
            <w:shd w:val="clear" w:color="auto" w:fill="auto"/>
            <w:noWrap/>
            <w:vAlign w:val="bottom"/>
            <w:hideMark/>
          </w:tcPr>
          <w:p w14:paraId="6FC6FE40" w14:textId="77777777" w:rsidR="00AD7E7D" w:rsidRPr="003F3D5E" w:rsidRDefault="00AD7E7D" w:rsidP="00697A99">
            <w:pPr>
              <w:jc w:val="right"/>
              <w:rPr>
                <w:rFonts w:eastAsia="Times New Roman" w:cstheme="minorHAnsi"/>
                <w:color w:val="000000"/>
                <w:sz w:val="20"/>
                <w:szCs w:val="20"/>
              </w:rPr>
            </w:pPr>
            <w:r>
              <w:rPr>
                <w:color w:val="000000"/>
                <w:sz w:val="20"/>
                <w:szCs w:val="20"/>
              </w:rPr>
              <w:t>483.1</w:t>
            </w:r>
          </w:p>
        </w:tc>
        <w:tc>
          <w:tcPr>
            <w:tcW w:w="1170" w:type="dxa"/>
            <w:tcBorders>
              <w:top w:val="nil"/>
              <w:left w:val="nil"/>
              <w:bottom w:val="nil"/>
              <w:right w:val="nil"/>
            </w:tcBorders>
            <w:shd w:val="clear" w:color="auto" w:fill="auto"/>
            <w:noWrap/>
            <w:vAlign w:val="bottom"/>
            <w:hideMark/>
          </w:tcPr>
          <w:p w14:paraId="4014BE35" w14:textId="77777777" w:rsidR="00AD7E7D" w:rsidRPr="003F3D5E" w:rsidRDefault="00AD7E7D" w:rsidP="00697A99">
            <w:pPr>
              <w:jc w:val="right"/>
              <w:rPr>
                <w:rFonts w:eastAsia="Times New Roman" w:cstheme="minorHAnsi"/>
                <w:color w:val="000000"/>
                <w:sz w:val="20"/>
                <w:szCs w:val="20"/>
              </w:rPr>
            </w:pPr>
            <w:r>
              <w:rPr>
                <w:color w:val="000000"/>
                <w:sz w:val="20"/>
                <w:szCs w:val="20"/>
              </w:rPr>
              <w:t>16015.1</w:t>
            </w:r>
          </w:p>
        </w:tc>
      </w:tr>
      <w:tr w:rsidR="00AD7E7D" w:rsidRPr="003F3D5E" w14:paraId="170F63C2" w14:textId="77777777" w:rsidTr="00D21D1D">
        <w:trPr>
          <w:trHeight w:val="288"/>
        </w:trPr>
        <w:tc>
          <w:tcPr>
            <w:tcW w:w="571" w:type="dxa"/>
            <w:tcBorders>
              <w:top w:val="nil"/>
              <w:left w:val="nil"/>
              <w:bottom w:val="nil"/>
              <w:right w:val="nil"/>
            </w:tcBorders>
            <w:shd w:val="clear" w:color="auto" w:fill="auto"/>
            <w:noWrap/>
            <w:vAlign w:val="bottom"/>
            <w:hideMark/>
          </w:tcPr>
          <w:p w14:paraId="6A945449"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0.06</w:t>
            </w:r>
          </w:p>
        </w:tc>
        <w:tc>
          <w:tcPr>
            <w:tcW w:w="1281" w:type="dxa"/>
            <w:tcBorders>
              <w:top w:val="nil"/>
              <w:left w:val="nil"/>
              <w:bottom w:val="nil"/>
              <w:right w:val="nil"/>
            </w:tcBorders>
            <w:shd w:val="clear" w:color="auto" w:fill="auto"/>
            <w:noWrap/>
            <w:vAlign w:val="bottom"/>
            <w:hideMark/>
          </w:tcPr>
          <w:p w14:paraId="57725E3E" w14:textId="77777777" w:rsidR="00AD7E7D" w:rsidRPr="003F3D5E" w:rsidRDefault="00AD7E7D" w:rsidP="00697A99">
            <w:pPr>
              <w:jc w:val="right"/>
              <w:rPr>
                <w:rFonts w:eastAsia="Times New Roman" w:cstheme="minorHAnsi"/>
                <w:color w:val="000000"/>
                <w:sz w:val="20"/>
                <w:szCs w:val="20"/>
              </w:rPr>
            </w:pPr>
            <w:r>
              <w:rPr>
                <w:color w:val="000000"/>
                <w:sz w:val="20"/>
                <w:szCs w:val="20"/>
              </w:rPr>
              <w:t>0.0017593</w:t>
            </w:r>
          </w:p>
        </w:tc>
        <w:tc>
          <w:tcPr>
            <w:tcW w:w="1118" w:type="dxa"/>
            <w:tcBorders>
              <w:top w:val="nil"/>
              <w:left w:val="nil"/>
              <w:bottom w:val="nil"/>
              <w:right w:val="nil"/>
            </w:tcBorders>
            <w:shd w:val="clear" w:color="auto" w:fill="auto"/>
            <w:noWrap/>
            <w:vAlign w:val="bottom"/>
            <w:hideMark/>
          </w:tcPr>
          <w:p w14:paraId="599655AD" w14:textId="77777777" w:rsidR="00AD7E7D" w:rsidRPr="003F3D5E" w:rsidRDefault="00AD7E7D" w:rsidP="00697A99">
            <w:pPr>
              <w:jc w:val="right"/>
              <w:rPr>
                <w:rFonts w:eastAsia="Times New Roman" w:cstheme="minorHAnsi"/>
                <w:color w:val="000000"/>
                <w:sz w:val="20"/>
                <w:szCs w:val="20"/>
              </w:rPr>
            </w:pPr>
            <w:r>
              <w:rPr>
                <w:color w:val="000000"/>
                <w:sz w:val="20"/>
                <w:szCs w:val="20"/>
              </w:rPr>
              <w:t>0.02</w:t>
            </w:r>
          </w:p>
        </w:tc>
        <w:tc>
          <w:tcPr>
            <w:tcW w:w="917" w:type="dxa"/>
            <w:tcBorders>
              <w:top w:val="nil"/>
              <w:left w:val="nil"/>
              <w:bottom w:val="nil"/>
              <w:right w:val="nil"/>
            </w:tcBorders>
            <w:shd w:val="clear" w:color="auto" w:fill="auto"/>
            <w:noWrap/>
            <w:vAlign w:val="bottom"/>
            <w:hideMark/>
          </w:tcPr>
          <w:p w14:paraId="7761AFED" w14:textId="77777777" w:rsidR="00AD7E7D" w:rsidRPr="003F3D5E" w:rsidRDefault="00AD7E7D" w:rsidP="00697A99">
            <w:pPr>
              <w:jc w:val="right"/>
              <w:rPr>
                <w:rFonts w:eastAsia="Times New Roman" w:cstheme="minorHAnsi"/>
                <w:color w:val="000000"/>
                <w:sz w:val="20"/>
                <w:szCs w:val="20"/>
              </w:rPr>
            </w:pPr>
            <w:r>
              <w:rPr>
                <w:color w:val="000000"/>
                <w:sz w:val="20"/>
                <w:szCs w:val="20"/>
              </w:rPr>
              <w:t>280.0</w:t>
            </w:r>
          </w:p>
        </w:tc>
        <w:tc>
          <w:tcPr>
            <w:tcW w:w="900" w:type="dxa"/>
            <w:tcBorders>
              <w:top w:val="nil"/>
              <w:left w:val="nil"/>
              <w:bottom w:val="nil"/>
              <w:right w:val="nil"/>
            </w:tcBorders>
            <w:shd w:val="clear" w:color="auto" w:fill="auto"/>
            <w:noWrap/>
            <w:vAlign w:val="bottom"/>
            <w:hideMark/>
          </w:tcPr>
          <w:p w14:paraId="79A70E61" w14:textId="77777777" w:rsidR="00AD7E7D" w:rsidRPr="003F3D5E" w:rsidRDefault="00AD7E7D" w:rsidP="00697A99">
            <w:pPr>
              <w:jc w:val="right"/>
              <w:rPr>
                <w:rFonts w:eastAsia="Times New Roman" w:cstheme="minorHAnsi"/>
                <w:color w:val="000000"/>
                <w:sz w:val="20"/>
                <w:szCs w:val="20"/>
              </w:rPr>
            </w:pPr>
            <w:r>
              <w:rPr>
                <w:color w:val="000000"/>
                <w:sz w:val="20"/>
                <w:szCs w:val="20"/>
              </w:rPr>
              <w:t>480.0</w:t>
            </w:r>
          </w:p>
        </w:tc>
        <w:tc>
          <w:tcPr>
            <w:tcW w:w="875" w:type="dxa"/>
            <w:tcBorders>
              <w:top w:val="nil"/>
              <w:left w:val="nil"/>
              <w:bottom w:val="nil"/>
              <w:right w:val="nil"/>
            </w:tcBorders>
            <w:shd w:val="clear" w:color="auto" w:fill="auto"/>
            <w:noWrap/>
            <w:vAlign w:val="bottom"/>
            <w:hideMark/>
          </w:tcPr>
          <w:p w14:paraId="18DFA609" w14:textId="77777777" w:rsidR="00AD7E7D" w:rsidRPr="003F3D5E" w:rsidRDefault="00AD7E7D" w:rsidP="00697A99">
            <w:pPr>
              <w:jc w:val="right"/>
              <w:rPr>
                <w:rFonts w:eastAsia="Times New Roman" w:cstheme="minorHAnsi"/>
                <w:color w:val="000000"/>
                <w:sz w:val="20"/>
                <w:szCs w:val="20"/>
              </w:rPr>
            </w:pPr>
            <w:r>
              <w:rPr>
                <w:color w:val="000000"/>
                <w:sz w:val="20"/>
                <w:szCs w:val="20"/>
              </w:rPr>
              <w:t>249.3</w:t>
            </w:r>
          </w:p>
        </w:tc>
        <w:tc>
          <w:tcPr>
            <w:tcW w:w="774" w:type="dxa"/>
            <w:tcBorders>
              <w:top w:val="nil"/>
              <w:left w:val="nil"/>
              <w:bottom w:val="nil"/>
              <w:right w:val="nil"/>
            </w:tcBorders>
            <w:shd w:val="clear" w:color="auto" w:fill="auto"/>
            <w:noWrap/>
            <w:vAlign w:val="bottom"/>
            <w:hideMark/>
          </w:tcPr>
          <w:p w14:paraId="56F1786A" w14:textId="77777777" w:rsidR="00AD7E7D" w:rsidRPr="003F3D5E" w:rsidRDefault="00AD7E7D" w:rsidP="00697A99">
            <w:pPr>
              <w:jc w:val="right"/>
              <w:rPr>
                <w:rFonts w:eastAsia="Times New Roman" w:cstheme="minorHAnsi"/>
                <w:color w:val="000000"/>
                <w:sz w:val="20"/>
                <w:szCs w:val="20"/>
              </w:rPr>
            </w:pPr>
            <w:r>
              <w:rPr>
                <w:color w:val="000000"/>
                <w:sz w:val="20"/>
                <w:szCs w:val="20"/>
              </w:rPr>
              <w:t>188.4</w:t>
            </w:r>
          </w:p>
        </w:tc>
        <w:tc>
          <w:tcPr>
            <w:tcW w:w="936" w:type="dxa"/>
            <w:tcBorders>
              <w:top w:val="nil"/>
              <w:left w:val="nil"/>
              <w:bottom w:val="nil"/>
              <w:right w:val="nil"/>
            </w:tcBorders>
            <w:shd w:val="clear" w:color="auto" w:fill="auto"/>
            <w:noWrap/>
            <w:vAlign w:val="bottom"/>
            <w:hideMark/>
          </w:tcPr>
          <w:p w14:paraId="08A56FD9" w14:textId="77777777" w:rsidR="00AD7E7D" w:rsidRPr="003F3D5E" w:rsidRDefault="00AD7E7D" w:rsidP="00697A99">
            <w:pPr>
              <w:jc w:val="right"/>
              <w:rPr>
                <w:rFonts w:eastAsia="Times New Roman" w:cstheme="minorHAnsi"/>
                <w:color w:val="000000"/>
                <w:sz w:val="20"/>
                <w:szCs w:val="20"/>
              </w:rPr>
            </w:pPr>
            <w:r>
              <w:rPr>
                <w:color w:val="000000"/>
                <w:sz w:val="20"/>
                <w:szCs w:val="20"/>
              </w:rPr>
              <w:t>1954.9</w:t>
            </w:r>
          </w:p>
        </w:tc>
        <w:tc>
          <w:tcPr>
            <w:tcW w:w="810" w:type="dxa"/>
            <w:tcBorders>
              <w:top w:val="nil"/>
              <w:left w:val="nil"/>
              <w:bottom w:val="nil"/>
              <w:right w:val="nil"/>
            </w:tcBorders>
            <w:shd w:val="clear" w:color="auto" w:fill="auto"/>
            <w:noWrap/>
            <w:vAlign w:val="bottom"/>
            <w:hideMark/>
          </w:tcPr>
          <w:p w14:paraId="4DC09C8A" w14:textId="77777777" w:rsidR="00AD7E7D" w:rsidRPr="003F3D5E" w:rsidRDefault="00AD7E7D" w:rsidP="00697A99">
            <w:pPr>
              <w:jc w:val="right"/>
              <w:rPr>
                <w:rFonts w:eastAsia="Times New Roman" w:cstheme="minorHAnsi"/>
                <w:color w:val="000000"/>
                <w:sz w:val="20"/>
                <w:szCs w:val="20"/>
              </w:rPr>
            </w:pPr>
            <w:r>
              <w:rPr>
                <w:color w:val="000000"/>
                <w:sz w:val="20"/>
                <w:szCs w:val="20"/>
              </w:rPr>
              <w:t>347.3</w:t>
            </w:r>
          </w:p>
        </w:tc>
        <w:tc>
          <w:tcPr>
            <w:tcW w:w="1170" w:type="dxa"/>
            <w:tcBorders>
              <w:top w:val="nil"/>
              <w:left w:val="nil"/>
              <w:bottom w:val="nil"/>
              <w:right w:val="nil"/>
            </w:tcBorders>
            <w:shd w:val="clear" w:color="auto" w:fill="auto"/>
            <w:noWrap/>
            <w:vAlign w:val="bottom"/>
            <w:hideMark/>
          </w:tcPr>
          <w:p w14:paraId="714249A0" w14:textId="77777777" w:rsidR="00AD7E7D" w:rsidRPr="003F3D5E" w:rsidRDefault="00AD7E7D" w:rsidP="00697A99">
            <w:pPr>
              <w:jc w:val="right"/>
              <w:rPr>
                <w:rFonts w:eastAsia="Times New Roman" w:cstheme="minorHAnsi"/>
                <w:color w:val="000000"/>
                <w:sz w:val="20"/>
                <w:szCs w:val="20"/>
              </w:rPr>
            </w:pPr>
            <w:r>
              <w:rPr>
                <w:color w:val="000000"/>
                <w:sz w:val="20"/>
                <w:szCs w:val="20"/>
              </w:rPr>
              <w:t>11510.7</w:t>
            </w:r>
          </w:p>
        </w:tc>
      </w:tr>
      <w:tr w:rsidR="00AD7E7D" w:rsidRPr="003F3D5E" w14:paraId="3A1892BC" w14:textId="77777777" w:rsidTr="00D21D1D">
        <w:trPr>
          <w:trHeight w:val="288"/>
        </w:trPr>
        <w:tc>
          <w:tcPr>
            <w:tcW w:w="571" w:type="dxa"/>
            <w:tcBorders>
              <w:top w:val="nil"/>
              <w:left w:val="nil"/>
              <w:bottom w:val="nil"/>
              <w:right w:val="nil"/>
            </w:tcBorders>
            <w:shd w:val="clear" w:color="auto" w:fill="auto"/>
            <w:noWrap/>
            <w:vAlign w:val="bottom"/>
            <w:hideMark/>
          </w:tcPr>
          <w:p w14:paraId="4472BADB"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0.07</w:t>
            </w:r>
          </w:p>
        </w:tc>
        <w:tc>
          <w:tcPr>
            <w:tcW w:w="1281" w:type="dxa"/>
            <w:tcBorders>
              <w:top w:val="nil"/>
              <w:left w:val="nil"/>
              <w:bottom w:val="nil"/>
              <w:right w:val="nil"/>
            </w:tcBorders>
            <w:shd w:val="clear" w:color="auto" w:fill="auto"/>
            <w:noWrap/>
            <w:vAlign w:val="bottom"/>
            <w:hideMark/>
          </w:tcPr>
          <w:p w14:paraId="007731F0" w14:textId="77777777" w:rsidR="00AD7E7D" w:rsidRPr="003F3D5E" w:rsidRDefault="00AD7E7D" w:rsidP="00697A99">
            <w:pPr>
              <w:jc w:val="right"/>
              <w:rPr>
                <w:rFonts w:eastAsia="Times New Roman" w:cstheme="minorHAnsi"/>
                <w:color w:val="000000"/>
                <w:sz w:val="20"/>
                <w:szCs w:val="20"/>
              </w:rPr>
            </w:pPr>
            <w:r>
              <w:rPr>
                <w:color w:val="000000"/>
                <w:sz w:val="20"/>
                <w:szCs w:val="20"/>
              </w:rPr>
              <w:t>0.0014661</w:t>
            </w:r>
          </w:p>
        </w:tc>
        <w:tc>
          <w:tcPr>
            <w:tcW w:w="1118" w:type="dxa"/>
            <w:tcBorders>
              <w:top w:val="nil"/>
              <w:left w:val="nil"/>
              <w:bottom w:val="nil"/>
              <w:right w:val="nil"/>
            </w:tcBorders>
            <w:shd w:val="clear" w:color="auto" w:fill="auto"/>
            <w:noWrap/>
            <w:vAlign w:val="bottom"/>
            <w:hideMark/>
          </w:tcPr>
          <w:p w14:paraId="77C37783" w14:textId="77777777" w:rsidR="00AD7E7D" w:rsidRPr="003F3D5E" w:rsidRDefault="00AD7E7D" w:rsidP="00697A99">
            <w:pPr>
              <w:jc w:val="right"/>
              <w:rPr>
                <w:rFonts w:eastAsia="Times New Roman" w:cstheme="minorHAnsi"/>
                <w:color w:val="000000"/>
                <w:sz w:val="20"/>
                <w:szCs w:val="20"/>
              </w:rPr>
            </w:pPr>
            <w:r>
              <w:rPr>
                <w:color w:val="000000"/>
                <w:sz w:val="20"/>
                <w:szCs w:val="20"/>
              </w:rPr>
              <w:t>0.0166667</w:t>
            </w:r>
          </w:p>
        </w:tc>
        <w:tc>
          <w:tcPr>
            <w:tcW w:w="917" w:type="dxa"/>
            <w:tcBorders>
              <w:top w:val="nil"/>
              <w:left w:val="nil"/>
              <w:bottom w:val="nil"/>
              <w:right w:val="nil"/>
            </w:tcBorders>
            <w:shd w:val="clear" w:color="auto" w:fill="auto"/>
            <w:noWrap/>
            <w:vAlign w:val="bottom"/>
            <w:hideMark/>
          </w:tcPr>
          <w:p w14:paraId="20CCC6B1" w14:textId="77777777" w:rsidR="00AD7E7D" w:rsidRPr="003F3D5E" w:rsidRDefault="00AD7E7D" w:rsidP="00697A99">
            <w:pPr>
              <w:jc w:val="right"/>
              <w:rPr>
                <w:rFonts w:eastAsia="Times New Roman" w:cstheme="minorHAnsi"/>
                <w:color w:val="000000"/>
                <w:sz w:val="20"/>
                <w:szCs w:val="20"/>
              </w:rPr>
            </w:pPr>
            <w:r>
              <w:rPr>
                <w:color w:val="000000"/>
                <w:sz w:val="20"/>
                <w:szCs w:val="20"/>
              </w:rPr>
              <w:t>233.3</w:t>
            </w:r>
          </w:p>
        </w:tc>
        <w:tc>
          <w:tcPr>
            <w:tcW w:w="900" w:type="dxa"/>
            <w:tcBorders>
              <w:top w:val="nil"/>
              <w:left w:val="nil"/>
              <w:bottom w:val="nil"/>
              <w:right w:val="nil"/>
            </w:tcBorders>
            <w:shd w:val="clear" w:color="auto" w:fill="auto"/>
            <w:noWrap/>
            <w:vAlign w:val="bottom"/>
            <w:hideMark/>
          </w:tcPr>
          <w:p w14:paraId="6AEF3B1B" w14:textId="77777777" w:rsidR="00AD7E7D" w:rsidRPr="003F3D5E" w:rsidRDefault="00AD7E7D" w:rsidP="00697A99">
            <w:pPr>
              <w:jc w:val="right"/>
              <w:rPr>
                <w:rFonts w:eastAsia="Times New Roman" w:cstheme="minorHAnsi"/>
                <w:color w:val="000000"/>
                <w:sz w:val="20"/>
                <w:szCs w:val="20"/>
              </w:rPr>
            </w:pPr>
            <w:r>
              <w:rPr>
                <w:color w:val="000000"/>
                <w:sz w:val="20"/>
                <w:szCs w:val="20"/>
              </w:rPr>
              <w:t>400.0</w:t>
            </w:r>
          </w:p>
        </w:tc>
        <w:tc>
          <w:tcPr>
            <w:tcW w:w="875" w:type="dxa"/>
            <w:tcBorders>
              <w:top w:val="nil"/>
              <w:left w:val="nil"/>
              <w:bottom w:val="nil"/>
              <w:right w:val="nil"/>
            </w:tcBorders>
            <w:shd w:val="clear" w:color="auto" w:fill="auto"/>
            <w:noWrap/>
            <w:vAlign w:val="bottom"/>
            <w:hideMark/>
          </w:tcPr>
          <w:p w14:paraId="76BB6D99" w14:textId="77777777" w:rsidR="00AD7E7D" w:rsidRPr="003F3D5E" w:rsidRDefault="00AD7E7D" w:rsidP="00697A99">
            <w:pPr>
              <w:jc w:val="right"/>
              <w:rPr>
                <w:rFonts w:eastAsia="Times New Roman" w:cstheme="minorHAnsi"/>
                <w:color w:val="000000"/>
                <w:sz w:val="20"/>
                <w:szCs w:val="20"/>
              </w:rPr>
            </w:pPr>
            <w:r>
              <w:rPr>
                <w:color w:val="000000"/>
                <w:sz w:val="20"/>
                <w:szCs w:val="20"/>
              </w:rPr>
              <w:t>274.1</w:t>
            </w:r>
          </w:p>
        </w:tc>
        <w:tc>
          <w:tcPr>
            <w:tcW w:w="774" w:type="dxa"/>
            <w:tcBorders>
              <w:top w:val="nil"/>
              <w:left w:val="nil"/>
              <w:bottom w:val="nil"/>
              <w:right w:val="nil"/>
            </w:tcBorders>
            <w:shd w:val="clear" w:color="auto" w:fill="auto"/>
            <w:noWrap/>
            <w:vAlign w:val="bottom"/>
            <w:hideMark/>
          </w:tcPr>
          <w:p w14:paraId="0F686AEA" w14:textId="77777777" w:rsidR="00AD7E7D" w:rsidRPr="003F3D5E" w:rsidRDefault="00AD7E7D" w:rsidP="00697A99">
            <w:pPr>
              <w:jc w:val="right"/>
              <w:rPr>
                <w:rFonts w:eastAsia="Times New Roman" w:cstheme="minorHAnsi"/>
                <w:color w:val="000000"/>
                <w:sz w:val="20"/>
                <w:szCs w:val="20"/>
              </w:rPr>
            </w:pPr>
            <w:r>
              <w:rPr>
                <w:color w:val="000000"/>
                <w:sz w:val="20"/>
                <w:szCs w:val="20"/>
              </w:rPr>
              <w:t>207.1</w:t>
            </w:r>
          </w:p>
        </w:tc>
        <w:tc>
          <w:tcPr>
            <w:tcW w:w="936" w:type="dxa"/>
            <w:tcBorders>
              <w:top w:val="nil"/>
              <w:left w:val="nil"/>
              <w:bottom w:val="nil"/>
              <w:right w:val="nil"/>
            </w:tcBorders>
            <w:shd w:val="clear" w:color="auto" w:fill="auto"/>
            <w:noWrap/>
            <w:vAlign w:val="bottom"/>
            <w:hideMark/>
          </w:tcPr>
          <w:p w14:paraId="33DA4EE0" w14:textId="77777777" w:rsidR="00AD7E7D" w:rsidRPr="003F3D5E" w:rsidRDefault="00AD7E7D" w:rsidP="00697A99">
            <w:pPr>
              <w:jc w:val="right"/>
              <w:rPr>
                <w:rFonts w:eastAsia="Times New Roman" w:cstheme="minorHAnsi"/>
                <w:color w:val="000000"/>
                <w:sz w:val="20"/>
                <w:szCs w:val="20"/>
              </w:rPr>
            </w:pPr>
            <w:r>
              <w:rPr>
                <w:color w:val="000000"/>
                <w:sz w:val="20"/>
                <w:szCs w:val="20"/>
              </w:rPr>
              <w:t>1492.6</w:t>
            </w:r>
          </w:p>
        </w:tc>
        <w:tc>
          <w:tcPr>
            <w:tcW w:w="810" w:type="dxa"/>
            <w:tcBorders>
              <w:top w:val="nil"/>
              <w:left w:val="nil"/>
              <w:bottom w:val="nil"/>
              <w:right w:val="nil"/>
            </w:tcBorders>
            <w:shd w:val="clear" w:color="auto" w:fill="auto"/>
            <w:noWrap/>
            <w:vAlign w:val="bottom"/>
            <w:hideMark/>
          </w:tcPr>
          <w:p w14:paraId="5910C63C" w14:textId="77777777" w:rsidR="00AD7E7D" w:rsidRPr="003F3D5E" w:rsidRDefault="00AD7E7D" w:rsidP="00697A99">
            <w:pPr>
              <w:jc w:val="right"/>
              <w:rPr>
                <w:rFonts w:eastAsia="Times New Roman" w:cstheme="minorHAnsi"/>
                <w:color w:val="000000"/>
                <w:sz w:val="20"/>
                <w:szCs w:val="20"/>
              </w:rPr>
            </w:pPr>
            <w:r>
              <w:rPr>
                <w:color w:val="000000"/>
                <w:sz w:val="20"/>
                <w:szCs w:val="20"/>
              </w:rPr>
              <w:t>265.1</w:t>
            </w:r>
          </w:p>
        </w:tc>
        <w:tc>
          <w:tcPr>
            <w:tcW w:w="1170" w:type="dxa"/>
            <w:tcBorders>
              <w:top w:val="nil"/>
              <w:left w:val="nil"/>
              <w:bottom w:val="nil"/>
              <w:right w:val="nil"/>
            </w:tcBorders>
            <w:shd w:val="clear" w:color="auto" w:fill="auto"/>
            <w:noWrap/>
            <w:vAlign w:val="bottom"/>
            <w:hideMark/>
          </w:tcPr>
          <w:p w14:paraId="7391C3FC" w14:textId="77777777" w:rsidR="00AD7E7D" w:rsidRPr="003F3D5E" w:rsidRDefault="00AD7E7D" w:rsidP="00697A99">
            <w:pPr>
              <w:jc w:val="right"/>
              <w:rPr>
                <w:rFonts w:eastAsia="Times New Roman" w:cstheme="minorHAnsi"/>
                <w:color w:val="000000"/>
                <w:sz w:val="20"/>
                <w:szCs w:val="20"/>
              </w:rPr>
            </w:pPr>
            <w:r>
              <w:rPr>
                <w:color w:val="000000"/>
                <w:sz w:val="20"/>
                <w:szCs w:val="20"/>
              </w:rPr>
              <w:t>8788.5</w:t>
            </w:r>
          </w:p>
        </w:tc>
      </w:tr>
      <w:tr w:rsidR="00AD7E7D" w:rsidRPr="003F3D5E" w14:paraId="77BDB426" w14:textId="77777777" w:rsidTr="00D21D1D">
        <w:trPr>
          <w:trHeight w:val="288"/>
        </w:trPr>
        <w:tc>
          <w:tcPr>
            <w:tcW w:w="571" w:type="dxa"/>
            <w:tcBorders>
              <w:top w:val="nil"/>
              <w:left w:val="nil"/>
              <w:bottom w:val="nil"/>
              <w:right w:val="nil"/>
            </w:tcBorders>
            <w:shd w:val="clear" w:color="auto" w:fill="auto"/>
            <w:noWrap/>
            <w:vAlign w:val="bottom"/>
            <w:hideMark/>
          </w:tcPr>
          <w:p w14:paraId="5BC1F742"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0.08</w:t>
            </w:r>
          </w:p>
        </w:tc>
        <w:tc>
          <w:tcPr>
            <w:tcW w:w="1281" w:type="dxa"/>
            <w:tcBorders>
              <w:top w:val="nil"/>
              <w:left w:val="nil"/>
              <w:bottom w:val="nil"/>
              <w:right w:val="nil"/>
            </w:tcBorders>
            <w:shd w:val="clear" w:color="auto" w:fill="auto"/>
            <w:noWrap/>
            <w:vAlign w:val="bottom"/>
            <w:hideMark/>
          </w:tcPr>
          <w:p w14:paraId="3B378B53" w14:textId="77777777" w:rsidR="00AD7E7D" w:rsidRPr="003F3D5E" w:rsidRDefault="00AD7E7D" w:rsidP="00697A99">
            <w:pPr>
              <w:jc w:val="right"/>
              <w:rPr>
                <w:rFonts w:eastAsia="Times New Roman" w:cstheme="minorHAnsi"/>
                <w:color w:val="000000"/>
                <w:sz w:val="20"/>
                <w:szCs w:val="20"/>
              </w:rPr>
            </w:pPr>
            <w:r>
              <w:rPr>
                <w:color w:val="000000"/>
                <w:sz w:val="20"/>
                <w:szCs w:val="20"/>
              </w:rPr>
              <w:t>0.0012566</w:t>
            </w:r>
          </w:p>
        </w:tc>
        <w:tc>
          <w:tcPr>
            <w:tcW w:w="1118" w:type="dxa"/>
            <w:tcBorders>
              <w:top w:val="nil"/>
              <w:left w:val="nil"/>
              <w:bottom w:val="nil"/>
              <w:right w:val="nil"/>
            </w:tcBorders>
            <w:shd w:val="clear" w:color="auto" w:fill="auto"/>
            <w:noWrap/>
            <w:vAlign w:val="bottom"/>
            <w:hideMark/>
          </w:tcPr>
          <w:p w14:paraId="5CE8BBA7" w14:textId="77777777" w:rsidR="00AD7E7D" w:rsidRPr="003F3D5E" w:rsidRDefault="00AD7E7D" w:rsidP="00697A99">
            <w:pPr>
              <w:jc w:val="right"/>
              <w:rPr>
                <w:rFonts w:eastAsia="Times New Roman" w:cstheme="minorHAnsi"/>
                <w:color w:val="000000"/>
                <w:sz w:val="20"/>
                <w:szCs w:val="20"/>
              </w:rPr>
            </w:pPr>
            <w:r>
              <w:rPr>
                <w:color w:val="000000"/>
                <w:sz w:val="20"/>
                <w:szCs w:val="20"/>
              </w:rPr>
              <w:t>0.0142857</w:t>
            </w:r>
          </w:p>
        </w:tc>
        <w:tc>
          <w:tcPr>
            <w:tcW w:w="917" w:type="dxa"/>
            <w:tcBorders>
              <w:top w:val="nil"/>
              <w:left w:val="nil"/>
              <w:bottom w:val="nil"/>
              <w:right w:val="nil"/>
            </w:tcBorders>
            <w:shd w:val="clear" w:color="auto" w:fill="auto"/>
            <w:noWrap/>
            <w:vAlign w:val="bottom"/>
            <w:hideMark/>
          </w:tcPr>
          <w:p w14:paraId="6773E0F7" w14:textId="77777777" w:rsidR="00AD7E7D" w:rsidRPr="003F3D5E" w:rsidRDefault="00AD7E7D" w:rsidP="00697A99">
            <w:pPr>
              <w:jc w:val="right"/>
              <w:rPr>
                <w:rFonts w:eastAsia="Times New Roman" w:cstheme="minorHAnsi"/>
                <w:color w:val="000000"/>
                <w:sz w:val="20"/>
                <w:szCs w:val="20"/>
              </w:rPr>
            </w:pPr>
            <w:r>
              <w:rPr>
                <w:color w:val="000000"/>
                <w:sz w:val="20"/>
                <w:szCs w:val="20"/>
              </w:rPr>
              <w:t>200.0</w:t>
            </w:r>
          </w:p>
        </w:tc>
        <w:tc>
          <w:tcPr>
            <w:tcW w:w="900" w:type="dxa"/>
            <w:tcBorders>
              <w:top w:val="nil"/>
              <w:left w:val="nil"/>
              <w:bottom w:val="nil"/>
              <w:right w:val="nil"/>
            </w:tcBorders>
            <w:shd w:val="clear" w:color="auto" w:fill="auto"/>
            <w:noWrap/>
            <w:vAlign w:val="bottom"/>
            <w:hideMark/>
          </w:tcPr>
          <w:p w14:paraId="638A41C3" w14:textId="77777777" w:rsidR="00AD7E7D" w:rsidRPr="003F3D5E" w:rsidRDefault="00AD7E7D" w:rsidP="00697A99">
            <w:pPr>
              <w:jc w:val="right"/>
              <w:rPr>
                <w:rFonts w:eastAsia="Times New Roman" w:cstheme="minorHAnsi"/>
                <w:color w:val="000000"/>
                <w:sz w:val="20"/>
                <w:szCs w:val="20"/>
              </w:rPr>
            </w:pPr>
            <w:r>
              <w:rPr>
                <w:color w:val="000000"/>
                <w:sz w:val="20"/>
                <w:szCs w:val="20"/>
              </w:rPr>
              <w:t>342.9</w:t>
            </w:r>
          </w:p>
        </w:tc>
        <w:tc>
          <w:tcPr>
            <w:tcW w:w="875" w:type="dxa"/>
            <w:tcBorders>
              <w:top w:val="nil"/>
              <w:left w:val="nil"/>
              <w:bottom w:val="nil"/>
              <w:right w:val="nil"/>
            </w:tcBorders>
            <w:shd w:val="clear" w:color="auto" w:fill="auto"/>
            <w:noWrap/>
            <w:vAlign w:val="bottom"/>
            <w:hideMark/>
          </w:tcPr>
          <w:p w14:paraId="4A09D478" w14:textId="77777777" w:rsidR="00AD7E7D" w:rsidRPr="003F3D5E" w:rsidRDefault="00AD7E7D" w:rsidP="00697A99">
            <w:pPr>
              <w:jc w:val="right"/>
              <w:rPr>
                <w:rFonts w:eastAsia="Times New Roman" w:cstheme="minorHAnsi"/>
                <w:color w:val="000000"/>
                <w:sz w:val="20"/>
                <w:szCs w:val="20"/>
              </w:rPr>
            </w:pPr>
            <w:r>
              <w:rPr>
                <w:color w:val="000000"/>
                <w:sz w:val="20"/>
                <w:szCs w:val="20"/>
              </w:rPr>
              <w:t>297.0</w:t>
            </w:r>
          </w:p>
        </w:tc>
        <w:tc>
          <w:tcPr>
            <w:tcW w:w="774" w:type="dxa"/>
            <w:tcBorders>
              <w:top w:val="nil"/>
              <w:left w:val="nil"/>
              <w:bottom w:val="nil"/>
              <w:right w:val="nil"/>
            </w:tcBorders>
            <w:shd w:val="clear" w:color="auto" w:fill="auto"/>
            <w:noWrap/>
            <w:vAlign w:val="bottom"/>
            <w:hideMark/>
          </w:tcPr>
          <w:p w14:paraId="7628D861" w14:textId="77777777" w:rsidR="00AD7E7D" w:rsidRPr="003F3D5E" w:rsidRDefault="00AD7E7D" w:rsidP="00697A99">
            <w:pPr>
              <w:jc w:val="right"/>
              <w:rPr>
                <w:rFonts w:eastAsia="Times New Roman" w:cstheme="minorHAnsi"/>
                <w:color w:val="000000"/>
                <w:sz w:val="20"/>
                <w:szCs w:val="20"/>
              </w:rPr>
            </w:pPr>
            <w:r>
              <w:rPr>
                <w:color w:val="000000"/>
                <w:sz w:val="20"/>
                <w:szCs w:val="20"/>
              </w:rPr>
              <w:t>224.4</w:t>
            </w:r>
          </w:p>
        </w:tc>
        <w:tc>
          <w:tcPr>
            <w:tcW w:w="936" w:type="dxa"/>
            <w:tcBorders>
              <w:top w:val="nil"/>
              <w:left w:val="nil"/>
              <w:bottom w:val="nil"/>
              <w:right w:val="nil"/>
            </w:tcBorders>
            <w:shd w:val="clear" w:color="auto" w:fill="auto"/>
            <w:noWrap/>
            <w:vAlign w:val="bottom"/>
            <w:hideMark/>
          </w:tcPr>
          <w:p w14:paraId="18020ACF" w14:textId="77777777" w:rsidR="00AD7E7D" w:rsidRPr="003F3D5E" w:rsidRDefault="00AD7E7D" w:rsidP="00697A99">
            <w:pPr>
              <w:jc w:val="right"/>
              <w:rPr>
                <w:rFonts w:eastAsia="Times New Roman" w:cstheme="minorHAnsi"/>
                <w:color w:val="000000"/>
                <w:sz w:val="20"/>
                <w:szCs w:val="20"/>
              </w:rPr>
            </w:pPr>
            <w:r>
              <w:rPr>
                <w:color w:val="000000"/>
                <w:sz w:val="20"/>
                <w:szCs w:val="20"/>
              </w:rPr>
              <w:t>1188.1</w:t>
            </w:r>
          </w:p>
        </w:tc>
        <w:tc>
          <w:tcPr>
            <w:tcW w:w="810" w:type="dxa"/>
            <w:tcBorders>
              <w:top w:val="nil"/>
              <w:left w:val="nil"/>
              <w:bottom w:val="nil"/>
              <w:right w:val="nil"/>
            </w:tcBorders>
            <w:shd w:val="clear" w:color="auto" w:fill="auto"/>
            <w:noWrap/>
            <w:vAlign w:val="bottom"/>
            <w:hideMark/>
          </w:tcPr>
          <w:p w14:paraId="21656D8F" w14:textId="77777777" w:rsidR="00AD7E7D" w:rsidRPr="003F3D5E" w:rsidRDefault="00AD7E7D" w:rsidP="00697A99">
            <w:pPr>
              <w:jc w:val="right"/>
              <w:rPr>
                <w:rFonts w:eastAsia="Times New Roman" w:cstheme="minorHAnsi"/>
                <w:color w:val="000000"/>
                <w:sz w:val="20"/>
                <w:szCs w:val="20"/>
              </w:rPr>
            </w:pPr>
            <w:r>
              <w:rPr>
                <w:color w:val="000000"/>
                <w:sz w:val="20"/>
                <w:szCs w:val="20"/>
              </w:rPr>
              <w:t>211.0</w:t>
            </w:r>
          </w:p>
        </w:tc>
        <w:tc>
          <w:tcPr>
            <w:tcW w:w="1170" w:type="dxa"/>
            <w:tcBorders>
              <w:top w:val="nil"/>
              <w:left w:val="nil"/>
              <w:bottom w:val="nil"/>
              <w:right w:val="nil"/>
            </w:tcBorders>
            <w:shd w:val="clear" w:color="auto" w:fill="auto"/>
            <w:noWrap/>
            <w:vAlign w:val="bottom"/>
            <w:hideMark/>
          </w:tcPr>
          <w:p w14:paraId="4B28CFEE" w14:textId="77777777" w:rsidR="00AD7E7D" w:rsidRPr="003F3D5E" w:rsidRDefault="00AD7E7D" w:rsidP="00697A99">
            <w:pPr>
              <w:jc w:val="right"/>
              <w:rPr>
                <w:rFonts w:eastAsia="Times New Roman" w:cstheme="minorHAnsi"/>
                <w:color w:val="000000"/>
                <w:sz w:val="20"/>
                <w:szCs w:val="20"/>
              </w:rPr>
            </w:pPr>
            <w:r>
              <w:rPr>
                <w:color w:val="000000"/>
                <w:sz w:val="20"/>
                <w:szCs w:val="20"/>
              </w:rPr>
              <w:t>6995.7</w:t>
            </w:r>
          </w:p>
        </w:tc>
      </w:tr>
      <w:tr w:rsidR="00AD7E7D" w:rsidRPr="003F3D5E" w14:paraId="6C3C6127" w14:textId="77777777" w:rsidTr="00D21D1D">
        <w:trPr>
          <w:trHeight w:val="288"/>
        </w:trPr>
        <w:tc>
          <w:tcPr>
            <w:tcW w:w="571" w:type="dxa"/>
            <w:tcBorders>
              <w:top w:val="nil"/>
              <w:left w:val="nil"/>
              <w:bottom w:val="nil"/>
              <w:right w:val="nil"/>
            </w:tcBorders>
            <w:shd w:val="clear" w:color="auto" w:fill="auto"/>
            <w:noWrap/>
            <w:vAlign w:val="bottom"/>
            <w:hideMark/>
          </w:tcPr>
          <w:p w14:paraId="43B51C14"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0.09</w:t>
            </w:r>
          </w:p>
        </w:tc>
        <w:tc>
          <w:tcPr>
            <w:tcW w:w="1281" w:type="dxa"/>
            <w:tcBorders>
              <w:top w:val="nil"/>
              <w:left w:val="nil"/>
              <w:bottom w:val="nil"/>
              <w:right w:val="nil"/>
            </w:tcBorders>
            <w:shd w:val="clear" w:color="auto" w:fill="auto"/>
            <w:noWrap/>
            <w:vAlign w:val="bottom"/>
            <w:hideMark/>
          </w:tcPr>
          <w:p w14:paraId="1602F1ED" w14:textId="77777777" w:rsidR="00AD7E7D" w:rsidRPr="003F3D5E" w:rsidRDefault="00AD7E7D" w:rsidP="00697A99">
            <w:pPr>
              <w:jc w:val="right"/>
              <w:rPr>
                <w:rFonts w:eastAsia="Times New Roman" w:cstheme="minorHAnsi"/>
                <w:color w:val="000000"/>
                <w:sz w:val="20"/>
                <w:szCs w:val="20"/>
              </w:rPr>
            </w:pPr>
            <w:r>
              <w:rPr>
                <w:color w:val="000000"/>
                <w:sz w:val="20"/>
                <w:szCs w:val="20"/>
              </w:rPr>
              <w:t>0.0010996</w:t>
            </w:r>
          </w:p>
        </w:tc>
        <w:tc>
          <w:tcPr>
            <w:tcW w:w="1118" w:type="dxa"/>
            <w:tcBorders>
              <w:top w:val="nil"/>
              <w:left w:val="nil"/>
              <w:bottom w:val="nil"/>
              <w:right w:val="nil"/>
            </w:tcBorders>
            <w:shd w:val="clear" w:color="auto" w:fill="auto"/>
            <w:noWrap/>
            <w:vAlign w:val="bottom"/>
            <w:hideMark/>
          </w:tcPr>
          <w:p w14:paraId="0A07CF97" w14:textId="77777777" w:rsidR="00AD7E7D" w:rsidRPr="003F3D5E" w:rsidRDefault="00AD7E7D" w:rsidP="00697A99">
            <w:pPr>
              <w:jc w:val="right"/>
              <w:rPr>
                <w:rFonts w:eastAsia="Times New Roman" w:cstheme="minorHAnsi"/>
                <w:color w:val="000000"/>
                <w:sz w:val="20"/>
                <w:szCs w:val="20"/>
              </w:rPr>
            </w:pPr>
            <w:r>
              <w:rPr>
                <w:color w:val="000000"/>
                <w:sz w:val="20"/>
                <w:szCs w:val="20"/>
              </w:rPr>
              <w:t>0.0125</w:t>
            </w:r>
          </w:p>
        </w:tc>
        <w:tc>
          <w:tcPr>
            <w:tcW w:w="917" w:type="dxa"/>
            <w:tcBorders>
              <w:top w:val="nil"/>
              <w:left w:val="nil"/>
              <w:bottom w:val="nil"/>
              <w:right w:val="nil"/>
            </w:tcBorders>
            <w:shd w:val="clear" w:color="auto" w:fill="auto"/>
            <w:noWrap/>
            <w:vAlign w:val="bottom"/>
            <w:hideMark/>
          </w:tcPr>
          <w:p w14:paraId="68B39A10" w14:textId="77777777" w:rsidR="00AD7E7D" w:rsidRPr="003F3D5E" w:rsidRDefault="00AD7E7D" w:rsidP="00697A99">
            <w:pPr>
              <w:jc w:val="right"/>
              <w:rPr>
                <w:rFonts w:eastAsia="Times New Roman" w:cstheme="minorHAnsi"/>
                <w:color w:val="000000"/>
                <w:sz w:val="20"/>
                <w:szCs w:val="20"/>
              </w:rPr>
            </w:pPr>
            <w:r>
              <w:rPr>
                <w:color w:val="000000"/>
                <w:sz w:val="20"/>
                <w:szCs w:val="20"/>
              </w:rPr>
              <w:t>175.0</w:t>
            </w:r>
          </w:p>
        </w:tc>
        <w:tc>
          <w:tcPr>
            <w:tcW w:w="900" w:type="dxa"/>
            <w:tcBorders>
              <w:top w:val="nil"/>
              <w:left w:val="nil"/>
              <w:bottom w:val="nil"/>
              <w:right w:val="nil"/>
            </w:tcBorders>
            <w:shd w:val="clear" w:color="auto" w:fill="auto"/>
            <w:noWrap/>
            <w:vAlign w:val="bottom"/>
            <w:hideMark/>
          </w:tcPr>
          <w:p w14:paraId="4D2A3938" w14:textId="77777777" w:rsidR="00AD7E7D" w:rsidRPr="003F3D5E" w:rsidRDefault="00AD7E7D" w:rsidP="00697A99">
            <w:pPr>
              <w:jc w:val="right"/>
              <w:rPr>
                <w:rFonts w:eastAsia="Times New Roman" w:cstheme="minorHAnsi"/>
                <w:color w:val="000000"/>
                <w:sz w:val="20"/>
                <w:szCs w:val="20"/>
              </w:rPr>
            </w:pPr>
            <w:r>
              <w:rPr>
                <w:color w:val="000000"/>
                <w:sz w:val="20"/>
                <w:szCs w:val="20"/>
              </w:rPr>
              <w:t>300.0</w:t>
            </w:r>
          </w:p>
        </w:tc>
        <w:tc>
          <w:tcPr>
            <w:tcW w:w="875" w:type="dxa"/>
            <w:tcBorders>
              <w:top w:val="nil"/>
              <w:left w:val="nil"/>
              <w:bottom w:val="nil"/>
              <w:right w:val="nil"/>
            </w:tcBorders>
            <w:shd w:val="clear" w:color="auto" w:fill="auto"/>
            <w:noWrap/>
            <w:vAlign w:val="bottom"/>
            <w:hideMark/>
          </w:tcPr>
          <w:p w14:paraId="67E1F847" w14:textId="77777777" w:rsidR="00AD7E7D" w:rsidRPr="003F3D5E" w:rsidRDefault="00AD7E7D" w:rsidP="00697A99">
            <w:pPr>
              <w:jc w:val="right"/>
              <w:rPr>
                <w:rFonts w:eastAsia="Times New Roman" w:cstheme="minorHAnsi"/>
                <w:color w:val="000000"/>
                <w:sz w:val="20"/>
                <w:szCs w:val="20"/>
              </w:rPr>
            </w:pPr>
            <w:r>
              <w:rPr>
                <w:color w:val="000000"/>
                <w:sz w:val="20"/>
                <w:szCs w:val="20"/>
              </w:rPr>
              <w:t>318.4</w:t>
            </w:r>
          </w:p>
        </w:tc>
        <w:tc>
          <w:tcPr>
            <w:tcW w:w="774" w:type="dxa"/>
            <w:tcBorders>
              <w:top w:val="nil"/>
              <w:left w:val="nil"/>
              <w:bottom w:val="nil"/>
              <w:right w:val="nil"/>
            </w:tcBorders>
            <w:shd w:val="clear" w:color="auto" w:fill="auto"/>
            <w:noWrap/>
            <w:vAlign w:val="bottom"/>
            <w:hideMark/>
          </w:tcPr>
          <w:p w14:paraId="62FE9AF3" w14:textId="77777777" w:rsidR="00AD7E7D" w:rsidRPr="003F3D5E" w:rsidRDefault="00AD7E7D" w:rsidP="00697A99">
            <w:pPr>
              <w:jc w:val="right"/>
              <w:rPr>
                <w:rFonts w:eastAsia="Times New Roman" w:cstheme="minorHAnsi"/>
                <w:color w:val="000000"/>
                <w:sz w:val="20"/>
                <w:szCs w:val="20"/>
              </w:rPr>
            </w:pPr>
            <w:r>
              <w:rPr>
                <w:color w:val="000000"/>
                <w:sz w:val="20"/>
                <w:szCs w:val="20"/>
              </w:rPr>
              <w:t>240.6</w:t>
            </w:r>
          </w:p>
        </w:tc>
        <w:tc>
          <w:tcPr>
            <w:tcW w:w="936" w:type="dxa"/>
            <w:tcBorders>
              <w:top w:val="nil"/>
              <w:left w:val="nil"/>
              <w:bottom w:val="nil"/>
              <w:right w:val="nil"/>
            </w:tcBorders>
            <w:shd w:val="clear" w:color="auto" w:fill="auto"/>
            <w:noWrap/>
            <w:vAlign w:val="bottom"/>
            <w:hideMark/>
          </w:tcPr>
          <w:p w14:paraId="5C8B5057" w14:textId="77777777" w:rsidR="00AD7E7D" w:rsidRPr="003F3D5E" w:rsidRDefault="00AD7E7D" w:rsidP="00697A99">
            <w:pPr>
              <w:jc w:val="right"/>
              <w:rPr>
                <w:rFonts w:eastAsia="Times New Roman" w:cstheme="minorHAnsi"/>
                <w:color w:val="000000"/>
                <w:sz w:val="20"/>
                <w:szCs w:val="20"/>
              </w:rPr>
            </w:pPr>
            <w:r>
              <w:rPr>
                <w:color w:val="000000"/>
                <w:sz w:val="20"/>
                <w:szCs w:val="20"/>
              </w:rPr>
              <w:t>975.0</w:t>
            </w:r>
          </w:p>
        </w:tc>
        <w:tc>
          <w:tcPr>
            <w:tcW w:w="810" w:type="dxa"/>
            <w:tcBorders>
              <w:top w:val="nil"/>
              <w:left w:val="nil"/>
              <w:bottom w:val="nil"/>
              <w:right w:val="nil"/>
            </w:tcBorders>
            <w:shd w:val="clear" w:color="auto" w:fill="auto"/>
            <w:noWrap/>
            <w:vAlign w:val="bottom"/>
            <w:hideMark/>
          </w:tcPr>
          <w:p w14:paraId="6796014E" w14:textId="77777777" w:rsidR="00AD7E7D" w:rsidRPr="003F3D5E" w:rsidRDefault="00AD7E7D" w:rsidP="00697A99">
            <w:pPr>
              <w:jc w:val="right"/>
              <w:rPr>
                <w:rFonts w:eastAsia="Times New Roman" w:cstheme="minorHAnsi"/>
                <w:color w:val="000000"/>
                <w:sz w:val="20"/>
                <w:szCs w:val="20"/>
              </w:rPr>
            </w:pPr>
            <w:r>
              <w:rPr>
                <w:color w:val="000000"/>
                <w:sz w:val="20"/>
                <w:szCs w:val="20"/>
              </w:rPr>
              <w:t>173.2</w:t>
            </w:r>
          </w:p>
        </w:tc>
        <w:tc>
          <w:tcPr>
            <w:tcW w:w="1170" w:type="dxa"/>
            <w:tcBorders>
              <w:top w:val="nil"/>
              <w:left w:val="nil"/>
              <w:bottom w:val="nil"/>
              <w:right w:val="nil"/>
            </w:tcBorders>
            <w:shd w:val="clear" w:color="auto" w:fill="auto"/>
            <w:noWrap/>
            <w:vAlign w:val="bottom"/>
            <w:hideMark/>
          </w:tcPr>
          <w:p w14:paraId="00BCF62A" w14:textId="77777777" w:rsidR="00AD7E7D" w:rsidRPr="003F3D5E" w:rsidRDefault="00AD7E7D" w:rsidP="00697A99">
            <w:pPr>
              <w:jc w:val="right"/>
              <w:rPr>
                <w:rFonts w:eastAsia="Times New Roman" w:cstheme="minorHAnsi"/>
                <w:color w:val="000000"/>
                <w:sz w:val="20"/>
                <w:szCs w:val="20"/>
              </w:rPr>
            </w:pPr>
            <w:r>
              <w:rPr>
                <w:color w:val="000000"/>
                <w:sz w:val="20"/>
                <w:szCs w:val="20"/>
              </w:rPr>
              <w:t>5741.2</w:t>
            </w:r>
          </w:p>
        </w:tc>
      </w:tr>
      <w:tr w:rsidR="00AD7E7D" w:rsidRPr="003F3D5E" w14:paraId="476E23D2" w14:textId="77777777" w:rsidTr="00D21D1D">
        <w:trPr>
          <w:trHeight w:val="288"/>
        </w:trPr>
        <w:tc>
          <w:tcPr>
            <w:tcW w:w="571" w:type="dxa"/>
            <w:tcBorders>
              <w:top w:val="nil"/>
              <w:left w:val="nil"/>
              <w:bottom w:val="nil"/>
              <w:right w:val="nil"/>
            </w:tcBorders>
            <w:shd w:val="clear" w:color="auto" w:fill="auto"/>
            <w:noWrap/>
            <w:vAlign w:val="bottom"/>
            <w:hideMark/>
          </w:tcPr>
          <w:p w14:paraId="63680256"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0.1</w:t>
            </w:r>
          </w:p>
        </w:tc>
        <w:tc>
          <w:tcPr>
            <w:tcW w:w="1281" w:type="dxa"/>
            <w:tcBorders>
              <w:top w:val="nil"/>
              <w:left w:val="nil"/>
              <w:bottom w:val="nil"/>
              <w:right w:val="nil"/>
            </w:tcBorders>
            <w:shd w:val="clear" w:color="auto" w:fill="auto"/>
            <w:noWrap/>
            <w:vAlign w:val="bottom"/>
            <w:hideMark/>
          </w:tcPr>
          <w:p w14:paraId="282E9BA6" w14:textId="77777777" w:rsidR="00AD7E7D" w:rsidRPr="003F3D5E" w:rsidRDefault="00AD7E7D" w:rsidP="00697A99">
            <w:pPr>
              <w:jc w:val="right"/>
              <w:rPr>
                <w:rFonts w:eastAsia="Times New Roman" w:cstheme="minorHAnsi"/>
                <w:color w:val="000000"/>
                <w:sz w:val="20"/>
                <w:szCs w:val="20"/>
              </w:rPr>
            </w:pPr>
            <w:r>
              <w:rPr>
                <w:color w:val="000000"/>
                <w:sz w:val="20"/>
                <w:szCs w:val="20"/>
              </w:rPr>
              <w:t>0.0009774</w:t>
            </w:r>
          </w:p>
        </w:tc>
        <w:tc>
          <w:tcPr>
            <w:tcW w:w="1118" w:type="dxa"/>
            <w:tcBorders>
              <w:top w:val="nil"/>
              <w:left w:val="nil"/>
              <w:bottom w:val="nil"/>
              <w:right w:val="nil"/>
            </w:tcBorders>
            <w:shd w:val="clear" w:color="auto" w:fill="auto"/>
            <w:noWrap/>
            <w:vAlign w:val="bottom"/>
            <w:hideMark/>
          </w:tcPr>
          <w:p w14:paraId="1F15F331" w14:textId="77777777" w:rsidR="00AD7E7D" w:rsidRPr="003F3D5E" w:rsidRDefault="00AD7E7D" w:rsidP="00697A99">
            <w:pPr>
              <w:jc w:val="right"/>
              <w:rPr>
                <w:rFonts w:eastAsia="Times New Roman" w:cstheme="minorHAnsi"/>
                <w:color w:val="000000"/>
                <w:sz w:val="20"/>
                <w:szCs w:val="20"/>
              </w:rPr>
            </w:pPr>
            <w:r>
              <w:rPr>
                <w:color w:val="000000"/>
                <w:sz w:val="20"/>
                <w:szCs w:val="20"/>
              </w:rPr>
              <w:t>0.0111111</w:t>
            </w:r>
          </w:p>
        </w:tc>
        <w:tc>
          <w:tcPr>
            <w:tcW w:w="917" w:type="dxa"/>
            <w:tcBorders>
              <w:top w:val="nil"/>
              <w:left w:val="nil"/>
              <w:bottom w:val="nil"/>
              <w:right w:val="nil"/>
            </w:tcBorders>
            <w:shd w:val="clear" w:color="auto" w:fill="auto"/>
            <w:noWrap/>
            <w:vAlign w:val="bottom"/>
            <w:hideMark/>
          </w:tcPr>
          <w:p w14:paraId="281F6802" w14:textId="77777777" w:rsidR="00AD7E7D" w:rsidRPr="003F3D5E" w:rsidRDefault="00AD7E7D" w:rsidP="00697A99">
            <w:pPr>
              <w:jc w:val="right"/>
              <w:rPr>
                <w:rFonts w:eastAsia="Times New Roman" w:cstheme="minorHAnsi"/>
                <w:color w:val="000000"/>
                <w:sz w:val="20"/>
                <w:szCs w:val="20"/>
              </w:rPr>
            </w:pPr>
            <w:r>
              <w:rPr>
                <w:color w:val="000000"/>
                <w:sz w:val="20"/>
                <w:szCs w:val="20"/>
              </w:rPr>
              <w:t>155.6</w:t>
            </w:r>
          </w:p>
        </w:tc>
        <w:tc>
          <w:tcPr>
            <w:tcW w:w="900" w:type="dxa"/>
            <w:tcBorders>
              <w:top w:val="nil"/>
              <w:left w:val="nil"/>
              <w:bottom w:val="nil"/>
              <w:right w:val="nil"/>
            </w:tcBorders>
            <w:shd w:val="clear" w:color="auto" w:fill="auto"/>
            <w:noWrap/>
            <w:vAlign w:val="bottom"/>
            <w:hideMark/>
          </w:tcPr>
          <w:p w14:paraId="57E5D9F6" w14:textId="77777777" w:rsidR="00AD7E7D" w:rsidRPr="003F3D5E" w:rsidRDefault="00AD7E7D" w:rsidP="00697A99">
            <w:pPr>
              <w:jc w:val="right"/>
              <w:rPr>
                <w:rFonts w:eastAsia="Times New Roman" w:cstheme="minorHAnsi"/>
                <w:color w:val="000000"/>
                <w:sz w:val="20"/>
                <w:szCs w:val="20"/>
              </w:rPr>
            </w:pPr>
            <w:r>
              <w:rPr>
                <w:color w:val="000000"/>
                <w:sz w:val="20"/>
                <w:szCs w:val="20"/>
              </w:rPr>
              <w:t>266.7</w:t>
            </w:r>
          </w:p>
        </w:tc>
        <w:tc>
          <w:tcPr>
            <w:tcW w:w="875" w:type="dxa"/>
            <w:tcBorders>
              <w:top w:val="nil"/>
              <w:left w:val="nil"/>
              <w:bottom w:val="nil"/>
              <w:right w:val="nil"/>
            </w:tcBorders>
            <w:shd w:val="clear" w:color="auto" w:fill="auto"/>
            <w:noWrap/>
            <w:vAlign w:val="bottom"/>
            <w:hideMark/>
          </w:tcPr>
          <w:p w14:paraId="27E785EA" w14:textId="77777777" w:rsidR="00AD7E7D" w:rsidRPr="003F3D5E" w:rsidRDefault="00AD7E7D" w:rsidP="00697A99">
            <w:pPr>
              <w:jc w:val="right"/>
              <w:rPr>
                <w:rFonts w:eastAsia="Times New Roman" w:cstheme="minorHAnsi"/>
                <w:color w:val="000000"/>
                <w:sz w:val="20"/>
                <w:szCs w:val="20"/>
              </w:rPr>
            </w:pPr>
            <w:r>
              <w:rPr>
                <w:color w:val="000000"/>
                <w:sz w:val="20"/>
                <w:szCs w:val="20"/>
              </w:rPr>
              <w:t>338.5</w:t>
            </w:r>
          </w:p>
        </w:tc>
        <w:tc>
          <w:tcPr>
            <w:tcW w:w="774" w:type="dxa"/>
            <w:tcBorders>
              <w:top w:val="nil"/>
              <w:left w:val="nil"/>
              <w:bottom w:val="nil"/>
              <w:right w:val="nil"/>
            </w:tcBorders>
            <w:shd w:val="clear" w:color="auto" w:fill="auto"/>
            <w:noWrap/>
            <w:vAlign w:val="bottom"/>
            <w:hideMark/>
          </w:tcPr>
          <w:p w14:paraId="780929C9" w14:textId="77777777" w:rsidR="00AD7E7D" w:rsidRPr="003F3D5E" w:rsidRDefault="00AD7E7D" w:rsidP="00697A99">
            <w:pPr>
              <w:jc w:val="right"/>
              <w:rPr>
                <w:rFonts w:eastAsia="Times New Roman" w:cstheme="minorHAnsi"/>
                <w:color w:val="000000"/>
                <w:sz w:val="20"/>
                <w:szCs w:val="20"/>
              </w:rPr>
            </w:pPr>
            <w:r>
              <w:rPr>
                <w:color w:val="000000"/>
                <w:sz w:val="20"/>
                <w:szCs w:val="20"/>
              </w:rPr>
              <w:t>255.8</w:t>
            </w:r>
          </w:p>
        </w:tc>
        <w:tc>
          <w:tcPr>
            <w:tcW w:w="936" w:type="dxa"/>
            <w:tcBorders>
              <w:top w:val="nil"/>
              <w:left w:val="nil"/>
              <w:bottom w:val="nil"/>
              <w:right w:val="nil"/>
            </w:tcBorders>
            <w:shd w:val="clear" w:color="auto" w:fill="auto"/>
            <w:noWrap/>
            <w:vAlign w:val="bottom"/>
            <w:hideMark/>
          </w:tcPr>
          <w:p w14:paraId="129504AD" w14:textId="77777777" w:rsidR="00AD7E7D" w:rsidRPr="003F3D5E" w:rsidRDefault="00AD7E7D" w:rsidP="00697A99">
            <w:pPr>
              <w:jc w:val="right"/>
              <w:rPr>
                <w:rFonts w:eastAsia="Times New Roman" w:cstheme="minorHAnsi"/>
                <w:color w:val="000000"/>
                <w:sz w:val="20"/>
                <w:szCs w:val="20"/>
              </w:rPr>
            </w:pPr>
            <w:r>
              <w:rPr>
                <w:color w:val="000000"/>
                <w:sz w:val="20"/>
                <w:szCs w:val="20"/>
              </w:rPr>
              <w:t>819.1</w:t>
            </w:r>
          </w:p>
        </w:tc>
        <w:tc>
          <w:tcPr>
            <w:tcW w:w="810" w:type="dxa"/>
            <w:tcBorders>
              <w:top w:val="nil"/>
              <w:left w:val="nil"/>
              <w:bottom w:val="nil"/>
              <w:right w:val="nil"/>
            </w:tcBorders>
            <w:shd w:val="clear" w:color="auto" w:fill="auto"/>
            <w:noWrap/>
            <w:vAlign w:val="bottom"/>
            <w:hideMark/>
          </w:tcPr>
          <w:p w14:paraId="79E10FAD" w14:textId="77777777" w:rsidR="00AD7E7D" w:rsidRPr="003F3D5E" w:rsidRDefault="00AD7E7D" w:rsidP="00697A99">
            <w:pPr>
              <w:jc w:val="right"/>
              <w:rPr>
                <w:rFonts w:eastAsia="Times New Roman" w:cstheme="minorHAnsi"/>
                <w:color w:val="000000"/>
                <w:sz w:val="20"/>
                <w:szCs w:val="20"/>
              </w:rPr>
            </w:pPr>
            <w:r>
              <w:rPr>
                <w:color w:val="000000"/>
                <w:sz w:val="20"/>
                <w:szCs w:val="20"/>
              </w:rPr>
              <w:t>145.5</w:t>
            </w:r>
          </w:p>
        </w:tc>
        <w:tc>
          <w:tcPr>
            <w:tcW w:w="1170" w:type="dxa"/>
            <w:tcBorders>
              <w:top w:val="nil"/>
              <w:left w:val="nil"/>
              <w:bottom w:val="nil"/>
              <w:right w:val="nil"/>
            </w:tcBorders>
            <w:shd w:val="clear" w:color="auto" w:fill="auto"/>
            <w:noWrap/>
            <w:vAlign w:val="bottom"/>
            <w:hideMark/>
          </w:tcPr>
          <w:p w14:paraId="4A234DD8" w14:textId="77777777" w:rsidR="00AD7E7D" w:rsidRPr="003F3D5E" w:rsidRDefault="00AD7E7D" w:rsidP="00697A99">
            <w:pPr>
              <w:jc w:val="right"/>
              <w:rPr>
                <w:rFonts w:eastAsia="Times New Roman" w:cstheme="minorHAnsi"/>
                <w:color w:val="000000"/>
                <w:sz w:val="20"/>
                <w:szCs w:val="20"/>
              </w:rPr>
            </w:pPr>
            <w:r>
              <w:rPr>
                <w:color w:val="000000"/>
                <w:sz w:val="20"/>
                <w:szCs w:val="20"/>
              </w:rPr>
              <w:t>4822.8</w:t>
            </w:r>
          </w:p>
        </w:tc>
      </w:tr>
      <w:tr w:rsidR="00AD7E7D" w:rsidRPr="003F3D5E" w14:paraId="141FB3BD" w14:textId="77777777" w:rsidTr="00D21D1D">
        <w:trPr>
          <w:trHeight w:val="288"/>
        </w:trPr>
        <w:tc>
          <w:tcPr>
            <w:tcW w:w="571" w:type="dxa"/>
            <w:tcBorders>
              <w:top w:val="nil"/>
              <w:left w:val="nil"/>
              <w:bottom w:val="nil"/>
              <w:right w:val="nil"/>
            </w:tcBorders>
            <w:shd w:val="clear" w:color="auto" w:fill="auto"/>
            <w:noWrap/>
            <w:vAlign w:val="bottom"/>
            <w:hideMark/>
          </w:tcPr>
          <w:p w14:paraId="67610CA6"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0.2</w:t>
            </w:r>
          </w:p>
        </w:tc>
        <w:tc>
          <w:tcPr>
            <w:tcW w:w="1281" w:type="dxa"/>
            <w:tcBorders>
              <w:top w:val="nil"/>
              <w:left w:val="nil"/>
              <w:bottom w:val="nil"/>
              <w:right w:val="nil"/>
            </w:tcBorders>
            <w:shd w:val="clear" w:color="auto" w:fill="auto"/>
            <w:noWrap/>
            <w:vAlign w:val="bottom"/>
            <w:hideMark/>
          </w:tcPr>
          <w:p w14:paraId="112F2296" w14:textId="77777777" w:rsidR="00AD7E7D" w:rsidRPr="003F3D5E" w:rsidRDefault="00AD7E7D" w:rsidP="00697A99">
            <w:pPr>
              <w:jc w:val="right"/>
              <w:rPr>
                <w:rFonts w:eastAsia="Times New Roman" w:cstheme="minorHAnsi"/>
                <w:color w:val="000000"/>
                <w:sz w:val="20"/>
                <w:szCs w:val="20"/>
              </w:rPr>
            </w:pPr>
            <w:r>
              <w:rPr>
                <w:color w:val="000000"/>
                <w:sz w:val="20"/>
                <w:szCs w:val="20"/>
              </w:rPr>
              <w:t>0.0008796</w:t>
            </w:r>
          </w:p>
        </w:tc>
        <w:tc>
          <w:tcPr>
            <w:tcW w:w="1118" w:type="dxa"/>
            <w:tcBorders>
              <w:top w:val="nil"/>
              <w:left w:val="nil"/>
              <w:bottom w:val="nil"/>
              <w:right w:val="nil"/>
            </w:tcBorders>
            <w:shd w:val="clear" w:color="auto" w:fill="auto"/>
            <w:noWrap/>
            <w:vAlign w:val="bottom"/>
            <w:hideMark/>
          </w:tcPr>
          <w:p w14:paraId="584E85A5" w14:textId="77777777" w:rsidR="00AD7E7D" w:rsidRPr="003F3D5E" w:rsidRDefault="00AD7E7D" w:rsidP="00697A99">
            <w:pPr>
              <w:jc w:val="right"/>
              <w:rPr>
                <w:rFonts w:eastAsia="Times New Roman" w:cstheme="minorHAnsi"/>
                <w:color w:val="000000"/>
                <w:sz w:val="20"/>
                <w:szCs w:val="20"/>
              </w:rPr>
            </w:pPr>
            <w:r>
              <w:rPr>
                <w:color w:val="000000"/>
                <w:sz w:val="20"/>
                <w:szCs w:val="20"/>
              </w:rPr>
              <w:t>0.01</w:t>
            </w:r>
          </w:p>
        </w:tc>
        <w:tc>
          <w:tcPr>
            <w:tcW w:w="917" w:type="dxa"/>
            <w:tcBorders>
              <w:top w:val="nil"/>
              <w:left w:val="nil"/>
              <w:bottom w:val="nil"/>
              <w:right w:val="nil"/>
            </w:tcBorders>
            <w:shd w:val="clear" w:color="auto" w:fill="auto"/>
            <w:noWrap/>
            <w:vAlign w:val="bottom"/>
            <w:hideMark/>
          </w:tcPr>
          <w:p w14:paraId="5769EAC6" w14:textId="77777777" w:rsidR="00AD7E7D" w:rsidRPr="003F3D5E" w:rsidRDefault="00AD7E7D" w:rsidP="00697A99">
            <w:pPr>
              <w:jc w:val="right"/>
              <w:rPr>
                <w:rFonts w:eastAsia="Times New Roman" w:cstheme="minorHAnsi"/>
                <w:color w:val="000000"/>
                <w:sz w:val="20"/>
                <w:szCs w:val="20"/>
              </w:rPr>
            </w:pPr>
            <w:r>
              <w:rPr>
                <w:color w:val="000000"/>
                <w:sz w:val="20"/>
                <w:szCs w:val="20"/>
              </w:rPr>
              <w:t>140.0</w:t>
            </w:r>
          </w:p>
        </w:tc>
        <w:tc>
          <w:tcPr>
            <w:tcW w:w="900" w:type="dxa"/>
            <w:tcBorders>
              <w:top w:val="nil"/>
              <w:left w:val="nil"/>
              <w:bottom w:val="nil"/>
              <w:right w:val="nil"/>
            </w:tcBorders>
            <w:shd w:val="clear" w:color="auto" w:fill="auto"/>
            <w:noWrap/>
            <w:vAlign w:val="bottom"/>
            <w:hideMark/>
          </w:tcPr>
          <w:p w14:paraId="156093FC" w14:textId="77777777" w:rsidR="00AD7E7D" w:rsidRPr="003F3D5E" w:rsidRDefault="00AD7E7D" w:rsidP="00697A99">
            <w:pPr>
              <w:jc w:val="right"/>
              <w:rPr>
                <w:rFonts w:eastAsia="Times New Roman" w:cstheme="minorHAnsi"/>
                <w:color w:val="000000"/>
                <w:sz w:val="20"/>
                <w:szCs w:val="20"/>
              </w:rPr>
            </w:pPr>
            <w:r>
              <w:rPr>
                <w:color w:val="000000"/>
                <w:sz w:val="20"/>
                <w:szCs w:val="20"/>
              </w:rPr>
              <w:t>240.0</w:t>
            </w:r>
          </w:p>
        </w:tc>
        <w:tc>
          <w:tcPr>
            <w:tcW w:w="875" w:type="dxa"/>
            <w:tcBorders>
              <w:top w:val="nil"/>
              <w:left w:val="nil"/>
              <w:bottom w:val="nil"/>
              <w:right w:val="nil"/>
            </w:tcBorders>
            <w:shd w:val="clear" w:color="auto" w:fill="auto"/>
            <w:noWrap/>
            <w:vAlign w:val="bottom"/>
            <w:hideMark/>
          </w:tcPr>
          <w:p w14:paraId="3519ED29" w14:textId="77777777" w:rsidR="00AD7E7D" w:rsidRPr="003F3D5E" w:rsidRDefault="00AD7E7D" w:rsidP="00697A99">
            <w:pPr>
              <w:jc w:val="right"/>
              <w:rPr>
                <w:rFonts w:eastAsia="Times New Roman" w:cstheme="minorHAnsi"/>
                <w:color w:val="000000"/>
                <w:sz w:val="20"/>
                <w:szCs w:val="20"/>
              </w:rPr>
            </w:pPr>
            <w:r>
              <w:rPr>
                <w:color w:val="000000"/>
                <w:sz w:val="20"/>
                <w:szCs w:val="20"/>
              </w:rPr>
              <w:t>357.6</w:t>
            </w:r>
          </w:p>
        </w:tc>
        <w:tc>
          <w:tcPr>
            <w:tcW w:w="774" w:type="dxa"/>
            <w:tcBorders>
              <w:top w:val="nil"/>
              <w:left w:val="nil"/>
              <w:bottom w:val="nil"/>
              <w:right w:val="nil"/>
            </w:tcBorders>
            <w:shd w:val="clear" w:color="auto" w:fill="auto"/>
            <w:noWrap/>
            <w:vAlign w:val="bottom"/>
            <w:hideMark/>
          </w:tcPr>
          <w:p w14:paraId="3EAC03BA" w14:textId="77777777" w:rsidR="00AD7E7D" w:rsidRPr="003F3D5E" w:rsidRDefault="00AD7E7D" w:rsidP="00697A99">
            <w:pPr>
              <w:jc w:val="right"/>
              <w:rPr>
                <w:rFonts w:eastAsia="Times New Roman" w:cstheme="minorHAnsi"/>
                <w:color w:val="000000"/>
                <w:sz w:val="20"/>
                <w:szCs w:val="20"/>
              </w:rPr>
            </w:pPr>
            <w:r>
              <w:rPr>
                <w:color w:val="000000"/>
                <w:sz w:val="20"/>
                <w:szCs w:val="20"/>
              </w:rPr>
              <w:t>270.2</w:t>
            </w:r>
          </w:p>
        </w:tc>
        <w:tc>
          <w:tcPr>
            <w:tcW w:w="936" w:type="dxa"/>
            <w:tcBorders>
              <w:top w:val="nil"/>
              <w:left w:val="nil"/>
              <w:bottom w:val="nil"/>
              <w:right w:val="nil"/>
            </w:tcBorders>
            <w:shd w:val="clear" w:color="auto" w:fill="auto"/>
            <w:noWrap/>
            <w:vAlign w:val="bottom"/>
            <w:hideMark/>
          </w:tcPr>
          <w:p w14:paraId="6817DB7F" w14:textId="77777777" w:rsidR="00AD7E7D" w:rsidRPr="003F3D5E" w:rsidRDefault="00AD7E7D" w:rsidP="00697A99">
            <w:pPr>
              <w:jc w:val="right"/>
              <w:rPr>
                <w:rFonts w:eastAsia="Times New Roman" w:cstheme="minorHAnsi"/>
                <w:color w:val="000000"/>
                <w:sz w:val="20"/>
                <w:szCs w:val="20"/>
              </w:rPr>
            </w:pPr>
            <w:r>
              <w:rPr>
                <w:color w:val="000000"/>
                <w:sz w:val="20"/>
                <w:szCs w:val="20"/>
              </w:rPr>
              <w:t>700.8</w:t>
            </w:r>
          </w:p>
        </w:tc>
        <w:tc>
          <w:tcPr>
            <w:tcW w:w="810" w:type="dxa"/>
            <w:tcBorders>
              <w:top w:val="nil"/>
              <w:left w:val="nil"/>
              <w:bottom w:val="nil"/>
              <w:right w:val="nil"/>
            </w:tcBorders>
            <w:shd w:val="clear" w:color="auto" w:fill="auto"/>
            <w:noWrap/>
            <w:vAlign w:val="bottom"/>
            <w:hideMark/>
          </w:tcPr>
          <w:p w14:paraId="764C8AAC" w14:textId="77777777" w:rsidR="00AD7E7D" w:rsidRPr="003F3D5E" w:rsidRDefault="00AD7E7D" w:rsidP="00697A99">
            <w:pPr>
              <w:jc w:val="right"/>
              <w:rPr>
                <w:rFonts w:eastAsia="Times New Roman" w:cstheme="minorHAnsi"/>
                <w:color w:val="000000"/>
                <w:sz w:val="20"/>
                <w:szCs w:val="20"/>
              </w:rPr>
            </w:pPr>
            <w:r>
              <w:rPr>
                <w:color w:val="000000"/>
                <w:sz w:val="20"/>
                <w:szCs w:val="20"/>
              </w:rPr>
              <w:t>124.5</w:t>
            </w:r>
          </w:p>
        </w:tc>
        <w:tc>
          <w:tcPr>
            <w:tcW w:w="1170" w:type="dxa"/>
            <w:tcBorders>
              <w:top w:val="nil"/>
              <w:left w:val="nil"/>
              <w:bottom w:val="nil"/>
              <w:right w:val="nil"/>
            </w:tcBorders>
            <w:shd w:val="clear" w:color="auto" w:fill="auto"/>
            <w:noWrap/>
            <w:vAlign w:val="bottom"/>
            <w:hideMark/>
          </w:tcPr>
          <w:p w14:paraId="7170EC21" w14:textId="77777777" w:rsidR="00AD7E7D" w:rsidRPr="003F3D5E" w:rsidRDefault="00AD7E7D" w:rsidP="00697A99">
            <w:pPr>
              <w:jc w:val="right"/>
              <w:rPr>
                <w:rFonts w:eastAsia="Times New Roman" w:cstheme="minorHAnsi"/>
                <w:color w:val="000000"/>
                <w:sz w:val="20"/>
                <w:szCs w:val="20"/>
              </w:rPr>
            </w:pPr>
            <w:r>
              <w:rPr>
                <w:color w:val="000000"/>
                <w:sz w:val="20"/>
                <w:szCs w:val="20"/>
              </w:rPr>
              <w:t>4126.5</w:t>
            </w:r>
          </w:p>
        </w:tc>
      </w:tr>
      <w:tr w:rsidR="00AD7E7D" w:rsidRPr="003F3D5E" w14:paraId="6A6AEDEA" w14:textId="77777777" w:rsidTr="00D21D1D">
        <w:trPr>
          <w:trHeight w:val="288"/>
        </w:trPr>
        <w:tc>
          <w:tcPr>
            <w:tcW w:w="571" w:type="dxa"/>
            <w:tcBorders>
              <w:top w:val="nil"/>
              <w:left w:val="nil"/>
              <w:bottom w:val="nil"/>
              <w:right w:val="nil"/>
            </w:tcBorders>
            <w:shd w:val="clear" w:color="auto" w:fill="auto"/>
            <w:noWrap/>
            <w:vAlign w:val="bottom"/>
            <w:hideMark/>
          </w:tcPr>
          <w:p w14:paraId="1F3F15FB"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0.3</w:t>
            </w:r>
          </w:p>
        </w:tc>
        <w:tc>
          <w:tcPr>
            <w:tcW w:w="1281" w:type="dxa"/>
            <w:tcBorders>
              <w:top w:val="nil"/>
              <w:left w:val="nil"/>
              <w:bottom w:val="nil"/>
              <w:right w:val="nil"/>
            </w:tcBorders>
            <w:shd w:val="clear" w:color="auto" w:fill="auto"/>
            <w:noWrap/>
            <w:vAlign w:val="bottom"/>
            <w:hideMark/>
          </w:tcPr>
          <w:p w14:paraId="523AFA20" w14:textId="77777777" w:rsidR="00AD7E7D" w:rsidRPr="003F3D5E" w:rsidRDefault="00AD7E7D" w:rsidP="00697A99">
            <w:pPr>
              <w:jc w:val="right"/>
              <w:rPr>
                <w:rFonts w:eastAsia="Times New Roman" w:cstheme="minorHAnsi"/>
                <w:color w:val="000000"/>
                <w:sz w:val="20"/>
                <w:szCs w:val="20"/>
              </w:rPr>
            </w:pPr>
            <w:r>
              <w:rPr>
                <w:color w:val="000000"/>
                <w:sz w:val="20"/>
                <w:szCs w:val="20"/>
              </w:rPr>
              <w:t>0.0004398</w:t>
            </w:r>
          </w:p>
        </w:tc>
        <w:tc>
          <w:tcPr>
            <w:tcW w:w="1118" w:type="dxa"/>
            <w:tcBorders>
              <w:top w:val="nil"/>
              <w:left w:val="nil"/>
              <w:bottom w:val="nil"/>
              <w:right w:val="nil"/>
            </w:tcBorders>
            <w:shd w:val="clear" w:color="auto" w:fill="auto"/>
            <w:noWrap/>
            <w:vAlign w:val="bottom"/>
            <w:hideMark/>
          </w:tcPr>
          <w:p w14:paraId="3B9A8374" w14:textId="77777777" w:rsidR="00AD7E7D" w:rsidRPr="003F3D5E" w:rsidRDefault="00AD7E7D" w:rsidP="00697A99">
            <w:pPr>
              <w:jc w:val="right"/>
              <w:rPr>
                <w:rFonts w:eastAsia="Times New Roman" w:cstheme="minorHAnsi"/>
                <w:color w:val="000000"/>
                <w:sz w:val="20"/>
                <w:szCs w:val="20"/>
              </w:rPr>
            </w:pPr>
            <w:r>
              <w:rPr>
                <w:color w:val="000000"/>
                <w:sz w:val="20"/>
                <w:szCs w:val="20"/>
              </w:rPr>
              <w:t>0.005</w:t>
            </w:r>
          </w:p>
        </w:tc>
        <w:tc>
          <w:tcPr>
            <w:tcW w:w="917" w:type="dxa"/>
            <w:tcBorders>
              <w:top w:val="nil"/>
              <w:left w:val="nil"/>
              <w:bottom w:val="nil"/>
              <w:right w:val="nil"/>
            </w:tcBorders>
            <w:shd w:val="clear" w:color="auto" w:fill="auto"/>
            <w:noWrap/>
            <w:vAlign w:val="bottom"/>
            <w:hideMark/>
          </w:tcPr>
          <w:p w14:paraId="31B1CD36" w14:textId="77777777" w:rsidR="00AD7E7D" w:rsidRPr="003F3D5E" w:rsidRDefault="00AD7E7D" w:rsidP="00697A99">
            <w:pPr>
              <w:jc w:val="right"/>
              <w:rPr>
                <w:rFonts w:eastAsia="Times New Roman" w:cstheme="minorHAnsi"/>
                <w:color w:val="000000"/>
                <w:sz w:val="20"/>
                <w:szCs w:val="20"/>
              </w:rPr>
            </w:pPr>
            <w:r>
              <w:rPr>
                <w:color w:val="000000"/>
                <w:sz w:val="20"/>
                <w:szCs w:val="20"/>
              </w:rPr>
              <w:t>70.0</w:t>
            </w:r>
          </w:p>
        </w:tc>
        <w:tc>
          <w:tcPr>
            <w:tcW w:w="900" w:type="dxa"/>
            <w:tcBorders>
              <w:top w:val="nil"/>
              <w:left w:val="nil"/>
              <w:bottom w:val="nil"/>
              <w:right w:val="nil"/>
            </w:tcBorders>
            <w:shd w:val="clear" w:color="auto" w:fill="auto"/>
            <w:noWrap/>
            <w:vAlign w:val="bottom"/>
            <w:hideMark/>
          </w:tcPr>
          <w:p w14:paraId="0D1A62D1" w14:textId="77777777" w:rsidR="00AD7E7D" w:rsidRPr="003F3D5E" w:rsidRDefault="00AD7E7D" w:rsidP="00697A99">
            <w:pPr>
              <w:jc w:val="right"/>
              <w:rPr>
                <w:rFonts w:eastAsia="Times New Roman" w:cstheme="minorHAnsi"/>
                <w:color w:val="000000"/>
                <w:sz w:val="20"/>
                <w:szCs w:val="20"/>
              </w:rPr>
            </w:pPr>
            <w:r>
              <w:rPr>
                <w:color w:val="000000"/>
                <w:sz w:val="20"/>
                <w:szCs w:val="20"/>
              </w:rPr>
              <w:t>120.0</w:t>
            </w:r>
          </w:p>
        </w:tc>
        <w:tc>
          <w:tcPr>
            <w:tcW w:w="875" w:type="dxa"/>
            <w:tcBorders>
              <w:top w:val="nil"/>
              <w:left w:val="nil"/>
              <w:bottom w:val="nil"/>
              <w:right w:val="nil"/>
            </w:tcBorders>
            <w:shd w:val="clear" w:color="auto" w:fill="auto"/>
            <w:noWrap/>
            <w:vAlign w:val="bottom"/>
            <w:hideMark/>
          </w:tcPr>
          <w:p w14:paraId="484DA95E" w14:textId="77777777" w:rsidR="00AD7E7D" w:rsidRPr="003F3D5E" w:rsidRDefault="00AD7E7D" w:rsidP="00697A99">
            <w:pPr>
              <w:jc w:val="right"/>
              <w:rPr>
                <w:rFonts w:eastAsia="Times New Roman" w:cstheme="minorHAnsi"/>
                <w:color w:val="000000"/>
                <w:sz w:val="20"/>
                <w:szCs w:val="20"/>
              </w:rPr>
            </w:pPr>
            <w:r>
              <w:rPr>
                <w:color w:val="000000"/>
                <w:sz w:val="20"/>
                <w:szCs w:val="20"/>
              </w:rPr>
              <w:t>512.7</w:t>
            </w:r>
          </w:p>
        </w:tc>
        <w:tc>
          <w:tcPr>
            <w:tcW w:w="774" w:type="dxa"/>
            <w:tcBorders>
              <w:top w:val="nil"/>
              <w:left w:val="nil"/>
              <w:bottom w:val="nil"/>
              <w:right w:val="nil"/>
            </w:tcBorders>
            <w:shd w:val="clear" w:color="auto" w:fill="auto"/>
            <w:noWrap/>
            <w:vAlign w:val="bottom"/>
            <w:hideMark/>
          </w:tcPr>
          <w:p w14:paraId="666752E3" w14:textId="77777777" w:rsidR="00AD7E7D" w:rsidRPr="003F3D5E" w:rsidRDefault="00AD7E7D" w:rsidP="00697A99">
            <w:pPr>
              <w:jc w:val="right"/>
              <w:rPr>
                <w:rFonts w:eastAsia="Times New Roman" w:cstheme="minorHAnsi"/>
                <w:color w:val="000000"/>
                <w:sz w:val="20"/>
                <w:szCs w:val="20"/>
              </w:rPr>
            </w:pPr>
            <w:r>
              <w:rPr>
                <w:color w:val="000000"/>
                <w:sz w:val="20"/>
                <w:szCs w:val="20"/>
              </w:rPr>
              <w:t>387.4</w:t>
            </w:r>
          </w:p>
        </w:tc>
        <w:tc>
          <w:tcPr>
            <w:tcW w:w="936" w:type="dxa"/>
            <w:tcBorders>
              <w:top w:val="nil"/>
              <w:left w:val="nil"/>
              <w:bottom w:val="nil"/>
              <w:right w:val="nil"/>
            </w:tcBorders>
            <w:shd w:val="clear" w:color="auto" w:fill="auto"/>
            <w:noWrap/>
            <w:vAlign w:val="bottom"/>
            <w:hideMark/>
          </w:tcPr>
          <w:p w14:paraId="24E3C335" w14:textId="77777777" w:rsidR="00AD7E7D" w:rsidRPr="003F3D5E" w:rsidRDefault="00AD7E7D" w:rsidP="00697A99">
            <w:pPr>
              <w:jc w:val="right"/>
              <w:rPr>
                <w:rFonts w:eastAsia="Times New Roman" w:cstheme="minorHAnsi"/>
                <w:color w:val="000000"/>
                <w:sz w:val="20"/>
                <w:szCs w:val="20"/>
              </w:rPr>
            </w:pPr>
            <w:r>
              <w:rPr>
                <w:color w:val="000000"/>
                <w:sz w:val="20"/>
                <w:szCs w:val="20"/>
              </w:rPr>
              <w:t>251.2</w:t>
            </w:r>
          </w:p>
        </w:tc>
        <w:tc>
          <w:tcPr>
            <w:tcW w:w="810" w:type="dxa"/>
            <w:tcBorders>
              <w:top w:val="nil"/>
              <w:left w:val="nil"/>
              <w:bottom w:val="nil"/>
              <w:right w:val="nil"/>
            </w:tcBorders>
            <w:shd w:val="clear" w:color="auto" w:fill="auto"/>
            <w:noWrap/>
            <w:vAlign w:val="bottom"/>
            <w:hideMark/>
          </w:tcPr>
          <w:p w14:paraId="50C47B94" w14:textId="77777777" w:rsidR="00AD7E7D" w:rsidRPr="003F3D5E" w:rsidRDefault="00AD7E7D" w:rsidP="00697A99">
            <w:pPr>
              <w:jc w:val="right"/>
              <w:rPr>
                <w:rFonts w:eastAsia="Times New Roman" w:cstheme="minorHAnsi"/>
                <w:color w:val="000000"/>
                <w:sz w:val="20"/>
                <w:szCs w:val="20"/>
              </w:rPr>
            </w:pPr>
            <w:r>
              <w:rPr>
                <w:color w:val="000000"/>
                <w:sz w:val="20"/>
                <w:szCs w:val="20"/>
              </w:rPr>
              <w:t>44.63</w:t>
            </w:r>
          </w:p>
        </w:tc>
        <w:tc>
          <w:tcPr>
            <w:tcW w:w="1170" w:type="dxa"/>
            <w:tcBorders>
              <w:top w:val="nil"/>
              <w:left w:val="nil"/>
              <w:bottom w:val="nil"/>
              <w:right w:val="nil"/>
            </w:tcBorders>
            <w:shd w:val="clear" w:color="auto" w:fill="auto"/>
            <w:noWrap/>
            <w:vAlign w:val="bottom"/>
            <w:hideMark/>
          </w:tcPr>
          <w:p w14:paraId="1CC5C6DE" w14:textId="77777777" w:rsidR="00AD7E7D" w:rsidRPr="003F3D5E" w:rsidRDefault="00AD7E7D" w:rsidP="00697A99">
            <w:pPr>
              <w:jc w:val="right"/>
              <w:rPr>
                <w:rFonts w:eastAsia="Times New Roman" w:cstheme="minorHAnsi"/>
                <w:color w:val="000000"/>
                <w:sz w:val="20"/>
                <w:szCs w:val="20"/>
              </w:rPr>
            </w:pPr>
            <w:r>
              <w:rPr>
                <w:color w:val="000000"/>
                <w:sz w:val="20"/>
                <w:szCs w:val="20"/>
              </w:rPr>
              <w:t>1479.3</w:t>
            </w:r>
          </w:p>
        </w:tc>
      </w:tr>
      <w:tr w:rsidR="00AD7E7D" w:rsidRPr="003F3D5E" w14:paraId="1C448F55" w14:textId="77777777" w:rsidTr="00D21D1D">
        <w:trPr>
          <w:trHeight w:val="288"/>
        </w:trPr>
        <w:tc>
          <w:tcPr>
            <w:tcW w:w="571" w:type="dxa"/>
            <w:tcBorders>
              <w:top w:val="nil"/>
              <w:left w:val="nil"/>
              <w:bottom w:val="nil"/>
              <w:right w:val="nil"/>
            </w:tcBorders>
            <w:shd w:val="clear" w:color="auto" w:fill="auto"/>
            <w:noWrap/>
            <w:vAlign w:val="bottom"/>
            <w:hideMark/>
          </w:tcPr>
          <w:p w14:paraId="23361DD9"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0.4</w:t>
            </w:r>
          </w:p>
        </w:tc>
        <w:tc>
          <w:tcPr>
            <w:tcW w:w="1281" w:type="dxa"/>
            <w:tcBorders>
              <w:top w:val="nil"/>
              <w:left w:val="nil"/>
              <w:bottom w:val="nil"/>
              <w:right w:val="nil"/>
            </w:tcBorders>
            <w:shd w:val="clear" w:color="auto" w:fill="auto"/>
            <w:noWrap/>
            <w:vAlign w:val="bottom"/>
            <w:hideMark/>
          </w:tcPr>
          <w:p w14:paraId="6E23E0A0" w14:textId="77777777" w:rsidR="00AD7E7D" w:rsidRPr="003F3D5E" w:rsidRDefault="00AD7E7D" w:rsidP="00697A99">
            <w:pPr>
              <w:jc w:val="right"/>
              <w:rPr>
                <w:rFonts w:eastAsia="Times New Roman" w:cstheme="minorHAnsi"/>
                <w:color w:val="000000"/>
                <w:sz w:val="20"/>
                <w:szCs w:val="20"/>
              </w:rPr>
            </w:pPr>
            <w:r>
              <w:rPr>
                <w:color w:val="000000"/>
                <w:sz w:val="20"/>
                <w:szCs w:val="20"/>
              </w:rPr>
              <w:t>0.0002932</w:t>
            </w:r>
          </w:p>
        </w:tc>
        <w:tc>
          <w:tcPr>
            <w:tcW w:w="1118" w:type="dxa"/>
            <w:tcBorders>
              <w:top w:val="nil"/>
              <w:left w:val="nil"/>
              <w:bottom w:val="nil"/>
              <w:right w:val="nil"/>
            </w:tcBorders>
            <w:shd w:val="clear" w:color="auto" w:fill="auto"/>
            <w:noWrap/>
            <w:vAlign w:val="bottom"/>
            <w:hideMark/>
          </w:tcPr>
          <w:p w14:paraId="716D4F4F" w14:textId="77777777" w:rsidR="00AD7E7D" w:rsidRPr="003F3D5E" w:rsidRDefault="00AD7E7D" w:rsidP="00697A99">
            <w:pPr>
              <w:jc w:val="right"/>
              <w:rPr>
                <w:rFonts w:eastAsia="Times New Roman" w:cstheme="minorHAnsi"/>
                <w:color w:val="000000"/>
                <w:sz w:val="20"/>
                <w:szCs w:val="20"/>
              </w:rPr>
            </w:pPr>
            <w:r>
              <w:rPr>
                <w:color w:val="000000"/>
                <w:sz w:val="20"/>
                <w:szCs w:val="20"/>
              </w:rPr>
              <w:t>0.0033333</w:t>
            </w:r>
          </w:p>
        </w:tc>
        <w:tc>
          <w:tcPr>
            <w:tcW w:w="917" w:type="dxa"/>
            <w:tcBorders>
              <w:top w:val="nil"/>
              <w:left w:val="nil"/>
              <w:bottom w:val="nil"/>
              <w:right w:val="nil"/>
            </w:tcBorders>
            <w:shd w:val="clear" w:color="auto" w:fill="auto"/>
            <w:noWrap/>
            <w:vAlign w:val="bottom"/>
            <w:hideMark/>
          </w:tcPr>
          <w:p w14:paraId="09888D34" w14:textId="77777777" w:rsidR="00AD7E7D" w:rsidRPr="003F3D5E" w:rsidRDefault="00AD7E7D" w:rsidP="00697A99">
            <w:pPr>
              <w:jc w:val="right"/>
              <w:rPr>
                <w:rFonts w:eastAsia="Times New Roman" w:cstheme="minorHAnsi"/>
                <w:color w:val="000000"/>
                <w:sz w:val="20"/>
                <w:szCs w:val="20"/>
              </w:rPr>
            </w:pPr>
            <w:r>
              <w:rPr>
                <w:color w:val="000000"/>
                <w:sz w:val="20"/>
                <w:szCs w:val="20"/>
              </w:rPr>
              <w:t>46.7</w:t>
            </w:r>
          </w:p>
        </w:tc>
        <w:tc>
          <w:tcPr>
            <w:tcW w:w="900" w:type="dxa"/>
            <w:tcBorders>
              <w:top w:val="nil"/>
              <w:left w:val="nil"/>
              <w:bottom w:val="nil"/>
              <w:right w:val="nil"/>
            </w:tcBorders>
            <w:shd w:val="clear" w:color="auto" w:fill="auto"/>
            <w:noWrap/>
            <w:vAlign w:val="bottom"/>
            <w:hideMark/>
          </w:tcPr>
          <w:p w14:paraId="569DAEF9" w14:textId="77777777" w:rsidR="00AD7E7D" w:rsidRPr="003F3D5E" w:rsidRDefault="00AD7E7D" w:rsidP="00697A99">
            <w:pPr>
              <w:jc w:val="right"/>
              <w:rPr>
                <w:rFonts w:eastAsia="Times New Roman" w:cstheme="minorHAnsi"/>
                <w:color w:val="000000"/>
                <w:sz w:val="20"/>
                <w:szCs w:val="20"/>
              </w:rPr>
            </w:pPr>
            <w:r>
              <w:rPr>
                <w:color w:val="000000"/>
                <w:sz w:val="20"/>
                <w:szCs w:val="20"/>
              </w:rPr>
              <w:t>80.0</w:t>
            </w:r>
          </w:p>
        </w:tc>
        <w:tc>
          <w:tcPr>
            <w:tcW w:w="875" w:type="dxa"/>
            <w:tcBorders>
              <w:top w:val="nil"/>
              <w:left w:val="nil"/>
              <w:bottom w:val="nil"/>
              <w:right w:val="nil"/>
            </w:tcBorders>
            <w:shd w:val="clear" w:color="auto" w:fill="auto"/>
            <w:noWrap/>
            <w:vAlign w:val="bottom"/>
            <w:hideMark/>
          </w:tcPr>
          <w:p w14:paraId="7A4E714D" w14:textId="77777777" w:rsidR="00AD7E7D" w:rsidRPr="003F3D5E" w:rsidRDefault="00AD7E7D" w:rsidP="00697A99">
            <w:pPr>
              <w:jc w:val="right"/>
              <w:rPr>
                <w:rFonts w:eastAsia="Times New Roman" w:cstheme="minorHAnsi"/>
                <w:color w:val="000000"/>
                <w:sz w:val="20"/>
                <w:szCs w:val="20"/>
              </w:rPr>
            </w:pPr>
            <w:r>
              <w:rPr>
                <w:color w:val="000000"/>
                <w:sz w:val="20"/>
                <w:szCs w:val="20"/>
              </w:rPr>
              <w:t>633.1</w:t>
            </w:r>
          </w:p>
        </w:tc>
        <w:tc>
          <w:tcPr>
            <w:tcW w:w="774" w:type="dxa"/>
            <w:tcBorders>
              <w:top w:val="nil"/>
              <w:left w:val="nil"/>
              <w:bottom w:val="nil"/>
              <w:right w:val="nil"/>
            </w:tcBorders>
            <w:shd w:val="clear" w:color="auto" w:fill="auto"/>
            <w:noWrap/>
            <w:vAlign w:val="bottom"/>
            <w:hideMark/>
          </w:tcPr>
          <w:p w14:paraId="2E5D97ED" w14:textId="77777777" w:rsidR="00AD7E7D" w:rsidRPr="003F3D5E" w:rsidRDefault="00AD7E7D" w:rsidP="00697A99">
            <w:pPr>
              <w:jc w:val="right"/>
              <w:rPr>
                <w:rFonts w:eastAsia="Times New Roman" w:cstheme="minorHAnsi"/>
                <w:color w:val="000000"/>
                <w:sz w:val="20"/>
                <w:szCs w:val="20"/>
              </w:rPr>
            </w:pPr>
            <w:r>
              <w:rPr>
                <w:color w:val="000000"/>
                <w:sz w:val="20"/>
                <w:szCs w:val="20"/>
              </w:rPr>
              <w:t>478.3</w:t>
            </w:r>
          </w:p>
        </w:tc>
        <w:tc>
          <w:tcPr>
            <w:tcW w:w="936" w:type="dxa"/>
            <w:tcBorders>
              <w:top w:val="nil"/>
              <w:left w:val="nil"/>
              <w:bottom w:val="nil"/>
              <w:right w:val="nil"/>
            </w:tcBorders>
            <w:shd w:val="clear" w:color="auto" w:fill="auto"/>
            <w:noWrap/>
            <w:vAlign w:val="bottom"/>
            <w:hideMark/>
          </w:tcPr>
          <w:p w14:paraId="579A29CD" w14:textId="77777777" w:rsidR="00AD7E7D" w:rsidRPr="003F3D5E" w:rsidRDefault="00AD7E7D" w:rsidP="00697A99">
            <w:pPr>
              <w:jc w:val="right"/>
              <w:rPr>
                <w:rFonts w:eastAsia="Times New Roman" w:cstheme="minorHAnsi"/>
                <w:color w:val="000000"/>
                <w:sz w:val="20"/>
                <w:szCs w:val="20"/>
              </w:rPr>
            </w:pPr>
            <w:r>
              <w:rPr>
                <w:color w:val="000000"/>
                <w:sz w:val="20"/>
                <w:szCs w:val="20"/>
              </w:rPr>
              <w:t>137.9</w:t>
            </w:r>
          </w:p>
        </w:tc>
        <w:tc>
          <w:tcPr>
            <w:tcW w:w="810" w:type="dxa"/>
            <w:tcBorders>
              <w:top w:val="nil"/>
              <w:left w:val="nil"/>
              <w:bottom w:val="nil"/>
              <w:right w:val="nil"/>
            </w:tcBorders>
            <w:shd w:val="clear" w:color="auto" w:fill="auto"/>
            <w:noWrap/>
            <w:vAlign w:val="bottom"/>
            <w:hideMark/>
          </w:tcPr>
          <w:p w14:paraId="50427AFC" w14:textId="77777777" w:rsidR="00AD7E7D" w:rsidRPr="003F3D5E" w:rsidRDefault="00AD7E7D" w:rsidP="00697A99">
            <w:pPr>
              <w:jc w:val="right"/>
              <w:rPr>
                <w:rFonts w:eastAsia="Times New Roman" w:cstheme="minorHAnsi"/>
                <w:color w:val="000000"/>
                <w:sz w:val="20"/>
                <w:szCs w:val="20"/>
              </w:rPr>
            </w:pPr>
            <w:r>
              <w:rPr>
                <w:color w:val="000000"/>
                <w:sz w:val="20"/>
                <w:szCs w:val="20"/>
              </w:rPr>
              <w:t>24.49</w:t>
            </w:r>
          </w:p>
        </w:tc>
        <w:tc>
          <w:tcPr>
            <w:tcW w:w="1170" w:type="dxa"/>
            <w:tcBorders>
              <w:top w:val="nil"/>
              <w:left w:val="nil"/>
              <w:bottom w:val="nil"/>
              <w:right w:val="nil"/>
            </w:tcBorders>
            <w:shd w:val="clear" w:color="auto" w:fill="auto"/>
            <w:noWrap/>
            <w:vAlign w:val="bottom"/>
            <w:hideMark/>
          </w:tcPr>
          <w:p w14:paraId="2174E366" w14:textId="77777777" w:rsidR="00AD7E7D" w:rsidRPr="003F3D5E" w:rsidRDefault="00AD7E7D" w:rsidP="00697A99">
            <w:pPr>
              <w:jc w:val="right"/>
              <w:rPr>
                <w:rFonts w:eastAsia="Times New Roman" w:cstheme="minorHAnsi"/>
                <w:color w:val="000000"/>
                <w:sz w:val="20"/>
                <w:szCs w:val="20"/>
              </w:rPr>
            </w:pPr>
            <w:r>
              <w:rPr>
                <w:color w:val="000000"/>
                <w:sz w:val="20"/>
                <w:szCs w:val="20"/>
              </w:rPr>
              <w:t>811.8</w:t>
            </w:r>
          </w:p>
        </w:tc>
      </w:tr>
      <w:tr w:rsidR="00AD7E7D" w:rsidRPr="003F3D5E" w14:paraId="7C63B6B6" w14:textId="77777777" w:rsidTr="00D21D1D">
        <w:trPr>
          <w:trHeight w:val="288"/>
        </w:trPr>
        <w:tc>
          <w:tcPr>
            <w:tcW w:w="571" w:type="dxa"/>
            <w:tcBorders>
              <w:top w:val="nil"/>
              <w:left w:val="nil"/>
              <w:bottom w:val="nil"/>
              <w:right w:val="nil"/>
            </w:tcBorders>
            <w:shd w:val="clear" w:color="auto" w:fill="auto"/>
            <w:noWrap/>
            <w:vAlign w:val="bottom"/>
            <w:hideMark/>
          </w:tcPr>
          <w:p w14:paraId="0D3B6A1A"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0.5</w:t>
            </w:r>
          </w:p>
        </w:tc>
        <w:tc>
          <w:tcPr>
            <w:tcW w:w="1281" w:type="dxa"/>
            <w:tcBorders>
              <w:top w:val="nil"/>
              <w:left w:val="nil"/>
              <w:bottom w:val="nil"/>
              <w:right w:val="nil"/>
            </w:tcBorders>
            <w:shd w:val="clear" w:color="auto" w:fill="auto"/>
            <w:noWrap/>
            <w:vAlign w:val="bottom"/>
            <w:hideMark/>
          </w:tcPr>
          <w:p w14:paraId="3B622017" w14:textId="77777777" w:rsidR="00AD7E7D" w:rsidRPr="003F3D5E" w:rsidRDefault="00AD7E7D" w:rsidP="00697A99">
            <w:pPr>
              <w:jc w:val="right"/>
              <w:rPr>
                <w:rFonts w:eastAsia="Times New Roman" w:cstheme="minorHAnsi"/>
                <w:color w:val="000000"/>
                <w:sz w:val="20"/>
                <w:szCs w:val="20"/>
              </w:rPr>
            </w:pPr>
            <w:r>
              <w:rPr>
                <w:color w:val="000000"/>
                <w:sz w:val="20"/>
                <w:szCs w:val="20"/>
              </w:rPr>
              <w:t>0.0002199</w:t>
            </w:r>
          </w:p>
        </w:tc>
        <w:tc>
          <w:tcPr>
            <w:tcW w:w="1118" w:type="dxa"/>
            <w:tcBorders>
              <w:top w:val="nil"/>
              <w:left w:val="nil"/>
              <w:bottom w:val="nil"/>
              <w:right w:val="nil"/>
            </w:tcBorders>
            <w:shd w:val="clear" w:color="auto" w:fill="auto"/>
            <w:noWrap/>
            <w:vAlign w:val="bottom"/>
            <w:hideMark/>
          </w:tcPr>
          <w:p w14:paraId="3E75F87C" w14:textId="77777777" w:rsidR="00AD7E7D" w:rsidRPr="003F3D5E" w:rsidRDefault="00AD7E7D" w:rsidP="00697A99">
            <w:pPr>
              <w:jc w:val="right"/>
              <w:rPr>
                <w:rFonts w:eastAsia="Times New Roman" w:cstheme="minorHAnsi"/>
                <w:color w:val="000000"/>
                <w:sz w:val="20"/>
                <w:szCs w:val="20"/>
              </w:rPr>
            </w:pPr>
            <w:r>
              <w:rPr>
                <w:color w:val="000000"/>
                <w:sz w:val="20"/>
                <w:szCs w:val="20"/>
              </w:rPr>
              <w:t>0.0025</w:t>
            </w:r>
          </w:p>
        </w:tc>
        <w:tc>
          <w:tcPr>
            <w:tcW w:w="917" w:type="dxa"/>
            <w:tcBorders>
              <w:top w:val="nil"/>
              <w:left w:val="nil"/>
              <w:bottom w:val="nil"/>
              <w:right w:val="nil"/>
            </w:tcBorders>
            <w:shd w:val="clear" w:color="auto" w:fill="auto"/>
            <w:noWrap/>
            <w:vAlign w:val="bottom"/>
            <w:hideMark/>
          </w:tcPr>
          <w:p w14:paraId="4ECA76A0" w14:textId="77777777" w:rsidR="00AD7E7D" w:rsidRPr="003F3D5E" w:rsidRDefault="00AD7E7D" w:rsidP="00697A99">
            <w:pPr>
              <w:jc w:val="right"/>
              <w:rPr>
                <w:rFonts w:eastAsia="Times New Roman" w:cstheme="minorHAnsi"/>
                <w:color w:val="000000"/>
                <w:sz w:val="20"/>
                <w:szCs w:val="20"/>
              </w:rPr>
            </w:pPr>
            <w:r>
              <w:rPr>
                <w:color w:val="000000"/>
                <w:sz w:val="20"/>
                <w:szCs w:val="20"/>
              </w:rPr>
              <w:t>35.0</w:t>
            </w:r>
          </w:p>
        </w:tc>
        <w:tc>
          <w:tcPr>
            <w:tcW w:w="900" w:type="dxa"/>
            <w:tcBorders>
              <w:top w:val="nil"/>
              <w:left w:val="nil"/>
              <w:bottom w:val="nil"/>
              <w:right w:val="nil"/>
            </w:tcBorders>
            <w:shd w:val="clear" w:color="auto" w:fill="auto"/>
            <w:noWrap/>
            <w:vAlign w:val="bottom"/>
            <w:hideMark/>
          </w:tcPr>
          <w:p w14:paraId="4835C033" w14:textId="77777777" w:rsidR="00AD7E7D" w:rsidRPr="003F3D5E" w:rsidRDefault="00AD7E7D" w:rsidP="00697A99">
            <w:pPr>
              <w:jc w:val="right"/>
              <w:rPr>
                <w:rFonts w:eastAsia="Times New Roman" w:cstheme="minorHAnsi"/>
                <w:color w:val="000000"/>
                <w:sz w:val="20"/>
                <w:szCs w:val="20"/>
              </w:rPr>
            </w:pPr>
            <w:r>
              <w:rPr>
                <w:color w:val="000000"/>
                <w:sz w:val="20"/>
                <w:szCs w:val="20"/>
              </w:rPr>
              <w:t>60.0</w:t>
            </w:r>
          </w:p>
        </w:tc>
        <w:tc>
          <w:tcPr>
            <w:tcW w:w="875" w:type="dxa"/>
            <w:tcBorders>
              <w:top w:val="nil"/>
              <w:left w:val="nil"/>
              <w:bottom w:val="nil"/>
              <w:right w:val="nil"/>
            </w:tcBorders>
            <w:shd w:val="clear" w:color="auto" w:fill="auto"/>
            <w:noWrap/>
            <w:vAlign w:val="bottom"/>
            <w:hideMark/>
          </w:tcPr>
          <w:p w14:paraId="511B49D4" w14:textId="77777777" w:rsidR="00AD7E7D" w:rsidRPr="003F3D5E" w:rsidRDefault="00AD7E7D" w:rsidP="00697A99">
            <w:pPr>
              <w:jc w:val="right"/>
              <w:rPr>
                <w:rFonts w:eastAsia="Times New Roman" w:cstheme="minorHAnsi"/>
                <w:color w:val="000000"/>
                <w:sz w:val="20"/>
                <w:szCs w:val="20"/>
              </w:rPr>
            </w:pPr>
            <w:r>
              <w:rPr>
                <w:color w:val="000000"/>
                <w:sz w:val="20"/>
                <w:szCs w:val="20"/>
              </w:rPr>
              <w:t>735.2</w:t>
            </w:r>
          </w:p>
        </w:tc>
        <w:tc>
          <w:tcPr>
            <w:tcW w:w="774" w:type="dxa"/>
            <w:tcBorders>
              <w:top w:val="nil"/>
              <w:left w:val="nil"/>
              <w:bottom w:val="nil"/>
              <w:right w:val="nil"/>
            </w:tcBorders>
            <w:shd w:val="clear" w:color="auto" w:fill="auto"/>
            <w:noWrap/>
            <w:vAlign w:val="bottom"/>
            <w:hideMark/>
          </w:tcPr>
          <w:p w14:paraId="1EEC3A09" w14:textId="77777777" w:rsidR="00AD7E7D" w:rsidRPr="003F3D5E" w:rsidRDefault="00AD7E7D" w:rsidP="00697A99">
            <w:pPr>
              <w:jc w:val="right"/>
              <w:rPr>
                <w:rFonts w:eastAsia="Times New Roman" w:cstheme="minorHAnsi"/>
                <w:color w:val="000000"/>
                <w:sz w:val="20"/>
                <w:szCs w:val="20"/>
              </w:rPr>
            </w:pPr>
            <w:r>
              <w:rPr>
                <w:color w:val="000000"/>
                <w:sz w:val="20"/>
                <w:szCs w:val="20"/>
              </w:rPr>
              <w:t>555.5</w:t>
            </w:r>
          </w:p>
        </w:tc>
        <w:tc>
          <w:tcPr>
            <w:tcW w:w="936" w:type="dxa"/>
            <w:tcBorders>
              <w:top w:val="nil"/>
              <w:left w:val="nil"/>
              <w:bottom w:val="nil"/>
              <w:right w:val="nil"/>
            </w:tcBorders>
            <w:shd w:val="clear" w:color="auto" w:fill="auto"/>
            <w:noWrap/>
            <w:vAlign w:val="bottom"/>
            <w:hideMark/>
          </w:tcPr>
          <w:p w14:paraId="677B33F3" w14:textId="77777777" w:rsidR="00AD7E7D" w:rsidRPr="003F3D5E" w:rsidRDefault="00AD7E7D" w:rsidP="00697A99">
            <w:pPr>
              <w:jc w:val="right"/>
              <w:rPr>
                <w:rFonts w:eastAsia="Times New Roman" w:cstheme="minorHAnsi"/>
                <w:color w:val="000000"/>
                <w:sz w:val="20"/>
                <w:szCs w:val="20"/>
              </w:rPr>
            </w:pPr>
            <w:r>
              <w:rPr>
                <w:color w:val="000000"/>
                <w:sz w:val="20"/>
                <w:szCs w:val="20"/>
              </w:rPr>
              <w:t>90.06</w:t>
            </w:r>
          </w:p>
        </w:tc>
        <w:tc>
          <w:tcPr>
            <w:tcW w:w="810" w:type="dxa"/>
            <w:tcBorders>
              <w:top w:val="nil"/>
              <w:left w:val="nil"/>
              <w:bottom w:val="nil"/>
              <w:right w:val="nil"/>
            </w:tcBorders>
            <w:shd w:val="clear" w:color="auto" w:fill="auto"/>
            <w:noWrap/>
            <w:vAlign w:val="bottom"/>
            <w:hideMark/>
          </w:tcPr>
          <w:p w14:paraId="7C84D275" w14:textId="77777777" w:rsidR="00AD7E7D" w:rsidRPr="003F3D5E" w:rsidRDefault="00AD7E7D" w:rsidP="00697A99">
            <w:pPr>
              <w:jc w:val="right"/>
              <w:rPr>
                <w:rFonts w:eastAsia="Times New Roman" w:cstheme="minorHAnsi"/>
                <w:color w:val="000000"/>
                <w:sz w:val="20"/>
                <w:szCs w:val="20"/>
              </w:rPr>
            </w:pPr>
            <w:r>
              <w:rPr>
                <w:color w:val="000000"/>
                <w:sz w:val="20"/>
                <w:szCs w:val="20"/>
              </w:rPr>
              <w:t>16.00</w:t>
            </w:r>
          </w:p>
        </w:tc>
        <w:tc>
          <w:tcPr>
            <w:tcW w:w="1170" w:type="dxa"/>
            <w:tcBorders>
              <w:top w:val="nil"/>
              <w:left w:val="nil"/>
              <w:bottom w:val="nil"/>
              <w:right w:val="nil"/>
            </w:tcBorders>
            <w:shd w:val="clear" w:color="auto" w:fill="auto"/>
            <w:noWrap/>
            <w:vAlign w:val="bottom"/>
            <w:hideMark/>
          </w:tcPr>
          <w:p w14:paraId="0E8AC2E6" w14:textId="77777777" w:rsidR="00AD7E7D" w:rsidRPr="003F3D5E" w:rsidRDefault="00AD7E7D" w:rsidP="00697A99">
            <w:pPr>
              <w:jc w:val="right"/>
              <w:rPr>
                <w:rFonts w:eastAsia="Times New Roman" w:cstheme="minorHAnsi"/>
                <w:color w:val="000000"/>
                <w:sz w:val="20"/>
                <w:szCs w:val="20"/>
              </w:rPr>
            </w:pPr>
            <w:r>
              <w:rPr>
                <w:color w:val="000000"/>
                <w:sz w:val="20"/>
                <w:szCs w:val="20"/>
              </w:rPr>
              <w:t>530.3</w:t>
            </w:r>
          </w:p>
        </w:tc>
      </w:tr>
      <w:tr w:rsidR="00AD7E7D" w:rsidRPr="003F3D5E" w14:paraId="2D8D1D33" w14:textId="77777777" w:rsidTr="00D21D1D">
        <w:trPr>
          <w:trHeight w:val="288"/>
        </w:trPr>
        <w:tc>
          <w:tcPr>
            <w:tcW w:w="571" w:type="dxa"/>
            <w:tcBorders>
              <w:top w:val="nil"/>
              <w:left w:val="nil"/>
              <w:bottom w:val="nil"/>
              <w:right w:val="nil"/>
            </w:tcBorders>
            <w:shd w:val="clear" w:color="auto" w:fill="auto"/>
            <w:noWrap/>
            <w:vAlign w:val="bottom"/>
            <w:hideMark/>
          </w:tcPr>
          <w:p w14:paraId="1865570F"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0.6</w:t>
            </w:r>
          </w:p>
        </w:tc>
        <w:tc>
          <w:tcPr>
            <w:tcW w:w="1281" w:type="dxa"/>
            <w:tcBorders>
              <w:top w:val="nil"/>
              <w:left w:val="nil"/>
              <w:bottom w:val="nil"/>
              <w:right w:val="nil"/>
            </w:tcBorders>
            <w:shd w:val="clear" w:color="auto" w:fill="auto"/>
            <w:noWrap/>
            <w:vAlign w:val="bottom"/>
            <w:hideMark/>
          </w:tcPr>
          <w:p w14:paraId="02C9A681" w14:textId="77777777" w:rsidR="00AD7E7D" w:rsidRPr="003F3D5E" w:rsidRDefault="00AD7E7D" w:rsidP="00697A99">
            <w:pPr>
              <w:jc w:val="right"/>
              <w:rPr>
                <w:rFonts w:eastAsia="Times New Roman" w:cstheme="minorHAnsi"/>
                <w:color w:val="000000"/>
                <w:sz w:val="20"/>
                <w:szCs w:val="20"/>
              </w:rPr>
            </w:pPr>
            <w:r>
              <w:rPr>
                <w:color w:val="000000"/>
                <w:sz w:val="20"/>
                <w:szCs w:val="20"/>
              </w:rPr>
              <w:t>0.0001759</w:t>
            </w:r>
          </w:p>
        </w:tc>
        <w:tc>
          <w:tcPr>
            <w:tcW w:w="1118" w:type="dxa"/>
            <w:tcBorders>
              <w:top w:val="nil"/>
              <w:left w:val="nil"/>
              <w:bottom w:val="nil"/>
              <w:right w:val="nil"/>
            </w:tcBorders>
            <w:shd w:val="clear" w:color="auto" w:fill="auto"/>
            <w:noWrap/>
            <w:vAlign w:val="bottom"/>
            <w:hideMark/>
          </w:tcPr>
          <w:p w14:paraId="0D05645B" w14:textId="77777777" w:rsidR="00AD7E7D" w:rsidRPr="003F3D5E" w:rsidRDefault="00AD7E7D" w:rsidP="00697A99">
            <w:pPr>
              <w:jc w:val="right"/>
              <w:rPr>
                <w:rFonts w:eastAsia="Times New Roman" w:cstheme="minorHAnsi"/>
                <w:color w:val="000000"/>
                <w:sz w:val="20"/>
                <w:szCs w:val="20"/>
              </w:rPr>
            </w:pPr>
            <w:r>
              <w:rPr>
                <w:color w:val="000000"/>
                <w:sz w:val="20"/>
                <w:szCs w:val="20"/>
              </w:rPr>
              <w:t>0.002</w:t>
            </w:r>
          </w:p>
        </w:tc>
        <w:tc>
          <w:tcPr>
            <w:tcW w:w="917" w:type="dxa"/>
            <w:tcBorders>
              <w:top w:val="nil"/>
              <w:left w:val="nil"/>
              <w:bottom w:val="nil"/>
              <w:right w:val="nil"/>
            </w:tcBorders>
            <w:shd w:val="clear" w:color="auto" w:fill="auto"/>
            <w:noWrap/>
            <w:vAlign w:val="bottom"/>
            <w:hideMark/>
          </w:tcPr>
          <w:p w14:paraId="22E7A119" w14:textId="77777777" w:rsidR="00AD7E7D" w:rsidRPr="003F3D5E" w:rsidRDefault="00AD7E7D" w:rsidP="00697A99">
            <w:pPr>
              <w:jc w:val="right"/>
              <w:rPr>
                <w:rFonts w:eastAsia="Times New Roman" w:cstheme="minorHAnsi"/>
                <w:color w:val="000000"/>
                <w:sz w:val="20"/>
                <w:szCs w:val="20"/>
              </w:rPr>
            </w:pPr>
            <w:r>
              <w:rPr>
                <w:color w:val="000000"/>
                <w:sz w:val="20"/>
                <w:szCs w:val="20"/>
              </w:rPr>
              <w:t>28.0</w:t>
            </w:r>
          </w:p>
        </w:tc>
        <w:tc>
          <w:tcPr>
            <w:tcW w:w="900" w:type="dxa"/>
            <w:tcBorders>
              <w:top w:val="nil"/>
              <w:left w:val="nil"/>
              <w:bottom w:val="nil"/>
              <w:right w:val="nil"/>
            </w:tcBorders>
            <w:shd w:val="clear" w:color="auto" w:fill="auto"/>
            <w:noWrap/>
            <w:vAlign w:val="bottom"/>
            <w:hideMark/>
          </w:tcPr>
          <w:p w14:paraId="2B1C02BB" w14:textId="77777777" w:rsidR="00AD7E7D" w:rsidRPr="003F3D5E" w:rsidRDefault="00AD7E7D" w:rsidP="00697A99">
            <w:pPr>
              <w:jc w:val="right"/>
              <w:rPr>
                <w:rFonts w:eastAsia="Times New Roman" w:cstheme="minorHAnsi"/>
                <w:color w:val="000000"/>
                <w:sz w:val="20"/>
                <w:szCs w:val="20"/>
              </w:rPr>
            </w:pPr>
            <w:r>
              <w:rPr>
                <w:color w:val="000000"/>
                <w:sz w:val="20"/>
                <w:szCs w:val="20"/>
              </w:rPr>
              <w:t>48.0</w:t>
            </w:r>
          </w:p>
        </w:tc>
        <w:tc>
          <w:tcPr>
            <w:tcW w:w="875" w:type="dxa"/>
            <w:tcBorders>
              <w:top w:val="nil"/>
              <w:left w:val="nil"/>
              <w:bottom w:val="nil"/>
              <w:right w:val="nil"/>
            </w:tcBorders>
            <w:shd w:val="clear" w:color="auto" w:fill="auto"/>
            <w:noWrap/>
            <w:vAlign w:val="bottom"/>
            <w:hideMark/>
          </w:tcPr>
          <w:p w14:paraId="6CA19589" w14:textId="77777777" w:rsidR="00AD7E7D" w:rsidRPr="003F3D5E" w:rsidRDefault="00AD7E7D" w:rsidP="00697A99">
            <w:pPr>
              <w:jc w:val="right"/>
              <w:rPr>
                <w:rFonts w:eastAsia="Times New Roman" w:cstheme="minorHAnsi"/>
                <w:color w:val="000000"/>
                <w:sz w:val="20"/>
                <w:szCs w:val="20"/>
              </w:rPr>
            </w:pPr>
            <w:r>
              <w:rPr>
                <w:color w:val="000000"/>
                <w:sz w:val="20"/>
                <w:szCs w:val="20"/>
              </w:rPr>
              <w:t>825.7</w:t>
            </w:r>
          </w:p>
        </w:tc>
        <w:tc>
          <w:tcPr>
            <w:tcW w:w="774" w:type="dxa"/>
            <w:tcBorders>
              <w:top w:val="nil"/>
              <w:left w:val="nil"/>
              <w:bottom w:val="nil"/>
              <w:right w:val="nil"/>
            </w:tcBorders>
            <w:shd w:val="clear" w:color="auto" w:fill="auto"/>
            <w:noWrap/>
            <w:vAlign w:val="bottom"/>
            <w:hideMark/>
          </w:tcPr>
          <w:p w14:paraId="0DF2A9E9" w14:textId="77777777" w:rsidR="00AD7E7D" w:rsidRPr="003F3D5E" w:rsidRDefault="00AD7E7D" w:rsidP="00697A99">
            <w:pPr>
              <w:jc w:val="right"/>
              <w:rPr>
                <w:rFonts w:eastAsia="Times New Roman" w:cstheme="minorHAnsi"/>
                <w:color w:val="000000"/>
                <w:sz w:val="20"/>
                <w:szCs w:val="20"/>
              </w:rPr>
            </w:pPr>
            <w:r>
              <w:rPr>
                <w:color w:val="000000"/>
                <w:sz w:val="20"/>
                <w:szCs w:val="20"/>
              </w:rPr>
              <w:t>623.9</w:t>
            </w:r>
          </w:p>
        </w:tc>
        <w:tc>
          <w:tcPr>
            <w:tcW w:w="936" w:type="dxa"/>
            <w:tcBorders>
              <w:top w:val="nil"/>
              <w:left w:val="nil"/>
              <w:bottom w:val="nil"/>
              <w:right w:val="nil"/>
            </w:tcBorders>
            <w:shd w:val="clear" w:color="auto" w:fill="auto"/>
            <w:noWrap/>
            <w:vAlign w:val="bottom"/>
            <w:hideMark/>
          </w:tcPr>
          <w:p w14:paraId="316D188D" w14:textId="77777777" w:rsidR="00AD7E7D" w:rsidRPr="003F3D5E" w:rsidRDefault="00AD7E7D" w:rsidP="00697A99">
            <w:pPr>
              <w:jc w:val="right"/>
              <w:rPr>
                <w:rFonts w:eastAsia="Times New Roman" w:cstheme="minorHAnsi"/>
                <w:color w:val="000000"/>
                <w:sz w:val="20"/>
                <w:szCs w:val="20"/>
              </w:rPr>
            </w:pPr>
            <w:r>
              <w:rPr>
                <w:color w:val="000000"/>
                <w:sz w:val="20"/>
                <w:szCs w:val="20"/>
              </w:rPr>
              <w:t>64.73</w:t>
            </w:r>
          </w:p>
        </w:tc>
        <w:tc>
          <w:tcPr>
            <w:tcW w:w="810" w:type="dxa"/>
            <w:tcBorders>
              <w:top w:val="nil"/>
              <w:left w:val="nil"/>
              <w:bottom w:val="nil"/>
              <w:right w:val="nil"/>
            </w:tcBorders>
            <w:shd w:val="clear" w:color="auto" w:fill="auto"/>
            <w:noWrap/>
            <w:vAlign w:val="bottom"/>
            <w:hideMark/>
          </w:tcPr>
          <w:p w14:paraId="4153A8F2" w14:textId="77777777" w:rsidR="00AD7E7D" w:rsidRPr="003F3D5E" w:rsidRDefault="00AD7E7D" w:rsidP="00697A99">
            <w:pPr>
              <w:jc w:val="right"/>
              <w:rPr>
                <w:rFonts w:eastAsia="Times New Roman" w:cstheme="minorHAnsi"/>
                <w:color w:val="000000"/>
                <w:sz w:val="20"/>
                <w:szCs w:val="20"/>
              </w:rPr>
            </w:pPr>
            <w:r>
              <w:rPr>
                <w:color w:val="000000"/>
                <w:sz w:val="20"/>
                <w:szCs w:val="20"/>
              </w:rPr>
              <w:t>11.50</w:t>
            </w:r>
          </w:p>
        </w:tc>
        <w:tc>
          <w:tcPr>
            <w:tcW w:w="1170" w:type="dxa"/>
            <w:tcBorders>
              <w:top w:val="nil"/>
              <w:left w:val="nil"/>
              <w:bottom w:val="nil"/>
              <w:right w:val="nil"/>
            </w:tcBorders>
            <w:shd w:val="clear" w:color="auto" w:fill="auto"/>
            <w:noWrap/>
            <w:vAlign w:val="bottom"/>
            <w:hideMark/>
          </w:tcPr>
          <w:p w14:paraId="41852FF2" w14:textId="77777777" w:rsidR="00AD7E7D" w:rsidRPr="003F3D5E" w:rsidRDefault="00AD7E7D" w:rsidP="00697A99">
            <w:pPr>
              <w:jc w:val="right"/>
              <w:rPr>
                <w:rFonts w:eastAsia="Times New Roman" w:cstheme="minorHAnsi"/>
                <w:color w:val="000000"/>
                <w:sz w:val="20"/>
                <w:szCs w:val="20"/>
              </w:rPr>
            </w:pPr>
            <w:r>
              <w:rPr>
                <w:color w:val="000000"/>
                <w:sz w:val="20"/>
                <w:szCs w:val="20"/>
              </w:rPr>
              <w:t>381.2</w:t>
            </w:r>
          </w:p>
        </w:tc>
      </w:tr>
      <w:tr w:rsidR="00AD7E7D" w:rsidRPr="003F3D5E" w14:paraId="116EA73D" w14:textId="77777777" w:rsidTr="00D21D1D">
        <w:trPr>
          <w:trHeight w:val="288"/>
        </w:trPr>
        <w:tc>
          <w:tcPr>
            <w:tcW w:w="571" w:type="dxa"/>
            <w:tcBorders>
              <w:top w:val="nil"/>
              <w:left w:val="nil"/>
              <w:bottom w:val="nil"/>
              <w:right w:val="nil"/>
            </w:tcBorders>
            <w:shd w:val="clear" w:color="auto" w:fill="auto"/>
            <w:noWrap/>
            <w:vAlign w:val="bottom"/>
            <w:hideMark/>
          </w:tcPr>
          <w:p w14:paraId="19A5EF8B"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0.7</w:t>
            </w:r>
          </w:p>
        </w:tc>
        <w:tc>
          <w:tcPr>
            <w:tcW w:w="1281" w:type="dxa"/>
            <w:tcBorders>
              <w:top w:val="nil"/>
              <w:left w:val="nil"/>
              <w:bottom w:val="nil"/>
              <w:right w:val="nil"/>
            </w:tcBorders>
            <w:shd w:val="clear" w:color="auto" w:fill="auto"/>
            <w:noWrap/>
            <w:vAlign w:val="bottom"/>
            <w:hideMark/>
          </w:tcPr>
          <w:p w14:paraId="0DE35BF3" w14:textId="77777777" w:rsidR="00AD7E7D" w:rsidRPr="003F3D5E" w:rsidRDefault="00AD7E7D" w:rsidP="00697A99">
            <w:pPr>
              <w:jc w:val="right"/>
              <w:rPr>
                <w:rFonts w:eastAsia="Times New Roman" w:cstheme="minorHAnsi"/>
                <w:color w:val="000000"/>
                <w:sz w:val="20"/>
                <w:szCs w:val="20"/>
              </w:rPr>
            </w:pPr>
            <w:r>
              <w:rPr>
                <w:color w:val="000000"/>
                <w:sz w:val="20"/>
                <w:szCs w:val="20"/>
              </w:rPr>
              <w:t>0.0001466</w:t>
            </w:r>
          </w:p>
        </w:tc>
        <w:tc>
          <w:tcPr>
            <w:tcW w:w="1118" w:type="dxa"/>
            <w:tcBorders>
              <w:top w:val="nil"/>
              <w:left w:val="nil"/>
              <w:bottom w:val="nil"/>
              <w:right w:val="nil"/>
            </w:tcBorders>
            <w:shd w:val="clear" w:color="auto" w:fill="auto"/>
            <w:noWrap/>
            <w:vAlign w:val="bottom"/>
            <w:hideMark/>
          </w:tcPr>
          <w:p w14:paraId="664B3272" w14:textId="77777777" w:rsidR="00AD7E7D" w:rsidRPr="003F3D5E" w:rsidRDefault="00AD7E7D" w:rsidP="00697A99">
            <w:pPr>
              <w:jc w:val="right"/>
              <w:rPr>
                <w:rFonts w:eastAsia="Times New Roman" w:cstheme="minorHAnsi"/>
                <w:color w:val="000000"/>
                <w:sz w:val="20"/>
                <w:szCs w:val="20"/>
              </w:rPr>
            </w:pPr>
            <w:r>
              <w:rPr>
                <w:color w:val="000000"/>
                <w:sz w:val="20"/>
                <w:szCs w:val="20"/>
              </w:rPr>
              <w:t>0.0016667</w:t>
            </w:r>
          </w:p>
        </w:tc>
        <w:tc>
          <w:tcPr>
            <w:tcW w:w="917" w:type="dxa"/>
            <w:tcBorders>
              <w:top w:val="nil"/>
              <w:left w:val="nil"/>
              <w:bottom w:val="nil"/>
              <w:right w:val="nil"/>
            </w:tcBorders>
            <w:shd w:val="clear" w:color="auto" w:fill="auto"/>
            <w:noWrap/>
            <w:vAlign w:val="bottom"/>
            <w:hideMark/>
          </w:tcPr>
          <w:p w14:paraId="6DDB2FF4" w14:textId="77777777" w:rsidR="00AD7E7D" w:rsidRPr="003F3D5E" w:rsidRDefault="00AD7E7D" w:rsidP="00697A99">
            <w:pPr>
              <w:jc w:val="right"/>
              <w:rPr>
                <w:rFonts w:eastAsia="Times New Roman" w:cstheme="minorHAnsi"/>
                <w:color w:val="000000"/>
                <w:sz w:val="20"/>
                <w:szCs w:val="20"/>
              </w:rPr>
            </w:pPr>
            <w:r>
              <w:rPr>
                <w:color w:val="000000"/>
                <w:sz w:val="20"/>
                <w:szCs w:val="20"/>
              </w:rPr>
              <w:t>23.3</w:t>
            </w:r>
          </w:p>
        </w:tc>
        <w:tc>
          <w:tcPr>
            <w:tcW w:w="900" w:type="dxa"/>
            <w:tcBorders>
              <w:top w:val="nil"/>
              <w:left w:val="nil"/>
              <w:bottom w:val="nil"/>
              <w:right w:val="nil"/>
            </w:tcBorders>
            <w:shd w:val="clear" w:color="auto" w:fill="auto"/>
            <w:noWrap/>
            <w:vAlign w:val="bottom"/>
            <w:hideMark/>
          </w:tcPr>
          <w:p w14:paraId="0CCB9D1A" w14:textId="77777777" w:rsidR="00AD7E7D" w:rsidRPr="003F3D5E" w:rsidRDefault="00AD7E7D" w:rsidP="00697A99">
            <w:pPr>
              <w:jc w:val="right"/>
              <w:rPr>
                <w:rFonts w:eastAsia="Times New Roman" w:cstheme="minorHAnsi"/>
                <w:color w:val="000000"/>
                <w:sz w:val="20"/>
                <w:szCs w:val="20"/>
              </w:rPr>
            </w:pPr>
            <w:r>
              <w:rPr>
                <w:color w:val="000000"/>
                <w:sz w:val="20"/>
                <w:szCs w:val="20"/>
              </w:rPr>
              <w:t>40.0</w:t>
            </w:r>
          </w:p>
        </w:tc>
        <w:tc>
          <w:tcPr>
            <w:tcW w:w="875" w:type="dxa"/>
            <w:tcBorders>
              <w:top w:val="nil"/>
              <w:left w:val="nil"/>
              <w:bottom w:val="nil"/>
              <w:right w:val="nil"/>
            </w:tcBorders>
            <w:shd w:val="clear" w:color="auto" w:fill="auto"/>
            <w:noWrap/>
            <w:vAlign w:val="bottom"/>
            <w:hideMark/>
          </w:tcPr>
          <w:p w14:paraId="7A56B2DA" w14:textId="77777777" w:rsidR="00AD7E7D" w:rsidRPr="003F3D5E" w:rsidRDefault="00AD7E7D" w:rsidP="00697A99">
            <w:pPr>
              <w:jc w:val="right"/>
              <w:rPr>
                <w:rFonts w:eastAsia="Times New Roman" w:cstheme="minorHAnsi"/>
                <w:color w:val="000000"/>
                <w:sz w:val="20"/>
                <w:szCs w:val="20"/>
              </w:rPr>
            </w:pPr>
            <w:r>
              <w:rPr>
                <w:color w:val="000000"/>
                <w:sz w:val="20"/>
                <w:szCs w:val="20"/>
              </w:rPr>
              <w:t>907.8</w:t>
            </w:r>
          </w:p>
        </w:tc>
        <w:tc>
          <w:tcPr>
            <w:tcW w:w="774" w:type="dxa"/>
            <w:tcBorders>
              <w:top w:val="nil"/>
              <w:left w:val="nil"/>
              <w:bottom w:val="nil"/>
              <w:right w:val="nil"/>
            </w:tcBorders>
            <w:shd w:val="clear" w:color="auto" w:fill="auto"/>
            <w:noWrap/>
            <w:vAlign w:val="bottom"/>
            <w:hideMark/>
          </w:tcPr>
          <w:p w14:paraId="6B184F2D" w14:textId="77777777" w:rsidR="00AD7E7D" w:rsidRPr="003F3D5E" w:rsidRDefault="00AD7E7D" w:rsidP="00697A99">
            <w:pPr>
              <w:jc w:val="right"/>
              <w:rPr>
                <w:rFonts w:eastAsia="Times New Roman" w:cstheme="minorHAnsi"/>
                <w:color w:val="000000"/>
                <w:sz w:val="20"/>
                <w:szCs w:val="20"/>
              </w:rPr>
            </w:pPr>
            <w:r>
              <w:rPr>
                <w:color w:val="000000"/>
                <w:sz w:val="20"/>
                <w:szCs w:val="20"/>
              </w:rPr>
              <w:t>685.9</w:t>
            </w:r>
          </w:p>
        </w:tc>
        <w:tc>
          <w:tcPr>
            <w:tcW w:w="936" w:type="dxa"/>
            <w:tcBorders>
              <w:top w:val="nil"/>
              <w:left w:val="nil"/>
              <w:bottom w:val="nil"/>
              <w:right w:val="nil"/>
            </w:tcBorders>
            <w:shd w:val="clear" w:color="auto" w:fill="auto"/>
            <w:noWrap/>
            <w:vAlign w:val="bottom"/>
            <w:hideMark/>
          </w:tcPr>
          <w:p w14:paraId="1EA26677" w14:textId="77777777" w:rsidR="00AD7E7D" w:rsidRPr="003F3D5E" w:rsidRDefault="00AD7E7D" w:rsidP="00697A99">
            <w:pPr>
              <w:jc w:val="right"/>
              <w:rPr>
                <w:rFonts w:eastAsia="Times New Roman" w:cstheme="minorHAnsi"/>
                <w:color w:val="000000"/>
                <w:sz w:val="20"/>
                <w:szCs w:val="20"/>
              </w:rPr>
            </w:pPr>
            <w:r>
              <w:rPr>
                <w:color w:val="000000"/>
                <w:sz w:val="20"/>
                <w:szCs w:val="20"/>
              </w:rPr>
              <w:t>49.42</w:t>
            </w:r>
          </w:p>
        </w:tc>
        <w:tc>
          <w:tcPr>
            <w:tcW w:w="810" w:type="dxa"/>
            <w:tcBorders>
              <w:top w:val="nil"/>
              <w:left w:val="nil"/>
              <w:bottom w:val="nil"/>
              <w:right w:val="nil"/>
            </w:tcBorders>
            <w:shd w:val="clear" w:color="auto" w:fill="auto"/>
            <w:noWrap/>
            <w:vAlign w:val="bottom"/>
            <w:hideMark/>
          </w:tcPr>
          <w:p w14:paraId="5741931C" w14:textId="77777777" w:rsidR="00AD7E7D" w:rsidRPr="003F3D5E" w:rsidRDefault="00AD7E7D" w:rsidP="00697A99">
            <w:pPr>
              <w:jc w:val="right"/>
              <w:rPr>
                <w:rFonts w:eastAsia="Times New Roman" w:cstheme="minorHAnsi"/>
                <w:color w:val="000000"/>
                <w:sz w:val="20"/>
                <w:szCs w:val="20"/>
              </w:rPr>
            </w:pPr>
            <w:r>
              <w:rPr>
                <w:color w:val="000000"/>
                <w:sz w:val="20"/>
                <w:szCs w:val="20"/>
              </w:rPr>
              <w:t>8.78</w:t>
            </w:r>
          </w:p>
        </w:tc>
        <w:tc>
          <w:tcPr>
            <w:tcW w:w="1170" w:type="dxa"/>
            <w:tcBorders>
              <w:top w:val="nil"/>
              <w:left w:val="nil"/>
              <w:bottom w:val="nil"/>
              <w:right w:val="nil"/>
            </w:tcBorders>
            <w:shd w:val="clear" w:color="auto" w:fill="auto"/>
            <w:noWrap/>
            <w:vAlign w:val="bottom"/>
            <w:hideMark/>
          </w:tcPr>
          <w:p w14:paraId="09B575A3" w14:textId="77777777" w:rsidR="00AD7E7D" w:rsidRPr="003F3D5E" w:rsidRDefault="00AD7E7D" w:rsidP="00697A99">
            <w:pPr>
              <w:jc w:val="right"/>
              <w:rPr>
                <w:rFonts w:eastAsia="Times New Roman" w:cstheme="minorHAnsi"/>
                <w:color w:val="000000"/>
                <w:sz w:val="20"/>
                <w:szCs w:val="20"/>
              </w:rPr>
            </w:pPr>
            <w:r>
              <w:rPr>
                <w:color w:val="000000"/>
                <w:sz w:val="20"/>
                <w:szCs w:val="20"/>
              </w:rPr>
              <w:t>291.0</w:t>
            </w:r>
          </w:p>
        </w:tc>
      </w:tr>
      <w:tr w:rsidR="00AD7E7D" w:rsidRPr="003F3D5E" w14:paraId="1B7B466A" w14:textId="77777777" w:rsidTr="00D21D1D">
        <w:trPr>
          <w:trHeight w:val="288"/>
        </w:trPr>
        <w:tc>
          <w:tcPr>
            <w:tcW w:w="571" w:type="dxa"/>
            <w:tcBorders>
              <w:top w:val="nil"/>
              <w:left w:val="nil"/>
              <w:bottom w:val="nil"/>
              <w:right w:val="nil"/>
            </w:tcBorders>
            <w:shd w:val="clear" w:color="auto" w:fill="auto"/>
            <w:noWrap/>
            <w:vAlign w:val="bottom"/>
            <w:hideMark/>
          </w:tcPr>
          <w:p w14:paraId="5D128B67"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0.8</w:t>
            </w:r>
          </w:p>
        </w:tc>
        <w:tc>
          <w:tcPr>
            <w:tcW w:w="1281" w:type="dxa"/>
            <w:tcBorders>
              <w:top w:val="nil"/>
              <w:left w:val="nil"/>
              <w:bottom w:val="nil"/>
              <w:right w:val="nil"/>
            </w:tcBorders>
            <w:shd w:val="clear" w:color="auto" w:fill="auto"/>
            <w:noWrap/>
            <w:vAlign w:val="bottom"/>
            <w:hideMark/>
          </w:tcPr>
          <w:p w14:paraId="2B7AC9C2" w14:textId="77777777" w:rsidR="00AD7E7D" w:rsidRPr="003F3D5E" w:rsidRDefault="00AD7E7D" w:rsidP="00697A99">
            <w:pPr>
              <w:jc w:val="right"/>
              <w:rPr>
                <w:rFonts w:eastAsia="Times New Roman" w:cstheme="minorHAnsi"/>
                <w:color w:val="000000"/>
                <w:sz w:val="20"/>
                <w:szCs w:val="20"/>
              </w:rPr>
            </w:pPr>
            <w:r>
              <w:rPr>
                <w:color w:val="000000"/>
                <w:sz w:val="20"/>
                <w:szCs w:val="20"/>
              </w:rPr>
              <w:t>0.0001257</w:t>
            </w:r>
          </w:p>
        </w:tc>
        <w:tc>
          <w:tcPr>
            <w:tcW w:w="1118" w:type="dxa"/>
            <w:tcBorders>
              <w:top w:val="nil"/>
              <w:left w:val="nil"/>
              <w:bottom w:val="nil"/>
              <w:right w:val="nil"/>
            </w:tcBorders>
            <w:shd w:val="clear" w:color="auto" w:fill="auto"/>
            <w:noWrap/>
            <w:vAlign w:val="bottom"/>
            <w:hideMark/>
          </w:tcPr>
          <w:p w14:paraId="209ADB10" w14:textId="77777777" w:rsidR="00AD7E7D" w:rsidRPr="003F3D5E" w:rsidRDefault="00AD7E7D" w:rsidP="00697A99">
            <w:pPr>
              <w:jc w:val="right"/>
              <w:rPr>
                <w:rFonts w:eastAsia="Times New Roman" w:cstheme="minorHAnsi"/>
                <w:color w:val="000000"/>
                <w:sz w:val="20"/>
                <w:szCs w:val="20"/>
              </w:rPr>
            </w:pPr>
            <w:r>
              <w:rPr>
                <w:color w:val="000000"/>
                <w:sz w:val="20"/>
                <w:szCs w:val="20"/>
              </w:rPr>
              <w:t>0.0014286</w:t>
            </w:r>
          </w:p>
        </w:tc>
        <w:tc>
          <w:tcPr>
            <w:tcW w:w="917" w:type="dxa"/>
            <w:tcBorders>
              <w:top w:val="nil"/>
              <w:left w:val="nil"/>
              <w:bottom w:val="nil"/>
              <w:right w:val="nil"/>
            </w:tcBorders>
            <w:shd w:val="clear" w:color="auto" w:fill="auto"/>
            <w:noWrap/>
            <w:vAlign w:val="bottom"/>
            <w:hideMark/>
          </w:tcPr>
          <w:p w14:paraId="6FD2C881" w14:textId="77777777" w:rsidR="00AD7E7D" w:rsidRPr="003F3D5E" w:rsidRDefault="00AD7E7D" w:rsidP="00697A99">
            <w:pPr>
              <w:jc w:val="right"/>
              <w:rPr>
                <w:rFonts w:eastAsia="Times New Roman" w:cstheme="minorHAnsi"/>
                <w:color w:val="000000"/>
                <w:sz w:val="20"/>
                <w:szCs w:val="20"/>
              </w:rPr>
            </w:pPr>
            <w:r>
              <w:rPr>
                <w:color w:val="000000"/>
                <w:sz w:val="20"/>
                <w:szCs w:val="20"/>
              </w:rPr>
              <w:t>20.0</w:t>
            </w:r>
          </w:p>
        </w:tc>
        <w:tc>
          <w:tcPr>
            <w:tcW w:w="900" w:type="dxa"/>
            <w:tcBorders>
              <w:top w:val="nil"/>
              <w:left w:val="nil"/>
              <w:bottom w:val="nil"/>
              <w:right w:val="nil"/>
            </w:tcBorders>
            <w:shd w:val="clear" w:color="auto" w:fill="auto"/>
            <w:noWrap/>
            <w:vAlign w:val="bottom"/>
            <w:hideMark/>
          </w:tcPr>
          <w:p w14:paraId="0462F8F3" w14:textId="77777777" w:rsidR="00AD7E7D" w:rsidRPr="003F3D5E" w:rsidRDefault="00AD7E7D" w:rsidP="00697A99">
            <w:pPr>
              <w:jc w:val="right"/>
              <w:rPr>
                <w:rFonts w:eastAsia="Times New Roman" w:cstheme="minorHAnsi"/>
                <w:color w:val="000000"/>
                <w:sz w:val="20"/>
                <w:szCs w:val="20"/>
              </w:rPr>
            </w:pPr>
            <w:r>
              <w:rPr>
                <w:color w:val="000000"/>
                <w:sz w:val="20"/>
                <w:szCs w:val="20"/>
              </w:rPr>
              <w:t>34.3</w:t>
            </w:r>
          </w:p>
        </w:tc>
        <w:tc>
          <w:tcPr>
            <w:tcW w:w="875" w:type="dxa"/>
            <w:tcBorders>
              <w:top w:val="nil"/>
              <w:left w:val="nil"/>
              <w:bottom w:val="nil"/>
              <w:right w:val="nil"/>
            </w:tcBorders>
            <w:shd w:val="clear" w:color="auto" w:fill="auto"/>
            <w:noWrap/>
            <w:vAlign w:val="bottom"/>
            <w:hideMark/>
          </w:tcPr>
          <w:p w14:paraId="63F52DF5" w14:textId="77777777" w:rsidR="00AD7E7D" w:rsidRPr="003F3D5E" w:rsidRDefault="00AD7E7D" w:rsidP="00697A99">
            <w:pPr>
              <w:jc w:val="right"/>
              <w:rPr>
                <w:rFonts w:eastAsia="Times New Roman" w:cstheme="minorHAnsi"/>
                <w:color w:val="000000"/>
                <w:sz w:val="20"/>
                <w:szCs w:val="20"/>
              </w:rPr>
            </w:pPr>
            <w:r>
              <w:rPr>
                <w:color w:val="000000"/>
                <w:sz w:val="20"/>
                <w:szCs w:val="20"/>
              </w:rPr>
              <w:t>983.5</w:t>
            </w:r>
          </w:p>
        </w:tc>
        <w:tc>
          <w:tcPr>
            <w:tcW w:w="774" w:type="dxa"/>
            <w:tcBorders>
              <w:top w:val="nil"/>
              <w:left w:val="nil"/>
              <w:bottom w:val="nil"/>
              <w:right w:val="nil"/>
            </w:tcBorders>
            <w:shd w:val="clear" w:color="auto" w:fill="auto"/>
            <w:noWrap/>
            <w:vAlign w:val="bottom"/>
            <w:hideMark/>
          </w:tcPr>
          <w:p w14:paraId="4FF10C3C" w14:textId="77777777" w:rsidR="00AD7E7D" w:rsidRPr="003F3D5E" w:rsidRDefault="00AD7E7D" w:rsidP="00697A99">
            <w:pPr>
              <w:jc w:val="right"/>
              <w:rPr>
                <w:rFonts w:eastAsia="Times New Roman" w:cstheme="minorHAnsi"/>
                <w:color w:val="000000"/>
                <w:sz w:val="20"/>
                <w:szCs w:val="20"/>
              </w:rPr>
            </w:pPr>
            <w:r>
              <w:rPr>
                <w:color w:val="000000"/>
                <w:sz w:val="20"/>
                <w:szCs w:val="20"/>
              </w:rPr>
              <w:t>743.1</w:t>
            </w:r>
          </w:p>
        </w:tc>
        <w:tc>
          <w:tcPr>
            <w:tcW w:w="936" w:type="dxa"/>
            <w:tcBorders>
              <w:top w:val="nil"/>
              <w:left w:val="nil"/>
              <w:bottom w:val="nil"/>
              <w:right w:val="nil"/>
            </w:tcBorders>
            <w:shd w:val="clear" w:color="auto" w:fill="auto"/>
            <w:noWrap/>
            <w:vAlign w:val="bottom"/>
            <w:hideMark/>
          </w:tcPr>
          <w:p w14:paraId="6D6F39C7" w14:textId="77777777" w:rsidR="00AD7E7D" w:rsidRPr="003F3D5E" w:rsidRDefault="00AD7E7D" w:rsidP="00697A99">
            <w:pPr>
              <w:jc w:val="right"/>
              <w:rPr>
                <w:rFonts w:eastAsia="Times New Roman" w:cstheme="minorHAnsi"/>
                <w:color w:val="000000"/>
                <w:sz w:val="20"/>
                <w:szCs w:val="20"/>
              </w:rPr>
            </w:pPr>
            <w:r>
              <w:rPr>
                <w:color w:val="000000"/>
                <w:sz w:val="20"/>
                <w:szCs w:val="20"/>
              </w:rPr>
              <w:t>39.34</w:t>
            </w:r>
          </w:p>
        </w:tc>
        <w:tc>
          <w:tcPr>
            <w:tcW w:w="810" w:type="dxa"/>
            <w:tcBorders>
              <w:top w:val="nil"/>
              <w:left w:val="nil"/>
              <w:bottom w:val="nil"/>
              <w:right w:val="nil"/>
            </w:tcBorders>
            <w:shd w:val="clear" w:color="auto" w:fill="auto"/>
            <w:noWrap/>
            <w:vAlign w:val="bottom"/>
            <w:hideMark/>
          </w:tcPr>
          <w:p w14:paraId="5F087B48" w14:textId="77777777" w:rsidR="00AD7E7D" w:rsidRPr="003F3D5E" w:rsidRDefault="00AD7E7D" w:rsidP="00697A99">
            <w:pPr>
              <w:jc w:val="right"/>
              <w:rPr>
                <w:rFonts w:eastAsia="Times New Roman" w:cstheme="minorHAnsi"/>
                <w:color w:val="000000"/>
                <w:sz w:val="20"/>
                <w:szCs w:val="20"/>
              </w:rPr>
            </w:pPr>
            <w:r>
              <w:rPr>
                <w:color w:val="000000"/>
                <w:sz w:val="20"/>
                <w:szCs w:val="20"/>
              </w:rPr>
              <w:t>6.99</w:t>
            </w:r>
          </w:p>
        </w:tc>
        <w:tc>
          <w:tcPr>
            <w:tcW w:w="1170" w:type="dxa"/>
            <w:tcBorders>
              <w:top w:val="nil"/>
              <w:left w:val="nil"/>
              <w:bottom w:val="nil"/>
              <w:right w:val="nil"/>
            </w:tcBorders>
            <w:shd w:val="clear" w:color="auto" w:fill="auto"/>
            <w:noWrap/>
            <w:vAlign w:val="bottom"/>
            <w:hideMark/>
          </w:tcPr>
          <w:p w14:paraId="636E59E3" w14:textId="77777777" w:rsidR="00AD7E7D" w:rsidRPr="003F3D5E" w:rsidRDefault="00AD7E7D" w:rsidP="00697A99">
            <w:pPr>
              <w:jc w:val="right"/>
              <w:rPr>
                <w:rFonts w:eastAsia="Times New Roman" w:cstheme="minorHAnsi"/>
                <w:color w:val="000000"/>
                <w:sz w:val="20"/>
                <w:szCs w:val="20"/>
              </w:rPr>
            </w:pPr>
            <w:r>
              <w:rPr>
                <w:color w:val="000000"/>
                <w:sz w:val="20"/>
                <w:szCs w:val="20"/>
              </w:rPr>
              <w:t>231.7</w:t>
            </w:r>
          </w:p>
        </w:tc>
      </w:tr>
      <w:tr w:rsidR="00AD7E7D" w:rsidRPr="003F3D5E" w14:paraId="2AD2E787" w14:textId="77777777" w:rsidTr="00D21D1D">
        <w:trPr>
          <w:trHeight w:val="288"/>
        </w:trPr>
        <w:tc>
          <w:tcPr>
            <w:tcW w:w="571" w:type="dxa"/>
            <w:tcBorders>
              <w:top w:val="nil"/>
              <w:left w:val="nil"/>
              <w:bottom w:val="nil"/>
              <w:right w:val="nil"/>
            </w:tcBorders>
            <w:shd w:val="clear" w:color="auto" w:fill="auto"/>
            <w:noWrap/>
            <w:vAlign w:val="bottom"/>
            <w:hideMark/>
          </w:tcPr>
          <w:p w14:paraId="63490807"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0.9</w:t>
            </w:r>
          </w:p>
        </w:tc>
        <w:tc>
          <w:tcPr>
            <w:tcW w:w="1281" w:type="dxa"/>
            <w:tcBorders>
              <w:top w:val="nil"/>
              <w:left w:val="nil"/>
              <w:bottom w:val="nil"/>
              <w:right w:val="nil"/>
            </w:tcBorders>
            <w:shd w:val="clear" w:color="auto" w:fill="auto"/>
            <w:noWrap/>
            <w:vAlign w:val="bottom"/>
            <w:hideMark/>
          </w:tcPr>
          <w:p w14:paraId="03C5E53D" w14:textId="77777777" w:rsidR="00AD7E7D" w:rsidRPr="003F3D5E" w:rsidRDefault="00AD7E7D" w:rsidP="00697A99">
            <w:pPr>
              <w:jc w:val="right"/>
              <w:rPr>
                <w:rFonts w:eastAsia="Times New Roman" w:cstheme="minorHAnsi"/>
                <w:color w:val="000000"/>
                <w:sz w:val="20"/>
                <w:szCs w:val="20"/>
              </w:rPr>
            </w:pPr>
            <w:r>
              <w:rPr>
                <w:color w:val="000000"/>
                <w:sz w:val="20"/>
                <w:szCs w:val="20"/>
              </w:rPr>
              <w:t>0.00011</w:t>
            </w:r>
          </w:p>
        </w:tc>
        <w:tc>
          <w:tcPr>
            <w:tcW w:w="1118" w:type="dxa"/>
            <w:tcBorders>
              <w:top w:val="nil"/>
              <w:left w:val="nil"/>
              <w:bottom w:val="nil"/>
              <w:right w:val="nil"/>
            </w:tcBorders>
            <w:shd w:val="clear" w:color="auto" w:fill="auto"/>
            <w:noWrap/>
            <w:vAlign w:val="bottom"/>
            <w:hideMark/>
          </w:tcPr>
          <w:p w14:paraId="59F80FD4" w14:textId="77777777" w:rsidR="00AD7E7D" w:rsidRPr="003F3D5E" w:rsidRDefault="00AD7E7D" w:rsidP="00697A99">
            <w:pPr>
              <w:jc w:val="right"/>
              <w:rPr>
                <w:rFonts w:eastAsia="Times New Roman" w:cstheme="minorHAnsi"/>
                <w:color w:val="000000"/>
                <w:sz w:val="20"/>
                <w:szCs w:val="20"/>
              </w:rPr>
            </w:pPr>
            <w:r>
              <w:rPr>
                <w:color w:val="000000"/>
                <w:sz w:val="20"/>
                <w:szCs w:val="20"/>
              </w:rPr>
              <w:t>0.00125</w:t>
            </w:r>
          </w:p>
        </w:tc>
        <w:tc>
          <w:tcPr>
            <w:tcW w:w="917" w:type="dxa"/>
            <w:tcBorders>
              <w:top w:val="nil"/>
              <w:left w:val="nil"/>
              <w:bottom w:val="nil"/>
              <w:right w:val="nil"/>
            </w:tcBorders>
            <w:shd w:val="clear" w:color="auto" w:fill="auto"/>
            <w:noWrap/>
            <w:vAlign w:val="bottom"/>
            <w:hideMark/>
          </w:tcPr>
          <w:p w14:paraId="1C841A79" w14:textId="77777777" w:rsidR="00AD7E7D" w:rsidRPr="003F3D5E" w:rsidRDefault="00AD7E7D" w:rsidP="00697A99">
            <w:pPr>
              <w:jc w:val="right"/>
              <w:rPr>
                <w:rFonts w:eastAsia="Times New Roman" w:cstheme="minorHAnsi"/>
                <w:color w:val="000000"/>
                <w:sz w:val="20"/>
                <w:szCs w:val="20"/>
              </w:rPr>
            </w:pPr>
            <w:r>
              <w:rPr>
                <w:color w:val="000000"/>
                <w:sz w:val="20"/>
                <w:szCs w:val="20"/>
              </w:rPr>
              <w:t>17.5</w:t>
            </w:r>
          </w:p>
        </w:tc>
        <w:tc>
          <w:tcPr>
            <w:tcW w:w="900" w:type="dxa"/>
            <w:tcBorders>
              <w:top w:val="nil"/>
              <w:left w:val="nil"/>
              <w:bottom w:val="nil"/>
              <w:right w:val="nil"/>
            </w:tcBorders>
            <w:shd w:val="clear" w:color="auto" w:fill="auto"/>
            <w:noWrap/>
            <w:vAlign w:val="bottom"/>
            <w:hideMark/>
          </w:tcPr>
          <w:p w14:paraId="12F8615C" w14:textId="77777777" w:rsidR="00AD7E7D" w:rsidRPr="003F3D5E" w:rsidRDefault="00AD7E7D" w:rsidP="00697A99">
            <w:pPr>
              <w:jc w:val="right"/>
              <w:rPr>
                <w:rFonts w:eastAsia="Times New Roman" w:cstheme="minorHAnsi"/>
                <w:color w:val="000000"/>
                <w:sz w:val="20"/>
                <w:szCs w:val="20"/>
              </w:rPr>
            </w:pPr>
            <w:r>
              <w:rPr>
                <w:color w:val="000000"/>
                <w:sz w:val="20"/>
                <w:szCs w:val="20"/>
              </w:rPr>
              <w:t>30.0</w:t>
            </w:r>
          </w:p>
        </w:tc>
        <w:tc>
          <w:tcPr>
            <w:tcW w:w="875" w:type="dxa"/>
            <w:tcBorders>
              <w:top w:val="nil"/>
              <w:left w:val="nil"/>
              <w:bottom w:val="nil"/>
              <w:right w:val="nil"/>
            </w:tcBorders>
            <w:shd w:val="clear" w:color="auto" w:fill="auto"/>
            <w:noWrap/>
            <w:vAlign w:val="bottom"/>
            <w:hideMark/>
          </w:tcPr>
          <w:p w14:paraId="5DBBD23F" w14:textId="77777777" w:rsidR="00AD7E7D" w:rsidRPr="003F3D5E" w:rsidRDefault="00AD7E7D" w:rsidP="00697A99">
            <w:pPr>
              <w:jc w:val="right"/>
              <w:rPr>
                <w:rFonts w:eastAsia="Times New Roman" w:cstheme="minorHAnsi"/>
                <w:color w:val="000000"/>
                <w:sz w:val="20"/>
                <w:szCs w:val="20"/>
              </w:rPr>
            </w:pPr>
            <w:r>
              <w:rPr>
                <w:color w:val="000000"/>
                <w:sz w:val="20"/>
                <w:szCs w:val="20"/>
              </w:rPr>
              <w:t>1054.3</w:t>
            </w:r>
          </w:p>
        </w:tc>
        <w:tc>
          <w:tcPr>
            <w:tcW w:w="774" w:type="dxa"/>
            <w:tcBorders>
              <w:top w:val="nil"/>
              <w:left w:val="nil"/>
              <w:bottom w:val="nil"/>
              <w:right w:val="nil"/>
            </w:tcBorders>
            <w:shd w:val="clear" w:color="auto" w:fill="auto"/>
            <w:noWrap/>
            <w:vAlign w:val="bottom"/>
            <w:hideMark/>
          </w:tcPr>
          <w:p w14:paraId="097DB433" w14:textId="77777777" w:rsidR="00AD7E7D" w:rsidRPr="003F3D5E" w:rsidRDefault="00AD7E7D" w:rsidP="00697A99">
            <w:pPr>
              <w:jc w:val="right"/>
              <w:rPr>
                <w:rFonts w:eastAsia="Times New Roman" w:cstheme="minorHAnsi"/>
                <w:color w:val="000000"/>
                <w:sz w:val="20"/>
                <w:szCs w:val="20"/>
              </w:rPr>
            </w:pPr>
            <w:r>
              <w:rPr>
                <w:color w:val="000000"/>
                <w:sz w:val="20"/>
                <w:szCs w:val="20"/>
              </w:rPr>
              <w:t>796.6</w:t>
            </w:r>
          </w:p>
        </w:tc>
        <w:tc>
          <w:tcPr>
            <w:tcW w:w="936" w:type="dxa"/>
            <w:tcBorders>
              <w:top w:val="nil"/>
              <w:left w:val="nil"/>
              <w:bottom w:val="nil"/>
              <w:right w:val="nil"/>
            </w:tcBorders>
            <w:shd w:val="clear" w:color="auto" w:fill="auto"/>
            <w:noWrap/>
            <w:vAlign w:val="bottom"/>
            <w:hideMark/>
          </w:tcPr>
          <w:p w14:paraId="3676BEED" w14:textId="77777777" w:rsidR="00AD7E7D" w:rsidRPr="003F3D5E" w:rsidRDefault="00AD7E7D" w:rsidP="00697A99">
            <w:pPr>
              <w:jc w:val="right"/>
              <w:rPr>
                <w:rFonts w:eastAsia="Times New Roman" w:cstheme="minorHAnsi"/>
                <w:color w:val="000000"/>
                <w:sz w:val="20"/>
                <w:szCs w:val="20"/>
              </w:rPr>
            </w:pPr>
            <w:r>
              <w:rPr>
                <w:color w:val="000000"/>
                <w:sz w:val="20"/>
                <w:szCs w:val="20"/>
              </w:rPr>
              <w:t>32.29</w:t>
            </w:r>
          </w:p>
        </w:tc>
        <w:tc>
          <w:tcPr>
            <w:tcW w:w="810" w:type="dxa"/>
            <w:tcBorders>
              <w:top w:val="nil"/>
              <w:left w:val="nil"/>
              <w:bottom w:val="nil"/>
              <w:right w:val="nil"/>
            </w:tcBorders>
            <w:shd w:val="clear" w:color="auto" w:fill="auto"/>
            <w:noWrap/>
            <w:vAlign w:val="bottom"/>
            <w:hideMark/>
          </w:tcPr>
          <w:p w14:paraId="04875EFF" w14:textId="77777777" w:rsidR="00AD7E7D" w:rsidRPr="003F3D5E" w:rsidRDefault="00AD7E7D" w:rsidP="00697A99">
            <w:pPr>
              <w:jc w:val="right"/>
              <w:rPr>
                <w:rFonts w:eastAsia="Times New Roman" w:cstheme="minorHAnsi"/>
                <w:color w:val="000000"/>
                <w:sz w:val="20"/>
                <w:szCs w:val="20"/>
              </w:rPr>
            </w:pPr>
            <w:r>
              <w:rPr>
                <w:color w:val="000000"/>
                <w:sz w:val="20"/>
                <w:szCs w:val="20"/>
              </w:rPr>
              <w:t>5.74</w:t>
            </w:r>
          </w:p>
        </w:tc>
        <w:tc>
          <w:tcPr>
            <w:tcW w:w="1170" w:type="dxa"/>
            <w:tcBorders>
              <w:top w:val="nil"/>
              <w:left w:val="nil"/>
              <w:bottom w:val="nil"/>
              <w:right w:val="nil"/>
            </w:tcBorders>
            <w:shd w:val="clear" w:color="auto" w:fill="auto"/>
            <w:noWrap/>
            <w:vAlign w:val="bottom"/>
            <w:hideMark/>
          </w:tcPr>
          <w:p w14:paraId="58540865" w14:textId="77777777" w:rsidR="00AD7E7D" w:rsidRPr="003F3D5E" w:rsidRDefault="00AD7E7D" w:rsidP="00697A99">
            <w:pPr>
              <w:jc w:val="right"/>
              <w:rPr>
                <w:rFonts w:eastAsia="Times New Roman" w:cstheme="minorHAnsi"/>
                <w:color w:val="000000"/>
                <w:sz w:val="20"/>
                <w:szCs w:val="20"/>
              </w:rPr>
            </w:pPr>
            <w:r>
              <w:rPr>
                <w:color w:val="000000"/>
                <w:sz w:val="20"/>
                <w:szCs w:val="20"/>
              </w:rPr>
              <w:t>190.1</w:t>
            </w:r>
          </w:p>
        </w:tc>
      </w:tr>
      <w:tr w:rsidR="00AD7E7D" w:rsidRPr="003F3D5E" w14:paraId="6770BC3B" w14:textId="77777777" w:rsidTr="00D21D1D">
        <w:trPr>
          <w:trHeight w:val="288"/>
        </w:trPr>
        <w:tc>
          <w:tcPr>
            <w:tcW w:w="571" w:type="dxa"/>
            <w:tcBorders>
              <w:top w:val="nil"/>
              <w:left w:val="nil"/>
              <w:bottom w:val="nil"/>
              <w:right w:val="nil"/>
            </w:tcBorders>
            <w:shd w:val="clear" w:color="auto" w:fill="auto"/>
            <w:noWrap/>
            <w:vAlign w:val="bottom"/>
            <w:hideMark/>
          </w:tcPr>
          <w:p w14:paraId="780901E7"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1</w:t>
            </w:r>
          </w:p>
        </w:tc>
        <w:tc>
          <w:tcPr>
            <w:tcW w:w="1281" w:type="dxa"/>
            <w:tcBorders>
              <w:top w:val="nil"/>
              <w:left w:val="nil"/>
              <w:bottom w:val="nil"/>
              <w:right w:val="nil"/>
            </w:tcBorders>
            <w:shd w:val="clear" w:color="auto" w:fill="auto"/>
            <w:noWrap/>
            <w:vAlign w:val="bottom"/>
            <w:hideMark/>
          </w:tcPr>
          <w:p w14:paraId="0C9AEF49" w14:textId="77777777" w:rsidR="00AD7E7D" w:rsidRPr="003F3D5E" w:rsidRDefault="00AD7E7D" w:rsidP="00697A99">
            <w:pPr>
              <w:jc w:val="right"/>
              <w:rPr>
                <w:rFonts w:eastAsia="Times New Roman" w:cstheme="minorHAnsi"/>
                <w:color w:val="000000"/>
                <w:sz w:val="20"/>
                <w:szCs w:val="20"/>
              </w:rPr>
            </w:pPr>
            <w:r>
              <w:rPr>
                <w:color w:val="000000"/>
                <w:sz w:val="20"/>
                <w:szCs w:val="20"/>
              </w:rPr>
              <w:t>9.774E-05</w:t>
            </w:r>
          </w:p>
        </w:tc>
        <w:tc>
          <w:tcPr>
            <w:tcW w:w="1118" w:type="dxa"/>
            <w:tcBorders>
              <w:top w:val="nil"/>
              <w:left w:val="nil"/>
              <w:bottom w:val="nil"/>
              <w:right w:val="nil"/>
            </w:tcBorders>
            <w:shd w:val="clear" w:color="auto" w:fill="auto"/>
            <w:noWrap/>
            <w:vAlign w:val="bottom"/>
            <w:hideMark/>
          </w:tcPr>
          <w:p w14:paraId="2EDA7A71" w14:textId="77777777" w:rsidR="00AD7E7D" w:rsidRPr="003F3D5E" w:rsidRDefault="00AD7E7D" w:rsidP="00697A99">
            <w:pPr>
              <w:jc w:val="right"/>
              <w:rPr>
                <w:rFonts w:eastAsia="Times New Roman" w:cstheme="minorHAnsi"/>
                <w:color w:val="000000"/>
                <w:sz w:val="20"/>
                <w:szCs w:val="20"/>
              </w:rPr>
            </w:pPr>
            <w:r>
              <w:rPr>
                <w:color w:val="000000"/>
                <w:sz w:val="20"/>
                <w:szCs w:val="20"/>
              </w:rPr>
              <w:t>0.0011111</w:t>
            </w:r>
          </w:p>
        </w:tc>
        <w:tc>
          <w:tcPr>
            <w:tcW w:w="917" w:type="dxa"/>
            <w:tcBorders>
              <w:top w:val="nil"/>
              <w:left w:val="nil"/>
              <w:bottom w:val="nil"/>
              <w:right w:val="nil"/>
            </w:tcBorders>
            <w:shd w:val="clear" w:color="auto" w:fill="auto"/>
            <w:noWrap/>
            <w:vAlign w:val="bottom"/>
            <w:hideMark/>
          </w:tcPr>
          <w:p w14:paraId="0E98205D" w14:textId="77777777" w:rsidR="00AD7E7D" w:rsidRPr="003F3D5E" w:rsidRDefault="00AD7E7D" w:rsidP="00697A99">
            <w:pPr>
              <w:jc w:val="right"/>
              <w:rPr>
                <w:rFonts w:eastAsia="Times New Roman" w:cstheme="minorHAnsi"/>
                <w:color w:val="000000"/>
                <w:sz w:val="20"/>
                <w:szCs w:val="20"/>
              </w:rPr>
            </w:pPr>
            <w:r>
              <w:rPr>
                <w:color w:val="000000"/>
                <w:sz w:val="20"/>
                <w:szCs w:val="20"/>
              </w:rPr>
              <w:t>15.6</w:t>
            </w:r>
          </w:p>
        </w:tc>
        <w:tc>
          <w:tcPr>
            <w:tcW w:w="900" w:type="dxa"/>
            <w:tcBorders>
              <w:top w:val="nil"/>
              <w:left w:val="nil"/>
              <w:bottom w:val="nil"/>
              <w:right w:val="nil"/>
            </w:tcBorders>
            <w:shd w:val="clear" w:color="auto" w:fill="auto"/>
            <w:noWrap/>
            <w:vAlign w:val="bottom"/>
            <w:hideMark/>
          </w:tcPr>
          <w:p w14:paraId="7D1E450E" w14:textId="77777777" w:rsidR="00AD7E7D" w:rsidRPr="003F3D5E" w:rsidRDefault="00AD7E7D" w:rsidP="00697A99">
            <w:pPr>
              <w:jc w:val="right"/>
              <w:rPr>
                <w:rFonts w:eastAsia="Times New Roman" w:cstheme="minorHAnsi"/>
                <w:color w:val="000000"/>
                <w:sz w:val="20"/>
                <w:szCs w:val="20"/>
              </w:rPr>
            </w:pPr>
            <w:r>
              <w:rPr>
                <w:color w:val="000000"/>
                <w:sz w:val="20"/>
                <w:szCs w:val="20"/>
              </w:rPr>
              <w:t>26.7</w:t>
            </w:r>
          </w:p>
        </w:tc>
        <w:tc>
          <w:tcPr>
            <w:tcW w:w="875" w:type="dxa"/>
            <w:tcBorders>
              <w:top w:val="nil"/>
              <w:left w:val="nil"/>
              <w:bottom w:val="nil"/>
              <w:right w:val="nil"/>
            </w:tcBorders>
            <w:shd w:val="clear" w:color="auto" w:fill="auto"/>
            <w:noWrap/>
            <w:vAlign w:val="bottom"/>
            <w:hideMark/>
          </w:tcPr>
          <w:p w14:paraId="0D4C2FE9" w14:textId="77777777" w:rsidR="00AD7E7D" w:rsidRPr="003F3D5E" w:rsidRDefault="00AD7E7D" w:rsidP="00697A99">
            <w:pPr>
              <w:jc w:val="right"/>
              <w:rPr>
                <w:rFonts w:eastAsia="Times New Roman" w:cstheme="minorHAnsi"/>
                <w:color w:val="000000"/>
                <w:sz w:val="20"/>
                <w:szCs w:val="20"/>
              </w:rPr>
            </w:pPr>
            <w:r>
              <w:rPr>
                <w:color w:val="000000"/>
                <w:sz w:val="20"/>
                <w:szCs w:val="20"/>
              </w:rPr>
              <w:t>1120.8</w:t>
            </w:r>
          </w:p>
        </w:tc>
        <w:tc>
          <w:tcPr>
            <w:tcW w:w="774" w:type="dxa"/>
            <w:tcBorders>
              <w:top w:val="nil"/>
              <w:left w:val="nil"/>
              <w:bottom w:val="nil"/>
              <w:right w:val="nil"/>
            </w:tcBorders>
            <w:shd w:val="clear" w:color="auto" w:fill="auto"/>
            <w:noWrap/>
            <w:vAlign w:val="bottom"/>
            <w:hideMark/>
          </w:tcPr>
          <w:p w14:paraId="3ED6C101" w14:textId="77777777" w:rsidR="00AD7E7D" w:rsidRPr="003F3D5E" w:rsidRDefault="00AD7E7D" w:rsidP="00697A99">
            <w:pPr>
              <w:jc w:val="right"/>
              <w:rPr>
                <w:rFonts w:eastAsia="Times New Roman" w:cstheme="minorHAnsi"/>
                <w:color w:val="000000"/>
                <w:sz w:val="20"/>
                <w:szCs w:val="20"/>
              </w:rPr>
            </w:pPr>
            <w:r>
              <w:rPr>
                <w:color w:val="000000"/>
                <w:sz w:val="20"/>
                <w:szCs w:val="20"/>
              </w:rPr>
              <w:t>846.9</w:t>
            </w:r>
          </w:p>
        </w:tc>
        <w:tc>
          <w:tcPr>
            <w:tcW w:w="936" w:type="dxa"/>
            <w:tcBorders>
              <w:top w:val="nil"/>
              <w:left w:val="nil"/>
              <w:bottom w:val="nil"/>
              <w:right w:val="nil"/>
            </w:tcBorders>
            <w:shd w:val="clear" w:color="auto" w:fill="auto"/>
            <w:noWrap/>
            <w:vAlign w:val="bottom"/>
            <w:hideMark/>
          </w:tcPr>
          <w:p w14:paraId="4FB72884" w14:textId="77777777" w:rsidR="00AD7E7D" w:rsidRPr="003F3D5E" w:rsidRDefault="00AD7E7D" w:rsidP="00697A99">
            <w:pPr>
              <w:jc w:val="right"/>
              <w:rPr>
                <w:rFonts w:eastAsia="Times New Roman" w:cstheme="minorHAnsi"/>
                <w:color w:val="000000"/>
                <w:sz w:val="20"/>
                <w:szCs w:val="20"/>
              </w:rPr>
            </w:pPr>
            <w:r>
              <w:rPr>
                <w:color w:val="000000"/>
                <w:sz w:val="20"/>
                <w:szCs w:val="20"/>
              </w:rPr>
              <w:t>27.12</w:t>
            </w:r>
          </w:p>
        </w:tc>
        <w:tc>
          <w:tcPr>
            <w:tcW w:w="810" w:type="dxa"/>
            <w:tcBorders>
              <w:top w:val="nil"/>
              <w:left w:val="nil"/>
              <w:bottom w:val="nil"/>
              <w:right w:val="nil"/>
            </w:tcBorders>
            <w:shd w:val="clear" w:color="auto" w:fill="auto"/>
            <w:noWrap/>
            <w:vAlign w:val="bottom"/>
            <w:hideMark/>
          </w:tcPr>
          <w:p w14:paraId="409A3209" w14:textId="77777777" w:rsidR="00AD7E7D" w:rsidRPr="003F3D5E" w:rsidRDefault="00AD7E7D" w:rsidP="00697A99">
            <w:pPr>
              <w:jc w:val="right"/>
              <w:rPr>
                <w:rFonts w:eastAsia="Times New Roman" w:cstheme="minorHAnsi"/>
                <w:color w:val="000000"/>
                <w:sz w:val="20"/>
                <w:szCs w:val="20"/>
              </w:rPr>
            </w:pPr>
            <w:r>
              <w:rPr>
                <w:color w:val="000000"/>
                <w:sz w:val="20"/>
                <w:szCs w:val="20"/>
              </w:rPr>
              <w:t>4.82</w:t>
            </w:r>
          </w:p>
        </w:tc>
        <w:tc>
          <w:tcPr>
            <w:tcW w:w="1170" w:type="dxa"/>
            <w:tcBorders>
              <w:top w:val="nil"/>
              <w:left w:val="nil"/>
              <w:bottom w:val="nil"/>
              <w:right w:val="nil"/>
            </w:tcBorders>
            <w:shd w:val="clear" w:color="auto" w:fill="auto"/>
            <w:noWrap/>
            <w:vAlign w:val="bottom"/>
            <w:hideMark/>
          </w:tcPr>
          <w:p w14:paraId="767E5430" w14:textId="77777777" w:rsidR="00AD7E7D" w:rsidRPr="003F3D5E" w:rsidRDefault="00AD7E7D" w:rsidP="00697A99">
            <w:pPr>
              <w:jc w:val="right"/>
              <w:rPr>
                <w:rFonts w:eastAsia="Times New Roman" w:cstheme="minorHAnsi"/>
                <w:color w:val="000000"/>
                <w:sz w:val="20"/>
                <w:szCs w:val="20"/>
              </w:rPr>
            </w:pPr>
            <w:r>
              <w:rPr>
                <w:color w:val="000000"/>
                <w:sz w:val="20"/>
                <w:szCs w:val="20"/>
              </w:rPr>
              <w:t>159.7</w:t>
            </w:r>
          </w:p>
        </w:tc>
      </w:tr>
      <w:tr w:rsidR="00AD7E7D" w:rsidRPr="003F3D5E" w14:paraId="2D051894" w14:textId="77777777" w:rsidTr="00D21D1D">
        <w:trPr>
          <w:trHeight w:val="288"/>
        </w:trPr>
        <w:tc>
          <w:tcPr>
            <w:tcW w:w="571" w:type="dxa"/>
            <w:tcBorders>
              <w:top w:val="nil"/>
              <w:left w:val="nil"/>
              <w:bottom w:val="nil"/>
              <w:right w:val="nil"/>
            </w:tcBorders>
            <w:shd w:val="clear" w:color="auto" w:fill="auto"/>
            <w:noWrap/>
            <w:vAlign w:val="bottom"/>
            <w:hideMark/>
          </w:tcPr>
          <w:p w14:paraId="6AF21AF1"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2</w:t>
            </w:r>
          </w:p>
        </w:tc>
        <w:tc>
          <w:tcPr>
            <w:tcW w:w="1281" w:type="dxa"/>
            <w:tcBorders>
              <w:top w:val="nil"/>
              <w:left w:val="nil"/>
              <w:bottom w:val="nil"/>
              <w:right w:val="nil"/>
            </w:tcBorders>
            <w:shd w:val="clear" w:color="auto" w:fill="auto"/>
            <w:noWrap/>
            <w:vAlign w:val="bottom"/>
            <w:hideMark/>
          </w:tcPr>
          <w:p w14:paraId="650084E3" w14:textId="77777777" w:rsidR="00AD7E7D" w:rsidRPr="003F3D5E" w:rsidRDefault="00AD7E7D" w:rsidP="00697A99">
            <w:pPr>
              <w:jc w:val="right"/>
              <w:rPr>
                <w:rFonts w:eastAsia="Times New Roman" w:cstheme="minorHAnsi"/>
                <w:color w:val="000000"/>
                <w:sz w:val="20"/>
                <w:szCs w:val="20"/>
              </w:rPr>
            </w:pPr>
            <w:r>
              <w:rPr>
                <w:color w:val="000000"/>
                <w:sz w:val="20"/>
                <w:szCs w:val="20"/>
              </w:rPr>
              <w:t>8.796E-05</w:t>
            </w:r>
          </w:p>
        </w:tc>
        <w:tc>
          <w:tcPr>
            <w:tcW w:w="1118" w:type="dxa"/>
            <w:tcBorders>
              <w:top w:val="nil"/>
              <w:left w:val="nil"/>
              <w:bottom w:val="nil"/>
              <w:right w:val="nil"/>
            </w:tcBorders>
            <w:shd w:val="clear" w:color="auto" w:fill="auto"/>
            <w:noWrap/>
            <w:vAlign w:val="bottom"/>
            <w:hideMark/>
          </w:tcPr>
          <w:p w14:paraId="5FF6E3B0" w14:textId="77777777" w:rsidR="00AD7E7D" w:rsidRPr="003F3D5E" w:rsidRDefault="00AD7E7D" w:rsidP="00697A99">
            <w:pPr>
              <w:jc w:val="right"/>
              <w:rPr>
                <w:rFonts w:eastAsia="Times New Roman" w:cstheme="minorHAnsi"/>
                <w:color w:val="000000"/>
                <w:sz w:val="20"/>
                <w:szCs w:val="20"/>
              </w:rPr>
            </w:pPr>
            <w:r>
              <w:rPr>
                <w:color w:val="000000"/>
                <w:sz w:val="20"/>
                <w:szCs w:val="20"/>
              </w:rPr>
              <w:t>0.001</w:t>
            </w:r>
          </w:p>
        </w:tc>
        <w:tc>
          <w:tcPr>
            <w:tcW w:w="917" w:type="dxa"/>
            <w:tcBorders>
              <w:top w:val="nil"/>
              <w:left w:val="nil"/>
              <w:bottom w:val="nil"/>
              <w:right w:val="nil"/>
            </w:tcBorders>
            <w:shd w:val="clear" w:color="auto" w:fill="auto"/>
            <w:noWrap/>
            <w:vAlign w:val="bottom"/>
            <w:hideMark/>
          </w:tcPr>
          <w:p w14:paraId="1D89AE02" w14:textId="77777777" w:rsidR="00AD7E7D" w:rsidRPr="003F3D5E" w:rsidRDefault="00AD7E7D" w:rsidP="00697A99">
            <w:pPr>
              <w:jc w:val="right"/>
              <w:rPr>
                <w:rFonts w:eastAsia="Times New Roman" w:cstheme="minorHAnsi"/>
                <w:color w:val="000000"/>
                <w:sz w:val="20"/>
                <w:szCs w:val="20"/>
              </w:rPr>
            </w:pPr>
            <w:r>
              <w:rPr>
                <w:color w:val="000000"/>
                <w:sz w:val="20"/>
                <w:szCs w:val="20"/>
              </w:rPr>
              <w:t>14.0</w:t>
            </w:r>
          </w:p>
        </w:tc>
        <w:tc>
          <w:tcPr>
            <w:tcW w:w="900" w:type="dxa"/>
            <w:tcBorders>
              <w:top w:val="nil"/>
              <w:left w:val="nil"/>
              <w:bottom w:val="nil"/>
              <w:right w:val="nil"/>
            </w:tcBorders>
            <w:shd w:val="clear" w:color="auto" w:fill="auto"/>
            <w:noWrap/>
            <w:vAlign w:val="bottom"/>
            <w:hideMark/>
          </w:tcPr>
          <w:p w14:paraId="45E538C0" w14:textId="77777777" w:rsidR="00AD7E7D" w:rsidRPr="003F3D5E" w:rsidRDefault="00AD7E7D" w:rsidP="00697A99">
            <w:pPr>
              <w:jc w:val="right"/>
              <w:rPr>
                <w:rFonts w:eastAsia="Times New Roman" w:cstheme="minorHAnsi"/>
                <w:color w:val="000000"/>
                <w:sz w:val="20"/>
                <w:szCs w:val="20"/>
              </w:rPr>
            </w:pPr>
            <w:r>
              <w:rPr>
                <w:color w:val="000000"/>
                <w:sz w:val="20"/>
                <w:szCs w:val="20"/>
              </w:rPr>
              <w:t>24.0</w:t>
            </w:r>
          </w:p>
        </w:tc>
        <w:tc>
          <w:tcPr>
            <w:tcW w:w="875" w:type="dxa"/>
            <w:tcBorders>
              <w:top w:val="nil"/>
              <w:left w:val="nil"/>
              <w:bottom w:val="nil"/>
              <w:right w:val="nil"/>
            </w:tcBorders>
            <w:shd w:val="clear" w:color="auto" w:fill="auto"/>
            <w:noWrap/>
            <w:vAlign w:val="bottom"/>
            <w:hideMark/>
          </w:tcPr>
          <w:p w14:paraId="05BEF62B" w14:textId="77777777" w:rsidR="00AD7E7D" w:rsidRPr="003F3D5E" w:rsidRDefault="00AD7E7D" w:rsidP="00697A99">
            <w:pPr>
              <w:jc w:val="right"/>
              <w:rPr>
                <w:rFonts w:eastAsia="Times New Roman" w:cstheme="minorHAnsi"/>
                <w:color w:val="000000"/>
                <w:sz w:val="20"/>
                <w:szCs w:val="20"/>
              </w:rPr>
            </w:pPr>
            <w:r>
              <w:rPr>
                <w:color w:val="000000"/>
                <w:sz w:val="20"/>
                <w:szCs w:val="20"/>
              </w:rPr>
              <w:t>1184.0</w:t>
            </w:r>
          </w:p>
        </w:tc>
        <w:tc>
          <w:tcPr>
            <w:tcW w:w="774" w:type="dxa"/>
            <w:tcBorders>
              <w:top w:val="nil"/>
              <w:left w:val="nil"/>
              <w:bottom w:val="nil"/>
              <w:right w:val="nil"/>
            </w:tcBorders>
            <w:shd w:val="clear" w:color="auto" w:fill="auto"/>
            <w:noWrap/>
            <w:vAlign w:val="bottom"/>
            <w:hideMark/>
          </w:tcPr>
          <w:p w14:paraId="09F68FFD" w14:textId="77777777" w:rsidR="00AD7E7D" w:rsidRPr="003F3D5E" w:rsidRDefault="00AD7E7D" w:rsidP="00697A99">
            <w:pPr>
              <w:jc w:val="right"/>
              <w:rPr>
                <w:rFonts w:eastAsia="Times New Roman" w:cstheme="minorHAnsi"/>
                <w:color w:val="000000"/>
                <w:sz w:val="20"/>
                <w:szCs w:val="20"/>
              </w:rPr>
            </w:pPr>
            <w:r>
              <w:rPr>
                <w:color w:val="000000"/>
                <w:sz w:val="20"/>
                <w:szCs w:val="20"/>
              </w:rPr>
              <w:t>894.6</w:t>
            </w:r>
          </w:p>
        </w:tc>
        <w:tc>
          <w:tcPr>
            <w:tcW w:w="936" w:type="dxa"/>
            <w:tcBorders>
              <w:top w:val="nil"/>
              <w:left w:val="nil"/>
              <w:bottom w:val="nil"/>
              <w:right w:val="nil"/>
            </w:tcBorders>
            <w:shd w:val="clear" w:color="auto" w:fill="auto"/>
            <w:noWrap/>
            <w:vAlign w:val="bottom"/>
            <w:hideMark/>
          </w:tcPr>
          <w:p w14:paraId="52FE9182" w14:textId="77777777" w:rsidR="00AD7E7D" w:rsidRPr="003F3D5E" w:rsidRDefault="00AD7E7D" w:rsidP="00697A99">
            <w:pPr>
              <w:jc w:val="right"/>
              <w:rPr>
                <w:rFonts w:eastAsia="Times New Roman" w:cstheme="minorHAnsi"/>
                <w:color w:val="000000"/>
                <w:sz w:val="20"/>
                <w:szCs w:val="20"/>
              </w:rPr>
            </w:pPr>
            <w:r>
              <w:rPr>
                <w:color w:val="000000"/>
                <w:sz w:val="20"/>
                <w:szCs w:val="20"/>
              </w:rPr>
              <w:t>23.21</w:t>
            </w:r>
          </w:p>
        </w:tc>
        <w:tc>
          <w:tcPr>
            <w:tcW w:w="810" w:type="dxa"/>
            <w:tcBorders>
              <w:top w:val="nil"/>
              <w:left w:val="nil"/>
              <w:bottom w:val="nil"/>
              <w:right w:val="nil"/>
            </w:tcBorders>
            <w:shd w:val="clear" w:color="auto" w:fill="auto"/>
            <w:noWrap/>
            <w:vAlign w:val="bottom"/>
            <w:hideMark/>
          </w:tcPr>
          <w:p w14:paraId="0B2115B3" w14:textId="77777777" w:rsidR="00AD7E7D" w:rsidRPr="003F3D5E" w:rsidRDefault="00AD7E7D" w:rsidP="00697A99">
            <w:pPr>
              <w:jc w:val="right"/>
              <w:rPr>
                <w:rFonts w:eastAsia="Times New Roman" w:cstheme="minorHAnsi"/>
                <w:color w:val="000000"/>
                <w:sz w:val="20"/>
                <w:szCs w:val="20"/>
              </w:rPr>
            </w:pPr>
            <w:r>
              <w:rPr>
                <w:color w:val="000000"/>
                <w:sz w:val="20"/>
                <w:szCs w:val="20"/>
              </w:rPr>
              <w:t>4.12</w:t>
            </w:r>
          </w:p>
        </w:tc>
        <w:tc>
          <w:tcPr>
            <w:tcW w:w="1170" w:type="dxa"/>
            <w:tcBorders>
              <w:top w:val="nil"/>
              <w:left w:val="nil"/>
              <w:bottom w:val="nil"/>
              <w:right w:val="nil"/>
            </w:tcBorders>
            <w:shd w:val="clear" w:color="auto" w:fill="auto"/>
            <w:noWrap/>
            <w:vAlign w:val="bottom"/>
            <w:hideMark/>
          </w:tcPr>
          <w:p w14:paraId="0F4A35F8" w14:textId="77777777" w:rsidR="00AD7E7D" w:rsidRPr="003F3D5E" w:rsidRDefault="00AD7E7D" w:rsidP="00697A99">
            <w:pPr>
              <w:jc w:val="right"/>
              <w:rPr>
                <w:rFonts w:eastAsia="Times New Roman" w:cstheme="minorHAnsi"/>
                <w:color w:val="000000"/>
                <w:sz w:val="20"/>
                <w:szCs w:val="20"/>
              </w:rPr>
            </w:pPr>
            <w:r>
              <w:rPr>
                <w:color w:val="000000"/>
                <w:sz w:val="20"/>
                <w:szCs w:val="20"/>
              </w:rPr>
              <w:t>136.6</w:t>
            </w:r>
          </w:p>
        </w:tc>
      </w:tr>
      <w:tr w:rsidR="00AD7E7D" w:rsidRPr="003F3D5E" w14:paraId="78DA8B11" w14:textId="77777777" w:rsidTr="00D21D1D">
        <w:trPr>
          <w:trHeight w:val="288"/>
        </w:trPr>
        <w:tc>
          <w:tcPr>
            <w:tcW w:w="571" w:type="dxa"/>
            <w:tcBorders>
              <w:top w:val="nil"/>
              <w:left w:val="nil"/>
              <w:bottom w:val="nil"/>
              <w:right w:val="nil"/>
            </w:tcBorders>
            <w:shd w:val="clear" w:color="auto" w:fill="auto"/>
            <w:noWrap/>
            <w:vAlign w:val="bottom"/>
            <w:hideMark/>
          </w:tcPr>
          <w:p w14:paraId="378CA30F"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3</w:t>
            </w:r>
          </w:p>
        </w:tc>
        <w:tc>
          <w:tcPr>
            <w:tcW w:w="1281" w:type="dxa"/>
            <w:tcBorders>
              <w:top w:val="nil"/>
              <w:left w:val="nil"/>
              <w:bottom w:val="nil"/>
              <w:right w:val="nil"/>
            </w:tcBorders>
            <w:shd w:val="clear" w:color="auto" w:fill="auto"/>
            <w:noWrap/>
            <w:vAlign w:val="bottom"/>
            <w:hideMark/>
          </w:tcPr>
          <w:p w14:paraId="29584041" w14:textId="77777777" w:rsidR="00AD7E7D" w:rsidRPr="003F3D5E" w:rsidRDefault="00AD7E7D" w:rsidP="00697A99">
            <w:pPr>
              <w:jc w:val="right"/>
              <w:rPr>
                <w:rFonts w:eastAsia="Times New Roman" w:cstheme="minorHAnsi"/>
                <w:color w:val="000000"/>
                <w:sz w:val="20"/>
                <w:szCs w:val="20"/>
              </w:rPr>
            </w:pPr>
            <w:r>
              <w:rPr>
                <w:color w:val="000000"/>
                <w:sz w:val="20"/>
                <w:szCs w:val="20"/>
              </w:rPr>
              <w:t>4.398E-05</w:t>
            </w:r>
          </w:p>
        </w:tc>
        <w:tc>
          <w:tcPr>
            <w:tcW w:w="1118" w:type="dxa"/>
            <w:tcBorders>
              <w:top w:val="nil"/>
              <w:left w:val="nil"/>
              <w:bottom w:val="nil"/>
              <w:right w:val="nil"/>
            </w:tcBorders>
            <w:shd w:val="clear" w:color="auto" w:fill="auto"/>
            <w:noWrap/>
            <w:vAlign w:val="bottom"/>
            <w:hideMark/>
          </w:tcPr>
          <w:p w14:paraId="39A5D43B" w14:textId="77777777" w:rsidR="00AD7E7D" w:rsidRPr="003F3D5E" w:rsidRDefault="00AD7E7D" w:rsidP="00697A99">
            <w:pPr>
              <w:jc w:val="right"/>
              <w:rPr>
                <w:rFonts w:eastAsia="Times New Roman" w:cstheme="minorHAnsi"/>
                <w:color w:val="000000"/>
                <w:sz w:val="20"/>
                <w:szCs w:val="20"/>
              </w:rPr>
            </w:pPr>
            <w:r>
              <w:rPr>
                <w:color w:val="000000"/>
                <w:sz w:val="20"/>
                <w:szCs w:val="20"/>
              </w:rPr>
              <w:t>0.0005</w:t>
            </w:r>
          </w:p>
        </w:tc>
        <w:tc>
          <w:tcPr>
            <w:tcW w:w="917" w:type="dxa"/>
            <w:tcBorders>
              <w:top w:val="nil"/>
              <w:left w:val="nil"/>
              <w:bottom w:val="nil"/>
              <w:right w:val="nil"/>
            </w:tcBorders>
            <w:shd w:val="clear" w:color="auto" w:fill="auto"/>
            <w:noWrap/>
            <w:vAlign w:val="bottom"/>
            <w:hideMark/>
          </w:tcPr>
          <w:p w14:paraId="29CBB460" w14:textId="77777777" w:rsidR="00AD7E7D" w:rsidRPr="003F3D5E" w:rsidRDefault="00AD7E7D" w:rsidP="00697A99">
            <w:pPr>
              <w:jc w:val="right"/>
              <w:rPr>
                <w:rFonts w:eastAsia="Times New Roman" w:cstheme="minorHAnsi"/>
                <w:color w:val="000000"/>
                <w:sz w:val="20"/>
                <w:szCs w:val="20"/>
              </w:rPr>
            </w:pPr>
            <w:r>
              <w:rPr>
                <w:color w:val="000000"/>
                <w:sz w:val="20"/>
                <w:szCs w:val="20"/>
              </w:rPr>
              <w:t>7.0</w:t>
            </w:r>
          </w:p>
        </w:tc>
        <w:tc>
          <w:tcPr>
            <w:tcW w:w="900" w:type="dxa"/>
            <w:tcBorders>
              <w:top w:val="nil"/>
              <w:left w:val="nil"/>
              <w:bottom w:val="nil"/>
              <w:right w:val="nil"/>
            </w:tcBorders>
            <w:shd w:val="clear" w:color="auto" w:fill="auto"/>
            <w:noWrap/>
            <w:vAlign w:val="bottom"/>
            <w:hideMark/>
          </w:tcPr>
          <w:p w14:paraId="06D391A8" w14:textId="77777777" w:rsidR="00AD7E7D" w:rsidRPr="003F3D5E" w:rsidRDefault="00AD7E7D" w:rsidP="00697A99">
            <w:pPr>
              <w:jc w:val="right"/>
              <w:rPr>
                <w:rFonts w:eastAsia="Times New Roman" w:cstheme="minorHAnsi"/>
                <w:color w:val="000000"/>
                <w:sz w:val="20"/>
                <w:szCs w:val="20"/>
              </w:rPr>
            </w:pPr>
            <w:r>
              <w:rPr>
                <w:color w:val="000000"/>
                <w:sz w:val="20"/>
                <w:szCs w:val="20"/>
              </w:rPr>
              <w:t>12.0</w:t>
            </w:r>
          </w:p>
        </w:tc>
        <w:tc>
          <w:tcPr>
            <w:tcW w:w="875" w:type="dxa"/>
            <w:tcBorders>
              <w:top w:val="nil"/>
              <w:left w:val="nil"/>
              <w:bottom w:val="nil"/>
              <w:right w:val="nil"/>
            </w:tcBorders>
            <w:shd w:val="clear" w:color="auto" w:fill="auto"/>
            <w:noWrap/>
            <w:vAlign w:val="bottom"/>
            <w:hideMark/>
          </w:tcPr>
          <w:p w14:paraId="7D879825" w14:textId="77777777" w:rsidR="00AD7E7D" w:rsidRPr="003F3D5E" w:rsidRDefault="00AD7E7D" w:rsidP="00697A99">
            <w:pPr>
              <w:jc w:val="right"/>
              <w:rPr>
                <w:rFonts w:eastAsia="Times New Roman" w:cstheme="minorHAnsi"/>
                <w:color w:val="000000"/>
                <w:sz w:val="20"/>
                <w:szCs w:val="20"/>
              </w:rPr>
            </w:pPr>
            <w:r>
              <w:rPr>
                <w:color w:val="000000"/>
                <w:sz w:val="20"/>
                <w:szCs w:val="20"/>
              </w:rPr>
              <w:t>1697.8</w:t>
            </w:r>
          </w:p>
        </w:tc>
        <w:tc>
          <w:tcPr>
            <w:tcW w:w="774" w:type="dxa"/>
            <w:tcBorders>
              <w:top w:val="nil"/>
              <w:left w:val="nil"/>
              <w:bottom w:val="nil"/>
              <w:right w:val="nil"/>
            </w:tcBorders>
            <w:shd w:val="clear" w:color="auto" w:fill="auto"/>
            <w:noWrap/>
            <w:vAlign w:val="bottom"/>
            <w:hideMark/>
          </w:tcPr>
          <w:p w14:paraId="55E4B388" w14:textId="77777777" w:rsidR="00AD7E7D" w:rsidRPr="003F3D5E" w:rsidRDefault="00AD7E7D" w:rsidP="00697A99">
            <w:pPr>
              <w:jc w:val="right"/>
              <w:rPr>
                <w:rFonts w:eastAsia="Times New Roman" w:cstheme="minorHAnsi"/>
                <w:color w:val="000000"/>
                <w:sz w:val="20"/>
                <w:szCs w:val="20"/>
              </w:rPr>
            </w:pPr>
            <w:r>
              <w:rPr>
                <w:color w:val="000000"/>
                <w:sz w:val="20"/>
                <w:szCs w:val="20"/>
              </w:rPr>
              <w:t>1282.8</w:t>
            </w:r>
          </w:p>
        </w:tc>
        <w:tc>
          <w:tcPr>
            <w:tcW w:w="936" w:type="dxa"/>
            <w:tcBorders>
              <w:top w:val="nil"/>
              <w:left w:val="nil"/>
              <w:bottom w:val="nil"/>
              <w:right w:val="nil"/>
            </w:tcBorders>
            <w:shd w:val="clear" w:color="auto" w:fill="auto"/>
            <w:noWrap/>
            <w:vAlign w:val="bottom"/>
            <w:hideMark/>
          </w:tcPr>
          <w:p w14:paraId="41C85E6B" w14:textId="77777777" w:rsidR="00AD7E7D" w:rsidRPr="003F3D5E" w:rsidRDefault="00AD7E7D" w:rsidP="00697A99">
            <w:pPr>
              <w:jc w:val="right"/>
              <w:rPr>
                <w:rFonts w:eastAsia="Times New Roman" w:cstheme="minorHAnsi"/>
                <w:color w:val="000000"/>
                <w:sz w:val="20"/>
                <w:szCs w:val="20"/>
              </w:rPr>
            </w:pPr>
            <w:r>
              <w:rPr>
                <w:color w:val="000000"/>
                <w:sz w:val="20"/>
                <w:szCs w:val="20"/>
              </w:rPr>
              <w:t>8.32</w:t>
            </w:r>
          </w:p>
        </w:tc>
        <w:tc>
          <w:tcPr>
            <w:tcW w:w="810" w:type="dxa"/>
            <w:tcBorders>
              <w:top w:val="nil"/>
              <w:left w:val="nil"/>
              <w:bottom w:val="nil"/>
              <w:right w:val="nil"/>
            </w:tcBorders>
            <w:shd w:val="clear" w:color="auto" w:fill="auto"/>
            <w:noWrap/>
            <w:vAlign w:val="bottom"/>
            <w:hideMark/>
          </w:tcPr>
          <w:p w14:paraId="3EDB0BEF" w14:textId="77777777" w:rsidR="00AD7E7D" w:rsidRPr="003F3D5E" w:rsidRDefault="00AD7E7D" w:rsidP="00697A99">
            <w:pPr>
              <w:jc w:val="right"/>
              <w:rPr>
                <w:rFonts w:eastAsia="Times New Roman" w:cstheme="minorHAnsi"/>
                <w:color w:val="000000"/>
                <w:sz w:val="20"/>
                <w:szCs w:val="20"/>
              </w:rPr>
            </w:pPr>
            <w:r>
              <w:rPr>
                <w:color w:val="000000"/>
                <w:sz w:val="20"/>
                <w:szCs w:val="20"/>
              </w:rPr>
              <w:t>1.48</w:t>
            </w:r>
          </w:p>
        </w:tc>
        <w:tc>
          <w:tcPr>
            <w:tcW w:w="1170" w:type="dxa"/>
            <w:tcBorders>
              <w:top w:val="nil"/>
              <w:left w:val="nil"/>
              <w:bottom w:val="nil"/>
              <w:right w:val="nil"/>
            </w:tcBorders>
            <w:shd w:val="clear" w:color="auto" w:fill="auto"/>
            <w:noWrap/>
            <w:vAlign w:val="bottom"/>
            <w:hideMark/>
          </w:tcPr>
          <w:p w14:paraId="74659A3A" w14:textId="77777777" w:rsidR="00AD7E7D" w:rsidRPr="003F3D5E" w:rsidRDefault="00AD7E7D" w:rsidP="00697A99">
            <w:pPr>
              <w:jc w:val="right"/>
              <w:rPr>
                <w:rFonts w:eastAsia="Times New Roman" w:cstheme="minorHAnsi"/>
                <w:color w:val="000000"/>
                <w:sz w:val="20"/>
                <w:szCs w:val="20"/>
              </w:rPr>
            </w:pPr>
            <w:r>
              <w:rPr>
                <w:color w:val="000000"/>
                <w:sz w:val="20"/>
                <w:szCs w:val="20"/>
              </w:rPr>
              <w:t>48.98</w:t>
            </w:r>
          </w:p>
        </w:tc>
      </w:tr>
      <w:tr w:rsidR="00AD7E7D" w:rsidRPr="003F3D5E" w14:paraId="4ABADA2B" w14:textId="77777777" w:rsidTr="00D21D1D">
        <w:trPr>
          <w:trHeight w:val="288"/>
        </w:trPr>
        <w:tc>
          <w:tcPr>
            <w:tcW w:w="571" w:type="dxa"/>
            <w:tcBorders>
              <w:top w:val="nil"/>
              <w:left w:val="nil"/>
              <w:bottom w:val="nil"/>
              <w:right w:val="nil"/>
            </w:tcBorders>
            <w:shd w:val="clear" w:color="auto" w:fill="auto"/>
            <w:noWrap/>
            <w:vAlign w:val="bottom"/>
            <w:hideMark/>
          </w:tcPr>
          <w:p w14:paraId="73160FDF"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4</w:t>
            </w:r>
          </w:p>
        </w:tc>
        <w:tc>
          <w:tcPr>
            <w:tcW w:w="1281" w:type="dxa"/>
            <w:tcBorders>
              <w:top w:val="nil"/>
              <w:left w:val="nil"/>
              <w:bottom w:val="nil"/>
              <w:right w:val="nil"/>
            </w:tcBorders>
            <w:shd w:val="clear" w:color="auto" w:fill="auto"/>
            <w:noWrap/>
            <w:vAlign w:val="bottom"/>
            <w:hideMark/>
          </w:tcPr>
          <w:p w14:paraId="306BD23A" w14:textId="77777777" w:rsidR="00AD7E7D" w:rsidRPr="003F3D5E" w:rsidRDefault="00AD7E7D" w:rsidP="00697A99">
            <w:pPr>
              <w:jc w:val="right"/>
              <w:rPr>
                <w:rFonts w:eastAsia="Times New Roman" w:cstheme="minorHAnsi"/>
                <w:color w:val="000000"/>
                <w:sz w:val="20"/>
                <w:szCs w:val="20"/>
              </w:rPr>
            </w:pPr>
            <w:r>
              <w:rPr>
                <w:color w:val="000000"/>
                <w:sz w:val="20"/>
                <w:szCs w:val="20"/>
              </w:rPr>
              <w:t>2.932E-05</w:t>
            </w:r>
          </w:p>
        </w:tc>
        <w:tc>
          <w:tcPr>
            <w:tcW w:w="1118" w:type="dxa"/>
            <w:tcBorders>
              <w:top w:val="nil"/>
              <w:left w:val="nil"/>
              <w:bottom w:val="nil"/>
              <w:right w:val="nil"/>
            </w:tcBorders>
            <w:shd w:val="clear" w:color="auto" w:fill="auto"/>
            <w:noWrap/>
            <w:vAlign w:val="bottom"/>
            <w:hideMark/>
          </w:tcPr>
          <w:p w14:paraId="336CCA6C" w14:textId="77777777" w:rsidR="00AD7E7D" w:rsidRPr="003F3D5E" w:rsidRDefault="00AD7E7D" w:rsidP="00697A99">
            <w:pPr>
              <w:jc w:val="right"/>
              <w:rPr>
                <w:rFonts w:eastAsia="Times New Roman" w:cstheme="minorHAnsi"/>
                <w:color w:val="000000"/>
                <w:sz w:val="20"/>
                <w:szCs w:val="20"/>
              </w:rPr>
            </w:pPr>
            <w:r>
              <w:rPr>
                <w:color w:val="000000"/>
                <w:sz w:val="20"/>
                <w:szCs w:val="20"/>
              </w:rPr>
              <w:t>0.0003333</w:t>
            </w:r>
          </w:p>
        </w:tc>
        <w:tc>
          <w:tcPr>
            <w:tcW w:w="917" w:type="dxa"/>
            <w:tcBorders>
              <w:top w:val="nil"/>
              <w:left w:val="nil"/>
              <w:bottom w:val="nil"/>
              <w:right w:val="nil"/>
            </w:tcBorders>
            <w:shd w:val="clear" w:color="auto" w:fill="auto"/>
            <w:noWrap/>
            <w:vAlign w:val="bottom"/>
            <w:hideMark/>
          </w:tcPr>
          <w:p w14:paraId="6F9E526B" w14:textId="77777777" w:rsidR="00AD7E7D" w:rsidRPr="003F3D5E" w:rsidRDefault="00AD7E7D" w:rsidP="00697A99">
            <w:pPr>
              <w:jc w:val="right"/>
              <w:rPr>
                <w:rFonts w:eastAsia="Times New Roman" w:cstheme="minorHAnsi"/>
                <w:color w:val="000000"/>
                <w:sz w:val="20"/>
                <w:szCs w:val="20"/>
              </w:rPr>
            </w:pPr>
            <w:r>
              <w:rPr>
                <w:color w:val="000000"/>
                <w:sz w:val="20"/>
                <w:szCs w:val="20"/>
              </w:rPr>
              <w:t>4.7</w:t>
            </w:r>
          </w:p>
        </w:tc>
        <w:tc>
          <w:tcPr>
            <w:tcW w:w="900" w:type="dxa"/>
            <w:tcBorders>
              <w:top w:val="nil"/>
              <w:left w:val="nil"/>
              <w:bottom w:val="nil"/>
              <w:right w:val="nil"/>
            </w:tcBorders>
            <w:shd w:val="clear" w:color="auto" w:fill="auto"/>
            <w:noWrap/>
            <w:vAlign w:val="bottom"/>
            <w:hideMark/>
          </w:tcPr>
          <w:p w14:paraId="27CCD420" w14:textId="77777777" w:rsidR="00AD7E7D" w:rsidRPr="003F3D5E" w:rsidRDefault="00AD7E7D" w:rsidP="00697A99">
            <w:pPr>
              <w:jc w:val="right"/>
              <w:rPr>
                <w:rFonts w:eastAsia="Times New Roman" w:cstheme="minorHAnsi"/>
                <w:color w:val="000000"/>
                <w:sz w:val="20"/>
                <w:szCs w:val="20"/>
              </w:rPr>
            </w:pPr>
            <w:r>
              <w:rPr>
                <w:color w:val="000000"/>
                <w:sz w:val="20"/>
                <w:szCs w:val="20"/>
              </w:rPr>
              <w:t>8.0</w:t>
            </w:r>
          </w:p>
        </w:tc>
        <w:tc>
          <w:tcPr>
            <w:tcW w:w="875" w:type="dxa"/>
            <w:tcBorders>
              <w:top w:val="nil"/>
              <w:left w:val="nil"/>
              <w:bottom w:val="nil"/>
              <w:right w:val="nil"/>
            </w:tcBorders>
            <w:shd w:val="clear" w:color="auto" w:fill="auto"/>
            <w:noWrap/>
            <w:vAlign w:val="bottom"/>
            <w:hideMark/>
          </w:tcPr>
          <w:p w14:paraId="77F28FD6" w14:textId="77777777" w:rsidR="00AD7E7D" w:rsidRPr="003F3D5E" w:rsidRDefault="00AD7E7D" w:rsidP="00697A99">
            <w:pPr>
              <w:jc w:val="right"/>
              <w:rPr>
                <w:rFonts w:eastAsia="Times New Roman" w:cstheme="minorHAnsi"/>
                <w:color w:val="000000"/>
                <w:sz w:val="20"/>
                <w:szCs w:val="20"/>
              </w:rPr>
            </w:pPr>
            <w:r>
              <w:rPr>
                <w:color w:val="000000"/>
                <w:sz w:val="20"/>
                <w:szCs w:val="20"/>
              </w:rPr>
              <w:t>2096.3</w:t>
            </w:r>
          </w:p>
        </w:tc>
        <w:tc>
          <w:tcPr>
            <w:tcW w:w="774" w:type="dxa"/>
            <w:tcBorders>
              <w:top w:val="nil"/>
              <w:left w:val="nil"/>
              <w:bottom w:val="nil"/>
              <w:right w:val="nil"/>
            </w:tcBorders>
            <w:shd w:val="clear" w:color="auto" w:fill="auto"/>
            <w:noWrap/>
            <w:vAlign w:val="bottom"/>
            <w:hideMark/>
          </w:tcPr>
          <w:p w14:paraId="2F84F822" w14:textId="77777777" w:rsidR="00AD7E7D" w:rsidRPr="003F3D5E" w:rsidRDefault="00AD7E7D" w:rsidP="00697A99">
            <w:pPr>
              <w:jc w:val="right"/>
              <w:rPr>
                <w:rFonts w:eastAsia="Times New Roman" w:cstheme="minorHAnsi"/>
                <w:color w:val="000000"/>
                <w:sz w:val="20"/>
                <w:szCs w:val="20"/>
              </w:rPr>
            </w:pPr>
            <w:r>
              <w:rPr>
                <w:color w:val="000000"/>
                <w:sz w:val="20"/>
                <w:szCs w:val="20"/>
              </w:rPr>
              <w:t>1583.9</w:t>
            </w:r>
          </w:p>
        </w:tc>
        <w:tc>
          <w:tcPr>
            <w:tcW w:w="936" w:type="dxa"/>
            <w:tcBorders>
              <w:top w:val="nil"/>
              <w:left w:val="nil"/>
              <w:bottom w:val="nil"/>
              <w:right w:val="nil"/>
            </w:tcBorders>
            <w:shd w:val="clear" w:color="auto" w:fill="auto"/>
            <w:noWrap/>
            <w:vAlign w:val="bottom"/>
            <w:hideMark/>
          </w:tcPr>
          <w:p w14:paraId="1B2FFFB4" w14:textId="77777777" w:rsidR="00AD7E7D" w:rsidRPr="003F3D5E" w:rsidRDefault="00AD7E7D" w:rsidP="00697A99">
            <w:pPr>
              <w:jc w:val="right"/>
              <w:rPr>
                <w:rFonts w:eastAsia="Times New Roman" w:cstheme="minorHAnsi"/>
                <w:color w:val="000000"/>
                <w:sz w:val="20"/>
                <w:szCs w:val="20"/>
              </w:rPr>
            </w:pPr>
            <w:r>
              <w:rPr>
                <w:color w:val="000000"/>
                <w:sz w:val="20"/>
                <w:szCs w:val="20"/>
              </w:rPr>
              <w:t>4.57</w:t>
            </w:r>
          </w:p>
        </w:tc>
        <w:tc>
          <w:tcPr>
            <w:tcW w:w="810" w:type="dxa"/>
            <w:tcBorders>
              <w:top w:val="nil"/>
              <w:left w:val="nil"/>
              <w:bottom w:val="nil"/>
              <w:right w:val="nil"/>
            </w:tcBorders>
            <w:shd w:val="clear" w:color="auto" w:fill="auto"/>
            <w:noWrap/>
            <w:vAlign w:val="bottom"/>
            <w:hideMark/>
          </w:tcPr>
          <w:p w14:paraId="1B715D95" w14:textId="77777777" w:rsidR="00AD7E7D" w:rsidRPr="003F3D5E" w:rsidRDefault="00AD7E7D" w:rsidP="00697A99">
            <w:pPr>
              <w:jc w:val="right"/>
              <w:rPr>
                <w:rFonts w:eastAsia="Times New Roman" w:cstheme="minorHAnsi"/>
                <w:color w:val="000000"/>
                <w:sz w:val="20"/>
                <w:szCs w:val="20"/>
              </w:rPr>
            </w:pPr>
            <w:r>
              <w:rPr>
                <w:color w:val="000000"/>
                <w:sz w:val="20"/>
                <w:szCs w:val="20"/>
              </w:rPr>
              <w:t>0.81</w:t>
            </w:r>
          </w:p>
        </w:tc>
        <w:tc>
          <w:tcPr>
            <w:tcW w:w="1170" w:type="dxa"/>
            <w:tcBorders>
              <w:top w:val="nil"/>
              <w:left w:val="nil"/>
              <w:bottom w:val="nil"/>
              <w:right w:val="nil"/>
            </w:tcBorders>
            <w:shd w:val="clear" w:color="auto" w:fill="auto"/>
            <w:noWrap/>
            <w:vAlign w:val="bottom"/>
            <w:hideMark/>
          </w:tcPr>
          <w:p w14:paraId="671FD1A7" w14:textId="77777777" w:rsidR="00AD7E7D" w:rsidRPr="003F3D5E" w:rsidRDefault="00AD7E7D" w:rsidP="00697A99">
            <w:pPr>
              <w:jc w:val="right"/>
              <w:rPr>
                <w:rFonts w:eastAsia="Times New Roman" w:cstheme="minorHAnsi"/>
                <w:color w:val="000000"/>
                <w:sz w:val="20"/>
                <w:szCs w:val="20"/>
              </w:rPr>
            </w:pPr>
            <w:r>
              <w:rPr>
                <w:color w:val="000000"/>
                <w:sz w:val="20"/>
                <w:szCs w:val="20"/>
              </w:rPr>
              <w:t>26.88</w:t>
            </w:r>
          </w:p>
        </w:tc>
      </w:tr>
      <w:tr w:rsidR="00AD7E7D" w:rsidRPr="003F3D5E" w14:paraId="2C45C75B" w14:textId="77777777" w:rsidTr="00D21D1D">
        <w:trPr>
          <w:trHeight w:val="288"/>
        </w:trPr>
        <w:tc>
          <w:tcPr>
            <w:tcW w:w="571" w:type="dxa"/>
            <w:tcBorders>
              <w:top w:val="nil"/>
              <w:left w:val="nil"/>
              <w:bottom w:val="nil"/>
              <w:right w:val="nil"/>
            </w:tcBorders>
            <w:shd w:val="clear" w:color="auto" w:fill="auto"/>
            <w:noWrap/>
            <w:vAlign w:val="bottom"/>
            <w:hideMark/>
          </w:tcPr>
          <w:p w14:paraId="7D50900A"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5</w:t>
            </w:r>
          </w:p>
        </w:tc>
        <w:tc>
          <w:tcPr>
            <w:tcW w:w="1281" w:type="dxa"/>
            <w:tcBorders>
              <w:top w:val="nil"/>
              <w:left w:val="nil"/>
              <w:bottom w:val="nil"/>
              <w:right w:val="nil"/>
            </w:tcBorders>
            <w:shd w:val="clear" w:color="auto" w:fill="auto"/>
            <w:noWrap/>
            <w:vAlign w:val="bottom"/>
            <w:hideMark/>
          </w:tcPr>
          <w:p w14:paraId="16B2C978" w14:textId="77777777" w:rsidR="00AD7E7D" w:rsidRPr="003F3D5E" w:rsidRDefault="00AD7E7D" w:rsidP="00697A99">
            <w:pPr>
              <w:jc w:val="right"/>
              <w:rPr>
                <w:rFonts w:eastAsia="Times New Roman" w:cstheme="minorHAnsi"/>
                <w:color w:val="000000"/>
                <w:sz w:val="20"/>
                <w:szCs w:val="20"/>
              </w:rPr>
            </w:pPr>
            <w:r>
              <w:rPr>
                <w:color w:val="000000"/>
                <w:sz w:val="20"/>
                <w:szCs w:val="20"/>
              </w:rPr>
              <w:t>2.199E-05</w:t>
            </w:r>
          </w:p>
        </w:tc>
        <w:tc>
          <w:tcPr>
            <w:tcW w:w="1118" w:type="dxa"/>
            <w:tcBorders>
              <w:top w:val="nil"/>
              <w:left w:val="nil"/>
              <w:bottom w:val="nil"/>
              <w:right w:val="nil"/>
            </w:tcBorders>
            <w:shd w:val="clear" w:color="auto" w:fill="auto"/>
            <w:noWrap/>
            <w:vAlign w:val="bottom"/>
            <w:hideMark/>
          </w:tcPr>
          <w:p w14:paraId="63E7C18E" w14:textId="77777777" w:rsidR="00AD7E7D" w:rsidRPr="003F3D5E" w:rsidRDefault="00AD7E7D" w:rsidP="00697A99">
            <w:pPr>
              <w:jc w:val="right"/>
              <w:rPr>
                <w:rFonts w:eastAsia="Times New Roman" w:cstheme="minorHAnsi"/>
                <w:color w:val="000000"/>
                <w:sz w:val="20"/>
                <w:szCs w:val="20"/>
              </w:rPr>
            </w:pPr>
            <w:r>
              <w:rPr>
                <w:color w:val="000000"/>
                <w:sz w:val="20"/>
                <w:szCs w:val="20"/>
              </w:rPr>
              <w:t>0.00025</w:t>
            </w:r>
          </w:p>
        </w:tc>
        <w:tc>
          <w:tcPr>
            <w:tcW w:w="917" w:type="dxa"/>
            <w:tcBorders>
              <w:top w:val="nil"/>
              <w:left w:val="nil"/>
              <w:bottom w:val="nil"/>
              <w:right w:val="nil"/>
            </w:tcBorders>
            <w:shd w:val="clear" w:color="auto" w:fill="auto"/>
            <w:noWrap/>
            <w:vAlign w:val="bottom"/>
            <w:hideMark/>
          </w:tcPr>
          <w:p w14:paraId="4CF950EF" w14:textId="77777777" w:rsidR="00AD7E7D" w:rsidRPr="003F3D5E" w:rsidRDefault="00AD7E7D" w:rsidP="00697A99">
            <w:pPr>
              <w:jc w:val="right"/>
              <w:rPr>
                <w:rFonts w:eastAsia="Times New Roman" w:cstheme="minorHAnsi"/>
                <w:color w:val="000000"/>
                <w:sz w:val="20"/>
                <w:szCs w:val="20"/>
              </w:rPr>
            </w:pPr>
            <w:r>
              <w:rPr>
                <w:color w:val="000000"/>
                <w:sz w:val="20"/>
                <w:szCs w:val="20"/>
              </w:rPr>
              <w:t>3.5</w:t>
            </w:r>
          </w:p>
        </w:tc>
        <w:tc>
          <w:tcPr>
            <w:tcW w:w="900" w:type="dxa"/>
            <w:tcBorders>
              <w:top w:val="nil"/>
              <w:left w:val="nil"/>
              <w:bottom w:val="nil"/>
              <w:right w:val="nil"/>
            </w:tcBorders>
            <w:shd w:val="clear" w:color="auto" w:fill="auto"/>
            <w:noWrap/>
            <w:vAlign w:val="bottom"/>
            <w:hideMark/>
          </w:tcPr>
          <w:p w14:paraId="13A2AD54" w14:textId="77777777" w:rsidR="00AD7E7D" w:rsidRPr="003F3D5E" w:rsidRDefault="00AD7E7D" w:rsidP="00697A99">
            <w:pPr>
              <w:jc w:val="right"/>
              <w:rPr>
                <w:rFonts w:eastAsia="Times New Roman" w:cstheme="minorHAnsi"/>
                <w:color w:val="000000"/>
                <w:sz w:val="20"/>
                <w:szCs w:val="20"/>
              </w:rPr>
            </w:pPr>
            <w:r>
              <w:rPr>
                <w:color w:val="000000"/>
                <w:sz w:val="20"/>
                <w:szCs w:val="20"/>
              </w:rPr>
              <w:t>6.0</w:t>
            </w:r>
          </w:p>
        </w:tc>
        <w:tc>
          <w:tcPr>
            <w:tcW w:w="875" w:type="dxa"/>
            <w:tcBorders>
              <w:top w:val="nil"/>
              <w:left w:val="nil"/>
              <w:bottom w:val="nil"/>
              <w:right w:val="nil"/>
            </w:tcBorders>
            <w:shd w:val="clear" w:color="auto" w:fill="auto"/>
            <w:noWrap/>
            <w:vAlign w:val="bottom"/>
            <w:hideMark/>
          </w:tcPr>
          <w:p w14:paraId="62E03473" w14:textId="77777777" w:rsidR="00AD7E7D" w:rsidRPr="003F3D5E" w:rsidRDefault="00AD7E7D" w:rsidP="00697A99">
            <w:pPr>
              <w:jc w:val="right"/>
              <w:rPr>
                <w:rFonts w:eastAsia="Times New Roman" w:cstheme="minorHAnsi"/>
                <w:color w:val="000000"/>
                <w:sz w:val="20"/>
                <w:szCs w:val="20"/>
              </w:rPr>
            </w:pPr>
            <w:r>
              <w:rPr>
                <w:color w:val="000000"/>
                <w:sz w:val="20"/>
                <w:szCs w:val="20"/>
              </w:rPr>
              <w:t>2434.5</w:t>
            </w:r>
          </w:p>
        </w:tc>
        <w:tc>
          <w:tcPr>
            <w:tcW w:w="774" w:type="dxa"/>
            <w:tcBorders>
              <w:top w:val="nil"/>
              <w:left w:val="nil"/>
              <w:bottom w:val="nil"/>
              <w:right w:val="nil"/>
            </w:tcBorders>
            <w:shd w:val="clear" w:color="auto" w:fill="auto"/>
            <w:noWrap/>
            <w:vAlign w:val="bottom"/>
            <w:hideMark/>
          </w:tcPr>
          <w:p w14:paraId="4E48FDD0" w14:textId="77777777" w:rsidR="00AD7E7D" w:rsidRPr="003F3D5E" w:rsidRDefault="00AD7E7D" w:rsidP="00697A99">
            <w:pPr>
              <w:jc w:val="right"/>
              <w:rPr>
                <w:rFonts w:eastAsia="Times New Roman" w:cstheme="minorHAnsi"/>
                <w:color w:val="000000"/>
                <w:sz w:val="20"/>
                <w:szCs w:val="20"/>
              </w:rPr>
            </w:pPr>
            <w:r>
              <w:rPr>
                <w:color w:val="000000"/>
                <w:sz w:val="20"/>
                <w:szCs w:val="20"/>
              </w:rPr>
              <w:t>1839.5</w:t>
            </w:r>
          </w:p>
        </w:tc>
        <w:tc>
          <w:tcPr>
            <w:tcW w:w="936" w:type="dxa"/>
            <w:tcBorders>
              <w:top w:val="nil"/>
              <w:left w:val="nil"/>
              <w:bottom w:val="nil"/>
              <w:right w:val="nil"/>
            </w:tcBorders>
            <w:shd w:val="clear" w:color="auto" w:fill="auto"/>
            <w:noWrap/>
            <w:vAlign w:val="bottom"/>
            <w:hideMark/>
          </w:tcPr>
          <w:p w14:paraId="613DECD4" w14:textId="77777777" w:rsidR="00AD7E7D" w:rsidRPr="003F3D5E" w:rsidRDefault="00AD7E7D" w:rsidP="00697A99">
            <w:pPr>
              <w:jc w:val="right"/>
              <w:rPr>
                <w:rFonts w:eastAsia="Times New Roman" w:cstheme="minorHAnsi"/>
                <w:color w:val="000000"/>
                <w:sz w:val="20"/>
                <w:szCs w:val="20"/>
              </w:rPr>
            </w:pPr>
            <w:r>
              <w:rPr>
                <w:color w:val="000000"/>
                <w:sz w:val="20"/>
                <w:szCs w:val="20"/>
              </w:rPr>
              <w:t>2.98</w:t>
            </w:r>
          </w:p>
        </w:tc>
        <w:tc>
          <w:tcPr>
            <w:tcW w:w="810" w:type="dxa"/>
            <w:tcBorders>
              <w:top w:val="nil"/>
              <w:left w:val="nil"/>
              <w:bottom w:val="nil"/>
              <w:right w:val="nil"/>
            </w:tcBorders>
            <w:shd w:val="clear" w:color="auto" w:fill="auto"/>
            <w:noWrap/>
            <w:vAlign w:val="bottom"/>
            <w:hideMark/>
          </w:tcPr>
          <w:p w14:paraId="1FB359CF" w14:textId="77777777" w:rsidR="00AD7E7D" w:rsidRPr="003F3D5E" w:rsidRDefault="00AD7E7D" w:rsidP="00697A99">
            <w:pPr>
              <w:jc w:val="right"/>
              <w:rPr>
                <w:rFonts w:eastAsia="Times New Roman" w:cstheme="minorHAnsi"/>
                <w:color w:val="000000"/>
                <w:sz w:val="20"/>
                <w:szCs w:val="20"/>
              </w:rPr>
            </w:pPr>
            <w:r>
              <w:rPr>
                <w:color w:val="000000"/>
                <w:sz w:val="20"/>
                <w:szCs w:val="20"/>
              </w:rPr>
              <w:t>0.53</w:t>
            </w:r>
          </w:p>
        </w:tc>
        <w:tc>
          <w:tcPr>
            <w:tcW w:w="1170" w:type="dxa"/>
            <w:tcBorders>
              <w:top w:val="nil"/>
              <w:left w:val="nil"/>
              <w:bottom w:val="nil"/>
              <w:right w:val="nil"/>
            </w:tcBorders>
            <w:shd w:val="clear" w:color="auto" w:fill="auto"/>
            <w:noWrap/>
            <w:vAlign w:val="bottom"/>
            <w:hideMark/>
          </w:tcPr>
          <w:p w14:paraId="3E89170B" w14:textId="77777777" w:rsidR="00AD7E7D" w:rsidRPr="003F3D5E" w:rsidRDefault="00AD7E7D" w:rsidP="00697A99">
            <w:pPr>
              <w:jc w:val="right"/>
              <w:rPr>
                <w:rFonts w:eastAsia="Times New Roman" w:cstheme="minorHAnsi"/>
                <w:color w:val="000000"/>
                <w:sz w:val="20"/>
                <w:szCs w:val="20"/>
              </w:rPr>
            </w:pPr>
            <w:r>
              <w:rPr>
                <w:color w:val="000000"/>
                <w:sz w:val="20"/>
                <w:szCs w:val="20"/>
              </w:rPr>
              <w:t>17.56</w:t>
            </w:r>
          </w:p>
        </w:tc>
      </w:tr>
      <w:tr w:rsidR="00AD7E7D" w:rsidRPr="003F3D5E" w14:paraId="5893EFE6" w14:textId="77777777" w:rsidTr="00D21D1D">
        <w:trPr>
          <w:trHeight w:val="288"/>
        </w:trPr>
        <w:tc>
          <w:tcPr>
            <w:tcW w:w="571" w:type="dxa"/>
            <w:tcBorders>
              <w:top w:val="nil"/>
              <w:left w:val="nil"/>
              <w:bottom w:val="nil"/>
              <w:right w:val="nil"/>
            </w:tcBorders>
            <w:shd w:val="clear" w:color="auto" w:fill="auto"/>
            <w:noWrap/>
            <w:vAlign w:val="bottom"/>
            <w:hideMark/>
          </w:tcPr>
          <w:p w14:paraId="0BFDB70B"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6</w:t>
            </w:r>
          </w:p>
        </w:tc>
        <w:tc>
          <w:tcPr>
            <w:tcW w:w="1281" w:type="dxa"/>
            <w:tcBorders>
              <w:top w:val="nil"/>
              <w:left w:val="nil"/>
              <w:bottom w:val="nil"/>
              <w:right w:val="nil"/>
            </w:tcBorders>
            <w:shd w:val="clear" w:color="auto" w:fill="auto"/>
            <w:noWrap/>
            <w:vAlign w:val="bottom"/>
            <w:hideMark/>
          </w:tcPr>
          <w:p w14:paraId="1F63D154" w14:textId="77777777" w:rsidR="00AD7E7D" w:rsidRPr="003F3D5E" w:rsidRDefault="00AD7E7D" w:rsidP="00697A99">
            <w:pPr>
              <w:jc w:val="right"/>
              <w:rPr>
                <w:rFonts w:eastAsia="Times New Roman" w:cstheme="minorHAnsi"/>
                <w:color w:val="000000"/>
                <w:sz w:val="20"/>
                <w:szCs w:val="20"/>
              </w:rPr>
            </w:pPr>
            <w:r>
              <w:rPr>
                <w:color w:val="000000"/>
                <w:sz w:val="20"/>
                <w:szCs w:val="20"/>
              </w:rPr>
              <w:t>1.759E-05</w:t>
            </w:r>
          </w:p>
        </w:tc>
        <w:tc>
          <w:tcPr>
            <w:tcW w:w="1118" w:type="dxa"/>
            <w:tcBorders>
              <w:top w:val="nil"/>
              <w:left w:val="nil"/>
              <w:bottom w:val="nil"/>
              <w:right w:val="nil"/>
            </w:tcBorders>
            <w:shd w:val="clear" w:color="auto" w:fill="auto"/>
            <w:noWrap/>
            <w:vAlign w:val="bottom"/>
            <w:hideMark/>
          </w:tcPr>
          <w:p w14:paraId="53623D0F" w14:textId="77777777" w:rsidR="00AD7E7D" w:rsidRPr="003F3D5E" w:rsidRDefault="00AD7E7D" w:rsidP="00697A99">
            <w:pPr>
              <w:jc w:val="right"/>
              <w:rPr>
                <w:rFonts w:eastAsia="Times New Roman" w:cstheme="minorHAnsi"/>
                <w:color w:val="000000"/>
                <w:sz w:val="20"/>
                <w:szCs w:val="20"/>
              </w:rPr>
            </w:pPr>
            <w:r>
              <w:rPr>
                <w:color w:val="000000"/>
                <w:sz w:val="20"/>
                <w:szCs w:val="20"/>
              </w:rPr>
              <w:t>0.0002</w:t>
            </w:r>
          </w:p>
        </w:tc>
        <w:tc>
          <w:tcPr>
            <w:tcW w:w="917" w:type="dxa"/>
            <w:tcBorders>
              <w:top w:val="nil"/>
              <w:left w:val="nil"/>
              <w:bottom w:val="nil"/>
              <w:right w:val="nil"/>
            </w:tcBorders>
            <w:shd w:val="clear" w:color="auto" w:fill="auto"/>
            <w:noWrap/>
            <w:vAlign w:val="bottom"/>
            <w:hideMark/>
          </w:tcPr>
          <w:p w14:paraId="7ACD5577" w14:textId="77777777" w:rsidR="00AD7E7D" w:rsidRPr="003F3D5E" w:rsidRDefault="00AD7E7D" w:rsidP="00697A99">
            <w:pPr>
              <w:jc w:val="right"/>
              <w:rPr>
                <w:rFonts w:eastAsia="Times New Roman" w:cstheme="minorHAnsi"/>
                <w:color w:val="000000"/>
                <w:sz w:val="20"/>
                <w:szCs w:val="20"/>
              </w:rPr>
            </w:pPr>
            <w:r>
              <w:rPr>
                <w:color w:val="000000"/>
                <w:sz w:val="20"/>
                <w:szCs w:val="20"/>
              </w:rPr>
              <w:t>2.8</w:t>
            </w:r>
          </w:p>
        </w:tc>
        <w:tc>
          <w:tcPr>
            <w:tcW w:w="900" w:type="dxa"/>
            <w:tcBorders>
              <w:top w:val="nil"/>
              <w:left w:val="nil"/>
              <w:bottom w:val="nil"/>
              <w:right w:val="nil"/>
            </w:tcBorders>
            <w:shd w:val="clear" w:color="auto" w:fill="auto"/>
            <w:noWrap/>
            <w:vAlign w:val="bottom"/>
            <w:hideMark/>
          </w:tcPr>
          <w:p w14:paraId="3254C173" w14:textId="77777777" w:rsidR="00AD7E7D" w:rsidRPr="003F3D5E" w:rsidRDefault="00AD7E7D" w:rsidP="00697A99">
            <w:pPr>
              <w:jc w:val="right"/>
              <w:rPr>
                <w:rFonts w:eastAsia="Times New Roman" w:cstheme="minorHAnsi"/>
                <w:color w:val="000000"/>
                <w:sz w:val="20"/>
                <w:szCs w:val="20"/>
              </w:rPr>
            </w:pPr>
            <w:r>
              <w:rPr>
                <w:color w:val="000000"/>
                <w:sz w:val="20"/>
                <w:szCs w:val="20"/>
              </w:rPr>
              <w:t>4.8</w:t>
            </w:r>
          </w:p>
        </w:tc>
        <w:tc>
          <w:tcPr>
            <w:tcW w:w="875" w:type="dxa"/>
            <w:tcBorders>
              <w:top w:val="nil"/>
              <w:left w:val="nil"/>
              <w:bottom w:val="nil"/>
              <w:right w:val="nil"/>
            </w:tcBorders>
            <w:shd w:val="clear" w:color="auto" w:fill="auto"/>
            <w:noWrap/>
            <w:vAlign w:val="bottom"/>
            <w:hideMark/>
          </w:tcPr>
          <w:p w14:paraId="788E1F22" w14:textId="77777777" w:rsidR="00AD7E7D" w:rsidRPr="003F3D5E" w:rsidRDefault="00AD7E7D" w:rsidP="00697A99">
            <w:pPr>
              <w:jc w:val="right"/>
              <w:rPr>
                <w:rFonts w:eastAsia="Times New Roman" w:cstheme="minorHAnsi"/>
                <w:color w:val="000000"/>
                <w:sz w:val="20"/>
                <w:szCs w:val="20"/>
              </w:rPr>
            </w:pPr>
            <w:r>
              <w:rPr>
                <w:color w:val="000000"/>
                <w:sz w:val="20"/>
                <w:szCs w:val="20"/>
              </w:rPr>
              <w:t>2734.0</w:t>
            </w:r>
          </w:p>
        </w:tc>
        <w:tc>
          <w:tcPr>
            <w:tcW w:w="774" w:type="dxa"/>
            <w:tcBorders>
              <w:top w:val="nil"/>
              <w:left w:val="nil"/>
              <w:bottom w:val="nil"/>
              <w:right w:val="nil"/>
            </w:tcBorders>
            <w:shd w:val="clear" w:color="auto" w:fill="auto"/>
            <w:noWrap/>
            <w:vAlign w:val="bottom"/>
            <w:hideMark/>
          </w:tcPr>
          <w:p w14:paraId="7F4D4AB1" w14:textId="77777777" w:rsidR="00AD7E7D" w:rsidRPr="003F3D5E" w:rsidRDefault="00AD7E7D" w:rsidP="00697A99">
            <w:pPr>
              <w:jc w:val="right"/>
              <w:rPr>
                <w:rFonts w:eastAsia="Times New Roman" w:cstheme="minorHAnsi"/>
                <w:color w:val="000000"/>
                <w:sz w:val="20"/>
                <w:szCs w:val="20"/>
              </w:rPr>
            </w:pPr>
            <w:r>
              <w:rPr>
                <w:color w:val="000000"/>
                <w:sz w:val="20"/>
                <w:szCs w:val="20"/>
              </w:rPr>
              <w:t>2065.8</w:t>
            </w:r>
          </w:p>
        </w:tc>
        <w:tc>
          <w:tcPr>
            <w:tcW w:w="936" w:type="dxa"/>
            <w:tcBorders>
              <w:top w:val="nil"/>
              <w:left w:val="nil"/>
              <w:bottom w:val="nil"/>
              <w:right w:val="nil"/>
            </w:tcBorders>
            <w:shd w:val="clear" w:color="auto" w:fill="auto"/>
            <w:noWrap/>
            <w:vAlign w:val="bottom"/>
            <w:hideMark/>
          </w:tcPr>
          <w:p w14:paraId="53376581" w14:textId="77777777" w:rsidR="00AD7E7D" w:rsidRPr="003F3D5E" w:rsidRDefault="00AD7E7D" w:rsidP="00697A99">
            <w:pPr>
              <w:jc w:val="right"/>
              <w:rPr>
                <w:rFonts w:eastAsia="Times New Roman" w:cstheme="minorHAnsi"/>
                <w:color w:val="000000"/>
                <w:sz w:val="20"/>
                <w:szCs w:val="20"/>
              </w:rPr>
            </w:pPr>
            <w:r>
              <w:rPr>
                <w:color w:val="000000"/>
                <w:sz w:val="20"/>
                <w:szCs w:val="20"/>
              </w:rPr>
              <w:t>2.14</w:t>
            </w:r>
          </w:p>
        </w:tc>
        <w:tc>
          <w:tcPr>
            <w:tcW w:w="810" w:type="dxa"/>
            <w:tcBorders>
              <w:top w:val="nil"/>
              <w:left w:val="nil"/>
              <w:bottom w:val="nil"/>
              <w:right w:val="nil"/>
            </w:tcBorders>
            <w:shd w:val="clear" w:color="auto" w:fill="auto"/>
            <w:noWrap/>
            <w:vAlign w:val="bottom"/>
            <w:hideMark/>
          </w:tcPr>
          <w:p w14:paraId="0F3DF3C9" w14:textId="77777777" w:rsidR="00AD7E7D" w:rsidRPr="003F3D5E" w:rsidRDefault="00AD7E7D" w:rsidP="00697A99">
            <w:pPr>
              <w:jc w:val="right"/>
              <w:rPr>
                <w:rFonts w:eastAsia="Times New Roman" w:cstheme="minorHAnsi"/>
                <w:color w:val="000000"/>
                <w:sz w:val="20"/>
                <w:szCs w:val="20"/>
              </w:rPr>
            </w:pPr>
            <w:r>
              <w:rPr>
                <w:color w:val="000000"/>
                <w:sz w:val="20"/>
                <w:szCs w:val="20"/>
              </w:rPr>
              <w:t>0.38</w:t>
            </w:r>
          </w:p>
        </w:tc>
        <w:tc>
          <w:tcPr>
            <w:tcW w:w="1170" w:type="dxa"/>
            <w:tcBorders>
              <w:top w:val="nil"/>
              <w:left w:val="nil"/>
              <w:bottom w:val="nil"/>
              <w:right w:val="nil"/>
            </w:tcBorders>
            <w:shd w:val="clear" w:color="auto" w:fill="auto"/>
            <w:noWrap/>
            <w:vAlign w:val="bottom"/>
            <w:hideMark/>
          </w:tcPr>
          <w:p w14:paraId="56BE2B67" w14:textId="77777777" w:rsidR="00AD7E7D" w:rsidRPr="003F3D5E" w:rsidRDefault="00AD7E7D" w:rsidP="00697A99">
            <w:pPr>
              <w:jc w:val="right"/>
              <w:rPr>
                <w:rFonts w:eastAsia="Times New Roman" w:cstheme="minorHAnsi"/>
                <w:color w:val="000000"/>
                <w:sz w:val="20"/>
                <w:szCs w:val="20"/>
              </w:rPr>
            </w:pPr>
            <w:r>
              <w:rPr>
                <w:color w:val="000000"/>
                <w:sz w:val="20"/>
                <w:szCs w:val="20"/>
              </w:rPr>
              <w:t>12.62</w:t>
            </w:r>
          </w:p>
        </w:tc>
      </w:tr>
      <w:tr w:rsidR="00AD7E7D" w:rsidRPr="003F3D5E" w14:paraId="1CDBEBAF" w14:textId="77777777" w:rsidTr="00D21D1D">
        <w:trPr>
          <w:trHeight w:val="288"/>
        </w:trPr>
        <w:tc>
          <w:tcPr>
            <w:tcW w:w="571" w:type="dxa"/>
            <w:tcBorders>
              <w:top w:val="nil"/>
              <w:left w:val="nil"/>
              <w:bottom w:val="nil"/>
              <w:right w:val="nil"/>
            </w:tcBorders>
            <w:shd w:val="clear" w:color="auto" w:fill="auto"/>
            <w:noWrap/>
            <w:vAlign w:val="bottom"/>
            <w:hideMark/>
          </w:tcPr>
          <w:p w14:paraId="3E673075"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7</w:t>
            </w:r>
          </w:p>
        </w:tc>
        <w:tc>
          <w:tcPr>
            <w:tcW w:w="1281" w:type="dxa"/>
            <w:tcBorders>
              <w:top w:val="nil"/>
              <w:left w:val="nil"/>
              <w:bottom w:val="nil"/>
              <w:right w:val="nil"/>
            </w:tcBorders>
            <w:shd w:val="clear" w:color="auto" w:fill="auto"/>
            <w:noWrap/>
            <w:vAlign w:val="bottom"/>
            <w:hideMark/>
          </w:tcPr>
          <w:p w14:paraId="17BAD38B" w14:textId="77777777" w:rsidR="00AD7E7D" w:rsidRPr="003F3D5E" w:rsidRDefault="00AD7E7D" w:rsidP="00697A99">
            <w:pPr>
              <w:jc w:val="right"/>
              <w:rPr>
                <w:rFonts w:eastAsia="Times New Roman" w:cstheme="minorHAnsi"/>
                <w:color w:val="000000"/>
                <w:sz w:val="20"/>
                <w:szCs w:val="20"/>
              </w:rPr>
            </w:pPr>
            <w:r>
              <w:rPr>
                <w:color w:val="000000"/>
                <w:sz w:val="20"/>
                <w:szCs w:val="20"/>
              </w:rPr>
              <w:t>1.466E-05</w:t>
            </w:r>
          </w:p>
        </w:tc>
        <w:tc>
          <w:tcPr>
            <w:tcW w:w="1118" w:type="dxa"/>
            <w:tcBorders>
              <w:top w:val="nil"/>
              <w:left w:val="nil"/>
              <w:bottom w:val="nil"/>
              <w:right w:val="nil"/>
            </w:tcBorders>
            <w:shd w:val="clear" w:color="auto" w:fill="auto"/>
            <w:noWrap/>
            <w:vAlign w:val="bottom"/>
            <w:hideMark/>
          </w:tcPr>
          <w:p w14:paraId="75524992" w14:textId="77777777" w:rsidR="00AD7E7D" w:rsidRPr="003F3D5E" w:rsidRDefault="00AD7E7D" w:rsidP="00697A99">
            <w:pPr>
              <w:jc w:val="right"/>
              <w:rPr>
                <w:rFonts w:eastAsia="Times New Roman" w:cstheme="minorHAnsi"/>
                <w:color w:val="000000"/>
                <w:sz w:val="20"/>
                <w:szCs w:val="20"/>
              </w:rPr>
            </w:pPr>
            <w:r>
              <w:rPr>
                <w:color w:val="000000"/>
                <w:sz w:val="20"/>
                <w:szCs w:val="20"/>
              </w:rPr>
              <w:t>0.0001667</w:t>
            </w:r>
          </w:p>
        </w:tc>
        <w:tc>
          <w:tcPr>
            <w:tcW w:w="917" w:type="dxa"/>
            <w:tcBorders>
              <w:top w:val="nil"/>
              <w:left w:val="nil"/>
              <w:bottom w:val="nil"/>
              <w:right w:val="nil"/>
            </w:tcBorders>
            <w:shd w:val="clear" w:color="auto" w:fill="auto"/>
            <w:noWrap/>
            <w:vAlign w:val="bottom"/>
            <w:hideMark/>
          </w:tcPr>
          <w:p w14:paraId="70DD4A37" w14:textId="77777777" w:rsidR="00AD7E7D" w:rsidRPr="003F3D5E" w:rsidRDefault="00AD7E7D" w:rsidP="00697A99">
            <w:pPr>
              <w:jc w:val="right"/>
              <w:rPr>
                <w:rFonts w:eastAsia="Times New Roman" w:cstheme="minorHAnsi"/>
                <w:color w:val="000000"/>
                <w:sz w:val="20"/>
                <w:szCs w:val="20"/>
              </w:rPr>
            </w:pPr>
            <w:r>
              <w:rPr>
                <w:color w:val="000000"/>
                <w:sz w:val="20"/>
                <w:szCs w:val="20"/>
              </w:rPr>
              <w:t>2.3</w:t>
            </w:r>
          </w:p>
        </w:tc>
        <w:tc>
          <w:tcPr>
            <w:tcW w:w="900" w:type="dxa"/>
            <w:tcBorders>
              <w:top w:val="nil"/>
              <w:left w:val="nil"/>
              <w:bottom w:val="nil"/>
              <w:right w:val="nil"/>
            </w:tcBorders>
            <w:shd w:val="clear" w:color="auto" w:fill="auto"/>
            <w:noWrap/>
            <w:vAlign w:val="bottom"/>
            <w:hideMark/>
          </w:tcPr>
          <w:p w14:paraId="74751AA3" w14:textId="77777777" w:rsidR="00AD7E7D" w:rsidRPr="003F3D5E" w:rsidRDefault="00AD7E7D" w:rsidP="00697A99">
            <w:pPr>
              <w:jc w:val="right"/>
              <w:rPr>
                <w:rFonts w:eastAsia="Times New Roman" w:cstheme="minorHAnsi"/>
                <w:color w:val="000000"/>
                <w:sz w:val="20"/>
                <w:szCs w:val="20"/>
              </w:rPr>
            </w:pPr>
            <w:r>
              <w:rPr>
                <w:color w:val="000000"/>
                <w:sz w:val="20"/>
                <w:szCs w:val="20"/>
              </w:rPr>
              <w:t>4.0</w:t>
            </w:r>
          </w:p>
        </w:tc>
        <w:tc>
          <w:tcPr>
            <w:tcW w:w="875" w:type="dxa"/>
            <w:tcBorders>
              <w:top w:val="nil"/>
              <w:left w:val="nil"/>
              <w:bottom w:val="nil"/>
              <w:right w:val="nil"/>
            </w:tcBorders>
            <w:shd w:val="clear" w:color="auto" w:fill="auto"/>
            <w:noWrap/>
            <w:vAlign w:val="bottom"/>
            <w:hideMark/>
          </w:tcPr>
          <w:p w14:paraId="4B8BC664" w14:textId="77777777" w:rsidR="00AD7E7D" w:rsidRPr="003F3D5E" w:rsidRDefault="00AD7E7D" w:rsidP="00697A99">
            <w:pPr>
              <w:jc w:val="right"/>
              <w:rPr>
                <w:rFonts w:eastAsia="Times New Roman" w:cstheme="minorHAnsi"/>
                <w:color w:val="000000"/>
                <w:sz w:val="20"/>
                <w:szCs w:val="20"/>
              </w:rPr>
            </w:pPr>
            <w:r>
              <w:rPr>
                <w:color w:val="000000"/>
                <w:sz w:val="20"/>
                <w:szCs w:val="20"/>
              </w:rPr>
              <w:t>3005.9</w:t>
            </w:r>
          </w:p>
        </w:tc>
        <w:tc>
          <w:tcPr>
            <w:tcW w:w="774" w:type="dxa"/>
            <w:tcBorders>
              <w:top w:val="nil"/>
              <w:left w:val="nil"/>
              <w:bottom w:val="nil"/>
              <w:right w:val="nil"/>
            </w:tcBorders>
            <w:shd w:val="clear" w:color="auto" w:fill="auto"/>
            <w:noWrap/>
            <w:vAlign w:val="bottom"/>
            <w:hideMark/>
          </w:tcPr>
          <w:p w14:paraId="4C46C8D0" w14:textId="77777777" w:rsidR="00AD7E7D" w:rsidRPr="003F3D5E" w:rsidRDefault="00AD7E7D" w:rsidP="00697A99">
            <w:pPr>
              <w:jc w:val="right"/>
              <w:rPr>
                <w:rFonts w:eastAsia="Times New Roman" w:cstheme="minorHAnsi"/>
                <w:color w:val="000000"/>
                <w:sz w:val="20"/>
                <w:szCs w:val="20"/>
              </w:rPr>
            </w:pPr>
            <w:r>
              <w:rPr>
                <w:color w:val="000000"/>
                <w:sz w:val="20"/>
                <w:szCs w:val="20"/>
              </w:rPr>
              <w:t>2271.2</w:t>
            </w:r>
          </w:p>
        </w:tc>
        <w:tc>
          <w:tcPr>
            <w:tcW w:w="936" w:type="dxa"/>
            <w:tcBorders>
              <w:top w:val="nil"/>
              <w:left w:val="nil"/>
              <w:bottom w:val="nil"/>
              <w:right w:val="nil"/>
            </w:tcBorders>
            <w:shd w:val="clear" w:color="auto" w:fill="auto"/>
            <w:noWrap/>
            <w:vAlign w:val="bottom"/>
            <w:hideMark/>
          </w:tcPr>
          <w:p w14:paraId="5292AF46" w14:textId="77777777" w:rsidR="00AD7E7D" w:rsidRPr="003F3D5E" w:rsidRDefault="00AD7E7D" w:rsidP="00697A99">
            <w:pPr>
              <w:jc w:val="right"/>
              <w:rPr>
                <w:rFonts w:eastAsia="Times New Roman" w:cstheme="minorHAnsi"/>
                <w:color w:val="000000"/>
                <w:sz w:val="20"/>
                <w:szCs w:val="20"/>
              </w:rPr>
            </w:pPr>
            <w:r>
              <w:rPr>
                <w:color w:val="000000"/>
                <w:sz w:val="20"/>
                <w:szCs w:val="20"/>
              </w:rPr>
              <w:t>1.64</w:t>
            </w:r>
          </w:p>
        </w:tc>
        <w:tc>
          <w:tcPr>
            <w:tcW w:w="810" w:type="dxa"/>
            <w:tcBorders>
              <w:top w:val="nil"/>
              <w:left w:val="nil"/>
              <w:bottom w:val="nil"/>
              <w:right w:val="nil"/>
            </w:tcBorders>
            <w:shd w:val="clear" w:color="auto" w:fill="auto"/>
            <w:noWrap/>
            <w:vAlign w:val="bottom"/>
            <w:hideMark/>
          </w:tcPr>
          <w:p w14:paraId="605AF6DB" w14:textId="77777777" w:rsidR="00AD7E7D" w:rsidRPr="003F3D5E" w:rsidRDefault="00AD7E7D" w:rsidP="00697A99">
            <w:pPr>
              <w:jc w:val="right"/>
              <w:rPr>
                <w:rFonts w:eastAsia="Times New Roman" w:cstheme="minorHAnsi"/>
                <w:color w:val="000000"/>
                <w:sz w:val="20"/>
                <w:szCs w:val="20"/>
              </w:rPr>
            </w:pPr>
            <w:r>
              <w:rPr>
                <w:color w:val="000000"/>
                <w:sz w:val="20"/>
                <w:szCs w:val="20"/>
              </w:rPr>
              <w:t>0.29</w:t>
            </w:r>
          </w:p>
        </w:tc>
        <w:tc>
          <w:tcPr>
            <w:tcW w:w="1170" w:type="dxa"/>
            <w:tcBorders>
              <w:top w:val="nil"/>
              <w:left w:val="nil"/>
              <w:bottom w:val="nil"/>
              <w:right w:val="nil"/>
            </w:tcBorders>
            <w:shd w:val="clear" w:color="auto" w:fill="auto"/>
            <w:noWrap/>
            <w:vAlign w:val="bottom"/>
            <w:hideMark/>
          </w:tcPr>
          <w:p w14:paraId="1CBD1504" w14:textId="77777777" w:rsidR="00AD7E7D" w:rsidRPr="003F3D5E" w:rsidRDefault="00AD7E7D" w:rsidP="00697A99">
            <w:pPr>
              <w:jc w:val="right"/>
              <w:rPr>
                <w:rFonts w:eastAsia="Times New Roman" w:cstheme="minorHAnsi"/>
                <w:color w:val="000000"/>
                <w:sz w:val="20"/>
                <w:szCs w:val="20"/>
              </w:rPr>
            </w:pPr>
            <w:r>
              <w:rPr>
                <w:color w:val="000000"/>
                <w:sz w:val="20"/>
                <w:szCs w:val="20"/>
              </w:rPr>
              <w:t>9.64</w:t>
            </w:r>
          </w:p>
        </w:tc>
      </w:tr>
      <w:tr w:rsidR="00AD7E7D" w:rsidRPr="003F3D5E" w14:paraId="2092F93C" w14:textId="77777777" w:rsidTr="00D21D1D">
        <w:trPr>
          <w:trHeight w:val="288"/>
        </w:trPr>
        <w:tc>
          <w:tcPr>
            <w:tcW w:w="571" w:type="dxa"/>
            <w:tcBorders>
              <w:top w:val="nil"/>
              <w:left w:val="nil"/>
              <w:bottom w:val="nil"/>
              <w:right w:val="nil"/>
            </w:tcBorders>
            <w:shd w:val="clear" w:color="auto" w:fill="auto"/>
            <w:noWrap/>
            <w:vAlign w:val="bottom"/>
            <w:hideMark/>
          </w:tcPr>
          <w:p w14:paraId="3BED5903"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8</w:t>
            </w:r>
          </w:p>
        </w:tc>
        <w:tc>
          <w:tcPr>
            <w:tcW w:w="1281" w:type="dxa"/>
            <w:tcBorders>
              <w:top w:val="nil"/>
              <w:left w:val="nil"/>
              <w:bottom w:val="nil"/>
              <w:right w:val="nil"/>
            </w:tcBorders>
            <w:shd w:val="clear" w:color="auto" w:fill="auto"/>
            <w:noWrap/>
            <w:vAlign w:val="bottom"/>
            <w:hideMark/>
          </w:tcPr>
          <w:p w14:paraId="1B7CAA06" w14:textId="77777777" w:rsidR="00AD7E7D" w:rsidRPr="003F3D5E" w:rsidRDefault="00AD7E7D" w:rsidP="00697A99">
            <w:pPr>
              <w:jc w:val="right"/>
              <w:rPr>
                <w:rFonts w:eastAsia="Times New Roman" w:cstheme="minorHAnsi"/>
                <w:color w:val="000000"/>
                <w:sz w:val="20"/>
                <w:szCs w:val="20"/>
              </w:rPr>
            </w:pPr>
            <w:r>
              <w:rPr>
                <w:color w:val="000000"/>
                <w:sz w:val="20"/>
                <w:szCs w:val="20"/>
              </w:rPr>
              <w:t>1.257E-05</w:t>
            </w:r>
          </w:p>
        </w:tc>
        <w:tc>
          <w:tcPr>
            <w:tcW w:w="1118" w:type="dxa"/>
            <w:tcBorders>
              <w:top w:val="nil"/>
              <w:left w:val="nil"/>
              <w:bottom w:val="nil"/>
              <w:right w:val="nil"/>
            </w:tcBorders>
            <w:shd w:val="clear" w:color="auto" w:fill="auto"/>
            <w:noWrap/>
            <w:vAlign w:val="bottom"/>
            <w:hideMark/>
          </w:tcPr>
          <w:p w14:paraId="18936B2B" w14:textId="77777777" w:rsidR="00AD7E7D" w:rsidRPr="003F3D5E" w:rsidRDefault="00AD7E7D" w:rsidP="00697A99">
            <w:pPr>
              <w:jc w:val="right"/>
              <w:rPr>
                <w:rFonts w:eastAsia="Times New Roman" w:cstheme="minorHAnsi"/>
                <w:color w:val="000000"/>
                <w:sz w:val="20"/>
                <w:szCs w:val="20"/>
              </w:rPr>
            </w:pPr>
            <w:r>
              <w:rPr>
                <w:color w:val="000000"/>
                <w:sz w:val="20"/>
                <w:szCs w:val="20"/>
              </w:rPr>
              <w:t>0.0001429</w:t>
            </w:r>
          </w:p>
        </w:tc>
        <w:tc>
          <w:tcPr>
            <w:tcW w:w="917" w:type="dxa"/>
            <w:tcBorders>
              <w:top w:val="nil"/>
              <w:left w:val="nil"/>
              <w:bottom w:val="nil"/>
              <w:right w:val="nil"/>
            </w:tcBorders>
            <w:shd w:val="clear" w:color="auto" w:fill="auto"/>
            <w:noWrap/>
            <w:vAlign w:val="bottom"/>
            <w:hideMark/>
          </w:tcPr>
          <w:p w14:paraId="6A8312EE" w14:textId="77777777" w:rsidR="00AD7E7D" w:rsidRPr="003F3D5E" w:rsidRDefault="00AD7E7D" w:rsidP="00697A99">
            <w:pPr>
              <w:jc w:val="right"/>
              <w:rPr>
                <w:rFonts w:eastAsia="Times New Roman" w:cstheme="minorHAnsi"/>
                <w:color w:val="000000"/>
                <w:sz w:val="20"/>
                <w:szCs w:val="20"/>
              </w:rPr>
            </w:pPr>
            <w:r>
              <w:rPr>
                <w:color w:val="000000"/>
                <w:sz w:val="20"/>
                <w:szCs w:val="20"/>
              </w:rPr>
              <w:t>2.0</w:t>
            </w:r>
          </w:p>
        </w:tc>
        <w:tc>
          <w:tcPr>
            <w:tcW w:w="900" w:type="dxa"/>
            <w:tcBorders>
              <w:top w:val="nil"/>
              <w:left w:val="nil"/>
              <w:bottom w:val="nil"/>
              <w:right w:val="nil"/>
            </w:tcBorders>
            <w:shd w:val="clear" w:color="auto" w:fill="auto"/>
            <w:noWrap/>
            <w:vAlign w:val="bottom"/>
            <w:hideMark/>
          </w:tcPr>
          <w:p w14:paraId="417A2B26" w14:textId="77777777" w:rsidR="00AD7E7D" w:rsidRPr="003F3D5E" w:rsidRDefault="00AD7E7D" w:rsidP="00697A99">
            <w:pPr>
              <w:jc w:val="right"/>
              <w:rPr>
                <w:rFonts w:eastAsia="Times New Roman" w:cstheme="minorHAnsi"/>
                <w:color w:val="000000"/>
                <w:sz w:val="20"/>
                <w:szCs w:val="20"/>
              </w:rPr>
            </w:pPr>
            <w:r>
              <w:rPr>
                <w:color w:val="000000"/>
                <w:sz w:val="20"/>
                <w:szCs w:val="20"/>
              </w:rPr>
              <w:t>3.4</w:t>
            </w:r>
          </w:p>
        </w:tc>
        <w:tc>
          <w:tcPr>
            <w:tcW w:w="875" w:type="dxa"/>
            <w:tcBorders>
              <w:top w:val="nil"/>
              <w:left w:val="nil"/>
              <w:bottom w:val="nil"/>
              <w:right w:val="nil"/>
            </w:tcBorders>
            <w:shd w:val="clear" w:color="auto" w:fill="auto"/>
            <w:noWrap/>
            <w:vAlign w:val="bottom"/>
            <w:hideMark/>
          </w:tcPr>
          <w:p w14:paraId="06D61FDC" w14:textId="77777777" w:rsidR="00AD7E7D" w:rsidRPr="003F3D5E" w:rsidRDefault="00AD7E7D" w:rsidP="00697A99">
            <w:pPr>
              <w:jc w:val="right"/>
              <w:rPr>
                <w:rFonts w:eastAsia="Times New Roman" w:cstheme="minorHAnsi"/>
                <w:color w:val="000000"/>
                <w:sz w:val="20"/>
                <w:szCs w:val="20"/>
              </w:rPr>
            </w:pPr>
            <w:r>
              <w:rPr>
                <w:color w:val="000000"/>
                <w:sz w:val="20"/>
                <w:szCs w:val="20"/>
              </w:rPr>
              <w:t>3256.8</w:t>
            </w:r>
          </w:p>
        </w:tc>
        <w:tc>
          <w:tcPr>
            <w:tcW w:w="774" w:type="dxa"/>
            <w:tcBorders>
              <w:top w:val="nil"/>
              <w:left w:val="nil"/>
              <w:bottom w:val="nil"/>
              <w:right w:val="nil"/>
            </w:tcBorders>
            <w:shd w:val="clear" w:color="auto" w:fill="auto"/>
            <w:noWrap/>
            <w:vAlign w:val="bottom"/>
            <w:hideMark/>
          </w:tcPr>
          <w:p w14:paraId="5F90E03C" w14:textId="77777777" w:rsidR="00AD7E7D" w:rsidRPr="003F3D5E" w:rsidRDefault="00AD7E7D" w:rsidP="00697A99">
            <w:pPr>
              <w:jc w:val="right"/>
              <w:rPr>
                <w:rFonts w:eastAsia="Times New Roman" w:cstheme="minorHAnsi"/>
                <w:color w:val="000000"/>
                <w:sz w:val="20"/>
                <w:szCs w:val="20"/>
              </w:rPr>
            </w:pPr>
            <w:r>
              <w:rPr>
                <w:color w:val="000000"/>
                <w:sz w:val="20"/>
                <w:szCs w:val="20"/>
              </w:rPr>
              <w:t>2460.8</w:t>
            </w:r>
          </w:p>
        </w:tc>
        <w:tc>
          <w:tcPr>
            <w:tcW w:w="936" w:type="dxa"/>
            <w:tcBorders>
              <w:top w:val="nil"/>
              <w:left w:val="nil"/>
              <w:bottom w:val="nil"/>
              <w:right w:val="nil"/>
            </w:tcBorders>
            <w:shd w:val="clear" w:color="auto" w:fill="auto"/>
            <w:noWrap/>
            <w:vAlign w:val="bottom"/>
            <w:hideMark/>
          </w:tcPr>
          <w:p w14:paraId="53F7492B" w14:textId="77777777" w:rsidR="00AD7E7D" w:rsidRPr="003F3D5E" w:rsidRDefault="00AD7E7D" w:rsidP="00697A99">
            <w:pPr>
              <w:jc w:val="right"/>
              <w:rPr>
                <w:rFonts w:eastAsia="Times New Roman" w:cstheme="minorHAnsi"/>
                <w:color w:val="000000"/>
                <w:sz w:val="20"/>
                <w:szCs w:val="20"/>
              </w:rPr>
            </w:pPr>
            <w:r>
              <w:rPr>
                <w:color w:val="000000"/>
                <w:sz w:val="20"/>
                <w:szCs w:val="20"/>
              </w:rPr>
              <w:t>1.30</w:t>
            </w:r>
          </w:p>
        </w:tc>
        <w:tc>
          <w:tcPr>
            <w:tcW w:w="810" w:type="dxa"/>
            <w:tcBorders>
              <w:top w:val="nil"/>
              <w:left w:val="nil"/>
              <w:bottom w:val="nil"/>
              <w:right w:val="nil"/>
            </w:tcBorders>
            <w:shd w:val="clear" w:color="auto" w:fill="auto"/>
            <w:noWrap/>
            <w:vAlign w:val="bottom"/>
            <w:hideMark/>
          </w:tcPr>
          <w:p w14:paraId="50BEDBA0" w14:textId="77777777" w:rsidR="00AD7E7D" w:rsidRPr="003F3D5E" w:rsidRDefault="00AD7E7D" w:rsidP="00697A99">
            <w:pPr>
              <w:jc w:val="right"/>
              <w:rPr>
                <w:rFonts w:eastAsia="Times New Roman" w:cstheme="minorHAnsi"/>
                <w:color w:val="000000"/>
                <w:sz w:val="20"/>
                <w:szCs w:val="20"/>
              </w:rPr>
            </w:pPr>
            <w:r>
              <w:rPr>
                <w:color w:val="000000"/>
                <w:sz w:val="20"/>
                <w:szCs w:val="20"/>
              </w:rPr>
              <w:t>0.23</w:t>
            </w:r>
          </w:p>
        </w:tc>
        <w:tc>
          <w:tcPr>
            <w:tcW w:w="1170" w:type="dxa"/>
            <w:tcBorders>
              <w:top w:val="nil"/>
              <w:left w:val="nil"/>
              <w:bottom w:val="nil"/>
              <w:right w:val="nil"/>
            </w:tcBorders>
            <w:shd w:val="clear" w:color="auto" w:fill="auto"/>
            <w:noWrap/>
            <w:vAlign w:val="bottom"/>
            <w:hideMark/>
          </w:tcPr>
          <w:p w14:paraId="44FC5D45" w14:textId="77777777" w:rsidR="00AD7E7D" w:rsidRPr="003F3D5E" w:rsidRDefault="00AD7E7D" w:rsidP="00697A99">
            <w:pPr>
              <w:jc w:val="right"/>
              <w:rPr>
                <w:rFonts w:eastAsia="Times New Roman" w:cstheme="minorHAnsi"/>
                <w:color w:val="000000"/>
                <w:sz w:val="20"/>
                <w:szCs w:val="20"/>
              </w:rPr>
            </w:pPr>
            <w:r>
              <w:rPr>
                <w:color w:val="000000"/>
                <w:sz w:val="20"/>
                <w:szCs w:val="20"/>
              </w:rPr>
              <w:t>7.67</w:t>
            </w:r>
          </w:p>
        </w:tc>
      </w:tr>
      <w:tr w:rsidR="00AD7E7D" w:rsidRPr="003F3D5E" w14:paraId="5D2C8E06" w14:textId="77777777" w:rsidTr="00D21D1D">
        <w:trPr>
          <w:trHeight w:val="288"/>
        </w:trPr>
        <w:tc>
          <w:tcPr>
            <w:tcW w:w="571" w:type="dxa"/>
            <w:tcBorders>
              <w:top w:val="nil"/>
              <w:left w:val="nil"/>
              <w:bottom w:val="nil"/>
              <w:right w:val="nil"/>
            </w:tcBorders>
            <w:shd w:val="clear" w:color="auto" w:fill="auto"/>
            <w:noWrap/>
            <w:vAlign w:val="bottom"/>
            <w:hideMark/>
          </w:tcPr>
          <w:p w14:paraId="41702C1E"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9</w:t>
            </w:r>
          </w:p>
        </w:tc>
        <w:tc>
          <w:tcPr>
            <w:tcW w:w="1281" w:type="dxa"/>
            <w:tcBorders>
              <w:top w:val="nil"/>
              <w:left w:val="nil"/>
              <w:bottom w:val="nil"/>
              <w:right w:val="nil"/>
            </w:tcBorders>
            <w:shd w:val="clear" w:color="auto" w:fill="auto"/>
            <w:noWrap/>
            <w:vAlign w:val="bottom"/>
            <w:hideMark/>
          </w:tcPr>
          <w:p w14:paraId="07595305" w14:textId="77777777" w:rsidR="00AD7E7D" w:rsidRPr="003F3D5E" w:rsidRDefault="00AD7E7D" w:rsidP="00697A99">
            <w:pPr>
              <w:jc w:val="right"/>
              <w:rPr>
                <w:rFonts w:eastAsia="Times New Roman" w:cstheme="minorHAnsi"/>
                <w:color w:val="000000"/>
                <w:sz w:val="20"/>
                <w:szCs w:val="20"/>
              </w:rPr>
            </w:pPr>
            <w:r>
              <w:rPr>
                <w:color w:val="000000"/>
                <w:sz w:val="20"/>
                <w:szCs w:val="20"/>
              </w:rPr>
              <w:t>1.1E-05</w:t>
            </w:r>
          </w:p>
        </w:tc>
        <w:tc>
          <w:tcPr>
            <w:tcW w:w="1118" w:type="dxa"/>
            <w:tcBorders>
              <w:top w:val="nil"/>
              <w:left w:val="nil"/>
              <w:bottom w:val="nil"/>
              <w:right w:val="nil"/>
            </w:tcBorders>
            <w:shd w:val="clear" w:color="auto" w:fill="auto"/>
            <w:noWrap/>
            <w:vAlign w:val="bottom"/>
            <w:hideMark/>
          </w:tcPr>
          <w:p w14:paraId="08D28B4F" w14:textId="77777777" w:rsidR="00AD7E7D" w:rsidRPr="003F3D5E" w:rsidRDefault="00AD7E7D" w:rsidP="00697A99">
            <w:pPr>
              <w:jc w:val="right"/>
              <w:rPr>
                <w:rFonts w:eastAsia="Times New Roman" w:cstheme="minorHAnsi"/>
                <w:color w:val="000000"/>
                <w:sz w:val="20"/>
                <w:szCs w:val="20"/>
              </w:rPr>
            </w:pPr>
            <w:r>
              <w:rPr>
                <w:color w:val="000000"/>
                <w:sz w:val="20"/>
                <w:szCs w:val="20"/>
              </w:rPr>
              <w:t>0.000125</w:t>
            </w:r>
          </w:p>
        </w:tc>
        <w:tc>
          <w:tcPr>
            <w:tcW w:w="917" w:type="dxa"/>
            <w:tcBorders>
              <w:top w:val="nil"/>
              <w:left w:val="nil"/>
              <w:bottom w:val="nil"/>
              <w:right w:val="nil"/>
            </w:tcBorders>
            <w:shd w:val="clear" w:color="auto" w:fill="auto"/>
            <w:noWrap/>
            <w:vAlign w:val="bottom"/>
            <w:hideMark/>
          </w:tcPr>
          <w:p w14:paraId="10371AC9" w14:textId="77777777" w:rsidR="00AD7E7D" w:rsidRPr="003F3D5E" w:rsidRDefault="00AD7E7D" w:rsidP="00697A99">
            <w:pPr>
              <w:jc w:val="right"/>
              <w:rPr>
                <w:rFonts w:eastAsia="Times New Roman" w:cstheme="minorHAnsi"/>
                <w:color w:val="000000"/>
                <w:sz w:val="20"/>
                <w:szCs w:val="20"/>
              </w:rPr>
            </w:pPr>
            <w:r>
              <w:rPr>
                <w:color w:val="000000"/>
                <w:sz w:val="20"/>
                <w:szCs w:val="20"/>
              </w:rPr>
              <w:t>1.8</w:t>
            </w:r>
          </w:p>
        </w:tc>
        <w:tc>
          <w:tcPr>
            <w:tcW w:w="900" w:type="dxa"/>
            <w:tcBorders>
              <w:top w:val="nil"/>
              <w:left w:val="nil"/>
              <w:bottom w:val="nil"/>
              <w:right w:val="nil"/>
            </w:tcBorders>
            <w:shd w:val="clear" w:color="auto" w:fill="auto"/>
            <w:noWrap/>
            <w:vAlign w:val="bottom"/>
            <w:hideMark/>
          </w:tcPr>
          <w:p w14:paraId="2D0B56A1" w14:textId="77777777" w:rsidR="00AD7E7D" w:rsidRPr="003F3D5E" w:rsidRDefault="00AD7E7D" w:rsidP="00697A99">
            <w:pPr>
              <w:jc w:val="right"/>
              <w:rPr>
                <w:rFonts w:eastAsia="Times New Roman" w:cstheme="minorHAnsi"/>
                <w:color w:val="000000"/>
                <w:sz w:val="20"/>
                <w:szCs w:val="20"/>
              </w:rPr>
            </w:pPr>
            <w:r>
              <w:rPr>
                <w:color w:val="000000"/>
                <w:sz w:val="20"/>
                <w:szCs w:val="20"/>
              </w:rPr>
              <w:t>3.0</w:t>
            </w:r>
          </w:p>
        </w:tc>
        <w:tc>
          <w:tcPr>
            <w:tcW w:w="875" w:type="dxa"/>
            <w:tcBorders>
              <w:top w:val="nil"/>
              <w:left w:val="nil"/>
              <w:bottom w:val="nil"/>
              <w:right w:val="nil"/>
            </w:tcBorders>
            <w:shd w:val="clear" w:color="auto" w:fill="auto"/>
            <w:noWrap/>
            <w:vAlign w:val="bottom"/>
            <w:hideMark/>
          </w:tcPr>
          <w:p w14:paraId="27072E83" w14:textId="77777777" w:rsidR="00AD7E7D" w:rsidRPr="003F3D5E" w:rsidRDefault="00AD7E7D" w:rsidP="00697A99">
            <w:pPr>
              <w:jc w:val="right"/>
              <w:rPr>
                <w:rFonts w:eastAsia="Times New Roman" w:cstheme="minorHAnsi"/>
                <w:color w:val="000000"/>
                <w:sz w:val="20"/>
                <w:szCs w:val="20"/>
              </w:rPr>
            </w:pPr>
            <w:r>
              <w:rPr>
                <w:color w:val="000000"/>
                <w:sz w:val="20"/>
                <w:szCs w:val="20"/>
              </w:rPr>
              <w:t>3491.0</w:t>
            </w:r>
          </w:p>
        </w:tc>
        <w:tc>
          <w:tcPr>
            <w:tcW w:w="774" w:type="dxa"/>
            <w:tcBorders>
              <w:top w:val="nil"/>
              <w:left w:val="nil"/>
              <w:bottom w:val="nil"/>
              <w:right w:val="nil"/>
            </w:tcBorders>
            <w:shd w:val="clear" w:color="auto" w:fill="auto"/>
            <w:noWrap/>
            <w:vAlign w:val="bottom"/>
            <w:hideMark/>
          </w:tcPr>
          <w:p w14:paraId="59903121" w14:textId="77777777" w:rsidR="00AD7E7D" w:rsidRPr="003F3D5E" w:rsidRDefault="00AD7E7D" w:rsidP="00697A99">
            <w:pPr>
              <w:jc w:val="right"/>
              <w:rPr>
                <w:rFonts w:eastAsia="Times New Roman" w:cstheme="minorHAnsi"/>
                <w:color w:val="000000"/>
                <w:sz w:val="20"/>
                <w:szCs w:val="20"/>
              </w:rPr>
            </w:pPr>
            <w:r>
              <w:rPr>
                <w:color w:val="000000"/>
                <w:sz w:val="20"/>
                <w:szCs w:val="20"/>
              </w:rPr>
              <w:t>2637.7</w:t>
            </w:r>
          </w:p>
        </w:tc>
        <w:tc>
          <w:tcPr>
            <w:tcW w:w="936" w:type="dxa"/>
            <w:tcBorders>
              <w:top w:val="nil"/>
              <w:left w:val="nil"/>
              <w:bottom w:val="nil"/>
              <w:right w:val="nil"/>
            </w:tcBorders>
            <w:shd w:val="clear" w:color="auto" w:fill="auto"/>
            <w:noWrap/>
            <w:vAlign w:val="bottom"/>
            <w:hideMark/>
          </w:tcPr>
          <w:p w14:paraId="0BB99B27" w14:textId="77777777" w:rsidR="00AD7E7D" w:rsidRPr="003F3D5E" w:rsidRDefault="00AD7E7D" w:rsidP="00697A99">
            <w:pPr>
              <w:jc w:val="right"/>
              <w:rPr>
                <w:rFonts w:eastAsia="Times New Roman" w:cstheme="minorHAnsi"/>
                <w:color w:val="000000"/>
                <w:sz w:val="20"/>
                <w:szCs w:val="20"/>
              </w:rPr>
            </w:pPr>
            <w:r>
              <w:rPr>
                <w:color w:val="000000"/>
                <w:sz w:val="20"/>
                <w:szCs w:val="20"/>
              </w:rPr>
              <w:t>1.07</w:t>
            </w:r>
          </w:p>
        </w:tc>
        <w:tc>
          <w:tcPr>
            <w:tcW w:w="810" w:type="dxa"/>
            <w:tcBorders>
              <w:top w:val="nil"/>
              <w:left w:val="nil"/>
              <w:bottom w:val="nil"/>
              <w:right w:val="nil"/>
            </w:tcBorders>
            <w:shd w:val="clear" w:color="auto" w:fill="auto"/>
            <w:noWrap/>
            <w:vAlign w:val="bottom"/>
            <w:hideMark/>
          </w:tcPr>
          <w:p w14:paraId="6A81EAAD" w14:textId="77777777" w:rsidR="00AD7E7D" w:rsidRPr="003F3D5E" w:rsidRDefault="00AD7E7D" w:rsidP="00697A99">
            <w:pPr>
              <w:jc w:val="right"/>
              <w:rPr>
                <w:rFonts w:eastAsia="Times New Roman" w:cstheme="minorHAnsi"/>
                <w:color w:val="000000"/>
                <w:sz w:val="20"/>
                <w:szCs w:val="20"/>
              </w:rPr>
            </w:pPr>
            <w:r>
              <w:rPr>
                <w:color w:val="000000"/>
                <w:sz w:val="20"/>
                <w:szCs w:val="20"/>
              </w:rPr>
              <w:t>0.19</w:t>
            </w:r>
          </w:p>
        </w:tc>
        <w:tc>
          <w:tcPr>
            <w:tcW w:w="1170" w:type="dxa"/>
            <w:tcBorders>
              <w:top w:val="nil"/>
              <w:left w:val="nil"/>
              <w:bottom w:val="nil"/>
              <w:right w:val="nil"/>
            </w:tcBorders>
            <w:shd w:val="clear" w:color="auto" w:fill="auto"/>
            <w:noWrap/>
            <w:vAlign w:val="bottom"/>
            <w:hideMark/>
          </w:tcPr>
          <w:p w14:paraId="1514E1F1" w14:textId="77777777" w:rsidR="00AD7E7D" w:rsidRPr="003F3D5E" w:rsidRDefault="00AD7E7D" w:rsidP="00697A99">
            <w:pPr>
              <w:jc w:val="right"/>
              <w:rPr>
                <w:rFonts w:eastAsia="Times New Roman" w:cstheme="minorHAnsi"/>
                <w:color w:val="000000"/>
                <w:sz w:val="20"/>
                <w:szCs w:val="20"/>
              </w:rPr>
            </w:pPr>
            <w:r>
              <w:rPr>
                <w:color w:val="000000"/>
                <w:sz w:val="20"/>
                <w:szCs w:val="20"/>
              </w:rPr>
              <w:t>6.30</w:t>
            </w:r>
          </w:p>
        </w:tc>
      </w:tr>
      <w:tr w:rsidR="00AD7E7D" w:rsidRPr="003F3D5E" w14:paraId="07736F5E" w14:textId="77777777" w:rsidTr="00D21D1D">
        <w:trPr>
          <w:trHeight w:val="288"/>
        </w:trPr>
        <w:tc>
          <w:tcPr>
            <w:tcW w:w="571" w:type="dxa"/>
            <w:tcBorders>
              <w:top w:val="nil"/>
              <w:left w:val="nil"/>
              <w:bottom w:val="nil"/>
              <w:right w:val="nil"/>
            </w:tcBorders>
            <w:shd w:val="clear" w:color="auto" w:fill="auto"/>
            <w:noWrap/>
            <w:vAlign w:val="bottom"/>
            <w:hideMark/>
          </w:tcPr>
          <w:p w14:paraId="11517438"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10</w:t>
            </w:r>
          </w:p>
        </w:tc>
        <w:tc>
          <w:tcPr>
            <w:tcW w:w="1281" w:type="dxa"/>
            <w:tcBorders>
              <w:top w:val="nil"/>
              <w:left w:val="nil"/>
              <w:bottom w:val="nil"/>
              <w:right w:val="nil"/>
            </w:tcBorders>
            <w:shd w:val="clear" w:color="auto" w:fill="auto"/>
            <w:noWrap/>
            <w:vAlign w:val="bottom"/>
            <w:hideMark/>
          </w:tcPr>
          <w:p w14:paraId="7CE43B5E" w14:textId="77777777" w:rsidR="00AD7E7D" w:rsidRPr="003F3D5E" w:rsidRDefault="00AD7E7D" w:rsidP="00697A99">
            <w:pPr>
              <w:jc w:val="right"/>
              <w:rPr>
                <w:rFonts w:eastAsia="Times New Roman" w:cstheme="minorHAnsi"/>
                <w:color w:val="000000"/>
                <w:sz w:val="20"/>
                <w:szCs w:val="20"/>
              </w:rPr>
            </w:pPr>
            <w:r>
              <w:rPr>
                <w:color w:val="000000"/>
                <w:sz w:val="20"/>
                <w:szCs w:val="20"/>
              </w:rPr>
              <w:t>9.774E-06</w:t>
            </w:r>
          </w:p>
        </w:tc>
        <w:tc>
          <w:tcPr>
            <w:tcW w:w="1118" w:type="dxa"/>
            <w:tcBorders>
              <w:top w:val="nil"/>
              <w:left w:val="nil"/>
              <w:bottom w:val="nil"/>
              <w:right w:val="nil"/>
            </w:tcBorders>
            <w:shd w:val="clear" w:color="auto" w:fill="auto"/>
            <w:noWrap/>
            <w:vAlign w:val="bottom"/>
            <w:hideMark/>
          </w:tcPr>
          <w:p w14:paraId="5AC679BC" w14:textId="77777777" w:rsidR="00AD7E7D" w:rsidRPr="003F3D5E" w:rsidRDefault="00AD7E7D" w:rsidP="00697A99">
            <w:pPr>
              <w:jc w:val="right"/>
              <w:rPr>
                <w:rFonts w:eastAsia="Times New Roman" w:cstheme="minorHAnsi"/>
                <w:color w:val="000000"/>
                <w:sz w:val="20"/>
                <w:szCs w:val="20"/>
              </w:rPr>
            </w:pPr>
            <w:r>
              <w:rPr>
                <w:color w:val="000000"/>
                <w:sz w:val="20"/>
                <w:szCs w:val="20"/>
              </w:rPr>
              <w:t>0.0001111</w:t>
            </w:r>
          </w:p>
        </w:tc>
        <w:tc>
          <w:tcPr>
            <w:tcW w:w="917" w:type="dxa"/>
            <w:tcBorders>
              <w:top w:val="nil"/>
              <w:left w:val="nil"/>
              <w:bottom w:val="nil"/>
              <w:right w:val="nil"/>
            </w:tcBorders>
            <w:shd w:val="clear" w:color="auto" w:fill="auto"/>
            <w:noWrap/>
            <w:vAlign w:val="bottom"/>
            <w:hideMark/>
          </w:tcPr>
          <w:p w14:paraId="0B39136B" w14:textId="77777777" w:rsidR="00AD7E7D" w:rsidRPr="003F3D5E" w:rsidRDefault="00AD7E7D" w:rsidP="00697A99">
            <w:pPr>
              <w:jc w:val="right"/>
              <w:rPr>
                <w:rFonts w:eastAsia="Times New Roman" w:cstheme="minorHAnsi"/>
                <w:color w:val="000000"/>
                <w:sz w:val="20"/>
                <w:szCs w:val="20"/>
              </w:rPr>
            </w:pPr>
            <w:r>
              <w:rPr>
                <w:color w:val="000000"/>
                <w:sz w:val="20"/>
                <w:szCs w:val="20"/>
              </w:rPr>
              <w:t>1.6</w:t>
            </w:r>
          </w:p>
        </w:tc>
        <w:tc>
          <w:tcPr>
            <w:tcW w:w="900" w:type="dxa"/>
            <w:tcBorders>
              <w:top w:val="nil"/>
              <w:left w:val="nil"/>
              <w:bottom w:val="nil"/>
              <w:right w:val="nil"/>
            </w:tcBorders>
            <w:shd w:val="clear" w:color="auto" w:fill="auto"/>
            <w:noWrap/>
            <w:vAlign w:val="bottom"/>
            <w:hideMark/>
          </w:tcPr>
          <w:p w14:paraId="27AA957D" w14:textId="77777777" w:rsidR="00AD7E7D" w:rsidRPr="003F3D5E" w:rsidRDefault="00AD7E7D" w:rsidP="00697A99">
            <w:pPr>
              <w:jc w:val="right"/>
              <w:rPr>
                <w:rFonts w:eastAsia="Times New Roman" w:cstheme="minorHAnsi"/>
                <w:color w:val="000000"/>
                <w:sz w:val="20"/>
                <w:szCs w:val="20"/>
              </w:rPr>
            </w:pPr>
            <w:r>
              <w:rPr>
                <w:color w:val="000000"/>
                <w:sz w:val="20"/>
                <w:szCs w:val="20"/>
              </w:rPr>
              <w:t>2.7</w:t>
            </w:r>
          </w:p>
        </w:tc>
        <w:tc>
          <w:tcPr>
            <w:tcW w:w="875" w:type="dxa"/>
            <w:tcBorders>
              <w:top w:val="nil"/>
              <w:left w:val="nil"/>
              <w:bottom w:val="nil"/>
              <w:right w:val="nil"/>
            </w:tcBorders>
            <w:shd w:val="clear" w:color="auto" w:fill="auto"/>
            <w:noWrap/>
            <w:vAlign w:val="bottom"/>
            <w:hideMark/>
          </w:tcPr>
          <w:p w14:paraId="563596EE" w14:textId="77777777" w:rsidR="00AD7E7D" w:rsidRPr="003F3D5E" w:rsidRDefault="00AD7E7D" w:rsidP="00697A99">
            <w:pPr>
              <w:jc w:val="right"/>
              <w:rPr>
                <w:rFonts w:eastAsia="Times New Roman" w:cstheme="minorHAnsi"/>
                <w:color w:val="000000"/>
                <w:sz w:val="20"/>
                <w:szCs w:val="20"/>
              </w:rPr>
            </w:pPr>
            <w:r>
              <w:rPr>
                <w:color w:val="000000"/>
                <w:sz w:val="20"/>
                <w:szCs w:val="20"/>
              </w:rPr>
              <w:t>3711.5</w:t>
            </w:r>
          </w:p>
        </w:tc>
        <w:tc>
          <w:tcPr>
            <w:tcW w:w="774" w:type="dxa"/>
            <w:tcBorders>
              <w:top w:val="nil"/>
              <w:left w:val="nil"/>
              <w:bottom w:val="nil"/>
              <w:right w:val="nil"/>
            </w:tcBorders>
            <w:shd w:val="clear" w:color="auto" w:fill="auto"/>
            <w:noWrap/>
            <w:vAlign w:val="bottom"/>
            <w:hideMark/>
          </w:tcPr>
          <w:p w14:paraId="60EBFCFA" w14:textId="77777777" w:rsidR="00AD7E7D" w:rsidRPr="003F3D5E" w:rsidRDefault="00AD7E7D" w:rsidP="00697A99">
            <w:pPr>
              <w:jc w:val="right"/>
              <w:rPr>
                <w:rFonts w:eastAsia="Times New Roman" w:cstheme="minorHAnsi"/>
                <w:color w:val="000000"/>
                <w:sz w:val="20"/>
                <w:szCs w:val="20"/>
              </w:rPr>
            </w:pPr>
            <w:r>
              <w:rPr>
                <w:color w:val="000000"/>
                <w:sz w:val="20"/>
                <w:szCs w:val="20"/>
              </w:rPr>
              <w:t>2804.3</w:t>
            </w:r>
          </w:p>
        </w:tc>
        <w:tc>
          <w:tcPr>
            <w:tcW w:w="936" w:type="dxa"/>
            <w:tcBorders>
              <w:top w:val="nil"/>
              <w:left w:val="nil"/>
              <w:bottom w:val="nil"/>
              <w:right w:val="nil"/>
            </w:tcBorders>
            <w:shd w:val="clear" w:color="auto" w:fill="auto"/>
            <w:noWrap/>
            <w:vAlign w:val="bottom"/>
            <w:hideMark/>
          </w:tcPr>
          <w:p w14:paraId="5854FED3" w14:textId="77777777" w:rsidR="00AD7E7D" w:rsidRPr="003F3D5E" w:rsidRDefault="00AD7E7D" w:rsidP="00697A99">
            <w:pPr>
              <w:jc w:val="right"/>
              <w:rPr>
                <w:rFonts w:eastAsia="Times New Roman" w:cstheme="minorHAnsi"/>
                <w:color w:val="000000"/>
                <w:sz w:val="20"/>
                <w:szCs w:val="20"/>
              </w:rPr>
            </w:pPr>
            <w:r>
              <w:rPr>
                <w:color w:val="000000"/>
                <w:sz w:val="20"/>
                <w:szCs w:val="20"/>
              </w:rPr>
              <w:t>0.90</w:t>
            </w:r>
          </w:p>
        </w:tc>
        <w:tc>
          <w:tcPr>
            <w:tcW w:w="810" w:type="dxa"/>
            <w:tcBorders>
              <w:top w:val="nil"/>
              <w:left w:val="nil"/>
              <w:bottom w:val="nil"/>
              <w:right w:val="nil"/>
            </w:tcBorders>
            <w:shd w:val="clear" w:color="auto" w:fill="auto"/>
            <w:noWrap/>
            <w:vAlign w:val="bottom"/>
            <w:hideMark/>
          </w:tcPr>
          <w:p w14:paraId="4FC0D618" w14:textId="77777777" w:rsidR="00AD7E7D" w:rsidRPr="003F3D5E" w:rsidRDefault="00AD7E7D" w:rsidP="00697A99">
            <w:pPr>
              <w:jc w:val="right"/>
              <w:rPr>
                <w:rFonts w:eastAsia="Times New Roman" w:cstheme="minorHAnsi"/>
                <w:color w:val="000000"/>
                <w:sz w:val="20"/>
                <w:szCs w:val="20"/>
              </w:rPr>
            </w:pPr>
            <w:r>
              <w:rPr>
                <w:color w:val="000000"/>
                <w:sz w:val="20"/>
                <w:szCs w:val="20"/>
              </w:rPr>
              <w:t>0.16</w:t>
            </w:r>
          </w:p>
        </w:tc>
        <w:tc>
          <w:tcPr>
            <w:tcW w:w="1170" w:type="dxa"/>
            <w:tcBorders>
              <w:top w:val="nil"/>
              <w:left w:val="nil"/>
              <w:bottom w:val="nil"/>
              <w:right w:val="nil"/>
            </w:tcBorders>
            <w:shd w:val="clear" w:color="auto" w:fill="auto"/>
            <w:noWrap/>
            <w:vAlign w:val="bottom"/>
            <w:hideMark/>
          </w:tcPr>
          <w:p w14:paraId="33E230B5" w14:textId="77777777" w:rsidR="00AD7E7D" w:rsidRPr="003F3D5E" w:rsidRDefault="00AD7E7D" w:rsidP="00697A99">
            <w:pPr>
              <w:jc w:val="right"/>
              <w:rPr>
                <w:rFonts w:eastAsia="Times New Roman" w:cstheme="minorHAnsi"/>
                <w:color w:val="000000"/>
                <w:sz w:val="20"/>
                <w:szCs w:val="20"/>
              </w:rPr>
            </w:pPr>
            <w:r>
              <w:rPr>
                <w:color w:val="000000"/>
                <w:sz w:val="20"/>
                <w:szCs w:val="20"/>
              </w:rPr>
              <w:t>5.29</w:t>
            </w:r>
          </w:p>
        </w:tc>
      </w:tr>
      <w:tr w:rsidR="00AD7E7D" w:rsidRPr="003F3D5E" w14:paraId="08746ADA" w14:textId="77777777" w:rsidTr="00D21D1D">
        <w:trPr>
          <w:trHeight w:val="288"/>
        </w:trPr>
        <w:tc>
          <w:tcPr>
            <w:tcW w:w="571" w:type="dxa"/>
            <w:tcBorders>
              <w:top w:val="nil"/>
              <w:left w:val="nil"/>
              <w:bottom w:val="nil"/>
              <w:right w:val="nil"/>
            </w:tcBorders>
            <w:shd w:val="clear" w:color="auto" w:fill="auto"/>
            <w:noWrap/>
            <w:vAlign w:val="bottom"/>
            <w:hideMark/>
          </w:tcPr>
          <w:p w14:paraId="728413EE"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20</w:t>
            </w:r>
          </w:p>
        </w:tc>
        <w:tc>
          <w:tcPr>
            <w:tcW w:w="1281" w:type="dxa"/>
            <w:tcBorders>
              <w:top w:val="nil"/>
              <w:left w:val="nil"/>
              <w:bottom w:val="nil"/>
              <w:right w:val="nil"/>
            </w:tcBorders>
            <w:shd w:val="clear" w:color="auto" w:fill="auto"/>
            <w:noWrap/>
            <w:vAlign w:val="bottom"/>
            <w:hideMark/>
          </w:tcPr>
          <w:p w14:paraId="4FFD86CC" w14:textId="77777777" w:rsidR="00AD7E7D" w:rsidRPr="003F3D5E" w:rsidRDefault="00AD7E7D" w:rsidP="00697A99">
            <w:pPr>
              <w:jc w:val="right"/>
              <w:rPr>
                <w:rFonts w:eastAsia="Times New Roman" w:cstheme="minorHAnsi"/>
                <w:color w:val="000000"/>
                <w:sz w:val="20"/>
                <w:szCs w:val="20"/>
              </w:rPr>
            </w:pPr>
            <w:r>
              <w:rPr>
                <w:color w:val="000000"/>
                <w:sz w:val="20"/>
                <w:szCs w:val="20"/>
              </w:rPr>
              <w:t>8.796E-06</w:t>
            </w:r>
          </w:p>
        </w:tc>
        <w:tc>
          <w:tcPr>
            <w:tcW w:w="1118" w:type="dxa"/>
            <w:tcBorders>
              <w:top w:val="nil"/>
              <w:left w:val="nil"/>
              <w:bottom w:val="nil"/>
              <w:right w:val="nil"/>
            </w:tcBorders>
            <w:shd w:val="clear" w:color="auto" w:fill="auto"/>
            <w:noWrap/>
            <w:vAlign w:val="bottom"/>
            <w:hideMark/>
          </w:tcPr>
          <w:p w14:paraId="4C292B55" w14:textId="77777777" w:rsidR="00AD7E7D" w:rsidRPr="003F3D5E" w:rsidRDefault="00AD7E7D" w:rsidP="00697A99">
            <w:pPr>
              <w:jc w:val="right"/>
              <w:rPr>
                <w:rFonts w:eastAsia="Times New Roman" w:cstheme="minorHAnsi"/>
                <w:color w:val="000000"/>
                <w:sz w:val="20"/>
                <w:szCs w:val="20"/>
              </w:rPr>
            </w:pPr>
            <w:r>
              <w:rPr>
                <w:color w:val="000000"/>
                <w:sz w:val="20"/>
                <w:szCs w:val="20"/>
              </w:rPr>
              <w:t>0.0001</w:t>
            </w:r>
          </w:p>
        </w:tc>
        <w:tc>
          <w:tcPr>
            <w:tcW w:w="917" w:type="dxa"/>
            <w:tcBorders>
              <w:top w:val="nil"/>
              <w:left w:val="nil"/>
              <w:bottom w:val="nil"/>
              <w:right w:val="nil"/>
            </w:tcBorders>
            <w:shd w:val="clear" w:color="auto" w:fill="auto"/>
            <w:noWrap/>
            <w:vAlign w:val="bottom"/>
            <w:hideMark/>
          </w:tcPr>
          <w:p w14:paraId="627032F2" w14:textId="77777777" w:rsidR="00AD7E7D" w:rsidRPr="003F3D5E" w:rsidRDefault="00AD7E7D" w:rsidP="00697A99">
            <w:pPr>
              <w:jc w:val="right"/>
              <w:rPr>
                <w:rFonts w:eastAsia="Times New Roman" w:cstheme="minorHAnsi"/>
                <w:color w:val="000000"/>
                <w:sz w:val="20"/>
                <w:szCs w:val="20"/>
              </w:rPr>
            </w:pPr>
            <w:r>
              <w:rPr>
                <w:color w:val="000000"/>
                <w:sz w:val="20"/>
                <w:szCs w:val="20"/>
              </w:rPr>
              <w:t>1.4</w:t>
            </w:r>
          </w:p>
        </w:tc>
        <w:tc>
          <w:tcPr>
            <w:tcW w:w="900" w:type="dxa"/>
            <w:tcBorders>
              <w:top w:val="nil"/>
              <w:left w:val="nil"/>
              <w:bottom w:val="nil"/>
              <w:right w:val="nil"/>
            </w:tcBorders>
            <w:shd w:val="clear" w:color="auto" w:fill="auto"/>
            <w:noWrap/>
            <w:vAlign w:val="bottom"/>
            <w:hideMark/>
          </w:tcPr>
          <w:p w14:paraId="055F4A4E" w14:textId="77777777" w:rsidR="00AD7E7D" w:rsidRPr="003F3D5E" w:rsidRDefault="00AD7E7D" w:rsidP="00697A99">
            <w:pPr>
              <w:jc w:val="right"/>
              <w:rPr>
                <w:rFonts w:eastAsia="Times New Roman" w:cstheme="minorHAnsi"/>
                <w:color w:val="000000"/>
                <w:sz w:val="20"/>
                <w:szCs w:val="20"/>
              </w:rPr>
            </w:pPr>
            <w:r>
              <w:rPr>
                <w:color w:val="000000"/>
                <w:sz w:val="20"/>
                <w:szCs w:val="20"/>
              </w:rPr>
              <w:t>2.4</w:t>
            </w:r>
          </w:p>
        </w:tc>
        <w:tc>
          <w:tcPr>
            <w:tcW w:w="875" w:type="dxa"/>
            <w:tcBorders>
              <w:top w:val="nil"/>
              <w:left w:val="nil"/>
              <w:bottom w:val="nil"/>
              <w:right w:val="nil"/>
            </w:tcBorders>
            <w:shd w:val="clear" w:color="auto" w:fill="auto"/>
            <w:noWrap/>
            <w:vAlign w:val="bottom"/>
            <w:hideMark/>
          </w:tcPr>
          <w:p w14:paraId="33B24464" w14:textId="77777777" w:rsidR="00AD7E7D" w:rsidRPr="003F3D5E" w:rsidRDefault="00AD7E7D" w:rsidP="00697A99">
            <w:pPr>
              <w:jc w:val="right"/>
              <w:rPr>
                <w:rFonts w:eastAsia="Times New Roman" w:cstheme="minorHAnsi"/>
                <w:color w:val="000000"/>
                <w:sz w:val="20"/>
                <w:szCs w:val="20"/>
              </w:rPr>
            </w:pPr>
            <w:r>
              <w:rPr>
                <w:color w:val="000000"/>
                <w:sz w:val="20"/>
                <w:szCs w:val="20"/>
              </w:rPr>
              <w:t>3920.5</w:t>
            </w:r>
          </w:p>
        </w:tc>
        <w:tc>
          <w:tcPr>
            <w:tcW w:w="774" w:type="dxa"/>
            <w:tcBorders>
              <w:top w:val="nil"/>
              <w:left w:val="nil"/>
              <w:bottom w:val="nil"/>
              <w:right w:val="nil"/>
            </w:tcBorders>
            <w:shd w:val="clear" w:color="auto" w:fill="auto"/>
            <w:noWrap/>
            <w:vAlign w:val="bottom"/>
            <w:hideMark/>
          </w:tcPr>
          <w:p w14:paraId="58F670B1" w14:textId="77777777" w:rsidR="00AD7E7D" w:rsidRPr="003F3D5E" w:rsidRDefault="00AD7E7D" w:rsidP="00697A99">
            <w:pPr>
              <w:jc w:val="right"/>
              <w:rPr>
                <w:rFonts w:eastAsia="Times New Roman" w:cstheme="minorHAnsi"/>
                <w:color w:val="000000"/>
                <w:sz w:val="20"/>
                <w:szCs w:val="20"/>
              </w:rPr>
            </w:pPr>
            <w:r>
              <w:rPr>
                <w:color w:val="000000"/>
                <w:sz w:val="20"/>
                <w:szCs w:val="20"/>
              </w:rPr>
              <w:t>2962.2</w:t>
            </w:r>
          </w:p>
        </w:tc>
        <w:tc>
          <w:tcPr>
            <w:tcW w:w="936" w:type="dxa"/>
            <w:tcBorders>
              <w:top w:val="nil"/>
              <w:left w:val="nil"/>
              <w:bottom w:val="nil"/>
              <w:right w:val="nil"/>
            </w:tcBorders>
            <w:shd w:val="clear" w:color="auto" w:fill="auto"/>
            <w:noWrap/>
            <w:vAlign w:val="bottom"/>
            <w:hideMark/>
          </w:tcPr>
          <w:p w14:paraId="014E1145" w14:textId="77777777" w:rsidR="00AD7E7D" w:rsidRPr="003F3D5E" w:rsidRDefault="00AD7E7D" w:rsidP="00697A99">
            <w:pPr>
              <w:jc w:val="right"/>
              <w:rPr>
                <w:rFonts w:eastAsia="Times New Roman" w:cstheme="minorHAnsi"/>
                <w:color w:val="000000"/>
                <w:sz w:val="20"/>
                <w:szCs w:val="20"/>
              </w:rPr>
            </w:pPr>
            <w:r>
              <w:rPr>
                <w:color w:val="000000"/>
                <w:sz w:val="20"/>
                <w:szCs w:val="20"/>
              </w:rPr>
              <w:t>0.77</w:t>
            </w:r>
          </w:p>
        </w:tc>
        <w:tc>
          <w:tcPr>
            <w:tcW w:w="810" w:type="dxa"/>
            <w:tcBorders>
              <w:top w:val="nil"/>
              <w:left w:val="nil"/>
              <w:bottom w:val="nil"/>
              <w:right w:val="nil"/>
            </w:tcBorders>
            <w:shd w:val="clear" w:color="auto" w:fill="auto"/>
            <w:noWrap/>
            <w:vAlign w:val="bottom"/>
            <w:hideMark/>
          </w:tcPr>
          <w:p w14:paraId="2AF924D0" w14:textId="77777777" w:rsidR="00AD7E7D" w:rsidRPr="003F3D5E" w:rsidRDefault="00AD7E7D" w:rsidP="00697A99">
            <w:pPr>
              <w:jc w:val="right"/>
              <w:rPr>
                <w:rFonts w:eastAsia="Times New Roman" w:cstheme="minorHAnsi"/>
                <w:color w:val="000000"/>
                <w:sz w:val="20"/>
                <w:szCs w:val="20"/>
              </w:rPr>
            </w:pPr>
            <w:r>
              <w:rPr>
                <w:color w:val="000000"/>
                <w:sz w:val="20"/>
                <w:szCs w:val="20"/>
              </w:rPr>
              <w:t>0.14</w:t>
            </w:r>
          </w:p>
        </w:tc>
        <w:tc>
          <w:tcPr>
            <w:tcW w:w="1170" w:type="dxa"/>
            <w:tcBorders>
              <w:top w:val="nil"/>
              <w:left w:val="nil"/>
              <w:bottom w:val="nil"/>
              <w:right w:val="nil"/>
            </w:tcBorders>
            <w:shd w:val="clear" w:color="auto" w:fill="auto"/>
            <w:noWrap/>
            <w:vAlign w:val="bottom"/>
            <w:hideMark/>
          </w:tcPr>
          <w:p w14:paraId="33060180" w14:textId="77777777" w:rsidR="00AD7E7D" w:rsidRPr="003F3D5E" w:rsidRDefault="00AD7E7D" w:rsidP="00697A99">
            <w:pPr>
              <w:jc w:val="right"/>
              <w:rPr>
                <w:rFonts w:eastAsia="Times New Roman" w:cstheme="minorHAnsi"/>
                <w:color w:val="000000"/>
                <w:sz w:val="20"/>
                <w:szCs w:val="20"/>
              </w:rPr>
            </w:pPr>
            <w:r>
              <w:rPr>
                <w:color w:val="000000"/>
                <w:sz w:val="20"/>
                <w:szCs w:val="20"/>
              </w:rPr>
              <w:t>4.52</w:t>
            </w:r>
          </w:p>
        </w:tc>
      </w:tr>
      <w:tr w:rsidR="00AD7E7D" w:rsidRPr="003F3D5E" w14:paraId="44240F71" w14:textId="77777777" w:rsidTr="00D21D1D">
        <w:trPr>
          <w:trHeight w:val="288"/>
        </w:trPr>
        <w:tc>
          <w:tcPr>
            <w:tcW w:w="571" w:type="dxa"/>
            <w:tcBorders>
              <w:top w:val="nil"/>
              <w:left w:val="nil"/>
              <w:bottom w:val="nil"/>
              <w:right w:val="nil"/>
            </w:tcBorders>
            <w:shd w:val="clear" w:color="auto" w:fill="auto"/>
            <w:noWrap/>
            <w:vAlign w:val="bottom"/>
            <w:hideMark/>
          </w:tcPr>
          <w:p w14:paraId="7533D2C5"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30</w:t>
            </w:r>
          </w:p>
        </w:tc>
        <w:tc>
          <w:tcPr>
            <w:tcW w:w="1281" w:type="dxa"/>
            <w:tcBorders>
              <w:top w:val="nil"/>
              <w:left w:val="nil"/>
              <w:bottom w:val="nil"/>
              <w:right w:val="nil"/>
            </w:tcBorders>
            <w:shd w:val="clear" w:color="auto" w:fill="auto"/>
            <w:noWrap/>
            <w:vAlign w:val="bottom"/>
            <w:hideMark/>
          </w:tcPr>
          <w:p w14:paraId="6029C025" w14:textId="77777777" w:rsidR="00AD7E7D" w:rsidRPr="003F3D5E" w:rsidRDefault="00AD7E7D" w:rsidP="00697A99">
            <w:pPr>
              <w:jc w:val="right"/>
              <w:rPr>
                <w:rFonts w:eastAsia="Times New Roman" w:cstheme="minorHAnsi"/>
                <w:color w:val="000000"/>
                <w:sz w:val="20"/>
                <w:szCs w:val="20"/>
              </w:rPr>
            </w:pPr>
            <w:r>
              <w:rPr>
                <w:color w:val="000000"/>
                <w:sz w:val="20"/>
                <w:szCs w:val="20"/>
              </w:rPr>
              <w:t>4.398E-06</w:t>
            </w:r>
          </w:p>
        </w:tc>
        <w:tc>
          <w:tcPr>
            <w:tcW w:w="1118" w:type="dxa"/>
            <w:tcBorders>
              <w:top w:val="nil"/>
              <w:left w:val="nil"/>
              <w:bottom w:val="nil"/>
              <w:right w:val="nil"/>
            </w:tcBorders>
            <w:shd w:val="clear" w:color="auto" w:fill="auto"/>
            <w:noWrap/>
            <w:vAlign w:val="bottom"/>
            <w:hideMark/>
          </w:tcPr>
          <w:p w14:paraId="3CBD3551" w14:textId="77777777" w:rsidR="00AD7E7D" w:rsidRPr="003F3D5E" w:rsidRDefault="00AD7E7D" w:rsidP="00697A99">
            <w:pPr>
              <w:jc w:val="right"/>
              <w:rPr>
                <w:rFonts w:eastAsia="Times New Roman" w:cstheme="minorHAnsi"/>
                <w:color w:val="000000"/>
                <w:sz w:val="20"/>
                <w:szCs w:val="20"/>
              </w:rPr>
            </w:pPr>
            <w:r>
              <w:rPr>
                <w:color w:val="000000"/>
                <w:sz w:val="20"/>
                <w:szCs w:val="20"/>
              </w:rPr>
              <w:t>0.00005</w:t>
            </w:r>
          </w:p>
        </w:tc>
        <w:tc>
          <w:tcPr>
            <w:tcW w:w="917" w:type="dxa"/>
            <w:tcBorders>
              <w:top w:val="nil"/>
              <w:left w:val="nil"/>
              <w:bottom w:val="nil"/>
              <w:right w:val="nil"/>
            </w:tcBorders>
            <w:shd w:val="clear" w:color="auto" w:fill="auto"/>
            <w:noWrap/>
            <w:vAlign w:val="bottom"/>
            <w:hideMark/>
          </w:tcPr>
          <w:p w14:paraId="41B33127" w14:textId="77777777" w:rsidR="00AD7E7D" w:rsidRPr="003F3D5E" w:rsidRDefault="00AD7E7D" w:rsidP="00697A99">
            <w:pPr>
              <w:jc w:val="right"/>
              <w:rPr>
                <w:rFonts w:eastAsia="Times New Roman" w:cstheme="minorHAnsi"/>
                <w:color w:val="000000"/>
                <w:sz w:val="20"/>
                <w:szCs w:val="20"/>
              </w:rPr>
            </w:pPr>
            <w:r>
              <w:rPr>
                <w:color w:val="000000"/>
                <w:sz w:val="20"/>
                <w:szCs w:val="20"/>
              </w:rPr>
              <w:t>0.7</w:t>
            </w:r>
          </w:p>
        </w:tc>
        <w:tc>
          <w:tcPr>
            <w:tcW w:w="900" w:type="dxa"/>
            <w:tcBorders>
              <w:top w:val="nil"/>
              <w:left w:val="nil"/>
              <w:bottom w:val="nil"/>
              <w:right w:val="nil"/>
            </w:tcBorders>
            <w:shd w:val="clear" w:color="auto" w:fill="auto"/>
            <w:noWrap/>
            <w:vAlign w:val="bottom"/>
            <w:hideMark/>
          </w:tcPr>
          <w:p w14:paraId="12717F03" w14:textId="77777777" w:rsidR="00AD7E7D" w:rsidRPr="003F3D5E" w:rsidRDefault="00AD7E7D" w:rsidP="00697A99">
            <w:pPr>
              <w:jc w:val="right"/>
              <w:rPr>
                <w:rFonts w:eastAsia="Times New Roman" w:cstheme="minorHAnsi"/>
                <w:color w:val="000000"/>
                <w:sz w:val="20"/>
                <w:szCs w:val="20"/>
              </w:rPr>
            </w:pPr>
            <w:r>
              <w:rPr>
                <w:color w:val="000000"/>
                <w:sz w:val="20"/>
                <w:szCs w:val="20"/>
              </w:rPr>
              <w:t>1.2</w:t>
            </w:r>
          </w:p>
        </w:tc>
        <w:tc>
          <w:tcPr>
            <w:tcW w:w="875" w:type="dxa"/>
            <w:tcBorders>
              <w:top w:val="nil"/>
              <w:left w:val="nil"/>
              <w:bottom w:val="nil"/>
              <w:right w:val="nil"/>
            </w:tcBorders>
            <w:shd w:val="clear" w:color="auto" w:fill="auto"/>
            <w:noWrap/>
            <w:vAlign w:val="bottom"/>
            <w:hideMark/>
          </w:tcPr>
          <w:p w14:paraId="27224166" w14:textId="77777777" w:rsidR="00AD7E7D" w:rsidRPr="003F3D5E" w:rsidRDefault="00AD7E7D" w:rsidP="00697A99">
            <w:pPr>
              <w:jc w:val="right"/>
              <w:rPr>
                <w:rFonts w:eastAsia="Times New Roman" w:cstheme="minorHAnsi"/>
                <w:color w:val="000000"/>
                <w:sz w:val="20"/>
                <w:szCs w:val="20"/>
              </w:rPr>
            </w:pPr>
            <w:r>
              <w:rPr>
                <w:color w:val="000000"/>
                <w:sz w:val="20"/>
                <w:szCs w:val="20"/>
              </w:rPr>
              <w:t>5621.8</w:t>
            </w:r>
          </w:p>
        </w:tc>
        <w:tc>
          <w:tcPr>
            <w:tcW w:w="774" w:type="dxa"/>
            <w:tcBorders>
              <w:top w:val="nil"/>
              <w:left w:val="nil"/>
              <w:bottom w:val="nil"/>
              <w:right w:val="nil"/>
            </w:tcBorders>
            <w:shd w:val="clear" w:color="auto" w:fill="auto"/>
            <w:noWrap/>
            <w:vAlign w:val="bottom"/>
            <w:hideMark/>
          </w:tcPr>
          <w:p w14:paraId="6833BF71" w14:textId="77777777" w:rsidR="00AD7E7D" w:rsidRPr="003F3D5E" w:rsidRDefault="00AD7E7D" w:rsidP="00697A99">
            <w:pPr>
              <w:jc w:val="right"/>
              <w:rPr>
                <w:rFonts w:eastAsia="Times New Roman" w:cstheme="minorHAnsi"/>
                <w:color w:val="000000"/>
                <w:sz w:val="20"/>
                <w:szCs w:val="20"/>
              </w:rPr>
            </w:pPr>
            <w:r>
              <w:rPr>
                <w:color w:val="000000"/>
                <w:sz w:val="20"/>
                <w:szCs w:val="20"/>
              </w:rPr>
              <w:t>4247.7</w:t>
            </w:r>
          </w:p>
        </w:tc>
        <w:tc>
          <w:tcPr>
            <w:tcW w:w="936" w:type="dxa"/>
            <w:tcBorders>
              <w:top w:val="nil"/>
              <w:left w:val="nil"/>
              <w:bottom w:val="nil"/>
              <w:right w:val="nil"/>
            </w:tcBorders>
            <w:shd w:val="clear" w:color="auto" w:fill="auto"/>
            <w:noWrap/>
            <w:vAlign w:val="bottom"/>
            <w:hideMark/>
          </w:tcPr>
          <w:p w14:paraId="244446A4" w14:textId="77777777" w:rsidR="00AD7E7D" w:rsidRPr="003F3D5E" w:rsidRDefault="00AD7E7D" w:rsidP="00697A99">
            <w:pPr>
              <w:jc w:val="right"/>
              <w:rPr>
                <w:rFonts w:eastAsia="Times New Roman" w:cstheme="minorHAnsi"/>
                <w:color w:val="000000"/>
                <w:sz w:val="20"/>
                <w:szCs w:val="20"/>
              </w:rPr>
            </w:pPr>
            <w:r>
              <w:rPr>
                <w:color w:val="000000"/>
                <w:sz w:val="20"/>
                <w:szCs w:val="20"/>
              </w:rPr>
              <w:t>0.28</w:t>
            </w:r>
          </w:p>
        </w:tc>
        <w:tc>
          <w:tcPr>
            <w:tcW w:w="810" w:type="dxa"/>
            <w:tcBorders>
              <w:top w:val="nil"/>
              <w:left w:val="nil"/>
              <w:bottom w:val="nil"/>
              <w:right w:val="nil"/>
            </w:tcBorders>
            <w:shd w:val="clear" w:color="auto" w:fill="auto"/>
            <w:noWrap/>
            <w:vAlign w:val="bottom"/>
            <w:hideMark/>
          </w:tcPr>
          <w:p w14:paraId="6A56CD54" w14:textId="77777777" w:rsidR="00AD7E7D" w:rsidRPr="003F3D5E" w:rsidRDefault="00AD7E7D" w:rsidP="00697A99">
            <w:pPr>
              <w:jc w:val="right"/>
              <w:rPr>
                <w:rFonts w:eastAsia="Times New Roman" w:cstheme="minorHAnsi"/>
                <w:color w:val="000000"/>
                <w:sz w:val="20"/>
                <w:szCs w:val="20"/>
              </w:rPr>
            </w:pPr>
            <w:r>
              <w:rPr>
                <w:color w:val="000000"/>
                <w:sz w:val="20"/>
                <w:szCs w:val="20"/>
              </w:rPr>
              <w:t>0.05</w:t>
            </w:r>
          </w:p>
        </w:tc>
        <w:tc>
          <w:tcPr>
            <w:tcW w:w="1170" w:type="dxa"/>
            <w:tcBorders>
              <w:top w:val="nil"/>
              <w:left w:val="nil"/>
              <w:bottom w:val="nil"/>
              <w:right w:val="nil"/>
            </w:tcBorders>
            <w:shd w:val="clear" w:color="auto" w:fill="auto"/>
            <w:noWrap/>
            <w:vAlign w:val="bottom"/>
            <w:hideMark/>
          </w:tcPr>
          <w:p w14:paraId="1F1001DC" w14:textId="77777777" w:rsidR="00AD7E7D" w:rsidRPr="003F3D5E" w:rsidRDefault="00AD7E7D" w:rsidP="00697A99">
            <w:pPr>
              <w:jc w:val="right"/>
              <w:rPr>
                <w:rFonts w:eastAsia="Times New Roman" w:cstheme="minorHAnsi"/>
                <w:color w:val="000000"/>
                <w:sz w:val="20"/>
                <w:szCs w:val="20"/>
              </w:rPr>
            </w:pPr>
            <w:r>
              <w:rPr>
                <w:color w:val="000000"/>
                <w:sz w:val="20"/>
                <w:szCs w:val="20"/>
              </w:rPr>
              <w:t>1.62</w:t>
            </w:r>
          </w:p>
        </w:tc>
      </w:tr>
      <w:tr w:rsidR="00AD7E7D" w:rsidRPr="003F3D5E" w14:paraId="5FA93852" w14:textId="77777777" w:rsidTr="00D21D1D">
        <w:trPr>
          <w:trHeight w:val="288"/>
        </w:trPr>
        <w:tc>
          <w:tcPr>
            <w:tcW w:w="571" w:type="dxa"/>
            <w:tcBorders>
              <w:top w:val="nil"/>
              <w:left w:val="nil"/>
              <w:bottom w:val="nil"/>
              <w:right w:val="nil"/>
            </w:tcBorders>
            <w:shd w:val="clear" w:color="auto" w:fill="auto"/>
            <w:noWrap/>
            <w:vAlign w:val="bottom"/>
            <w:hideMark/>
          </w:tcPr>
          <w:p w14:paraId="36713692"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40</w:t>
            </w:r>
          </w:p>
        </w:tc>
        <w:tc>
          <w:tcPr>
            <w:tcW w:w="1281" w:type="dxa"/>
            <w:tcBorders>
              <w:top w:val="nil"/>
              <w:left w:val="nil"/>
              <w:bottom w:val="nil"/>
              <w:right w:val="nil"/>
            </w:tcBorders>
            <w:shd w:val="clear" w:color="auto" w:fill="auto"/>
            <w:noWrap/>
            <w:vAlign w:val="bottom"/>
            <w:hideMark/>
          </w:tcPr>
          <w:p w14:paraId="304754AF" w14:textId="77777777" w:rsidR="00AD7E7D" w:rsidRPr="003F3D5E" w:rsidRDefault="00AD7E7D" w:rsidP="00697A99">
            <w:pPr>
              <w:jc w:val="right"/>
              <w:rPr>
                <w:rFonts w:eastAsia="Times New Roman" w:cstheme="minorHAnsi"/>
                <w:color w:val="000000"/>
                <w:sz w:val="20"/>
                <w:szCs w:val="20"/>
              </w:rPr>
            </w:pPr>
            <w:r>
              <w:rPr>
                <w:color w:val="000000"/>
                <w:sz w:val="20"/>
                <w:szCs w:val="20"/>
              </w:rPr>
              <w:t>2.932E-06</w:t>
            </w:r>
          </w:p>
        </w:tc>
        <w:tc>
          <w:tcPr>
            <w:tcW w:w="1118" w:type="dxa"/>
            <w:tcBorders>
              <w:top w:val="nil"/>
              <w:left w:val="nil"/>
              <w:bottom w:val="nil"/>
              <w:right w:val="nil"/>
            </w:tcBorders>
            <w:shd w:val="clear" w:color="auto" w:fill="auto"/>
            <w:noWrap/>
            <w:vAlign w:val="bottom"/>
            <w:hideMark/>
          </w:tcPr>
          <w:p w14:paraId="3B8888A7" w14:textId="77777777" w:rsidR="00AD7E7D" w:rsidRPr="003F3D5E" w:rsidRDefault="00AD7E7D" w:rsidP="00697A99">
            <w:pPr>
              <w:jc w:val="right"/>
              <w:rPr>
                <w:rFonts w:eastAsia="Times New Roman" w:cstheme="minorHAnsi"/>
                <w:color w:val="000000"/>
                <w:sz w:val="20"/>
                <w:szCs w:val="20"/>
              </w:rPr>
            </w:pPr>
            <w:r>
              <w:rPr>
                <w:color w:val="000000"/>
                <w:sz w:val="20"/>
                <w:szCs w:val="20"/>
              </w:rPr>
              <w:t>3.333E-05</w:t>
            </w:r>
          </w:p>
        </w:tc>
        <w:tc>
          <w:tcPr>
            <w:tcW w:w="917" w:type="dxa"/>
            <w:tcBorders>
              <w:top w:val="nil"/>
              <w:left w:val="nil"/>
              <w:bottom w:val="nil"/>
              <w:right w:val="nil"/>
            </w:tcBorders>
            <w:shd w:val="clear" w:color="auto" w:fill="auto"/>
            <w:noWrap/>
            <w:vAlign w:val="bottom"/>
            <w:hideMark/>
          </w:tcPr>
          <w:p w14:paraId="7FEF48A7" w14:textId="77777777" w:rsidR="00AD7E7D" w:rsidRPr="003F3D5E" w:rsidRDefault="00AD7E7D" w:rsidP="00697A99">
            <w:pPr>
              <w:jc w:val="right"/>
              <w:rPr>
                <w:rFonts w:eastAsia="Times New Roman" w:cstheme="minorHAnsi"/>
                <w:color w:val="000000"/>
                <w:sz w:val="20"/>
                <w:szCs w:val="20"/>
              </w:rPr>
            </w:pPr>
            <w:r>
              <w:rPr>
                <w:color w:val="000000"/>
                <w:sz w:val="20"/>
                <w:szCs w:val="20"/>
              </w:rPr>
              <w:t>0.5</w:t>
            </w:r>
          </w:p>
        </w:tc>
        <w:tc>
          <w:tcPr>
            <w:tcW w:w="900" w:type="dxa"/>
            <w:tcBorders>
              <w:top w:val="nil"/>
              <w:left w:val="nil"/>
              <w:bottom w:val="nil"/>
              <w:right w:val="nil"/>
            </w:tcBorders>
            <w:shd w:val="clear" w:color="auto" w:fill="auto"/>
            <w:noWrap/>
            <w:vAlign w:val="bottom"/>
            <w:hideMark/>
          </w:tcPr>
          <w:p w14:paraId="19C334A4" w14:textId="77777777" w:rsidR="00AD7E7D" w:rsidRPr="003F3D5E" w:rsidRDefault="00AD7E7D" w:rsidP="00697A99">
            <w:pPr>
              <w:jc w:val="right"/>
              <w:rPr>
                <w:rFonts w:eastAsia="Times New Roman" w:cstheme="minorHAnsi"/>
                <w:color w:val="000000"/>
                <w:sz w:val="20"/>
                <w:szCs w:val="20"/>
              </w:rPr>
            </w:pPr>
            <w:r>
              <w:rPr>
                <w:color w:val="000000"/>
                <w:sz w:val="20"/>
                <w:szCs w:val="20"/>
              </w:rPr>
              <w:t>0.8</w:t>
            </w:r>
          </w:p>
        </w:tc>
        <w:tc>
          <w:tcPr>
            <w:tcW w:w="875" w:type="dxa"/>
            <w:tcBorders>
              <w:top w:val="nil"/>
              <w:left w:val="nil"/>
              <w:bottom w:val="nil"/>
              <w:right w:val="nil"/>
            </w:tcBorders>
            <w:shd w:val="clear" w:color="auto" w:fill="auto"/>
            <w:noWrap/>
            <w:vAlign w:val="bottom"/>
            <w:hideMark/>
          </w:tcPr>
          <w:p w14:paraId="70C748B9" w14:textId="77777777" w:rsidR="00AD7E7D" w:rsidRPr="003F3D5E" w:rsidRDefault="00AD7E7D" w:rsidP="00697A99">
            <w:pPr>
              <w:jc w:val="right"/>
              <w:rPr>
                <w:rFonts w:eastAsia="Times New Roman" w:cstheme="minorHAnsi"/>
                <w:color w:val="000000"/>
                <w:sz w:val="20"/>
                <w:szCs w:val="20"/>
              </w:rPr>
            </w:pPr>
            <w:r>
              <w:rPr>
                <w:color w:val="000000"/>
                <w:sz w:val="20"/>
                <w:szCs w:val="20"/>
              </w:rPr>
              <w:t>6941.3</w:t>
            </w:r>
          </w:p>
        </w:tc>
        <w:tc>
          <w:tcPr>
            <w:tcW w:w="774" w:type="dxa"/>
            <w:tcBorders>
              <w:top w:val="nil"/>
              <w:left w:val="nil"/>
              <w:bottom w:val="nil"/>
              <w:right w:val="nil"/>
            </w:tcBorders>
            <w:shd w:val="clear" w:color="auto" w:fill="auto"/>
            <w:noWrap/>
            <w:vAlign w:val="bottom"/>
            <w:hideMark/>
          </w:tcPr>
          <w:p w14:paraId="283DD68C" w14:textId="77777777" w:rsidR="00AD7E7D" w:rsidRPr="003F3D5E" w:rsidRDefault="00AD7E7D" w:rsidP="00697A99">
            <w:pPr>
              <w:jc w:val="right"/>
              <w:rPr>
                <w:rFonts w:eastAsia="Times New Roman" w:cstheme="minorHAnsi"/>
                <w:color w:val="000000"/>
                <w:sz w:val="20"/>
                <w:szCs w:val="20"/>
              </w:rPr>
            </w:pPr>
            <w:r>
              <w:rPr>
                <w:color w:val="000000"/>
                <w:sz w:val="20"/>
                <w:szCs w:val="20"/>
              </w:rPr>
              <w:t>5244.7</w:t>
            </w:r>
          </w:p>
        </w:tc>
        <w:tc>
          <w:tcPr>
            <w:tcW w:w="936" w:type="dxa"/>
            <w:tcBorders>
              <w:top w:val="nil"/>
              <w:left w:val="nil"/>
              <w:bottom w:val="nil"/>
              <w:right w:val="nil"/>
            </w:tcBorders>
            <w:shd w:val="clear" w:color="auto" w:fill="auto"/>
            <w:noWrap/>
            <w:vAlign w:val="bottom"/>
            <w:hideMark/>
          </w:tcPr>
          <w:p w14:paraId="675C7DB7" w14:textId="77777777" w:rsidR="00AD7E7D" w:rsidRPr="003F3D5E" w:rsidRDefault="00AD7E7D" w:rsidP="00697A99">
            <w:pPr>
              <w:jc w:val="right"/>
              <w:rPr>
                <w:rFonts w:eastAsia="Times New Roman" w:cstheme="minorHAnsi"/>
                <w:color w:val="000000"/>
                <w:sz w:val="20"/>
                <w:szCs w:val="20"/>
              </w:rPr>
            </w:pPr>
            <w:r>
              <w:rPr>
                <w:color w:val="000000"/>
                <w:sz w:val="20"/>
                <w:szCs w:val="20"/>
              </w:rPr>
              <w:t>0.15</w:t>
            </w:r>
          </w:p>
        </w:tc>
        <w:tc>
          <w:tcPr>
            <w:tcW w:w="810" w:type="dxa"/>
            <w:tcBorders>
              <w:top w:val="nil"/>
              <w:left w:val="nil"/>
              <w:bottom w:val="nil"/>
              <w:right w:val="nil"/>
            </w:tcBorders>
            <w:shd w:val="clear" w:color="auto" w:fill="auto"/>
            <w:noWrap/>
            <w:vAlign w:val="bottom"/>
            <w:hideMark/>
          </w:tcPr>
          <w:p w14:paraId="624FD2E9" w14:textId="77777777" w:rsidR="00AD7E7D" w:rsidRPr="003F3D5E" w:rsidRDefault="00AD7E7D" w:rsidP="00697A99">
            <w:pPr>
              <w:jc w:val="right"/>
              <w:rPr>
                <w:rFonts w:eastAsia="Times New Roman" w:cstheme="minorHAnsi"/>
                <w:color w:val="000000"/>
                <w:sz w:val="20"/>
                <w:szCs w:val="20"/>
              </w:rPr>
            </w:pPr>
            <w:r>
              <w:rPr>
                <w:color w:val="000000"/>
                <w:sz w:val="20"/>
                <w:szCs w:val="20"/>
              </w:rPr>
              <w:t>0.03</w:t>
            </w:r>
          </w:p>
        </w:tc>
        <w:tc>
          <w:tcPr>
            <w:tcW w:w="1170" w:type="dxa"/>
            <w:tcBorders>
              <w:top w:val="nil"/>
              <w:left w:val="nil"/>
              <w:bottom w:val="nil"/>
              <w:right w:val="nil"/>
            </w:tcBorders>
            <w:shd w:val="clear" w:color="auto" w:fill="auto"/>
            <w:noWrap/>
            <w:vAlign w:val="bottom"/>
            <w:hideMark/>
          </w:tcPr>
          <w:p w14:paraId="2B5B1108" w14:textId="77777777" w:rsidR="00AD7E7D" w:rsidRPr="003F3D5E" w:rsidRDefault="00AD7E7D" w:rsidP="00697A99">
            <w:pPr>
              <w:jc w:val="right"/>
              <w:rPr>
                <w:rFonts w:eastAsia="Times New Roman" w:cstheme="minorHAnsi"/>
                <w:color w:val="000000"/>
                <w:sz w:val="20"/>
                <w:szCs w:val="20"/>
              </w:rPr>
            </w:pPr>
            <w:r>
              <w:rPr>
                <w:color w:val="000000"/>
                <w:sz w:val="20"/>
                <w:szCs w:val="20"/>
              </w:rPr>
              <w:t>0.89</w:t>
            </w:r>
          </w:p>
        </w:tc>
      </w:tr>
      <w:tr w:rsidR="00AD7E7D" w:rsidRPr="003F3D5E" w14:paraId="7C36B24F" w14:textId="77777777" w:rsidTr="00D21D1D">
        <w:trPr>
          <w:trHeight w:val="288"/>
        </w:trPr>
        <w:tc>
          <w:tcPr>
            <w:tcW w:w="571" w:type="dxa"/>
            <w:tcBorders>
              <w:top w:val="nil"/>
              <w:left w:val="nil"/>
              <w:bottom w:val="nil"/>
              <w:right w:val="nil"/>
            </w:tcBorders>
            <w:shd w:val="clear" w:color="auto" w:fill="auto"/>
            <w:noWrap/>
            <w:vAlign w:val="bottom"/>
            <w:hideMark/>
          </w:tcPr>
          <w:p w14:paraId="79E28883"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50</w:t>
            </w:r>
          </w:p>
        </w:tc>
        <w:tc>
          <w:tcPr>
            <w:tcW w:w="1281" w:type="dxa"/>
            <w:tcBorders>
              <w:top w:val="nil"/>
              <w:left w:val="nil"/>
              <w:bottom w:val="nil"/>
              <w:right w:val="nil"/>
            </w:tcBorders>
            <w:shd w:val="clear" w:color="auto" w:fill="auto"/>
            <w:noWrap/>
            <w:vAlign w:val="bottom"/>
            <w:hideMark/>
          </w:tcPr>
          <w:p w14:paraId="029C0AEC" w14:textId="77777777" w:rsidR="00AD7E7D" w:rsidRPr="003F3D5E" w:rsidRDefault="00AD7E7D" w:rsidP="00697A99">
            <w:pPr>
              <w:jc w:val="right"/>
              <w:rPr>
                <w:rFonts w:eastAsia="Times New Roman" w:cstheme="minorHAnsi"/>
                <w:color w:val="000000"/>
                <w:sz w:val="20"/>
                <w:szCs w:val="20"/>
              </w:rPr>
            </w:pPr>
            <w:r>
              <w:rPr>
                <w:color w:val="000000"/>
                <w:sz w:val="20"/>
                <w:szCs w:val="20"/>
              </w:rPr>
              <w:t>2.199E-06</w:t>
            </w:r>
          </w:p>
        </w:tc>
        <w:tc>
          <w:tcPr>
            <w:tcW w:w="1118" w:type="dxa"/>
            <w:tcBorders>
              <w:top w:val="nil"/>
              <w:left w:val="nil"/>
              <w:bottom w:val="nil"/>
              <w:right w:val="nil"/>
            </w:tcBorders>
            <w:shd w:val="clear" w:color="auto" w:fill="auto"/>
            <w:noWrap/>
            <w:vAlign w:val="bottom"/>
            <w:hideMark/>
          </w:tcPr>
          <w:p w14:paraId="375BA0A1" w14:textId="77777777" w:rsidR="00AD7E7D" w:rsidRPr="003F3D5E" w:rsidRDefault="00AD7E7D" w:rsidP="00697A99">
            <w:pPr>
              <w:jc w:val="right"/>
              <w:rPr>
                <w:rFonts w:eastAsia="Times New Roman" w:cstheme="minorHAnsi"/>
                <w:color w:val="000000"/>
                <w:sz w:val="20"/>
                <w:szCs w:val="20"/>
              </w:rPr>
            </w:pPr>
            <w:r>
              <w:rPr>
                <w:color w:val="000000"/>
                <w:sz w:val="20"/>
                <w:szCs w:val="20"/>
              </w:rPr>
              <w:t>0.000025</w:t>
            </w:r>
          </w:p>
        </w:tc>
        <w:tc>
          <w:tcPr>
            <w:tcW w:w="917" w:type="dxa"/>
            <w:tcBorders>
              <w:top w:val="nil"/>
              <w:left w:val="nil"/>
              <w:bottom w:val="nil"/>
              <w:right w:val="nil"/>
            </w:tcBorders>
            <w:shd w:val="clear" w:color="auto" w:fill="auto"/>
            <w:noWrap/>
            <w:vAlign w:val="bottom"/>
            <w:hideMark/>
          </w:tcPr>
          <w:p w14:paraId="512E105D" w14:textId="77777777" w:rsidR="00AD7E7D" w:rsidRPr="003F3D5E" w:rsidRDefault="00AD7E7D" w:rsidP="00697A99">
            <w:pPr>
              <w:jc w:val="right"/>
              <w:rPr>
                <w:rFonts w:eastAsia="Times New Roman" w:cstheme="minorHAnsi"/>
                <w:color w:val="000000"/>
                <w:sz w:val="20"/>
                <w:szCs w:val="20"/>
              </w:rPr>
            </w:pPr>
            <w:r>
              <w:rPr>
                <w:color w:val="000000"/>
                <w:sz w:val="20"/>
                <w:szCs w:val="20"/>
              </w:rPr>
              <w:t>0.4</w:t>
            </w:r>
          </w:p>
        </w:tc>
        <w:tc>
          <w:tcPr>
            <w:tcW w:w="900" w:type="dxa"/>
            <w:tcBorders>
              <w:top w:val="nil"/>
              <w:left w:val="nil"/>
              <w:bottom w:val="nil"/>
              <w:right w:val="nil"/>
            </w:tcBorders>
            <w:shd w:val="clear" w:color="auto" w:fill="auto"/>
            <w:noWrap/>
            <w:vAlign w:val="bottom"/>
            <w:hideMark/>
          </w:tcPr>
          <w:p w14:paraId="6F36A263" w14:textId="77777777" w:rsidR="00AD7E7D" w:rsidRPr="003F3D5E" w:rsidRDefault="00AD7E7D" w:rsidP="00697A99">
            <w:pPr>
              <w:jc w:val="right"/>
              <w:rPr>
                <w:rFonts w:eastAsia="Times New Roman" w:cstheme="minorHAnsi"/>
                <w:color w:val="000000"/>
                <w:sz w:val="20"/>
                <w:szCs w:val="20"/>
              </w:rPr>
            </w:pPr>
            <w:r>
              <w:rPr>
                <w:color w:val="000000"/>
                <w:sz w:val="20"/>
                <w:szCs w:val="20"/>
              </w:rPr>
              <w:t>0.6</w:t>
            </w:r>
          </w:p>
        </w:tc>
        <w:tc>
          <w:tcPr>
            <w:tcW w:w="875" w:type="dxa"/>
            <w:tcBorders>
              <w:top w:val="nil"/>
              <w:left w:val="nil"/>
              <w:bottom w:val="nil"/>
              <w:right w:val="nil"/>
            </w:tcBorders>
            <w:shd w:val="clear" w:color="auto" w:fill="auto"/>
            <w:noWrap/>
            <w:vAlign w:val="bottom"/>
            <w:hideMark/>
          </w:tcPr>
          <w:p w14:paraId="1E00B1AB" w14:textId="77777777" w:rsidR="00AD7E7D" w:rsidRPr="003F3D5E" w:rsidRDefault="00AD7E7D" w:rsidP="00697A99">
            <w:pPr>
              <w:jc w:val="right"/>
              <w:rPr>
                <w:rFonts w:eastAsia="Times New Roman" w:cstheme="minorHAnsi"/>
                <w:color w:val="000000"/>
                <w:sz w:val="20"/>
                <w:szCs w:val="20"/>
              </w:rPr>
            </w:pPr>
            <w:r>
              <w:rPr>
                <w:color w:val="000000"/>
                <w:sz w:val="20"/>
                <w:szCs w:val="20"/>
              </w:rPr>
              <w:t>8061.4</w:t>
            </w:r>
          </w:p>
        </w:tc>
        <w:tc>
          <w:tcPr>
            <w:tcW w:w="774" w:type="dxa"/>
            <w:tcBorders>
              <w:top w:val="nil"/>
              <w:left w:val="nil"/>
              <w:bottom w:val="nil"/>
              <w:right w:val="nil"/>
            </w:tcBorders>
            <w:shd w:val="clear" w:color="auto" w:fill="auto"/>
            <w:noWrap/>
            <w:vAlign w:val="bottom"/>
            <w:hideMark/>
          </w:tcPr>
          <w:p w14:paraId="1BACB0C9" w14:textId="77777777" w:rsidR="00AD7E7D" w:rsidRPr="003F3D5E" w:rsidRDefault="00AD7E7D" w:rsidP="00697A99">
            <w:pPr>
              <w:jc w:val="right"/>
              <w:rPr>
                <w:rFonts w:eastAsia="Times New Roman" w:cstheme="minorHAnsi"/>
                <w:color w:val="000000"/>
                <w:sz w:val="20"/>
                <w:szCs w:val="20"/>
              </w:rPr>
            </w:pPr>
            <w:r>
              <w:rPr>
                <w:color w:val="000000"/>
                <w:sz w:val="20"/>
                <w:szCs w:val="20"/>
              </w:rPr>
              <w:t>6091.0</w:t>
            </w:r>
          </w:p>
        </w:tc>
        <w:tc>
          <w:tcPr>
            <w:tcW w:w="936" w:type="dxa"/>
            <w:tcBorders>
              <w:top w:val="nil"/>
              <w:left w:val="nil"/>
              <w:bottom w:val="nil"/>
              <w:right w:val="nil"/>
            </w:tcBorders>
            <w:shd w:val="clear" w:color="auto" w:fill="auto"/>
            <w:noWrap/>
            <w:vAlign w:val="bottom"/>
            <w:hideMark/>
          </w:tcPr>
          <w:p w14:paraId="4B06C352" w14:textId="77777777" w:rsidR="00AD7E7D" w:rsidRPr="003F3D5E" w:rsidRDefault="00AD7E7D" w:rsidP="00697A99">
            <w:pPr>
              <w:jc w:val="right"/>
              <w:rPr>
                <w:rFonts w:eastAsia="Times New Roman" w:cstheme="minorHAnsi"/>
                <w:color w:val="000000"/>
                <w:sz w:val="20"/>
                <w:szCs w:val="20"/>
              </w:rPr>
            </w:pPr>
            <w:r>
              <w:rPr>
                <w:color w:val="000000"/>
                <w:sz w:val="20"/>
                <w:szCs w:val="20"/>
              </w:rPr>
              <w:t>0.10</w:t>
            </w:r>
          </w:p>
        </w:tc>
        <w:tc>
          <w:tcPr>
            <w:tcW w:w="810" w:type="dxa"/>
            <w:tcBorders>
              <w:top w:val="nil"/>
              <w:left w:val="nil"/>
              <w:bottom w:val="nil"/>
              <w:right w:val="nil"/>
            </w:tcBorders>
            <w:shd w:val="clear" w:color="auto" w:fill="auto"/>
            <w:noWrap/>
            <w:vAlign w:val="bottom"/>
            <w:hideMark/>
          </w:tcPr>
          <w:p w14:paraId="5D7FF262" w14:textId="77777777" w:rsidR="00AD7E7D" w:rsidRPr="003F3D5E" w:rsidRDefault="00AD7E7D" w:rsidP="00697A99">
            <w:pPr>
              <w:jc w:val="right"/>
              <w:rPr>
                <w:rFonts w:eastAsia="Times New Roman" w:cstheme="minorHAnsi"/>
                <w:color w:val="000000"/>
                <w:sz w:val="20"/>
                <w:szCs w:val="20"/>
              </w:rPr>
            </w:pPr>
            <w:r>
              <w:rPr>
                <w:color w:val="000000"/>
                <w:sz w:val="20"/>
                <w:szCs w:val="20"/>
              </w:rPr>
              <w:t>0.02</w:t>
            </w:r>
          </w:p>
        </w:tc>
        <w:tc>
          <w:tcPr>
            <w:tcW w:w="1170" w:type="dxa"/>
            <w:tcBorders>
              <w:top w:val="nil"/>
              <w:left w:val="nil"/>
              <w:bottom w:val="nil"/>
              <w:right w:val="nil"/>
            </w:tcBorders>
            <w:shd w:val="clear" w:color="auto" w:fill="auto"/>
            <w:noWrap/>
            <w:vAlign w:val="bottom"/>
            <w:hideMark/>
          </w:tcPr>
          <w:p w14:paraId="10829264" w14:textId="77777777" w:rsidR="00AD7E7D" w:rsidRPr="003F3D5E" w:rsidRDefault="00AD7E7D" w:rsidP="00697A99">
            <w:pPr>
              <w:jc w:val="right"/>
              <w:rPr>
                <w:rFonts w:eastAsia="Times New Roman" w:cstheme="minorHAnsi"/>
                <w:color w:val="000000"/>
                <w:sz w:val="20"/>
                <w:szCs w:val="20"/>
              </w:rPr>
            </w:pPr>
            <w:r>
              <w:rPr>
                <w:color w:val="000000"/>
                <w:sz w:val="20"/>
                <w:szCs w:val="20"/>
              </w:rPr>
              <w:t>0.58</w:t>
            </w:r>
          </w:p>
        </w:tc>
      </w:tr>
      <w:tr w:rsidR="00AD7E7D" w:rsidRPr="003F3D5E" w14:paraId="64908DC0" w14:textId="77777777" w:rsidTr="00D21D1D">
        <w:trPr>
          <w:trHeight w:val="288"/>
        </w:trPr>
        <w:tc>
          <w:tcPr>
            <w:tcW w:w="571" w:type="dxa"/>
            <w:tcBorders>
              <w:top w:val="nil"/>
              <w:left w:val="nil"/>
              <w:bottom w:val="nil"/>
              <w:right w:val="nil"/>
            </w:tcBorders>
            <w:shd w:val="clear" w:color="auto" w:fill="auto"/>
            <w:noWrap/>
            <w:vAlign w:val="bottom"/>
            <w:hideMark/>
          </w:tcPr>
          <w:p w14:paraId="59637270"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60</w:t>
            </w:r>
          </w:p>
        </w:tc>
        <w:tc>
          <w:tcPr>
            <w:tcW w:w="1281" w:type="dxa"/>
            <w:tcBorders>
              <w:top w:val="nil"/>
              <w:left w:val="nil"/>
              <w:bottom w:val="nil"/>
              <w:right w:val="nil"/>
            </w:tcBorders>
            <w:shd w:val="clear" w:color="auto" w:fill="auto"/>
            <w:noWrap/>
            <w:vAlign w:val="bottom"/>
            <w:hideMark/>
          </w:tcPr>
          <w:p w14:paraId="572A28B3" w14:textId="77777777" w:rsidR="00AD7E7D" w:rsidRPr="003F3D5E" w:rsidRDefault="00AD7E7D" w:rsidP="00697A99">
            <w:pPr>
              <w:jc w:val="right"/>
              <w:rPr>
                <w:rFonts w:eastAsia="Times New Roman" w:cstheme="minorHAnsi"/>
                <w:color w:val="000000"/>
                <w:sz w:val="20"/>
                <w:szCs w:val="20"/>
              </w:rPr>
            </w:pPr>
            <w:r>
              <w:rPr>
                <w:color w:val="000000"/>
                <w:sz w:val="20"/>
                <w:szCs w:val="20"/>
              </w:rPr>
              <w:t>1.759E-06</w:t>
            </w:r>
          </w:p>
        </w:tc>
        <w:tc>
          <w:tcPr>
            <w:tcW w:w="1118" w:type="dxa"/>
            <w:tcBorders>
              <w:top w:val="nil"/>
              <w:left w:val="nil"/>
              <w:bottom w:val="nil"/>
              <w:right w:val="nil"/>
            </w:tcBorders>
            <w:shd w:val="clear" w:color="auto" w:fill="auto"/>
            <w:noWrap/>
            <w:vAlign w:val="bottom"/>
            <w:hideMark/>
          </w:tcPr>
          <w:p w14:paraId="07683818" w14:textId="77777777" w:rsidR="00AD7E7D" w:rsidRPr="003F3D5E" w:rsidRDefault="00AD7E7D" w:rsidP="00697A99">
            <w:pPr>
              <w:jc w:val="right"/>
              <w:rPr>
                <w:rFonts w:eastAsia="Times New Roman" w:cstheme="minorHAnsi"/>
                <w:color w:val="000000"/>
                <w:sz w:val="20"/>
                <w:szCs w:val="20"/>
              </w:rPr>
            </w:pPr>
            <w:r>
              <w:rPr>
                <w:color w:val="000000"/>
                <w:sz w:val="20"/>
                <w:szCs w:val="20"/>
              </w:rPr>
              <w:t>0.00002</w:t>
            </w:r>
          </w:p>
        </w:tc>
        <w:tc>
          <w:tcPr>
            <w:tcW w:w="917" w:type="dxa"/>
            <w:tcBorders>
              <w:top w:val="nil"/>
              <w:left w:val="nil"/>
              <w:bottom w:val="nil"/>
              <w:right w:val="nil"/>
            </w:tcBorders>
            <w:shd w:val="clear" w:color="auto" w:fill="auto"/>
            <w:noWrap/>
            <w:vAlign w:val="bottom"/>
            <w:hideMark/>
          </w:tcPr>
          <w:p w14:paraId="443C94C2" w14:textId="77777777" w:rsidR="00AD7E7D" w:rsidRPr="003F3D5E" w:rsidRDefault="00AD7E7D" w:rsidP="00697A99">
            <w:pPr>
              <w:jc w:val="right"/>
              <w:rPr>
                <w:rFonts w:eastAsia="Times New Roman" w:cstheme="minorHAnsi"/>
                <w:color w:val="000000"/>
                <w:sz w:val="20"/>
                <w:szCs w:val="20"/>
              </w:rPr>
            </w:pPr>
            <w:r>
              <w:rPr>
                <w:color w:val="000000"/>
                <w:sz w:val="20"/>
                <w:szCs w:val="20"/>
              </w:rPr>
              <w:t>0.3</w:t>
            </w:r>
          </w:p>
        </w:tc>
        <w:tc>
          <w:tcPr>
            <w:tcW w:w="900" w:type="dxa"/>
            <w:tcBorders>
              <w:top w:val="nil"/>
              <w:left w:val="nil"/>
              <w:bottom w:val="nil"/>
              <w:right w:val="nil"/>
            </w:tcBorders>
            <w:shd w:val="clear" w:color="auto" w:fill="auto"/>
            <w:noWrap/>
            <w:vAlign w:val="bottom"/>
            <w:hideMark/>
          </w:tcPr>
          <w:p w14:paraId="6323BE7A" w14:textId="77777777" w:rsidR="00AD7E7D" w:rsidRPr="003F3D5E" w:rsidRDefault="00AD7E7D" w:rsidP="00697A99">
            <w:pPr>
              <w:jc w:val="right"/>
              <w:rPr>
                <w:rFonts w:eastAsia="Times New Roman" w:cstheme="minorHAnsi"/>
                <w:color w:val="000000"/>
                <w:sz w:val="20"/>
                <w:szCs w:val="20"/>
              </w:rPr>
            </w:pPr>
            <w:r>
              <w:rPr>
                <w:color w:val="000000"/>
                <w:sz w:val="20"/>
                <w:szCs w:val="20"/>
              </w:rPr>
              <w:t>0.5</w:t>
            </w:r>
          </w:p>
        </w:tc>
        <w:tc>
          <w:tcPr>
            <w:tcW w:w="875" w:type="dxa"/>
            <w:tcBorders>
              <w:top w:val="nil"/>
              <w:left w:val="nil"/>
              <w:bottom w:val="nil"/>
              <w:right w:val="nil"/>
            </w:tcBorders>
            <w:shd w:val="clear" w:color="auto" w:fill="auto"/>
            <w:noWrap/>
            <w:vAlign w:val="bottom"/>
            <w:hideMark/>
          </w:tcPr>
          <w:p w14:paraId="6D4F2CA7" w14:textId="77777777" w:rsidR="00AD7E7D" w:rsidRPr="003F3D5E" w:rsidRDefault="00AD7E7D" w:rsidP="00697A99">
            <w:pPr>
              <w:jc w:val="right"/>
              <w:rPr>
                <w:rFonts w:eastAsia="Times New Roman" w:cstheme="minorHAnsi"/>
                <w:color w:val="000000"/>
                <w:sz w:val="20"/>
                <w:szCs w:val="20"/>
              </w:rPr>
            </w:pPr>
            <w:r>
              <w:rPr>
                <w:color w:val="000000"/>
                <w:sz w:val="20"/>
                <w:szCs w:val="20"/>
              </w:rPr>
              <w:t>9053.3</w:t>
            </w:r>
          </w:p>
        </w:tc>
        <w:tc>
          <w:tcPr>
            <w:tcW w:w="774" w:type="dxa"/>
            <w:tcBorders>
              <w:top w:val="nil"/>
              <w:left w:val="nil"/>
              <w:bottom w:val="nil"/>
              <w:right w:val="nil"/>
            </w:tcBorders>
            <w:shd w:val="clear" w:color="auto" w:fill="auto"/>
            <w:noWrap/>
            <w:vAlign w:val="bottom"/>
            <w:hideMark/>
          </w:tcPr>
          <w:p w14:paraId="1170F6CF" w14:textId="77777777" w:rsidR="00AD7E7D" w:rsidRPr="003F3D5E" w:rsidRDefault="00AD7E7D" w:rsidP="00697A99">
            <w:pPr>
              <w:jc w:val="right"/>
              <w:rPr>
                <w:rFonts w:eastAsia="Times New Roman" w:cstheme="minorHAnsi"/>
                <w:color w:val="000000"/>
                <w:sz w:val="20"/>
                <w:szCs w:val="20"/>
              </w:rPr>
            </w:pPr>
            <w:r>
              <w:rPr>
                <w:color w:val="000000"/>
                <w:sz w:val="20"/>
                <w:szCs w:val="20"/>
              </w:rPr>
              <w:t>6840.4</w:t>
            </w:r>
          </w:p>
        </w:tc>
        <w:tc>
          <w:tcPr>
            <w:tcW w:w="936" w:type="dxa"/>
            <w:tcBorders>
              <w:top w:val="nil"/>
              <w:left w:val="nil"/>
              <w:bottom w:val="nil"/>
              <w:right w:val="nil"/>
            </w:tcBorders>
            <w:shd w:val="clear" w:color="auto" w:fill="auto"/>
            <w:noWrap/>
            <w:vAlign w:val="bottom"/>
            <w:hideMark/>
          </w:tcPr>
          <w:p w14:paraId="35B92BA8" w14:textId="77777777" w:rsidR="00AD7E7D" w:rsidRPr="003F3D5E" w:rsidRDefault="00AD7E7D" w:rsidP="00697A99">
            <w:pPr>
              <w:jc w:val="right"/>
              <w:rPr>
                <w:rFonts w:eastAsia="Times New Roman" w:cstheme="minorHAnsi"/>
                <w:color w:val="000000"/>
                <w:sz w:val="20"/>
                <w:szCs w:val="20"/>
              </w:rPr>
            </w:pPr>
            <w:r>
              <w:rPr>
                <w:color w:val="000000"/>
                <w:sz w:val="20"/>
                <w:szCs w:val="20"/>
              </w:rPr>
              <w:t>0.07</w:t>
            </w:r>
          </w:p>
        </w:tc>
        <w:tc>
          <w:tcPr>
            <w:tcW w:w="810" w:type="dxa"/>
            <w:tcBorders>
              <w:top w:val="nil"/>
              <w:left w:val="nil"/>
              <w:bottom w:val="nil"/>
              <w:right w:val="nil"/>
            </w:tcBorders>
            <w:shd w:val="clear" w:color="auto" w:fill="auto"/>
            <w:noWrap/>
            <w:vAlign w:val="bottom"/>
            <w:hideMark/>
          </w:tcPr>
          <w:p w14:paraId="1BCC9850" w14:textId="77777777" w:rsidR="00AD7E7D" w:rsidRPr="003F3D5E" w:rsidRDefault="00AD7E7D" w:rsidP="00697A99">
            <w:pPr>
              <w:jc w:val="right"/>
              <w:rPr>
                <w:rFonts w:eastAsia="Times New Roman" w:cstheme="minorHAnsi"/>
                <w:color w:val="000000"/>
                <w:sz w:val="20"/>
                <w:szCs w:val="20"/>
              </w:rPr>
            </w:pPr>
            <w:r>
              <w:rPr>
                <w:color w:val="000000"/>
                <w:sz w:val="20"/>
                <w:szCs w:val="20"/>
              </w:rPr>
              <w:t>0.01</w:t>
            </w:r>
          </w:p>
        </w:tc>
        <w:tc>
          <w:tcPr>
            <w:tcW w:w="1170" w:type="dxa"/>
            <w:tcBorders>
              <w:top w:val="nil"/>
              <w:left w:val="nil"/>
              <w:bottom w:val="nil"/>
              <w:right w:val="nil"/>
            </w:tcBorders>
            <w:shd w:val="clear" w:color="auto" w:fill="auto"/>
            <w:noWrap/>
            <w:vAlign w:val="bottom"/>
            <w:hideMark/>
          </w:tcPr>
          <w:p w14:paraId="12FBE518" w14:textId="77777777" w:rsidR="00AD7E7D" w:rsidRPr="003F3D5E" w:rsidRDefault="00AD7E7D" w:rsidP="00697A99">
            <w:pPr>
              <w:jc w:val="right"/>
              <w:rPr>
                <w:rFonts w:eastAsia="Times New Roman" w:cstheme="minorHAnsi"/>
                <w:color w:val="000000"/>
                <w:sz w:val="20"/>
                <w:szCs w:val="20"/>
              </w:rPr>
            </w:pPr>
            <w:r>
              <w:rPr>
                <w:color w:val="000000"/>
                <w:sz w:val="20"/>
                <w:szCs w:val="20"/>
              </w:rPr>
              <w:t>0.42</w:t>
            </w:r>
          </w:p>
        </w:tc>
      </w:tr>
      <w:tr w:rsidR="00AD7E7D" w:rsidRPr="003F3D5E" w14:paraId="5DDEF4D8" w14:textId="77777777" w:rsidTr="00D21D1D">
        <w:trPr>
          <w:trHeight w:val="288"/>
        </w:trPr>
        <w:tc>
          <w:tcPr>
            <w:tcW w:w="571" w:type="dxa"/>
            <w:tcBorders>
              <w:top w:val="nil"/>
              <w:left w:val="nil"/>
              <w:bottom w:val="nil"/>
              <w:right w:val="nil"/>
            </w:tcBorders>
            <w:shd w:val="clear" w:color="auto" w:fill="auto"/>
            <w:noWrap/>
            <w:vAlign w:val="bottom"/>
            <w:hideMark/>
          </w:tcPr>
          <w:p w14:paraId="189AFC42"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70</w:t>
            </w:r>
          </w:p>
        </w:tc>
        <w:tc>
          <w:tcPr>
            <w:tcW w:w="1281" w:type="dxa"/>
            <w:tcBorders>
              <w:top w:val="nil"/>
              <w:left w:val="nil"/>
              <w:bottom w:val="nil"/>
              <w:right w:val="nil"/>
            </w:tcBorders>
            <w:shd w:val="clear" w:color="auto" w:fill="auto"/>
            <w:noWrap/>
            <w:vAlign w:val="bottom"/>
            <w:hideMark/>
          </w:tcPr>
          <w:p w14:paraId="0CCC2CF9" w14:textId="77777777" w:rsidR="00AD7E7D" w:rsidRPr="003F3D5E" w:rsidRDefault="00AD7E7D" w:rsidP="00697A99">
            <w:pPr>
              <w:jc w:val="right"/>
              <w:rPr>
                <w:rFonts w:eastAsia="Times New Roman" w:cstheme="minorHAnsi"/>
                <w:color w:val="000000"/>
                <w:sz w:val="20"/>
                <w:szCs w:val="20"/>
              </w:rPr>
            </w:pPr>
            <w:r>
              <w:rPr>
                <w:color w:val="000000"/>
                <w:sz w:val="20"/>
                <w:szCs w:val="20"/>
              </w:rPr>
              <w:t>1.466E-06</w:t>
            </w:r>
          </w:p>
        </w:tc>
        <w:tc>
          <w:tcPr>
            <w:tcW w:w="1118" w:type="dxa"/>
            <w:tcBorders>
              <w:top w:val="nil"/>
              <w:left w:val="nil"/>
              <w:bottom w:val="nil"/>
              <w:right w:val="nil"/>
            </w:tcBorders>
            <w:shd w:val="clear" w:color="auto" w:fill="auto"/>
            <w:noWrap/>
            <w:vAlign w:val="bottom"/>
            <w:hideMark/>
          </w:tcPr>
          <w:p w14:paraId="0FE5FA64" w14:textId="77777777" w:rsidR="00AD7E7D" w:rsidRPr="003F3D5E" w:rsidRDefault="00AD7E7D" w:rsidP="00697A99">
            <w:pPr>
              <w:jc w:val="right"/>
              <w:rPr>
                <w:rFonts w:eastAsia="Times New Roman" w:cstheme="minorHAnsi"/>
                <w:color w:val="000000"/>
                <w:sz w:val="20"/>
                <w:szCs w:val="20"/>
              </w:rPr>
            </w:pPr>
            <w:r>
              <w:rPr>
                <w:color w:val="000000"/>
                <w:sz w:val="20"/>
                <w:szCs w:val="20"/>
              </w:rPr>
              <w:t>1.667E-05</w:t>
            </w:r>
          </w:p>
        </w:tc>
        <w:tc>
          <w:tcPr>
            <w:tcW w:w="917" w:type="dxa"/>
            <w:tcBorders>
              <w:top w:val="nil"/>
              <w:left w:val="nil"/>
              <w:bottom w:val="nil"/>
              <w:right w:val="nil"/>
            </w:tcBorders>
            <w:shd w:val="clear" w:color="auto" w:fill="auto"/>
            <w:noWrap/>
            <w:vAlign w:val="bottom"/>
            <w:hideMark/>
          </w:tcPr>
          <w:p w14:paraId="04C38F12" w14:textId="77777777" w:rsidR="00AD7E7D" w:rsidRPr="003F3D5E" w:rsidRDefault="00AD7E7D" w:rsidP="00697A99">
            <w:pPr>
              <w:jc w:val="right"/>
              <w:rPr>
                <w:rFonts w:eastAsia="Times New Roman" w:cstheme="minorHAnsi"/>
                <w:color w:val="000000"/>
                <w:sz w:val="20"/>
                <w:szCs w:val="20"/>
              </w:rPr>
            </w:pPr>
            <w:r>
              <w:rPr>
                <w:color w:val="000000"/>
                <w:sz w:val="20"/>
                <w:szCs w:val="20"/>
              </w:rPr>
              <w:t>0.2</w:t>
            </w:r>
          </w:p>
        </w:tc>
        <w:tc>
          <w:tcPr>
            <w:tcW w:w="900" w:type="dxa"/>
            <w:tcBorders>
              <w:top w:val="nil"/>
              <w:left w:val="nil"/>
              <w:bottom w:val="nil"/>
              <w:right w:val="nil"/>
            </w:tcBorders>
            <w:shd w:val="clear" w:color="auto" w:fill="auto"/>
            <w:noWrap/>
            <w:vAlign w:val="bottom"/>
            <w:hideMark/>
          </w:tcPr>
          <w:p w14:paraId="5D54569E" w14:textId="77777777" w:rsidR="00AD7E7D" w:rsidRPr="003F3D5E" w:rsidRDefault="00AD7E7D" w:rsidP="00697A99">
            <w:pPr>
              <w:jc w:val="right"/>
              <w:rPr>
                <w:rFonts w:eastAsia="Times New Roman" w:cstheme="minorHAnsi"/>
                <w:color w:val="000000"/>
                <w:sz w:val="20"/>
                <w:szCs w:val="20"/>
              </w:rPr>
            </w:pPr>
            <w:r>
              <w:rPr>
                <w:color w:val="000000"/>
                <w:sz w:val="20"/>
                <w:szCs w:val="20"/>
              </w:rPr>
              <w:t>0.4</w:t>
            </w:r>
          </w:p>
        </w:tc>
        <w:tc>
          <w:tcPr>
            <w:tcW w:w="875" w:type="dxa"/>
            <w:tcBorders>
              <w:top w:val="nil"/>
              <w:left w:val="nil"/>
              <w:bottom w:val="nil"/>
              <w:right w:val="nil"/>
            </w:tcBorders>
            <w:shd w:val="clear" w:color="auto" w:fill="auto"/>
            <w:noWrap/>
            <w:vAlign w:val="bottom"/>
            <w:hideMark/>
          </w:tcPr>
          <w:p w14:paraId="078BC444" w14:textId="77777777" w:rsidR="00AD7E7D" w:rsidRPr="003F3D5E" w:rsidRDefault="00AD7E7D" w:rsidP="00697A99">
            <w:pPr>
              <w:jc w:val="right"/>
              <w:rPr>
                <w:rFonts w:eastAsia="Times New Roman" w:cstheme="minorHAnsi"/>
                <w:color w:val="000000"/>
                <w:sz w:val="20"/>
                <w:szCs w:val="20"/>
              </w:rPr>
            </w:pPr>
            <w:r>
              <w:rPr>
                <w:color w:val="000000"/>
                <w:sz w:val="20"/>
                <w:szCs w:val="20"/>
              </w:rPr>
              <w:t>9953.6</w:t>
            </w:r>
          </w:p>
        </w:tc>
        <w:tc>
          <w:tcPr>
            <w:tcW w:w="774" w:type="dxa"/>
            <w:tcBorders>
              <w:top w:val="nil"/>
              <w:left w:val="nil"/>
              <w:bottom w:val="nil"/>
              <w:right w:val="nil"/>
            </w:tcBorders>
            <w:shd w:val="clear" w:color="auto" w:fill="auto"/>
            <w:noWrap/>
            <w:vAlign w:val="bottom"/>
            <w:hideMark/>
          </w:tcPr>
          <w:p w14:paraId="17F52884" w14:textId="77777777" w:rsidR="00AD7E7D" w:rsidRPr="003F3D5E" w:rsidRDefault="00AD7E7D" w:rsidP="00697A99">
            <w:pPr>
              <w:jc w:val="right"/>
              <w:rPr>
                <w:rFonts w:eastAsia="Times New Roman" w:cstheme="minorHAnsi"/>
                <w:color w:val="000000"/>
                <w:sz w:val="20"/>
                <w:szCs w:val="20"/>
              </w:rPr>
            </w:pPr>
            <w:r>
              <w:rPr>
                <w:color w:val="000000"/>
                <w:sz w:val="20"/>
                <w:szCs w:val="20"/>
              </w:rPr>
              <w:t>7520.7</w:t>
            </w:r>
          </w:p>
        </w:tc>
        <w:tc>
          <w:tcPr>
            <w:tcW w:w="936" w:type="dxa"/>
            <w:tcBorders>
              <w:top w:val="nil"/>
              <w:left w:val="nil"/>
              <w:bottom w:val="nil"/>
              <w:right w:val="nil"/>
            </w:tcBorders>
            <w:shd w:val="clear" w:color="auto" w:fill="auto"/>
            <w:noWrap/>
            <w:vAlign w:val="bottom"/>
            <w:hideMark/>
          </w:tcPr>
          <w:p w14:paraId="33201231" w14:textId="77777777" w:rsidR="00AD7E7D" w:rsidRPr="003F3D5E" w:rsidRDefault="00AD7E7D" w:rsidP="00697A99">
            <w:pPr>
              <w:jc w:val="right"/>
              <w:rPr>
                <w:rFonts w:eastAsia="Times New Roman" w:cstheme="minorHAnsi"/>
                <w:color w:val="000000"/>
                <w:sz w:val="20"/>
                <w:szCs w:val="20"/>
              </w:rPr>
            </w:pPr>
            <w:r>
              <w:rPr>
                <w:color w:val="000000"/>
                <w:sz w:val="20"/>
                <w:szCs w:val="20"/>
              </w:rPr>
              <w:t>0.05</w:t>
            </w:r>
          </w:p>
        </w:tc>
        <w:tc>
          <w:tcPr>
            <w:tcW w:w="810" w:type="dxa"/>
            <w:tcBorders>
              <w:top w:val="nil"/>
              <w:left w:val="nil"/>
              <w:bottom w:val="nil"/>
              <w:right w:val="nil"/>
            </w:tcBorders>
            <w:shd w:val="clear" w:color="auto" w:fill="auto"/>
            <w:noWrap/>
            <w:vAlign w:val="bottom"/>
            <w:hideMark/>
          </w:tcPr>
          <w:p w14:paraId="7066AB27" w14:textId="77777777" w:rsidR="00AD7E7D" w:rsidRPr="003F3D5E" w:rsidRDefault="00AD7E7D" w:rsidP="00697A99">
            <w:pPr>
              <w:jc w:val="right"/>
              <w:rPr>
                <w:rFonts w:eastAsia="Times New Roman" w:cstheme="minorHAnsi"/>
                <w:color w:val="000000"/>
                <w:sz w:val="20"/>
                <w:szCs w:val="20"/>
              </w:rPr>
            </w:pPr>
            <w:r>
              <w:rPr>
                <w:color w:val="000000"/>
                <w:sz w:val="20"/>
                <w:szCs w:val="20"/>
              </w:rPr>
              <w:t>0.01</w:t>
            </w:r>
          </w:p>
        </w:tc>
        <w:tc>
          <w:tcPr>
            <w:tcW w:w="1170" w:type="dxa"/>
            <w:tcBorders>
              <w:top w:val="nil"/>
              <w:left w:val="nil"/>
              <w:bottom w:val="nil"/>
              <w:right w:val="nil"/>
            </w:tcBorders>
            <w:shd w:val="clear" w:color="auto" w:fill="auto"/>
            <w:noWrap/>
            <w:vAlign w:val="bottom"/>
            <w:hideMark/>
          </w:tcPr>
          <w:p w14:paraId="2DC0F0B4" w14:textId="77777777" w:rsidR="00AD7E7D" w:rsidRPr="003F3D5E" w:rsidRDefault="00AD7E7D" w:rsidP="00697A99">
            <w:pPr>
              <w:jc w:val="right"/>
              <w:rPr>
                <w:rFonts w:eastAsia="Times New Roman" w:cstheme="minorHAnsi"/>
                <w:color w:val="000000"/>
                <w:sz w:val="20"/>
                <w:szCs w:val="20"/>
              </w:rPr>
            </w:pPr>
            <w:r>
              <w:rPr>
                <w:color w:val="000000"/>
                <w:sz w:val="20"/>
                <w:szCs w:val="20"/>
              </w:rPr>
              <w:t>0.32</w:t>
            </w:r>
          </w:p>
        </w:tc>
      </w:tr>
      <w:tr w:rsidR="00AD7E7D" w:rsidRPr="003F3D5E" w14:paraId="52862689" w14:textId="77777777" w:rsidTr="00D21D1D">
        <w:trPr>
          <w:trHeight w:val="288"/>
        </w:trPr>
        <w:tc>
          <w:tcPr>
            <w:tcW w:w="571" w:type="dxa"/>
            <w:tcBorders>
              <w:top w:val="nil"/>
              <w:left w:val="nil"/>
              <w:bottom w:val="nil"/>
              <w:right w:val="nil"/>
            </w:tcBorders>
            <w:shd w:val="clear" w:color="auto" w:fill="auto"/>
            <w:noWrap/>
            <w:vAlign w:val="bottom"/>
            <w:hideMark/>
          </w:tcPr>
          <w:p w14:paraId="4D63D8EF"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80</w:t>
            </w:r>
          </w:p>
        </w:tc>
        <w:tc>
          <w:tcPr>
            <w:tcW w:w="1281" w:type="dxa"/>
            <w:tcBorders>
              <w:top w:val="nil"/>
              <w:left w:val="nil"/>
              <w:bottom w:val="nil"/>
              <w:right w:val="nil"/>
            </w:tcBorders>
            <w:shd w:val="clear" w:color="auto" w:fill="auto"/>
            <w:noWrap/>
            <w:vAlign w:val="bottom"/>
            <w:hideMark/>
          </w:tcPr>
          <w:p w14:paraId="0A863A32" w14:textId="77777777" w:rsidR="00AD7E7D" w:rsidRPr="003F3D5E" w:rsidRDefault="00AD7E7D" w:rsidP="00697A99">
            <w:pPr>
              <w:jc w:val="right"/>
              <w:rPr>
                <w:rFonts w:eastAsia="Times New Roman" w:cstheme="minorHAnsi"/>
                <w:color w:val="000000"/>
                <w:sz w:val="20"/>
                <w:szCs w:val="20"/>
              </w:rPr>
            </w:pPr>
            <w:r>
              <w:rPr>
                <w:color w:val="000000"/>
                <w:sz w:val="20"/>
                <w:szCs w:val="20"/>
              </w:rPr>
              <w:t>1.257E-06</w:t>
            </w:r>
          </w:p>
        </w:tc>
        <w:tc>
          <w:tcPr>
            <w:tcW w:w="1118" w:type="dxa"/>
            <w:tcBorders>
              <w:top w:val="nil"/>
              <w:left w:val="nil"/>
              <w:bottom w:val="nil"/>
              <w:right w:val="nil"/>
            </w:tcBorders>
            <w:shd w:val="clear" w:color="auto" w:fill="auto"/>
            <w:noWrap/>
            <w:vAlign w:val="bottom"/>
            <w:hideMark/>
          </w:tcPr>
          <w:p w14:paraId="5A733CD2" w14:textId="77777777" w:rsidR="00AD7E7D" w:rsidRPr="003F3D5E" w:rsidRDefault="00AD7E7D" w:rsidP="00697A99">
            <w:pPr>
              <w:jc w:val="right"/>
              <w:rPr>
                <w:rFonts w:eastAsia="Times New Roman" w:cstheme="minorHAnsi"/>
                <w:color w:val="000000"/>
                <w:sz w:val="20"/>
                <w:szCs w:val="20"/>
              </w:rPr>
            </w:pPr>
            <w:r>
              <w:rPr>
                <w:color w:val="000000"/>
                <w:sz w:val="20"/>
                <w:szCs w:val="20"/>
              </w:rPr>
              <w:t>1.429E-05</w:t>
            </w:r>
          </w:p>
        </w:tc>
        <w:tc>
          <w:tcPr>
            <w:tcW w:w="917" w:type="dxa"/>
            <w:tcBorders>
              <w:top w:val="nil"/>
              <w:left w:val="nil"/>
              <w:bottom w:val="nil"/>
              <w:right w:val="nil"/>
            </w:tcBorders>
            <w:shd w:val="clear" w:color="auto" w:fill="auto"/>
            <w:noWrap/>
            <w:vAlign w:val="bottom"/>
            <w:hideMark/>
          </w:tcPr>
          <w:p w14:paraId="11F12806" w14:textId="77777777" w:rsidR="00AD7E7D" w:rsidRPr="003F3D5E" w:rsidRDefault="00AD7E7D" w:rsidP="00697A99">
            <w:pPr>
              <w:jc w:val="right"/>
              <w:rPr>
                <w:rFonts w:eastAsia="Times New Roman" w:cstheme="minorHAnsi"/>
                <w:color w:val="000000"/>
                <w:sz w:val="20"/>
                <w:szCs w:val="20"/>
              </w:rPr>
            </w:pPr>
            <w:r>
              <w:rPr>
                <w:color w:val="000000"/>
                <w:sz w:val="20"/>
                <w:szCs w:val="20"/>
              </w:rPr>
              <w:t>0.2</w:t>
            </w:r>
          </w:p>
        </w:tc>
        <w:tc>
          <w:tcPr>
            <w:tcW w:w="900" w:type="dxa"/>
            <w:tcBorders>
              <w:top w:val="nil"/>
              <w:left w:val="nil"/>
              <w:bottom w:val="nil"/>
              <w:right w:val="nil"/>
            </w:tcBorders>
            <w:shd w:val="clear" w:color="auto" w:fill="auto"/>
            <w:noWrap/>
            <w:vAlign w:val="bottom"/>
            <w:hideMark/>
          </w:tcPr>
          <w:p w14:paraId="6B991896" w14:textId="77777777" w:rsidR="00AD7E7D" w:rsidRPr="003F3D5E" w:rsidRDefault="00AD7E7D" w:rsidP="00697A99">
            <w:pPr>
              <w:jc w:val="right"/>
              <w:rPr>
                <w:rFonts w:eastAsia="Times New Roman" w:cstheme="minorHAnsi"/>
                <w:color w:val="000000"/>
                <w:sz w:val="20"/>
                <w:szCs w:val="20"/>
              </w:rPr>
            </w:pPr>
            <w:r>
              <w:rPr>
                <w:color w:val="000000"/>
                <w:sz w:val="20"/>
                <w:szCs w:val="20"/>
              </w:rPr>
              <w:t>0.3</w:t>
            </w:r>
          </w:p>
        </w:tc>
        <w:tc>
          <w:tcPr>
            <w:tcW w:w="875" w:type="dxa"/>
            <w:tcBorders>
              <w:top w:val="nil"/>
              <w:left w:val="nil"/>
              <w:bottom w:val="nil"/>
              <w:right w:val="nil"/>
            </w:tcBorders>
            <w:shd w:val="clear" w:color="auto" w:fill="auto"/>
            <w:noWrap/>
            <w:vAlign w:val="bottom"/>
            <w:hideMark/>
          </w:tcPr>
          <w:p w14:paraId="6B512B59" w14:textId="77777777" w:rsidR="00AD7E7D" w:rsidRPr="003F3D5E" w:rsidRDefault="00AD7E7D" w:rsidP="00697A99">
            <w:pPr>
              <w:jc w:val="right"/>
              <w:rPr>
                <w:rFonts w:eastAsia="Times New Roman" w:cstheme="minorHAnsi"/>
                <w:color w:val="000000"/>
                <w:sz w:val="20"/>
                <w:szCs w:val="20"/>
              </w:rPr>
            </w:pPr>
            <w:r>
              <w:rPr>
                <w:color w:val="000000"/>
                <w:sz w:val="20"/>
                <w:szCs w:val="20"/>
              </w:rPr>
              <w:t>10784.3</w:t>
            </w:r>
          </w:p>
        </w:tc>
        <w:tc>
          <w:tcPr>
            <w:tcW w:w="774" w:type="dxa"/>
            <w:tcBorders>
              <w:top w:val="nil"/>
              <w:left w:val="nil"/>
              <w:bottom w:val="nil"/>
              <w:right w:val="nil"/>
            </w:tcBorders>
            <w:shd w:val="clear" w:color="auto" w:fill="auto"/>
            <w:noWrap/>
            <w:vAlign w:val="bottom"/>
            <w:hideMark/>
          </w:tcPr>
          <w:p w14:paraId="23F8F516" w14:textId="77777777" w:rsidR="00AD7E7D" w:rsidRPr="003F3D5E" w:rsidRDefault="00AD7E7D" w:rsidP="00697A99">
            <w:pPr>
              <w:jc w:val="right"/>
              <w:rPr>
                <w:rFonts w:eastAsia="Times New Roman" w:cstheme="minorHAnsi"/>
                <w:color w:val="000000"/>
                <w:sz w:val="20"/>
                <w:szCs w:val="20"/>
              </w:rPr>
            </w:pPr>
            <w:r>
              <w:rPr>
                <w:color w:val="000000"/>
                <w:sz w:val="20"/>
                <w:szCs w:val="20"/>
              </w:rPr>
              <w:t>8148.3</w:t>
            </w:r>
          </w:p>
        </w:tc>
        <w:tc>
          <w:tcPr>
            <w:tcW w:w="936" w:type="dxa"/>
            <w:tcBorders>
              <w:top w:val="nil"/>
              <w:left w:val="nil"/>
              <w:bottom w:val="nil"/>
              <w:right w:val="nil"/>
            </w:tcBorders>
            <w:shd w:val="clear" w:color="auto" w:fill="auto"/>
            <w:noWrap/>
            <w:vAlign w:val="bottom"/>
            <w:hideMark/>
          </w:tcPr>
          <w:p w14:paraId="20DF1B4B" w14:textId="77777777" w:rsidR="00AD7E7D" w:rsidRPr="003F3D5E" w:rsidRDefault="00AD7E7D" w:rsidP="00697A99">
            <w:pPr>
              <w:jc w:val="right"/>
              <w:rPr>
                <w:rFonts w:eastAsia="Times New Roman" w:cstheme="minorHAnsi"/>
                <w:color w:val="000000"/>
                <w:sz w:val="20"/>
                <w:szCs w:val="20"/>
              </w:rPr>
            </w:pPr>
            <w:r>
              <w:rPr>
                <w:color w:val="000000"/>
                <w:sz w:val="20"/>
                <w:szCs w:val="20"/>
              </w:rPr>
              <w:t>0.04</w:t>
            </w:r>
          </w:p>
        </w:tc>
        <w:tc>
          <w:tcPr>
            <w:tcW w:w="810" w:type="dxa"/>
            <w:tcBorders>
              <w:top w:val="nil"/>
              <w:left w:val="nil"/>
              <w:bottom w:val="nil"/>
              <w:right w:val="nil"/>
            </w:tcBorders>
            <w:shd w:val="clear" w:color="auto" w:fill="auto"/>
            <w:noWrap/>
            <w:vAlign w:val="bottom"/>
            <w:hideMark/>
          </w:tcPr>
          <w:p w14:paraId="2A26DEF8" w14:textId="77777777" w:rsidR="00AD7E7D" w:rsidRPr="003F3D5E" w:rsidRDefault="00AD7E7D" w:rsidP="00697A99">
            <w:pPr>
              <w:jc w:val="right"/>
              <w:rPr>
                <w:rFonts w:eastAsia="Times New Roman" w:cstheme="minorHAnsi"/>
                <w:color w:val="000000"/>
                <w:sz w:val="20"/>
                <w:szCs w:val="20"/>
              </w:rPr>
            </w:pPr>
            <w:r>
              <w:rPr>
                <w:color w:val="000000"/>
                <w:sz w:val="20"/>
                <w:szCs w:val="20"/>
              </w:rPr>
              <w:t>0.01</w:t>
            </w:r>
          </w:p>
        </w:tc>
        <w:tc>
          <w:tcPr>
            <w:tcW w:w="1170" w:type="dxa"/>
            <w:tcBorders>
              <w:top w:val="nil"/>
              <w:left w:val="nil"/>
              <w:bottom w:val="nil"/>
              <w:right w:val="nil"/>
            </w:tcBorders>
            <w:shd w:val="clear" w:color="auto" w:fill="auto"/>
            <w:noWrap/>
            <w:vAlign w:val="bottom"/>
            <w:hideMark/>
          </w:tcPr>
          <w:p w14:paraId="304497F4" w14:textId="77777777" w:rsidR="00AD7E7D" w:rsidRPr="003F3D5E" w:rsidRDefault="00AD7E7D" w:rsidP="00697A99">
            <w:pPr>
              <w:jc w:val="right"/>
              <w:rPr>
                <w:rFonts w:eastAsia="Times New Roman" w:cstheme="minorHAnsi"/>
                <w:color w:val="000000"/>
                <w:sz w:val="20"/>
                <w:szCs w:val="20"/>
              </w:rPr>
            </w:pPr>
            <w:r>
              <w:rPr>
                <w:color w:val="000000"/>
                <w:sz w:val="20"/>
                <w:szCs w:val="20"/>
              </w:rPr>
              <w:t>0.25</w:t>
            </w:r>
          </w:p>
        </w:tc>
      </w:tr>
      <w:tr w:rsidR="00AD7E7D" w:rsidRPr="003F3D5E" w14:paraId="7FC5DF18" w14:textId="77777777" w:rsidTr="00D21D1D">
        <w:trPr>
          <w:trHeight w:val="288"/>
        </w:trPr>
        <w:tc>
          <w:tcPr>
            <w:tcW w:w="571" w:type="dxa"/>
            <w:tcBorders>
              <w:top w:val="nil"/>
              <w:left w:val="nil"/>
              <w:bottom w:val="nil"/>
              <w:right w:val="nil"/>
            </w:tcBorders>
            <w:shd w:val="clear" w:color="auto" w:fill="auto"/>
            <w:noWrap/>
            <w:vAlign w:val="bottom"/>
            <w:hideMark/>
          </w:tcPr>
          <w:p w14:paraId="7F8126C3"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90</w:t>
            </w:r>
          </w:p>
        </w:tc>
        <w:tc>
          <w:tcPr>
            <w:tcW w:w="1281" w:type="dxa"/>
            <w:tcBorders>
              <w:top w:val="nil"/>
              <w:left w:val="nil"/>
              <w:bottom w:val="nil"/>
              <w:right w:val="nil"/>
            </w:tcBorders>
            <w:shd w:val="clear" w:color="auto" w:fill="auto"/>
            <w:noWrap/>
            <w:vAlign w:val="bottom"/>
            <w:hideMark/>
          </w:tcPr>
          <w:p w14:paraId="18B9149B" w14:textId="77777777" w:rsidR="00AD7E7D" w:rsidRPr="003F3D5E" w:rsidRDefault="00AD7E7D" w:rsidP="00697A99">
            <w:pPr>
              <w:jc w:val="right"/>
              <w:rPr>
                <w:rFonts w:eastAsia="Times New Roman" w:cstheme="minorHAnsi"/>
                <w:color w:val="000000"/>
                <w:sz w:val="20"/>
                <w:szCs w:val="20"/>
              </w:rPr>
            </w:pPr>
            <w:r>
              <w:rPr>
                <w:color w:val="000000"/>
                <w:sz w:val="20"/>
                <w:szCs w:val="20"/>
              </w:rPr>
              <w:t>1.1E-06</w:t>
            </w:r>
          </w:p>
        </w:tc>
        <w:tc>
          <w:tcPr>
            <w:tcW w:w="1118" w:type="dxa"/>
            <w:tcBorders>
              <w:top w:val="nil"/>
              <w:left w:val="nil"/>
              <w:bottom w:val="nil"/>
              <w:right w:val="nil"/>
            </w:tcBorders>
            <w:shd w:val="clear" w:color="auto" w:fill="auto"/>
            <w:noWrap/>
            <w:vAlign w:val="bottom"/>
            <w:hideMark/>
          </w:tcPr>
          <w:p w14:paraId="0F584B43" w14:textId="77777777" w:rsidR="00AD7E7D" w:rsidRPr="003F3D5E" w:rsidRDefault="00AD7E7D" w:rsidP="00697A99">
            <w:pPr>
              <w:rPr>
                <w:rFonts w:eastAsia="Times New Roman" w:cstheme="minorHAnsi"/>
                <w:color w:val="000000"/>
                <w:sz w:val="20"/>
                <w:szCs w:val="20"/>
              </w:rPr>
            </w:pPr>
            <w:r>
              <w:rPr>
                <w:color w:val="000000"/>
                <w:sz w:val="20"/>
                <w:szCs w:val="20"/>
              </w:rPr>
              <w:t>0.0000125</w:t>
            </w:r>
          </w:p>
        </w:tc>
        <w:tc>
          <w:tcPr>
            <w:tcW w:w="917" w:type="dxa"/>
            <w:tcBorders>
              <w:top w:val="nil"/>
              <w:left w:val="nil"/>
              <w:bottom w:val="nil"/>
              <w:right w:val="nil"/>
            </w:tcBorders>
            <w:shd w:val="clear" w:color="auto" w:fill="auto"/>
            <w:noWrap/>
            <w:vAlign w:val="bottom"/>
            <w:hideMark/>
          </w:tcPr>
          <w:p w14:paraId="494C11B8" w14:textId="77777777" w:rsidR="00AD7E7D" w:rsidRPr="003F3D5E" w:rsidRDefault="00AD7E7D" w:rsidP="00697A99">
            <w:pPr>
              <w:jc w:val="right"/>
              <w:rPr>
                <w:rFonts w:eastAsia="Times New Roman" w:cstheme="minorHAnsi"/>
                <w:color w:val="000000"/>
                <w:sz w:val="20"/>
                <w:szCs w:val="20"/>
              </w:rPr>
            </w:pPr>
            <w:r>
              <w:rPr>
                <w:color w:val="000000"/>
                <w:sz w:val="20"/>
                <w:szCs w:val="20"/>
              </w:rPr>
              <w:t>0.2</w:t>
            </w:r>
          </w:p>
        </w:tc>
        <w:tc>
          <w:tcPr>
            <w:tcW w:w="900" w:type="dxa"/>
            <w:tcBorders>
              <w:top w:val="nil"/>
              <w:left w:val="nil"/>
              <w:bottom w:val="nil"/>
              <w:right w:val="nil"/>
            </w:tcBorders>
            <w:shd w:val="clear" w:color="auto" w:fill="auto"/>
            <w:noWrap/>
            <w:vAlign w:val="bottom"/>
            <w:hideMark/>
          </w:tcPr>
          <w:p w14:paraId="0650AB85" w14:textId="77777777" w:rsidR="00AD7E7D" w:rsidRPr="003F3D5E" w:rsidRDefault="00AD7E7D" w:rsidP="00697A99">
            <w:pPr>
              <w:jc w:val="right"/>
              <w:rPr>
                <w:rFonts w:eastAsia="Times New Roman" w:cstheme="minorHAnsi"/>
                <w:color w:val="000000"/>
                <w:sz w:val="20"/>
                <w:szCs w:val="20"/>
              </w:rPr>
            </w:pPr>
            <w:r>
              <w:rPr>
                <w:color w:val="000000"/>
                <w:sz w:val="20"/>
                <w:szCs w:val="20"/>
              </w:rPr>
              <w:t>0.3</w:t>
            </w:r>
          </w:p>
        </w:tc>
        <w:tc>
          <w:tcPr>
            <w:tcW w:w="875" w:type="dxa"/>
            <w:tcBorders>
              <w:top w:val="nil"/>
              <w:left w:val="nil"/>
              <w:bottom w:val="nil"/>
              <w:right w:val="nil"/>
            </w:tcBorders>
            <w:shd w:val="clear" w:color="auto" w:fill="auto"/>
            <w:noWrap/>
            <w:vAlign w:val="bottom"/>
            <w:hideMark/>
          </w:tcPr>
          <w:p w14:paraId="5FD0C177" w14:textId="77777777" w:rsidR="00AD7E7D" w:rsidRPr="003F3D5E" w:rsidRDefault="00AD7E7D" w:rsidP="00697A99">
            <w:pPr>
              <w:jc w:val="right"/>
              <w:rPr>
                <w:rFonts w:eastAsia="Times New Roman" w:cstheme="minorHAnsi"/>
                <w:color w:val="000000"/>
                <w:sz w:val="20"/>
                <w:szCs w:val="20"/>
              </w:rPr>
            </w:pPr>
            <w:r>
              <w:rPr>
                <w:color w:val="000000"/>
                <w:sz w:val="20"/>
                <w:szCs w:val="20"/>
              </w:rPr>
              <w:t>11559.7</w:t>
            </w:r>
          </w:p>
        </w:tc>
        <w:tc>
          <w:tcPr>
            <w:tcW w:w="774" w:type="dxa"/>
            <w:tcBorders>
              <w:top w:val="nil"/>
              <w:left w:val="nil"/>
              <w:bottom w:val="nil"/>
              <w:right w:val="nil"/>
            </w:tcBorders>
            <w:shd w:val="clear" w:color="auto" w:fill="auto"/>
            <w:noWrap/>
            <w:vAlign w:val="bottom"/>
            <w:hideMark/>
          </w:tcPr>
          <w:p w14:paraId="669ADC41" w14:textId="77777777" w:rsidR="00AD7E7D" w:rsidRPr="003F3D5E" w:rsidRDefault="00AD7E7D" w:rsidP="00697A99">
            <w:pPr>
              <w:jc w:val="right"/>
              <w:rPr>
                <w:rFonts w:eastAsia="Times New Roman" w:cstheme="minorHAnsi"/>
                <w:color w:val="000000"/>
                <w:sz w:val="20"/>
                <w:szCs w:val="20"/>
              </w:rPr>
            </w:pPr>
            <w:r>
              <w:rPr>
                <w:color w:val="000000"/>
                <w:sz w:val="20"/>
                <w:szCs w:val="20"/>
              </w:rPr>
              <w:t>8734.2</w:t>
            </w:r>
          </w:p>
        </w:tc>
        <w:tc>
          <w:tcPr>
            <w:tcW w:w="936" w:type="dxa"/>
            <w:tcBorders>
              <w:top w:val="nil"/>
              <w:left w:val="nil"/>
              <w:bottom w:val="nil"/>
              <w:right w:val="nil"/>
            </w:tcBorders>
            <w:shd w:val="clear" w:color="auto" w:fill="auto"/>
            <w:noWrap/>
            <w:vAlign w:val="bottom"/>
            <w:hideMark/>
          </w:tcPr>
          <w:p w14:paraId="5E008446" w14:textId="77777777" w:rsidR="00AD7E7D" w:rsidRPr="003F3D5E" w:rsidRDefault="00AD7E7D" w:rsidP="00697A99">
            <w:pPr>
              <w:jc w:val="right"/>
              <w:rPr>
                <w:rFonts w:eastAsia="Times New Roman" w:cstheme="minorHAnsi"/>
                <w:color w:val="000000"/>
                <w:sz w:val="20"/>
                <w:szCs w:val="20"/>
              </w:rPr>
            </w:pPr>
            <w:r>
              <w:rPr>
                <w:color w:val="000000"/>
                <w:sz w:val="20"/>
                <w:szCs w:val="20"/>
              </w:rPr>
              <w:t>0.04</w:t>
            </w:r>
          </w:p>
        </w:tc>
        <w:tc>
          <w:tcPr>
            <w:tcW w:w="810" w:type="dxa"/>
            <w:tcBorders>
              <w:top w:val="nil"/>
              <w:left w:val="nil"/>
              <w:bottom w:val="nil"/>
              <w:right w:val="nil"/>
            </w:tcBorders>
            <w:shd w:val="clear" w:color="auto" w:fill="auto"/>
            <w:noWrap/>
            <w:vAlign w:val="bottom"/>
            <w:hideMark/>
          </w:tcPr>
          <w:p w14:paraId="54DF6964" w14:textId="77777777" w:rsidR="00AD7E7D" w:rsidRPr="003F3D5E" w:rsidRDefault="00AD7E7D" w:rsidP="00697A99">
            <w:pPr>
              <w:jc w:val="right"/>
              <w:rPr>
                <w:rFonts w:eastAsia="Times New Roman" w:cstheme="minorHAnsi"/>
                <w:color w:val="000000"/>
                <w:sz w:val="20"/>
                <w:szCs w:val="20"/>
              </w:rPr>
            </w:pPr>
            <w:r>
              <w:rPr>
                <w:color w:val="000000"/>
                <w:sz w:val="20"/>
                <w:szCs w:val="20"/>
              </w:rPr>
              <w:t>0.01</w:t>
            </w:r>
          </w:p>
        </w:tc>
        <w:tc>
          <w:tcPr>
            <w:tcW w:w="1170" w:type="dxa"/>
            <w:tcBorders>
              <w:top w:val="nil"/>
              <w:left w:val="nil"/>
              <w:bottom w:val="nil"/>
              <w:right w:val="nil"/>
            </w:tcBorders>
            <w:shd w:val="clear" w:color="auto" w:fill="auto"/>
            <w:noWrap/>
            <w:vAlign w:val="bottom"/>
            <w:hideMark/>
          </w:tcPr>
          <w:p w14:paraId="19DAF3C0" w14:textId="77777777" w:rsidR="00AD7E7D" w:rsidRPr="003F3D5E" w:rsidRDefault="00AD7E7D" w:rsidP="00697A99">
            <w:pPr>
              <w:jc w:val="right"/>
              <w:rPr>
                <w:rFonts w:eastAsia="Times New Roman" w:cstheme="minorHAnsi"/>
                <w:color w:val="000000"/>
                <w:sz w:val="20"/>
                <w:szCs w:val="20"/>
              </w:rPr>
            </w:pPr>
            <w:r>
              <w:rPr>
                <w:color w:val="000000"/>
                <w:sz w:val="20"/>
                <w:szCs w:val="20"/>
              </w:rPr>
              <w:t>0.21</w:t>
            </w:r>
          </w:p>
        </w:tc>
      </w:tr>
      <w:tr w:rsidR="00AD7E7D" w:rsidRPr="003F3D5E" w14:paraId="48F1C166" w14:textId="77777777" w:rsidTr="00D21D1D">
        <w:trPr>
          <w:trHeight w:val="288"/>
        </w:trPr>
        <w:tc>
          <w:tcPr>
            <w:tcW w:w="571" w:type="dxa"/>
            <w:tcBorders>
              <w:top w:val="nil"/>
              <w:left w:val="nil"/>
              <w:right w:val="nil"/>
            </w:tcBorders>
            <w:shd w:val="clear" w:color="auto" w:fill="auto"/>
            <w:noWrap/>
            <w:vAlign w:val="bottom"/>
            <w:hideMark/>
          </w:tcPr>
          <w:p w14:paraId="650C8D75"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100</w:t>
            </w:r>
          </w:p>
        </w:tc>
        <w:tc>
          <w:tcPr>
            <w:tcW w:w="1281" w:type="dxa"/>
            <w:tcBorders>
              <w:top w:val="nil"/>
              <w:left w:val="nil"/>
              <w:right w:val="nil"/>
            </w:tcBorders>
            <w:shd w:val="clear" w:color="auto" w:fill="auto"/>
            <w:noWrap/>
            <w:vAlign w:val="bottom"/>
            <w:hideMark/>
          </w:tcPr>
          <w:p w14:paraId="2D9BB784" w14:textId="77777777" w:rsidR="00AD7E7D" w:rsidRPr="003F3D5E" w:rsidRDefault="00AD7E7D" w:rsidP="00697A99">
            <w:pPr>
              <w:jc w:val="right"/>
              <w:rPr>
                <w:rFonts w:eastAsia="Times New Roman" w:cstheme="minorHAnsi"/>
                <w:color w:val="000000"/>
                <w:sz w:val="20"/>
                <w:szCs w:val="20"/>
              </w:rPr>
            </w:pPr>
            <w:r>
              <w:rPr>
                <w:color w:val="000000"/>
                <w:sz w:val="20"/>
                <w:szCs w:val="20"/>
              </w:rPr>
              <w:t>9.774E-07</w:t>
            </w:r>
          </w:p>
        </w:tc>
        <w:tc>
          <w:tcPr>
            <w:tcW w:w="1118" w:type="dxa"/>
            <w:tcBorders>
              <w:top w:val="nil"/>
              <w:left w:val="nil"/>
              <w:right w:val="nil"/>
            </w:tcBorders>
            <w:shd w:val="clear" w:color="auto" w:fill="auto"/>
            <w:noWrap/>
            <w:vAlign w:val="bottom"/>
            <w:hideMark/>
          </w:tcPr>
          <w:p w14:paraId="49DC2004" w14:textId="77777777" w:rsidR="00AD7E7D" w:rsidRPr="003F3D5E" w:rsidRDefault="00AD7E7D" w:rsidP="00697A99">
            <w:pPr>
              <w:jc w:val="right"/>
              <w:rPr>
                <w:rFonts w:eastAsia="Times New Roman" w:cstheme="minorHAnsi"/>
                <w:color w:val="000000"/>
                <w:sz w:val="20"/>
                <w:szCs w:val="20"/>
              </w:rPr>
            </w:pPr>
            <w:r>
              <w:rPr>
                <w:color w:val="000000"/>
                <w:sz w:val="20"/>
                <w:szCs w:val="20"/>
              </w:rPr>
              <w:t>1.111E-05</w:t>
            </w:r>
          </w:p>
        </w:tc>
        <w:tc>
          <w:tcPr>
            <w:tcW w:w="917" w:type="dxa"/>
            <w:tcBorders>
              <w:top w:val="nil"/>
              <w:left w:val="nil"/>
              <w:right w:val="nil"/>
            </w:tcBorders>
            <w:shd w:val="clear" w:color="auto" w:fill="auto"/>
            <w:noWrap/>
            <w:vAlign w:val="bottom"/>
            <w:hideMark/>
          </w:tcPr>
          <w:p w14:paraId="1CC503DC" w14:textId="77777777" w:rsidR="00AD7E7D" w:rsidRPr="003F3D5E" w:rsidRDefault="00AD7E7D" w:rsidP="00697A99">
            <w:pPr>
              <w:jc w:val="right"/>
              <w:rPr>
                <w:rFonts w:eastAsia="Times New Roman" w:cstheme="minorHAnsi"/>
                <w:color w:val="000000"/>
                <w:sz w:val="20"/>
                <w:szCs w:val="20"/>
              </w:rPr>
            </w:pPr>
            <w:r>
              <w:rPr>
                <w:color w:val="000000"/>
                <w:sz w:val="20"/>
                <w:szCs w:val="20"/>
              </w:rPr>
              <w:t>0.2</w:t>
            </w:r>
          </w:p>
        </w:tc>
        <w:tc>
          <w:tcPr>
            <w:tcW w:w="900" w:type="dxa"/>
            <w:tcBorders>
              <w:top w:val="nil"/>
              <w:left w:val="nil"/>
              <w:right w:val="nil"/>
            </w:tcBorders>
            <w:shd w:val="clear" w:color="auto" w:fill="auto"/>
            <w:noWrap/>
            <w:vAlign w:val="bottom"/>
            <w:hideMark/>
          </w:tcPr>
          <w:p w14:paraId="4D31D08F" w14:textId="77777777" w:rsidR="00AD7E7D" w:rsidRPr="003F3D5E" w:rsidRDefault="00AD7E7D" w:rsidP="00697A99">
            <w:pPr>
              <w:jc w:val="right"/>
              <w:rPr>
                <w:rFonts w:eastAsia="Times New Roman" w:cstheme="minorHAnsi"/>
                <w:color w:val="000000"/>
                <w:sz w:val="20"/>
                <w:szCs w:val="20"/>
              </w:rPr>
            </w:pPr>
            <w:r>
              <w:rPr>
                <w:color w:val="000000"/>
                <w:sz w:val="20"/>
                <w:szCs w:val="20"/>
              </w:rPr>
              <w:t>0.3</w:t>
            </w:r>
          </w:p>
        </w:tc>
        <w:tc>
          <w:tcPr>
            <w:tcW w:w="875" w:type="dxa"/>
            <w:tcBorders>
              <w:top w:val="nil"/>
              <w:left w:val="nil"/>
              <w:right w:val="nil"/>
            </w:tcBorders>
            <w:shd w:val="clear" w:color="auto" w:fill="auto"/>
            <w:noWrap/>
            <w:vAlign w:val="bottom"/>
            <w:hideMark/>
          </w:tcPr>
          <w:p w14:paraId="0B1ADC4A" w14:textId="77777777" w:rsidR="00AD7E7D" w:rsidRPr="003F3D5E" w:rsidRDefault="00AD7E7D" w:rsidP="00697A99">
            <w:pPr>
              <w:jc w:val="right"/>
              <w:rPr>
                <w:rFonts w:eastAsia="Times New Roman" w:cstheme="minorHAnsi"/>
                <w:color w:val="000000"/>
                <w:sz w:val="20"/>
                <w:szCs w:val="20"/>
              </w:rPr>
            </w:pPr>
            <w:r>
              <w:rPr>
                <w:color w:val="000000"/>
                <w:sz w:val="20"/>
                <w:szCs w:val="20"/>
              </w:rPr>
              <w:t>12289.8</w:t>
            </w:r>
          </w:p>
        </w:tc>
        <w:tc>
          <w:tcPr>
            <w:tcW w:w="774" w:type="dxa"/>
            <w:tcBorders>
              <w:top w:val="nil"/>
              <w:left w:val="nil"/>
              <w:right w:val="nil"/>
            </w:tcBorders>
            <w:shd w:val="clear" w:color="auto" w:fill="auto"/>
            <w:noWrap/>
            <w:vAlign w:val="bottom"/>
            <w:hideMark/>
          </w:tcPr>
          <w:p w14:paraId="2081AA4C" w14:textId="77777777" w:rsidR="00AD7E7D" w:rsidRPr="003F3D5E" w:rsidRDefault="00AD7E7D" w:rsidP="00697A99">
            <w:pPr>
              <w:jc w:val="right"/>
              <w:rPr>
                <w:rFonts w:eastAsia="Times New Roman" w:cstheme="minorHAnsi"/>
                <w:color w:val="000000"/>
                <w:sz w:val="20"/>
                <w:szCs w:val="20"/>
              </w:rPr>
            </w:pPr>
            <w:r>
              <w:rPr>
                <w:color w:val="000000"/>
                <w:sz w:val="20"/>
                <w:szCs w:val="20"/>
              </w:rPr>
              <w:t>9285.9</w:t>
            </w:r>
          </w:p>
        </w:tc>
        <w:tc>
          <w:tcPr>
            <w:tcW w:w="936" w:type="dxa"/>
            <w:tcBorders>
              <w:top w:val="nil"/>
              <w:left w:val="nil"/>
              <w:right w:val="nil"/>
            </w:tcBorders>
            <w:shd w:val="clear" w:color="auto" w:fill="auto"/>
            <w:noWrap/>
            <w:vAlign w:val="bottom"/>
            <w:hideMark/>
          </w:tcPr>
          <w:p w14:paraId="296EEDEB" w14:textId="77777777" w:rsidR="00AD7E7D" w:rsidRPr="003F3D5E" w:rsidRDefault="00AD7E7D" w:rsidP="00697A99">
            <w:pPr>
              <w:jc w:val="right"/>
              <w:rPr>
                <w:rFonts w:eastAsia="Times New Roman" w:cstheme="minorHAnsi"/>
                <w:color w:val="000000"/>
                <w:sz w:val="20"/>
                <w:szCs w:val="20"/>
              </w:rPr>
            </w:pPr>
            <w:r>
              <w:rPr>
                <w:color w:val="000000"/>
                <w:sz w:val="20"/>
                <w:szCs w:val="20"/>
              </w:rPr>
              <w:t>0.03</w:t>
            </w:r>
          </w:p>
        </w:tc>
        <w:tc>
          <w:tcPr>
            <w:tcW w:w="810" w:type="dxa"/>
            <w:tcBorders>
              <w:top w:val="nil"/>
              <w:left w:val="nil"/>
              <w:right w:val="nil"/>
            </w:tcBorders>
            <w:shd w:val="clear" w:color="auto" w:fill="auto"/>
            <w:noWrap/>
            <w:vAlign w:val="bottom"/>
            <w:hideMark/>
          </w:tcPr>
          <w:p w14:paraId="1FAA0EB7" w14:textId="77777777" w:rsidR="00AD7E7D" w:rsidRPr="003F3D5E" w:rsidRDefault="00AD7E7D" w:rsidP="00697A99">
            <w:pPr>
              <w:jc w:val="right"/>
              <w:rPr>
                <w:rFonts w:eastAsia="Times New Roman" w:cstheme="minorHAnsi"/>
                <w:color w:val="000000"/>
                <w:sz w:val="20"/>
                <w:szCs w:val="20"/>
              </w:rPr>
            </w:pPr>
            <w:r>
              <w:rPr>
                <w:color w:val="000000"/>
                <w:sz w:val="20"/>
                <w:szCs w:val="20"/>
              </w:rPr>
              <w:t>0.01</w:t>
            </w:r>
          </w:p>
        </w:tc>
        <w:tc>
          <w:tcPr>
            <w:tcW w:w="1170" w:type="dxa"/>
            <w:tcBorders>
              <w:top w:val="nil"/>
              <w:left w:val="nil"/>
              <w:right w:val="nil"/>
            </w:tcBorders>
            <w:shd w:val="clear" w:color="auto" w:fill="auto"/>
            <w:noWrap/>
            <w:vAlign w:val="bottom"/>
            <w:hideMark/>
          </w:tcPr>
          <w:p w14:paraId="5A033AC0" w14:textId="77777777" w:rsidR="00AD7E7D" w:rsidRPr="003F3D5E" w:rsidRDefault="00AD7E7D" w:rsidP="00697A99">
            <w:pPr>
              <w:jc w:val="right"/>
              <w:rPr>
                <w:rFonts w:eastAsia="Times New Roman" w:cstheme="minorHAnsi"/>
                <w:color w:val="000000"/>
                <w:sz w:val="20"/>
                <w:szCs w:val="20"/>
              </w:rPr>
            </w:pPr>
            <w:r>
              <w:rPr>
                <w:color w:val="000000"/>
                <w:sz w:val="20"/>
                <w:szCs w:val="20"/>
              </w:rPr>
              <w:t>0.18</w:t>
            </w:r>
          </w:p>
        </w:tc>
      </w:tr>
      <w:tr w:rsidR="00AD7E7D" w:rsidRPr="003F3D5E" w14:paraId="0F1B091F" w14:textId="77777777" w:rsidTr="00D21D1D">
        <w:trPr>
          <w:trHeight w:val="288"/>
        </w:trPr>
        <w:tc>
          <w:tcPr>
            <w:tcW w:w="571" w:type="dxa"/>
            <w:tcBorders>
              <w:top w:val="nil"/>
              <w:left w:val="nil"/>
              <w:bottom w:val="single" w:sz="8" w:space="0" w:color="auto"/>
              <w:right w:val="nil"/>
            </w:tcBorders>
            <w:shd w:val="clear" w:color="auto" w:fill="auto"/>
            <w:noWrap/>
            <w:vAlign w:val="bottom"/>
            <w:hideMark/>
          </w:tcPr>
          <w:p w14:paraId="7D95443C" w14:textId="77777777" w:rsidR="00AD7E7D" w:rsidRPr="003F3D5E" w:rsidRDefault="00AD7E7D" w:rsidP="00697A99">
            <w:pPr>
              <w:jc w:val="right"/>
              <w:rPr>
                <w:rFonts w:eastAsia="Times New Roman" w:cstheme="minorHAnsi"/>
                <w:color w:val="000000"/>
                <w:sz w:val="20"/>
                <w:szCs w:val="20"/>
              </w:rPr>
            </w:pPr>
            <w:r w:rsidRPr="003F3D5E">
              <w:rPr>
                <w:rFonts w:eastAsia="Times New Roman" w:cstheme="minorHAnsi"/>
                <w:color w:val="000000"/>
                <w:sz w:val="20"/>
                <w:szCs w:val="20"/>
              </w:rPr>
              <w:t>200</w:t>
            </w:r>
          </w:p>
        </w:tc>
        <w:tc>
          <w:tcPr>
            <w:tcW w:w="1281" w:type="dxa"/>
            <w:tcBorders>
              <w:top w:val="nil"/>
              <w:left w:val="nil"/>
              <w:bottom w:val="single" w:sz="8" w:space="0" w:color="auto"/>
              <w:right w:val="nil"/>
            </w:tcBorders>
            <w:shd w:val="clear" w:color="auto" w:fill="auto"/>
            <w:noWrap/>
            <w:vAlign w:val="bottom"/>
            <w:hideMark/>
          </w:tcPr>
          <w:p w14:paraId="6267BE5C" w14:textId="77777777" w:rsidR="00AD7E7D" w:rsidRPr="003F3D5E" w:rsidRDefault="00AD7E7D" w:rsidP="00697A99">
            <w:pPr>
              <w:jc w:val="right"/>
              <w:rPr>
                <w:rFonts w:eastAsia="Times New Roman" w:cstheme="minorHAnsi"/>
                <w:color w:val="000000"/>
                <w:sz w:val="20"/>
                <w:szCs w:val="20"/>
              </w:rPr>
            </w:pPr>
            <w:r>
              <w:rPr>
                <w:color w:val="000000"/>
                <w:sz w:val="20"/>
                <w:szCs w:val="20"/>
              </w:rPr>
              <w:t>8.796E-07</w:t>
            </w:r>
          </w:p>
        </w:tc>
        <w:tc>
          <w:tcPr>
            <w:tcW w:w="1118" w:type="dxa"/>
            <w:tcBorders>
              <w:top w:val="nil"/>
              <w:left w:val="nil"/>
              <w:bottom w:val="single" w:sz="8" w:space="0" w:color="auto"/>
              <w:right w:val="nil"/>
            </w:tcBorders>
            <w:shd w:val="clear" w:color="auto" w:fill="auto"/>
            <w:noWrap/>
            <w:vAlign w:val="bottom"/>
            <w:hideMark/>
          </w:tcPr>
          <w:p w14:paraId="40FEC655" w14:textId="77777777" w:rsidR="00AD7E7D" w:rsidRPr="003F3D5E" w:rsidRDefault="00AD7E7D" w:rsidP="00697A99">
            <w:pPr>
              <w:jc w:val="right"/>
              <w:rPr>
                <w:rFonts w:eastAsia="Times New Roman" w:cstheme="minorHAnsi"/>
                <w:color w:val="000000"/>
                <w:sz w:val="20"/>
                <w:szCs w:val="20"/>
              </w:rPr>
            </w:pPr>
            <w:r>
              <w:rPr>
                <w:color w:val="000000"/>
                <w:sz w:val="20"/>
                <w:szCs w:val="20"/>
              </w:rPr>
              <w:t>0.00001</w:t>
            </w:r>
          </w:p>
        </w:tc>
        <w:tc>
          <w:tcPr>
            <w:tcW w:w="917" w:type="dxa"/>
            <w:tcBorders>
              <w:top w:val="nil"/>
              <w:left w:val="nil"/>
              <w:bottom w:val="single" w:sz="8" w:space="0" w:color="auto"/>
              <w:right w:val="nil"/>
            </w:tcBorders>
            <w:shd w:val="clear" w:color="auto" w:fill="auto"/>
            <w:noWrap/>
            <w:vAlign w:val="bottom"/>
            <w:hideMark/>
          </w:tcPr>
          <w:p w14:paraId="090B8ED6" w14:textId="77777777" w:rsidR="00AD7E7D" w:rsidRPr="003F3D5E" w:rsidRDefault="00AD7E7D" w:rsidP="00697A99">
            <w:pPr>
              <w:jc w:val="right"/>
              <w:rPr>
                <w:rFonts w:eastAsia="Times New Roman" w:cstheme="minorHAnsi"/>
                <w:color w:val="000000"/>
                <w:sz w:val="20"/>
                <w:szCs w:val="20"/>
              </w:rPr>
            </w:pPr>
            <w:r>
              <w:rPr>
                <w:color w:val="000000"/>
                <w:sz w:val="20"/>
                <w:szCs w:val="20"/>
              </w:rPr>
              <w:t>0.1</w:t>
            </w:r>
          </w:p>
        </w:tc>
        <w:tc>
          <w:tcPr>
            <w:tcW w:w="900" w:type="dxa"/>
            <w:tcBorders>
              <w:top w:val="nil"/>
              <w:left w:val="nil"/>
              <w:bottom w:val="single" w:sz="8" w:space="0" w:color="auto"/>
              <w:right w:val="nil"/>
            </w:tcBorders>
            <w:shd w:val="clear" w:color="auto" w:fill="auto"/>
            <w:noWrap/>
            <w:vAlign w:val="bottom"/>
            <w:hideMark/>
          </w:tcPr>
          <w:p w14:paraId="1B73670F" w14:textId="77777777" w:rsidR="00AD7E7D" w:rsidRPr="003F3D5E" w:rsidRDefault="00AD7E7D" w:rsidP="00697A99">
            <w:pPr>
              <w:jc w:val="right"/>
              <w:rPr>
                <w:rFonts w:eastAsia="Times New Roman" w:cstheme="minorHAnsi"/>
                <w:color w:val="000000"/>
                <w:sz w:val="20"/>
                <w:szCs w:val="20"/>
              </w:rPr>
            </w:pPr>
            <w:r>
              <w:rPr>
                <w:color w:val="000000"/>
                <w:sz w:val="20"/>
                <w:szCs w:val="20"/>
              </w:rPr>
              <w:t>0.2</w:t>
            </w:r>
          </w:p>
        </w:tc>
        <w:tc>
          <w:tcPr>
            <w:tcW w:w="875" w:type="dxa"/>
            <w:tcBorders>
              <w:top w:val="nil"/>
              <w:left w:val="nil"/>
              <w:bottom w:val="single" w:sz="8" w:space="0" w:color="auto"/>
              <w:right w:val="nil"/>
            </w:tcBorders>
            <w:shd w:val="clear" w:color="auto" w:fill="auto"/>
            <w:noWrap/>
            <w:vAlign w:val="bottom"/>
            <w:hideMark/>
          </w:tcPr>
          <w:p w14:paraId="35457095" w14:textId="77777777" w:rsidR="00AD7E7D" w:rsidRPr="003F3D5E" w:rsidRDefault="00AD7E7D" w:rsidP="00697A99">
            <w:pPr>
              <w:jc w:val="right"/>
              <w:rPr>
                <w:rFonts w:eastAsia="Times New Roman" w:cstheme="minorHAnsi"/>
                <w:color w:val="000000"/>
                <w:sz w:val="20"/>
                <w:szCs w:val="20"/>
              </w:rPr>
            </w:pPr>
            <w:r>
              <w:rPr>
                <w:color w:val="000000"/>
                <w:sz w:val="20"/>
                <w:szCs w:val="20"/>
              </w:rPr>
              <w:t>12982.0</w:t>
            </w:r>
          </w:p>
        </w:tc>
        <w:tc>
          <w:tcPr>
            <w:tcW w:w="774" w:type="dxa"/>
            <w:tcBorders>
              <w:top w:val="nil"/>
              <w:left w:val="nil"/>
              <w:bottom w:val="single" w:sz="8" w:space="0" w:color="auto"/>
              <w:right w:val="nil"/>
            </w:tcBorders>
            <w:shd w:val="clear" w:color="auto" w:fill="auto"/>
            <w:noWrap/>
            <w:vAlign w:val="bottom"/>
            <w:hideMark/>
          </w:tcPr>
          <w:p w14:paraId="43FCDE91" w14:textId="77777777" w:rsidR="00AD7E7D" w:rsidRPr="003F3D5E" w:rsidRDefault="00AD7E7D" w:rsidP="00697A99">
            <w:pPr>
              <w:jc w:val="right"/>
              <w:rPr>
                <w:rFonts w:eastAsia="Times New Roman" w:cstheme="minorHAnsi"/>
                <w:color w:val="000000"/>
                <w:sz w:val="20"/>
                <w:szCs w:val="20"/>
              </w:rPr>
            </w:pPr>
            <w:r>
              <w:rPr>
                <w:color w:val="000000"/>
                <w:sz w:val="20"/>
                <w:szCs w:val="20"/>
              </w:rPr>
              <w:t>9808.8</w:t>
            </w:r>
          </w:p>
        </w:tc>
        <w:tc>
          <w:tcPr>
            <w:tcW w:w="936" w:type="dxa"/>
            <w:tcBorders>
              <w:top w:val="nil"/>
              <w:left w:val="nil"/>
              <w:bottom w:val="single" w:sz="8" w:space="0" w:color="auto"/>
              <w:right w:val="nil"/>
            </w:tcBorders>
            <w:shd w:val="clear" w:color="auto" w:fill="auto"/>
            <w:noWrap/>
            <w:vAlign w:val="bottom"/>
            <w:hideMark/>
          </w:tcPr>
          <w:p w14:paraId="56F343BB" w14:textId="77777777" w:rsidR="00AD7E7D" w:rsidRPr="003F3D5E" w:rsidRDefault="00AD7E7D" w:rsidP="00697A99">
            <w:pPr>
              <w:jc w:val="right"/>
              <w:rPr>
                <w:rFonts w:eastAsia="Times New Roman" w:cstheme="minorHAnsi"/>
                <w:color w:val="000000"/>
                <w:sz w:val="20"/>
                <w:szCs w:val="20"/>
              </w:rPr>
            </w:pPr>
            <w:r>
              <w:rPr>
                <w:color w:val="000000"/>
                <w:sz w:val="20"/>
                <w:szCs w:val="20"/>
              </w:rPr>
              <w:t>0.03</w:t>
            </w:r>
          </w:p>
        </w:tc>
        <w:tc>
          <w:tcPr>
            <w:tcW w:w="810" w:type="dxa"/>
            <w:tcBorders>
              <w:top w:val="nil"/>
              <w:left w:val="nil"/>
              <w:bottom w:val="single" w:sz="8" w:space="0" w:color="auto"/>
              <w:right w:val="nil"/>
            </w:tcBorders>
            <w:shd w:val="clear" w:color="auto" w:fill="auto"/>
            <w:noWrap/>
            <w:vAlign w:val="bottom"/>
            <w:hideMark/>
          </w:tcPr>
          <w:p w14:paraId="4D7A3BB8" w14:textId="77777777" w:rsidR="00AD7E7D" w:rsidRPr="003F3D5E" w:rsidRDefault="00AD7E7D" w:rsidP="00697A99">
            <w:pPr>
              <w:jc w:val="right"/>
              <w:rPr>
                <w:rFonts w:eastAsia="Times New Roman" w:cstheme="minorHAnsi"/>
                <w:color w:val="000000"/>
                <w:sz w:val="20"/>
                <w:szCs w:val="20"/>
              </w:rPr>
            </w:pPr>
            <w:r>
              <w:rPr>
                <w:color w:val="000000"/>
                <w:sz w:val="20"/>
                <w:szCs w:val="20"/>
              </w:rPr>
              <w:t>0.00</w:t>
            </w:r>
          </w:p>
        </w:tc>
        <w:tc>
          <w:tcPr>
            <w:tcW w:w="1170" w:type="dxa"/>
            <w:tcBorders>
              <w:top w:val="nil"/>
              <w:left w:val="nil"/>
              <w:bottom w:val="single" w:sz="8" w:space="0" w:color="auto"/>
              <w:right w:val="nil"/>
            </w:tcBorders>
            <w:shd w:val="clear" w:color="auto" w:fill="auto"/>
            <w:noWrap/>
            <w:vAlign w:val="bottom"/>
            <w:hideMark/>
          </w:tcPr>
          <w:p w14:paraId="6551D310" w14:textId="77777777" w:rsidR="00AD7E7D" w:rsidRPr="003F3D5E" w:rsidRDefault="00AD7E7D" w:rsidP="00697A99">
            <w:pPr>
              <w:jc w:val="right"/>
              <w:rPr>
                <w:rFonts w:eastAsia="Times New Roman" w:cstheme="minorHAnsi"/>
                <w:color w:val="000000"/>
                <w:sz w:val="20"/>
                <w:szCs w:val="20"/>
              </w:rPr>
            </w:pPr>
            <w:r>
              <w:rPr>
                <w:color w:val="000000"/>
                <w:sz w:val="20"/>
                <w:szCs w:val="20"/>
              </w:rPr>
              <w:t>0.15</w:t>
            </w:r>
          </w:p>
        </w:tc>
      </w:tr>
    </w:tbl>
    <w:p w14:paraId="0E5C36B4" w14:textId="77777777" w:rsidR="00AD7E7D" w:rsidRPr="00D21D1D" w:rsidRDefault="00AD7E7D" w:rsidP="00D21D1D">
      <w:pPr>
        <w:spacing w:before="240"/>
        <w:jc w:val="both"/>
        <w:rPr>
          <w:sz w:val="24"/>
          <w:szCs w:val="24"/>
        </w:rPr>
      </w:pPr>
      <w:r w:rsidRPr="00D21D1D">
        <w:rPr>
          <w:sz w:val="24"/>
          <w:szCs w:val="24"/>
        </w:rPr>
        <w:t>And we obtain the following pressure curve at the different filling times</w:t>
      </w:r>
    </w:p>
    <w:p w14:paraId="02AB5223" w14:textId="77777777" w:rsidR="00AD7E7D" w:rsidRPr="00D21D1D" w:rsidRDefault="00AD7E7D" w:rsidP="00D21D1D">
      <w:pPr>
        <w:spacing w:before="240"/>
        <w:jc w:val="center"/>
        <w:rPr>
          <w:sz w:val="24"/>
          <w:szCs w:val="24"/>
        </w:rPr>
      </w:pPr>
      <w:r w:rsidRPr="00D21D1D">
        <w:rPr>
          <w:sz w:val="24"/>
          <w:szCs w:val="24"/>
        </w:rPr>
        <w:drawing>
          <wp:inline distT="0" distB="0" distL="0" distR="0" wp14:anchorId="4D959452" wp14:editId="7E67E7ED">
            <wp:extent cx="5046345" cy="2684145"/>
            <wp:effectExtent l="0" t="0" r="1905" b="1905"/>
            <wp:docPr id="48" name="Chart 48">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E79C9B" w14:textId="77777777" w:rsidR="00AD7E7D" w:rsidRPr="00D21D1D" w:rsidRDefault="00AD7E7D" w:rsidP="00D21D1D">
      <w:pPr>
        <w:spacing w:before="240"/>
        <w:jc w:val="both"/>
        <w:rPr>
          <w:sz w:val="24"/>
          <w:szCs w:val="24"/>
        </w:rPr>
      </w:pPr>
      <w:r w:rsidRPr="00D21D1D">
        <w:rPr>
          <w:sz w:val="24"/>
          <w:szCs w:val="24"/>
        </w:rPr>
        <w:t>And in the logarithmic scale</w:t>
      </w:r>
    </w:p>
    <w:p w14:paraId="5A6F998F" w14:textId="77777777" w:rsidR="00AD7E7D" w:rsidRPr="00D21D1D" w:rsidRDefault="00AD7E7D" w:rsidP="00D21D1D">
      <w:pPr>
        <w:spacing w:before="240"/>
        <w:jc w:val="center"/>
        <w:rPr>
          <w:sz w:val="24"/>
          <w:szCs w:val="24"/>
        </w:rPr>
      </w:pPr>
      <w:r w:rsidRPr="00D21D1D">
        <w:rPr>
          <w:sz w:val="24"/>
          <w:szCs w:val="24"/>
        </w:rPr>
        <w:drawing>
          <wp:inline distT="0" distB="0" distL="0" distR="0" wp14:anchorId="73395CA4" wp14:editId="7AA3EEFE">
            <wp:extent cx="4970145" cy="2636520"/>
            <wp:effectExtent l="0" t="0" r="1905" b="11430"/>
            <wp:docPr id="49" name="Chart 49">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0F188E" w14:textId="30CFD32A" w:rsidR="0007698D" w:rsidRDefault="00AD7E7D" w:rsidP="062F8EDF">
      <w:pPr>
        <w:spacing w:before="240"/>
        <w:jc w:val="both"/>
        <w:rPr>
          <w:color w:val="000000" w:themeColor="text1"/>
          <w:sz w:val="24"/>
          <w:szCs w:val="24"/>
        </w:rPr>
      </w:pPr>
      <w:r w:rsidRPr="062F8EDF">
        <w:rPr>
          <w:rFonts w:cstheme="minorBidi"/>
          <w:sz w:val="24"/>
          <w:szCs w:val="24"/>
        </w:rPr>
        <w:t xml:space="preserve">We can see that we need 145.45 MPa to fill up the mold. </w:t>
      </w:r>
      <w:r w:rsidR="7EA9267F" w:rsidRPr="0C9F0DCC">
        <w:rPr>
          <w:rFonts w:cstheme="minorBidi"/>
          <w:sz w:val="24"/>
          <w:szCs w:val="24"/>
        </w:rPr>
        <w:t>T</w:t>
      </w:r>
      <w:r w:rsidR="7DC133B5" w:rsidRPr="0C9F0DCC">
        <w:rPr>
          <w:rFonts w:cstheme="minorBidi"/>
          <w:sz w:val="24"/>
          <w:szCs w:val="24"/>
        </w:rPr>
        <w:t>his</w:t>
      </w:r>
      <w:r w:rsidRPr="062F8EDF">
        <w:rPr>
          <w:rFonts w:cstheme="minorBidi"/>
          <w:sz w:val="24"/>
          <w:szCs w:val="24"/>
        </w:rPr>
        <w:t xml:space="preserve"> is dependent on the filling time, which is shown in the above figures</w:t>
      </w:r>
      <w:r w:rsidR="6C79FD7A" w:rsidRPr="07C91F01">
        <w:rPr>
          <w:rFonts w:cstheme="minorBidi"/>
          <w:sz w:val="24"/>
          <w:szCs w:val="24"/>
        </w:rPr>
        <w:t xml:space="preserve">, </w:t>
      </w:r>
      <w:r w:rsidR="6C79FD7A" w:rsidRPr="1DD9CD57">
        <w:rPr>
          <w:rFonts w:cstheme="minorBidi"/>
          <w:sz w:val="24"/>
          <w:szCs w:val="24"/>
        </w:rPr>
        <w:t>where</w:t>
      </w:r>
      <w:r w:rsidR="7DC133B5" w:rsidRPr="1DD9CD57">
        <w:rPr>
          <w:rFonts w:cstheme="minorBidi"/>
          <w:sz w:val="24"/>
          <w:szCs w:val="24"/>
        </w:rPr>
        <w:t xml:space="preserve"> </w:t>
      </w:r>
      <w:r w:rsidR="6FD7CC2E" w:rsidRPr="1DD9CD57">
        <w:rPr>
          <w:rFonts w:cstheme="minorBidi"/>
          <w:sz w:val="24"/>
          <w:szCs w:val="24"/>
        </w:rPr>
        <w:t>w</w:t>
      </w:r>
      <w:r w:rsidR="7DC133B5" w:rsidRPr="1DD9CD57">
        <w:rPr>
          <w:rFonts w:cstheme="minorBidi"/>
          <w:sz w:val="24"/>
          <w:szCs w:val="24"/>
        </w:rPr>
        <w:t>e</w:t>
      </w:r>
      <w:r w:rsidRPr="062F8EDF">
        <w:rPr>
          <w:rFonts w:cstheme="minorBidi"/>
          <w:sz w:val="24"/>
          <w:szCs w:val="24"/>
        </w:rPr>
        <w:t xml:space="preserve"> can observe the relation between the filling pressure vs filling time. The figure shows </w:t>
      </w:r>
      <w:r w:rsidR="5FD3BDD4" w:rsidRPr="28098C6A">
        <w:rPr>
          <w:rFonts w:cstheme="minorBidi"/>
          <w:sz w:val="24"/>
          <w:szCs w:val="24"/>
        </w:rPr>
        <w:t>that</w:t>
      </w:r>
      <w:r w:rsidRPr="062F8EDF">
        <w:rPr>
          <w:rFonts w:cstheme="minorBidi"/>
          <w:sz w:val="24"/>
          <w:szCs w:val="24"/>
        </w:rPr>
        <w:t xml:space="preserve"> at short times</w:t>
      </w:r>
      <w:r w:rsidR="01E18690" w:rsidRPr="09307494">
        <w:rPr>
          <w:rFonts w:cstheme="minorBidi"/>
          <w:sz w:val="24"/>
          <w:szCs w:val="24"/>
        </w:rPr>
        <w:t>,</w:t>
      </w:r>
      <w:r w:rsidRPr="062F8EDF">
        <w:rPr>
          <w:rFonts w:cstheme="minorBidi"/>
          <w:sz w:val="24"/>
          <w:szCs w:val="24"/>
        </w:rPr>
        <w:t xml:space="preserve"> it needs very high pressures. When we compare the pressure with the filling time, we can see that it’s not </w:t>
      </w:r>
      <w:r w:rsidR="7DC133B5" w:rsidRPr="5DC08F4C">
        <w:rPr>
          <w:rFonts w:cstheme="minorBidi"/>
          <w:sz w:val="24"/>
          <w:szCs w:val="24"/>
        </w:rPr>
        <w:t>need</w:t>
      </w:r>
      <w:r w:rsidR="6B9F85F4" w:rsidRPr="5DC08F4C">
        <w:rPr>
          <w:rFonts w:cstheme="minorBidi"/>
          <w:sz w:val="24"/>
          <w:szCs w:val="24"/>
        </w:rPr>
        <w:t>ed</w:t>
      </w:r>
      <w:r w:rsidRPr="062F8EDF">
        <w:rPr>
          <w:rFonts w:cstheme="minorBidi"/>
          <w:sz w:val="24"/>
          <w:szCs w:val="24"/>
        </w:rPr>
        <w:t xml:space="preserve"> to waste a lot of energy while applying those quantities of pressure</w:t>
      </w:r>
      <w:r w:rsidR="6EE5788C" w:rsidRPr="56D7FAE5">
        <w:rPr>
          <w:rFonts w:cstheme="minorBidi"/>
          <w:sz w:val="24"/>
          <w:szCs w:val="24"/>
        </w:rPr>
        <w:t>.</w:t>
      </w:r>
      <w:r w:rsidRPr="062F8EDF">
        <w:rPr>
          <w:rFonts w:cstheme="minorBidi"/>
          <w:sz w:val="24"/>
          <w:szCs w:val="24"/>
        </w:rPr>
        <w:t xml:space="preserve"> </w:t>
      </w:r>
      <w:r w:rsidR="5EDBE901" w:rsidRPr="69E1B991">
        <w:rPr>
          <w:rFonts w:cstheme="minorBidi"/>
          <w:sz w:val="24"/>
          <w:szCs w:val="24"/>
        </w:rPr>
        <w:t xml:space="preserve">In this case, while the </w:t>
      </w:r>
      <w:r w:rsidR="37142286" w:rsidRPr="56D7FAE5">
        <w:rPr>
          <w:rFonts w:cstheme="minorBidi"/>
          <w:sz w:val="24"/>
          <w:szCs w:val="24"/>
        </w:rPr>
        <w:t>pressure</w:t>
      </w:r>
      <w:r w:rsidR="5EDBE901" w:rsidRPr="69E1B991">
        <w:rPr>
          <w:rFonts w:cstheme="minorBidi"/>
          <w:sz w:val="24"/>
          <w:szCs w:val="24"/>
        </w:rPr>
        <w:t xml:space="preserve"> slows down, the </w:t>
      </w:r>
      <w:r w:rsidR="5EDBE901" w:rsidRPr="56D7FAE5">
        <w:rPr>
          <w:rFonts w:cstheme="minorBidi"/>
          <w:sz w:val="24"/>
          <w:szCs w:val="24"/>
        </w:rPr>
        <w:t xml:space="preserve">polymer </w:t>
      </w:r>
      <w:r w:rsidR="4D30DB4A" w:rsidRPr="77C2D44C">
        <w:rPr>
          <w:rFonts w:cstheme="minorBidi"/>
          <w:sz w:val="24"/>
          <w:szCs w:val="24"/>
        </w:rPr>
        <w:t>flows</w:t>
      </w:r>
      <w:r w:rsidR="5EDBE901" w:rsidRPr="69E1B991">
        <w:rPr>
          <w:rFonts w:cstheme="minorBidi"/>
          <w:sz w:val="24"/>
          <w:szCs w:val="24"/>
        </w:rPr>
        <w:t xml:space="preserve"> easier.</w:t>
      </w:r>
    </w:p>
    <w:p w14:paraId="4E77DC98" w14:textId="070E2AF5" w:rsidR="0007698D" w:rsidRDefault="005A3AB5" w:rsidP="0007698D">
      <w:pPr>
        <w:spacing w:before="240"/>
        <w:rPr>
          <w:color w:val="000000" w:themeColor="text1"/>
          <w:sz w:val="24"/>
          <w:szCs w:val="24"/>
        </w:rPr>
      </w:pPr>
      <w:r w:rsidRPr="6F9BD67C">
        <w:rPr>
          <w:color w:val="000000" w:themeColor="text1"/>
          <w:sz w:val="24"/>
          <w:szCs w:val="24"/>
        </w:rPr>
        <w:t>F</w:t>
      </w:r>
      <w:r w:rsidR="0007698D" w:rsidRPr="6F9BD67C">
        <w:rPr>
          <w:color w:val="000000" w:themeColor="text1"/>
          <w:sz w:val="24"/>
          <w:szCs w:val="24"/>
        </w:rPr>
        <w:t>. VALIDATION</w:t>
      </w:r>
    </w:p>
    <w:p w14:paraId="2BC843A9" w14:textId="548008C5" w:rsidR="0007698D" w:rsidRDefault="24A0E692" w:rsidP="52B67870">
      <w:pPr>
        <w:spacing w:before="240"/>
        <w:jc w:val="both"/>
      </w:pPr>
      <w:r w:rsidRPr="43F37E8E">
        <w:rPr>
          <w:sz w:val="24"/>
          <w:szCs w:val="24"/>
        </w:rPr>
        <w:t xml:space="preserve">We believe our results are reasonable because we obtained a pressure drop equivalent to the ones mentioned in the literature, for example the </w:t>
      </w:r>
      <w:r w:rsidR="56106156" w:rsidRPr="546FA397">
        <w:rPr>
          <w:sz w:val="24"/>
          <w:szCs w:val="24"/>
        </w:rPr>
        <w:t>data</w:t>
      </w:r>
      <w:r w:rsidRPr="43F37E8E">
        <w:rPr>
          <w:sz w:val="24"/>
          <w:szCs w:val="24"/>
        </w:rPr>
        <w:t xml:space="preserve"> obtained by Jones, D. R., &amp; Ashby, M. F. </w:t>
      </w:r>
      <w:r w:rsidR="4CAA64A6" w:rsidRPr="0C5BA657">
        <w:rPr>
          <w:sz w:val="24"/>
          <w:szCs w:val="24"/>
        </w:rPr>
        <w:t>[4]</w:t>
      </w:r>
      <w:r w:rsidR="6A27AF25" w:rsidRPr="0C5BA657">
        <w:rPr>
          <w:sz w:val="24"/>
          <w:szCs w:val="24"/>
        </w:rPr>
        <w:t xml:space="preserve"> means that</w:t>
      </w:r>
      <w:r w:rsidR="6A27AF25" w:rsidRPr="207C1A27">
        <w:rPr>
          <w:sz w:val="24"/>
          <w:szCs w:val="24"/>
        </w:rPr>
        <w:t xml:space="preserve"> </w:t>
      </w:r>
      <w:r w:rsidR="4CAA64A6" w:rsidRPr="643E42A5">
        <w:rPr>
          <w:sz w:val="24"/>
          <w:szCs w:val="24"/>
        </w:rPr>
        <w:t>our</w:t>
      </w:r>
      <w:r w:rsidRPr="43F37E8E">
        <w:rPr>
          <w:sz w:val="24"/>
          <w:szCs w:val="24"/>
        </w:rPr>
        <w:t xml:space="preserve"> results are within the average needed to give good detail for the injection processes and</w:t>
      </w:r>
      <w:r w:rsidR="7A84F50F" w:rsidRPr="78B98C97">
        <w:rPr>
          <w:sz w:val="24"/>
          <w:szCs w:val="24"/>
        </w:rPr>
        <w:t xml:space="preserve"> also,</w:t>
      </w:r>
      <w:r w:rsidRPr="43F37E8E">
        <w:rPr>
          <w:sz w:val="24"/>
          <w:szCs w:val="24"/>
        </w:rPr>
        <w:t xml:space="preserve"> </w:t>
      </w:r>
      <w:r w:rsidR="21B86B8D" w:rsidRPr="4EFCA909">
        <w:rPr>
          <w:sz w:val="24"/>
          <w:szCs w:val="24"/>
        </w:rPr>
        <w:t>the</w:t>
      </w:r>
      <w:r w:rsidRPr="43F37E8E">
        <w:rPr>
          <w:sz w:val="24"/>
          <w:szCs w:val="24"/>
        </w:rPr>
        <w:t xml:space="preserve"> curve of pressures versus filling times depict the obtained pressures at times which seem reasonable.</w:t>
      </w:r>
    </w:p>
    <w:p w14:paraId="67567F6B" w14:textId="27B34A8F" w:rsidR="0007698D" w:rsidRDefault="005A3AB5" w:rsidP="0007698D">
      <w:pPr>
        <w:spacing w:before="240"/>
        <w:rPr>
          <w:color w:val="000000" w:themeColor="text1"/>
          <w:sz w:val="24"/>
          <w:szCs w:val="24"/>
        </w:rPr>
      </w:pPr>
      <w:r w:rsidRPr="6F9BD67C">
        <w:rPr>
          <w:color w:val="000000" w:themeColor="text1"/>
          <w:sz w:val="24"/>
          <w:szCs w:val="24"/>
        </w:rPr>
        <w:t>G</w:t>
      </w:r>
      <w:r w:rsidR="0007698D" w:rsidRPr="6F9BD67C">
        <w:rPr>
          <w:color w:val="000000" w:themeColor="text1"/>
          <w:sz w:val="24"/>
          <w:szCs w:val="24"/>
        </w:rPr>
        <w:t>. REFERENCES</w:t>
      </w:r>
    </w:p>
    <w:p w14:paraId="1FA7DDBD" w14:textId="569188AA" w:rsidR="6F9BD67C" w:rsidRDefault="027D9B6E" w:rsidP="0D7D2454">
      <w:pPr>
        <w:spacing w:before="240"/>
        <w:jc w:val="both"/>
      </w:pPr>
      <w:r w:rsidRPr="43F37E8E">
        <w:rPr>
          <w:color w:val="000000" w:themeColor="text1"/>
          <w:sz w:val="24"/>
          <w:szCs w:val="24"/>
        </w:rPr>
        <w:t xml:space="preserve">[1] E. Farotti, M. Natalini, Injection molding. Influence of process parameters on mechanical properties of polypropylene polymer. A first study., Procedia Struct. Integr. 8 (2018) 256–264. </w:t>
      </w:r>
      <w:r w:rsidRPr="00900895">
        <w:rPr>
          <w:sz w:val="24"/>
          <w:szCs w:val="24"/>
        </w:rPr>
        <w:t>https://doi.org/10.1016/j.prostr.2017.12.027</w:t>
      </w:r>
    </w:p>
    <w:p w14:paraId="5C710EF3" w14:textId="3991B078" w:rsidR="6F9BD67C" w:rsidRDefault="027D9B6E" w:rsidP="0D7D2454">
      <w:pPr>
        <w:spacing w:before="240"/>
        <w:jc w:val="both"/>
      </w:pPr>
      <w:r w:rsidRPr="43F37E8E">
        <w:rPr>
          <w:color w:val="222222"/>
          <w:sz w:val="24"/>
          <w:szCs w:val="24"/>
          <w:lang w:val="es"/>
        </w:rPr>
        <w:t xml:space="preserve">[2] Rosato, D. V., &amp; Rosato, M. G. (2012). </w:t>
      </w:r>
      <w:r w:rsidRPr="43F37E8E">
        <w:rPr>
          <w:i/>
          <w:iCs/>
          <w:color w:val="222222"/>
          <w:sz w:val="24"/>
          <w:szCs w:val="24"/>
        </w:rPr>
        <w:t>Injection molding handbook</w:t>
      </w:r>
      <w:r w:rsidRPr="43F37E8E">
        <w:rPr>
          <w:color w:val="222222"/>
          <w:sz w:val="24"/>
          <w:szCs w:val="24"/>
        </w:rPr>
        <w:t>. Springer Science &amp; Business Media.</w:t>
      </w:r>
    </w:p>
    <w:p w14:paraId="688BA9C0" w14:textId="7290D78E" w:rsidR="6F9BD67C" w:rsidRDefault="027D9B6E" w:rsidP="0D7D2454">
      <w:pPr>
        <w:spacing w:before="240"/>
        <w:jc w:val="both"/>
      </w:pPr>
      <w:r w:rsidRPr="43F37E8E">
        <w:rPr>
          <w:color w:val="222222"/>
          <w:sz w:val="24"/>
          <w:szCs w:val="24"/>
        </w:rPr>
        <w:t>[3]</w:t>
      </w:r>
      <w:r w:rsidRPr="00900895">
        <w:rPr>
          <w:sz w:val="24"/>
          <w:szCs w:val="24"/>
        </w:rPr>
        <w:t>www.quora.com/How-fast-does-an-average-injection-molding-machine-produce-parts#:~:text=Injection%20molding%20is%20indeed%20very,processes%20for%20long%20manufacturing%20runs</w:t>
      </w:r>
      <w:r w:rsidRPr="43F37E8E">
        <w:rPr>
          <w:color w:val="222222"/>
          <w:sz w:val="24"/>
          <w:szCs w:val="24"/>
        </w:rPr>
        <w:t>!</w:t>
      </w:r>
    </w:p>
    <w:p w14:paraId="6B4B9AA0" w14:textId="2B31C2DC" w:rsidR="00900895" w:rsidRDefault="027D9B6E" w:rsidP="00FF039C">
      <w:pPr>
        <w:spacing w:before="240"/>
      </w:pPr>
      <w:r w:rsidRPr="43F37E8E">
        <w:rPr>
          <w:sz w:val="24"/>
          <w:szCs w:val="24"/>
          <w:lang w:val="es"/>
        </w:rPr>
        <w:t xml:space="preserve">[4] Jones, D. R., &amp; Ashby, M. F. (2012). </w:t>
      </w:r>
      <w:r w:rsidRPr="43F37E8E">
        <w:rPr>
          <w:sz w:val="24"/>
          <w:szCs w:val="24"/>
        </w:rPr>
        <w:t>Engineering materials 2: An introduction to microstructures and processing. Butterworth-Heinemann.</w:t>
      </w:r>
      <w:r w:rsidR="00900895">
        <w:br w:type="page"/>
      </w:r>
    </w:p>
    <w:p w14:paraId="6F5C6E2C" w14:textId="77777777" w:rsidR="00B534CE" w:rsidRDefault="006623BF">
      <w:pPr>
        <w:pStyle w:val="Heading2"/>
      </w:pPr>
      <w:r>
        <w:rPr>
          <w:rFonts w:ascii="Calibri" w:eastAsia="Calibri" w:hAnsi="Calibri" w:cs="Calibri"/>
          <w:color w:val="2F5496"/>
          <w:sz w:val="32"/>
          <w:szCs w:val="32"/>
        </w:rPr>
        <w:t xml:space="preserve">Q2: </w:t>
      </w:r>
      <w:r>
        <w:t xml:space="preserve">You have decided to start a plastic recycling company and Mr. Good Die is selling you an extruder with a 500 holes die, each of them has a length of  1.25 inches and an radius of  0.05 inches </w:t>
      </w:r>
      <w:r>
        <w:rPr>
          <w:b/>
          <w:color w:val="0000FF"/>
        </w:rPr>
        <w:t>{20 pts}</w:t>
      </w:r>
    </w:p>
    <w:p w14:paraId="6F5C6E2D" w14:textId="77777777" w:rsidR="00B534CE" w:rsidRDefault="002422D2">
      <w:pPr>
        <w:spacing w:after="0" w:line="240" w:lineRule="auto"/>
        <w:ind w:hanging="1"/>
        <w:jc w:val="right"/>
      </w:pPr>
      <w:r>
        <w:rPr>
          <w:noProof/>
        </w:rPr>
        <mc:AlternateContent>
          <mc:Choice Requires="wpg">
            <w:drawing>
              <wp:inline distT="0" distB="0" distL="114300" distR="114300" wp14:anchorId="6F5C6E6E" wp14:editId="6F5C6E6F">
                <wp:extent cx="4986655" cy="1028700"/>
                <wp:effectExtent l="0" t="0" r="0" b="0"/>
                <wp:docPr id="56" name="Group 56"/>
                <wp:cNvGraphicFramePr/>
                <a:graphic xmlns:a="http://schemas.openxmlformats.org/drawingml/2006/main">
                  <a:graphicData uri="http://schemas.microsoft.com/office/word/2010/wordprocessingGroup">
                    <wpg:wgp>
                      <wpg:cNvGrpSpPr/>
                      <wpg:grpSpPr>
                        <a:xfrm>
                          <a:off x="0" y="0"/>
                          <a:ext cx="4986655" cy="1028700"/>
                          <a:chOff x="2852673" y="3265650"/>
                          <a:chExt cx="4986650" cy="1028700"/>
                        </a:xfrm>
                      </wpg:grpSpPr>
                      <wpg:grpSp>
                        <wpg:cNvPr id="25" name="Group 25"/>
                        <wpg:cNvGrpSpPr/>
                        <wpg:grpSpPr>
                          <a:xfrm>
                            <a:off x="2852673" y="3265650"/>
                            <a:ext cx="4986650" cy="1028700"/>
                            <a:chOff x="0" y="0"/>
                            <a:chExt cx="4986650" cy="1028700"/>
                          </a:xfrm>
                        </wpg:grpSpPr>
                        <wps:wsp>
                          <wps:cNvPr id="26" name="Rectangle 26"/>
                          <wps:cNvSpPr/>
                          <wps:spPr>
                            <a:xfrm>
                              <a:off x="0" y="0"/>
                              <a:ext cx="4986650" cy="1028700"/>
                            </a:xfrm>
                            <a:prstGeom prst="rect">
                              <a:avLst/>
                            </a:prstGeom>
                            <a:noFill/>
                            <a:ln>
                              <a:noFill/>
                            </a:ln>
                          </wps:spPr>
                          <wps:txbx>
                            <w:txbxContent>
                              <w:p w14:paraId="6F5C6E89"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0" y="228600"/>
                              <a:ext cx="2515530" cy="5708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F5C6E8A"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28" name="Oval 28"/>
                          <wps:cNvSpPr/>
                          <wps:spPr>
                            <a:xfrm>
                              <a:off x="2400615" y="229200"/>
                              <a:ext cx="113614" cy="5709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B"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g:cNvPr id="29" name="Group 29"/>
                          <wpg:cNvGrpSpPr/>
                          <wpg:grpSpPr>
                            <a:xfrm>
                              <a:off x="3543765" y="0"/>
                              <a:ext cx="1028835" cy="1028700"/>
                              <a:chOff x="0" y="0"/>
                              <a:chExt cx="1028835" cy="1028700"/>
                            </a:xfrm>
                          </wpg:grpSpPr>
                          <wps:wsp>
                            <wps:cNvPr id="30" name="Oval 30"/>
                            <wps:cNvSpPr/>
                            <wps:spPr>
                              <a:xfrm>
                                <a:off x="0" y="0"/>
                                <a:ext cx="1028835" cy="10287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C"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31" name="Oval 31"/>
                            <wps:cNvSpPr/>
                            <wps:spPr>
                              <a:xfrm>
                                <a:off x="342945" y="342264"/>
                                <a:ext cx="342945" cy="34321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D"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s:wsp>
                          <wps:cNvPr id="32" name="Oval 32"/>
                          <wps:cNvSpPr/>
                          <wps:spPr>
                            <a:xfrm>
                              <a:off x="2400615" y="457200"/>
                              <a:ext cx="114315" cy="1143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E"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33" name="Straight Arrow Connector 33"/>
                          <wps:cNvCnPr/>
                          <wps:spPr>
                            <a:xfrm>
                              <a:off x="2400615" y="800100"/>
                              <a:ext cx="1714725" cy="228600"/>
                            </a:xfrm>
                            <a:prstGeom prst="straightConnector1">
                              <a:avLst/>
                            </a:prstGeom>
                            <a:solidFill>
                              <a:srgbClr val="FFFFFF"/>
                            </a:solidFill>
                            <a:ln w="12700" cap="flat" cmpd="sng">
                              <a:solidFill>
                                <a:srgbClr val="000000"/>
                              </a:solidFill>
                              <a:prstDash val="lgDashDot"/>
                              <a:round/>
                              <a:headEnd type="none" w="sm" len="sm"/>
                              <a:tailEnd type="none" w="sm" len="sm"/>
                            </a:ln>
                          </wps:spPr>
                          <wps:bodyPr/>
                        </wps:wsp>
                        <wps:wsp>
                          <wps:cNvPr id="34" name="Straight Arrow Connector 34"/>
                          <wps:cNvCnPr/>
                          <wps:spPr>
                            <a:xfrm rot="10800000" flipH="1">
                              <a:off x="2400615" y="0"/>
                              <a:ext cx="1600410" cy="228600"/>
                            </a:xfrm>
                            <a:prstGeom prst="straightConnector1">
                              <a:avLst/>
                            </a:prstGeom>
                            <a:solidFill>
                              <a:srgbClr val="FFFFFF"/>
                            </a:solidFill>
                            <a:ln w="12700" cap="flat" cmpd="sng">
                              <a:solidFill>
                                <a:srgbClr val="000000"/>
                              </a:solidFill>
                              <a:prstDash val="lgDashDot"/>
                              <a:round/>
                              <a:headEnd type="none" w="sm" len="sm"/>
                              <a:tailEnd type="none" w="sm" len="sm"/>
                            </a:ln>
                          </wps:spPr>
                          <wps:bodyPr/>
                        </wps:wsp>
                      </wpg:grpSp>
                    </wpg:wgp>
                  </a:graphicData>
                </a:graphic>
              </wp:inline>
            </w:drawing>
          </mc:Choice>
          <mc:Fallback>
            <w:pict>
              <v:group w14:anchorId="6F5C6E6E" id="Group 56" o:spid="_x0000_s1051" style="width:392.65pt;height:81pt;mso-position-horizontal-relative:char;mso-position-vertical-relative:line" coordorigin="28526,32656" coordsize="4986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">
                <v:group id="Group 25" o:spid="_x0000_s1052" style="position:absolute;left:28526;top:32656;width:49867;height:10287" coordsize="49866,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3" style="position:absolute;width:49866;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6F5C6E89" w14:textId="77777777" w:rsidR="00B534CE" w:rsidRDefault="00B534CE">
                          <w:pPr>
                            <w:spacing w:after="0" w:line="240" w:lineRule="auto"/>
                            <w:textDirection w:val="btLr"/>
                          </w:pPr>
                        </w:p>
                      </w:txbxContent>
                    </v:textbox>
                  </v:rect>
                  <v:rect id="Rectangle 27" o:spid="_x0000_s1054" style="position:absolute;top:2286;width:25155;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6F5C6E8A" w14:textId="77777777" w:rsidR="00B534CE" w:rsidRDefault="00B534CE">
                          <w:pPr>
                            <w:spacing w:after="0" w:line="240" w:lineRule="auto"/>
                            <w:textDirection w:val="btLr"/>
                          </w:pPr>
                        </w:p>
                      </w:txbxContent>
                    </v:textbox>
                  </v:rect>
                  <v:oval id="Oval 28" o:spid="_x0000_s1055" style="position:absolute;left:24006;top:2292;width:1136;height:5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" strokeweight="1pt">
                    <v:stroke startarrowwidth="narrow" startarrowlength="short" endarrowwidth="narrow" endarrowlength="short"/>
                    <v:textbox inset="2.53958mm,2.53958mm,2.53958mm,2.53958mm">
                      <w:txbxContent>
                        <w:p w14:paraId="6F5C6E8B" w14:textId="77777777" w:rsidR="00B534CE" w:rsidRDefault="00B534CE">
                          <w:pPr>
                            <w:spacing w:after="0" w:line="240" w:lineRule="auto"/>
                            <w:textDirection w:val="btLr"/>
                          </w:pPr>
                        </w:p>
                      </w:txbxContent>
                    </v:textbox>
                  </v:oval>
                  <v:group id="Group 29" o:spid="_x0000_s1056" style="position:absolute;left:35437;width:10289;height:10287" coordsize="1028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57" style="position:absolute;width:10288;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" strokeweight="1pt">
                      <v:stroke startarrowwidth="narrow" startarrowlength="short" endarrowwidth="narrow" endarrowlength="short"/>
                      <v:textbox inset="2.53958mm,2.53958mm,2.53958mm,2.53958mm">
                        <w:txbxContent>
                          <w:p w14:paraId="6F5C6E8C" w14:textId="77777777" w:rsidR="00B534CE" w:rsidRDefault="00B534CE">
                            <w:pPr>
                              <w:spacing w:after="0" w:line="240" w:lineRule="auto"/>
                              <w:textDirection w:val="btLr"/>
                            </w:pPr>
                          </w:p>
                        </w:txbxContent>
                      </v:textbox>
                    </v:oval>
                    <v:oval id="Oval 31" o:spid="_x0000_s1058" style="position:absolute;left:3429;top:3422;width:3429;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" strokeweight="1pt">
                      <v:stroke startarrowwidth="narrow" startarrowlength="short" endarrowwidth="narrow" endarrowlength="short"/>
                      <v:textbox inset="2.53958mm,2.53958mm,2.53958mm,2.53958mm">
                        <w:txbxContent>
                          <w:p w14:paraId="6F5C6E8D" w14:textId="77777777" w:rsidR="00B534CE" w:rsidRDefault="00B534CE">
                            <w:pPr>
                              <w:spacing w:after="0" w:line="240" w:lineRule="auto"/>
                              <w:textDirection w:val="btLr"/>
                            </w:pPr>
                          </w:p>
                        </w:txbxContent>
                      </v:textbox>
                    </v:oval>
                  </v:group>
                  <v:oval id="Oval 32" o:spid="_x0000_s1059" style="position:absolute;left:24006;top:457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" strokeweight="1pt">
                    <v:stroke startarrowwidth="narrow" startarrowlength="short" endarrowwidth="narrow" endarrowlength="short"/>
                    <v:textbox inset="2.53958mm,2.53958mm,2.53958mm,2.53958mm">
                      <w:txbxContent>
                        <w:p w14:paraId="6F5C6E8E" w14:textId="77777777" w:rsidR="00B534CE" w:rsidRDefault="00B534CE">
                          <w:pPr>
                            <w:spacing w:after="0" w:line="240" w:lineRule="auto"/>
                            <w:textDirection w:val="btLr"/>
                          </w:pPr>
                        </w:p>
                      </w:txbxContent>
                    </v:textbox>
                  </v:oval>
                  <v:shape id="Straight Arrow Connector 33" o:spid="_x0000_s1060" type="#_x0000_t32" style="position:absolute;left:24006;top:8001;width:1714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" filled="t" strokeweight="1pt">
                    <v:stroke dashstyle="longDashDot" startarrowwidth="narrow" startarrowlength="short" endarrowwidth="narrow" endarrowlength="short"/>
                  </v:shape>
                  <v:shape id="Straight Arrow Connector 34" o:spid="_x0000_s1061" type="#_x0000_t32" style="position:absolute;left:24006;width:16004;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" filled="t" strokeweight="1pt">
                    <v:stroke dashstyle="longDashDot" startarrowwidth="narrow" startarrowlength="short" endarrowwidth="narrow" endarrowlength="short"/>
                  </v:shape>
                </v:group>
                <w10:anchorlock/>
              </v:group>
            </w:pict>
          </mc:Fallback>
        </mc:AlternateContent>
      </w:r>
      <w:r w:rsidR="006623BF">
        <w:rPr>
          <w:noProof/>
        </w:rPr>
        <w:drawing>
          <wp:anchor distT="0" distB="0" distL="114300" distR="114300" simplePos="0" relativeHeight="251658240" behindDoc="0" locked="0" layoutInCell="1" hidden="0" allowOverlap="1" wp14:anchorId="6F5C6E70" wp14:editId="6F5C6E71">
            <wp:simplePos x="0" y="0"/>
            <wp:positionH relativeFrom="column">
              <wp:posOffset>5869191</wp:posOffset>
            </wp:positionH>
            <wp:positionV relativeFrom="paragraph">
              <wp:posOffset>999015</wp:posOffset>
            </wp:positionV>
            <wp:extent cx="36000" cy="216000"/>
            <wp:effectExtent l="0" t="0" r="0" b="0"/>
            <wp:wrapNone/>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6000" cy="216000"/>
                    </a:xfrm>
                    <a:prstGeom prst="rect">
                      <a:avLst/>
                    </a:prstGeom>
                    <a:ln/>
                  </pic:spPr>
                </pic:pic>
              </a:graphicData>
            </a:graphic>
          </wp:anchor>
        </w:drawing>
      </w:r>
      <w:r w:rsidR="006623BF">
        <w:rPr>
          <w:noProof/>
        </w:rPr>
        <w:drawing>
          <wp:anchor distT="0" distB="0" distL="114300" distR="114300" simplePos="0" relativeHeight="251658241" behindDoc="0" locked="0" layoutInCell="1" hidden="0" allowOverlap="1" wp14:anchorId="6F5C6E72" wp14:editId="6F5C6E73">
            <wp:simplePos x="0" y="0"/>
            <wp:positionH relativeFrom="column">
              <wp:posOffset>5806911</wp:posOffset>
            </wp:positionH>
            <wp:positionV relativeFrom="paragraph">
              <wp:posOffset>999375</wp:posOffset>
            </wp:positionV>
            <wp:extent cx="36000" cy="216000"/>
            <wp:effectExtent l="0" t="0" r="0" b="0"/>
            <wp:wrapNone/>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6000" cy="216000"/>
                    </a:xfrm>
                    <a:prstGeom prst="rect">
                      <a:avLst/>
                    </a:prstGeom>
                    <a:ln/>
                  </pic:spPr>
                </pic:pic>
              </a:graphicData>
            </a:graphic>
          </wp:anchor>
        </w:drawing>
      </w:r>
    </w:p>
    <w:p w14:paraId="6F5C6E2E" w14:textId="77777777" w:rsidR="00B534CE" w:rsidRDefault="006623BF">
      <w:pPr>
        <w:spacing w:after="0" w:line="240" w:lineRule="auto"/>
        <w:ind w:hanging="1"/>
        <w:jc w:val="right"/>
      </w:pPr>
      <w:r>
        <w:rPr>
          <w:noProof/>
        </w:rPr>
        <w:drawing>
          <wp:anchor distT="0" distB="0" distL="114300" distR="114300" simplePos="0" relativeHeight="251658242" behindDoc="0" locked="0" layoutInCell="1" hidden="0" allowOverlap="1" wp14:anchorId="6F5C6E74" wp14:editId="6F5C6E75">
            <wp:simplePos x="0" y="0"/>
            <wp:positionH relativeFrom="column">
              <wp:posOffset>4973871</wp:posOffset>
            </wp:positionH>
            <wp:positionV relativeFrom="paragraph">
              <wp:posOffset>-86409</wp:posOffset>
            </wp:positionV>
            <wp:extent cx="120485" cy="605925"/>
            <wp:effectExtent l="0" t="0" r="0" b="0"/>
            <wp:wrapNone/>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20485" cy="605925"/>
                    </a:xfrm>
                    <a:prstGeom prst="rect">
                      <a:avLst/>
                    </a:prstGeom>
                    <a:ln/>
                  </pic:spPr>
                </pic:pic>
              </a:graphicData>
            </a:graphic>
          </wp:anchor>
        </w:drawing>
      </w:r>
      <w:r>
        <w:rPr>
          <w:noProof/>
        </w:rPr>
        <w:drawing>
          <wp:anchor distT="0" distB="0" distL="114300" distR="114300" simplePos="0" relativeHeight="251658243" behindDoc="0" locked="0" layoutInCell="1" hidden="0" allowOverlap="1" wp14:anchorId="6F5C6E76" wp14:editId="6F5C6E77">
            <wp:simplePos x="0" y="0"/>
            <wp:positionH relativeFrom="column">
              <wp:posOffset>5100231</wp:posOffset>
            </wp:positionH>
            <wp:positionV relativeFrom="paragraph">
              <wp:posOffset>-90009</wp:posOffset>
            </wp:positionV>
            <wp:extent cx="422989" cy="580018"/>
            <wp:effectExtent l="0" t="0" r="0" b="0"/>
            <wp:wrapNone/>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22989" cy="580018"/>
                    </a:xfrm>
                    <a:prstGeom prst="rect">
                      <a:avLst/>
                    </a:prstGeom>
                    <a:ln/>
                  </pic:spPr>
                </pic:pic>
              </a:graphicData>
            </a:graphic>
          </wp:anchor>
        </w:drawing>
      </w:r>
    </w:p>
    <w:p w14:paraId="6F5C6E2F" w14:textId="77777777" w:rsidR="00B534CE" w:rsidRDefault="006623BF">
      <w:pPr>
        <w:spacing w:after="0" w:line="240" w:lineRule="auto"/>
        <w:ind w:hanging="1"/>
        <w:jc w:val="right"/>
      </w:pPr>
      <w:r>
        <w:rPr>
          <w:noProof/>
        </w:rPr>
        <w:drawing>
          <wp:inline distT="0" distB="0" distL="0" distR="0" wp14:anchorId="6F5C6E78" wp14:editId="6F5C6E79">
            <wp:extent cx="1013390" cy="484665"/>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013390" cy="484665"/>
                    </a:xfrm>
                    <a:prstGeom prst="rect">
                      <a:avLst/>
                    </a:prstGeom>
                    <a:ln/>
                  </pic:spPr>
                </pic:pic>
              </a:graphicData>
            </a:graphic>
          </wp:inline>
        </w:drawing>
      </w:r>
    </w:p>
    <w:p w14:paraId="6F5C6E30" w14:textId="3D83404B" w:rsidR="00B534CE" w:rsidRDefault="006623BF">
      <w:pPr>
        <w:spacing w:after="0" w:line="240" w:lineRule="auto"/>
        <w:ind w:hanging="1"/>
        <w:jc w:val="both"/>
      </w:pPr>
      <w:r>
        <w:t xml:space="preserve">  </w:t>
      </w:r>
      <w:r>
        <w:rPr>
          <w:u w:val="single"/>
        </w:rPr>
        <w:t xml:space="preserve">You need to </w:t>
      </w:r>
      <w:r>
        <w:rPr>
          <w:i/>
          <w:u w:val="single"/>
        </w:rPr>
        <w:t>estimate the pressure drop</w:t>
      </w:r>
      <w:r>
        <w:rPr>
          <w:u w:val="single"/>
        </w:rPr>
        <w:t xml:space="preserve"> across the die</w:t>
      </w:r>
      <w:r>
        <w:t xml:space="preserve"> since that information is needed to determine how much energy/ton of recycled plastic you have to pay. You will use that information together with other data (energy for pla</w:t>
      </w:r>
      <w:r w:rsidR="413B5B2C">
        <w:t>s</w:t>
      </w:r>
      <w:r>
        <w:t xml:space="preserve">ticizing the plastic, extruder maintenance, etc.) to estimate the investment and the ROI. You want to make sure that can get recycled pellets at 1,000 kgs/hour.  The viscosity curve is that given in the first problem for resin 2. </w:t>
      </w:r>
    </w:p>
    <w:p w14:paraId="6F5C6E31" w14:textId="4B70BE56" w:rsidR="00B534CE" w:rsidRDefault="3942402B">
      <w:pPr>
        <w:spacing w:before="240"/>
        <w:rPr>
          <w:color w:val="000000"/>
          <w:sz w:val="24"/>
          <w:szCs w:val="24"/>
        </w:rPr>
      </w:pPr>
      <w:r w:rsidRPr="384B93B8">
        <w:rPr>
          <w:color w:val="000000" w:themeColor="text1"/>
          <w:sz w:val="24"/>
          <w:szCs w:val="24"/>
        </w:rPr>
        <w:t xml:space="preserve">A. </w:t>
      </w:r>
      <w:r w:rsidR="2A69610F" w:rsidRPr="384B93B8">
        <w:rPr>
          <w:color w:val="000000" w:themeColor="text1"/>
          <w:sz w:val="24"/>
          <w:szCs w:val="24"/>
        </w:rPr>
        <w:t>PARAPHRASE</w:t>
      </w:r>
    </w:p>
    <w:p w14:paraId="7E3010EC" w14:textId="71CEEBDC" w:rsidR="2B7FD1D7" w:rsidRDefault="0736416E" w:rsidP="384B93B8">
      <w:pPr>
        <w:spacing w:line="257" w:lineRule="auto"/>
        <w:jc w:val="both"/>
        <w:rPr>
          <w:rFonts w:ascii="Arial" w:eastAsia="Arial" w:hAnsi="Arial" w:cs="Arial"/>
        </w:rPr>
      </w:pPr>
      <w:r w:rsidRPr="384B93B8">
        <w:rPr>
          <w:sz w:val="24"/>
          <w:szCs w:val="24"/>
        </w:rPr>
        <w:t xml:space="preserve">We will recycle plastics (resin 2 from problem 1). We have to </w:t>
      </w:r>
      <w:r w:rsidR="121F590D" w:rsidRPr="384B93B8">
        <w:rPr>
          <w:sz w:val="24"/>
          <w:szCs w:val="24"/>
        </w:rPr>
        <w:t>calculate</w:t>
      </w:r>
      <w:r w:rsidRPr="384B93B8">
        <w:rPr>
          <w:sz w:val="24"/>
          <w:szCs w:val="24"/>
        </w:rPr>
        <w:t xml:space="preserve"> the pressure drop across </w:t>
      </w:r>
      <w:r w:rsidR="17630693" w:rsidRPr="384B93B8">
        <w:rPr>
          <w:sz w:val="24"/>
          <w:szCs w:val="24"/>
        </w:rPr>
        <w:t>an extruder</w:t>
      </w:r>
      <w:r w:rsidRPr="384B93B8">
        <w:rPr>
          <w:sz w:val="24"/>
          <w:szCs w:val="24"/>
        </w:rPr>
        <w:t xml:space="preserve"> die </w:t>
      </w:r>
      <w:r w:rsidR="3CC171CE" w:rsidRPr="384B93B8">
        <w:rPr>
          <w:sz w:val="24"/>
          <w:szCs w:val="24"/>
        </w:rPr>
        <w:t xml:space="preserve">with 500 holes, </w:t>
      </w:r>
      <w:r w:rsidR="24C2704B" w:rsidRPr="384B93B8">
        <w:rPr>
          <w:sz w:val="24"/>
          <w:szCs w:val="24"/>
        </w:rPr>
        <w:t>to</w:t>
      </w:r>
      <w:r w:rsidRPr="384B93B8">
        <w:rPr>
          <w:sz w:val="24"/>
          <w:szCs w:val="24"/>
        </w:rPr>
        <w:t xml:space="preserve"> determine the energy/ton of the recycled plastic we need to pay. With that and other information we will obtain the investment and the ROI. </w:t>
      </w:r>
      <w:r w:rsidR="029A17F1" w:rsidRPr="384B93B8">
        <w:rPr>
          <w:rFonts w:ascii="Arial" w:eastAsia="Arial" w:hAnsi="Arial" w:cs="Arial"/>
        </w:rPr>
        <w:t>We want to recycle 1,000 kgs of pellets per hour with a good ROI balance.</w:t>
      </w:r>
    </w:p>
    <w:p w14:paraId="6F5C6E33" w14:textId="77777777" w:rsidR="00B534CE" w:rsidRDefault="3942402B">
      <w:pPr>
        <w:spacing w:before="240"/>
        <w:rPr>
          <w:color w:val="000000"/>
          <w:sz w:val="24"/>
          <w:szCs w:val="24"/>
        </w:rPr>
      </w:pPr>
      <w:r w:rsidRPr="384B93B8">
        <w:rPr>
          <w:color w:val="000000" w:themeColor="text1"/>
          <w:sz w:val="24"/>
          <w:szCs w:val="24"/>
        </w:rPr>
        <w:t>B. AVAILABLE DATA</w:t>
      </w:r>
    </w:p>
    <w:p w14:paraId="369F3A08" w14:textId="433E1310" w:rsidR="3983B4D8" w:rsidRDefault="33AEF591" w:rsidP="384B93B8">
      <w:pPr>
        <w:pStyle w:val="ListParagraph"/>
        <w:numPr>
          <w:ilvl w:val="0"/>
          <w:numId w:val="36"/>
        </w:numPr>
        <w:rPr>
          <w:color w:val="000000" w:themeColor="text1"/>
          <w:sz w:val="24"/>
          <w:szCs w:val="24"/>
        </w:rPr>
      </w:pPr>
      <w:r w:rsidRPr="384B93B8">
        <w:rPr>
          <w:sz w:val="24"/>
          <w:szCs w:val="24"/>
        </w:rPr>
        <w:t>Process: extrusion</w:t>
      </w:r>
      <w:r w:rsidR="7EF8C414" w:rsidRPr="48FC996F">
        <w:rPr>
          <w:sz w:val="24"/>
          <w:szCs w:val="24"/>
        </w:rPr>
        <w:t>.</w:t>
      </w:r>
    </w:p>
    <w:p w14:paraId="121DF07A" w14:textId="776745EE" w:rsidR="3983B4D8" w:rsidRDefault="33AEF591" w:rsidP="384B93B8">
      <w:pPr>
        <w:pStyle w:val="ListParagraph"/>
        <w:numPr>
          <w:ilvl w:val="0"/>
          <w:numId w:val="36"/>
        </w:numPr>
        <w:rPr>
          <w:color w:val="000000" w:themeColor="text1"/>
          <w:sz w:val="24"/>
          <w:szCs w:val="24"/>
        </w:rPr>
      </w:pPr>
      <w:r w:rsidRPr="384B93B8">
        <w:rPr>
          <w:sz w:val="24"/>
          <w:szCs w:val="24"/>
        </w:rPr>
        <w:t>Polymer: Recycled material (resin 2</w:t>
      </w:r>
      <w:r w:rsidRPr="48FC996F">
        <w:rPr>
          <w:sz w:val="24"/>
          <w:szCs w:val="24"/>
        </w:rPr>
        <w:t>)</w:t>
      </w:r>
      <w:r w:rsidR="32CC9165" w:rsidRPr="48FC996F">
        <w:rPr>
          <w:sz w:val="24"/>
          <w:szCs w:val="24"/>
        </w:rPr>
        <w:t>.</w:t>
      </w:r>
    </w:p>
    <w:p w14:paraId="1ED71177" w14:textId="4A25A32C" w:rsidR="3983B4D8" w:rsidRDefault="33AEF591" w:rsidP="384B93B8">
      <w:pPr>
        <w:pStyle w:val="ListParagraph"/>
        <w:numPr>
          <w:ilvl w:val="0"/>
          <w:numId w:val="36"/>
        </w:numPr>
        <w:rPr>
          <w:color w:val="000000" w:themeColor="text1"/>
          <w:sz w:val="24"/>
          <w:szCs w:val="24"/>
        </w:rPr>
      </w:pPr>
      <w:r w:rsidRPr="384B93B8">
        <w:rPr>
          <w:sz w:val="24"/>
          <w:szCs w:val="24"/>
        </w:rPr>
        <w:t>Die</w:t>
      </w:r>
      <w:r w:rsidR="143A7143" w:rsidRPr="384B93B8">
        <w:rPr>
          <w:sz w:val="24"/>
          <w:szCs w:val="24"/>
        </w:rPr>
        <w:t>:</w:t>
      </w:r>
      <w:r w:rsidRPr="384B93B8">
        <w:rPr>
          <w:sz w:val="24"/>
          <w:szCs w:val="24"/>
        </w:rPr>
        <w:t xml:space="preserve"> 500 holes</w:t>
      </w:r>
      <w:r w:rsidR="32CC9165" w:rsidRPr="48FC996F">
        <w:rPr>
          <w:sz w:val="24"/>
          <w:szCs w:val="24"/>
        </w:rPr>
        <w:t>.</w:t>
      </w:r>
    </w:p>
    <w:p w14:paraId="4F1123A5" w14:textId="79A80531" w:rsidR="3983B4D8" w:rsidRDefault="40331402" w:rsidP="384B93B8">
      <w:pPr>
        <w:pStyle w:val="ListParagraph"/>
        <w:numPr>
          <w:ilvl w:val="0"/>
          <w:numId w:val="36"/>
        </w:numPr>
        <w:rPr>
          <w:color w:val="000000" w:themeColor="text1"/>
          <w:sz w:val="24"/>
          <w:szCs w:val="24"/>
        </w:rPr>
      </w:pPr>
      <w:r w:rsidRPr="384B93B8">
        <w:rPr>
          <w:sz w:val="24"/>
          <w:szCs w:val="24"/>
        </w:rPr>
        <w:t>Single h</w:t>
      </w:r>
      <w:r w:rsidR="33AEF591" w:rsidRPr="384B93B8">
        <w:rPr>
          <w:sz w:val="24"/>
          <w:szCs w:val="24"/>
        </w:rPr>
        <w:t xml:space="preserve">ole dimensions: </w:t>
      </w:r>
      <w:r w:rsidR="396E42AE" w:rsidRPr="384B93B8">
        <w:rPr>
          <w:sz w:val="24"/>
          <w:szCs w:val="24"/>
        </w:rPr>
        <w:t xml:space="preserve">length </w:t>
      </w:r>
      <w:r w:rsidR="02362A92" w:rsidRPr="384B93B8">
        <w:rPr>
          <w:sz w:val="24"/>
          <w:szCs w:val="24"/>
        </w:rPr>
        <w:t>of</w:t>
      </w:r>
      <w:r w:rsidR="396E42AE" w:rsidRPr="384B93B8">
        <w:rPr>
          <w:sz w:val="24"/>
          <w:szCs w:val="24"/>
        </w:rPr>
        <w:t xml:space="preserve"> </w:t>
      </w:r>
      <w:r w:rsidR="33AEF591" w:rsidRPr="384B93B8">
        <w:rPr>
          <w:sz w:val="24"/>
          <w:szCs w:val="24"/>
        </w:rPr>
        <w:t xml:space="preserve">1.25 in and </w:t>
      </w:r>
      <w:r w:rsidR="3D0657A0" w:rsidRPr="384B93B8">
        <w:rPr>
          <w:sz w:val="24"/>
          <w:szCs w:val="24"/>
        </w:rPr>
        <w:t xml:space="preserve">radius </w:t>
      </w:r>
      <w:r w:rsidR="2ADD6BBA" w:rsidRPr="384B93B8">
        <w:rPr>
          <w:sz w:val="24"/>
          <w:szCs w:val="24"/>
        </w:rPr>
        <w:t>of</w:t>
      </w:r>
      <w:r w:rsidR="3D0657A0" w:rsidRPr="384B93B8">
        <w:rPr>
          <w:sz w:val="24"/>
          <w:szCs w:val="24"/>
        </w:rPr>
        <w:t xml:space="preserve"> </w:t>
      </w:r>
      <w:r w:rsidR="33AEF591" w:rsidRPr="384B93B8">
        <w:rPr>
          <w:sz w:val="24"/>
          <w:szCs w:val="24"/>
        </w:rPr>
        <w:t>0.05 in</w:t>
      </w:r>
      <w:r w:rsidR="32CC9165" w:rsidRPr="48FC996F">
        <w:rPr>
          <w:sz w:val="24"/>
          <w:szCs w:val="24"/>
        </w:rPr>
        <w:t>.</w:t>
      </w:r>
    </w:p>
    <w:p w14:paraId="08EBC3A2" w14:textId="068E9D6A" w:rsidR="3983B4D8" w:rsidRDefault="33AEF591" w:rsidP="384B93B8">
      <w:pPr>
        <w:pStyle w:val="ListParagraph"/>
        <w:numPr>
          <w:ilvl w:val="0"/>
          <w:numId w:val="36"/>
        </w:numPr>
        <w:rPr>
          <w:color w:val="000000" w:themeColor="text1"/>
          <w:sz w:val="24"/>
          <w:szCs w:val="24"/>
        </w:rPr>
      </w:pPr>
      <w:r w:rsidRPr="384B93B8">
        <w:rPr>
          <w:sz w:val="24"/>
          <w:szCs w:val="24"/>
        </w:rPr>
        <w:t>Recycle 1,000 kgs</w:t>
      </w:r>
      <w:r w:rsidR="2621D5A3" w:rsidRPr="384B93B8">
        <w:rPr>
          <w:sz w:val="24"/>
          <w:szCs w:val="24"/>
        </w:rPr>
        <w:t xml:space="preserve"> of pellets per </w:t>
      </w:r>
      <w:r w:rsidRPr="384B93B8">
        <w:rPr>
          <w:sz w:val="24"/>
          <w:szCs w:val="24"/>
        </w:rPr>
        <w:t>hour</w:t>
      </w:r>
    </w:p>
    <w:p w14:paraId="7567881E" w14:textId="05EF6124" w:rsidR="3983B4D8" w:rsidRDefault="33AEF591" w:rsidP="384B93B8">
      <w:pPr>
        <w:pStyle w:val="ListParagraph"/>
        <w:numPr>
          <w:ilvl w:val="0"/>
          <w:numId w:val="36"/>
        </w:numPr>
        <w:rPr>
          <w:color w:val="000000" w:themeColor="text1"/>
          <w:sz w:val="24"/>
          <w:szCs w:val="24"/>
        </w:rPr>
      </w:pPr>
      <w:r w:rsidRPr="384B93B8">
        <w:rPr>
          <w:sz w:val="24"/>
          <w:szCs w:val="24"/>
        </w:rPr>
        <w:t>Viscosity curve</w:t>
      </w:r>
      <w:r w:rsidR="755F6980" w:rsidRPr="384B93B8">
        <w:rPr>
          <w:sz w:val="24"/>
          <w:szCs w:val="24"/>
        </w:rPr>
        <w:t>:</w:t>
      </w:r>
      <w:r w:rsidRPr="384B93B8">
        <w:rPr>
          <w:sz w:val="24"/>
          <w:szCs w:val="24"/>
        </w:rPr>
        <w:t xml:space="preserve"> resin 2</w:t>
      </w:r>
      <w:r w:rsidR="41802514" w:rsidRPr="5BA28FDF">
        <w:rPr>
          <w:sz w:val="24"/>
          <w:szCs w:val="24"/>
        </w:rPr>
        <w:t>.</w:t>
      </w:r>
    </w:p>
    <w:p w14:paraId="273797FF" w14:textId="4FC888F2" w:rsidR="3983B4D8" w:rsidRDefault="33AEF591" w:rsidP="384B93B8">
      <w:pPr>
        <w:pStyle w:val="ListParagraph"/>
        <w:numPr>
          <w:ilvl w:val="0"/>
          <w:numId w:val="36"/>
        </w:numPr>
        <w:rPr>
          <w:color w:val="000000" w:themeColor="text1"/>
          <w:sz w:val="24"/>
          <w:szCs w:val="24"/>
        </w:rPr>
      </w:pPr>
      <w:r w:rsidRPr="384B93B8">
        <w:rPr>
          <w:sz w:val="24"/>
          <w:szCs w:val="24"/>
        </w:rPr>
        <w:t xml:space="preserve">Pressure drop across die: </w:t>
      </w:r>
      <w:r w:rsidR="41AC6048" w:rsidRPr="384B93B8">
        <w:rPr>
          <w:sz w:val="24"/>
          <w:szCs w:val="24"/>
        </w:rPr>
        <w:t>obtain</w:t>
      </w:r>
      <w:r w:rsidR="6F7A4D65" w:rsidRPr="48FC996F">
        <w:rPr>
          <w:sz w:val="24"/>
          <w:szCs w:val="24"/>
        </w:rPr>
        <w:t>.</w:t>
      </w:r>
    </w:p>
    <w:p w14:paraId="2AFB4B93" w14:textId="63BD87A3" w:rsidR="3983B4D8" w:rsidRDefault="33AEF591" w:rsidP="384B93B8">
      <w:pPr>
        <w:pStyle w:val="ListParagraph"/>
        <w:numPr>
          <w:ilvl w:val="0"/>
          <w:numId w:val="36"/>
        </w:numPr>
        <w:rPr>
          <w:color w:val="000000" w:themeColor="text1"/>
          <w:sz w:val="24"/>
          <w:szCs w:val="24"/>
        </w:rPr>
      </w:pPr>
      <w:r w:rsidRPr="384B93B8">
        <w:rPr>
          <w:sz w:val="24"/>
          <w:szCs w:val="24"/>
        </w:rPr>
        <w:t xml:space="preserve">energy/ton of recycled plastic to pay: </w:t>
      </w:r>
      <w:r w:rsidR="098017BC" w:rsidRPr="384B93B8">
        <w:rPr>
          <w:sz w:val="24"/>
          <w:szCs w:val="24"/>
        </w:rPr>
        <w:t>obtain</w:t>
      </w:r>
      <w:r w:rsidR="6F7A4D65" w:rsidRPr="48FC996F">
        <w:rPr>
          <w:sz w:val="24"/>
          <w:szCs w:val="24"/>
        </w:rPr>
        <w:t>.</w:t>
      </w:r>
    </w:p>
    <w:p w14:paraId="13E75D2D" w14:textId="4B089C03" w:rsidR="3983B4D8" w:rsidRDefault="33AEF591" w:rsidP="384B93B8">
      <w:pPr>
        <w:pStyle w:val="ListParagraph"/>
        <w:numPr>
          <w:ilvl w:val="0"/>
          <w:numId w:val="36"/>
        </w:numPr>
        <w:rPr>
          <w:color w:val="000000" w:themeColor="text1"/>
          <w:sz w:val="24"/>
          <w:szCs w:val="24"/>
        </w:rPr>
      </w:pPr>
      <w:r w:rsidRPr="384B93B8">
        <w:rPr>
          <w:sz w:val="24"/>
          <w:szCs w:val="24"/>
        </w:rPr>
        <w:t xml:space="preserve">Investment: </w:t>
      </w:r>
      <w:r w:rsidR="0CB6A18C" w:rsidRPr="384B93B8">
        <w:rPr>
          <w:sz w:val="24"/>
          <w:szCs w:val="24"/>
        </w:rPr>
        <w:t>obtain</w:t>
      </w:r>
      <w:r w:rsidR="3CD8CEB1" w:rsidRPr="57CE6185">
        <w:rPr>
          <w:sz w:val="24"/>
          <w:szCs w:val="24"/>
        </w:rPr>
        <w:t>.</w:t>
      </w:r>
    </w:p>
    <w:p w14:paraId="5F94B596" w14:textId="3010C45C" w:rsidR="3983B4D8" w:rsidRDefault="33AEF591" w:rsidP="384B93B8">
      <w:pPr>
        <w:pStyle w:val="ListParagraph"/>
        <w:numPr>
          <w:ilvl w:val="0"/>
          <w:numId w:val="36"/>
        </w:numPr>
        <w:rPr>
          <w:color w:val="000000" w:themeColor="text1"/>
          <w:sz w:val="24"/>
          <w:szCs w:val="24"/>
        </w:rPr>
      </w:pPr>
      <w:r w:rsidRPr="384B93B8">
        <w:rPr>
          <w:sz w:val="24"/>
          <w:szCs w:val="24"/>
        </w:rPr>
        <w:t xml:space="preserve">ROI: </w:t>
      </w:r>
      <w:r w:rsidR="785BA974" w:rsidRPr="384B93B8">
        <w:rPr>
          <w:sz w:val="24"/>
          <w:szCs w:val="24"/>
        </w:rPr>
        <w:t>obtain</w:t>
      </w:r>
      <w:r w:rsidR="02AFF713" w:rsidRPr="48FC996F">
        <w:rPr>
          <w:sz w:val="24"/>
          <w:szCs w:val="24"/>
        </w:rPr>
        <w:t>.</w:t>
      </w:r>
    </w:p>
    <w:p w14:paraId="6F5C6E38" w14:textId="77777777" w:rsidR="00B534CE" w:rsidRDefault="006623BF">
      <w:pPr>
        <w:spacing w:before="240"/>
        <w:rPr>
          <w:color w:val="000000"/>
          <w:sz w:val="24"/>
          <w:szCs w:val="24"/>
        </w:rPr>
      </w:pPr>
      <w:r>
        <w:rPr>
          <w:color w:val="000000"/>
          <w:sz w:val="24"/>
          <w:szCs w:val="24"/>
        </w:rPr>
        <w:t>C. ASSUMPTIONS</w:t>
      </w:r>
    </w:p>
    <w:p w14:paraId="6F5C6E39" w14:textId="584B590A" w:rsidR="00B534CE" w:rsidRDefault="3942402B" w:rsidP="384B93B8">
      <w:pPr>
        <w:pStyle w:val="ListParagraph"/>
        <w:numPr>
          <w:ilvl w:val="0"/>
          <w:numId w:val="35"/>
        </w:numPr>
        <w:pBdr>
          <w:top w:val="nil"/>
          <w:left w:val="nil"/>
          <w:bottom w:val="nil"/>
          <w:right w:val="nil"/>
          <w:between w:val="nil"/>
        </w:pBdr>
        <w:spacing w:before="240" w:after="0"/>
        <w:rPr>
          <w:color w:val="000000"/>
          <w:sz w:val="24"/>
          <w:szCs w:val="24"/>
        </w:rPr>
      </w:pPr>
      <w:r w:rsidRPr="384B93B8">
        <w:rPr>
          <w:sz w:val="24"/>
          <w:szCs w:val="24"/>
        </w:rPr>
        <w:t>The applied pressure is constant</w:t>
      </w:r>
      <w:r w:rsidR="3F1FD12C" w:rsidRPr="48FC996F">
        <w:rPr>
          <w:sz w:val="24"/>
          <w:szCs w:val="24"/>
        </w:rPr>
        <w:t>.</w:t>
      </w:r>
    </w:p>
    <w:p w14:paraId="6F5C6E3A" w14:textId="2191E3CA" w:rsidR="00B534CE" w:rsidRDefault="3942402B" w:rsidP="384B93B8">
      <w:pPr>
        <w:pStyle w:val="ListParagraph"/>
        <w:numPr>
          <w:ilvl w:val="0"/>
          <w:numId w:val="35"/>
        </w:numPr>
        <w:pBdr>
          <w:top w:val="nil"/>
          <w:left w:val="nil"/>
          <w:bottom w:val="nil"/>
          <w:right w:val="nil"/>
          <w:between w:val="nil"/>
        </w:pBdr>
        <w:spacing w:after="0"/>
        <w:rPr>
          <w:color w:val="000000"/>
          <w:sz w:val="24"/>
          <w:szCs w:val="24"/>
        </w:rPr>
      </w:pPr>
      <w:r w:rsidRPr="384B93B8">
        <w:rPr>
          <w:sz w:val="24"/>
          <w:szCs w:val="24"/>
        </w:rPr>
        <w:t>The resin density remains constant</w:t>
      </w:r>
      <w:r w:rsidR="3F1FD12C" w:rsidRPr="57CE6185">
        <w:rPr>
          <w:sz w:val="24"/>
          <w:szCs w:val="24"/>
        </w:rPr>
        <w:t>.</w:t>
      </w:r>
    </w:p>
    <w:p w14:paraId="5884C96C" w14:textId="36B4823E" w:rsidR="5E2E5B38" w:rsidRDefault="5E2E5B38" w:rsidP="384B93B8">
      <w:pPr>
        <w:pStyle w:val="ListParagraph"/>
        <w:numPr>
          <w:ilvl w:val="0"/>
          <w:numId w:val="35"/>
        </w:numPr>
        <w:spacing w:after="0"/>
        <w:rPr>
          <w:color w:val="000000" w:themeColor="text1"/>
          <w:sz w:val="24"/>
          <w:szCs w:val="24"/>
        </w:rPr>
      </w:pPr>
      <w:r w:rsidRPr="384B93B8">
        <w:rPr>
          <w:sz w:val="24"/>
          <w:szCs w:val="24"/>
        </w:rPr>
        <w:t>The flow in the extruder is at constant velocity</w:t>
      </w:r>
      <w:r w:rsidR="117584D3" w:rsidRPr="384B93B8">
        <w:rPr>
          <w:sz w:val="24"/>
          <w:szCs w:val="24"/>
        </w:rPr>
        <w:t>, laminar, steady state.</w:t>
      </w:r>
    </w:p>
    <w:p w14:paraId="6F5C6E3D" w14:textId="12760747" w:rsidR="00B534CE" w:rsidRDefault="5E2E5B38" w:rsidP="384B93B8">
      <w:pPr>
        <w:pStyle w:val="ListParagraph"/>
        <w:numPr>
          <w:ilvl w:val="0"/>
          <w:numId w:val="35"/>
        </w:numPr>
        <w:pBdr>
          <w:top w:val="nil"/>
          <w:left w:val="nil"/>
          <w:bottom w:val="nil"/>
          <w:right w:val="nil"/>
          <w:between w:val="nil"/>
        </w:pBdr>
        <w:rPr>
          <w:color w:val="000000"/>
          <w:sz w:val="24"/>
          <w:szCs w:val="24"/>
        </w:rPr>
      </w:pPr>
      <w:r w:rsidRPr="384B93B8">
        <w:rPr>
          <w:sz w:val="24"/>
          <w:szCs w:val="24"/>
        </w:rPr>
        <w:t>V</w:t>
      </w:r>
      <w:r w:rsidR="3942402B" w:rsidRPr="384B93B8">
        <w:rPr>
          <w:sz w:val="24"/>
          <w:szCs w:val="24"/>
        </w:rPr>
        <w:t>iscous heating at the wall and entrance effects as the flow changes are neglected</w:t>
      </w:r>
      <w:r w:rsidR="3815B176" w:rsidRPr="57CE6185">
        <w:rPr>
          <w:sz w:val="24"/>
          <w:szCs w:val="24"/>
        </w:rPr>
        <w:t>.</w:t>
      </w:r>
    </w:p>
    <w:p w14:paraId="0D7AA561" w14:textId="3B7C3EB0" w:rsidR="4D6D5205" w:rsidRDefault="39DF09E1" w:rsidP="384B93B8">
      <w:pPr>
        <w:pStyle w:val="ListParagraph"/>
        <w:numPr>
          <w:ilvl w:val="0"/>
          <w:numId w:val="35"/>
        </w:numPr>
        <w:rPr>
          <w:color w:val="000000" w:themeColor="text1"/>
          <w:sz w:val="24"/>
          <w:szCs w:val="24"/>
        </w:rPr>
      </w:pPr>
      <w:r w:rsidRPr="384B93B8">
        <w:rPr>
          <w:sz w:val="24"/>
          <w:szCs w:val="24"/>
        </w:rPr>
        <w:t>Use of</w:t>
      </w:r>
      <w:r w:rsidR="4C5EB0B5" w:rsidRPr="384B93B8">
        <w:rPr>
          <w:sz w:val="24"/>
          <w:szCs w:val="24"/>
        </w:rPr>
        <w:t xml:space="preserve"> plasticizers and other elements</w:t>
      </w:r>
      <w:r w:rsidR="2CE71983" w:rsidRPr="57CE6185">
        <w:rPr>
          <w:sz w:val="24"/>
          <w:szCs w:val="24"/>
        </w:rPr>
        <w:t>.</w:t>
      </w:r>
    </w:p>
    <w:p w14:paraId="1D876058" w14:textId="6D496701" w:rsidR="0A50A1A8" w:rsidRDefault="0A50A1A8" w:rsidP="384B93B8">
      <w:pPr>
        <w:pStyle w:val="ListParagraph"/>
        <w:numPr>
          <w:ilvl w:val="0"/>
          <w:numId w:val="35"/>
        </w:numPr>
        <w:rPr>
          <w:color w:val="000000" w:themeColor="text1"/>
          <w:sz w:val="24"/>
          <w:szCs w:val="24"/>
        </w:rPr>
      </w:pPr>
      <w:r w:rsidRPr="384B93B8">
        <w:rPr>
          <w:sz w:val="24"/>
          <w:szCs w:val="24"/>
        </w:rPr>
        <w:t>The energy needed increases with the shear stress into the polymer</w:t>
      </w:r>
      <w:r w:rsidR="2CE71983" w:rsidRPr="57CE6185">
        <w:rPr>
          <w:sz w:val="24"/>
          <w:szCs w:val="24"/>
        </w:rPr>
        <w:t>.</w:t>
      </w:r>
    </w:p>
    <w:p w14:paraId="63D42EFC" w14:textId="0C9F33DB" w:rsidR="6AF9ED34" w:rsidRDefault="6AF9ED34" w:rsidP="384B93B8">
      <w:pPr>
        <w:pStyle w:val="ListParagraph"/>
        <w:numPr>
          <w:ilvl w:val="0"/>
          <w:numId w:val="35"/>
        </w:numPr>
        <w:rPr>
          <w:rFonts w:ascii="Arial" w:eastAsia="Arial" w:hAnsi="Arial" w:cs="Arial"/>
        </w:rPr>
      </w:pPr>
      <w:r w:rsidRPr="384B93B8">
        <w:rPr>
          <w:rFonts w:ascii="Arial" w:eastAsia="Arial" w:hAnsi="Arial" w:cs="Arial"/>
        </w:rPr>
        <w:t>Making less than 1,000 kgs of recycled pellets per hour is not worth the investment</w:t>
      </w:r>
      <w:r w:rsidR="1A435D98" w:rsidRPr="57CE6185">
        <w:rPr>
          <w:rFonts w:ascii="Arial" w:eastAsia="Arial" w:hAnsi="Arial" w:cs="Arial"/>
        </w:rPr>
        <w:t>.</w:t>
      </w:r>
    </w:p>
    <w:p w14:paraId="6C9A9EF5" w14:textId="61BFD4B9" w:rsidR="4F55477D" w:rsidRDefault="4F55477D" w:rsidP="384B93B8">
      <w:pPr>
        <w:pStyle w:val="ListParagraph"/>
        <w:numPr>
          <w:ilvl w:val="0"/>
          <w:numId w:val="35"/>
        </w:numPr>
        <w:rPr>
          <w:rFonts w:ascii="Arial" w:eastAsia="Arial" w:hAnsi="Arial" w:cs="Arial"/>
          <w:color w:val="000000" w:themeColor="text1"/>
        </w:rPr>
      </w:pPr>
      <w:r w:rsidRPr="384B93B8">
        <w:rPr>
          <w:rFonts w:ascii="Arial" w:eastAsia="Arial" w:hAnsi="Arial" w:cs="Arial"/>
        </w:rPr>
        <w:t>We have all the money needed to do the investment</w:t>
      </w:r>
      <w:r w:rsidR="027A09CD" w:rsidRPr="57CE6185">
        <w:rPr>
          <w:rFonts w:ascii="Arial" w:eastAsia="Arial" w:hAnsi="Arial" w:cs="Arial"/>
        </w:rPr>
        <w:t>.</w:t>
      </w:r>
    </w:p>
    <w:p w14:paraId="7F587D90" w14:textId="770117F0" w:rsidR="4F55477D" w:rsidRDefault="4F55477D" w:rsidP="384B93B8">
      <w:pPr>
        <w:pStyle w:val="ListParagraph"/>
        <w:numPr>
          <w:ilvl w:val="0"/>
          <w:numId w:val="35"/>
        </w:numPr>
        <w:rPr>
          <w:color w:val="000000" w:themeColor="text1"/>
          <w:sz w:val="24"/>
          <w:szCs w:val="24"/>
        </w:rPr>
      </w:pPr>
      <w:r w:rsidRPr="384B93B8">
        <w:rPr>
          <w:sz w:val="24"/>
          <w:szCs w:val="24"/>
        </w:rPr>
        <w:t>We will take the energy costs of Mexico</w:t>
      </w:r>
      <w:r w:rsidR="027A09CD" w:rsidRPr="57CE6185">
        <w:rPr>
          <w:sz w:val="24"/>
          <w:szCs w:val="24"/>
        </w:rPr>
        <w:t>.</w:t>
      </w:r>
    </w:p>
    <w:p w14:paraId="5F935956" w14:textId="743F2BB4" w:rsidR="0A50A1A8" w:rsidRPr="00411AE9" w:rsidRDefault="0A50A1A8" w:rsidP="384B93B8">
      <w:pPr>
        <w:pStyle w:val="ListParagraph"/>
        <w:numPr>
          <w:ilvl w:val="0"/>
          <w:numId w:val="35"/>
        </w:numPr>
        <w:rPr>
          <w:color w:val="000000" w:themeColor="text1"/>
          <w:sz w:val="24"/>
          <w:szCs w:val="24"/>
        </w:rPr>
      </w:pPr>
      <w:r w:rsidRPr="384B93B8">
        <w:rPr>
          <w:sz w:val="24"/>
          <w:szCs w:val="24"/>
        </w:rPr>
        <w:t>We will sell the pellets at a selected price</w:t>
      </w:r>
      <w:r w:rsidR="3B131050" w:rsidRPr="384B93B8">
        <w:rPr>
          <w:sz w:val="24"/>
          <w:szCs w:val="24"/>
        </w:rPr>
        <w:t>, and they will be bought</w:t>
      </w:r>
      <w:r w:rsidR="05687368" w:rsidRPr="7E6D57F6">
        <w:rPr>
          <w:sz w:val="24"/>
          <w:szCs w:val="24"/>
        </w:rPr>
        <w:t>.</w:t>
      </w:r>
    </w:p>
    <w:p w14:paraId="54422B5F" w14:textId="737571A0" w:rsidR="00411AE9" w:rsidRDefault="00411AE9" w:rsidP="384B93B8">
      <w:pPr>
        <w:pStyle w:val="ListParagraph"/>
        <w:numPr>
          <w:ilvl w:val="0"/>
          <w:numId w:val="35"/>
        </w:numPr>
        <w:rPr>
          <w:color w:val="000000" w:themeColor="text1"/>
          <w:sz w:val="24"/>
          <w:szCs w:val="24"/>
        </w:rPr>
      </w:pPr>
      <w:r>
        <w:rPr>
          <w:sz w:val="24"/>
          <w:szCs w:val="24"/>
        </w:rPr>
        <w:t xml:space="preserve">The extruder will be operating only </w:t>
      </w:r>
      <w:r w:rsidR="003D4C12">
        <w:rPr>
          <w:sz w:val="24"/>
          <w:szCs w:val="24"/>
        </w:rPr>
        <w:t xml:space="preserve">for 8 hours </w:t>
      </w:r>
      <w:r w:rsidR="002E432F">
        <w:rPr>
          <w:sz w:val="24"/>
          <w:szCs w:val="24"/>
        </w:rPr>
        <w:t xml:space="preserve">during </w:t>
      </w:r>
      <w:r w:rsidR="00B44F53">
        <w:rPr>
          <w:sz w:val="24"/>
          <w:szCs w:val="24"/>
        </w:rPr>
        <w:t>workdays</w:t>
      </w:r>
      <w:r w:rsidR="003D4C12">
        <w:rPr>
          <w:sz w:val="24"/>
          <w:szCs w:val="24"/>
        </w:rPr>
        <w:t>. (</w:t>
      </w:r>
      <w:r w:rsidR="006D3531">
        <w:rPr>
          <w:sz w:val="24"/>
          <w:szCs w:val="24"/>
        </w:rPr>
        <w:t>20 days a month</w:t>
      </w:r>
      <w:r w:rsidR="003D4C12">
        <w:rPr>
          <w:sz w:val="24"/>
          <w:szCs w:val="24"/>
        </w:rPr>
        <w:t>)</w:t>
      </w:r>
    </w:p>
    <w:p w14:paraId="6F5C6E3E" w14:textId="77777777" w:rsidR="00B534CE" w:rsidRDefault="006623BF">
      <w:pPr>
        <w:spacing w:before="240"/>
        <w:rPr>
          <w:color w:val="000000"/>
          <w:sz w:val="24"/>
          <w:szCs w:val="24"/>
        </w:rPr>
      </w:pPr>
      <w:r>
        <w:rPr>
          <w:color w:val="000000"/>
          <w:sz w:val="24"/>
          <w:szCs w:val="24"/>
        </w:rPr>
        <w:t>D. ALGORITHM</w:t>
      </w:r>
    </w:p>
    <w:p w14:paraId="6F5C6E3F" w14:textId="6368296C" w:rsidR="00B534CE" w:rsidRDefault="13B9B55B" w:rsidP="00704299">
      <w:pPr>
        <w:numPr>
          <w:ilvl w:val="0"/>
          <w:numId w:val="10"/>
        </w:numPr>
        <w:pBdr>
          <w:top w:val="nil"/>
          <w:left w:val="nil"/>
          <w:bottom w:val="nil"/>
          <w:right w:val="nil"/>
          <w:between w:val="nil"/>
        </w:pBdr>
        <w:spacing w:before="240" w:after="0"/>
        <w:rPr>
          <w:color w:val="000000"/>
          <w:sz w:val="24"/>
          <w:szCs w:val="24"/>
        </w:rPr>
      </w:pPr>
      <w:r w:rsidRPr="384B93B8">
        <w:rPr>
          <w:color w:val="000000" w:themeColor="text1"/>
          <w:sz w:val="24"/>
          <w:szCs w:val="24"/>
        </w:rPr>
        <w:t>Plot</w:t>
      </w:r>
      <w:r w:rsidR="3942402B" w:rsidRPr="384B93B8">
        <w:rPr>
          <w:color w:val="000000" w:themeColor="text1"/>
          <w:sz w:val="24"/>
          <w:szCs w:val="24"/>
        </w:rPr>
        <w:t xml:space="preserve"> the viscosity vs. shear rate curve at </w:t>
      </w:r>
      <w:r w:rsidR="24CD2CF0" w:rsidRPr="2B83391D">
        <w:rPr>
          <w:color w:val="000000" w:themeColor="text1"/>
          <w:sz w:val="24"/>
          <w:szCs w:val="24"/>
        </w:rPr>
        <w:t>200</w:t>
      </w:r>
      <w:r w:rsidR="2533E1B5" w:rsidRPr="2B83391D">
        <w:rPr>
          <w:color w:val="000000" w:themeColor="text1"/>
          <w:sz w:val="24"/>
          <w:szCs w:val="24"/>
        </w:rPr>
        <w:t>°</w:t>
      </w:r>
      <w:r w:rsidR="24CD2CF0" w:rsidRPr="2B83391D">
        <w:rPr>
          <w:color w:val="000000" w:themeColor="text1"/>
          <w:sz w:val="24"/>
          <w:szCs w:val="24"/>
        </w:rPr>
        <w:t>C</w:t>
      </w:r>
      <w:r w:rsidR="43E5BC5B" w:rsidRPr="384B93B8">
        <w:rPr>
          <w:color w:val="000000" w:themeColor="text1"/>
          <w:sz w:val="24"/>
          <w:szCs w:val="24"/>
        </w:rPr>
        <w:t xml:space="preserve"> from previous problem</w:t>
      </w:r>
    </w:p>
    <w:p w14:paraId="0351C180" w14:textId="330F9433" w:rsidR="138D0ADE" w:rsidRDefault="138D0ADE" w:rsidP="4445B8A3">
      <w:pPr>
        <w:numPr>
          <w:ilvl w:val="0"/>
          <w:numId w:val="10"/>
        </w:numPr>
        <w:spacing w:after="0"/>
        <w:rPr>
          <w:color w:val="000000" w:themeColor="text1"/>
          <w:sz w:val="24"/>
          <w:szCs w:val="24"/>
        </w:rPr>
      </w:pPr>
      <w:r w:rsidRPr="4445B8A3">
        <w:rPr>
          <w:color w:val="000000" w:themeColor="text1"/>
          <w:sz w:val="24"/>
          <w:szCs w:val="24"/>
        </w:rPr>
        <w:t>Obtain the flow rate and shear rate for each hole</w:t>
      </w:r>
    </w:p>
    <w:p w14:paraId="390BE237" w14:textId="30C58896" w:rsidR="00F1357D" w:rsidRPr="00F1357D" w:rsidRDefault="138D0ADE" w:rsidP="00F1357D">
      <w:pPr>
        <w:numPr>
          <w:ilvl w:val="0"/>
          <w:numId w:val="10"/>
        </w:numPr>
        <w:spacing w:after="0"/>
        <w:rPr>
          <w:color w:val="000000" w:themeColor="text1"/>
          <w:sz w:val="24"/>
          <w:szCs w:val="24"/>
        </w:rPr>
      </w:pPr>
      <w:r w:rsidRPr="4445B8A3">
        <w:rPr>
          <w:color w:val="000000" w:themeColor="text1"/>
          <w:sz w:val="24"/>
          <w:szCs w:val="24"/>
        </w:rPr>
        <w:t>Calculate the pressure drop</w:t>
      </w:r>
      <w:r w:rsidRPr="492287AB">
        <w:rPr>
          <w:color w:val="000000" w:themeColor="text1"/>
          <w:sz w:val="24"/>
          <w:szCs w:val="24"/>
        </w:rPr>
        <w:t xml:space="preserve"> of each hole</w:t>
      </w:r>
    </w:p>
    <w:p w14:paraId="627C99F8" w14:textId="0460D65A" w:rsidR="43D077B0" w:rsidRDefault="43D077B0" w:rsidP="7E87B794">
      <w:pPr>
        <w:numPr>
          <w:ilvl w:val="0"/>
          <w:numId w:val="10"/>
        </w:numPr>
        <w:spacing w:after="0"/>
        <w:rPr>
          <w:color w:val="000000" w:themeColor="text1"/>
          <w:sz w:val="24"/>
          <w:szCs w:val="24"/>
        </w:rPr>
      </w:pPr>
      <w:r w:rsidRPr="7E87B794">
        <w:rPr>
          <w:color w:val="000000" w:themeColor="text1"/>
          <w:sz w:val="24"/>
          <w:szCs w:val="24"/>
        </w:rPr>
        <w:t>Calculate the energy consumption with the flow and the pressure drop</w:t>
      </w:r>
    </w:p>
    <w:p w14:paraId="15EE593A" w14:textId="439703AE" w:rsidR="43D077B0" w:rsidRDefault="43D077B0" w:rsidP="7E87B794">
      <w:pPr>
        <w:numPr>
          <w:ilvl w:val="0"/>
          <w:numId w:val="10"/>
        </w:numPr>
        <w:spacing w:after="0"/>
        <w:rPr>
          <w:color w:val="000000" w:themeColor="text1"/>
          <w:sz w:val="24"/>
          <w:szCs w:val="24"/>
        </w:rPr>
      </w:pPr>
      <w:r w:rsidRPr="7E87B794">
        <w:rPr>
          <w:color w:val="000000" w:themeColor="text1"/>
          <w:sz w:val="24"/>
          <w:szCs w:val="24"/>
        </w:rPr>
        <w:t xml:space="preserve">Estimate </w:t>
      </w:r>
      <w:r w:rsidRPr="5C92D3F3">
        <w:rPr>
          <w:color w:val="000000" w:themeColor="text1"/>
          <w:sz w:val="24"/>
          <w:szCs w:val="24"/>
        </w:rPr>
        <w:t>cost</w:t>
      </w:r>
      <w:r w:rsidRPr="7E87B794">
        <w:rPr>
          <w:color w:val="000000" w:themeColor="text1"/>
          <w:sz w:val="24"/>
          <w:szCs w:val="24"/>
        </w:rPr>
        <w:t xml:space="preserve"> of additives</w:t>
      </w:r>
    </w:p>
    <w:p w14:paraId="77443E07" w14:textId="7705706E" w:rsidR="43D077B0" w:rsidRDefault="43D077B0" w:rsidP="7E87B794">
      <w:pPr>
        <w:numPr>
          <w:ilvl w:val="0"/>
          <w:numId w:val="10"/>
        </w:numPr>
        <w:spacing w:after="0"/>
        <w:rPr>
          <w:color w:val="000000" w:themeColor="text1"/>
          <w:sz w:val="24"/>
          <w:szCs w:val="24"/>
        </w:rPr>
      </w:pPr>
      <w:r w:rsidRPr="7E87B794">
        <w:rPr>
          <w:color w:val="000000" w:themeColor="text1"/>
          <w:sz w:val="24"/>
          <w:szCs w:val="24"/>
        </w:rPr>
        <w:t>Estimate total investment</w:t>
      </w:r>
    </w:p>
    <w:p w14:paraId="3E88EB93" w14:textId="439703AE" w:rsidR="009F4BB0" w:rsidRPr="009F4BB0" w:rsidRDefault="43D077B0" w:rsidP="009F4BB0">
      <w:pPr>
        <w:numPr>
          <w:ilvl w:val="0"/>
          <w:numId w:val="10"/>
        </w:numPr>
        <w:spacing w:after="0"/>
        <w:rPr>
          <w:color w:val="000000" w:themeColor="text1"/>
          <w:sz w:val="24"/>
          <w:szCs w:val="24"/>
        </w:rPr>
      </w:pPr>
      <w:r w:rsidRPr="5C92D3F3">
        <w:rPr>
          <w:color w:val="000000" w:themeColor="text1"/>
          <w:sz w:val="24"/>
          <w:szCs w:val="24"/>
        </w:rPr>
        <w:t>Sell pellets</w:t>
      </w:r>
    </w:p>
    <w:p w14:paraId="6611AC0B" w14:textId="439703AE" w:rsidR="43D077B0" w:rsidRDefault="43D077B0" w:rsidP="5C92D3F3">
      <w:pPr>
        <w:numPr>
          <w:ilvl w:val="0"/>
          <w:numId w:val="10"/>
        </w:numPr>
        <w:spacing w:after="0"/>
        <w:rPr>
          <w:color w:val="000000" w:themeColor="text1"/>
          <w:sz w:val="24"/>
          <w:szCs w:val="24"/>
        </w:rPr>
      </w:pPr>
      <w:r w:rsidRPr="5C92D3F3">
        <w:rPr>
          <w:color w:val="000000" w:themeColor="text1"/>
          <w:sz w:val="24"/>
          <w:szCs w:val="24"/>
        </w:rPr>
        <w:t>Calculate ROI</w:t>
      </w:r>
    </w:p>
    <w:p w14:paraId="2C87D7B9" w14:textId="451839D9" w:rsidR="005A3AB5" w:rsidRPr="0007698D" w:rsidRDefault="005A3AB5" w:rsidP="005A3AB5">
      <w:pPr>
        <w:spacing w:before="240"/>
        <w:rPr>
          <w:color w:val="000000"/>
          <w:sz w:val="24"/>
          <w:szCs w:val="24"/>
        </w:rPr>
      </w:pPr>
      <w:r w:rsidRPr="492287AB">
        <w:rPr>
          <w:color w:val="000000" w:themeColor="text1"/>
          <w:sz w:val="24"/>
          <w:szCs w:val="24"/>
        </w:rPr>
        <w:t>E. SOLUTION</w:t>
      </w:r>
    </w:p>
    <w:p w14:paraId="726BADF8" w14:textId="451839D9" w:rsidR="008508B2" w:rsidRPr="009A76DA" w:rsidRDefault="1C7CB146" w:rsidP="008508B2">
      <w:pPr>
        <w:spacing w:before="240"/>
        <w:rPr>
          <w:color w:val="000000" w:themeColor="text1"/>
          <w:sz w:val="24"/>
          <w:szCs w:val="24"/>
        </w:rPr>
      </w:pPr>
      <w:r w:rsidRPr="165A3A03">
        <w:rPr>
          <w:color w:val="000000" w:themeColor="text1"/>
          <w:sz w:val="24"/>
          <w:szCs w:val="24"/>
        </w:rPr>
        <w:t>Area of 1 hole: 5.</w:t>
      </w:r>
      <w:r w:rsidRPr="5E948272">
        <w:rPr>
          <w:color w:val="000000" w:themeColor="text1"/>
          <w:sz w:val="24"/>
          <w:szCs w:val="24"/>
        </w:rPr>
        <w:t>06707x10</w:t>
      </w:r>
      <w:r w:rsidRPr="123BF737">
        <w:rPr>
          <w:color w:val="000000" w:themeColor="text1"/>
          <w:sz w:val="24"/>
          <w:szCs w:val="24"/>
          <w:vertAlign w:val="superscript"/>
        </w:rPr>
        <w:t>-06</w:t>
      </w:r>
      <w:r w:rsidRPr="5C17096E">
        <w:rPr>
          <w:color w:val="000000" w:themeColor="text1"/>
          <w:sz w:val="24"/>
          <w:szCs w:val="24"/>
        </w:rPr>
        <w:t xml:space="preserve"> </w:t>
      </w:r>
      <w:r w:rsidR="6BAABAB6" w:rsidRPr="31FA5335">
        <w:rPr>
          <w:color w:val="000000" w:themeColor="text1"/>
          <w:sz w:val="24"/>
          <w:szCs w:val="24"/>
        </w:rPr>
        <w:t>m</w:t>
      </w:r>
      <w:r w:rsidR="6BAABAB6" w:rsidRPr="31FA5335">
        <w:rPr>
          <w:color w:val="000000" w:themeColor="text1"/>
          <w:sz w:val="24"/>
          <w:szCs w:val="24"/>
          <w:vertAlign w:val="superscript"/>
        </w:rPr>
        <w:t>2</w:t>
      </w:r>
      <w:r w:rsidR="6BAABAB6" w:rsidRPr="2014D5C3">
        <w:rPr>
          <w:color w:val="000000" w:themeColor="text1"/>
          <w:sz w:val="24"/>
          <w:szCs w:val="24"/>
        </w:rPr>
        <w:t xml:space="preserve"> </w:t>
      </w:r>
    </w:p>
    <w:p w14:paraId="6144EF3E" w14:textId="451839D9" w:rsidR="00872239" w:rsidRDefault="6BAABAB6" w:rsidP="00872239">
      <w:pPr>
        <w:spacing w:before="240"/>
        <w:rPr>
          <w:color w:val="000000" w:themeColor="text1"/>
          <w:sz w:val="24"/>
          <w:szCs w:val="24"/>
        </w:rPr>
      </w:pPr>
      <w:r w:rsidRPr="4E581EC1">
        <w:rPr>
          <w:color w:val="000000" w:themeColor="text1"/>
          <w:sz w:val="24"/>
          <w:szCs w:val="24"/>
        </w:rPr>
        <w:t xml:space="preserve">Volume to fill 1 hole: </w:t>
      </w:r>
      <w:r w:rsidRPr="166E5824">
        <w:rPr>
          <w:color w:val="000000" w:themeColor="text1"/>
          <w:sz w:val="24"/>
          <w:szCs w:val="24"/>
        </w:rPr>
        <w:t>1.6088x10</w:t>
      </w:r>
      <w:r w:rsidRPr="3B08CF4D">
        <w:rPr>
          <w:color w:val="000000" w:themeColor="text1"/>
          <w:sz w:val="24"/>
          <w:szCs w:val="24"/>
          <w:vertAlign w:val="superscript"/>
        </w:rPr>
        <w:t>-07</w:t>
      </w:r>
      <w:r w:rsidRPr="3B08CF4D">
        <w:rPr>
          <w:color w:val="000000" w:themeColor="text1"/>
          <w:sz w:val="24"/>
          <w:szCs w:val="24"/>
        </w:rPr>
        <w:t xml:space="preserve"> m</w:t>
      </w:r>
      <w:r w:rsidRPr="3B08CF4D">
        <w:rPr>
          <w:color w:val="000000" w:themeColor="text1"/>
          <w:sz w:val="24"/>
          <w:szCs w:val="24"/>
          <w:vertAlign w:val="superscript"/>
        </w:rPr>
        <w:t>3</w:t>
      </w:r>
      <w:r w:rsidRPr="61478E0E">
        <w:rPr>
          <w:color w:val="000000" w:themeColor="text1"/>
          <w:sz w:val="24"/>
          <w:szCs w:val="24"/>
          <w:vertAlign w:val="superscript"/>
        </w:rPr>
        <w:t xml:space="preserve"> </w:t>
      </w:r>
      <w:r w:rsidRPr="61478E0E">
        <w:rPr>
          <w:color w:val="000000" w:themeColor="text1"/>
          <w:sz w:val="24"/>
          <w:szCs w:val="24"/>
        </w:rPr>
        <w:t xml:space="preserve"> </w:t>
      </w:r>
    </w:p>
    <w:p w14:paraId="7E98B953" w14:textId="263C9DB4" w:rsidR="00AE6140" w:rsidRDefault="1559CA57" w:rsidP="00AE6140">
      <w:pPr>
        <w:spacing w:before="240"/>
        <w:rPr>
          <w:color w:val="000000" w:themeColor="text1"/>
          <w:sz w:val="24"/>
          <w:szCs w:val="24"/>
          <w:vertAlign w:val="superscript"/>
        </w:rPr>
      </w:pPr>
      <w:r w:rsidRPr="07BDA5A6">
        <w:rPr>
          <w:color w:val="000000" w:themeColor="text1"/>
          <w:sz w:val="24"/>
          <w:szCs w:val="24"/>
        </w:rPr>
        <w:t>Flow rate:</w:t>
      </w:r>
      <w:r w:rsidRPr="6657180E">
        <w:rPr>
          <w:color w:val="000000" w:themeColor="text1"/>
          <w:sz w:val="24"/>
          <w:szCs w:val="24"/>
        </w:rPr>
        <w:t xml:space="preserve"> </w:t>
      </w:r>
      <m:oMath>
        <m:r>
          <w:rPr>
            <w:rFonts w:ascii="Cambria Math" w:hAnsi="Cambria Math"/>
            <w:color w:val="000000" w:themeColor="text1"/>
            <w:sz w:val="24"/>
            <w:szCs w:val="24"/>
          </w:rPr>
          <m:t>Q=</m:t>
        </m:r>
        <m:f>
          <m:fPr>
            <m:ctrlPr>
              <w:rPr>
                <w:rFonts w:ascii="Cambria Math" w:hAnsi="Cambria Math"/>
                <w:color w:val="000000" w:themeColor="text1"/>
                <w:sz w:val="24"/>
                <w:szCs w:val="24"/>
              </w:rPr>
            </m:ctrlPr>
          </m:fPr>
          <m:num>
            <m:r>
              <w:rPr>
                <w:rFonts w:ascii="Cambria Math" w:hAnsi="Cambria Math"/>
                <w:color w:val="000000" w:themeColor="text1"/>
                <w:sz w:val="24"/>
                <w:szCs w:val="24"/>
              </w:rPr>
              <m:t>V</m:t>
            </m:r>
            <m:ctrlPr>
              <w:rPr>
                <w:rFonts w:ascii="Cambria Math" w:hAnsi="Cambria Math"/>
                <w:i/>
                <w:color w:val="000000" w:themeColor="text1"/>
                <w:sz w:val="24"/>
                <w:szCs w:val="24"/>
              </w:rPr>
            </m:ctrlPr>
          </m:num>
          <m:den>
            <m:r>
              <w:rPr>
                <w:rFonts w:ascii="Cambria Math" w:hAnsi="Cambria Math"/>
                <w:color w:val="000000" w:themeColor="text1"/>
                <w:sz w:val="24"/>
                <w:szCs w:val="24"/>
              </w:rPr>
              <m:t>t</m:t>
            </m:r>
            <m:ctrlPr>
              <w:rPr>
                <w:rFonts w:ascii="Cambria Math" w:hAnsi="Cambria Math"/>
                <w:i/>
                <w:color w:val="000000" w:themeColor="text1"/>
                <w:sz w:val="24"/>
                <w:szCs w:val="24"/>
              </w:rPr>
            </m:ctrlPr>
          </m:den>
        </m:f>
        <m:r>
          <w:rPr>
            <w:rFonts w:ascii="Cambria Math" w:hAnsi="Cambria Math"/>
            <w:color w:val="000000" w:themeColor="text1"/>
            <w:sz w:val="24"/>
            <w:szCs w:val="24"/>
          </w:rPr>
          <m:t>=1.60</m:t>
        </m:r>
        <m:d>
          <m:dPr>
            <m:begChr m:val="["/>
            <m:endChr m:val="]"/>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m:t>
                </m:r>
              </m:e>
              <m:sup>
                <m:r>
                  <w:rPr>
                    <w:rFonts w:ascii="Cambria Math" w:hAnsi="Cambria Math"/>
                    <w:color w:val="000000" w:themeColor="text1"/>
                    <w:sz w:val="24"/>
                    <w:szCs w:val="24"/>
                  </w:rPr>
                  <m:t>3</m:t>
                </m:r>
              </m:sup>
            </m:sSup>
            <m:r>
              <m:rPr>
                <m:lit/>
              </m:rPr>
              <w:rPr>
                <w:rFonts w:ascii="Cambria Math" w:hAnsi="Cambria Math"/>
                <w:color w:val="000000" w:themeColor="text1"/>
                <w:sz w:val="24"/>
                <w:szCs w:val="24"/>
              </w:rPr>
              <m:t>/</m:t>
            </m:r>
            <m:r>
              <w:rPr>
                <w:rFonts w:ascii="Cambria Math" w:hAnsi="Cambria Math"/>
                <w:color w:val="000000" w:themeColor="text1"/>
                <w:sz w:val="24"/>
                <w:szCs w:val="24"/>
              </w:rPr>
              <m:t>s</m:t>
            </m:r>
          </m:e>
        </m:d>
      </m:oMath>
    </w:p>
    <w:p w14:paraId="020C5E63" w14:textId="77777777" w:rsidR="00B43018" w:rsidRPr="00B43018" w:rsidRDefault="47AC8FA6" w:rsidP="000474AA">
      <w:pPr>
        <w:spacing w:before="240"/>
        <w:rPr>
          <w:color w:val="000000" w:themeColor="text1"/>
          <w:sz w:val="24"/>
          <w:szCs w:val="24"/>
        </w:rPr>
      </w:pPr>
      <w:r w:rsidRPr="73BFA8BC">
        <w:rPr>
          <w:color w:val="000000" w:themeColor="text1"/>
          <w:sz w:val="24"/>
          <w:szCs w:val="24"/>
        </w:rPr>
        <w:t>Apparent shear rate:</w:t>
      </w:r>
      <w:r w:rsidR="00F86149">
        <w:rPr>
          <w:color w:val="000000" w:themeColor="text1"/>
          <w:sz w:val="24"/>
          <w:szCs w:val="24"/>
        </w:rPr>
        <w:t xml:space="preserve"> </w:t>
      </w:r>
      <m:oMath>
        <m:r>
          <m:rPr>
            <m:sty m:val="p"/>
          </m:rPr>
          <w:rPr>
            <w:rFonts w:ascii="Cambria Math" w:hAnsi="Cambria Math"/>
            <w:color w:val="000000" w:themeColor="text1"/>
            <w:sz w:val="24"/>
            <w:szCs w:val="24"/>
          </w:rPr>
          <m:t>Γ</m:t>
        </m:r>
        <m: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4Q</m:t>
            </m:r>
            <m:ctrlPr>
              <w:rPr>
                <w:rFonts w:ascii="Cambria Math" w:hAnsi="Cambria Math"/>
                <w:i/>
                <w:color w:val="000000" w:themeColor="text1"/>
                <w:sz w:val="24"/>
                <w:szCs w:val="24"/>
              </w:rPr>
            </m:ctrlPr>
          </m:num>
          <m:den>
            <m:r>
              <m:rPr>
                <m:sty m:val="p"/>
              </m:rPr>
              <w:rPr>
                <w:rFonts w:ascii="Cambria Math" w:hAnsi="Cambria Math"/>
                <w:color w:val="000000" w:themeColor="text1"/>
                <w:sz w:val="24"/>
                <w:szCs w:val="24"/>
              </w:rPr>
              <m:t>π</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R</m:t>
                </m:r>
              </m:e>
              <m:sup>
                <m:r>
                  <w:rPr>
                    <w:rFonts w:ascii="Cambria Math" w:hAnsi="Cambria Math"/>
                    <w:color w:val="000000" w:themeColor="text1"/>
                    <w:sz w:val="24"/>
                    <w:szCs w:val="24"/>
                  </w:rPr>
                  <m:t>3</m:t>
                </m:r>
              </m:sup>
            </m:sSup>
            <m:ctrlPr>
              <w:rPr>
                <w:rFonts w:ascii="Cambria Math" w:hAnsi="Cambria Math"/>
                <w:i/>
                <w:color w:val="000000" w:themeColor="text1"/>
                <w:sz w:val="24"/>
                <w:szCs w:val="24"/>
              </w:rPr>
            </m:ctrlPr>
          </m:den>
        </m:f>
        <m:r>
          <w:rPr>
            <w:rFonts w:ascii="Cambria Math" w:hAnsi="Cambria Math"/>
            <w:color w:val="000000" w:themeColor="text1"/>
            <w:sz w:val="24"/>
            <w:szCs w:val="24"/>
          </w:rPr>
          <m:t>=1001</m:t>
        </m:r>
        <m:r>
          <m:rPr>
            <m:lit/>
          </m:rPr>
          <w:rPr>
            <w:rFonts w:ascii="Cambria Math" w:hAnsi="Cambria Math"/>
            <w:color w:val="000000" w:themeColor="text1"/>
            <w:sz w:val="24"/>
            <w:szCs w:val="24"/>
          </w:rPr>
          <m:t>/</m:t>
        </m:r>
        <m:r>
          <w:rPr>
            <w:rFonts w:ascii="Cambria Math" w:hAnsi="Cambria Math"/>
            <w:color w:val="000000" w:themeColor="text1"/>
            <w:sz w:val="24"/>
            <w:szCs w:val="24"/>
          </w:rPr>
          <m:t>s</m:t>
        </m:r>
      </m:oMath>
      <w:r w:rsidR="008A6CEE">
        <w:rPr>
          <w:color w:val="000000" w:themeColor="text1"/>
          <w:sz w:val="24"/>
          <w:szCs w:val="24"/>
        </w:rPr>
        <w:t xml:space="preserve">, where </w:t>
      </w:r>
      <m:oMath>
        <m:r>
          <w:rPr>
            <w:rFonts w:ascii="Cambria Math" w:hAnsi="Cambria Math"/>
            <w:color w:val="000000" w:themeColor="text1"/>
            <w:sz w:val="24"/>
            <w:szCs w:val="24"/>
          </w:rPr>
          <m:t>R = 0.00127 m</m:t>
        </m:r>
      </m:oMath>
    </w:p>
    <w:p w14:paraId="0517CB63" w14:textId="487742B1" w:rsidR="00A05371" w:rsidRPr="00786248" w:rsidRDefault="4F024FDF" w:rsidP="00505C76">
      <w:pPr>
        <w:spacing w:before="240"/>
        <w:rPr>
          <w:color w:val="000000" w:themeColor="text1"/>
          <w:sz w:val="24"/>
          <w:szCs w:val="24"/>
        </w:rPr>
      </w:pPr>
      <w:r w:rsidRPr="00A05371">
        <w:rPr>
          <w:color w:val="000000" w:themeColor="text1"/>
          <w:sz w:val="24"/>
          <w:szCs w:val="24"/>
        </w:rPr>
        <w:t>Viscosity:</w:t>
      </w:r>
      <w:r w:rsidR="00CA69DE" w:rsidRPr="00A05371">
        <w:rPr>
          <w:color w:val="000000" w:themeColor="text1"/>
          <w:sz w:val="24"/>
          <w:szCs w:val="24"/>
        </w:rPr>
        <w:t xml:space="preserve"> </w:t>
      </w:r>
      <m:oMath>
        <m:r>
          <m:rPr>
            <m:sty m:val="p"/>
          </m:rPr>
          <w:rPr>
            <w:rFonts w:ascii="Cambria Math" w:hAnsi="Cambria Math"/>
            <w:color w:val="000000" w:themeColor="text1"/>
            <w:sz w:val="24"/>
            <w:szCs w:val="24"/>
            <w:lang w:val="es-MX"/>
          </w:rPr>
          <m:t>η</m:t>
        </m:r>
        <m:r>
          <w:rPr>
            <w:rFonts w:ascii="Cambria Math" w:hAnsi="Cambria Math"/>
            <w:color w:val="000000" w:themeColor="text1"/>
            <w:sz w:val="24"/>
            <w:szCs w:val="24"/>
          </w:rPr>
          <m:t>=</m:t>
        </m:r>
        <m:sSub>
          <m:sSubPr>
            <m:ctrlPr>
              <w:rPr>
                <w:rFonts w:ascii="Cambria Math" w:hAnsi="Cambria Math"/>
                <w:i/>
                <w:color w:val="000000" w:themeColor="text1"/>
                <w:sz w:val="24"/>
                <w:szCs w:val="24"/>
                <w:lang w:val="es-MX"/>
              </w:rPr>
            </m:ctrlPr>
          </m:sSubPr>
          <m:e>
            <m:r>
              <m:rPr>
                <m:sty m:val="p"/>
              </m:rPr>
              <w:rPr>
                <w:rFonts w:ascii="Cambria Math" w:hAnsi="Cambria Math"/>
                <w:color w:val="000000" w:themeColor="text1"/>
                <w:sz w:val="24"/>
                <w:szCs w:val="24"/>
                <w:lang w:val="es-MX"/>
              </w:rPr>
              <m:t>η</m:t>
            </m:r>
          </m:e>
          <m:sub>
            <m:r>
              <w:rPr>
                <w:rFonts w:ascii="Cambria Math" w:hAnsi="Cambria Math"/>
                <w:color w:val="000000" w:themeColor="text1"/>
                <w:sz w:val="24"/>
                <w:szCs w:val="24"/>
              </w:rPr>
              <m:t>0</m:t>
            </m:r>
          </m:sub>
        </m:sSub>
        <m:sSup>
          <m:sSupPr>
            <m:ctrlPr>
              <w:rPr>
                <w:rFonts w:ascii="Cambria Math" w:hAnsi="Cambria Math"/>
                <w:i/>
                <w:color w:val="000000" w:themeColor="text1"/>
                <w:sz w:val="24"/>
                <w:szCs w:val="24"/>
                <w:lang w:val="es-MX"/>
              </w:rPr>
            </m:ctrlPr>
          </m:sSupPr>
          <m:e>
            <m:d>
              <m:dPr>
                <m:ctrlPr>
                  <w:rPr>
                    <w:rFonts w:ascii="Cambria Math" w:hAnsi="Cambria Math"/>
                    <w:color w:val="000000" w:themeColor="text1"/>
                    <w:sz w:val="24"/>
                    <w:szCs w:val="24"/>
                    <w:lang w:val="es-MX"/>
                  </w:rPr>
                </m:ctrlPr>
              </m:dPr>
              <m:e>
                <m:f>
                  <m:fPr>
                    <m:ctrlPr>
                      <w:rPr>
                        <w:rFonts w:ascii="Cambria Math" w:hAnsi="Cambria Math"/>
                        <w:color w:val="000000" w:themeColor="text1"/>
                        <w:sz w:val="24"/>
                        <w:szCs w:val="24"/>
                        <w:lang w:val="es-MX"/>
                      </w:rPr>
                    </m:ctrlPr>
                  </m:fPr>
                  <m:num>
                    <m:acc>
                      <m:accPr>
                        <m:chr m:val="̇"/>
                        <m:ctrlPr>
                          <w:rPr>
                            <w:rFonts w:ascii="Cambria Math" w:hAnsi="Cambria Math"/>
                            <w:color w:val="000000" w:themeColor="text1"/>
                            <w:sz w:val="24"/>
                            <w:szCs w:val="24"/>
                            <w:lang w:val="es-MX"/>
                          </w:rPr>
                        </m:ctrlPr>
                      </m:accPr>
                      <m:e>
                        <m:r>
                          <m:rPr>
                            <m:sty m:val="p"/>
                          </m:rPr>
                          <w:rPr>
                            <w:rFonts w:ascii="Cambria Math" w:hAnsi="Cambria Math"/>
                            <w:color w:val="000000" w:themeColor="text1"/>
                            <w:sz w:val="24"/>
                            <w:szCs w:val="24"/>
                            <w:lang w:val="es-MX"/>
                          </w:rPr>
                          <m:t>γ</m:t>
                        </m:r>
                      </m:e>
                    </m:acc>
                    <m:ctrlPr>
                      <w:rPr>
                        <w:rFonts w:ascii="Cambria Math" w:hAnsi="Cambria Math"/>
                        <w:i/>
                        <w:color w:val="000000" w:themeColor="text1"/>
                        <w:sz w:val="24"/>
                        <w:szCs w:val="24"/>
                        <w:lang w:val="es-MX"/>
                      </w:rPr>
                    </m:ctrlPr>
                  </m:num>
                  <m:den>
                    <m:acc>
                      <m:accPr>
                        <m:chr m:val="̇"/>
                        <m:ctrlPr>
                          <w:rPr>
                            <w:rFonts w:ascii="Cambria Math" w:hAnsi="Cambria Math"/>
                            <w:color w:val="000000" w:themeColor="text1"/>
                            <w:sz w:val="24"/>
                            <w:szCs w:val="24"/>
                            <w:lang w:val="es-MX"/>
                          </w:rPr>
                        </m:ctrlPr>
                      </m:accPr>
                      <m:e>
                        <m:sSub>
                          <m:sSubPr>
                            <m:ctrlPr>
                              <w:rPr>
                                <w:rFonts w:ascii="Cambria Math" w:hAnsi="Cambria Math"/>
                                <w:i/>
                                <w:color w:val="000000" w:themeColor="text1"/>
                                <w:sz w:val="24"/>
                                <w:szCs w:val="24"/>
                                <w:lang w:val="es-MX"/>
                              </w:rPr>
                            </m:ctrlPr>
                          </m:sSubPr>
                          <m:e>
                            <m:r>
                              <m:rPr>
                                <m:sty m:val="p"/>
                              </m:rPr>
                              <w:rPr>
                                <w:rFonts w:ascii="Cambria Math" w:hAnsi="Cambria Math"/>
                                <w:color w:val="000000" w:themeColor="text1"/>
                                <w:sz w:val="24"/>
                                <w:szCs w:val="24"/>
                                <w:lang w:val="es-MX"/>
                              </w:rPr>
                              <m:t>γ</m:t>
                            </m:r>
                            <m:ctrlPr>
                              <w:rPr>
                                <w:rFonts w:ascii="Cambria Math" w:hAnsi="Cambria Math"/>
                                <w:color w:val="000000" w:themeColor="text1"/>
                                <w:sz w:val="24"/>
                                <w:szCs w:val="24"/>
                                <w:lang w:val="es-MX"/>
                              </w:rPr>
                            </m:ctrlPr>
                          </m:e>
                          <m:sub>
                            <m:r>
                              <w:rPr>
                                <w:rFonts w:ascii="Cambria Math" w:hAnsi="Cambria Math"/>
                                <w:color w:val="000000" w:themeColor="text1"/>
                                <w:sz w:val="24"/>
                                <w:szCs w:val="24"/>
                              </w:rPr>
                              <m:t>0</m:t>
                            </m:r>
                          </m:sub>
                        </m:sSub>
                      </m:e>
                    </m:acc>
                    <m:ctrlPr>
                      <w:rPr>
                        <w:rFonts w:ascii="Cambria Math" w:hAnsi="Cambria Math"/>
                        <w:i/>
                        <w:color w:val="000000" w:themeColor="text1"/>
                        <w:sz w:val="24"/>
                        <w:szCs w:val="24"/>
                        <w:lang w:val="es-MX"/>
                      </w:rPr>
                    </m:ctrlPr>
                  </m:den>
                </m:f>
                <m:ctrlPr>
                  <w:rPr>
                    <w:rFonts w:ascii="Cambria Math" w:hAnsi="Cambria Math"/>
                    <w:i/>
                    <w:color w:val="000000" w:themeColor="text1"/>
                    <w:sz w:val="24"/>
                    <w:szCs w:val="24"/>
                    <w:lang w:val="es-MX"/>
                  </w:rPr>
                </m:ctrlPr>
              </m:e>
            </m:d>
          </m:e>
          <m:sup>
            <m:r>
              <w:rPr>
                <w:rFonts w:ascii="Cambria Math" w:hAnsi="Cambria Math"/>
                <w:color w:val="000000" w:themeColor="text1"/>
                <w:sz w:val="24"/>
                <w:szCs w:val="24"/>
                <w:lang w:val="es-MX"/>
              </w:rPr>
              <m:t>n</m:t>
            </m:r>
            <m:r>
              <w:rPr>
                <w:rFonts w:ascii="Cambria Math" w:hAnsi="Cambria Math"/>
                <w:color w:val="000000" w:themeColor="text1"/>
                <w:sz w:val="24"/>
                <w:szCs w:val="24"/>
              </w:rPr>
              <m:t>-1</m:t>
            </m:r>
          </m:sup>
        </m:sSup>
        <m:r>
          <w:rPr>
            <w:rFonts w:ascii="Cambria Math" w:hAnsi="Cambria Math"/>
            <w:color w:val="000000" w:themeColor="text1"/>
            <w:sz w:val="24"/>
            <w:szCs w:val="24"/>
          </w:rPr>
          <m:t xml:space="preserve">= </m:t>
        </m:r>
        <m:r>
          <m:rPr>
            <m:sty m:val="p"/>
          </m:rPr>
          <w:rPr>
            <w:rFonts w:ascii="Cambria Math" w:hAnsi="Cambria Math"/>
            <w:color w:val="000000" w:themeColor="text1"/>
            <w:sz w:val="24"/>
            <w:szCs w:val="24"/>
          </w:rPr>
          <m:t>425.9187924 Pa</m:t>
        </m:r>
        <m:r>
          <m:rPr>
            <m:sty m:val="p"/>
          </m:rPr>
          <w:rPr>
            <w:rFonts w:ascii="Cambria Math" w:hAnsi="Cambria Math"/>
            <w:color w:val="000000" w:themeColor="text1"/>
            <w:sz w:val="24"/>
            <w:szCs w:val="24"/>
          </w:rPr>
          <m:t>⋅</m:t>
        </m:r>
        <m:r>
          <m:rPr>
            <m:sty m:val="p"/>
          </m:rPr>
          <w:rPr>
            <w:rFonts w:ascii="Cambria Math" w:hAnsi="Cambria Math"/>
            <w:color w:val="000000" w:themeColor="text1"/>
            <w:sz w:val="24"/>
            <w:szCs w:val="24"/>
          </w:rPr>
          <m:t>s</m:t>
        </m:r>
      </m:oMath>
    </w:p>
    <w:p w14:paraId="2675F261" w14:textId="4E8C7406" w:rsidR="00685B7B" w:rsidRPr="00685B7B" w:rsidRDefault="004D1029" w:rsidP="00685B7B">
      <w:pPr>
        <w:spacing w:before="240"/>
        <w:rPr>
          <w:color w:val="000000" w:themeColor="text1"/>
          <w:sz w:val="24"/>
          <w:szCs w:val="24"/>
        </w:rPr>
      </w:pPr>
      <m:oMath>
        <m:r>
          <m:rPr>
            <m:sty m:val="p"/>
          </m:rPr>
          <w:rPr>
            <w:rFonts w:ascii="Cambria Math" w:hAnsi="Cambria Math"/>
            <w:color w:val="000000" w:themeColor="text1"/>
            <w:sz w:val="24"/>
            <w:szCs w:val="24"/>
            <w:lang w:val="es-MX"/>
          </w:rPr>
          <m:t>Δ</m:t>
        </m:r>
        <m:r>
          <w:rPr>
            <w:rFonts w:ascii="Cambria Math" w:hAnsi="Cambria Math"/>
            <w:color w:val="000000" w:themeColor="text1"/>
            <w:sz w:val="24"/>
            <w:szCs w:val="24"/>
            <w:lang w:val="es-MX"/>
          </w:rPr>
          <m:t>P</m:t>
        </m:r>
        <m:r>
          <w:rPr>
            <w:rFonts w:ascii="Cambria Math" w:hAnsi="Cambria Math"/>
            <w:color w:val="000000" w:themeColor="text1"/>
            <w:sz w:val="24"/>
            <w:szCs w:val="24"/>
          </w:rPr>
          <m:t>=</m:t>
        </m:r>
        <m:f>
          <m:fPr>
            <m:ctrlPr>
              <w:rPr>
                <w:rFonts w:ascii="Cambria Math" w:hAnsi="Cambria Math"/>
                <w:color w:val="000000" w:themeColor="text1"/>
                <w:sz w:val="24"/>
                <w:szCs w:val="24"/>
                <w:lang w:val="es-MX"/>
              </w:rPr>
            </m:ctrlPr>
          </m:fPr>
          <m:num>
            <m:r>
              <w:rPr>
                <w:rFonts w:ascii="Cambria Math" w:hAnsi="Cambria Math"/>
                <w:color w:val="000000" w:themeColor="text1"/>
                <w:sz w:val="24"/>
                <w:szCs w:val="24"/>
              </w:rPr>
              <m:t>8</m:t>
            </m:r>
            <m:r>
              <w:rPr>
                <w:rFonts w:ascii="Cambria Math" w:hAnsi="Cambria Math"/>
                <w:color w:val="000000" w:themeColor="text1"/>
                <w:sz w:val="24"/>
                <w:szCs w:val="24"/>
                <w:lang w:val="es-MX"/>
              </w:rPr>
              <m:t>k</m:t>
            </m:r>
            <m:sSup>
              <m:sSupPr>
                <m:ctrlPr>
                  <w:rPr>
                    <w:rFonts w:ascii="Cambria Math" w:hAnsi="Cambria Math"/>
                    <w:i/>
                    <w:color w:val="000000" w:themeColor="text1"/>
                    <w:sz w:val="24"/>
                    <w:szCs w:val="24"/>
                    <w:lang w:val="es-MX"/>
                  </w:rPr>
                </m:ctrlPr>
              </m:sSupPr>
              <m:e>
                <m:r>
                  <w:rPr>
                    <w:rFonts w:ascii="Cambria Math" w:hAnsi="Cambria Math"/>
                    <w:color w:val="000000" w:themeColor="text1"/>
                    <w:sz w:val="24"/>
                    <w:szCs w:val="24"/>
                    <w:lang w:val="es-MX"/>
                  </w:rPr>
                  <m:t>y</m:t>
                </m:r>
              </m:e>
              <m:sup>
                <m:r>
                  <w:rPr>
                    <w:rFonts w:ascii="Cambria Math" w:hAnsi="Cambria Math"/>
                    <w:color w:val="000000" w:themeColor="text1"/>
                    <w:sz w:val="24"/>
                    <w:szCs w:val="24"/>
                    <w:lang w:val="es-MX"/>
                  </w:rPr>
                  <m:t>n</m:t>
                </m:r>
              </m:sup>
            </m:sSup>
            <m:ctrlPr>
              <w:rPr>
                <w:rFonts w:ascii="Cambria Math" w:hAnsi="Cambria Math"/>
                <w:i/>
                <w:color w:val="000000" w:themeColor="text1"/>
                <w:sz w:val="24"/>
                <w:szCs w:val="24"/>
                <w:lang w:val="es-MX"/>
              </w:rPr>
            </m:ctrlPr>
          </m:num>
          <m:den>
            <m:r>
              <m:rPr>
                <m:sty m:val="p"/>
              </m:rPr>
              <w:rPr>
                <w:rFonts w:ascii="Cambria Math" w:hAnsi="Cambria Math"/>
                <w:color w:val="000000" w:themeColor="text1"/>
                <w:sz w:val="24"/>
                <w:szCs w:val="24"/>
                <w:lang w:val="es-MX"/>
              </w:rPr>
              <m:t>π</m:t>
            </m:r>
            <m:sSup>
              <m:sSupPr>
                <m:ctrlPr>
                  <w:rPr>
                    <w:rFonts w:ascii="Cambria Math" w:hAnsi="Cambria Math"/>
                    <w:i/>
                    <w:color w:val="000000" w:themeColor="text1"/>
                    <w:sz w:val="24"/>
                    <w:szCs w:val="24"/>
                    <w:lang w:val="es-MX"/>
                  </w:rPr>
                </m:ctrlPr>
              </m:sSupPr>
              <m:e>
                <m:r>
                  <w:rPr>
                    <w:rFonts w:ascii="Cambria Math" w:hAnsi="Cambria Math"/>
                    <w:color w:val="000000" w:themeColor="text1"/>
                    <w:sz w:val="24"/>
                    <w:szCs w:val="24"/>
                    <w:lang w:val="es-MX"/>
                  </w:rPr>
                  <m:t>R</m:t>
                </m:r>
              </m:e>
              <m:sup>
                <m:r>
                  <w:rPr>
                    <w:rFonts w:ascii="Cambria Math" w:hAnsi="Cambria Math"/>
                    <w:color w:val="000000" w:themeColor="text1"/>
                    <w:sz w:val="24"/>
                    <w:szCs w:val="24"/>
                  </w:rPr>
                  <m:t>4</m:t>
                </m:r>
              </m:sup>
            </m:sSup>
            <m:ctrlPr>
              <w:rPr>
                <w:rFonts w:ascii="Cambria Math" w:hAnsi="Cambria Math"/>
                <w:i/>
                <w:color w:val="000000" w:themeColor="text1"/>
                <w:sz w:val="24"/>
                <w:szCs w:val="24"/>
                <w:lang w:val="es-MX"/>
              </w:rPr>
            </m:ctrlPr>
          </m:den>
        </m:f>
        <m:r>
          <w:rPr>
            <w:rFonts w:ascii="Cambria Math" w:hAnsi="Cambria Math"/>
            <w:color w:val="000000" w:themeColor="text1"/>
            <w:sz w:val="24"/>
            <w:szCs w:val="24"/>
            <w:lang w:val="es-MX"/>
          </w:rPr>
          <m:t>Q</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m:rPr>
            <m:sty m:val="p"/>
          </m:rPr>
          <w:rPr>
            <w:rFonts w:ascii="Cambria Math" w:hAnsi="Cambria Math"/>
            <w:color w:val="000000" w:themeColor="text1"/>
            <w:sz w:val="24"/>
            <w:szCs w:val="24"/>
          </w:rPr>
          <m:t>= 6707.37 MPa for 1 hole</m:t>
        </m:r>
      </m:oMath>
      <w:r w:rsidR="00786248" w:rsidRPr="00786248">
        <w:rPr>
          <w:color w:val="000000" w:themeColor="text1"/>
          <w:sz w:val="24"/>
          <w:szCs w:val="24"/>
        </w:rPr>
        <w:t xml:space="preserve">, </w:t>
      </w:r>
      <w:r w:rsidR="00786248">
        <w:rPr>
          <w:color w:val="000000" w:themeColor="text1"/>
          <w:sz w:val="24"/>
          <w:szCs w:val="24"/>
        </w:rPr>
        <w:t xml:space="preserve">where </w:t>
      </w:r>
      <m:oMath>
        <m:r>
          <w:rPr>
            <w:rFonts w:ascii="Cambria Math" w:hAnsi="Cambria Math"/>
            <w:color w:val="000000" w:themeColor="text1"/>
            <w:sz w:val="24"/>
            <w:szCs w:val="24"/>
            <w:lang w:val="es-MX"/>
          </w:rPr>
          <m:t>k</m:t>
        </m:r>
        <m:sSup>
          <m:sSupPr>
            <m:ctrlPr>
              <w:rPr>
                <w:rFonts w:ascii="Cambria Math" w:hAnsi="Cambria Math"/>
                <w:i/>
                <w:color w:val="000000" w:themeColor="text1"/>
                <w:sz w:val="24"/>
                <w:szCs w:val="24"/>
                <w:lang w:val="es-MX"/>
              </w:rPr>
            </m:ctrlPr>
          </m:sSupPr>
          <m:e>
            <m:r>
              <w:rPr>
                <w:rFonts w:ascii="Cambria Math" w:hAnsi="Cambria Math"/>
                <w:color w:val="000000" w:themeColor="text1"/>
                <w:sz w:val="24"/>
                <w:szCs w:val="24"/>
                <w:lang w:val="es-MX"/>
              </w:rPr>
              <m:t>y</m:t>
            </m:r>
          </m:e>
          <m:sup>
            <m:r>
              <w:rPr>
                <w:rFonts w:ascii="Cambria Math" w:hAnsi="Cambria Math"/>
                <w:color w:val="000000" w:themeColor="text1"/>
                <w:sz w:val="24"/>
                <w:szCs w:val="24"/>
                <w:lang w:val="es-MX"/>
              </w:rPr>
              <m:t>n</m:t>
            </m:r>
          </m:sup>
        </m:sSup>
      </m:oMath>
      <w:r w:rsidR="00631852">
        <w:rPr>
          <w:color w:val="000000" w:themeColor="text1"/>
          <w:sz w:val="24"/>
          <w:szCs w:val="24"/>
        </w:rPr>
        <w:t xml:space="preserve"> </w:t>
      </w:r>
      <w:r w:rsidR="007D2EA5">
        <w:rPr>
          <w:color w:val="000000" w:themeColor="text1"/>
          <w:sz w:val="24"/>
          <w:szCs w:val="24"/>
        </w:rPr>
        <w:t>is the viscosity as a function of shear rate</w:t>
      </w:r>
      <w:r w:rsidR="586E6094">
        <w:rPr>
          <w:color w:val="000000" w:themeColor="text1"/>
          <w:sz w:val="24"/>
          <w:szCs w:val="24"/>
        </w:rPr>
        <w:t>.</w:t>
      </w:r>
    </w:p>
    <w:p w14:paraId="7003078F" w14:textId="451839D9" w:rsidR="586E6094" w:rsidRDefault="586E6094" w:rsidP="4093F258">
      <w:pPr>
        <w:spacing w:before="240"/>
        <w:rPr>
          <w:color w:val="000000" w:themeColor="text1"/>
          <w:sz w:val="24"/>
          <w:szCs w:val="24"/>
        </w:rPr>
      </w:pPr>
      <w:r w:rsidRPr="2B193137">
        <w:rPr>
          <w:color w:val="000000" w:themeColor="text1"/>
          <w:sz w:val="24"/>
          <w:szCs w:val="24"/>
        </w:rPr>
        <w:t xml:space="preserve">K = </w:t>
      </w:r>
      <w:r w:rsidR="637DF48A" w:rsidRPr="2B193137">
        <w:rPr>
          <w:color w:val="000000" w:themeColor="text1"/>
          <w:sz w:val="24"/>
          <w:szCs w:val="24"/>
        </w:rPr>
        <w:t>4670.1 from resin 2 in problem 1.</w:t>
      </w:r>
    </w:p>
    <w:p w14:paraId="6D3FD60D" w14:textId="451839D9" w:rsidR="78F09696" w:rsidRDefault="78F09696" w:rsidP="6896349D">
      <w:pPr>
        <w:spacing w:before="240"/>
        <w:rPr>
          <w:color w:val="000000" w:themeColor="text1"/>
          <w:sz w:val="24"/>
          <w:szCs w:val="24"/>
        </w:rPr>
      </w:pPr>
      <w:r w:rsidRPr="50712A1D">
        <w:rPr>
          <w:color w:val="000000" w:themeColor="text1"/>
          <w:sz w:val="24"/>
          <w:szCs w:val="24"/>
        </w:rPr>
        <w:t>For 500 holes</w:t>
      </w:r>
      <w:r w:rsidR="0093481A">
        <w:rPr>
          <w:color w:val="000000" w:themeColor="text1"/>
          <w:sz w:val="24"/>
          <w:szCs w:val="24"/>
        </w:rPr>
        <w:t>, the pressure drop is</w:t>
      </w:r>
      <w:r w:rsidRPr="50712A1D">
        <w:rPr>
          <w:color w:val="000000" w:themeColor="text1"/>
          <w:sz w:val="24"/>
          <w:szCs w:val="24"/>
        </w:rPr>
        <w:t xml:space="preserve"> ΔP=6707.37/500 = 13.41 MPa</w:t>
      </w:r>
    </w:p>
    <w:p w14:paraId="5E8455BD" w14:textId="451839D9" w:rsidR="001765B4" w:rsidRPr="001765B4" w:rsidRDefault="2AEAD71E" w:rsidP="001765B4">
      <w:pPr>
        <w:spacing w:before="240"/>
        <w:rPr>
          <w:color w:val="000000" w:themeColor="text1"/>
          <w:sz w:val="24"/>
          <w:szCs w:val="24"/>
        </w:rPr>
      </w:pPr>
      <w:r w:rsidRPr="508564E4">
        <w:rPr>
          <w:color w:val="000000" w:themeColor="text1"/>
          <w:sz w:val="24"/>
          <w:szCs w:val="24"/>
        </w:rPr>
        <w:t xml:space="preserve">To obtain the energy consumption of </w:t>
      </w:r>
      <w:r w:rsidRPr="28098C6A">
        <w:rPr>
          <w:color w:val="000000" w:themeColor="text1"/>
          <w:sz w:val="24"/>
          <w:szCs w:val="24"/>
        </w:rPr>
        <w:t xml:space="preserve">the extruder </w:t>
      </w:r>
      <w:r w:rsidRPr="09307494">
        <w:rPr>
          <w:color w:val="000000" w:themeColor="text1"/>
          <w:sz w:val="24"/>
          <w:szCs w:val="24"/>
        </w:rPr>
        <w:t xml:space="preserve">can be calculated with the following </w:t>
      </w:r>
      <w:r w:rsidRPr="1E057D5A">
        <w:rPr>
          <w:color w:val="000000" w:themeColor="text1"/>
          <w:sz w:val="24"/>
          <w:szCs w:val="24"/>
        </w:rPr>
        <w:t>equation:</w:t>
      </w:r>
    </w:p>
    <w:p w14:paraId="65189DFD" w14:textId="3539526D" w:rsidR="2D507D85" w:rsidRPr="00477359" w:rsidRDefault="00242667" w:rsidP="2356B424">
      <w:pPr>
        <w:spacing w:before="240"/>
        <w:jc w:val="center"/>
        <w:rPr>
          <w:color w:val="333333"/>
          <w:sz w:val="24"/>
          <w:szCs w:val="24"/>
        </w:rPr>
      </w:pPr>
      <m:oMathPara>
        <m:oMath>
          <m:r>
            <w:rPr>
              <w:rFonts w:ascii="Cambria Math" w:hAnsi="Cambria Math"/>
              <w:color w:val="333333"/>
              <w:sz w:val="24"/>
              <w:szCs w:val="24"/>
            </w:rPr>
            <m:t>Energy consumption=</m:t>
          </m:r>
          <m:f>
            <m:fPr>
              <m:ctrlPr>
                <w:rPr>
                  <w:rFonts w:ascii="Cambria Math" w:hAnsi="Cambria Math"/>
                  <w:color w:val="333333"/>
                  <w:sz w:val="24"/>
                  <w:szCs w:val="24"/>
                </w:rPr>
              </m:ctrlPr>
            </m:fPr>
            <m:num>
              <m:r>
                <w:rPr>
                  <w:rFonts w:ascii="Cambria Math" w:hAnsi="Cambria Math"/>
                  <w:color w:val="333333"/>
                  <w:sz w:val="24"/>
                  <w:szCs w:val="24"/>
                </w:rPr>
                <m:t>Q ΔP h</m:t>
              </m:r>
              <m:ctrlPr>
                <w:rPr>
                  <w:rFonts w:ascii="Cambria Math" w:hAnsi="Cambria Math"/>
                  <w:i/>
                  <w:color w:val="333333"/>
                  <w:sz w:val="24"/>
                  <w:szCs w:val="24"/>
                </w:rPr>
              </m:ctrlPr>
            </m:num>
            <m:den>
              <m:r>
                <w:rPr>
                  <w:rFonts w:ascii="Cambria Math" w:hAnsi="Cambria Math"/>
                  <w:color w:val="333333"/>
                  <w:sz w:val="24"/>
                  <w:szCs w:val="24"/>
                </w:rPr>
                <m:t>1000</m:t>
              </m:r>
              <m:ctrlPr>
                <w:rPr>
                  <w:rFonts w:ascii="Cambria Math" w:hAnsi="Cambria Math"/>
                  <w:i/>
                  <w:color w:val="333333"/>
                  <w:sz w:val="24"/>
                  <w:szCs w:val="24"/>
                </w:rPr>
              </m:ctrlPr>
            </m:den>
          </m:f>
        </m:oMath>
      </m:oMathPara>
    </w:p>
    <w:p w14:paraId="64C10906" w14:textId="451839D9" w:rsidR="00411AE9" w:rsidRPr="00411AE9" w:rsidRDefault="220513E1" w:rsidP="00411AE9">
      <w:pPr>
        <w:spacing w:before="240"/>
        <w:rPr>
          <w:color w:val="000000" w:themeColor="text1"/>
          <w:sz w:val="24"/>
          <w:szCs w:val="24"/>
        </w:rPr>
      </w:pPr>
      <w:r w:rsidRPr="77C2D44C">
        <w:rPr>
          <w:color w:val="000000" w:themeColor="text1"/>
          <w:sz w:val="24"/>
          <w:szCs w:val="24"/>
        </w:rPr>
        <w:t>Where Q is the flow rate</w:t>
      </w:r>
      <w:r w:rsidR="3A7EE56D" w:rsidRPr="299D35BB">
        <w:rPr>
          <w:color w:val="000000" w:themeColor="text1"/>
          <w:sz w:val="24"/>
          <w:szCs w:val="24"/>
        </w:rPr>
        <w:t xml:space="preserve"> of the 500 holes</w:t>
      </w:r>
      <w:r w:rsidRPr="77C2D44C">
        <w:rPr>
          <w:color w:val="000000" w:themeColor="text1"/>
          <w:sz w:val="24"/>
          <w:szCs w:val="24"/>
        </w:rPr>
        <w:t xml:space="preserve">, </w:t>
      </w:r>
      <w:r w:rsidRPr="6A87CD05">
        <w:rPr>
          <w:color w:val="000000" w:themeColor="text1"/>
          <w:sz w:val="24"/>
          <w:szCs w:val="24"/>
        </w:rPr>
        <w:t xml:space="preserve">ΔP </w:t>
      </w:r>
      <w:r w:rsidRPr="48C62FC2">
        <w:rPr>
          <w:color w:val="000000" w:themeColor="text1"/>
          <w:sz w:val="24"/>
          <w:szCs w:val="24"/>
        </w:rPr>
        <w:t>is the</w:t>
      </w:r>
      <w:r w:rsidRPr="6A87CD05">
        <w:rPr>
          <w:color w:val="000000" w:themeColor="text1"/>
          <w:sz w:val="24"/>
          <w:szCs w:val="24"/>
        </w:rPr>
        <w:t xml:space="preserve"> pressure </w:t>
      </w:r>
      <w:r w:rsidRPr="48C62FC2">
        <w:rPr>
          <w:color w:val="000000" w:themeColor="text1"/>
          <w:sz w:val="24"/>
          <w:szCs w:val="24"/>
        </w:rPr>
        <w:t xml:space="preserve">drop </w:t>
      </w:r>
      <w:r w:rsidR="00B11217" w:rsidRPr="153CB4B3">
        <w:rPr>
          <w:color w:val="000000" w:themeColor="text1"/>
          <w:sz w:val="24"/>
          <w:szCs w:val="24"/>
        </w:rPr>
        <w:t xml:space="preserve">in the 500 holes, </w:t>
      </w:r>
      <w:r w:rsidRPr="48C62FC2">
        <w:rPr>
          <w:color w:val="000000" w:themeColor="text1"/>
          <w:sz w:val="24"/>
          <w:szCs w:val="24"/>
        </w:rPr>
        <w:t xml:space="preserve">and </w:t>
      </w:r>
      <w:r w:rsidRPr="207C1A27">
        <w:rPr>
          <w:color w:val="000000" w:themeColor="text1"/>
          <w:sz w:val="24"/>
          <w:szCs w:val="24"/>
        </w:rPr>
        <w:t xml:space="preserve">t is </w:t>
      </w:r>
      <w:r w:rsidRPr="643E42A5">
        <w:rPr>
          <w:color w:val="000000" w:themeColor="text1"/>
          <w:sz w:val="24"/>
          <w:szCs w:val="24"/>
        </w:rPr>
        <w:t>measured in hours.</w:t>
      </w:r>
    </w:p>
    <w:p w14:paraId="65946D75" w14:textId="451839D9" w:rsidR="42F1256C" w:rsidRDefault="231F1645" w:rsidP="42F1256C">
      <w:pPr>
        <w:spacing w:before="240"/>
        <w:rPr>
          <w:color w:val="000000" w:themeColor="text1"/>
          <w:sz w:val="24"/>
          <w:szCs w:val="24"/>
        </w:rPr>
      </w:pPr>
      <w:r w:rsidRPr="2EDA1234">
        <w:rPr>
          <w:color w:val="000000" w:themeColor="text1"/>
          <w:sz w:val="24"/>
          <w:szCs w:val="24"/>
        </w:rPr>
        <w:t xml:space="preserve">Considering the extruder will be functioning 8 hours a day, 5 days per week, and 4 weeks per month, we will calculate the energy </w:t>
      </w:r>
      <w:r w:rsidRPr="61478E0E">
        <w:rPr>
          <w:color w:val="000000" w:themeColor="text1"/>
          <w:sz w:val="24"/>
          <w:szCs w:val="24"/>
        </w:rPr>
        <w:t>consumption</w:t>
      </w:r>
      <w:r w:rsidRPr="2EDA1234">
        <w:rPr>
          <w:color w:val="000000" w:themeColor="text1"/>
          <w:sz w:val="24"/>
          <w:szCs w:val="24"/>
        </w:rPr>
        <w:t xml:space="preserve"> per month</w:t>
      </w:r>
      <w:r w:rsidRPr="61478E0E">
        <w:rPr>
          <w:color w:val="000000" w:themeColor="text1"/>
          <w:sz w:val="24"/>
          <w:szCs w:val="24"/>
        </w:rPr>
        <w:t>.</w:t>
      </w:r>
    </w:p>
    <w:p w14:paraId="6CA0B5A3" w14:textId="5692F767" w:rsidR="00741958" w:rsidRPr="00741958" w:rsidRDefault="24FF7D71" w:rsidP="00741958">
      <w:pPr>
        <w:spacing w:before="240"/>
        <w:rPr>
          <w:color w:val="000000" w:themeColor="text1"/>
          <w:sz w:val="24"/>
          <w:szCs w:val="24"/>
        </w:rPr>
      </w:pPr>
      <w:r w:rsidRPr="55755768">
        <w:rPr>
          <w:color w:val="000000" w:themeColor="text1"/>
          <w:sz w:val="24"/>
          <w:szCs w:val="24"/>
        </w:rPr>
        <w:t xml:space="preserve">We obtained an energy </w:t>
      </w:r>
      <w:r w:rsidRPr="40AE88D9">
        <w:rPr>
          <w:color w:val="000000" w:themeColor="text1"/>
          <w:sz w:val="24"/>
          <w:szCs w:val="24"/>
        </w:rPr>
        <w:t xml:space="preserve">consumption </w:t>
      </w:r>
      <w:r w:rsidR="0115BA84" w:rsidRPr="3854F54B">
        <w:rPr>
          <w:color w:val="000000" w:themeColor="text1"/>
          <w:sz w:val="24"/>
          <w:szCs w:val="24"/>
        </w:rPr>
        <w:t xml:space="preserve">per month </w:t>
      </w:r>
      <w:r w:rsidR="00D0758C" w:rsidRPr="3854F54B">
        <w:rPr>
          <w:color w:val="000000" w:themeColor="text1"/>
          <w:sz w:val="24"/>
          <w:szCs w:val="24"/>
        </w:rPr>
        <w:t>of</w:t>
      </w:r>
      <w:r w:rsidRPr="40AE88D9">
        <w:rPr>
          <w:color w:val="000000" w:themeColor="text1"/>
          <w:sz w:val="24"/>
          <w:szCs w:val="24"/>
        </w:rPr>
        <w:t xml:space="preserve"> </w:t>
      </w:r>
      <w:r w:rsidR="3D4EA6EA" w:rsidRPr="61478E0E">
        <w:rPr>
          <w:color w:val="000000" w:themeColor="text1"/>
          <w:sz w:val="24"/>
          <w:szCs w:val="24"/>
        </w:rPr>
        <w:t>1</w:t>
      </w:r>
      <w:r w:rsidR="24562BB2" w:rsidRPr="61478E0E">
        <w:rPr>
          <w:color w:val="000000" w:themeColor="text1"/>
          <w:sz w:val="24"/>
          <w:szCs w:val="24"/>
        </w:rPr>
        <w:t>72.</w:t>
      </w:r>
      <w:r w:rsidR="24562BB2" w:rsidRPr="404A19F8">
        <w:rPr>
          <w:color w:val="000000" w:themeColor="text1"/>
          <w:sz w:val="24"/>
          <w:szCs w:val="24"/>
        </w:rPr>
        <w:t>653</w:t>
      </w:r>
      <w:r w:rsidR="3D4EA6EA" w:rsidRPr="53E7FF57">
        <w:rPr>
          <w:color w:val="000000" w:themeColor="text1"/>
          <w:sz w:val="24"/>
          <w:szCs w:val="24"/>
        </w:rPr>
        <w:t xml:space="preserve"> </w:t>
      </w:r>
      <w:r w:rsidR="0C95F39A" w:rsidRPr="3854F54B">
        <w:rPr>
          <w:color w:val="000000" w:themeColor="text1"/>
          <w:sz w:val="24"/>
          <w:szCs w:val="24"/>
        </w:rPr>
        <w:t>kW</w:t>
      </w:r>
      <w:r w:rsidR="4B8E3392" w:rsidRPr="3854F54B">
        <w:rPr>
          <w:color w:val="000000" w:themeColor="text1"/>
          <w:sz w:val="24"/>
          <w:szCs w:val="24"/>
        </w:rPr>
        <w:t>h</w:t>
      </w:r>
    </w:p>
    <w:p w14:paraId="7C27579D" w14:textId="451839D9" w:rsidR="00D22DBD" w:rsidRPr="00D22DBD" w:rsidRDefault="3D4F9606" w:rsidP="00D22DBD">
      <w:pPr>
        <w:spacing w:before="240"/>
        <w:rPr>
          <w:color w:val="000000" w:themeColor="text1"/>
          <w:sz w:val="24"/>
          <w:szCs w:val="24"/>
        </w:rPr>
      </w:pPr>
      <w:r w:rsidRPr="1FC88BAA">
        <w:rPr>
          <w:color w:val="000000" w:themeColor="text1"/>
          <w:sz w:val="24"/>
          <w:szCs w:val="24"/>
        </w:rPr>
        <w:t>From the Federal</w:t>
      </w:r>
      <w:r w:rsidRPr="5A4EB9F4">
        <w:rPr>
          <w:color w:val="000000" w:themeColor="text1"/>
          <w:sz w:val="24"/>
          <w:szCs w:val="24"/>
        </w:rPr>
        <w:t xml:space="preserve"> </w:t>
      </w:r>
      <w:r w:rsidRPr="123BF737">
        <w:rPr>
          <w:color w:val="000000" w:themeColor="text1"/>
          <w:sz w:val="24"/>
          <w:szCs w:val="24"/>
        </w:rPr>
        <w:t>Commission</w:t>
      </w:r>
      <w:r w:rsidRPr="5A4EB9F4">
        <w:rPr>
          <w:color w:val="000000" w:themeColor="text1"/>
          <w:sz w:val="24"/>
          <w:szCs w:val="24"/>
        </w:rPr>
        <w:t xml:space="preserve"> of Electricity </w:t>
      </w:r>
      <w:r w:rsidRPr="165A3A03">
        <w:rPr>
          <w:color w:val="000000" w:themeColor="text1"/>
          <w:sz w:val="24"/>
          <w:szCs w:val="24"/>
        </w:rPr>
        <w:t xml:space="preserve">(CFE) we </w:t>
      </w:r>
      <w:r w:rsidRPr="5E948272">
        <w:rPr>
          <w:color w:val="000000" w:themeColor="text1"/>
          <w:sz w:val="24"/>
          <w:szCs w:val="24"/>
        </w:rPr>
        <w:t xml:space="preserve">obtained that the cost of </w:t>
      </w:r>
      <w:r w:rsidRPr="4F5F8F9B">
        <w:rPr>
          <w:color w:val="000000" w:themeColor="text1"/>
          <w:sz w:val="24"/>
          <w:szCs w:val="24"/>
        </w:rPr>
        <w:t xml:space="preserve">each kWh </w:t>
      </w:r>
      <w:r w:rsidR="16BFA45D" w:rsidRPr="31FA5335">
        <w:rPr>
          <w:color w:val="000000" w:themeColor="text1"/>
          <w:sz w:val="24"/>
          <w:szCs w:val="24"/>
        </w:rPr>
        <w:t xml:space="preserve">is </w:t>
      </w:r>
      <w:r w:rsidR="15346CAB" w:rsidRPr="048C27E5">
        <w:rPr>
          <w:color w:val="000000" w:themeColor="text1"/>
          <w:sz w:val="24"/>
          <w:szCs w:val="24"/>
        </w:rPr>
        <w:t>2.94</w:t>
      </w:r>
      <w:r w:rsidR="00BB42FF" w:rsidRPr="048C27E5">
        <w:rPr>
          <w:color w:val="000000" w:themeColor="text1"/>
          <w:sz w:val="24"/>
          <w:szCs w:val="24"/>
        </w:rPr>
        <w:t>1</w:t>
      </w:r>
      <w:r w:rsidR="16BFA45D" w:rsidRPr="4E581EC1">
        <w:rPr>
          <w:color w:val="000000" w:themeColor="text1"/>
          <w:sz w:val="24"/>
          <w:szCs w:val="24"/>
        </w:rPr>
        <w:t xml:space="preserve"> MXN</w:t>
      </w:r>
      <w:r w:rsidR="630241CD" w:rsidRPr="1103E880">
        <w:rPr>
          <w:color w:val="000000" w:themeColor="text1"/>
          <w:sz w:val="24"/>
          <w:szCs w:val="24"/>
        </w:rPr>
        <w:t xml:space="preserve"> [3]</w:t>
      </w:r>
      <w:r w:rsidR="02483AC6" w:rsidRPr="1103E880">
        <w:rPr>
          <w:color w:val="000000" w:themeColor="text1"/>
          <w:sz w:val="24"/>
          <w:szCs w:val="24"/>
        </w:rPr>
        <w:t>.</w:t>
      </w:r>
    </w:p>
    <w:p w14:paraId="1110F3DA" w14:textId="6B4B1A21" w:rsidR="00CA69DE" w:rsidRPr="00CA69DE" w:rsidRDefault="37E950C2" w:rsidP="00CA69DE">
      <w:pPr>
        <w:spacing w:before="240"/>
        <w:rPr>
          <w:color w:val="000000" w:themeColor="text1"/>
          <w:sz w:val="24"/>
          <w:szCs w:val="24"/>
        </w:rPr>
      </w:pPr>
      <w:r w:rsidRPr="404A19F8">
        <w:rPr>
          <w:color w:val="000000" w:themeColor="text1"/>
          <w:sz w:val="24"/>
          <w:szCs w:val="24"/>
        </w:rPr>
        <w:t>M</w:t>
      </w:r>
      <w:r w:rsidR="45E474E8" w:rsidRPr="404A19F8">
        <w:rPr>
          <w:color w:val="000000" w:themeColor="text1"/>
          <w:sz w:val="24"/>
          <w:szCs w:val="24"/>
        </w:rPr>
        <w:t xml:space="preserve">ultiplying the cost of each kWh times the total energy consumed per month we get a cost of operating the extruder </w:t>
      </w:r>
      <w:r w:rsidR="00D0758C" w:rsidRPr="404A19F8">
        <w:rPr>
          <w:color w:val="000000" w:themeColor="text1"/>
          <w:sz w:val="24"/>
          <w:szCs w:val="24"/>
        </w:rPr>
        <w:t>of</w:t>
      </w:r>
      <w:r w:rsidR="45E474E8" w:rsidRPr="404A19F8">
        <w:rPr>
          <w:color w:val="000000" w:themeColor="text1"/>
          <w:sz w:val="24"/>
          <w:szCs w:val="24"/>
        </w:rPr>
        <w:t xml:space="preserve"> </w:t>
      </w:r>
      <w:r w:rsidR="65097C01" w:rsidRPr="02679120">
        <w:rPr>
          <w:color w:val="000000" w:themeColor="text1"/>
          <w:sz w:val="24"/>
          <w:szCs w:val="24"/>
        </w:rPr>
        <w:t>507 MXN</w:t>
      </w:r>
    </w:p>
    <w:p w14:paraId="01B48AA9" w14:textId="2E002ABB" w:rsidR="006C2804" w:rsidRPr="006C2804" w:rsidRDefault="4689EDE0" w:rsidP="006C2804">
      <w:pPr>
        <w:spacing w:before="240"/>
        <w:jc w:val="both"/>
        <w:rPr>
          <w:color w:val="000000" w:themeColor="text1"/>
          <w:sz w:val="24"/>
          <w:szCs w:val="24"/>
        </w:rPr>
      </w:pPr>
      <w:r w:rsidRPr="12C005F8">
        <w:rPr>
          <w:color w:val="000000" w:themeColor="text1"/>
          <w:sz w:val="24"/>
          <w:szCs w:val="24"/>
        </w:rPr>
        <w:t xml:space="preserve">With this viscosity and this flow rate the production is not enough to obtain the 1000 </w:t>
      </w:r>
      <w:r w:rsidRPr="72D94E89">
        <w:rPr>
          <w:color w:val="000000" w:themeColor="text1"/>
          <w:sz w:val="24"/>
          <w:szCs w:val="24"/>
        </w:rPr>
        <w:t>kg/h, we need very hi</w:t>
      </w:r>
      <w:r w:rsidR="2E4CD1E0" w:rsidRPr="72D94E89">
        <w:rPr>
          <w:color w:val="000000" w:themeColor="text1"/>
          <w:sz w:val="24"/>
          <w:szCs w:val="24"/>
        </w:rPr>
        <w:t>gh pressures to obtain them</w:t>
      </w:r>
      <w:r w:rsidR="2E4CD1E0" w:rsidRPr="3F565432">
        <w:rPr>
          <w:color w:val="000000" w:themeColor="text1"/>
          <w:sz w:val="24"/>
          <w:szCs w:val="24"/>
        </w:rPr>
        <w:t>.</w:t>
      </w:r>
      <w:r w:rsidRPr="72D94E89">
        <w:rPr>
          <w:color w:val="000000" w:themeColor="text1"/>
          <w:sz w:val="24"/>
          <w:szCs w:val="24"/>
        </w:rPr>
        <w:t xml:space="preserve"> </w:t>
      </w:r>
      <w:r w:rsidR="00D0758C" w:rsidRPr="6896349D">
        <w:rPr>
          <w:color w:val="000000" w:themeColor="text1"/>
          <w:sz w:val="24"/>
          <w:szCs w:val="24"/>
        </w:rPr>
        <w:t>So,</w:t>
      </w:r>
      <w:r w:rsidRPr="6896349D">
        <w:rPr>
          <w:color w:val="000000" w:themeColor="text1"/>
          <w:sz w:val="24"/>
          <w:szCs w:val="24"/>
        </w:rPr>
        <w:t xml:space="preserve"> we need to ad</w:t>
      </w:r>
      <w:r w:rsidR="1B4C8471" w:rsidRPr="6896349D">
        <w:rPr>
          <w:color w:val="000000" w:themeColor="text1"/>
          <w:sz w:val="24"/>
          <w:szCs w:val="24"/>
        </w:rPr>
        <w:t>d</w:t>
      </w:r>
      <w:r w:rsidRPr="6896349D">
        <w:rPr>
          <w:color w:val="000000" w:themeColor="text1"/>
          <w:sz w:val="24"/>
          <w:szCs w:val="24"/>
        </w:rPr>
        <w:t xml:space="preserve"> </w:t>
      </w:r>
      <w:r w:rsidR="42427BD5" w:rsidRPr="6896349D">
        <w:rPr>
          <w:color w:val="000000" w:themeColor="text1"/>
          <w:sz w:val="24"/>
          <w:szCs w:val="24"/>
        </w:rPr>
        <w:t>p</w:t>
      </w:r>
      <w:r w:rsidR="5E47A1DE" w:rsidRPr="6896349D">
        <w:rPr>
          <w:color w:val="000000" w:themeColor="text1"/>
          <w:sz w:val="24"/>
          <w:szCs w:val="24"/>
        </w:rPr>
        <w:t>lasticizers to make it less viscous and peroxide to</w:t>
      </w:r>
      <w:r w:rsidR="260D68A0" w:rsidRPr="6896349D">
        <w:rPr>
          <w:color w:val="000000" w:themeColor="text1"/>
          <w:sz w:val="24"/>
          <w:szCs w:val="24"/>
        </w:rPr>
        <w:t xml:space="preserve"> </w:t>
      </w:r>
      <w:r w:rsidR="089D7015" w:rsidRPr="6896349D">
        <w:rPr>
          <w:color w:val="000000" w:themeColor="text1"/>
          <w:sz w:val="24"/>
          <w:szCs w:val="24"/>
        </w:rPr>
        <w:t>reduce the</w:t>
      </w:r>
      <w:r w:rsidR="42427BD5" w:rsidRPr="6896349D">
        <w:rPr>
          <w:color w:val="000000" w:themeColor="text1"/>
          <w:sz w:val="24"/>
          <w:szCs w:val="24"/>
        </w:rPr>
        <w:t xml:space="preserve"> </w:t>
      </w:r>
      <w:r w:rsidR="39C283C9" w:rsidRPr="6896349D">
        <w:rPr>
          <w:color w:val="000000" w:themeColor="text1"/>
          <w:sz w:val="24"/>
          <w:szCs w:val="24"/>
        </w:rPr>
        <w:t xml:space="preserve">molecular </w:t>
      </w:r>
      <w:r w:rsidR="39C283C9" w:rsidRPr="50712A1D">
        <w:rPr>
          <w:color w:val="000000" w:themeColor="text1"/>
          <w:sz w:val="24"/>
          <w:szCs w:val="24"/>
        </w:rPr>
        <w:t>weight</w:t>
      </w:r>
      <w:r w:rsidR="39C283C9" w:rsidRPr="6896349D">
        <w:rPr>
          <w:color w:val="000000" w:themeColor="text1"/>
          <w:sz w:val="24"/>
          <w:szCs w:val="24"/>
        </w:rPr>
        <w:t xml:space="preserve"> distribution broadness</w:t>
      </w:r>
      <w:r w:rsidR="39C283C9" w:rsidRPr="50712A1D">
        <w:rPr>
          <w:color w:val="000000" w:themeColor="text1"/>
          <w:sz w:val="24"/>
          <w:szCs w:val="24"/>
        </w:rPr>
        <w:t xml:space="preserve"> and the molecular weight.</w:t>
      </w:r>
    </w:p>
    <w:p w14:paraId="06A55ABB" w14:textId="32194A85" w:rsidR="1A0A21A0" w:rsidRDefault="1A0A21A0" w:rsidP="6BE50483">
      <w:pPr>
        <w:spacing w:before="240"/>
        <w:jc w:val="both"/>
        <w:rPr>
          <w:color w:val="000000" w:themeColor="text1"/>
          <w:sz w:val="24"/>
          <w:szCs w:val="24"/>
        </w:rPr>
      </w:pPr>
      <w:r w:rsidRPr="53E66128">
        <w:rPr>
          <w:color w:val="000000" w:themeColor="text1"/>
          <w:sz w:val="24"/>
          <w:szCs w:val="24"/>
        </w:rPr>
        <w:t xml:space="preserve">For each 1000 kg batch we need 200 Lt </w:t>
      </w:r>
      <w:r w:rsidRPr="026B4771">
        <w:rPr>
          <w:color w:val="000000" w:themeColor="text1"/>
          <w:sz w:val="24"/>
          <w:szCs w:val="24"/>
        </w:rPr>
        <w:t>of peroxide</w:t>
      </w:r>
      <w:r w:rsidR="6E673751" w:rsidRPr="026B4771">
        <w:rPr>
          <w:color w:val="000000" w:themeColor="text1"/>
          <w:sz w:val="24"/>
          <w:szCs w:val="24"/>
        </w:rPr>
        <w:t xml:space="preserve">, for a month we need </w:t>
      </w:r>
      <w:r w:rsidR="6E673751" w:rsidRPr="51548436">
        <w:rPr>
          <w:color w:val="000000" w:themeColor="text1"/>
          <w:sz w:val="24"/>
          <w:szCs w:val="24"/>
        </w:rPr>
        <w:t xml:space="preserve">32,000 lt, considering that the price of </w:t>
      </w:r>
      <w:r w:rsidR="6E673751" w:rsidRPr="68E68329">
        <w:rPr>
          <w:color w:val="000000" w:themeColor="text1"/>
          <w:sz w:val="24"/>
          <w:szCs w:val="24"/>
        </w:rPr>
        <w:t xml:space="preserve">peroxide is </w:t>
      </w:r>
      <w:r w:rsidR="5F9C427A" w:rsidRPr="1977BFA8">
        <w:rPr>
          <w:color w:val="000000" w:themeColor="text1"/>
          <w:sz w:val="24"/>
          <w:szCs w:val="24"/>
        </w:rPr>
        <w:t>73.48</w:t>
      </w:r>
      <w:r w:rsidR="00CEC728" w:rsidRPr="213F734D">
        <w:rPr>
          <w:color w:val="000000" w:themeColor="text1"/>
          <w:sz w:val="24"/>
          <w:szCs w:val="24"/>
        </w:rPr>
        <w:t xml:space="preserve"> per </w:t>
      </w:r>
      <w:r w:rsidR="11C47068" w:rsidRPr="1977BFA8">
        <w:rPr>
          <w:color w:val="000000" w:themeColor="text1"/>
          <w:sz w:val="24"/>
          <w:szCs w:val="24"/>
        </w:rPr>
        <w:t>lt</w:t>
      </w:r>
      <w:r w:rsidR="4339F967" w:rsidRPr="213F734D">
        <w:rPr>
          <w:color w:val="000000" w:themeColor="text1"/>
          <w:sz w:val="24"/>
          <w:szCs w:val="24"/>
        </w:rPr>
        <w:t>,</w:t>
      </w:r>
      <w:r w:rsidR="60961EDE" w:rsidRPr="68E68329">
        <w:rPr>
          <w:color w:val="000000" w:themeColor="text1"/>
          <w:sz w:val="24"/>
          <w:szCs w:val="24"/>
        </w:rPr>
        <w:t xml:space="preserve"> the cost of a month worth of peroxide is: </w:t>
      </w:r>
      <w:r w:rsidR="50652F48" w:rsidRPr="0052B6D6">
        <w:rPr>
          <w:color w:val="000000" w:themeColor="text1"/>
          <w:sz w:val="24"/>
          <w:szCs w:val="24"/>
        </w:rPr>
        <w:t>2</w:t>
      </w:r>
      <w:r w:rsidR="649EA44E" w:rsidRPr="0052B6D6">
        <w:rPr>
          <w:color w:val="000000" w:themeColor="text1"/>
          <w:sz w:val="24"/>
          <w:szCs w:val="24"/>
        </w:rPr>
        <w:t>,</w:t>
      </w:r>
      <w:r w:rsidR="35B4469D" w:rsidRPr="0052B6D6">
        <w:rPr>
          <w:color w:val="000000" w:themeColor="text1"/>
          <w:sz w:val="24"/>
          <w:szCs w:val="24"/>
        </w:rPr>
        <w:t>3</w:t>
      </w:r>
      <w:r w:rsidR="50652F48" w:rsidRPr="0052B6D6">
        <w:rPr>
          <w:color w:val="000000" w:themeColor="text1"/>
          <w:sz w:val="24"/>
          <w:szCs w:val="24"/>
        </w:rPr>
        <w:t>72</w:t>
      </w:r>
      <w:r w:rsidR="455115B5" w:rsidRPr="0052B6D6">
        <w:rPr>
          <w:color w:val="000000" w:themeColor="text1"/>
          <w:sz w:val="24"/>
          <w:szCs w:val="24"/>
        </w:rPr>
        <w:t>,</w:t>
      </w:r>
      <w:r w:rsidR="50652F48" w:rsidRPr="0052B6D6">
        <w:rPr>
          <w:color w:val="000000" w:themeColor="text1"/>
          <w:sz w:val="24"/>
          <w:szCs w:val="24"/>
        </w:rPr>
        <w:t>640</w:t>
      </w:r>
      <w:r w:rsidR="60961EDE" w:rsidRPr="68E68329">
        <w:rPr>
          <w:color w:val="000000" w:themeColor="text1"/>
          <w:sz w:val="24"/>
          <w:szCs w:val="24"/>
        </w:rPr>
        <w:t xml:space="preserve"> MXN</w:t>
      </w:r>
      <w:r w:rsidR="6E673751" w:rsidRPr="51548436">
        <w:rPr>
          <w:color w:val="000000" w:themeColor="text1"/>
          <w:sz w:val="24"/>
          <w:szCs w:val="24"/>
        </w:rPr>
        <w:t xml:space="preserve"> </w:t>
      </w:r>
      <w:r w:rsidR="24D6DE8E" w:rsidRPr="1977BFA8">
        <w:rPr>
          <w:color w:val="000000" w:themeColor="text1"/>
          <w:sz w:val="24"/>
          <w:szCs w:val="24"/>
        </w:rPr>
        <w:t>per month</w:t>
      </w:r>
      <w:r w:rsidR="0BB8AEF6" w:rsidRPr="42FE4906">
        <w:rPr>
          <w:color w:val="000000" w:themeColor="text1"/>
          <w:sz w:val="24"/>
          <w:szCs w:val="24"/>
        </w:rPr>
        <w:t xml:space="preserve"> </w:t>
      </w:r>
      <w:r w:rsidR="0BB8AEF6" w:rsidRPr="5EF0EDA2">
        <w:rPr>
          <w:color w:val="000000" w:themeColor="text1"/>
          <w:sz w:val="24"/>
          <w:szCs w:val="24"/>
        </w:rPr>
        <w:t>[7]</w:t>
      </w:r>
      <w:r w:rsidR="24D6DE8E" w:rsidRPr="5EF0EDA2">
        <w:rPr>
          <w:color w:val="000000" w:themeColor="text1"/>
          <w:sz w:val="24"/>
          <w:szCs w:val="24"/>
        </w:rPr>
        <w:t>.</w:t>
      </w:r>
    </w:p>
    <w:p w14:paraId="4415E39A" w14:textId="0CC4EEBD" w:rsidR="00CB5D29" w:rsidRPr="00CB5D29" w:rsidRDefault="3F65ED5B" w:rsidP="00CB5D29">
      <w:pPr>
        <w:spacing w:before="240"/>
        <w:jc w:val="both"/>
        <w:rPr>
          <w:color w:val="000000" w:themeColor="text1"/>
          <w:sz w:val="24"/>
          <w:szCs w:val="24"/>
        </w:rPr>
      </w:pPr>
      <w:r w:rsidRPr="17ACEDF4">
        <w:rPr>
          <w:color w:val="000000" w:themeColor="text1"/>
          <w:sz w:val="24"/>
          <w:szCs w:val="24"/>
        </w:rPr>
        <w:t xml:space="preserve">Since we are planning on selling </w:t>
      </w:r>
      <w:r w:rsidRPr="48D491E7">
        <w:rPr>
          <w:color w:val="000000" w:themeColor="text1"/>
          <w:sz w:val="24"/>
          <w:szCs w:val="24"/>
        </w:rPr>
        <w:t>these</w:t>
      </w:r>
      <w:r w:rsidRPr="17ACEDF4">
        <w:rPr>
          <w:color w:val="000000" w:themeColor="text1"/>
          <w:sz w:val="24"/>
          <w:szCs w:val="24"/>
        </w:rPr>
        <w:t xml:space="preserve"> pellets for plastics that will be in contact with food</w:t>
      </w:r>
      <w:r w:rsidR="6517B5C1" w:rsidRPr="0BDE67C6">
        <w:rPr>
          <w:color w:val="000000" w:themeColor="text1"/>
          <w:sz w:val="24"/>
          <w:szCs w:val="24"/>
        </w:rPr>
        <w:t xml:space="preserve"> (mainly)</w:t>
      </w:r>
      <w:r w:rsidRPr="0BDE67C6">
        <w:rPr>
          <w:color w:val="000000" w:themeColor="text1"/>
          <w:sz w:val="24"/>
          <w:szCs w:val="24"/>
        </w:rPr>
        <w:t>,</w:t>
      </w:r>
      <w:r w:rsidR="26EF3927" w:rsidRPr="0BDE67C6">
        <w:rPr>
          <w:color w:val="000000" w:themeColor="text1"/>
          <w:sz w:val="24"/>
          <w:szCs w:val="24"/>
        </w:rPr>
        <w:t xml:space="preserve"> we will use Di-n-butyl phthalate as the plasticizer for this application. </w:t>
      </w:r>
      <w:r w:rsidR="21A6A477" w:rsidRPr="67457299">
        <w:rPr>
          <w:color w:val="000000" w:themeColor="text1"/>
          <w:sz w:val="24"/>
          <w:szCs w:val="24"/>
        </w:rPr>
        <w:t xml:space="preserve">18 lt of this plasticizer cost </w:t>
      </w:r>
      <w:r w:rsidR="21A6A477" w:rsidRPr="7D8EACFC">
        <w:rPr>
          <w:color w:val="000000" w:themeColor="text1"/>
          <w:sz w:val="24"/>
          <w:szCs w:val="24"/>
        </w:rPr>
        <w:t xml:space="preserve">7,688 MXN, </w:t>
      </w:r>
      <w:r w:rsidR="7BEF965A" w:rsidRPr="53B1F868">
        <w:rPr>
          <w:color w:val="000000" w:themeColor="text1"/>
          <w:sz w:val="24"/>
          <w:szCs w:val="24"/>
        </w:rPr>
        <w:t>if we will use 50 lt per</w:t>
      </w:r>
      <w:r w:rsidR="5B90BFEE" w:rsidRPr="76B74020">
        <w:rPr>
          <w:color w:val="000000" w:themeColor="text1"/>
          <w:sz w:val="24"/>
          <w:szCs w:val="24"/>
        </w:rPr>
        <w:t xml:space="preserve"> 1000 kg pellet</w:t>
      </w:r>
      <w:r w:rsidR="40C0F610" w:rsidRPr="53B1F868">
        <w:rPr>
          <w:color w:val="000000" w:themeColor="text1"/>
          <w:sz w:val="24"/>
          <w:szCs w:val="24"/>
        </w:rPr>
        <w:t>,</w:t>
      </w:r>
      <w:r w:rsidR="21A6A477" w:rsidRPr="76B74020">
        <w:rPr>
          <w:color w:val="000000" w:themeColor="text1"/>
          <w:sz w:val="24"/>
          <w:szCs w:val="24"/>
        </w:rPr>
        <w:t xml:space="preserve"> the</w:t>
      </w:r>
      <w:r w:rsidR="5B90BFEE" w:rsidRPr="76B74020">
        <w:rPr>
          <w:color w:val="000000" w:themeColor="text1"/>
          <w:sz w:val="24"/>
          <w:szCs w:val="24"/>
        </w:rPr>
        <w:t>n</w:t>
      </w:r>
      <w:r w:rsidR="21A6A477" w:rsidRPr="7D8EACFC">
        <w:rPr>
          <w:color w:val="000000" w:themeColor="text1"/>
          <w:sz w:val="24"/>
          <w:szCs w:val="24"/>
        </w:rPr>
        <w:t xml:space="preserve"> the cost for a mo</w:t>
      </w:r>
      <w:r w:rsidR="00130A39">
        <w:rPr>
          <w:color w:val="000000" w:themeColor="text1"/>
          <w:sz w:val="24"/>
          <w:szCs w:val="24"/>
        </w:rPr>
        <w:t>n</w:t>
      </w:r>
      <w:r w:rsidR="21A6A477" w:rsidRPr="7D8EACFC">
        <w:rPr>
          <w:color w:val="000000" w:themeColor="text1"/>
          <w:sz w:val="24"/>
          <w:szCs w:val="24"/>
        </w:rPr>
        <w:t>th is</w:t>
      </w:r>
      <w:r w:rsidR="2A528FC7" w:rsidRPr="53B1F868">
        <w:rPr>
          <w:color w:val="000000" w:themeColor="text1"/>
          <w:sz w:val="24"/>
          <w:szCs w:val="24"/>
        </w:rPr>
        <w:t>:</w:t>
      </w:r>
      <w:r w:rsidR="21A6A477" w:rsidRPr="7D8EACFC">
        <w:rPr>
          <w:color w:val="000000" w:themeColor="text1"/>
          <w:sz w:val="24"/>
          <w:szCs w:val="24"/>
        </w:rPr>
        <w:t xml:space="preserve"> </w:t>
      </w:r>
      <w:r w:rsidR="3F4A63D3" w:rsidRPr="76B74020">
        <w:rPr>
          <w:color w:val="000000" w:themeColor="text1"/>
          <w:sz w:val="24"/>
          <w:szCs w:val="24"/>
        </w:rPr>
        <w:t>3,416</w:t>
      </w:r>
      <w:r w:rsidR="3F4A63D3" w:rsidRPr="53B1F868">
        <w:rPr>
          <w:color w:val="000000" w:themeColor="text1"/>
          <w:sz w:val="24"/>
          <w:szCs w:val="24"/>
        </w:rPr>
        <w:t>,888 MXN</w:t>
      </w:r>
      <w:r w:rsidR="1C68D576" w:rsidRPr="53B1F868">
        <w:rPr>
          <w:color w:val="000000" w:themeColor="text1"/>
          <w:sz w:val="24"/>
          <w:szCs w:val="24"/>
        </w:rPr>
        <w:t>.</w:t>
      </w:r>
    </w:p>
    <w:p w14:paraId="46D10645" w14:textId="408F6054" w:rsidR="005A14C1" w:rsidRPr="005A14C1" w:rsidRDefault="2A9F95EE" w:rsidP="005A14C1">
      <w:pPr>
        <w:spacing w:before="240"/>
        <w:jc w:val="both"/>
        <w:rPr>
          <w:color w:val="000000" w:themeColor="text1"/>
          <w:sz w:val="24"/>
          <w:szCs w:val="24"/>
        </w:rPr>
      </w:pPr>
      <w:r w:rsidRPr="1CD762D3">
        <w:rPr>
          <w:color w:val="000000" w:themeColor="text1"/>
          <w:sz w:val="24"/>
          <w:szCs w:val="24"/>
        </w:rPr>
        <w:t xml:space="preserve">We want to sell our pellets at a competitive price, given the market </w:t>
      </w:r>
      <w:r w:rsidRPr="3E73AF21">
        <w:rPr>
          <w:color w:val="000000" w:themeColor="text1"/>
          <w:sz w:val="24"/>
          <w:szCs w:val="24"/>
        </w:rPr>
        <w:t>offer and demand we can sell</w:t>
      </w:r>
      <w:r w:rsidR="31648C11" w:rsidRPr="3E73AF21">
        <w:rPr>
          <w:color w:val="000000" w:themeColor="text1"/>
          <w:sz w:val="24"/>
          <w:szCs w:val="24"/>
        </w:rPr>
        <w:t xml:space="preserve"> </w:t>
      </w:r>
      <w:r w:rsidR="339BB7AC" w:rsidRPr="154F34A5">
        <w:rPr>
          <w:color w:val="000000" w:themeColor="text1"/>
          <w:sz w:val="24"/>
          <w:szCs w:val="24"/>
        </w:rPr>
        <w:t>500 g</w:t>
      </w:r>
      <w:r w:rsidR="31648C11" w:rsidRPr="3E73AF21">
        <w:rPr>
          <w:color w:val="000000" w:themeColor="text1"/>
          <w:sz w:val="24"/>
          <w:szCs w:val="24"/>
        </w:rPr>
        <w:t xml:space="preserve"> at</w:t>
      </w:r>
      <w:r w:rsidR="339BB7AC" w:rsidRPr="154F34A5">
        <w:rPr>
          <w:color w:val="000000" w:themeColor="text1"/>
          <w:sz w:val="24"/>
          <w:szCs w:val="24"/>
        </w:rPr>
        <w:t xml:space="preserve"> 3,</w:t>
      </w:r>
      <w:r w:rsidR="3CA42E52" w:rsidRPr="154F34A5">
        <w:rPr>
          <w:color w:val="000000" w:themeColor="text1"/>
          <w:sz w:val="24"/>
          <w:szCs w:val="24"/>
        </w:rPr>
        <w:t>4</w:t>
      </w:r>
      <w:r w:rsidR="339BB7AC" w:rsidRPr="154F34A5">
        <w:rPr>
          <w:color w:val="000000" w:themeColor="text1"/>
          <w:sz w:val="24"/>
          <w:szCs w:val="24"/>
        </w:rPr>
        <w:t>00</w:t>
      </w:r>
      <w:r w:rsidR="7ACD412D" w:rsidRPr="154F34A5">
        <w:rPr>
          <w:color w:val="000000" w:themeColor="text1"/>
          <w:sz w:val="24"/>
          <w:szCs w:val="24"/>
        </w:rPr>
        <w:t xml:space="preserve"> MXN</w:t>
      </w:r>
      <w:r w:rsidR="7ACD412D" w:rsidRPr="1103E880">
        <w:rPr>
          <w:color w:val="000000" w:themeColor="text1"/>
          <w:sz w:val="24"/>
          <w:szCs w:val="24"/>
        </w:rPr>
        <w:t xml:space="preserve"> [4</w:t>
      </w:r>
      <w:r w:rsidR="6BE7F78C" w:rsidRPr="2E6D767F">
        <w:rPr>
          <w:color w:val="000000" w:themeColor="text1"/>
          <w:sz w:val="24"/>
          <w:szCs w:val="24"/>
        </w:rPr>
        <w:t>]</w:t>
      </w:r>
      <w:r w:rsidR="5D30B2C3" w:rsidRPr="2E6D767F">
        <w:rPr>
          <w:color w:val="000000" w:themeColor="text1"/>
          <w:sz w:val="24"/>
          <w:szCs w:val="24"/>
        </w:rPr>
        <w:t xml:space="preserve">, since we are producing </w:t>
      </w:r>
      <w:r w:rsidR="5D30B2C3" w:rsidRPr="213F734D">
        <w:rPr>
          <w:color w:val="000000" w:themeColor="text1"/>
          <w:sz w:val="24"/>
          <w:szCs w:val="24"/>
        </w:rPr>
        <w:t xml:space="preserve">160,000 kg of pellets per month, the total return is: </w:t>
      </w:r>
      <w:r w:rsidR="10B3118A" w:rsidRPr="2E53F927">
        <w:rPr>
          <w:color w:val="000000" w:themeColor="text1"/>
          <w:sz w:val="24"/>
          <w:szCs w:val="24"/>
        </w:rPr>
        <w:t>1,088</w:t>
      </w:r>
      <w:r w:rsidR="3B3033C9" w:rsidRPr="1A032F0F">
        <w:rPr>
          <w:color w:val="000000" w:themeColor="text1"/>
          <w:sz w:val="24"/>
          <w:szCs w:val="24"/>
        </w:rPr>
        <w:t>,000,000 MXN</w:t>
      </w:r>
      <w:r w:rsidR="398DA166" w:rsidRPr="64F88A8A">
        <w:rPr>
          <w:color w:val="000000" w:themeColor="text1"/>
          <w:sz w:val="24"/>
          <w:szCs w:val="24"/>
        </w:rPr>
        <w:t>.</w:t>
      </w:r>
      <w:r w:rsidR="3B3033C9" w:rsidRPr="1A032F0F">
        <w:rPr>
          <w:color w:val="000000" w:themeColor="text1"/>
          <w:sz w:val="24"/>
          <w:szCs w:val="24"/>
        </w:rPr>
        <w:t xml:space="preserve"> </w:t>
      </w:r>
    </w:p>
    <w:p w14:paraId="77746615" w14:textId="42D83EE6" w:rsidR="002A13C7" w:rsidRPr="002A13C7" w:rsidRDefault="7ACB16CB" w:rsidP="002A13C7">
      <w:pPr>
        <w:spacing w:before="240"/>
        <w:jc w:val="both"/>
        <w:rPr>
          <w:color w:val="000000" w:themeColor="text1"/>
          <w:sz w:val="24"/>
          <w:szCs w:val="24"/>
        </w:rPr>
      </w:pPr>
      <w:r w:rsidRPr="543B760C">
        <w:rPr>
          <w:color w:val="000000" w:themeColor="text1"/>
          <w:sz w:val="24"/>
          <w:szCs w:val="24"/>
        </w:rPr>
        <w:t xml:space="preserve">ROI = </w:t>
      </w:r>
      <w:r w:rsidR="5DB126E6" w:rsidRPr="67457299">
        <w:rPr>
          <w:color w:val="000000" w:themeColor="text1"/>
          <w:sz w:val="24"/>
          <w:szCs w:val="24"/>
        </w:rPr>
        <w:t>INCOME –</w:t>
      </w:r>
      <w:r w:rsidRPr="543B760C">
        <w:rPr>
          <w:color w:val="000000" w:themeColor="text1"/>
          <w:sz w:val="24"/>
          <w:szCs w:val="24"/>
        </w:rPr>
        <w:t xml:space="preserve"> INVESTMENT</w:t>
      </w:r>
    </w:p>
    <w:p w14:paraId="4F0C30EF" w14:textId="56D997DB" w:rsidR="006D5D90" w:rsidRPr="006D5D90" w:rsidRDefault="5DB126E6" w:rsidP="006D5D90">
      <w:pPr>
        <w:spacing w:before="240"/>
        <w:jc w:val="both"/>
        <w:rPr>
          <w:color w:val="000000" w:themeColor="text1"/>
          <w:sz w:val="24"/>
          <w:szCs w:val="24"/>
        </w:rPr>
      </w:pPr>
      <w:r w:rsidRPr="67457299">
        <w:rPr>
          <w:color w:val="000000" w:themeColor="text1"/>
          <w:sz w:val="24"/>
          <w:szCs w:val="24"/>
        </w:rPr>
        <w:t>INVESTMENT = 2,372,640 + 507</w:t>
      </w:r>
      <w:r w:rsidR="1A9714CC" w:rsidRPr="53B1F868">
        <w:rPr>
          <w:color w:val="000000" w:themeColor="text1"/>
          <w:sz w:val="24"/>
          <w:szCs w:val="24"/>
        </w:rPr>
        <w:t xml:space="preserve"> </w:t>
      </w:r>
      <w:r w:rsidR="4C7173E5" w:rsidRPr="53B1F868">
        <w:rPr>
          <w:color w:val="000000" w:themeColor="text1"/>
          <w:sz w:val="24"/>
          <w:szCs w:val="24"/>
        </w:rPr>
        <w:t>+ 3,416,888</w:t>
      </w:r>
      <w:r w:rsidR="78A3B255" w:rsidRPr="53B1F868">
        <w:rPr>
          <w:color w:val="000000" w:themeColor="text1"/>
          <w:sz w:val="24"/>
          <w:szCs w:val="24"/>
        </w:rPr>
        <w:t xml:space="preserve"> =</w:t>
      </w:r>
      <w:r w:rsidR="78A3B255" w:rsidRPr="1DC2BAD9">
        <w:rPr>
          <w:color w:val="000000" w:themeColor="text1"/>
          <w:sz w:val="24"/>
          <w:szCs w:val="24"/>
        </w:rPr>
        <w:t xml:space="preserve"> 5,790,035 MXN</w:t>
      </w:r>
    </w:p>
    <w:p w14:paraId="71CCDB8B" w14:textId="2DE9AA79" w:rsidR="78A3B255" w:rsidRDefault="78A3B255" w:rsidP="1DC2BAD9">
      <w:pPr>
        <w:spacing w:before="240"/>
        <w:jc w:val="both"/>
        <w:rPr>
          <w:color w:val="000000" w:themeColor="text1"/>
          <w:sz w:val="24"/>
          <w:szCs w:val="24"/>
        </w:rPr>
      </w:pPr>
      <w:r w:rsidRPr="50268E58">
        <w:rPr>
          <w:color w:val="000000" w:themeColor="text1"/>
          <w:sz w:val="24"/>
          <w:szCs w:val="24"/>
        </w:rPr>
        <w:t>INCOME = 1,088,000,000 MXN</w:t>
      </w:r>
    </w:p>
    <w:p w14:paraId="00107A0F" w14:textId="35835394" w:rsidR="7ACB16CB" w:rsidRDefault="7ACB16CB" w:rsidP="543B760C">
      <w:pPr>
        <w:spacing w:before="240"/>
        <w:jc w:val="both"/>
        <w:rPr>
          <w:color w:val="000000" w:themeColor="text1"/>
          <w:sz w:val="24"/>
          <w:szCs w:val="24"/>
        </w:rPr>
      </w:pPr>
      <w:r w:rsidRPr="543B760C">
        <w:rPr>
          <w:color w:val="000000" w:themeColor="text1"/>
          <w:sz w:val="24"/>
          <w:szCs w:val="24"/>
        </w:rPr>
        <w:t xml:space="preserve">ROI = 1,088,000,000 </w:t>
      </w:r>
      <w:r w:rsidR="527F6320" w:rsidRPr="50268E58">
        <w:rPr>
          <w:color w:val="000000" w:themeColor="text1"/>
          <w:sz w:val="24"/>
          <w:szCs w:val="24"/>
        </w:rPr>
        <w:t>– 5,790,035</w:t>
      </w:r>
      <w:r w:rsidR="76145F48" w:rsidRPr="243E3E24">
        <w:rPr>
          <w:color w:val="000000" w:themeColor="text1"/>
          <w:sz w:val="24"/>
          <w:szCs w:val="24"/>
        </w:rPr>
        <w:t xml:space="preserve"> =</w:t>
      </w:r>
      <w:r w:rsidR="7B7C1535" w:rsidRPr="0229002A">
        <w:rPr>
          <w:color w:val="000000" w:themeColor="text1"/>
          <w:sz w:val="24"/>
          <w:szCs w:val="24"/>
        </w:rPr>
        <w:t xml:space="preserve"> 1,</w:t>
      </w:r>
      <w:r w:rsidR="0A654478" w:rsidRPr="50268E58">
        <w:rPr>
          <w:color w:val="000000" w:themeColor="text1"/>
          <w:sz w:val="24"/>
          <w:szCs w:val="24"/>
        </w:rPr>
        <w:t>08</w:t>
      </w:r>
      <w:r w:rsidR="49C2F48C" w:rsidRPr="50268E58">
        <w:rPr>
          <w:color w:val="000000" w:themeColor="text1"/>
          <w:sz w:val="24"/>
          <w:szCs w:val="24"/>
        </w:rPr>
        <w:t>2</w:t>
      </w:r>
      <w:r w:rsidR="0A654478" w:rsidRPr="50268E58">
        <w:rPr>
          <w:color w:val="000000" w:themeColor="text1"/>
          <w:sz w:val="24"/>
          <w:szCs w:val="24"/>
        </w:rPr>
        <w:t>,</w:t>
      </w:r>
      <w:r w:rsidR="51951B12" w:rsidRPr="64F88A8A">
        <w:rPr>
          <w:color w:val="000000" w:themeColor="text1"/>
          <w:sz w:val="24"/>
          <w:szCs w:val="24"/>
        </w:rPr>
        <w:t>209</w:t>
      </w:r>
      <w:r w:rsidR="0A654478" w:rsidRPr="64F88A8A">
        <w:rPr>
          <w:color w:val="000000" w:themeColor="text1"/>
          <w:sz w:val="24"/>
          <w:szCs w:val="24"/>
        </w:rPr>
        <w:t>,</w:t>
      </w:r>
      <w:r w:rsidR="21C79631" w:rsidRPr="64F88A8A">
        <w:rPr>
          <w:color w:val="000000" w:themeColor="text1"/>
          <w:sz w:val="24"/>
          <w:szCs w:val="24"/>
        </w:rPr>
        <w:t>965</w:t>
      </w:r>
      <w:r w:rsidR="7B7C1535" w:rsidRPr="1A7C4D38">
        <w:rPr>
          <w:color w:val="000000" w:themeColor="text1"/>
          <w:sz w:val="24"/>
          <w:szCs w:val="24"/>
        </w:rPr>
        <w:t xml:space="preserve"> MXN</w:t>
      </w:r>
    </w:p>
    <w:p w14:paraId="23EF305B" w14:textId="35835394" w:rsidR="64F88A8A" w:rsidRDefault="64F88A8A" w:rsidP="64F88A8A">
      <w:pPr>
        <w:spacing w:before="240"/>
        <w:rPr>
          <w:color w:val="000000" w:themeColor="text1"/>
          <w:sz w:val="24"/>
          <w:szCs w:val="24"/>
        </w:rPr>
      </w:pPr>
    </w:p>
    <w:p w14:paraId="27FDF42A" w14:textId="451839D9" w:rsidR="005A3AB5" w:rsidRPr="0007698D" w:rsidRDefault="005A3AB5" w:rsidP="005A3AB5">
      <w:pPr>
        <w:spacing w:before="240"/>
        <w:rPr>
          <w:color w:val="000000"/>
          <w:sz w:val="24"/>
          <w:szCs w:val="24"/>
        </w:rPr>
      </w:pPr>
      <w:r w:rsidRPr="492287AB">
        <w:rPr>
          <w:color w:val="000000" w:themeColor="text1"/>
          <w:sz w:val="24"/>
          <w:szCs w:val="24"/>
        </w:rPr>
        <w:t>F. VALIDATION</w:t>
      </w:r>
    </w:p>
    <w:p w14:paraId="548CA67B" w14:textId="6AA5A034" w:rsidR="005A3AB5" w:rsidRPr="0007698D" w:rsidRDefault="16BC0682" w:rsidP="005A3AB5">
      <w:pPr>
        <w:spacing w:before="240"/>
        <w:rPr>
          <w:color w:val="000000"/>
          <w:sz w:val="24"/>
          <w:szCs w:val="24"/>
        </w:rPr>
      </w:pPr>
      <w:r w:rsidRPr="409CA9D7">
        <w:rPr>
          <w:color w:val="000000" w:themeColor="text1"/>
          <w:sz w:val="24"/>
          <w:szCs w:val="24"/>
        </w:rPr>
        <w:t xml:space="preserve">Our results were not convincing to us in regards of the consumed </w:t>
      </w:r>
      <w:r w:rsidRPr="236254BD">
        <w:rPr>
          <w:color w:val="000000" w:themeColor="text1"/>
          <w:sz w:val="24"/>
          <w:szCs w:val="24"/>
        </w:rPr>
        <w:t xml:space="preserve">energy because we could not </w:t>
      </w:r>
      <w:r w:rsidR="53304B6F" w:rsidRPr="236254BD">
        <w:rPr>
          <w:color w:val="000000" w:themeColor="text1"/>
          <w:sz w:val="24"/>
          <w:szCs w:val="24"/>
        </w:rPr>
        <w:t xml:space="preserve">find the dimensions of the extruder, its motor, etc. Also we found that the flow rate values were too small but </w:t>
      </w:r>
      <w:r w:rsidR="0FFA8029" w:rsidRPr="236254BD">
        <w:rPr>
          <w:color w:val="000000" w:themeColor="text1"/>
          <w:sz w:val="24"/>
          <w:szCs w:val="24"/>
        </w:rPr>
        <w:t xml:space="preserve">we </w:t>
      </w:r>
      <w:r w:rsidR="53304B6F" w:rsidRPr="236254BD">
        <w:rPr>
          <w:color w:val="000000" w:themeColor="text1"/>
          <w:sz w:val="24"/>
          <w:szCs w:val="24"/>
        </w:rPr>
        <w:t>were not able to find the exact error due to a lack of time.</w:t>
      </w:r>
    </w:p>
    <w:p w14:paraId="32DB9181" w14:textId="77777777" w:rsidR="005A3AB5" w:rsidRPr="0007698D" w:rsidRDefault="005A3AB5" w:rsidP="005A3AB5">
      <w:pPr>
        <w:spacing w:before="240"/>
        <w:rPr>
          <w:color w:val="000000"/>
          <w:sz w:val="24"/>
          <w:szCs w:val="24"/>
        </w:rPr>
      </w:pPr>
      <w:r>
        <w:rPr>
          <w:color w:val="000000"/>
          <w:sz w:val="24"/>
          <w:szCs w:val="24"/>
        </w:rPr>
        <w:t>G</w:t>
      </w:r>
      <w:r w:rsidRPr="0007698D">
        <w:rPr>
          <w:color w:val="000000"/>
          <w:sz w:val="24"/>
          <w:szCs w:val="24"/>
        </w:rPr>
        <w:t>. R</w:t>
      </w:r>
      <w:r>
        <w:rPr>
          <w:color w:val="000000"/>
          <w:sz w:val="24"/>
          <w:szCs w:val="24"/>
        </w:rPr>
        <w:t>EFERENCES</w:t>
      </w:r>
    </w:p>
    <w:p w14:paraId="1220F144" w14:textId="618BC8F6" w:rsidR="00900895" w:rsidRPr="00BD72EE" w:rsidRDefault="00ED597D" w:rsidP="4E581EC1">
      <w:pPr>
        <w:spacing w:before="240"/>
        <w:rPr>
          <w:rFonts w:ascii="Segoe UI" w:hAnsi="Segoe UI" w:cs="Segoe UI"/>
          <w:sz w:val="21"/>
          <w:szCs w:val="21"/>
        </w:rPr>
      </w:pPr>
      <w:r>
        <w:rPr>
          <w:rFonts w:ascii="Segoe UI" w:hAnsi="Segoe UI" w:cs="Segoe UI"/>
          <w:sz w:val="21"/>
          <w:szCs w:val="21"/>
          <w:shd w:val="clear" w:color="auto" w:fill="FFFFFF"/>
        </w:rPr>
        <w:t xml:space="preserve">[1] </w:t>
      </w:r>
      <w:r w:rsidR="00BD72EE">
        <w:rPr>
          <w:rFonts w:ascii="Segoe UI" w:hAnsi="Segoe UI" w:cs="Segoe UI"/>
          <w:sz w:val="21"/>
          <w:szCs w:val="21"/>
          <w:shd w:val="clear" w:color="auto" w:fill="FFFFFF"/>
        </w:rPr>
        <w:t xml:space="preserve">Bonilla-Rios Jaime, </w:t>
      </w:r>
      <w:r w:rsidR="005732D7" w:rsidRPr="005732D7">
        <w:rPr>
          <w:rFonts w:ascii="Segoe UI" w:hAnsi="Segoe UI" w:cs="Segoe UI"/>
          <w:sz w:val="21"/>
          <w:szCs w:val="21"/>
          <w:shd w:val="clear" w:color="auto" w:fill="FFFFFF"/>
        </w:rPr>
        <w:t>Capillary rheometry</w:t>
      </w:r>
      <w:r w:rsidR="00BD72EE">
        <w:rPr>
          <w:rFonts w:ascii="Segoe UI" w:hAnsi="Segoe UI" w:cs="Segoe UI"/>
          <w:sz w:val="21"/>
          <w:szCs w:val="21"/>
          <w:shd w:val="clear" w:color="auto" w:fill="FFFFFF"/>
        </w:rPr>
        <w:t>. (2020)</w:t>
      </w:r>
      <w:r w:rsidR="4AFEFB16">
        <w:rPr>
          <w:rFonts w:ascii="Segoe UI" w:hAnsi="Segoe UI" w:cs="Segoe UI"/>
          <w:sz w:val="21"/>
          <w:szCs w:val="21"/>
          <w:shd w:val="clear" w:color="auto" w:fill="FFFFFF"/>
        </w:rPr>
        <w:t>.</w:t>
      </w:r>
    </w:p>
    <w:p w14:paraId="27ADFB21" w14:textId="042A4A22" w:rsidR="00900895" w:rsidRPr="00ED597D" w:rsidRDefault="00ED597D" w:rsidP="580DE574">
      <w:pPr>
        <w:spacing w:before="240"/>
        <w:rPr>
          <w:rFonts w:ascii="Segoe UI" w:hAnsi="Segoe UI" w:cs="Segoe UI"/>
          <w:sz w:val="21"/>
          <w:szCs w:val="21"/>
          <w:lang w:val="es-MX"/>
        </w:rPr>
      </w:pPr>
      <w:r w:rsidRPr="1103E880">
        <w:rPr>
          <w:sz w:val="24"/>
          <w:szCs w:val="24"/>
        </w:rPr>
        <w:t xml:space="preserve">[2] </w:t>
      </w:r>
      <w:r w:rsidR="04EF09AD" w:rsidRPr="00ED597D">
        <w:rPr>
          <w:sz w:val="24"/>
          <w:szCs w:val="24"/>
          <w:lang w:val="es-MX"/>
        </w:rPr>
        <w:t>https://app.cfe.mx/aplicaciones/ccfe/tarifas/tarifas/tarifas_casa.aspTarifa=DACTAR1&amp;A</w:t>
      </w:r>
      <w:r w:rsidRPr="00ED597D">
        <w:rPr>
          <w:sz w:val="24"/>
          <w:szCs w:val="24"/>
          <w:lang w:val="es-MX"/>
        </w:rPr>
        <w:t xml:space="preserve"> </w:t>
      </w:r>
      <w:r w:rsidR="04EF09AD" w:rsidRPr="00ED597D">
        <w:rPr>
          <w:sz w:val="24"/>
          <w:szCs w:val="24"/>
          <w:lang w:val="es-MX"/>
        </w:rPr>
        <w:t>nio=2014&amp;mes=6&amp;imprime=#</w:t>
      </w:r>
    </w:p>
    <w:p w14:paraId="2A5A0689" w14:textId="34050834" w:rsidR="00681EBE" w:rsidRPr="00ED597D" w:rsidRDefault="00ED597D" w:rsidP="005A3AB5">
      <w:pPr>
        <w:spacing w:before="240"/>
        <w:rPr>
          <w:sz w:val="24"/>
          <w:szCs w:val="24"/>
          <w:lang w:val="es-MX"/>
        </w:rPr>
      </w:pPr>
      <w:r w:rsidRPr="00ED597D">
        <w:rPr>
          <w:sz w:val="24"/>
          <w:szCs w:val="24"/>
          <w:lang w:val="es-MX"/>
        </w:rPr>
        <w:t xml:space="preserve">[3] </w:t>
      </w:r>
      <w:r w:rsidR="00681EBE" w:rsidRPr="00ED597D">
        <w:rPr>
          <w:sz w:val="24"/>
          <w:szCs w:val="24"/>
          <w:lang w:val="es-MX"/>
        </w:rPr>
        <w:t>https://www.infobae.com/america/mexico/2020/01/03/en-2019-aumento-48-la-tarifa-electrica-en-2020-subira-a-5/#:~:text=Datos%20de%20la%20Comisi%C3%B3n%20Federa</w:t>
      </w:r>
      <w:r>
        <w:rPr>
          <w:sz w:val="24"/>
          <w:szCs w:val="24"/>
          <w:lang w:val="es-MX"/>
        </w:rPr>
        <w:t xml:space="preserve"> </w:t>
      </w:r>
      <w:r w:rsidR="00681EBE" w:rsidRPr="00ED597D">
        <w:rPr>
          <w:sz w:val="24"/>
          <w:szCs w:val="24"/>
          <w:lang w:val="es-MX"/>
        </w:rPr>
        <w:t>l,el%20rango%20de%20consumo%20b%C3%A1sico</w:t>
      </w:r>
      <w:r w:rsidR="1081AD96" w:rsidRPr="00ED597D">
        <w:rPr>
          <w:sz w:val="24"/>
          <w:szCs w:val="24"/>
          <w:lang w:val="es-MX"/>
        </w:rPr>
        <w:t>.</w:t>
      </w:r>
    </w:p>
    <w:p w14:paraId="553C9697" w14:textId="48FD778D" w:rsidR="00900895" w:rsidRPr="00470647" w:rsidRDefault="464505FA" w:rsidP="45B0D1DD">
      <w:pPr>
        <w:spacing w:before="240"/>
        <w:rPr>
          <w:rFonts w:ascii="Segoe UI" w:hAnsi="Segoe UI" w:cs="Segoe UI"/>
          <w:sz w:val="21"/>
          <w:szCs w:val="21"/>
          <w:lang w:val="es-MX"/>
        </w:rPr>
      </w:pPr>
      <w:r w:rsidRPr="00470647">
        <w:rPr>
          <w:lang w:val="es-MX"/>
        </w:rPr>
        <w:t>[</w:t>
      </w:r>
      <w:r w:rsidR="02136758" w:rsidRPr="00470647">
        <w:rPr>
          <w:lang w:val="es-MX"/>
        </w:rPr>
        <w:t>4</w:t>
      </w:r>
      <w:r w:rsidRPr="00470647">
        <w:rPr>
          <w:lang w:val="es-MX"/>
        </w:rPr>
        <w:t>] https://www.sigmaaldrich.com/catalog/search?term=9002-88-4&amp;interface=CAS%20No.&amp;N=0&amp;mode=partialmax&amp;lang=es&amp;region=MX&amp;focus=product</w:t>
      </w:r>
    </w:p>
    <w:p w14:paraId="45D7F5D3" w14:textId="6D0839EC" w:rsidR="00900895" w:rsidRPr="00D0758C" w:rsidRDefault="65EFDD84" w:rsidP="058B29EC">
      <w:pPr>
        <w:spacing w:before="240"/>
        <w:rPr>
          <w:rFonts w:ascii="Segoe UI" w:hAnsi="Segoe UI" w:cs="Segoe UI"/>
          <w:sz w:val="21"/>
          <w:szCs w:val="21"/>
          <w:lang w:val="es-MX"/>
        </w:rPr>
      </w:pPr>
      <w:r w:rsidRPr="00D0758C">
        <w:rPr>
          <w:lang w:val="es-MX"/>
        </w:rPr>
        <w:t>[5]</w:t>
      </w:r>
      <w:r w:rsidR="00D0758C">
        <w:rPr>
          <w:lang w:val="es-MX"/>
        </w:rPr>
        <w:t xml:space="preserve"> </w:t>
      </w:r>
      <w:r w:rsidRPr="00D0758C">
        <w:rPr>
          <w:lang w:val="es-MX"/>
        </w:rPr>
        <w:t>http://www.plasticextrusion.info/?gclid=Cj0KCQjwpZT5BRCdARIsAGEX0znm2omNttB2</w:t>
      </w:r>
      <w:r w:rsidR="00D0758C" w:rsidRPr="00D0758C">
        <w:rPr>
          <w:lang w:val="es-MX"/>
        </w:rPr>
        <w:t xml:space="preserve"> </w:t>
      </w:r>
      <w:r w:rsidRPr="00D0758C">
        <w:rPr>
          <w:lang w:val="es-MX"/>
        </w:rPr>
        <w:t>pI70pOeqJ-ZMN_cJ_lVwN6PcLqd2-lmPURXlg3iXqagaAhHSEALw_wcB</w:t>
      </w:r>
    </w:p>
    <w:p w14:paraId="4CBA1D7E" w14:textId="44CF8BF8" w:rsidR="00900895" w:rsidRPr="00D0758C" w:rsidRDefault="6836E1B5" w:rsidP="42FE4906">
      <w:pPr>
        <w:spacing w:before="240"/>
        <w:rPr>
          <w:rFonts w:ascii="Segoe UI" w:hAnsi="Segoe UI" w:cs="Segoe UI"/>
          <w:sz w:val="21"/>
          <w:szCs w:val="21"/>
          <w:lang w:val="es-MX"/>
        </w:rPr>
      </w:pPr>
      <w:r w:rsidRPr="00D0758C">
        <w:rPr>
          <w:sz w:val="24"/>
          <w:szCs w:val="24"/>
          <w:lang w:val="es-MX"/>
        </w:rPr>
        <w:t>[6] https://www.sigmaaldrich.com/catalog/product/aldrich/524980?lang=es&amp;region=MX</w:t>
      </w:r>
    </w:p>
    <w:p w14:paraId="2C69CD05" w14:textId="0DD4C2CA" w:rsidR="00900895" w:rsidRPr="00D0758C" w:rsidRDefault="2E70C13F" w:rsidP="005A3AB5">
      <w:pPr>
        <w:spacing w:before="240"/>
        <w:rPr>
          <w:rFonts w:ascii="Segoe UI" w:hAnsi="Segoe UI" w:cs="Segoe UI"/>
          <w:sz w:val="21"/>
          <w:szCs w:val="21"/>
          <w:shd w:val="clear" w:color="auto" w:fill="FFFFFF"/>
          <w:lang w:val="es-MX"/>
        </w:rPr>
      </w:pPr>
      <w:r w:rsidRPr="5EF0EDA2">
        <w:rPr>
          <w:sz w:val="24"/>
          <w:szCs w:val="24"/>
        </w:rPr>
        <w:t xml:space="preserve">[7] </w:t>
      </w:r>
      <w:r w:rsidRPr="00801339">
        <w:rPr>
          <w:sz w:val="24"/>
          <w:szCs w:val="24"/>
        </w:rPr>
        <w:t>https://www.quiminet.com/productos/peroxido-de-dicumilo-227234525/precios.htm</w:t>
      </w:r>
      <w:r w:rsidR="464505FA" w:rsidRPr="00D0758C">
        <w:rPr>
          <w:color w:val="000000" w:themeColor="text1"/>
          <w:sz w:val="24"/>
          <w:szCs w:val="24"/>
          <w:lang w:val="es-MX"/>
        </w:rPr>
        <w:br w:type="page"/>
      </w:r>
    </w:p>
    <w:p w14:paraId="0A57439E" w14:textId="7089BC5B" w:rsidR="00103858" w:rsidRPr="00103858" w:rsidRDefault="00103858" w:rsidP="00103858">
      <w:pPr>
        <w:pStyle w:val="Heading2"/>
        <w:rPr>
          <w:rFonts w:eastAsia="Times New Roman"/>
          <w:lang w:val="en-US"/>
        </w:rPr>
      </w:pPr>
      <w:r>
        <w:rPr>
          <w:rFonts w:ascii="Calibri" w:eastAsia="Calibri" w:hAnsi="Calibri" w:cs="Calibri"/>
          <w:color w:val="2F5496"/>
          <w:sz w:val="32"/>
          <w:szCs w:val="32"/>
        </w:rPr>
        <w:t xml:space="preserve">Q3: </w:t>
      </w:r>
      <w:r w:rsidRPr="00103858">
        <w:rPr>
          <w:rFonts w:eastAsia="Times New Roman"/>
          <w:lang w:val="en-US"/>
        </w:rPr>
        <w:t>You are requested to get the master curve of the HDPE resins at the reference temperature of T=210</w:t>
      </w:r>
      <w:r w:rsidRPr="00103858">
        <w:rPr>
          <w:rFonts w:eastAsia="Times New Roman"/>
          <w:vertAlign w:val="superscript"/>
          <w:lang w:val="en-US"/>
        </w:rPr>
        <w:t>o</w:t>
      </w:r>
      <w:r w:rsidRPr="00103858">
        <w:rPr>
          <w:rFonts w:eastAsia="Times New Roman"/>
          <w:lang w:val="en-US"/>
        </w:rPr>
        <w:t>C and get the complex viscosity curve at 200</w:t>
      </w:r>
      <w:r w:rsidRPr="00103858">
        <w:rPr>
          <w:rFonts w:eastAsia="Times New Roman"/>
          <w:vertAlign w:val="superscript"/>
          <w:lang w:val="en-US"/>
        </w:rPr>
        <w:t>o</w:t>
      </w:r>
      <w:r w:rsidRPr="00103858">
        <w:rPr>
          <w:rFonts w:eastAsia="Times New Roman"/>
          <w:lang w:val="en-US"/>
        </w:rPr>
        <w:t>C. Also, using the master curve of the G”(</w:t>
      </w:r>
      <w:r w:rsidRPr="00103858">
        <w:rPr>
          <w:rFonts w:ascii="Symbol" w:eastAsia="Times New Roman" w:hAnsi="Symbol"/>
          <w:lang w:val="en-US"/>
        </w:rPr>
        <w:t>w</w:t>
      </w:r>
      <w:r w:rsidRPr="00103858">
        <w:rPr>
          <w:rFonts w:eastAsia="Times New Roman"/>
          <w:lang w:val="en-US"/>
        </w:rPr>
        <w:t>) at T=210</w:t>
      </w:r>
      <w:r w:rsidRPr="00103858">
        <w:rPr>
          <w:rFonts w:eastAsia="Times New Roman"/>
          <w:vertAlign w:val="superscript"/>
          <w:lang w:val="en-US"/>
        </w:rPr>
        <w:t>o</w:t>
      </w:r>
      <w:r w:rsidRPr="00103858">
        <w:rPr>
          <w:rFonts w:eastAsia="Times New Roman"/>
          <w:lang w:val="en-US"/>
        </w:rPr>
        <w:t>C ,  you are requested to get the First normal stress difference at steady state, for shear rates 0.1, 1, 10 and 100 1/s, using the Wagner Model</w:t>
      </w:r>
      <w:r>
        <w:rPr>
          <w:rFonts w:eastAsia="Times New Roman"/>
          <w:lang w:val="en-US"/>
        </w:rPr>
        <w:t xml:space="preserve">. </w:t>
      </w:r>
      <w:r w:rsidRPr="00103858">
        <w:rPr>
          <w:lang w:val="en-US"/>
        </w:rPr>
        <w:t>Make any comments/observations you consider important.</w:t>
      </w:r>
      <w:r w:rsidRPr="00103858">
        <w:rPr>
          <w:b/>
          <w:bCs/>
          <w:color w:val="0075FF"/>
          <w:lang w:val="en-US"/>
        </w:rPr>
        <w:t xml:space="preserve"> (20 pts)</w:t>
      </w:r>
    </w:p>
    <w:p w14:paraId="6F5C6E44" w14:textId="613150BE" w:rsidR="00B534CE" w:rsidRDefault="3942402B">
      <w:pPr>
        <w:spacing w:before="240"/>
        <w:rPr>
          <w:color w:val="000000"/>
          <w:sz w:val="24"/>
          <w:szCs w:val="24"/>
        </w:rPr>
      </w:pPr>
      <w:r w:rsidRPr="384B93B8">
        <w:rPr>
          <w:color w:val="000000" w:themeColor="text1"/>
          <w:sz w:val="24"/>
          <w:szCs w:val="24"/>
        </w:rPr>
        <w:t xml:space="preserve">A. </w:t>
      </w:r>
      <w:r w:rsidR="1F96F0F5" w:rsidRPr="384B93B8">
        <w:rPr>
          <w:color w:val="000000" w:themeColor="text1"/>
          <w:sz w:val="24"/>
          <w:szCs w:val="24"/>
        </w:rPr>
        <w:t>PARAPHRASE</w:t>
      </w:r>
    </w:p>
    <w:p w14:paraId="6F5C6E45" w14:textId="2D9960D3" w:rsidR="00B534CE" w:rsidRDefault="3942402B" w:rsidP="384B93B8">
      <w:pPr>
        <w:spacing w:before="240"/>
        <w:rPr>
          <w:color w:val="000000"/>
          <w:sz w:val="24"/>
          <w:szCs w:val="24"/>
        </w:rPr>
      </w:pPr>
      <w:r w:rsidRPr="384B93B8">
        <w:rPr>
          <w:color w:val="000000" w:themeColor="text1"/>
          <w:sz w:val="24"/>
          <w:szCs w:val="24"/>
        </w:rPr>
        <w:t>Describe the TTS and modelling procedure to get the first normal stress difference at steady state from complex viscosity curves</w:t>
      </w:r>
      <w:r w:rsidR="44784EA1" w:rsidRPr="384B93B8">
        <w:rPr>
          <w:color w:val="000000" w:themeColor="text1"/>
          <w:sz w:val="24"/>
          <w:szCs w:val="24"/>
        </w:rPr>
        <w:t xml:space="preserve">, with a reference temperature of </w:t>
      </w:r>
      <w:r w:rsidR="25C78D9E" w:rsidRPr="41EFE648">
        <w:rPr>
          <w:color w:val="000000" w:themeColor="text1"/>
          <w:sz w:val="24"/>
          <w:szCs w:val="24"/>
        </w:rPr>
        <w:t>210</w:t>
      </w:r>
      <w:r w:rsidR="250B9E84" w:rsidRPr="41EFE648">
        <w:rPr>
          <w:color w:val="000000" w:themeColor="text1"/>
          <w:sz w:val="24"/>
          <w:szCs w:val="24"/>
        </w:rPr>
        <w:t>°C</w:t>
      </w:r>
      <w:r w:rsidR="44784EA1" w:rsidRPr="384B93B8">
        <w:rPr>
          <w:color w:val="000000" w:themeColor="text1"/>
          <w:sz w:val="24"/>
          <w:szCs w:val="24"/>
        </w:rPr>
        <w:t xml:space="preserve"> from a</w:t>
      </w:r>
      <w:r w:rsidR="44784EA1" w:rsidRPr="384B93B8">
        <w:rPr>
          <w:sz w:val="24"/>
          <w:szCs w:val="24"/>
        </w:rPr>
        <w:t xml:space="preserve"> PP-HDPE Copolymer with an MFI of 2 g/10 min</w:t>
      </w:r>
      <w:r w:rsidR="13BB3D7C" w:rsidRPr="384B93B8">
        <w:rPr>
          <w:sz w:val="24"/>
          <w:szCs w:val="24"/>
        </w:rPr>
        <w:t>.</w:t>
      </w:r>
    </w:p>
    <w:p w14:paraId="6F5C6E46" w14:textId="77777777" w:rsidR="00B534CE" w:rsidRDefault="3942402B">
      <w:pPr>
        <w:spacing w:before="240"/>
        <w:rPr>
          <w:color w:val="000000"/>
          <w:sz w:val="24"/>
          <w:szCs w:val="24"/>
        </w:rPr>
      </w:pPr>
      <w:r w:rsidRPr="384B93B8">
        <w:rPr>
          <w:color w:val="000000" w:themeColor="text1"/>
          <w:sz w:val="24"/>
          <w:szCs w:val="24"/>
        </w:rPr>
        <w:t>B. AVAILABLE DATA</w:t>
      </w:r>
    </w:p>
    <w:p w14:paraId="374FD531" w14:textId="1BDD5889" w:rsidR="76D65967" w:rsidRDefault="24C7AC23" w:rsidP="384B93B8">
      <w:pPr>
        <w:pStyle w:val="ListParagraph"/>
        <w:numPr>
          <w:ilvl w:val="0"/>
          <w:numId w:val="34"/>
        </w:numPr>
        <w:rPr>
          <w:color w:val="000000" w:themeColor="text1"/>
          <w:sz w:val="24"/>
          <w:szCs w:val="24"/>
        </w:rPr>
      </w:pPr>
      <w:r w:rsidRPr="384B93B8">
        <w:rPr>
          <w:sz w:val="24"/>
          <w:szCs w:val="24"/>
        </w:rPr>
        <w:t>Process: TTS</w:t>
      </w:r>
    </w:p>
    <w:p w14:paraId="7385CF62" w14:textId="21DE767A" w:rsidR="76D65967" w:rsidRDefault="24C7AC23" w:rsidP="384B93B8">
      <w:pPr>
        <w:pStyle w:val="ListParagraph"/>
        <w:numPr>
          <w:ilvl w:val="0"/>
          <w:numId w:val="34"/>
        </w:numPr>
        <w:rPr>
          <w:color w:val="000000" w:themeColor="text1"/>
          <w:sz w:val="24"/>
          <w:szCs w:val="24"/>
        </w:rPr>
      </w:pPr>
      <w:r w:rsidRPr="384B93B8">
        <w:rPr>
          <w:sz w:val="24"/>
          <w:szCs w:val="24"/>
        </w:rPr>
        <w:t>Polymer</w:t>
      </w:r>
      <w:r w:rsidR="797301C3" w:rsidRPr="384B93B8">
        <w:rPr>
          <w:sz w:val="24"/>
          <w:szCs w:val="24"/>
        </w:rPr>
        <w:t>s</w:t>
      </w:r>
      <w:r w:rsidRPr="384B93B8">
        <w:rPr>
          <w:sz w:val="24"/>
          <w:szCs w:val="24"/>
        </w:rPr>
        <w:t>: PP-HDPE copolymer</w:t>
      </w:r>
    </w:p>
    <w:p w14:paraId="082CB465" w14:textId="25136ED6" w:rsidR="76D65967" w:rsidRDefault="24C7AC23" w:rsidP="384B93B8">
      <w:pPr>
        <w:pStyle w:val="ListParagraph"/>
        <w:numPr>
          <w:ilvl w:val="0"/>
          <w:numId w:val="34"/>
        </w:numPr>
        <w:rPr>
          <w:color w:val="000000" w:themeColor="text1"/>
          <w:sz w:val="24"/>
          <w:szCs w:val="24"/>
        </w:rPr>
      </w:pPr>
      <w:r w:rsidRPr="384B93B8">
        <w:rPr>
          <w:sz w:val="24"/>
          <w:szCs w:val="24"/>
        </w:rPr>
        <w:t>MFI: 2g/10min</w:t>
      </w:r>
    </w:p>
    <w:p w14:paraId="0D27A668" w14:textId="429CAC8E" w:rsidR="008920C7" w:rsidRPr="008920C7" w:rsidRDefault="7867CB26" w:rsidP="008920C7">
      <w:pPr>
        <w:pStyle w:val="ListParagraph"/>
        <w:numPr>
          <w:ilvl w:val="0"/>
          <w:numId w:val="34"/>
        </w:numPr>
        <w:rPr>
          <w:sz w:val="24"/>
          <w:szCs w:val="24"/>
        </w:rPr>
      </w:pPr>
      <w:r w:rsidRPr="384B93B8">
        <w:rPr>
          <w:sz w:val="24"/>
          <w:szCs w:val="24"/>
        </w:rPr>
        <w:t>Objective</w:t>
      </w:r>
      <w:r w:rsidR="24C7AC23" w:rsidRPr="384B93B8">
        <w:rPr>
          <w:sz w:val="24"/>
          <w:szCs w:val="24"/>
        </w:rPr>
        <w:t xml:space="preserve"> temperature: </w:t>
      </w:r>
      <w:r w:rsidR="50ED5A0B" w:rsidRPr="2A0749DC">
        <w:rPr>
          <w:sz w:val="24"/>
          <w:szCs w:val="24"/>
        </w:rPr>
        <w:t>200</w:t>
      </w:r>
      <w:r w:rsidR="24C7AC23" w:rsidRPr="384B93B8">
        <w:rPr>
          <w:sz w:val="24"/>
          <w:szCs w:val="24"/>
        </w:rPr>
        <w:t>°</w:t>
      </w:r>
    </w:p>
    <w:p w14:paraId="186680F0" w14:textId="24C4A02F" w:rsidR="291FBDF6" w:rsidRDefault="025AC12C" w:rsidP="2A0749DC">
      <w:pPr>
        <w:pStyle w:val="ListParagraph"/>
        <w:numPr>
          <w:ilvl w:val="0"/>
          <w:numId w:val="34"/>
        </w:numPr>
        <w:rPr>
          <w:rFonts w:ascii="Arial" w:eastAsia="Arial" w:hAnsi="Arial" w:cs="Arial"/>
          <w:color w:val="000000" w:themeColor="text1"/>
        </w:rPr>
      </w:pPr>
      <w:r w:rsidRPr="41EFE648">
        <w:rPr>
          <w:rFonts w:ascii="Arial" w:eastAsia="Arial" w:hAnsi="Arial" w:cs="Arial"/>
        </w:rPr>
        <w:t>Reference temperature: 210°C</w:t>
      </w:r>
    </w:p>
    <w:p w14:paraId="319267A0" w14:textId="6D279000" w:rsidR="76D65967" w:rsidRDefault="24C7AC23" w:rsidP="384B93B8">
      <w:pPr>
        <w:pStyle w:val="ListParagraph"/>
        <w:numPr>
          <w:ilvl w:val="0"/>
          <w:numId w:val="34"/>
        </w:numPr>
        <w:rPr>
          <w:color w:val="000000" w:themeColor="text1"/>
          <w:sz w:val="24"/>
          <w:szCs w:val="24"/>
        </w:rPr>
      </w:pPr>
      <w:r w:rsidRPr="384B93B8">
        <w:rPr>
          <w:sz w:val="24"/>
          <w:szCs w:val="24"/>
        </w:rPr>
        <w:t>Time: infinite</w:t>
      </w:r>
    </w:p>
    <w:p w14:paraId="50BB64F5" w14:textId="6F393ECA" w:rsidR="40D8975F" w:rsidRDefault="40D8975F" w:rsidP="384B93B8">
      <w:pPr>
        <w:pStyle w:val="ListParagraph"/>
        <w:numPr>
          <w:ilvl w:val="0"/>
          <w:numId w:val="34"/>
        </w:numPr>
        <w:rPr>
          <w:color w:val="000000" w:themeColor="text1"/>
          <w:sz w:val="24"/>
          <w:szCs w:val="24"/>
          <w:lang w:val="en-US"/>
        </w:rPr>
      </w:pPr>
      <w:r w:rsidRPr="384B93B8">
        <w:rPr>
          <w:sz w:val="24"/>
          <w:szCs w:val="24"/>
        </w:rPr>
        <w:t xml:space="preserve">Shear rates: </w:t>
      </w:r>
      <w:r w:rsidRPr="384B93B8">
        <w:rPr>
          <w:rFonts w:eastAsia="Times New Roman"/>
          <w:lang w:val="en-US"/>
        </w:rPr>
        <w:t>0.1, 1, 10 and 100 1/s</w:t>
      </w:r>
    </w:p>
    <w:p w14:paraId="2EBAAD3C" w14:textId="73B0CFF3" w:rsidR="76D65967" w:rsidRDefault="4DEDE185" w:rsidP="384B93B8">
      <w:pPr>
        <w:pStyle w:val="ListParagraph"/>
        <w:numPr>
          <w:ilvl w:val="0"/>
          <w:numId w:val="34"/>
        </w:numPr>
        <w:rPr>
          <w:color w:val="000000" w:themeColor="text1"/>
          <w:sz w:val="24"/>
          <w:szCs w:val="24"/>
        </w:rPr>
      </w:pPr>
      <w:r w:rsidRPr="384B93B8">
        <w:rPr>
          <w:sz w:val="24"/>
          <w:szCs w:val="24"/>
        </w:rPr>
        <w:t>Master</w:t>
      </w:r>
      <w:r w:rsidR="24C7AC23" w:rsidRPr="384B93B8">
        <w:rPr>
          <w:sz w:val="24"/>
          <w:szCs w:val="24"/>
        </w:rPr>
        <w:t xml:space="preserve"> curves: obtain G* and G’’</w:t>
      </w:r>
    </w:p>
    <w:p w14:paraId="4D2772CB" w14:textId="10E25D8F" w:rsidR="76D65967" w:rsidRDefault="24C7AC23" w:rsidP="384B93B8">
      <w:pPr>
        <w:pStyle w:val="ListParagraph"/>
        <w:numPr>
          <w:ilvl w:val="0"/>
          <w:numId w:val="34"/>
        </w:numPr>
        <w:rPr>
          <w:color w:val="000000" w:themeColor="text1"/>
          <w:sz w:val="24"/>
          <w:szCs w:val="24"/>
        </w:rPr>
      </w:pPr>
      <w:r w:rsidRPr="384B93B8">
        <w:rPr>
          <w:sz w:val="24"/>
          <w:szCs w:val="24"/>
        </w:rPr>
        <w:t>N1: obtain</w:t>
      </w:r>
    </w:p>
    <w:p w14:paraId="6F5C6E49" w14:textId="77777777" w:rsidR="00B534CE" w:rsidRDefault="3942402B">
      <w:pPr>
        <w:spacing w:before="240"/>
        <w:rPr>
          <w:color w:val="000000"/>
          <w:sz w:val="24"/>
          <w:szCs w:val="24"/>
        </w:rPr>
      </w:pPr>
      <w:r w:rsidRPr="384B93B8">
        <w:rPr>
          <w:color w:val="000000" w:themeColor="text1"/>
          <w:sz w:val="24"/>
          <w:szCs w:val="24"/>
        </w:rPr>
        <w:t>C. ASSUMPTIONS</w:t>
      </w:r>
    </w:p>
    <w:p w14:paraId="2A34813E" w14:textId="3B588B52" w:rsidR="7D97E4B0" w:rsidRDefault="6822ED35" w:rsidP="384B93B8">
      <w:pPr>
        <w:pStyle w:val="ListParagraph"/>
        <w:numPr>
          <w:ilvl w:val="0"/>
          <w:numId w:val="33"/>
        </w:numPr>
        <w:spacing w:before="240"/>
        <w:rPr>
          <w:rFonts w:ascii="Arial" w:eastAsia="Arial" w:hAnsi="Arial" w:cs="Arial"/>
          <w:color w:val="000000" w:themeColor="text1"/>
        </w:rPr>
      </w:pPr>
      <w:r w:rsidRPr="384B93B8">
        <w:rPr>
          <w:rFonts w:ascii="Arial" w:eastAsia="Arial" w:hAnsi="Arial" w:cs="Arial"/>
        </w:rPr>
        <w:t>The given data was obtained under the same conditions at different temperatures</w:t>
      </w:r>
    </w:p>
    <w:p w14:paraId="2946F846" w14:textId="0FE67864" w:rsidR="7D97E4B0" w:rsidRDefault="588E45F6" w:rsidP="384B93B8">
      <w:pPr>
        <w:pStyle w:val="ListParagraph"/>
        <w:numPr>
          <w:ilvl w:val="0"/>
          <w:numId w:val="33"/>
        </w:numPr>
        <w:rPr>
          <w:rFonts w:ascii="Arial" w:eastAsia="Arial" w:hAnsi="Arial" w:cs="Arial"/>
        </w:rPr>
      </w:pPr>
      <w:r w:rsidRPr="384B93B8">
        <w:rPr>
          <w:rFonts w:ascii="Arial" w:eastAsia="Arial" w:hAnsi="Arial" w:cs="Arial"/>
        </w:rPr>
        <w:t>The</w:t>
      </w:r>
      <w:r w:rsidR="54FA140D" w:rsidRPr="384B93B8">
        <w:rPr>
          <w:rFonts w:ascii="Arial" w:eastAsia="Arial" w:hAnsi="Arial" w:cs="Arial"/>
        </w:rPr>
        <w:t xml:space="preserve">re will be no environmental </w:t>
      </w:r>
      <w:r w:rsidR="2D7BE305" w:rsidRPr="384B93B8">
        <w:rPr>
          <w:rFonts w:ascii="Arial" w:eastAsia="Arial" w:hAnsi="Arial" w:cs="Arial"/>
        </w:rPr>
        <w:t>activity on the polymer</w:t>
      </w:r>
      <w:r w:rsidR="2EB31CCE" w:rsidRPr="384B93B8">
        <w:rPr>
          <w:rFonts w:ascii="Arial" w:eastAsia="Arial" w:hAnsi="Arial" w:cs="Arial"/>
        </w:rPr>
        <w:t xml:space="preserve"> that affects the performance in time</w:t>
      </w:r>
    </w:p>
    <w:p w14:paraId="4AF6A456" w14:textId="27FE4F3F" w:rsidR="15E467A9" w:rsidRDefault="15E467A9" w:rsidP="384B93B8">
      <w:pPr>
        <w:pStyle w:val="ListParagraph"/>
        <w:numPr>
          <w:ilvl w:val="0"/>
          <w:numId w:val="33"/>
        </w:numPr>
        <w:rPr>
          <w:rFonts w:ascii="Arial" w:eastAsia="Arial" w:hAnsi="Arial" w:cs="Arial"/>
        </w:rPr>
      </w:pPr>
      <w:r w:rsidRPr="384B93B8">
        <w:rPr>
          <w:rFonts w:ascii="Arial" w:eastAsia="Arial" w:hAnsi="Arial" w:cs="Arial"/>
        </w:rPr>
        <w:t>The data from shear viscosity comes from a capillary test and the relaxation modulus</w:t>
      </w:r>
      <w:r w:rsidR="0CB574F0" w:rsidRPr="384B93B8">
        <w:rPr>
          <w:rFonts w:ascii="Arial" w:eastAsia="Arial" w:hAnsi="Arial" w:cs="Arial"/>
        </w:rPr>
        <w:t xml:space="preserve"> comes from an oscillatory test</w:t>
      </w:r>
    </w:p>
    <w:p w14:paraId="6F5C6E4B" w14:textId="77777777" w:rsidR="00B534CE" w:rsidRDefault="3942402B">
      <w:pPr>
        <w:spacing w:before="240"/>
        <w:rPr>
          <w:color w:val="000000"/>
          <w:sz w:val="24"/>
          <w:szCs w:val="24"/>
        </w:rPr>
      </w:pPr>
      <w:r w:rsidRPr="384B93B8">
        <w:rPr>
          <w:color w:val="000000" w:themeColor="text1"/>
          <w:sz w:val="24"/>
          <w:szCs w:val="24"/>
        </w:rPr>
        <w:t>D. ALGORITHM</w:t>
      </w:r>
    </w:p>
    <w:p w14:paraId="6F5C6E4D" w14:textId="77777777"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Calculate tan delta</w:t>
      </w:r>
    </w:p>
    <w:p w14:paraId="6F5C6E4E" w14:textId="662036E0"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Plot tan delta vs. frequency to get the horizontal shift factors</w:t>
      </w:r>
      <w:r w:rsidR="0125729F" w:rsidRPr="384B93B8">
        <w:rPr>
          <w:color w:val="000000" w:themeColor="text1"/>
          <w:sz w:val="24"/>
          <w:szCs w:val="24"/>
        </w:rPr>
        <w:t xml:space="preserve"> </w:t>
      </w:r>
      <w:r w:rsidR="3F7F54D3" w:rsidRPr="384B93B8">
        <w:rPr>
          <w:color w:val="000000" w:themeColor="text1"/>
          <w:sz w:val="24"/>
          <w:szCs w:val="24"/>
        </w:rPr>
        <w:t>(a</w:t>
      </w:r>
      <w:r w:rsidR="3F7F54D3" w:rsidRPr="384B93B8">
        <w:rPr>
          <w:color w:val="000000" w:themeColor="text1"/>
          <w:sz w:val="24"/>
          <w:szCs w:val="24"/>
          <w:vertAlign w:val="subscript"/>
        </w:rPr>
        <w:t>T</w:t>
      </w:r>
      <w:r w:rsidR="3F7F54D3" w:rsidRPr="384B93B8">
        <w:rPr>
          <w:color w:val="000000" w:themeColor="text1"/>
          <w:sz w:val="24"/>
          <w:szCs w:val="24"/>
        </w:rPr>
        <w:t xml:space="preserve">) </w:t>
      </w:r>
      <w:r w:rsidR="0125729F" w:rsidRPr="384B93B8">
        <w:rPr>
          <w:color w:val="000000" w:themeColor="text1"/>
          <w:sz w:val="24"/>
          <w:szCs w:val="24"/>
        </w:rPr>
        <w:t xml:space="preserve">by superposing manually the curves to </w:t>
      </w:r>
      <w:r w:rsidR="1DFD2DE9" w:rsidRPr="384B93B8">
        <w:rPr>
          <w:color w:val="000000" w:themeColor="text1"/>
          <w:sz w:val="24"/>
          <w:szCs w:val="24"/>
        </w:rPr>
        <w:t>the</w:t>
      </w:r>
      <w:r w:rsidR="1BB5CE9C" w:rsidRPr="384B93B8">
        <w:rPr>
          <w:color w:val="000000" w:themeColor="text1"/>
          <w:sz w:val="24"/>
          <w:szCs w:val="24"/>
        </w:rPr>
        <w:t xml:space="preserve"> chosen</w:t>
      </w:r>
      <w:r w:rsidR="0125729F" w:rsidRPr="384B93B8">
        <w:rPr>
          <w:color w:val="000000" w:themeColor="text1"/>
          <w:sz w:val="24"/>
          <w:szCs w:val="24"/>
        </w:rPr>
        <w:t xml:space="preserve"> reference temperature</w:t>
      </w:r>
    </w:p>
    <w:p w14:paraId="6F5C6E4F" w14:textId="48DD65B8" w:rsidR="00B534CE" w:rsidRDefault="3942402B" w:rsidP="384B93B8">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Plot tan delta vs. G* to get the vertical shift factors</w:t>
      </w:r>
      <w:r w:rsidR="5986439F" w:rsidRPr="384B93B8">
        <w:rPr>
          <w:color w:val="000000" w:themeColor="text1"/>
          <w:sz w:val="24"/>
          <w:szCs w:val="24"/>
        </w:rPr>
        <w:t xml:space="preserve"> (</w:t>
      </w:r>
      <w:r w:rsidR="6C5D0F5B" w:rsidRPr="384B93B8">
        <w:rPr>
          <w:color w:val="000000" w:themeColor="text1"/>
          <w:sz w:val="24"/>
          <w:szCs w:val="24"/>
        </w:rPr>
        <w:t>b</w:t>
      </w:r>
      <w:r w:rsidR="6C5D0F5B" w:rsidRPr="384B93B8">
        <w:rPr>
          <w:color w:val="000000" w:themeColor="text1"/>
          <w:sz w:val="24"/>
          <w:szCs w:val="24"/>
          <w:vertAlign w:val="subscript"/>
        </w:rPr>
        <w:t>T</w:t>
      </w:r>
      <w:r w:rsidR="5986439F" w:rsidRPr="384B93B8">
        <w:rPr>
          <w:color w:val="000000" w:themeColor="text1"/>
          <w:sz w:val="24"/>
          <w:szCs w:val="24"/>
        </w:rPr>
        <w:t>)</w:t>
      </w:r>
      <w:r w:rsidR="5B88D974" w:rsidRPr="384B93B8">
        <w:rPr>
          <w:color w:val="000000" w:themeColor="text1"/>
          <w:sz w:val="24"/>
          <w:szCs w:val="24"/>
        </w:rPr>
        <w:t xml:space="preserve"> manually</w:t>
      </w:r>
    </w:p>
    <w:p w14:paraId="1F25922D" w14:textId="139DD6DE" w:rsidR="0B6C7F7E" w:rsidRDefault="0B6C7F7E" w:rsidP="384B93B8">
      <w:pPr>
        <w:numPr>
          <w:ilvl w:val="0"/>
          <w:numId w:val="9"/>
        </w:numPr>
        <w:spacing w:after="0"/>
        <w:ind w:left="709"/>
        <w:rPr>
          <w:color w:val="000000" w:themeColor="text1"/>
          <w:sz w:val="24"/>
          <w:szCs w:val="24"/>
        </w:rPr>
      </w:pPr>
      <w:r w:rsidRPr="384B93B8">
        <w:rPr>
          <w:color w:val="000000" w:themeColor="text1"/>
          <w:sz w:val="24"/>
          <w:szCs w:val="24"/>
        </w:rPr>
        <w:t>Obtain activation energies to get</w:t>
      </w:r>
      <w:r w:rsidR="3695317B" w:rsidRPr="384B93B8">
        <w:rPr>
          <w:color w:val="000000" w:themeColor="text1"/>
          <w:sz w:val="24"/>
          <w:szCs w:val="24"/>
        </w:rPr>
        <w:t xml:space="preserve"> the horizontal and vertical</w:t>
      </w:r>
      <w:r w:rsidRPr="384B93B8">
        <w:rPr>
          <w:color w:val="000000" w:themeColor="text1"/>
          <w:sz w:val="24"/>
          <w:szCs w:val="24"/>
        </w:rPr>
        <w:t xml:space="preserve"> shifts for the objective temperature</w:t>
      </w:r>
    </w:p>
    <w:p w14:paraId="6F5C6E50" w14:textId="54ACAECE"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Apply the shift to the data at each temperature</w:t>
      </w:r>
      <w:r w:rsidR="6B20926B" w:rsidRPr="384B93B8">
        <w:rPr>
          <w:color w:val="000000" w:themeColor="text1"/>
          <w:sz w:val="24"/>
          <w:szCs w:val="24"/>
        </w:rPr>
        <w:t xml:space="preserve"> to obtain the master curve at the objective temperature</w:t>
      </w:r>
    </w:p>
    <w:p w14:paraId="6F5C6E51" w14:textId="63B5F217"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Fit the master curve</w:t>
      </w:r>
      <w:r w:rsidR="574E6E92" w:rsidRPr="384B93B8">
        <w:rPr>
          <w:color w:val="000000" w:themeColor="text1"/>
          <w:sz w:val="24"/>
          <w:szCs w:val="24"/>
        </w:rPr>
        <w:t xml:space="preserve"> into the Wagner model</w:t>
      </w:r>
    </w:p>
    <w:p w14:paraId="6F5C6E52" w14:textId="62CFF9E3"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From Wagner fit</w:t>
      </w:r>
      <w:r w:rsidR="6554FBCD" w:rsidRPr="384B93B8">
        <w:rPr>
          <w:color w:val="000000" w:themeColor="text1"/>
          <w:sz w:val="24"/>
          <w:szCs w:val="24"/>
        </w:rPr>
        <w:t xml:space="preserve"> </w:t>
      </w:r>
      <w:r w:rsidRPr="384B93B8">
        <w:rPr>
          <w:color w:val="000000" w:themeColor="text1"/>
          <w:sz w:val="24"/>
          <w:szCs w:val="24"/>
        </w:rPr>
        <w:t>obtain</w:t>
      </w:r>
      <w:r w:rsidR="513DE7CC" w:rsidRPr="384B93B8">
        <w:rPr>
          <w:color w:val="000000" w:themeColor="text1"/>
          <w:sz w:val="24"/>
          <w:szCs w:val="24"/>
        </w:rPr>
        <w:t xml:space="preserve"> the fitting parameters</w:t>
      </w:r>
      <w:r w:rsidR="794304BD" w:rsidRPr="384B93B8">
        <w:rPr>
          <w:color w:val="000000" w:themeColor="text1"/>
          <w:sz w:val="24"/>
          <w:szCs w:val="24"/>
        </w:rPr>
        <w:t>:</w:t>
      </w:r>
      <w:r w:rsidRPr="384B93B8">
        <w:rPr>
          <w:color w:val="000000" w:themeColor="text1"/>
          <w:sz w:val="24"/>
          <w:szCs w:val="24"/>
        </w:rPr>
        <w:t xml:space="preserve"> as, lambdas, n</w:t>
      </w:r>
      <w:r w:rsidR="09B2AB94" w:rsidRPr="384B93B8">
        <w:rPr>
          <w:color w:val="000000" w:themeColor="text1"/>
          <w:sz w:val="24"/>
          <w:szCs w:val="24"/>
        </w:rPr>
        <w:t>1, n2</w:t>
      </w:r>
      <w:r w:rsidRPr="384B93B8">
        <w:rPr>
          <w:color w:val="000000" w:themeColor="text1"/>
          <w:sz w:val="24"/>
          <w:szCs w:val="24"/>
        </w:rPr>
        <w:t xml:space="preserve"> and f</w:t>
      </w:r>
      <w:r w:rsidR="7C7F3702" w:rsidRPr="384B93B8">
        <w:rPr>
          <w:color w:val="000000" w:themeColor="text1"/>
          <w:sz w:val="24"/>
          <w:szCs w:val="24"/>
        </w:rPr>
        <w:t>1</w:t>
      </w:r>
    </w:p>
    <w:p w14:paraId="6F5C6E53" w14:textId="27FE4F3F" w:rsidR="00B534CE" w:rsidRDefault="3942402B">
      <w:pPr>
        <w:numPr>
          <w:ilvl w:val="0"/>
          <w:numId w:val="9"/>
        </w:numPr>
        <w:pBdr>
          <w:top w:val="nil"/>
          <w:left w:val="nil"/>
          <w:bottom w:val="nil"/>
          <w:right w:val="nil"/>
          <w:between w:val="nil"/>
        </w:pBdr>
        <w:ind w:left="709"/>
        <w:rPr>
          <w:color w:val="000000"/>
          <w:sz w:val="24"/>
          <w:szCs w:val="24"/>
        </w:rPr>
      </w:pPr>
      <w:r w:rsidRPr="384B93B8">
        <w:rPr>
          <w:color w:val="000000" w:themeColor="text1"/>
          <w:sz w:val="24"/>
          <w:szCs w:val="24"/>
        </w:rPr>
        <w:t>With the fitting parameters, calculate N1 at the steady state</w:t>
      </w:r>
      <w:r w:rsidR="21EFB630" w:rsidRPr="384B93B8">
        <w:rPr>
          <w:color w:val="000000" w:themeColor="text1"/>
          <w:sz w:val="24"/>
          <w:szCs w:val="24"/>
        </w:rPr>
        <w:t xml:space="preserve"> for the given shear rates</w:t>
      </w:r>
      <w:r w:rsidRPr="384B93B8">
        <w:rPr>
          <w:color w:val="000000" w:themeColor="text1"/>
          <w:sz w:val="24"/>
          <w:szCs w:val="24"/>
        </w:rPr>
        <w:t>.</w:t>
      </w:r>
    </w:p>
    <w:p w14:paraId="1CA4F0F5" w14:textId="77777777" w:rsidR="0008513D" w:rsidRDefault="0008513D" w:rsidP="0008513D">
      <w:pPr>
        <w:spacing w:before="240"/>
        <w:rPr>
          <w:color w:val="000000"/>
          <w:sz w:val="24"/>
          <w:szCs w:val="24"/>
        </w:rPr>
      </w:pPr>
      <w:r w:rsidRPr="0007698D">
        <w:rPr>
          <w:color w:val="000000"/>
          <w:sz w:val="24"/>
          <w:szCs w:val="24"/>
        </w:rPr>
        <w:t>E. SOLUTION</w:t>
      </w:r>
    </w:p>
    <w:p w14:paraId="4F0E1AE3" w14:textId="2B342E25" w:rsidR="008920C7" w:rsidRDefault="008920C7" w:rsidP="0008513D">
      <w:pPr>
        <w:spacing w:before="240"/>
        <w:rPr>
          <w:color w:val="000000"/>
          <w:sz w:val="24"/>
          <w:szCs w:val="24"/>
        </w:rPr>
      </w:pPr>
      <w:r>
        <w:rPr>
          <w:color w:val="000000"/>
          <w:sz w:val="24"/>
          <w:szCs w:val="24"/>
        </w:rPr>
        <w:t xml:space="preserve">The complete solution (source code) can be found at </w:t>
      </w:r>
      <w:hyperlink r:id="rId21" w:history="1">
        <w:r w:rsidRPr="00FC0552">
          <w:rPr>
            <w:rStyle w:val="Hyperlink"/>
            <w:sz w:val="24"/>
            <w:szCs w:val="24"/>
          </w:rPr>
          <w:t>https://tecmx-my.sharepoint.com/:u:/g/personal/a01212611_itesm_mx/EdsBCPRq6sVAtk95i6zAsPIBO364BytEiHC1XD8xH8xgfQ?e=1x6iNp</w:t>
        </w:r>
      </w:hyperlink>
      <w:r>
        <w:rPr>
          <w:color w:val="000000"/>
          <w:sz w:val="24"/>
          <w:szCs w:val="24"/>
        </w:rPr>
        <w:t>, the following explains the problem solving process.</w:t>
      </w:r>
    </w:p>
    <w:p w14:paraId="42FD9A7B" w14:textId="77777777" w:rsidR="00264B4B" w:rsidRDefault="00DD5223" w:rsidP="001E30B6">
      <w:pPr>
        <w:pStyle w:val="ListParagraph"/>
        <w:numPr>
          <w:ilvl w:val="0"/>
          <w:numId w:val="39"/>
        </w:numPr>
        <w:spacing w:before="240"/>
        <w:ind w:left="426" w:hanging="425"/>
        <w:rPr>
          <w:color w:val="000000"/>
          <w:sz w:val="24"/>
          <w:szCs w:val="24"/>
        </w:rPr>
      </w:pPr>
      <w:r w:rsidRPr="00DD5223">
        <w:rPr>
          <w:color w:val="000000"/>
          <w:sz w:val="24"/>
          <w:szCs w:val="24"/>
        </w:rPr>
        <w:t xml:space="preserve">Calculate </w:t>
      </w:r>
      <m:oMath>
        <m:r>
          <w:rPr>
            <w:rFonts w:ascii="Cambria Math" w:hAnsi="Cambria Math"/>
            <w:color w:val="000000"/>
            <w:sz w:val="24"/>
            <w:szCs w:val="24"/>
          </w:rPr>
          <m:t>tan</m:t>
        </m:r>
        <m:r>
          <m:rPr>
            <m:sty m:val="p"/>
          </m:rPr>
          <w:rPr>
            <w:rFonts w:ascii="Cambria Math" w:hAnsi="Cambria Math"/>
            <w:color w:val="000000"/>
            <w:sz w:val="24"/>
            <w:szCs w:val="24"/>
            <w:lang w:val="es-MX"/>
          </w:rPr>
          <m:t>δ</m:t>
        </m:r>
        <m:r>
          <w:rPr>
            <w:rFonts w:ascii="Cambria Math" w:hAnsi="Cambria Math"/>
            <w:color w:val="000000"/>
            <w:sz w:val="24"/>
            <w:szCs w:val="24"/>
          </w:rPr>
          <m:t>=</m:t>
        </m:r>
        <m:f>
          <m:fPr>
            <m:ctrlPr>
              <w:rPr>
                <w:rFonts w:ascii="Cambria Math" w:hAnsi="Cambria Math"/>
                <w:color w:val="000000"/>
                <w:sz w:val="24"/>
                <w:szCs w:val="24"/>
                <w:lang w:val="es-MX"/>
              </w:rPr>
            </m:ctrlPr>
          </m:fPr>
          <m:num>
            <m:sSup>
              <m:sSupPr>
                <m:ctrlPr>
                  <w:rPr>
                    <w:rFonts w:ascii="Cambria Math" w:hAnsi="Cambria Math"/>
                    <w:i/>
                    <w:color w:val="000000"/>
                    <w:sz w:val="24"/>
                    <w:szCs w:val="24"/>
                    <w:lang w:val="es-MX"/>
                  </w:rPr>
                </m:ctrlPr>
              </m:sSupPr>
              <m:e>
                <m:r>
                  <w:rPr>
                    <w:rFonts w:ascii="Cambria Math" w:hAnsi="Cambria Math"/>
                    <w:color w:val="000000"/>
                    <w:sz w:val="24"/>
                    <w:szCs w:val="24"/>
                  </w:rPr>
                  <m:t>G</m:t>
                </m:r>
              </m:e>
              <m:sup>
                <m:r>
                  <m:rPr>
                    <m:sty m:val="p"/>
                  </m:rPr>
                  <w:rPr>
                    <w:rFonts w:ascii="Cambria Math" w:hAnsi="Cambria Math"/>
                    <w:color w:val="000000"/>
                    <w:sz w:val="24"/>
                    <w:szCs w:val="24"/>
                  </w:rPr>
                  <m:t>''</m:t>
                </m:r>
              </m:sup>
            </m:sSup>
            <m:d>
              <m:dPr>
                <m:ctrlPr>
                  <w:rPr>
                    <w:rFonts w:ascii="Cambria Math" w:hAnsi="Cambria Math"/>
                    <w:i/>
                    <w:color w:val="000000"/>
                    <w:sz w:val="24"/>
                    <w:szCs w:val="24"/>
                    <w:lang w:val="es-MX"/>
                  </w:rPr>
                </m:ctrlPr>
              </m:dPr>
              <m:e>
                <m:r>
                  <m:rPr>
                    <m:sty m:val="p"/>
                  </m:rPr>
                  <w:rPr>
                    <w:rFonts w:ascii="Cambria Math" w:hAnsi="Cambria Math"/>
                    <w:color w:val="000000"/>
                    <w:sz w:val="24"/>
                    <w:szCs w:val="24"/>
                    <w:lang w:val="es-MX"/>
                  </w:rPr>
                  <m:t>ω</m:t>
                </m:r>
              </m:e>
            </m:d>
            <m:ctrlPr>
              <w:rPr>
                <w:rFonts w:ascii="Cambria Math" w:hAnsi="Cambria Math"/>
                <w:i/>
                <w:color w:val="000000"/>
                <w:sz w:val="24"/>
                <w:szCs w:val="24"/>
                <w:lang w:val="es-MX"/>
              </w:rPr>
            </m:ctrlPr>
          </m:num>
          <m:den>
            <m:sSup>
              <m:sSupPr>
                <m:ctrlPr>
                  <w:rPr>
                    <w:rFonts w:ascii="Cambria Math" w:hAnsi="Cambria Math"/>
                    <w:i/>
                    <w:color w:val="000000"/>
                    <w:sz w:val="24"/>
                    <w:szCs w:val="24"/>
                    <w:lang w:val="es-MX"/>
                  </w:rPr>
                </m:ctrlPr>
              </m:sSupPr>
              <m:e>
                <m:r>
                  <w:rPr>
                    <w:rFonts w:ascii="Cambria Math" w:hAnsi="Cambria Math"/>
                    <w:color w:val="000000"/>
                    <w:sz w:val="24"/>
                    <w:szCs w:val="24"/>
                  </w:rPr>
                  <m:t>G</m:t>
                </m:r>
              </m:e>
              <m:sup>
                <m:r>
                  <m:rPr>
                    <m:sty m:val="p"/>
                  </m:rPr>
                  <w:rPr>
                    <w:rFonts w:ascii="Cambria Math" w:hAnsi="Cambria Math"/>
                    <w:color w:val="000000"/>
                    <w:sz w:val="24"/>
                    <w:szCs w:val="24"/>
                  </w:rPr>
                  <m:t>'</m:t>
                </m:r>
              </m:sup>
            </m:sSup>
            <m:d>
              <m:dPr>
                <m:ctrlPr>
                  <w:rPr>
                    <w:rFonts w:ascii="Cambria Math" w:hAnsi="Cambria Math"/>
                    <w:i/>
                    <w:color w:val="000000"/>
                    <w:sz w:val="24"/>
                    <w:szCs w:val="24"/>
                    <w:lang w:val="es-MX"/>
                  </w:rPr>
                </m:ctrlPr>
              </m:dPr>
              <m:e>
                <m:r>
                  <m:rPr>
                    <m:sty m:val="p"/>
                  </m:rPr>
                  <w:rPr>
                    <w:rFonts w:ascii="Cambria Math" w:hAnsi="Cambria Math"/>
                    <w:color w:val="000000"/>
                    <w:sz w:val="24"/>
                    <w:szCs w:val="24"/>
                    <w:lang w:val="es-MX"/>
                  </w:rPr>
                  <m:t>ω</m:t>
                </m:r>
              </m:e>
            </m:d>
            <m:ctrlPr>
              <w:rPr>
                <w:rFonts w:ascii="Cambria Math" w:hAnsi="Cambria Math"/>
                <w:i/>
                <w:color w:val="000000"/>
                <w:sz w:val="24"/>
                <w:szCs w:val="24"/>
                <w:lang w:val="es-MX"/>
              </w:rPr>
            </m:ctrlPr>
          </m:den>
        </m:f>
      </m:oMath>
      <w:r w:rsidRPr="00DD5223">
        <w:rPr>
          <w:color w:val="000000"/>
          <w:sz w:val="24"/>
          <w:szCs w:val="24"/>
        </w:rPr>
        <w:t xml:space="preserve"> and </w:t>
      </w:r>
      <m:oMath>
        <m:sSup>
          <m:sSupPr>
            <m:ctrlPr>
              <w:rPr>
                <w:rFonts w:ascii="Cambria Math" w:hAnsi="Cambria Math"/>
                <w:i/>
                <w:color w:val="000000"/>
                <w:sz w:val="24"/>
                <w:szCs w:val="24"/>
              </w:rPr>
            </m:ctrlPr>
          </m:sSupPr>
          <m:e>
            <m:r>
              <w:rPr>
                <w:rFonts w:ascii="Cambria Math" w:hAnsi="Cambria Math"/>
                <w:color w:val="000000"/>
                <w:sz w:val="24"/>
                <w:szCs w:val="24"/>
                <w:lang w:val="es-MX"/>
              </w:rPr>
              <m:t>G</m:t>
            </m:r>
            <m:ctrlPr>
              <w:rPr>
                <w:rFonts w:ascii="Cambria Math" w:hAnsi="Cambria Math"/>
                <w:i/>
                <w:color w:val="000000"/>
                <w:sz w:val="24"/>
                <w:szCs w:val="24"/>
                <w:lang w:val="es-MX"/>
              </w:rPr>
            </m:ctrlP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r>
          <w:rPr>
            <w:rFonts w:ascii="Cambria Math" w:hAnsi="Cambria Math"/>
            <w:color w:val="000000"/>
            <w:sz w:val="24"/>
            <w:szCs w:val="24"/>
          </w:rPr>
          <m:t>=</m:t>
        </m:r>
        <m:sSup>
          <m:sSupPr>
            <m:ctrlPr>
              <w:rPr>
                <w:rFonts w:ascii="Cambria Math" w:hAnsi="Cambria Math"/>
                <w:i/>
                <w:color w:val="000000"/>
                <w:sz w:val="24"/>
                <w:szCs w:val="24"/>
              </w:rPr>
            </m:ctrlPr>
          </m:sSupPr>
          <m:e>
            <m:d>
              <m:dPr>
                <m:begChr m:val="["/>
                <m:endChr m:val="]"/>
                <m:ctrlPr>
                  <w:rPr>
                    <w:rFonts w:ascii="Cambria Math" w:hAnsi="Cambria Math"/>
                    <w:color w:val="000000"/>
                    <w:sz w:val="24"/>
                    <w:szCs w:val="24"/>
                  </w:rPr>
                </m:ctrlPr>
              </m:dPr>
              <m:e>
                <m:sSup>
                  <m:sSupPr>
                    <m:ctrlPr>
                      <w:rPr>
                        <w:rFonts w:ascii="Cambria Math" w:hAnsi="Cambria Math"/>
                        <w:i/>
                        <w:color w:val="000000"/>
                        <w:sz w:val="24"/>
                        <w:szCs w:val="24"/>
                      </w:rPr>
                    </m:ctrlPr>
                  </m:sSupPr>
                  <m:e>
                    <m:r>
                      <w:rPr>
                        <w:rFonts w:ascii="Cambria Math" w:hAnsi="Cambria Math"/>
                        <w:color w:val="000000"/>
                        <w:sz w:val="24"/>
                        <w:szCs w:val="24"/>
                        <w:lang w:val="es-MX"/>
                      </w:rPr>
                      <m:t>G</m:t>
                    </m:r>
                  </m:e>
                  <m:sup>
                    <m:r>
                      <m:rPr>
                        <m:sty m:val="p"/>
                      </m:rPr>
                      <w:rPr>
                        <w:rFonts w:ascii="Cambria Math" w:hAnsi="Cambria Math"/>
                        <w:color w:val="000000"/>
                        <w:sz w:val="24"/>
                        <w:szCs w:val="24"/>
                      </w:rPr>
                      <m:t>''</m:t>
                    </m:r>
                  </m:sup>
                </m:sSup>
                <m:sSup>
                  <m:sSupPr>
                    <m:ctrlPr>
                      <w:rPr>
                        <w:rFonts w:ascii="Cambria Math" w:hAnsi="Cambria Math"/>
                        <w:i/>
                        <w:color w:val="000000"/>
                        <w:sz w:val="24"/>
                        <w:szCs w:val="24"/>
                      </w:rPr>
                    </m:ctrlPr>
                  </m:sSupPr>
                  <m:e>
                    <m:d>
                      <m:dPr>
                        <m:ctrlPr>
                          <w:rPr>
                            <w:rFonts w:ascii="Cambria Math" w:hAnsi="Cambria Math"/>
                            <w:i/>
                            <w:color w:val="000000"/>
                            <w:sz w:val="24"/>
                            <w:szCs w:val="24"/>
                          </w:rPr>
                        </m:ctrlPr>
                      </m:dPr>
                      <m:e>
                        <m:r>
                          <m:rPr>
                            <m:sty m:val="p"/>
                          </m:rPr>
                          <w:rPr>
                            <w:rFonts w:ascii="Cambria Math" w:hAnsi="Cambria Math"/>
                            <w:color w:val="000000"/>
                            <w:sz w:val="24"/>
                            <w:szCs w:val="24"/>
                          </w:rPr>
                          <m:t>ω</m:t>
                        </m:r>
                      </m:e>
                    </m:d>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lang w:val="es-MX"/>
                      </w:rPr>
                      <m:t>G</m:t>
                    </m:r>
                  </m:e>
                  <m:sup>
                    <m:r>
                      <m:rPr>
                        <m:sty m:val="p"/>
                      </m:rPr>
                      <w:rPr>
                        <w:rFonts w:ascii="Cambria Math" w:hAnsi="Cambria Math"/>
                        <w:color w:val="000000"/>
                        <w:sz w:val="24"/>
                        <w:szCs w:val="24"/>
                      </w:rPr>
                      <m:t>'</m:t>
                    </m:r>
                  </m:sup>
                </m:sSup>
                <m:sSup>
                  <m:sSupPr>
                    <m:ctrlPr>
                      <w:rPr>
                        <w:rFonts w:ascii="Cambria Math" w:hAnsi="Cambria Math"/>
                        <w:i/>
                        <w:color w:val="000000"/>
                        <w:sz w:val="24"/>
                        <w:szCs w:val="24"/>
                      </w:rPr>
                    </m:ctrlPr>
                  </m:sSupPr>
                  <m:e>
                    <m:d>
                      <m:dPr>
                        <m:ctrlPr>
                          <w:rPr>
                            <w:rFonts w:ascii="Cambria Math" w:hAnsi="Cambria Math"/>
                            <w:i/>
                            <w:color w:val="000000"/>
                            <w:sz w:val="24"/>
                            <w:szCs w:val="24"/>
                          </w:rPr>
                        </m:ctrlPr>
                      </m:dPr>
                      <m:e>
                        <m:r>
                          <m:rPr>
                            <m:sty m:val="p"/>
                          </m:rPr>
                          <w:rPr>
                            <w:rFonts w:ascii="Cambria Math" w:hAnsi="Cambria Math"/>
                            <w:color w:val="000000"/>
                            <w:sz w:val="24"/>
                            <w:szCs w:val="24"/>
                          </w:rPr>
                          <m:t>ω</m:t>
                        </m:r>
                      </m:e>
                    </m:d>
                  </m:e>
                  <m:sup>
                    <m:r>
                      <w:rPr>
                        <w:rFonts w:ascii="Cambria Math" w:hAnsi="Cambria Math"/>
                        <w:color w:val="000000"/>
                        <w:sz w:val="24"/>
                        <w:szCs w:val="24"/>
                      </w:rPr>
                      <m:t>2</m:t>
                    </m:r>
                  </m:sup>
                </m:sSup>
                <m:ctrlPr>
                  <w:rPr>
                    <w:rFonts w:ascii="Cambria Math" w:hAnsi="Cambria Math"/>
                    <w:i/>
                    <w:color w:val="000000"/>
                    <w:sz w:val="24"/>
                    <w:szCs w:val="24"/>
                  </w:rPr>
                </m:ctrlPr>
              </m:e>
            </m:d>
          </m:e>
          <m:sup>
            <m:r>
              <w:rPr>
                <w:rFonts w:ascii="Cambria Math" w:hAnsi="Cambria Math"/>
                <w:color w:val="000000"/>
                <w:sz w:val="24"/>
                <w:szCs w:val="24"/>
              </w:rPr>
              <m:t>0.5</m:t>
            </m:r>
          </m:sup>
        </m:sSup>
      </m:oMath>
      <w:r w:rsidR="007C31ED">
        <w:rPr>
          <w:color w:val="000000"/>
          <w:sz w:val="24"/>
          <w:szCs w:val="24"/>
        </w:rPr>
        <w:t xml:space="preserve">, and </w:t>
      </w:r>
      <w:r w:rsidR="007F0656">
        <w:rPr>
          <w:color w:val="000000"/>
          <w:sz w:val="24"/>
          <w:szCs w:val="24"/>
        </w:rPr>
        <w:t>graph</w:t>
      </w:r>
      <w:r w:rsidR="007C31ED">
        <w:rPr>
          <w:color w:val="000000"/>
          <w:sz w:val="24"/>
          <w:szCs w:val="24"/>
        </w:rPr>
        <w:t xml:space="preserve"> </w:t>
      </w:r>
      <m:oMath>
        <m:r>
          <w:rPr>
            <w:rFonts w:ascii="Cambria Math" w:hAnsi="Cambria Math"/>
            <w:color w:val="000000"/>
            <w:sz w:val="24"/>
            <w:szCs w:val="24"/>
          </w:rPr>
          <m:t>tan</m:t>
        </m:r>
        <m:r>
          <m:rPr>
            <m:sty m:val="p"/>
          </m:rPr>
          <w:rPr>
            <w:rFonts w:ascii="Cambria Math" w:hAnsi="Cambria Math"/>
            <w:color w:val="000000"/>
            <w:sz w:val="24"/>
            <w:szCs w:val="24"/>
          </w:rPr>
          <m:t>δ</m:t>
        </m:r>
      </m:oMath>
      <w:r w:rsidR="007C31ED">
        <w:rPr>
          <w:color w:val="000000"/>
          <w:sz w:val="24"/>
          <w:szCs w:val="24"/>
        </w:rPr>
        <w:t xml:space="preserve"> vs. frequency and </w:t>
      </w:r>
      <m:oMath>
        <m:r>
          <w:rPr>
            <w:rFonts w:ascii="Cambria Math" w:hAnsi="Cambria Math"/>
            <w:color w:val="000000"/>
            <w:sz w:val="24"/>
            <w:szCs w:val="24"/>
          </w:rPr>
          <m:t>tan</m:t>
        </m:r>
        <m:r>
          <w:rPr>
            <w:rFonts w:ascii="Cambria Math" w:hAnsi="Cambria Math"/>
            <w:color w:val="000000"/>
            <w:sz w:val="24"/>
            <w:szCs w:val="24"/>
          </w:rPr>
          <m:t>δ</m:t>
        </m:r>
      </m:oMath>
      <w:r w:rsidR="007C31ED">
        <w:rPr>
          <w:color w:val="000000"/>
          <w:sz w:val="24"/>
          <w:szCs w:val="24"/>
        </w:rPr>
        <w:t xml:space="preserve"> vs. </w:t>
      </w:r>
      <m:oMath>
        <m:sSup>
          <m:sSupPr>
            <m:ctrlPr>
              <w:rPr>
                <w:rFonts w:ascii="Cambria Math" w:hAnsi="Cambria Math"/>
                <w:i/>
                <w:color w:val="000000"/>
                <w:sz w:val="24"/>
                <w:szCs w:val="24"/>
              </w:rPr>
            </m:ctrlPr>
          </m:sSupPr>
          <m:e>
            <m:r>
              <w:rPr>
                <w:rFonts w:ascii="Cambria Math" w:hAnsi="Cambria Math"/>
                <w:color w:val="000000"/>
                <w:sz w:val="24"/>
                <w:szCs w:val="24"/>
                <w:lang w:val="es-MX"/>
              </w:rPr>
              <m:t>G</m:t>
            </m:r>
            <m:ctrlPr>
              <w:rPr>
                <w:rFonts w:ascii="Cambria Math" w:hAnsi="Cambria Math"/>
                <w:i/>
                <w:color w:val="000000"/>
                <w:sz w:val="24"/>
                <w:szCs w:val="24"/>
                <w:lang w:val="es-MX"/>
              </w:rPr>
            </m:ctrlPr>
          </m:e>
          <m:sup>
            <m:r>
              <w:rPr>
                <w:rFonts w:ascii="Cambria Math" w:hAnsi="Cambria Math"/>
                <w:color w:val="000000"/>
                <w:sz w:val="24"/>
                <w:szCs w:val="24"/>
              </w:rPr>
              <m:t>*</m:t>
            </m:r>
          </m:sup>
        </m:sSup>
        <m:d>
          <m:dPr>
            <m:ctrlPr>
              <w:rPr>
                <w:rFonts w:ascii="Cambria Math" w:hAnsi="Cambria Math"/>
                <w:i/>
                <w:color w:val="000000"/>
                <w:sz w:val="24"/>
                <w:szCs w:val="24"/>
              </w:rPr>
            </m:ctrlPr>
          </m:dPr>
          <m:e>
            <m:r>
              <w:rPr>
                <w:rFonts w:ascii="Cambria Math" w:hAnsi="Cambria Math"/>
                <w:color w:val="000000"/>
                <w:sz w:val="24"/>
                <w:szCs w:val="24"/>
              </w:rPr>
              <m:t>ω</m:t>
            </m:r>
          </m:e>
        </m:d>
      </m:oMath>
      <w:r w:rsidR="007C31ED">
        <w:rPr>
          <w:color w:val="000000"/>
          <w:sz w:val="24"/>
          <w:szCs w:val="24"/>
        </w:rPr>
        <w:t>.</w:t>
      </w:r>
    </w:p>
    <w:p w14:paraId="1846A150" w14:textId="4289FEB7" w:rsidR="007C31ED" w:rsidRPr="00264B4B" w:rsidRDefault="79C9AEF8" w:rsidP="00264B4B">
      <w:pPr>
        <w:spacing w:before="240"/>
        <w:ind w:left="1"/>
        <w:rPr>
          <w:color w:val="000000"/>
          <w:sz w:val="24"/>
          <w:szCs w:val="24"/>
        </w:rPr>
      </w:pPr>
      <w:r>
        <w:rPr>
          <w:noProof/>
        </w:rPr>
        <w:drawing>
          <wp:inline distT="0" distB="0" distL="0" distR="0" wp14:anchorId="220CBD62" wp14:editId="6CDEDB76">
            <wp:extent cx="2862000" cy="2034000"/>
            <wp:effectExtent l="0" t="0" r="0" b="4445"/>
            <wp:docPr id="6523956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22">
                      <a:extLst>
                        <a:ext uri="{28A0092B-C50C-407E-A947-70E740481C1C}">
                          <a14:useLocalDpi xmlns:a14="http://schemas.microsoft.com/office/drawing/2010/main" val="0"/>
                        </a:ext>
                      </a:extLst>
                    </a:blip>
                    <a:stretch>
                      <a:fillRect/>
                    </a:stretch>
                  </pic:blipFill>
                  <pic:spPr>
                    <a:xfrm>
                      <a:off x="0" y="0"/>
                      <a:ext cx="2862000" cy="2034000"/>
                    </a:xfrm>
                    <a:prstGeom prst="rect">
                      <a:avLst/>
                    </a:prstGeom>
                  </pic:spPr>
                </pic:pic>
              </a:graphicData>
            </a:graphic>
          </wp:inline>
        </w:drawing>
      </w:r>
      <w:r>
        <w:rPr>
          <w:noProof/>
        </w:rPr>
        <w:drawing>
          <wp:inline distT="0" distB="0" distL="0" distR="0" wp14:anchorId="0A6CE42C" wp14:editId="0695E873">
            <wp:extent cx="2862000" cy="2001600"/>
            <wp:effectExtent l="0" t="0" r="0" b="0"/>
            <wp:docPr id="51397529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23">
                      <a:extLst>
                        <a:ext uri="{28A0092B-C50C-407E-A947-70E740481C1C}">
                          <a14:useLocalDpi xmlns:a14="http://schemas.microsoft.com/office/drawing/2010/main" val="0"/>
                        </a:ext>
                      </a:extLst>
                    </a:blip>
                    <a:stretch>
                      <a:fillRect/>
                    </a:stretch>
                  </pic:blipFill>
                  <pic:spPr>
                    <a:xfrm>
                      <a:off x="0" y="0"/>
                      <a:ext cx="2862000" cy="2001600"/>
                    </a:xfrm>
                    <a:prstGeom prst="rect">
                      <a:avLst/>
                    </a:prstGeom>
                  </pic:spPr>
                </pic:pic>
              </a:graphicData>
            </a:graphic>
          </wp:inline>
        </w:drawing>
      </w:r>
    </w:p>
    <w:p w14:paraId="7A68A7EF" w14:textId="77777777" w:rsidR="001E30B6" w:rsidRDefault="007C31ED" w:rsidP="00DD5223">
      <w:pPr>
        <w:pStyle w:val="ListParagraph"/>
        <w:numPr>
          <w:ilvl w:val="0"/>
          <w:numId w:val="39"/>
        </w:numPr>
        <w:spacing w:before="240"/>
        <w:ind w:left="426" w:hanging="425"/>
        <w:rPr>
          <w:color w:val="000000"/>
          <w:sz w:val="24"/>
          <w:szCs w:val="24"/>
        </w:rPr>
      </w:pPr>
      <w:r>
        <w:rPr>
          <w:color w:val="000000"/>
          <w:sz w:val="24"/>
          <w:szCs w:val="24"/>
        </w:rPr>
        <w:t>Calculate the vertical and horizontal shift factors by hand until all the curves overlap the 210°C curve.</w:t>
      </w:r>
    </w:p>
    <w:p w14:paraId="3000A36F" w14:textId="6ED1B0C5" w:rsidR="00DD5223" w:rsidRPr="001E30B6" w:rsidRDefault="00126123" w:rsidP="001E30B6">
      <w:pPr>
        <w:spacing w:before="240"/>
        <w:ind w:left="1"/>
        <w:rPr>
          <w:color w:val="000000"/>
          <w:sz w:val="24"/>
          <w:szCs w:val="24"/>
        </w:rPr>
      </w:pPr>
      <w:r>
        <w:rPr>
          <w:noProof/>
        </w:rPr>
        <w:drawing>
          <wp:inline distT="0" distB="0" distL="0" distR="0" wp14:anchorId="7D776847" wp14:editId="68E86F97">
            <wp:extent cx="2862000" cy="2037600"/>
            <wp:effectExtent l="0" t="0" r="0" b="1270"/>
            <wp:docPr id="201625159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24">
                      <a:extLst>
                        <a:ext uri="{28A0092B-C50C-407E-A947-70E740481C1C}">
                          <a14:useLocalDpi xmlns:a14="http://schemas.microsoft.com/office/drawing/2010/main" val="0"/>
                        </a:ext>
                      </a:extLst>
                    </a:blip>
                    <a:stretch>
                      <a:fillRect/>
                    </a:stretch>
                  </pic:blipFill>
                  <pic:spPr>
                    <a:xfrm>
                      <a:off x="0" y="0"/>
                      <a:ext cx="2862000" cy="2037600"/>
                    </a:xfrm>
                    <a:prstGeom prst="rect">
                      <a:avLst/>
                    </a:prstGeom>
                  </pic:spPr>
                </pic:pic>
              </a:graphicData>
            </a:graphic>
          </wp:inline>
        </w:drawing>
      </w:r>
      <w:r w:rsidR="79C9AEF8">
        <w:rPr>
          <w:noProof/>
        </w:rPr>
        <w:drawing>
          <wp:inline distT="0" distB="0" distL="0" distR="0" wp14:anchorId="2C7B0E84" wp14:editId="6BD2B3A3">
            <wp:extent cx="2862000" cy="2037600"/>
            <wp:effectExtent l="0" t="0" r="0" b="1270"/>
            <wp:docPr id="159694005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25">
                      <a:extLst>
                        <a:ext uri="{28A0092B-C50C-407E-A947-70E740481C1C}">
                          <a14:useLocalDpi xmlns:a14="http://schemas.microsoft.com/office/drawing/2010/main" val="0"/>
                        </a:ext>
                      </a:extLst>
                    </a:blip>
                    <a:stretch>
                      <a:fillRect/>
                    </a:stretch>
                  </pic:blipFill>
                  <pic:spPr>
                    <a:xfrm>
                      <a:off x="0" y="0"/>
                      <a:ext cx="2862000" cy="2037600"/>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C31ED" w14:paraId="74BA0538" w14:textId="77777777" w:rsidTr="007C31ED">
        <w:tc>
          <w:tcPr>
            <w:tcW w:w="3005" w:type="dxa"/>
          </w:tcPr>
          <w:p w14:paraId="1D03D6D7" w14:textId="125CA436" w:rsidR="007C31ED" w:rsidRDefault="007C31ED" w:rsidP="00C429E0">
            <w:pPr>
              <w:rPr>
                <w:color w:val="000000"/>
                <w:sz w:val="24"/>
                <w:szCs w:val="24"/>
              </w:rPr>
            </w:pPr>
            <w:r>
              <w:rPr>
                <w:color w:val="000000"/>
                <w:sz w:val="24"/>
                <w:szCs w:val="24"/>
              </w:rPr>
              <w:t>Temperature</w:t>
            </w:r>
            <w:r w:rsidR="00083C4A">
              <w:rPr>
                <w:color w:val="000000"/>
                <w:sz w:val="24"/>
                <w:szCs w:val="24"/>
              </w:rPr>
              <w:t xml:space="preserve"> [°C]</w:t>
            </w:r>
          </w:p>
        </w:tc>
        <w:tc>
          <w:tcPr>
            <w:tcW w:w="3005" w:type="dxa"/>
          </w:tcPr>
          <w:p w14:paraId="3755C6CE" w14:textId="4E310BA1" w:rsidR="007C31ED" w:rsidRDefault="007C31ED" w:rsidP="00C429E0">
            <w:pPr>
              <w:rPr>
                <w:color w:val="000000"/>
                <w:sz w:val="24"/>
                <w:szCs w:val="24"/>
              </w:rPr>
            </w:pPr>
            <w:r>
              <w:rPr>
                <w:color w:val="000000"/>
                <w:sz w:val="24"/>
                <w:szCs w:val="24"/>
              </w:rPr>
              <w:t>Horizontal shift factor aT</w:t>
            </w:r>
          </w:p>
        </w:tc>
        <w:tc>
          <w:tcPr>
            <w:tcW w:w="3006" w:type="dxa"/>
          </w:tcPr>
          <w:p w14:paraId="70B8985C" w14:textId="5EE1B286" w:rsidR="007C31ED" w:rsidRDefault="007C31ED" w:rsidP="00C429E0">
            <w:pPr>
              <w:rPr>
                <w:color w:val="000000"/>
                <w:sz w:val="24"/>
                <w:szCs w:val="24"/>
              </w:rPr>
            </w:pPr>
            <w:r>
              <w:rPr>
                <w:color w:val="000000"/>
                <w:sz w:val="24"/>
                <w:szCs w:val="24"/>
              </w:rPr>
              <w:t>Vertical shift factor bT</w:t>
            </w:r>
          </w:p>
        </w:tc>
      </w:tr>
      <w:tr w:rsidR="007C31ED" w14:paraId="76921E20" w14:textId="77777777" w:rsidTr="007C31ED">
        <w:tc>
          <w:tcPr>
            <w:tcW w:w="3005" w:type="dxa"/>
          </w:tcPr>
          <w:p w14:paraId="64C9A1A8" w14:textId="77777777"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170</w:t>
            </w:r>
          </w:p>
          <w:p w14:paraId="264BA1FE" w14:textId="5DB7438F"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190</w:t>
            </w:r>
          </w:p>
          <w:p w14:paraId="3E925FB2" w14:textId="3C427CB7"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210</w:t>
            </w:r>
          </w:p>
          <w:p w14:paraId="1F6722AB" w14:textId="46656E3A" w:rsidR="007C31ED" w:rsidRP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230</w:t>
            </w:r>
          </w:p>
        </w:tc>
        <w:tc>
          <w:tcPr>
            <w:tcW w:w="3005" w:type="dxa"/>
          </w:tcPr>
          <w:p w14:paraId="4D7B54E7" w14:textId="77777777" w:rsidR="007C31ED" w:rsidRP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1.900000</w:t>
            </w:r>
          </w:p>
          <w:p w14:paraId="0F74FEFB" w14:textId="77777777" w:rsidR="007C31ED" w:rsidRP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1.200000</w:t>
            </w:r>
          </w:p>
          <w:p w14:paraId="7708CEEB" w14:textId="77777777" w:rsid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1.000000</w:t>
            </w:r>
          </w:p>
          <w:p w14:paraId="52A9AE32" w14:textId="16F2ADF8" w:rsidR="007C31ED" w:rsidRP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0.850000</w:t>
            </w:r>
          </w:p>
        </w:tc>
        <w:tc>
          <w:tcPr>
            <w:tcW w:w="3006" w:type="dxa"/>
          </w:tcPr>
          <w:p w14:paraId="1C13CAEE" w14:textId="77777777"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1.100000</w:t>
            </w:r>
          </w:p>
          <w:p w14:paraId="3E5CDA16" w14:textId="2B03B438"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1.050000</w:t>
            </w:r>
          </w:p>
          <w:p w14:paraId="0B275EBA" w14:textId="4C566F96"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1.000000</w:t>
            </w:r>
          </w:p>
          <w:p w14:paraId="528C9738" w14:textId="549AA91C" w:rsidR="007C31ED" w:rsidRP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1.100000</w:t>
            </w:r>
          </w:p>
        </w:tc>
      </w:tr>
    </w:tbl>
    <w:p w14:paraId="4BCCD767" w14:textId="77777777" w:rsidR="001E30B6" w:rsidRDefault="00073674" w:rsidP="001E30B6">
      <w:pPr>
        <w:pStyle w:val="ListParagraph"/>
        <w:numPr>
          <w:ilvl w:val="0"/>
          <w:numId w:val="39"/>
        </w:numPr>
        <w:spacing w:before="240"/>
        <w:ind w:left="426" w:hanging="425"/>
        <w:rPr>
          <w:color w:val="000000"/>
          <w:sz w:val="24"/>
          <w:szCs w:val="24"/>
        </w:rPr>
      </w:pPr>
      <w:r>
        <w:rPr>
          <w:color w:val="000000"/>
          <w:sz w:val="24"/>
          <w:szCs w:val="24"/>
        </w:rPr>
        <w:t xml:space="preserve">Get the activation energies </w:t>
      </w:r>
      <m:oMath>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H</m:t>
            </m:r>
          </m:sub>
        </m:sSub>
      </m:oMath>
      <w:r w:rsidR="00785590">
        <w:rPr>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V</m:t>
            </m:r>
          </m:sub>
        </m:sSub>
      </m:oMath>
      <w:r w:rsidR="00785590">
        <w:rPr>
          <w:color w:val="000000"/>
          <w:sz w:val="24"/>
          <w:szCs w:val="24"/>
        </w:rPr>
        <w:t xml:space="preserve"> by </w:t>
      </w:r>
      <w:r w:rsidR="005B2B22">
        <w:rPr>
          <w:color w:val="000000"/>
          <w:sz w:val="24"/>
          <w:szCs w:val="24"/>
        </w:rPr>
        <w:t xml:space="preserve">plotting </w:t>
      </w:r>
      <m:oMath>
        <m:func>
          <m:funcPr>
            <m:ctrlPr>
              <w:rPr>
                <w:rFonts w:ascii="Cambria Math" w:hAnsi="Cambria Math"/>
                <w:color w:val="000000"/>
                <w:sz w:val="24"/>
                <w:szCs w:val="24"/>
              </w:rPr>
            </m:ctrlPr>
          </m:funcPr>
          <m:fName>
            <m:r>
              <m:rPr>
                <m:sty m:val="p"/>
              </m:rPr>
              <w:rPr>
                <w:rFonts w:ascii="Cambria Math" w:hAnsi="Cambria Math"/>
                <w:color w:val="000000"/>
                <w:sz w:val="24"/>
                <w:szCs w:val="24"/>
              </w:rPr>
              <m:t>log</m:t>
            </m:r>
            <m:ctrlPr>
              <w:rPr>
                <w:rFonts w:ascii="Cambria Math" w:hAnsi="Cambria Math"/>
                <w:i/>
                <w:color w:val="000000"/>
                <w:sz w:val="24"/>
                <w:szCs w:val="24"/>
              </w:rPr>
            </m:ctrlPr>
          </m:fName>
          <m:e>
            <m:sSub>
              <m:sSubPr>
                <m:ctrlPr>
                  <w:rPr>
                    <w:rFonts w:ascii="Cambria Math" w:hAnsi="Cambria Math"/>
                    <w:i/>
                    <w:color w:val="000000"/>
                    <w:sz w:val="24"/>
                    <w:szCs w:val="24"/>
                  </w:rPr>
                </m:ctrlPr>
              </m:sSubPr>
              <m:e>
                <m:r>
                  <w:rPr>
                    <w:rFonts w:ascii="Cambria Math" w:hAnsi="Cambria Math"/>
                    <w:color w:val="000000"/>
                    <w:sz w:val="24"/>
                    <w:szCs w:val="24"/>
                  </w:rPr>
                  <m:t>a</m:t>
                </m:r>
                <m:ctrlPr>
                  <w:rPr>
                    <w:rFonts w:ascii="Cambria Math" w:hAnsi="Cambria Math"/>
                    <w:color w:val="000000"/>
                    <w:sz w:val="24"/>
                    <w:szCs w:val="24"/>
                  </w:rPr>
                </m:ctrlPr>
              </m:e>
              <m:sub>
                <m:r>
                  <w:rPr>
                    <w:rFonts w:ascii="Cambria Math" w:hAnsi="Cambria Math"/>
                    <w:color w:val="000000"/>
                    <w:sz w:val="24"/>
                    <w:szCs w:val="24"/>
                  </w:rPr>
                  <m:t>T</m:t>
                </m:r>
              </m:sub>
            </m:sSub>
          </m:e>
        </m:func>
        <m:r>
          <w:rPr>
            <w:rFonts w:ascii="Cambria Math" w:hAnsi="Cambria Math"/>
            <w:color w:val="000000"/>
            <w:sz w:val="24"/>
            <w:szCs w:val="24"/>
          </w:rPr>
          <m:t>&amp;</m:t>
        </m:r>
        <m:func>
          <m:funcPr>
            <m:ctrlPr>
              <w:rPr>
                <w:rFonts w:ascii="Cambria Math" w:hAnsi="Cambria Math"/>
                <w:color w:val="000000"/>
                <w:sz w:val="24"/>
                <w:szCs w:val="24"/>
              </w:rPr>
            </m:ctrlPr>
          </m:funcPr>
          <m:fName>
            <m:r>
              <m:rPr>
                <m:sty m:val="p"/>
              </m:rPr>
              <w:rPr>
                <w:rFonts w:ascii="Cambria Math" w:hAnsi="Cambria Math"/>
                <w:color w:val="000000"/>
                <w:sz w:val="24"/>
                <w:szCs w:val="24"/>
              </w:rPr>
              <m:t>log</m:t>
            </m:r>
            <m:ctrlPr>
              <w:rPr>
                <w:rFonts w:ascii="Cambria Math" w:hAnsi="Cambria Math"/>
                <w:i/>
                <w:color w:val="000000"/>
                <w:sz w:val="24"/>
                <w:szCs w:val="24"/>
              </w:rPr>
            </m:ctrlPr>
          </m:fName>
          <m:e>
            <m:sSub>
              <m:sSubPr>
                <m:ctrlPr>
                  <w:rPr>
                    <w:rFonts w:ascii="Cambria Math" w:hAnsi="Cambria Math"/>
                    <w:i/>
                    <w:color w:val="000000"/>
                    <w:sz w:val="24"/>
                    <w:szCs w:val="24"/>
                  </w:rPr>
                </m:ctrlPr>
              </m:sSubPr>
              <m:e>
                <m:r>
                  <w:rPr>
                    <w:rFonts w:ascii="Cambria Math" w:hAnsi="Cambria Math"/>
                    <w:color w:val="000000"/>
                    <w:sz w:val="24"/>
                    <w:szCs w:val="24"/>
                  </w:rPr>
                  <m:t>b</m:t>
                </m:r>
                <m:ctrlPr>
                  <w:rPr>
                    <w:rFonts w:ascii="Cambria Math" w:hAnsi="Cambria Math"/>
                    <w:color w:val="000000"/>
                    <w:sz w:val="24"/>
                    <w:szCs w:val="24"/>
                  </w:rPr>
                </m:ctrlPr>
              </m:e>
              <m:sub>
                <m:r>
                  <w:rPr>
                    <w:rFonts w:ascii="Cambria Math" w:hAnsi="Cambria Math"/>
                    <w:color w:val="000000"/>
                    <w:sz w:val="24"/>
                    <w:szCs w:val="24"/>
                  </w:rPr>
                  <m:t>T</m:t>
                </m:r>
              </m:sub>
            </m:sSub>
          </m:e>
        </m:func>
        <m:r>
          <w:rPr>
            <w:rFonts w:ascii="Cambria Math" w:hAnsi="Cambria Math"/>
            <w:color w:val="000000"/>
            <w:sz w:val="24"/>
            <w:szCs w:val="24"/>
          </w:rPr>
          <m:t>vs.</m:t>
        </m:r>
        <m:r>
          <w:rPr>
            <w:rFonts w:ascii="Cambria Math" w:hAnsi="Cambria Math"/>
            <w:color w:val="000000"/>
            <w:sz w:val="24"/>
            <w:szCs w:val="24"/>
          </w:rPr>
          <m:t xml:space="preserve">  </m:t>
        </m:r>
        <m:d>
          <m:dPr>
            <m:ctrlPr>
              <w:rPr>
                <w:rFonts w:ascii="Cambria Math" w:hAnsi="Cambria Math"/>
                <w:color w:val="000000"/>
                <w:sz w:val="24"/>
                <w:szCs w:val="24"/>
              </w:rPr>
            </m:ctrlPr>
          </m:dPr>
          <m:e>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T</m:t>
                </m:r>
                <m:ctrlPr>
                  <w:rPr>
                    <w:rFonts w:ascii="Cambria Math" w:hAnsi="Cambria Math"/>
                    <w:i/>
                    <w:color w:val="000000"/>
                    <w:sz w:val="24"/>
                    <w:szCs w:val="24"/>
                  </w:rPr>
                </m:ctrlPr>
              </m:den>
            </m:f>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ctrlPr>
                  <w:rPr>
                    <w:rFonts w:ascii="Cambria Math" w:hAnsi="Cambria Math"/>
                    <w:i/>
                    <w:color w:val="000000"/>
                    <w:sz w:val="24"/>
                    <w:szCs w:val="24"/>
                  </w:rPr>
                </m:ctrlPr>
              </m:den>
            </m:f>
            <m:ctrlPr>
              <w:rPr>
                <w:rFonts w:ascii="Cambria Math" w:hAnsi="Cambria Math"/>
                <w:i/>
                <w:color w:val="000000"/>
                <w:sz w:val="24"/>
                <w:szCs w:val="24"/>
              </w:rPr>
            </m:ctrlPr>
          </m:e>
        </m:d>
      </m:oMath>
      <w:r w:rsidR="00772C13">
        <w:rPr>
          <w:color w:val="000000"/>
          <w:sz w:val="24"/>
          <w:szCs w:val="24"/>
        </w:rPr>
        <w:t>.</w:t>
      </w:r>
      <w:r w:rsidR="001F1BE7">
        <w:rPr>
          <w:color w:val="000000"/>
          <w:sz w:val="24"/>
          <w:szCs w:val="24"/>
        </w:rPr>
        <w:t xml:space="preserve"> Then do a linear regression </w:t>
      </w:r>
      <w:r w:rsidR="00C7566F">
        <w:rPr>
          <w:color w:val="000000"/>
          <w:sz w:val="24"/>
          <w:szCs w:val="24"/>
        </w:rPr>
        <w:t xml:space="preserve">as the </w:t>
      </w:r>
      <w:r w:rsidR="003C1161">
        <w:rPr>
          <w:color w:val="000000"/>
          <w:sz w:val="24"/>
          <w:szCs w:val="24"/>
        </w:rPr>
        <w:t>slope</w:t>
      </w:r>
      <w:r w:rsidR="00231BE3">
        <w:rPr>
          <w:color w:val="000000"/>
          <w:sz w:val="24"/>
          <w:szCs w:val="24"/>
        </w:rPr>
        <w:t>s</w:t>
      </w:r>
      <w:r w:rsidR="003C1161">
        <w:rPr>
          <w:color w:val="000000"/>
          <w:sz w:val="24"/>
          <w:szCs w:val="24"/>
        </w:rPr>
        <w:t xml:space="preserve"> of the </w:t>
      </w:r>
      <w:r w:rsidR="00231BE3">
        <w:rPr>
          <w:color w:val="000000"/>
          <w:sz w:val="24"/>
          <w:szCs w:val="24"/>
        </w:rPr>
        <w:t>linear fit are the activation energies.</w:t>
      </w:r>
    </w:p>
    <w:p w14:paraId="470AC9D6" w14:textId="0C7076D8" w:rsidR="00231BE3" w:rsidRPr="001E30B6" w:rsidRDefault="2334D200" w:rsidP="001E30B6">
      <w:pPr>
        <w:spacing w:before="240"/>
        <w:ind w:left="1"/>
        <w:rPr>
          <w:color w:val="000000"/>
          <w:sz w:val="24"/>
          <w:szCs w:val="24"/>
        </w:rPr>
      </w:pPr>
      <w:r>
        <w:rPr>
          <w:noProof/>
        </w:rPr>
        <w:drawing>
          <wp:inline distT="0" distB="0" distL="0" distR="0" wp14:anchorId="02CAA3AE" wp14:editId="7CBC3297">
            <wp:extent cx="5648326" cy="3818717"/>
            <wp:effectExtent l="0" t="0" r="0" b="0"/>
            <wp:docPr id="93876064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48326" cy="3818717"/>
                    </a:xfrm>
                    <a:prstGeom prst="rect">
                      <a:avLst/>
                    </a:prstGeom>
                  </pic:spPr>
                </pic:pic>
              </a:graphicData>
            </a:graphic>
          </wp:inline>
        </w:drawing>
      </w:r>
    </w:p>
    <w:p w14:paraId="68879A80" w14:textId="49383849" w:rsidR="00377311" w:rsidRDefault="00852C7A" w:rsidP="00A23AEB">
      <w:pPr>
        <w:pStyle w:val="ListParagraph"/>
        <w:numPr>
          <w:ilvl w:val="0"/>
          <w:numId w:val="39"/>
        </w:numPr>
        <w:spacing w:before="240"/>
        <w:rPr>
          <w:color w:val="000000"/>
          <w:sz w:val="24"/>
          <w:szCs w:val="24"/>
        </w:rPr>
      </w:pPr>
      <w:r>
        <w:rPr>
          <w:color w:val="000000"/>
          <w:sz w:val="24"/>
          <w:szCs w:val="24"/>
        </w:rPr>
        <w:t xml:space="preserve">Compute the shift factor </w:t>
      </w: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T</m:t>
            </m:r>
          </m:sub>
        </m:sSub>
      </m:oMath>
      <w:r w:rsidR="00212CE1">
        <w:rPr>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T</m:t>
            </m:r>
          </m:sub>
        </m:sSub>
      </m:oMath>
      <w:r w:rsidR="00212CE1">
        <w:rPr>
          <w:color w:val="000000"/>
          <w:sz w:val="24"/>
          <w:szCs w:val="24"/>
        </w:rPr>
        <w:t xml:space="preserve"> </w:t>
      </w:r>
      <w:r w:rsidR="00CB2E3C">
        <w:rPr>
          <w:color w:val="000000"/>
          <w:sz w:val="24"/>
          <w:szCs w:val="24"/>
        </w:rPr>
        <w:t>for an arb</w:t>
      </w:r>
      <w:r w:rsidR="00770B05">
        <w:rPr>
          <w:color w:val="000000"/>
          <w:sz w:val="24"/>
          <w:szCs w:val="24"/>
        </w:rPr>
        <w:t>itrary</w:t>
      </w:r>
      <w:r w:rsidR="00B25469">
        <w:rPr>
          <w:color w:val="000000"/>
          <w:sz w:val="24"/>
          <w:szCs w:val="24"/>
        </w:rPr>
        <w:t xml:space="preserve"> temperature of 200°C with the Williams-Landell-Ferry (WLF) equation</w:t>
      </w:r>
      <w:r w:rsidR="000919B7">
        <w:rPr>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T</m:t>
            </m:r>
          </m:sub>
        </m:sSub>
        <m:r>
          <w:rPr>
            <w:rFonts w:ascii="Cambria Math" w:hAnsi="Cambria Math"/>
            <w:color w:val="000000"/>
            <w:sz w:val="24"/>
            <w:szCs w:val="24"/>
          </w:rPr>
          <m:t>=</m:t>
        </m:r>
        <m:func>
          <m:funcPr>
            <m:ctrlPr>
              <w:rPr>
                <w:rFonts w:ascii="Cambria Math" w:hAnsi="Cambria Math"/>
                <w:color w:val="000000"/>
                <w:sz w:val="24"/>
                <w:szCs w:val="24"/>
              </w:rPr>
            </m:ctrlPr>
          </m:funcPr>
          <m:fName>
            <m:r>
              <m:rPr>
                <m:sty m:val="p"/>
              </m:rPr>
              <w:rPr>
                <w:rFonts w:ascii="Cambria Math" w:hAnsi="Cambria Math"/>
                <w:color w:val="000000"/>
                <w:sz w:val="24"/>
                <w:szCs w:val="24"/>
              </w:rPr>
              <m:t>exp</m:t>
            </m:r>
            <m:ctrlPr>
              <w:rPr>
                <w:rFonts w:ascii="Cambria Math" w:hAnsi="Cambria Math"/>
                <w:i/>
                <w:color w:val="000000"/>
                <w:sz w:val="24"/>
                <w:szCs w:val="24"/>
              </w:rPr>
            </m:ctrlPr>
          </m:fName>
          <m:e>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H</m:t>
                    </m:r>
                  </m:sub>
                </m:sSub>
                <m:d>
                  <m:dPr>
                    <m:ctrlPr>
                      <w:rPr>
                        <w:rFonts w:ascii="Cambria Math" w:hAnsi="Cambria Math"/>
                        <w:color w:val="000000"/>
                        <w:sz w:val="24"/>
                        <w:szCs w:val="24"/>
                      </w:rPr>
                    </m:ctrlPr>
                  </m:dPr>
                  <m:e>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T</m:t>
                        </m:r>
                        <m:ctrlPr>
                          <w:rPr>
                            <w:rFonts w:ascii="Cambria Math" w:hAnsi="Cambria Math"/>
                            <w:i/>
                            <w:color w:val="000000"/>
                            <w:sz w:val="24"/>
                            <w:szCs w:val="24"/>
                          </w:rPr>
                        </m:ctrlPr>
                      </m:den>
                    </m:f>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ctrlPr>
                          <w:rPr>
                            <w:rFonts w:ascii="Cambria Math" w:hAnsi="Cambria Math"/>
                            <w:i/>
                            <w:color w:val="000000"/>
                            <w:sz w:val="24"/>
                            <w:szCs w:val="24"/>
                          </w:rPr>
                        </m:ctrlPr>
                      </m:den>
                    </m:f>
                    <m:ctrlPr>
                      <w:rPr>
                        <w:rFonts w:ascii="Cambria Math" w:hAnsi="Cambria Math"/>
                        <w:i/>
                        <w:color w:val="000000"/>
                        <w:sz w:val="24"/>
                        <w:szCs w:val="24"/>
                      </w:rPr>
                    </m:ctrlPr>
                  </m:e>
                </m:d>
                <m:ctrlPr>
                  <w:rPr>
                    <w:rFonts w:ascii="Cambria Math" w:hAnsi="Cambria Math"/>
                    <w:i/>
                    <w:color w:val="000000"/>
                    <w:sz w:val="24"/>
                    <w:szCs w:val="24"/>
                  </w:rPr>
                </m:ctrlPr>
              </m:e>
            </m:d>
          </m:e>
        </m:func>
        <m:r>
          <w:rPr>
            <w:rFonts w:ascii="Cambria Math" w:hAnsi="Cambria Math"/>
            <w:color w:val="000000"/>
            <w:sz w:val="24"/>
            <w:szCs w:val="24"/>
          </w:rPr>
          <m:t xml:space="preserve">,  and  </m:t>
        </m:r>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T</m:t>
            </m:r>
          </m:sub>
        </m:sSub>
        <m:r>
          <w:rPr>
            <w:rFonts w:ascii="Cambria Math" w:hAnsi="Cambria Math"/>
            <w:color w:val="000000"/>
            <w:sz w:val="24"/>
            <w:szCs w:val="24"/>
          </w:rPr>
          <m:t>=</m:t>
        </m:r>
        <m:func>
          <m:funcPr>
            <m:ctrlPr>
              <w:rPr>
                <w:rFonts w:ascii="Cambria Math" w:hAnsi="Cambria Math"/>
                <w:color w:val="000000"/>
                <w:sz w:val="24"/>
                <w:szCs w:val="24"/>
              </w:rPr>
            </m:ctrlPr>
          </m:funcPr>
          <m:fName>
            <m:r>
              <m:rPr>
                <m:sty m:val="p"/>
              </m:rPr>
              <w:rPr>
                <w:rFonts w:ascii="Cambria Math" w:hAnsi="Cambria Math"/>
                <w:color w:val="000000"/>
                <w:sz w:val="24"/>
                <w:szCs w:val="24"/>
              </w:rPr>
              <m:t>exp</m:t>
            </m:r>
            <m:ctrlPr>
              <w:rPr>
                <w:rFonts w:ascii="Cambria Math" w:hAnsi="Cambria Math"/>
                <w:i/>
                <w:color w:val="000000"/>
                <w:sz w:val="24"/>
                <w:szCs w:val="24"/>
              </w:rPr>
            </m:ctrlPr>
          </m:fName>
          <m:e>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V</m:t>
                    </m:r>
                  </m:sub>
                </m:sSub>
                <m:d>
                  <m:dPr>
                    <m:ctrlPr>
                      <w:rPr>
                        <w:rFonts w:ascii="Cambria Math" w:hAnsi="Cambria Math"/>
                        <w:color w:val="000000"/>
                        <w:sz w:val="24"/>
                        <w:szCs w:val="24"/>
                      </w:rPr>
                    </m:ctrlPr>
                  </m:dPr>
                  <m:e>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T</m:t>
                        </m:r>
                        <m:ctrlPr>
                          <w:rPr>
                            <w:rFonts w:ascii="Cambria Math" w:hAnsi="Cambria Math"/>
                            <w:i/>
                            <w:color w:val="000000"/>
                            <w:sz w:val="24"/>
                            <w:szCs w:val="24"/>
                          </w:rPr>
                        </m:ctrlPr>
                      </m:den>
                    </m:f>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ctrlPr>
                          <w:rPr>
                            <w:rFonts w:ascii="Cambria Math" w:hAnsi="Cambria Math"/>
                            <w:i/>
                            <w:color w:val="000000"/>
                            <w:sz w:val="24"/>
                            <w:szCs w:val="24"/>
                          </w:rPr>
                        </m:ctrlPr>
                      </m:den>
                    </m:f>
                    <m:ctrlPr>
                      <w:rPr>
                        <w:rFonts w:ascii="Cambria Math" w:hAnsi="Cambria Math"/>
                        <w:i/>
                        <w:color w:val="000000"/>
                        <w:sz w:val="24"/>
                        <w:szCs w:val="24"/>
                      </w:rPr>
                    </m:ctrlPr>
                  </m:e>
                </m:d>
                <m:ctrlPr>
                  <w:rPr>
                    <w:rFonts w:ascii="Cambria Math" w:hAnsi="Cambria Math"/>
                    <w:i/>
                    <w:color w:val="000000"/>
                    <w:sz w:val="24"/>
                    <w:szCs w:val="24"/>
                  </w:rPr>
                </m:ctrlPr>
              </m:e>
            </m:d>
          </m:e>
        </m:func>
      </m:oMath>
    </w:p>
    <w:tbl>
      <w:tblPr>
        <w:tblStyle w:val="TableGrid"/>
        <w:tblW w:w="0" w:type="auto"/>
        <w:tblLook w:val="04A0" w:firstRow="1" w:lastRow="0" w:firstColumn="1" w:lastColumn="0" w:noHBand="0" w:noVBand="1"/>
      </w:tblPr>
      <w:tblGrid>
        <w:gridCol w:w="3005"/>
        <w:gridCol w:w="3005"/>
        <w:gridCol w:w="3006"/>
      </w:tblGrid>
      <w:tr w:rsidR="00733691" w14:paraId="6B9AACDD" w14:textId="77777777" w:rsidTr="00EC19F5">
        <w:tc>
          <w:tcPr>
            <w:tcW w:w="3005" w:type="dxa"/>
          </w:tcPr>
          <w:p w14:paraId="6363DFC0" w14:textId="77777777" w:rsidR="00733691" w:rsidRDefault="00733691" w:rsidP="00C429E0">
            <w:pPr>
              <w:rPr>
                <w:color w:val="000000"/>
                <w:sz w:val="24"/>
                <w:szCs w:val="24"/>
              </w:rPr>
            </w:pPr>
            <w:r>
              <w:rPr>
                <w:color w:val="000000"/>
                <w:sz w:val="24"/>
                <w:szCs w:val="24"/>
              </w:rPr>
              <w:t>Temperature [°C]</w:t>
            </w:r>
          </w:p>
        </w:tc>
        <w:tc>
          <w:tcPr>
            <w:tcW w:w="3005" w:type="dxa"/>
          </w:tcPr>
          <w:p w14:paraId="098BB998" w14:textId="77777777" w:rsidR="00733691" w:rsidRDefault="00733691" w:rsidP="00C429E0">
            <w:pPr>
              <w:rPr>
                <w:color w:val="000000"/>
                <w:sz w:val="24"/>
                <w:szCs w:val="24"/>
              </w:rPr>
            </w:pPr>
            <w:r>
              <w:rPr>
                <w:color w:val="000000"/>
                <w:sz w:val="24"/>
                <w:szCs w:val="24"/>
              </w:rPr>
              <w:t>Horizontal shift factor aT</w:t>
            </w:r>
          </w:p>
        </w:tc>
        <w:tc>
          <w:tcPr>
            <w:tcW w:w="3006" w:type="dxa"/>
          </w:tcPr>
          <w:p w14:paraId="505BC4D3" w14:textId="77777777" w:rsidR="00733691" w:rsidRDefault="00733691" w:rsidP="00C429E0">
            <w:pPr>
              <w:rPr>
                <w:color w:val="000000"/>
                <w:sz w:val="24"/>
                <w:szCs w:val="24"/>
              </w:rPr>
            </w:pPr>
            <w:r>
              <w:rPr>
                <w:color w:val="000000"/>
                <w:sz w:val="24"/>
                <w:szCs w:val="24"/>
              </w:rPr>
              <w:t>Vertical shift factor bT</w:t>
            </w:r>
          </w:p>
        </w:tc>
      </w:tr>
      <w:tr w:rsidR="00733691" w14:paraId="6FC76BD2" w14:textId="77777777" w:rsidTr="00EC19F5">
        <w:tc>
          <w:tcPr>
            <w:tcW w:w="3005" w:type="dxa"/>
          </w:tcPr>
          <w:p w14:paraId="632C724D" w14:textId="24F2DE61" w:rsidR="00733691" w:rsidRPr="008A7F88" w:rsidRDefault="008A7F88" w:rsidP="008A7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8A7F88">
              <w:rPr>
                <w:rFonts w:ascii="var(--jp-code-font-family)" w:eastAsia="Times New Roman" w:hAnsi="var(--jp-code-font-family)" w:cs="Courier New"/>
                <w:sz w:val="20"/>
                <w:szCs w:val="20"/>
              </w:rPr>
              <w:t>200</w:t>
            </w:r>
          </w:p>
        </w:tc>
        <w:tc>
          <w:tcPr>
            <w:tcW w:w="3005" w:type="dxa"/>
          </w:tcPr>
          <w:p w14:paraId="4DDB1D03" w14:textId="1A9E4F20" w:rsidR="00733691" w:rsidRPr="007C31ED" w:rsidRDefault="00303C1A" w:rsidP="00EC1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303C1A">
              <w:rPr>
                <w:rFonts w:ascii="var(--jp-code-font-family)" w:eastAsia="Times New Roman" w:hAnsi="var(--jp-code-font-family)" w:cs="Courier New"/>
                <w:sz w:val="20"/>
                <w:szCs w:val="20"/>
              </w:rPr>
              <w:t>1.136186</w:t>
            </w:r>
          </w:p>
        </w:tc>
        <w:tc>
          <w:tcPr>
            <w:tcW w:w="3006" w:type="dxa"/>
          </w:tcPr>
          <w:p w14:paraId="0BC716EE" w14:textId="18D2D8F9" w:rsidR="00733691" w:rsidRPr="005478E2" w:rsidRDefault="005478E2" w:rsidP="0054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5478E2">
              <w:rPr>
                <w:rFonts w:ascii="var(--jp-code-font-family)" w:eastAsia="Times New Roman" w:hAnsi="var(--jp-code-font-family)" w:cs="Courier New"/>
                <w:sz w:val="20"/>
                <w:szCs w:val="20"/>
              </w:rPr>
              <w:t>1.002958</w:t>
            </w:r>
          </w:p>
        </w:tc>
      </w:tr>
    </w:tbl>
    <w:p w14:paraId="429E1975" w14:textId="667C252F" w:rsidR="00212CE1" w:rsidRDefault="00F93E8D" w:rsidP="00D61C5D">
      <w:pPr>
        <w:pStyle w:val="ListParagraph"/>
        <w:numPr>
          <w:ilvl w:val="0"/>
          <w:numId w:val="39"/>
        </w:numPr>
        <w:spacing w:before="240"/>
        <w:ind w:left="426" w:hanging="425"/>
        <w:rPr>
          <w:color w:val="000000"/>
          <w:sz w:val="24"/>
          <w:szCs w:val="24"/>
        </w:rPr>
      </w:pPr>
      <w:r>
        <w:rPr>
          <w:color w:val="000000"/>
          <w:sz w:val="24"/>
          <w:szCs w:val="24"/>
        </w:rPr>
        <w:t>Calculate the complex v</w:t>
      </w:r>
      <w:r w:rsidR="000D08DF">
        <w:rPr>
          <w:color w:val="000000"/>
          <w:sz w:val="24"/>
          <w:szCs w:val="24"/>
        </w:rPr>
        <w:t xml:space="preserve">iscosity master curve at 210°C using the </w:t>
      </w:r>
      <m:oMath>
        <m:sSup>
          <m:sSupPr>
            <m:ctrlPr>
              <w:rPr>
                <w:rFonts w:ascii="Cambria Math" w:hAnsi="Cambria Math"/>
                <w:i/>
                <w:color w:val="000000"/>
                <w:sz w:val="24"/>
                <w:szCs w:val="24"/>
              </w:rPr>
            </m:ctrlPr>
          </m:sSupPr>
          <m:e>
            <m:r>
              <w:rPr>
                <w:rFonts w:ascii="Cambria Math" w:hAnsi="Cambria Math"/>
                <w:color w:val="000000"/>
                <w:sz w:val="24"/>
                <w:szCs w:val="24"/>
              </w:rPr>
              <m:t>G</m:t>
            </m: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oMath>
      <w:r w:rsidR="002E3C43">
        <w:rPr>
          <w:color w:val="000000"/>
          <w:sz w:val="24"/>
          <w:szCs w:val="24"/>
        </w:rPr>
        <w:t xml:space="preserve"> </w:t>
      </w:r>
      <w:r w:rsidR="00582502">
        <w:rPr>
          <w:color w:val="000000"/>
          <w:sz w:val="24"/>
          <w:szCs w:val="24"/>
        </w:rPr>
        <w:t>master curve</w:t>
      </w:r>
      <w:r w:rsidR="00C801BB">
        <w:rPr>
          <w:color w:val="000000"/>
          <w:sz w:val="24"/>
          <w:szCs w:val="24"/>
        </w:rPr>
        <w:t xml:space="preserve"> with</w:t>
      </w:r>
      <w:r w:rsidR="000168E7">
        <w:rPr>
          <w:color w:val="000000"/>
          <w:sz w:val="24"/>
          <w:szCs w:val="24"/>
        </w:rPr>
        <w:t xml:space="preserve">: </w:t>
      </w:r>
      <m:oMath>
        <m:sSup>
          <m:sSupPr>
            <m:ctrlPr>
              <w:rPr>
                <w:rFonts w:ascii="Cambria Math" w:hAnsi="Cambria Math"/>
                <w:i/>
                <w:color w:val="000000"/>
                <w:sz w:val="24"/>
                <w:szCs w:val="24"/>
              </w:rPr>
            </m:ctrlPr>
          </m:sSupPr>
          <m:e>
            <m:r>
              <m:rPr>
                <m:sty m:val="p"/>
              </m:rPr>
              <w:rPr>
                <w:rFonts w:ascii="Cambria Math" w:hAnsi="Cambria Math"/>
                <w:color w:val="000000"/>
                <w:sz w:val="24"/>
                <w:szCs w:val="24"/>
              </w:rPr>
              <m:t>η</m:t>
            </m:r>
            <m:ctrlPr>
              <w:rPr>
                <w:rFonts w:ascii="Cambria Math" w:hAnsi="Cambria Math"/>
                <w:color w:val="000000"/>
                <w:sz w:val="24"/>
                <w:szCs w:val="24"/>
              </w:rPr>
            </m:ctrlP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r>
          <w:rPr>
            <w:rFonts w:ascii="Cambria Math" w:hAnsi="Cambria Math"/>
            <w:color w:val="000000"/>
            <w:sz w:val="24"/>
            <w:szCs w:val="24"/>
          </w:rPr>
          <m:t>=</m:t>
        </m:r>
        <m:f>
          <m:fPr>
            <m:ctrlPr>
              <w:rPr>
                <w:rFonts w:ascii="Cambria Math" w:hAnsi="Cambria Math"/>
                <w:color w:val="000000"/>
                <w:sz w:val="24"/>
                <w:szCs w:val="24"/>
              </w:rPr>
            </m:ctrlPr>
          </m:fPr>
          <m:num>
            <m:sSup>
              <m:sSupPr>
                <m:ctrlPr>
                  <w:rPr>
                    <w:rFonts w:ascii="Cambria Math" w:hAnsi="Cambria Math"/>
                    <w:i/>
                    <w:color w:val="000000"/>
                    <w:sz w:val="24"/>
                    <w:szCs w:val="24"/>
                  </w:rPr>
                </m:ctrlPr>
              </m:sSupPr>
              <m:e>
                <m:r>
                  <w:rPr>
                    <w:rFonts w:ascii="Cambria Math" w:hAnsi="Cambria Math"/>
                    <w:color w:val="000000"/>
                    <w:sz w:val="24"/>
                    <w:szCs w:val="24"/>
                  </w:rPr>
                  <m:t>G</m:t>
                </m: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ctrlPr>
              <w:rPr>
                <w:rFonts w:ascii="Cambria Math" w:hAnsi="Cambria Math"/>
                <w:i/>
                <w:color w:val="000000"/>
                <w:sz w:val="24"/>
                <w:szCs w:val="24"/>
              </w:rPr>
            </m:ctrlPr>
          </m:num>
          <m:den>
            <m:r>
              <m:rPr>
                <m:sty m:val="p"/>
              </m:rPr>
              <w:rPr>
                <w:rFonts w:ascii="Cambria Math" w:hAnsi="Cambria Math"/>
                <w:color w:val="000000"/>
                <w:sz w:val="24"/>
                <w:szCs w:val="24"/>
              </w:rPr>
              <m:t>ω</m:t>
            </m:r>
            <m:ctrlPr>
              <w:rPr>
                <w:rFonts w:ascii="Cambria Math" w:hAnsi="Cambria Math"/>
                <w:i/>
                <w:color w:val="000000"/>
                <w:sz w:val="24"/>
                <w:szCs w:val="24"/>
              </w:rPr>
            </m:ctrlPr>
          </m:den>
        </m:f>
      </m:oMath>
    </w:p>
    <w:p w14:paraId="43AB6EDD" w14:textId="026709C8" w:rsidR="006A3C4F" w:rsidRDefault="1E169621" w:rsidP="006A3C4F">
      <w:pPr>
        <w:spacing w:before="240"/>
        <w:rPr>
          <w:color w:val="000000"/>
          <w:sz w:val="24"/>
          <w:szCs w:val="24"/>
        </w:rPr>
      </w:pPr>
      <w:r>
        <w:rPr>
          <w:noProof/>
        </w:rPr>
        <w:drawing>
          <wp:inline distT="0" distB="0" distL="0" distR="0" wp14:anchorId="333124D2" wp14:editId="534C8DD3">
            <wp:extent cx="5731510" cy="4036060"/>
            <wp:effectExtent l="0" t="0" r="2540" b="2540"/>
            <wp:docPr id="208872238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27">
                      <a:extLst>
                        <a:ext uri="{28A0092B-C50C-407E-A947-70E740481C1C}">
                          <a14:useLocalDpi xmlns:a14="http://schemas.microsoft.com/office/drawing/2010/main" val="0"/>
                        </a:ext>
                      </a:extLst>
                    </a:blip>
                    <a:stretch>
                      <a:fillRect/>
                    </a:stretch>
                  </pic:blipFill>
                  <pic:spPr>
                    <a:xfrm>
                      <a:off x="0" y="0"/>
                      <a:ext cx="5731510" cy="4036060"/>
                    </a:xfrm>
                    <a:prstGeom prst="rect">
                      <a:avLst/>
                    </a:prstGeom>
                  </pic:spPr>
                </pic:pic>
              </a:graphicData>
            </a:graphic>
          </wp:inline>
        </w:drawing>
      </w:r>
    </w:p>
    <w:p w14:paraId="45EEE7D7" w14:textId="70E08BA4" w:rsidR="00E5272C" w:rsidRPr="008E5954" w:rsidRDefault="00E5272C" w:rsidP="006A3C4F">
      <w:pPr>
        <w:spacing w:before="240"/>
        <w:rPr>
          <w:color w:val="000000"/>
          <w:sz w:val="24"/>
          <w:szCs w:val="24"/>
        </w:rPr>
      </w:pPr>
      <w:r>
        <w:rPr>
          <w:color w:val="000000"/>
          <w:sz w:val="24"/>
          <w:szCs w:val="24"/>
        </w:rPr>
        <w:t xml:space="preserve">Note that the </w:t>
      </w:r>
      <m:oMath>
        <m:r>
          <m:rPr>
            <m:sty m:val="p"/>
          </m:rPr>
          <w:rPr>
            <w:rFonts w:ascii="Cambria Math" w:hAnsi="Cambria Math"/>
            <w:color w:val="000000"/>
            <w:sz w:val="24"/>
            <w:szCs w:val="24"/>
          </w:rPr>
          <m:t>η</m:t>
        </m:r>
        <m:sSub>
          <m:sSubPr>
            <m:ctrlPr>
              <w:rPr>
                <w:rFonts w:ascii="Cambria Math" w:hAnsi="Cambria Math"/>
                <w:i/>
                <w:color w:val="000000"/>
                <w:sz w:val="24"/>
                <w:szCs w:val="24"/>
              </w:rPr>
            </m:ctrlPr>
          </m:sSubPr>
          <m:e>
            <m:d>
              <m:dPr>
                <m:ctrlPr>
                  <w:rPr>
                    <w:rFonts w:ascii="Cambria Math" w:hAnsi="Cambria Math"/>
                    <w:i/>
                    <w:color w:val="000000"/>
                    <w:sz w:val="24"/>
                    <w:szCs w:val="24"/>
                  </w:rPr>
                </m:ctrlPr>
              </m:dPr>
              <m:e>
                <m:acc>
                  <m:accPr>
                    <m:chr m:val="̇"/>
                    <m:ctrlPr>
                      <w:rPr>
                        <w:rFonts w:ascii="Cambria Math" w:hAnsi="Cambria Math"/>
                        <w:color w:val="000000"/>
                        <w:sz w:val="24"/>
                        <w:szCs w:val="24"/>
                      </w:rPr>
                    </m:ctrlPr>
                  </m:accPr>
                  <m:e>
                    <m:r>
                      <m:rPr>
                        <m:sty m:val="p"/>
                      </m:rPr>
                      <w:rPr>
                        <w:rFonts w:ascii="Cambria Math" w:hAnsi="Cambria Math"/>
                        <w:color w:val="000000"/>
                        <w:sz w:val="24"/>
                        <w:szCs w:val="24"/>
                      </w:rPr>
                      <m:t>γ</m:t>
                    </m:r>
                  </m:e>
                </m:acc>
              </m:e>
            </m:d>
          </m:e>
          <m:sub>
            <m:r>
              <w:rPr>
                <w:rFonts w:ascii="Cambria Math" w:hAnsi="Cambria Math"/>
                <w:color w:val="000000"/>
                <w:sz w:val="24"/>
                <w:szCs w:val="24"/>
              </w:rPr>
              <m:t>210°C</m:t>
            </m:r>
          </m:sub>
        </m:sSub>
      </m:oMath>
      <w:r w:rsidR="008E5954">
        <w:rPr>
          <w:color w:val="000000"/>
          <w:sz w:val="24"/>
          <w:szCs w:val="24"/>
        </w:rPr>
        <w:t xml:space="preserve"> </w:t>
      </w:r>
      <w:r w:rsidR="00F26358">
        <w:rPr>
          <w:color w:val="000000"/>
          <w:sz w:val="24"/>
          <w:szCs w:val="24"/>
        </w:rPr>
        <w:t xml:space="preserve">data </w:t>
      </w:r>
      <w:r w:rsidR="009E2CC7">
        <w:rPr>
          <w:color w:val="000000"/>
          <w:sz w:val="24"/>
          <w:szCs w:val="24"/>
        </w:rPr>
        <w:t xml:space="preserve">is plotted </w:t>
      </w:r>
      <w:r w:rsidR="007A5148">
        <w:rPr>
          <w:color w:val="000000"/>
          <w:sz w:val="24"/>
          <w:szCs w:val="24"/>
        </w:rPr>
        <w:t>without shifting as it is already</w:t>
      </w:r>
      <w:r w:rsidR="0010544A">
        <w:rPr>
          <w:color w:val="000000"/>
          <w:sz w:val="24"/>
          <w:szCs w:val="24"/>
        </w:rPr>
        <w:t xml:space="preserve"> measured at the reference temperature.</w:t>
      </w:r>
    </w:p>
    <w:p w14:paraId="047F6771" w14:textId="1CB63515" w:rsidR="00B174F4" w:rsidRDefault="00DE49E2" w:rsidP="00D61C5D">
      <w:pPr>
        <w:pStyle w:val="ListParagraph"/>
        <w:numPr>
          <w:ilvl w:val="0"/>
          <w:numId w:val="39"/>
        </w:numPr>
        <w:spacing w:before="240"/>
        <w:ind w:left="426" w:hanging="425"/>
        <w:rPr>
          <w:color w:val="000000"/>
          <w:sz w:val="24"/>
          <w:szCs w:val="24"/>
        </w:rPr>
      </w:pPr>
      <w:r>
        <w:rPr>
          <w:color w:val="000000"/>
          <w:sz w:val="24"/>
          <w:szCs w:val="24"/>
        </w:rPr>
        <w:t xml:space="preserve">Plot the complex </w:t>
      </w:r>
      <w:r w:rsidR="00675FE6">
        <w:rPr>
          <w:color w:val="000000"/>
          <w:sz w:val="24"/>
          <w:szCs w:val="24"/>
        </w:rPr>
        <w:t>viscosity curve against shear rate at 200°C</w:t>
      </w:r>
    </w:p>
    <w:p w14:paraId="77FDAEF2" w14:textId="68210015" w:rsidR="00CC4D1C" w:rsidRDefault="6BB90ADE" w:rsidP="00CC4D1C">
      <w:pPr>
        <w:spacing w:before="240"/>
        <w:rPr>
          <w:color w:val="000000"/>
          <w:sz w:val="24"/>
          <w:szCs w:val="24"/>
        </w:rPr>
      </w:pPr>
      <w:r>
        <w:rPr>
          <w:noProof/>
        </w:rPr>
        <w:drawing>
          <wp:inline distT="0" distB="0" distL="0" distR="0" wp14:anchorId="6F47261D" wp14:editId="342AA48C">
            <wp:extent cx="5724524" cy="4038600"/>
            <wp:effectExtent l="0" t="0" r="9525" b="0"/>
            <wp:docPr id="18774277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8">
                      <a:extLst>
                        <a:ext uri="{28A0092B-C50C-407E-A947-70E740481C1C}">
                          <a14:useLocalDpi xmlns:a14="http://schemas.microsoft.com/office/drawing/2010/main" val="0"/>
                        </a:ext>
                      </a:extLst>
                    </a:blip>
                    <a:stretch>
                      <a:fillRect/>
                    </a:stretch>
                  </pic:blipFill>
                  <pic:spPr>
                    <a:xfrm>
                      <a:off x="0" y="0"/>
                      <a:ext cx="5724524" cy="4038600"/>
                    </a:xfrm>
                    <a:prstGeom prst="rect">
                      <a:avLst/>
                    </a:prstGeom>
                  </pic:spPr>
                </pic:pic>
              </a:graphicData>
            </a:graphic>
          </wp:inline>
        </w:drawing>
      </w:r>
    </w:p>
    <w:p w14:paraId="6C883707" w14:textId="64B03E59" w:rsidR="00A723F4" w:rsidRPr="00CC4D1C" w:rsidRDefault="00A723F4" w:rsidP="00CC4D1C">
      <w:pPr>
        <w:spacing w:before="240"/>
        <w:rPr>
          <w:color w:val="000000"/>
          <w:sz w:val="24"/>
          <w:szCs w:val="24"/>
        </w:rPr>
      </w:pPr>
      <w:r>
        <w:rPr>
          <w:color w:val="000000"/>
          <w:sz w:val="24"/>
          <w:szCs w:val="24"/>
        </w:rPr>
        <w:t xml:space="preserve">Notice that </w:t>
      </w:r>
      <w:r w:rsidR="00085ACF">
        <w:rPr>
          <w:color w:val="000000"/>
          <w:sz w:val="24"/>
          <w:szCs w:val="24"/>
        </w:rPr>
        <w:t xml:space="preserve">the lower temperature curve (200°C) as </w:t>
      </w:r>
      <w:r w:rsidR="00DB1866">
        <w:rPr>
          <w:color w:val="000000"/>
          <w:sz w:val="24"/>
          <w:szCs w:val="24"/>
        </w:rPr>
        <w:t>higher viscosity va</w:t>
      </w:r>
      <w:r w:rsidR="006E420E">
        <w:rPr>
          <w:color w:val="000000"/>
          <w:sz w:val="24"/>
          <w:szCs w:val="24"/>
        </w:rPr>
        <w:t>lues at a gi</w:t>
      </w:r>
      <w:r w:rsidR="00B70B9D">
        <w:rPr>
          <w:color w:val="000000"/>
          <w:sz w:val="24"/>
          <w:szCs w:val="24"/>
        </w:rPr>
        <w:t>ven shear rate</w:t>
      </w:r>
      <w:r w:rsidR="006E420E">
        <w:rPr>
          <w:color w:val="000000"/>
          <w:sz w:val="24"/>
          <w:szCs w:val="24"/>
        </w:rPr>
        <w:t>.</w:t>
      </w:r>
    </w:p>
    <w:p w14:paraId="659498ED" w14:textId="0F29E9DA" w:rsidR="00852C7A" w:rsidRPr="0029158C" w:rsidRDefault="005B6785" w:rsidP="0029158C">
      <w:pPr>
        <w:pStyle w:val="ListParagraph"/>
        <w:numPr>
          <w:ilvl w:val="0"/>
          <w:numId w:val="39"/>
        </w:numPr>
        <w:spacing w:before="240"/>
        <w:ind w:left="426" w:hanging="425"/>
        <w:rPr>
          <w:color w:val="000000"/>
          <w:sz w:val="24"/>
          <w:szCs w:val="24"/>
        </w:rPr>
      </w:pPr>
      <w:r w:rsidRPr="005B6785">
        <w:rPr>
          <w:color w:val="000000"/>
          <w:sz w:val="24"/>
          <w:szCs w:val="24"/>
        </w:rPr>
        <w:t>Compute fitting curve with the Wagner model with the master curve at 210°</w:t>
      </w:r>
      <w:r w:rsidRPr="005B6785">
        <w:rPr>
          <w:rFonts w:ascii="Cambria Math" w:hAnsi="Cambria Math" w:cs="Cambria Math"/>
          <w:color w:val="000000"/>
          <w:sz w:val="24"/>
          <w:szCs w:val="24"/>
        </w:rPr>
        <w:t>𝐶</w:t>
      </w:r>
      <w:r>
        <w:rPr>
          <w:rFonts w:ascii="Cambria Math" w:hAnsi="Cambria Math" w:cs="Cambria Math"/>
          <w:color w:val="000000"/>
          <w:sz w:val="24"/>
          <w:szCs w:val="24"/>
        </w:rPr>
        <w:t>.</w:t>
      </w:r>
      <w:r w:rsidRPr="005B6785">
        <w:rPr>
          <w:color w:val="000000"/>
          <w:sz w:val="24"/>
          <w:szCs w:val="24"/>
        </w:rPr>
        <w:t xml:space="preserve"> </w:t>
      </w:r>
      <w:r w:rsidR="003865DC">
        <w:rPr>
          <w:color w:val="000000"/>
          <w:sz w:val="24"/>
          <w:szCs w:val="24"/>
        </w:rPr>
        <w:t>The s</w:t>
      </w:r>
      <w:r w:rsidRPr="005B6785">
        <w:rPr>
          <w:color w:val="000000"/>
          <w:sz w:val="24"/>
          <w:szCs w:val="24"/>
        </w:rPr>
        <w:t xml:space="preserve">hear viscosity as a function of shear rate </w:t>
      </w:r>
      <m:oMath>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oMath>
      <w:r w:rsidR="004A4776" w:rsidRPr="0029158C">
        <w:rPr>
          <w:rFonts w:ascii="Cambria Math" w:hAnsi="Cambria Math" w:cs="Cambria Math"/>
          <w:color w:val="000000"/>
          <w:sz w:val="24"/>
          <w:szCs w:val="24"/>
        </w:rPr>
        <w:t>, is:</w:t>
      </w:r>
    </w:p>
    <w:p w14:paraId="55FD0731" w14:textId="3DDBA1A0" w:rsidR="0029158C" w:rsidRPr="00FA2E8F" w:rsidRDefault="00A62DC1" w:rsidP="0029158C">
      <w:pPr>
        <w:spacing w:before="240"/>
        <w:rPr>
          <w:color w:val="000000"/>
          <w:sz w:val="24"/>
          <w:szCs w:val="24"/>
        </w:rPr>
      </w:pPr>
      <m:oMathPara>
        <m:oMath>
          <m:r>
            <m:rPr>
              <m:sty m:val="p"/>
            </m:rPr>
            <w:rPr>
              <w:rFonts w:ascii="Cambria Math" w:hAnsi="Cambria Math"/>
              <w:color w:val="000000"/>
              <w:sz w:val="24"/>
              <w:szCs w:val="24"/>
            </w:rPr>
            <m:t>η</m:t>
          </m:r>
          <m:d>
            <m:dPr>
              <m:ctrlPr>
                <w:rPr>
                  <w:rFonts w:ascii="Cambria Math" w:hAnsi="Cambria Math"/>
                  <w:i/>
                  <w:color w:val="000000"/>
                  <w:sz w:val="24"/>
                  <w:szCs w:val="24"/>
                </w:rPr>
              </m:ctrlPr>
            </m:dPr>
            <m:e>
              <m:r>
                <w:rPr>
                  <w:rFonts w:ascii="Cambria Math" w:hAnsi="Cambria Math"/>
                  <w:color w:val="000000"/>
                  <w:sz w:val="24"/>
                  <w:szCs w:val="24"/>
                </w:rPr>
                <m:t>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ctrlPr>
                    <w:rPr>
                      <w:rFonts w:ascii="Cambria Math" w:hAnsi="Cambria Math"/>
                      <w:i/>
                      <w:color w:val="000000"/>
                      <w:sz w:val="24"/>
                      <w:szCs w:val="24"/>
                    </w:rPr>
                  </m:ctrlPr>
                </m:num>
                <m:den>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e>
                    <m:sup>
                      <m:r>
                        <w:rPr>
                          <w:rFonts w:ascii="Cambria Math" w:hAnsi="Cambria Math"/>
                          <w:color w:val="000000"/>
                          <w:sz w:val="24"/>
                          <w:szCs w:val="24"/>
                        </w:rPr>
                        <m:t>2</m:t>
                      </m:r>
                    </m:sup>
                  </m:sSup>
                  <m:ctrlPr>
                    <w:rPr>
                      <w:rFonts w:ascii="Cambria Math" w:hAnsi="Cambria Math"/>
                      <w:i/>
                      <w:color w:val="000000"/>
                      <w:sz w:val="24"/>
                      <w:szCs w:val="24"/>
                    </w:rPr>
                  </m:ctrlPr>
                </m:den>
              </m:f>
              <m:ctrlPr>
                <w:rPr>
                  <w:rFonts w:ascii="Cambria Math" w:hAnsi="Cambria Math"/>
                  <w:i/>
                  <w:color w:val="000000"/>
                  <w:sz w:val="24"/>
                  <w:szCs w:val="24"/>
                </w:rPr>
              </m:ctrlPr>
            </m:e>
          </m:nary>
          <m:d>
            <m:dPr>
              <m:ctrlPr>
                <w:rPr>
                  <w:rFonts w:ascii="Cambria Math" w:hAnsi="Cambria Math"/>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1-</m:t>
                  </m:r>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w:rPr>
                      <w:rFonts w:ascii="Cambria Math" w:hAnsi="Cambria Math"/>
                      <w:color w:val="000000"/>
                      <w:sz w:val="24"/>
                      <w:szCs w:val="24"/>
                    </w:rPr>
                    <m:t>t</m:t>
                  </m:r>
                </m:sup>
              </m:sSup>
              <m:d>
                <m:dPr>
                  <m:ctrlPr>
                    <w:rPr>
                      <w:rFonts w:ascii="Cambria Math" w:hAnsi="Cambria Math"/>
                      <w:i/>
                      <w:color w:val="000000"/>
                      <w:sz w:val="24"/>
                      <w:szCs w:val="24"/>
                    </w:rPr>
                  </m:ctrlPr>
                </m:dPr>
                <m:e>
                  <m:r>
                    <w:rPr>
                      <w:rFonts w:ascii="Cambria Math" w:hAnsi="Cambria Math"/>
                      <w:color w:val="000000"/>
                      <w:sz w:val="24"/>
                      <w:szCs w:val="24"/>
                    </w:rPr>
                    <m:t>1-</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α</m:t>
                      </m:r>
                      <m:ctrlPr>
                        <w:rPr>
                          <w:rFonts w:ascii="Cambria Math" w:hAnsi="Cambria Math"/>
                          <w:color w:val="000000"/>
                          <w:sz w:val="24"/>
                          <w:szCs w:val="24"/>
                        </w:rPr>
                      </m:ctrlPr>
                    </m:e>
                    <m:sub>
                      <m:r>
                        <w:rPr>
                          <w:rFonts w:ascii="Cambria Math" w:hAnsi="Cambria Math"/>
                          <w:color w:val="000000"/>
                          <w:sz w:val="24"/>
                          <w:szCs w:val="24"/>
                        </w:rPr>
                        <m:t>i</m:t>
                      </m:r>
                    </m:sub>
                  </m:sSub>
                  <m:r>
                    <w:rPr>
                      <w:rFonts w:ascii="Cambria Math" w:hAnsi="Cambria Math"/>
                      <w:color w:val="000000"/>
                      <w:sz w:val="24"/>
                      <w:szCs w:val="24"/>
                    </w:rPr>
                    <m:t>t</m:t>
                  </m:r>
                </m:e>
              </m:d>
              <m:ctrlPr>
                <w:rPr>
                  <w:rFonts w:ascii="Cambria Math" w:hAnsi="Cambria Math"/>
                  <w:i/>
                  <w:color w:val="000000"/>
                  <w:sz w:val="24"/>
                  <w:szCs w:val="24"/>
                </w:rPr>
              </m:ctrlP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ctrlPr>
                    <w:rPr>
                      <w:rFonts w:ascii="Cambria Math" w:hAnsi="Cambria Math"/>
                      <w:i/>
                      <w:color w:val="000000"/>
                      <w:sz w:val="24"/>
                      <w:szCs w:val="24"/>
                    </w:rPr>
                  </m:ctrlPr>
                </m:num>
                <m:den>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e>
                    <m:sup>
                      <m:r>
                        <w:rPr>
                          <w:rFonts w:ascii="Cambria Math" w:hAnsi="Cambria Math"/>
                          <w:color w:val="000000"/>
                          <w:sz w:val="24"/>
                          <w:szCs w:val="24"/>
                        </w:rPr>
                        <m:t>2</m:t>
                      </m:r>
                    </m:sup>
                  </m:sSup>
                  <m:ctrlPr>
                    <w:rPr>
                      <w:rFonts w:ascii="Cambria Math" w:hAnsi="Cambria Math"/>
                      <w:i/>
                      <w:color w:val="000000"/>
                      <w:sz w:val="24"/>
                      <w:szCs w:val="24"/>
                    </w:rPr>
                  </m:ctrlPr>
                </m:den>
              </m:f>
              <m:ctrlPr>
                <w:rPr>
                  <w:rFonts w:ascii="Cambria Math" w:hAnsi="Cambria Math"/>
                  <w:i/>
                  <w:color w:val="000000"/>
                  <w:sz w:val="24"/>
                  <w:szCs w:val="24"/>
                </w:rPr>
              </m:ctrlPr>
            </m:e>
          </m:nary>
          <m:d>
            <m:dPr>
              <m:ctrlPr>
                <w:rPr>
                  <w:rFonts w:ascii="Cambria Math" w:hAnsi="Cambria Math"/>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1-</m:t>
                  </m:r>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w:rPr>
                      <w:rFonts w:ascii="Cambria Math" w:hAnsi="Cambria Math"/>
                      <w:color w:val="000000"/>
                      <w:sz w:val="24"/>
                      <w:szCs w:val="24"/>
                    </w:rPr>
                    <m:t>t</m:t>
                  </m:r>
                </m:sup>
              </m:sSup>
              <m:d>
                <m:dPr>
                  <m:ctrlPr>
                    <w:rPr>
                      <w:rFonts w:ascii="Cambria Math" w:hAnsi="Cambria Math"/>
                      <w:i/>
                      <w:color w:val="000000"/>
                      <w:sz w:val="24"/>
                      <w:szCs w:val="24"/>
                    </w:rPr>
                  </m:ctrlPr>
                </m:dPr>
                <m:e>
                  <m:r>
                    <w:rPr>
                      <w:rFonts w:ascii="Cambria Math" w:hAnsi="Cambria Math"/>
                      <w:color w:val="000000"/>
                      <w:sz w:val="24"/>
                      <w:szCs w:val="24"/>
                    </w:rPr>
                    <m:t>1-</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β</m:t>
                      </m:r>
                      <m:ctrlPr>
                        <w:rPr>
                          <w:rFonts w:ascii="Cambria Math" w:hAnsi="Cambria Math"/>
                          <w:color w:val="000000"/>
                          <w:sz w:val="24"/>
                          <w:szCs w:val="24"/>
                        </w:rPr>
                      </m:ctrlPr>
                    </m:e>
                    <m:sub>
                      <m:r>
                        <w:rPr>
                          <w:rFonts w:ascii="Cambria Math" w:hAnsi="Cambria Math"/>
                          <w:color w:val="000000"/>
                          <w:sz w:val="24"/>
                          <w:szCs w:val="24"/>
                        </w:rPr>
                        <m:t>i</m:t>
                      </m:r>
                    </m:sub>
                  </m:sSub>
                  <m:r>
                    <w:rPr>
                      <w:rFonts w:ascii="Cambria Math" w:hAnsi="Cambria Math"/>
                      <w:color w:val="000000"/>
                      <w:sz w:val="24"/>
                      <w:szCs w:val="24"/>
                    </w:rPr>
                    <m:t>t</m:t>
                  </m:r>
                </m:e>
              </m:d>
              <m:ctrlPr>
                <w:rPr>
                  <w:rFonts w:ascii="Cambria Math" w:hAnsi="Cambria Math"/>
                  <w:i/>
                  <w:color w:val="000000"/>
                  <w:sz w:val="24"/>
                  <w:szCs w:val="24"/>
                </w:rPr>
              </m:ctrlPr>
            </m:e>
          </m:d>
        </m:oMath>
      </m:oMathPara>
    </w:p>
    <w:p w14:paraId="2DD457C9" w14:textId="005ECB12" w:rsidR="00FA2E8F" w:rsidRDefault="00D97796" w:rsidP="0029158C">
      <w:pPr>
        <w:spacing w:before="240"/>
        <w:rPr>
          <w:color w:val="000000"/>
          <w:sz w:val="24"/>
          <w:szCs w:val="24"/>
        </w:rPr>
      </w:pPr>
      <w:r>
        <w:rPr>
          <w:color w:val="000000"/>
          <w:sz w:val="24"/>
          <w:szCs w:val="24"/>
        </w:rPr>
        <w:t>Where:</w:t>
      </w:r>
    </w:p>
    <w:p w14:paraId="4FA10FE2" w14:textId="17927522" w:rsidR="00D97796" w:rsidRPr="002367D1" w:rsidRDefault="002367D1" w:rsidP="0029158C">
      <w:pPr>
        <w:spacing w:before="240"/>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r>
            <w:rPr>
              <w:rFonts w:ascii="Cambria Math" w:hAnsi="Cambria Math"/>
              <w:color w:val="000000"/>
              <w:sz w:val="24"/>
              <w:szCs w:val="24"/>
            </w:rPr>
            <m:t>=1-</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oMath>
      </m:oMathPara>
    </w:p>
    <w:p w14:paraId="68A446AE" w14:textId="33CE05BA" w:rsidR="002367D1" w:rsidRPr="00254389" w:rsidRDefault="00A62DC1" w:rsidP="0029158C">
      <w:pPr>
        <w:spacing w:before="240"/>
        <w:rPr>
          <w:color w:val="000000"/>
          <w:sz w:val="24"/>
          <w:szCs w:val="24"/>
        </w:rPr>
      </w:pPr>
      <m:oMathPara>
        <m:oMath>
          <m:sSub>
            <m:sSubPr>
              <m:ctrlPr>
                <w:rPr>
                  <w:rFonts w:ascii="Cambria Math" w:hAnsi="Cambria Math"/>
                  <w:i/>
                  <w:color w:val="000000"/>
                  <w:sz w:val="24"/>
                  <w:szCs w:val="24"/>
                </w:rPr>
              </m:ctrlPr>
            </m:sSubPr>
            <m:e>
              <m:r>
                <m:rPr>
                  <m:sty m:val="p"/>
                </m:rPr>
                <w:rPr>
                  <w:rFonts w:ascii="Cambria Math" w:hAnsi="Cambria Math"/>
                  <w:color w:val="000000"/>
                  <w:sz w:val="24"/>
                  <w:szCs w:val="24"/>
                </w:rPr>
                <m:t>α</m:t>
              </m:r>
              <m:ctrlPr>
                <w:rPr>
                  <w:rFonts w:ascii="Cambria Math" w:hAnsi="Cambria Math"/>
                  <w:color w:val="000000"/>
                  <w:sz w:val="24"/>
                  <w:szCs w:val="24"/>
                </w:rPr>
              </m:ctrlPr>
            </m:e>
            <m:sub>
              <m:r>
                <w:rPr>
                  <w:rFonts w:ascii="Cambria Math" w:hAnsi="Cambria Math"/>
                  <w:color w:val="000000"/>
                  <w:sz w:val="24"/>
                  <w:szCs w:val="24"/>
                </w:rPr>
                <m:t>i</m:t>
              </m:r>
            </m:sub>
          </m:sSub>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ctrlPr>
                <w:rPr>
                  <w:rFonts w:ascii="Cambria Math" w:hAnsi="Cambria Math"/>
                  <w:i/>
                  <w:color w:val="000000"/>
                  <w:sz w:val="24"/>
                  <w:szCs w:val="24"/>
                </w:rPr>
              </m:ctrlPr>
            </m:num>
            <m:den>
              <m:sSub>
                <m:sSubPr>
                  <m:ctrlPr>
                    <w:rPr>
                      <w:rFonts w:ascii="Cambria Math" w:hAnsi="Cambria Math"/>
                      <w:i/>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ctrlPr>
                <w:rPr>
                  <w:rFonts w:ascii="Cambria Math" w:hAnsi="Cambria Math"/>
                  <w:i/>
                  <w:color w:val="000000"/>
                  <w:sz w:val="24"/>
                  <w:szCs w:val="24"/>
                </w:rPr>
              </m:ctrlPr>
            </m:den>
          </m:f>
        </m:oMath>
      </m:oMathPara>
    </w:p>
    <w:p w14:paraId="01BE7163" w14:textId="06517C7E" w:rsidR="00254389" w:rsidRPr="008C684C" w:rsidRDefault="00A62DC1" w:rsidP="0029158C">
      <w:pPr>
        <w:spacing w:before="240"/>
        <w:rPr>
          <w:color w:val="000000"/>
          <w:sz w:val="24"/>
          <w:szCs w:val="24"/>
        </w:rPr>
      </w:pPr>
      <m:oMathPara>
        <m:oMath>
          <m:sSub>
            <m:sSubPr>
              <m:ctrlPr>
                <w:rPr>
                  <w:rFonts w:ascii="Cambria Math" w:hAnsi="Cambria Math"/>
                  <w:i/>
                  <w:color w:val="000000"/>
                  <w:sz w:val="24"/>
                  <w:szCs w:val="24"/>
                </w:rPr>
              </m:ctrlPr>
            </m:sSubPr>
            <m:e>
              <m:r>
                <m:rPr>
                  <m:sty m:val="p"/>
                </m:rPr>
                <w:rPr>
                  <w:rFonts w:ascii="Cambria Math" w:hAnsi="Cambria Math"/>
                  <w:color w:val="000000"/>
                  <w:sz w:val="24"/>
                  <w:szCs w:val="24"/>
                </w:rPr>
                <m:t>β</m:t>
              </m:r>
              <m:ctrlPr>
                <w:rPr>
                  <w:rFonts w:ascii="Cambria Math" w:hAnsi="Cambria Math"/>
                  <w:color w:val="000000"/>
                  <w:sz w:val="24"/>
                  <w:szCs w:val="24"/>
                </w:rPr>
              </m:ctrlPr>
            </m:e>
            <m:sub>
              <m:r>
                <w:rPr>
                  <w:rFonts w:ascii="Cambria Math" w:hAnsi="Cambria Math"/>
                  <w:color w:val="000000"/>
                  <w:sz w:val="24"/>
                  <w:szCs w:val="24"/>
                </w:rPr>
                <m:t>i</m:t>
              </m:r>
            </m:sub>
          </m:sSub>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ctrlPr>
                <w:rPr>
                  <w:rFonts w:ascii="Cambria Math" w:hAnsi="Cambria Math"/>
                  <w:i/>
                  <w:color w:val="000000"/>
                  <w:sz w:val="24"/>
                  <w:szCs w:val="24"/>
                </w:rPr>
              </m:ctrlPr>
            </m:num>
            <m:den>
              <m:sSub>
                <m:sSubPr>
                  <m:ctrlPr>
                    <w:rPr>
                      <w:rFonts w:ascii="Cambria Math" w:hAnsi="Cambria Math"/>
                      <w:i/>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ctrlPr>
                <w:rPr>
                  <w:rFonts w:ascii="Cambria Math" w:hAnsi="Cambria Math"/>
                  <w:i/>
                  <w:color w:val="000000"/>
                  <w:sz w:val="24"/>
                  <w:szCs w:val="24"/>
                </w:rPr>
              </m:ctrlPr>
            </m:den>
          </m:f>
        </m:oMath>
      </m:oMathPara>
    </w:p>
    <w:p w14:paraId="7F21B434" w14:textId="6BDDA8BF" w:rsidR="008C684C" w:rsidRPr="00C92A4A" w:rsidRDefault="00A62DC1" w:rsidP="00637A09">
      <w:pPr>
        <w:spacing w:after="0"/>
        <w:rPr>
          <w:color w:val="000000"/>
          <w:sz w:val="24"/>
          <w:szCs w:val="24"/>
        </w:rPr>
      </w:pPr>
      <m:oMath>
        <m:r>
          <m:rPr>
            <m:sty m:val="p"/>
          </m:rPr>
          <w:rPr>
            <w:rFonts w:ascii="Cambria Math" w:hAnsi="Cambria Math"/>
            <w:color w:val="000000"/>
            <w:sz w:val="24"/>
            <w:szCs w:val="24"/>
          </w:rPr>
          <m:t>η</m:t>
        </m:r>
        <m:d>
          <m:dPr>
            <m:ctrlPr>
              <w:rPr>
                <w:rFonts w:ascii="Cambria Math" w:hAnsi="Cambria Math"/>
                <w:i/>
                <w:color w:val="000000"/>
                <w:sz w:val="24"/>
                <w:szCs w:val="24"/>
              </w:rPr>
            </m:ctrlPr>
          </m:dPr>
          <m:e>
            <m:r>
              <w:rPr>
                <w:rFonts w:ascii="Cambria Math" w:hAnsi="Cambria Math"/>
                <w:color w:val="000000"/>
                <w:sz w:val="24"/>
                <w:szCs w:val="24"/>
              </w:rPr>
              <m:t>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oMath>
      <w:r w:rsidR="00C92A4A">
        <w:rPr>
          <w:color w:val="000000"/>
          <w:sz w:val="24"/>
          <w:szCs w:val="24"/>
        </w:rPr>
        <w:t xml:space="preserve"> </w:t>
      </w:r>
      <m:oMath>
        <m:r>
          <w:rPr>
            <w:rFonts w:ascii="Cambria Math" w:hAnsi="Cambria Math"/>
            <w:color w:val="000000"/>
            <w:sz w:val="24"/>
            <w:szCs w:val="24"/>
          </w:rPr>
          <m:t>shear viscosity</m:t>
        </m:r>
      </m:oMath>
    </w:p>
    <w:p w14:paraId="3BC77462" w14:textId="714D2DEE" w:rsidR="00C92A4A" w:rsidRPr="00B52D68" w:rsidRDefault="00B52D68" w:rsidP="00637A09">
      <w:pPr>
        <w:spacing w:after="0"/>
        <w:rPr>
          <w:color w:val="000000"/>
          <w:sz w:val="24"/>
          <w:szCs w:val="24"/>
        </w:rPr>
      </w:pPr>
      <m:oMath>
        <m:r>
          <w:rPr>
            <w:rFonts w:ascii="Cambria Math" w:hAnsi="Cambria Math"/>
            <w:color w:val="000000"/>
            <w:sz w:val="24"/>
            <w:szCs w:val="24"/>
          </w:rPr>
          <m:t>t =</m:t>
        </m:r>
      </m:oMath>
      <w:r>
        <w:rPr>
          <w:color w:val="000000"/>
          <w:sz w:val="24"/>
          <w:szCs w:val="24"/>
        </w:rPr>
        <w:t xml:space="preserve"> </w:t>
      </w:r>
      <m:oMath>
        <m:r>
          <w:rPr>
            <w:rFonts w:ascii="Cambria Math" w:hAnsi="Cambria Math"/>
            <w:color w:val="000000"/>
            <w:sz w:val="24"/>
            <w:szCs w:val="24"/>
          </w:rPr>
          <m:t>time</m:t>
        </m:r>
      </m:oMath>
    </w:p>
    <w:p w14:paraId="030457A5" w14:textId="560F23A5" w:rsidR="00B52D68" w:rsidRDefault="00A62DC1" w:rsidP="00637A09">
      <w:pPr>
        <w:spacing w:after="0"/>
        <w:rPr>
          <w:color w:val="000000"/>
          <w:sz w:val="24"/>
          <w:szCs w:val="24"/>
        </w:rPr>
      </w:pPr>
      <m:oMath>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r>
          <w:rPr>
            <w:rFonts w:ascii="Cambria Math" w:hAnsi="Cambria Math"/>
            <w:color w:val="000000"/>
            <w:sz w:val="24"/>
            <w:szCs w:val="24"/>
          </w:rPr>
          <m:t>=</m:t>
        </m:r>
      </m:oMath>
      <w:r w:rsidR="008A356D">
        <w:rPr>
          <w:color w:val="000000"/>
          <w:sz w:val="24"/>
          <w:szCs w:val="24"/>
        </w:rPr>
        <w:t xml:space="preserve"> </w:t>
      </w:r>
      <m:oMath>
        <m:r>
          <w:rPr>
            <w:rFonts w:ascii="Cambria Math" w:hAnsi="Cambria Math"/>
            <w:color w:val="000000"/>
            <w:sz w:val="24"/>
            <w:szCs w:val="24"/>
          </w:rPr>
          <m:t>shear rate</m:t>
        </m:r>
      </m:oMath>
    </w:p>
    <w:p w14:paraId="1DD742B1" w14:textId="7BA71815" w:rsidR="004E69C8" w:rsidRPr="009D342B" w:rsidRDefault="009D342B" w:rsidP="00637A09">
      <w:pPr>
        <w:spacing w:after="0"/>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r>
          <w:rPr>
            <w:rFonts w:ascii="Cambria Math" w:hAnsi="Cambria Math"/>
            <w:color w:val="000000"/>
            <w:sz w:val="24"/>
            <w:szCs w:val="24"/>
          </w:rPr>
          <m:t>=</m:t>
        </m:r>
        <m:r>
          <w:rPr>
            <w:rFonts w:ascii="Cambria Math" w:hAnsi="Cambria Math"/>
            <w:color w:val="000000"/>
            <w:sz w:val="24"/>
            <w:szCs w:val="24"/>
          </w:rPr>
          <m:t>the</m:t>
        </m:r>
        <m:r>
          <w:rPr>
            <w:rFonts w:ascii="Cambria Math" w:hAnsi="Cambria Math"/>
            <w:color w:val="000000"/>
            <w:sz w:val="24"/>
            <w:szCs w:val="24"/>
          </w:rPr>
          <m:t xml:space="preserve"> </m:t>
        </m:r>
        <m:sSup>
          <m:sSupPr>
            <m:ctrlPr>
              <w:rPr>
                <w:rFonts w:ascii="Cambria Math" w:hAnsi="Cambria Math"/>
                <w:i/>
                <w:color w:val="000000"/>
                <w:sz w:val="24"/>
                <w:szCs w:val="24"/>
              </w:rPr>
            </m:ctrlPr>
          </m:sSupPr>
          <m:e>
            <m:r>
              <w:rPr>
                <w:rFonts w:ascii="Cambria Math" w:hAnsi="Cambria Math"/>
                <w:color w:val="000000"/>
                <w:sz w:val="24"/>
                <w:szCs w:val="24"/>
              </w:rPr>
              <m:t>i</m:t>
            </m:r>
          </m:e>
          <m:sup>
            <m:r>
              <w:rPr>
                <w:rFonts w:ascii="Cambria Math" w:hAnsi="Cambria Math"/>
                <w:color w:val="000000"/>
                <w:sz w:val="24"/>
                <w:szCs w:val="24"/>
              </w:rPr>
              <m:t>th</m:t>
            </m:r>
          </m:sup>
        </m:sSup>
      </m:oMath>
      <w:r>
        <w:rPr>
          <w:color w:val="000000"/>
          <w:sz w:val="24"/>
          <w:szCs w:val="24"/>
        </w:rPr>
        <w:t xml:space="preserve"> </w:t>
      </w:r>
      <m:oMath>
        <m:r>
          <w:rPr>
            <w:rFonts w:ascii="Cambria Math" w:hAnsi="Cambria Math"/>
            <w:color w:val="000000"/>
            <w:sz w:val="24"/>
            <w:szCs w:val="24"/>
          </w:rPr>
          <m:t>elastic value of the Maxwell element</m:t>
        </m:r>
      </m:oMath>
    </w:p>
    <w:p w14:paraId="0565EC3A" w14:textId="272F6700" w:rsidR="009D342B" w:rsidRPr="006F12CF" w:rsidRDefault="00A62DC1" w:rsidP="00637A09">
      <w:pPr>
        <w:spacing w:after="0"/>
        <w:rPr>
          <w:color w:val="000000"/>
          <w:sz w:val="24"/>
          <w:szCs w:val="24"/>
        </w:rPr>
      </w:pPr>
      <m:oMath>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r>
          <w:rPr>
            <w:rFonts w:ascii="Cambria Math" w:hAnsi="Cambria Math"/>
            <w:color w:val="000000"/>
            <w:sz w:val="24"/>
            <w:szCs w:val="24"/>
          </w:rPr>
          <m:t>=</m:t>
        </m:r>
        <m:r>
          <w:rPr>
            <w:rFonts w:ascii="Cambria Math" w:hAnsi="Cambria Math"/>
            <w:color w:val="000000"/>
            <w:sz w:val="24"/>
            <w:szCs w:val="24"/>
          </w:rPr>
          <m:t>the</m:t>
        </m:r>
        <m:r>
          <w:rPr>
            <w:rFonts w:ascii="Cambria Math" w:hAnsi="Cambria Math"/>
            <w:color w:val="000000"/>
            <w:sz w:val="24"/>
            <w:szCs w:val="24"/>
          </w:rPr>
          <m:t xml:space="preserve"> </m:t>
        </m:r>
        <m:sSup>
          <m:sSupPr>
            <m:ctrlPr>
              <w:rPr>
                <w:rFonts w:ascii="Cambria Math" w:hAnsi="Cambria Math"/>
                <w:i/>
                <w:color w:val="000000"/>
                <w:sz w:val="24"/>
                <w:szCs w:val="24"/>
              </w:rPr>
            </m:ctrlPr>
          </m:sSupPr>
          <m:e>
            <m:r>
              <w:rPr>
                <w:rFonts w:ascii="Cambria Math" w:hAnsi="Cambria Math"/>
                <w:color w:val="000000"/>
                <w:sz w:val="24"/>
                <w:szCs w:val="24"/>
              </w:rPr>
              <m:t>i</m:t>
            </m:r>
          </m:e>
          <m:sup>
            <m:r>
              <w:rPr>
                <w:rFonts w:ascii="Cambria Math" w:hAnsi="Cambria Math"/>
                <w:color w:val="000000"/>
                <w:sz w:val="24"/>
                <w:szCs w:val="24"/>
              </w:rPr>
              <m:t>th</m:t>
            </m:r>
          </m:sup>
        </m:sSup>
      </m:oMath>
      <w:r w:rsidR="006F12CF">
        <w:rPr>
          <w:color w:val="000000"/>
          <w:sz w:val="24"/>
          <w:szCs w:val="24"/>
        </w:rPr>
        <w:t xml:space="preserve"> </w:t>
      </w:r>
      <m:oMath>
        <m:r>
          <w:rPr>
            <w:rFonts w:ascii="Cambria Math" w:hAnsi="Cambria Math"/>
            <w:color w:val="000000"/>
            <w:sz w:val="24"/>
            <w:szCs w:val="24"/>
          </w:rPr>
          <m:t>characteristic time of the Maxwell element</m:t>
        </m:r>
      </m:oMath>
    </w:p>
    <w:p w14:paraId="7C16D47C" w14:textId="563B0E1D" w:rsidR="006F12CF" w:rsidRPr="005418BB" w:rsidRDefault="005418BB" w:rsidP="00637A09">
      <w:pPr>
        <w:spacing w:after="0"/>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2</m:t>
            </m:r>
          </m:sub>
        </m:sSub>
      </m:oMath>
      <w:r>
        <w:rPr>
          <w:color w:val="000000"/>
          <w:sz w:val="24"/>
          <w:szCs w:val="24"/>
        </w:rPr>
        <w:t xml:space="preserve"> </w:t>
      </w:r>
      <m:oMath>
        <m:r>
          <w:rPr>
            <w:rFonts w:ascii="Cambria Math" w:hAnsi="Cambria Math"/>
            <w:color w:val="000000"/>
            <w:sz w:val="24"/>
            <w:szCs w:val="24"/>
          </w:rPr>
          <m:t>are fitting parameters</m:t>
        </m:r>
      </m:oMath>
    </w:p>
    <w:p w14:paraId="488D62C0" w14:textId="11A07851" w:rsidR="00AE5A5C" w:rsidRDefault="007F666E" w:rsidP="0029158C">
      <w:pPr>
        <w:spacing w:before="240"/>
        <w:rPr>
          <w:color w:val="000000"/>
          <w:sz w:val="24"/>
          <w:szCs w:val="24"/>
        </w:rPr>
      </w:pPr>
      <w:r w:rsidRPr="007F666E">
        <w:rPr>
          <w:color w:val="000000"/>
          <w:sz w:val="24"/>
          <w:szCs w:val="24"/>
        </w:rPr>
        <w:t>The Wagner model gives the shear viscosity vs. time of a single shear rate</w:t>
      </w:r>
      <w:r w:rsidR="0034702E">
        <w:rPr>
          <w:color w:val="000000"/>
          <w:sz w:val="24"/>
          <w:szCs w:val="24"/>
        </w:rPr>
        <w:t xml:space="preserve">. </w:t>
      </w:r>
      <w:r w:rsidR="00D83BBA" w:rsidRPr="00D83BBA">
        <w:rPr>
          <w:color w:val="000000"/>
          <w:sz w:val="24"/>
          <w:szCs w:val="24"/>
        </w:rPr>
        <w:t xml:space="preserve">The steady state shear </w:t>
      </w:r>
      <w:r w:rsidR="004072A2" w:rsidRPr="00D83BBA">
        <w:rPr>
          <w:color w:val="000000"/>
          <w:sz w:val="24"/>
          <w:szCs w:val="24"/>
        </w:rPr>
        <w:t>viscosity</w:t>
      </w:r>
      <w:r w:rsidR="00D83BBA" w:rsidRPr="00D83BBA">
        <w:rPr>
          <w:color w:val="000000"/>
          <w:sz w:val="24"/>
          <w:szCs w:val="24"/>
        </w:rPr>
        <w:t xml:space="preserve"> at several shear rates at </w:t>
      </w:r>
      <m:oMath>
        <m:r>
          <m:rPr>
            <m:sty m:val="p"/>
          </m:rPr>
          <w:rPr>
            <w:rFonts w:ascii="Cambria Math" w:hAnsi="Cambria Math"/>
            <w:color w:val="000000"/>
            <w:sz w:val="24"/>
            <w:szCs w:val="24"/>
          </w:rPr>
          <m:t>t</m:t>
        </m:r>
        <m:r>
          <m:rPr>
            <m:sty m:val="p"/>
          </m:rPr>
          <w:rPr>
            <w:rFonts w:ascii="Cambria Math" w:hAnsi="Cambria Math"/>
            <w:color w:val="000000"/>
            <w:sz w:val="24"/>
            <w:szCs w:val="24"/>
          </w:rPr>
          <m:t xml:space="preserve"> = ∞</m:t>
        </m:r>
      </m:oMath>
      <w:r w:rsidR="00D83BBA" w:rsidRPr="00D83BBA">
        <w:rPr>
          <w:color w:val="000000"/>
          <w:sz w:val="24"/>
          <w:szCs w:val="24"/>
        </w:rPr>
        <w:t xml:space="preserve"> is given by:</w:t>
      </w:r>
    </w:p>
    <w:p w14:paraId="5F619D91" w14:textId="3CC0B5DF" w:rsidR="00D83BBA" w:rsidRPr="00D319F3" w:rsidRDefault="00A62DC1" w:rsidP="0029158C">
      <w:pPr>
        <w:spacing w:before="240"/>
        <w:rPr>
          <w:color w:val="000000"/>
          <w:sz w:val="24"/>
          <w:szCs w:val="24"/>
        </w:rPr>
      </w:pPr>
      <m:oMathPara>
        <m:oMath>
          <m:r>
            <m:rPr>
              <m:sty m:val="p"/>
            </m:rPr>
            <w:rPr>
              <w:rFonts w:ascii="Cambria Math" w:hAnsi="Cambria Math"/>
              <w:color w:val="000000"/>
              <w:sz w:val="24"/>
              <w:szCs w:val="24"/>
            </w:rPr>
            <m:t>η</m:t>
          </m:r>
          <m:d>
            <m:dPr>
              <m:ctrlPr>
                <w:rPr>
                  <w:rFonts w:ascii="Cambria Math" w:hAnsi="Cambria Math"/>
                  <w:i/>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1=1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ctrlPr>
                    <w:rPr>
                      <w:rFonts w:ascii="Cambria Math" w:hAnsi="Cambria Math"/>
                      <w:i/>
                      <w:color w:val="000000"/>
                      <w:sz w:val="24"/>
                      <w:szCs w:val="24"/>
                    </w:rPr>
                  </m:ctrlPr>
                </m:num>
                <m:den>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e>
                    <m:sup>
                      <m:r>
                        <w:rPr>
                          <w:rFonts w:ascii="Cambria Math" w:hAnsi="Cambria Math"/>
                          <w:color w:val="000000"/>
                          <w:sz w:val="24"/>
                          <w:szCs w:val="24"/>
                        </w:rPr>
                        <m:t>2</m:t>
                      </m:r>
                    </m:sup>
                  </m:sSup>
                  <m:ctrlPr>
                    <w:rPr>
                      <w:rFonts w:ascii="Cambria Math" w:hAnsi="Cambria Math"/>
                      <w:i/>
                      <w:color w:val="000000"/>
                      <w:sz w:val="24"/>
                      <w:szCs w:val="24"/>
                    </w:rPr>
                  </m:ctrlPr>
                </m:den>
              </m:f>
              <m:ctrlPr>
                <w:rPr>
                  <w:rFonts w:ascii="Cambria Math" w:hAnsi="Cambria Math"/>
                  <w:i/>
                  <w:color w:val="000000"/>
                  <w:sz w:val="24"/>
                  <w:szCs w:val="24"/>
                </w:rPr>
              </m:ctrlPr>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1=1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ctrlPr>
                    <w:rPr>
                      <w:rFonts w:ascii="Cambria Math" w:hAnsi="Cambria Math"/>
                      <w:i/>
                      <w:color w:val="000000"/>
                      <w:sz w:val="24"/>
                      <w:szCs w:val="24"/>
                    </w:rPr>
                  </m:ctrlPr>
                </m:num>
                <m:den>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e>
                    <m:sup>
                      <m:r>
                        <w:rPr>
                          <w:rFonts w:ascii="Cambria Math" w:hAnsi="Cambria Math"/>
                          <w:color w:val="000000"/>
                          <w:sz w:val="24"/>
                          <w:szCs w:val="24"/>
                        </w:rPr>
                        <m:t>2</m:t>
                      </m:r>
                    </m:sup>
                  </m:sSup>
                  <m:ctrlPr>
                    <w:rPr>
                      <w:rFonts w:ascii="Cambria Math" w:hAnsi="Cambria Math"/>
                      <w:i/>
                      <w:color w:val="000000"/>
                      <w:sz w:val="24"/>
                      <w:szCs w:val="24"/>
                    </w:rPr>
                  </m:ctrlPr>
                </m:den>
              </m:f>
              <m:ctrlPr>
                <w:rPr>
                  <w:rFonts w:ascii="Cambria Math" w:hAnsi="Cambria Math"/>
                  <w:i/>
                  <w:color w:val="000000"/>
                  <w:sz w:val="24"/>
                  <w:szCs w:val="24"/>
                </w:rPr>
              </m:ctrlPr>
            </m:e>
          </m:nary>
        </m:oMath>
      </m:oMathPara>
    </w:p>
    <w:p w14:paraId="480DF9DD" w14:textId="051FBC03" w:rsidR="00D319F3" w:rsidRDefault="55D5ED26" w:rsidP="0029158C">
      <w:pPr>
        <w:spacing w:before="240"/>
        <w:rPr>
          <w:color w:val="000000"/>
          <w:sz w:val="24"/>
          <w:szCs w:val="24"/>
        </w:rPr>
      </w:pPr>
      <w:r>
        <w:rPr>
          <w:noProof/>
        </w:rPr>
        <w:drawing>
          <wp:inline distT="0" distB="0" distL="0" distR="0" wp14:anchorId="37E4F9E7" wp14:editId="49BA4149">
            <wp:extent cx="5724524" cy="3981450"/>
            <wp:effectExtent l="0" t="0" r="9525" b="0"/>
            <wp:docPr id="751162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9">
                      <a:extLst>
                        <a:ext uri="{28A0092B-C50C-407E-A947-70E740481C1C}">
                          <a14:useLocalDpi xmlns:a14="http://schemas.microsoft.com/office/drawing/2010/main" val="0"/>
                        </a:ext>
                      </a:extLst>
                    </a:blip>
                    <a:stretch>
                      <a:fillRect/>
                    </a:stretch>
                  </pic:blipFill>
                  <pic:spPr>
                    <a:xfrm>
                      <a:off x="0" y="0"/>
                      <a:ext cx="5724524" cy="3981450"/>
                    </a:xfrm>
                    <a:prstGeom prst="rect">
                      <a:avLst/>
                    </a:prstGeom>
                  </pic:spPr>
                </pic:pic>
              </a:graphicData>
            </a:graphic>
          </wp:inline>
        </w:drawing>
      </w:r>
    </w:p>
    <w:p w14:paraId="2D7C7C62" w14:textId="0A6AC4A3" w:rsidR="00111F81" w:rsidRDefault="00E265C0" w:rsidP="0029158C">
      <w:pPr>
        <w:spacing w:before="240"/>
        <w:rPr>
          <w:color w:val="000000"/>
          <w:sz w:val="24"/>
          <w:szCs w:val="24"/>
        </w:rPr>
      </w:pPr>
      <w:r>
        <w:rPr>
          <w:color w:val="000000"/>
          <w:sz w:val="24"/>
          <w:szCs w:val="24"/>
        </w:rPr>
        <w:t xml:space="preserve">The following are the fitting values </w:t>
      </w:r>
      <w:r w:rsidR="00934856">
        <w:rPr>
          <w:color w:val="000000"/>
          <w:sz w:val="24"/>
          <w:szCs w:val="24"/>
        </w:rPr>
        <w:t xml:space="preserve">for the Wagner model </w:t>
      </w:r>
      <w:r w:rsidR="007F0E7C">
        <w:rPr>
          <w:color w:val="000000"/>
          <w:sz w:val="24"/>
          <w:szCs w:val="24"/>
        </w:rPr>
        <w:t xml:space="preserve">(with five Maxwell elements) </w:t>
      </w:r>
      <w:r w:rsidR="00934856">
        <w:rPr>
          <w:color w:val="000000"/>
          <w:sz w:val="24"/>
          <w:szCs w:val="24"/>
        </w:rPr>
        <w:t>to match the experimental data within the master curve at 210°C.</w:t>
      </w:r>
    </w:p>
    <w:bookmarkStart w:id="0" w:name="_Hlk47202570"/>
    <w:p w14:paraId="6FB3EF05" w14:textId="20E120A9" w:rsidR="00AF5D12" w:rsidRPr="00B70F6F" w:rsidRDefault="00390A82"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1</m:t>
            </m:r>
          </m:sub>
        </m:sSub>
        <m:r>
          <w:rPr>
            <w:rFonts w:ascii="Cambria Math" w:hAnsi="Cambria Math"/>
            <w:color w:val="000000"/>
            <w:sz w:val="24"/>
            <w:szCs w:val="24"/>
            <w:lang w:val="es-MX"/>
          </w:rPr>
          <m:t>=</m:t>
        </m:r>
      </m:oMath>
      <w:bookmarkEnd w:id="0"/>
      <w:r w:rsidR="00AF5D12" w:rsidRPr="00B70F6F">
        <w:rPr>
          <w:rFonts w:ascii="var(--jp-code-font-family)" w:hAnsi="var(--jp-code-font-family)"/>
          <w:sz w:val="24"/>
          <w:szCs w:val="24"/>
          <w:lang w:val="es-MX"/>
        </w:rPr>
        <w:t>2.68425342e+08</w:t>
      </w:r>
    </w:p>
    <w:p w14:paraId="18B45732" w14:textId="0943E2EC" w:rsidR="00AF5D12" w:rsidRPr="00B70F6F" w:rsidRDefault="00390A82"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2</m:t>
            </m:r>
          </m:sub>
        </m:sSub>
        <m:r>
          <w:rPr>
            <w:rFonts w:ascii="Cambria Math" w:hAnsi="Cambria Math"/>
            <w:color w:val="000000"/>
            <w:sz w:val="24"/>
            <w:szCs w:val="24"/>
            <w:lang w:val="es-MX"/>
          </w:rPr>
          <m:t>=</m:t>
        </m:r>
      </m:oMath>
      <w:r w:rsidR="00AF5D12" w:rsidRPr="00B70F6F">
        <w:rPr>
          <w:rFonts w:ascii="var(--jp-code-font-family)" w:hAnsi="var(--jp-code-font-family)"/>
          <w:sz w:val="24"/>
          <w:szCs w:val="24"/>
          <w:lang w:val="es-MX"/>
        </w:rPr>
        <w:t>1.09191259e+06</w:t>
      </w:r>
    </w:p>
    <w:p w14:paraId="5499BD46" w14:textId="7D1E1F1A" w:rsidR="00AF5D12" w:rsidRPr="00B70F6F" w:rsidRDefault="00390A82"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3</m:t>
            </m:r>
          </m:sub>
        </m:sSub>
        <m:r>
          <w:rPr>
            <w:rFonts w:ascii="Cambria Math" w:hAnsi="Cambria Math"/>
            <w:color w:val="000000"/>
            <w:sz w:val="24"/>
            <w:szCs w:val="24"/>
            <w:lang w:val="es-MX"/>
          </w:rPr>
          <m:t>=</m:t>
        </m:r>
      </m:oMath>
      <w:r w:rsidR="00AF5D12" w:rsidRPr="00B70F6F">
        <w:rPr>
          <w:rFonts w:ascii="var(--jp-code-font-family)" w:hAnsi="var(--jp-code-font-family)"/>
          <w:sz w:val="24"/>
          <w:szCs w:val="24"/>
          <w:lang w:val="es-MX"/>
        </w:rPr>
        <w:t>2.57623389e+05</w:t>
      </w:r>
    </w:p>
    <w:p w14:paraId="51C75630" w14:textId="00AFE3F1" w:rsidR="00AF5D12" w:rsidRPr="00B70F6F" w:rsidRDefault="00390A82"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4</m:t>
            </m:r>
          </m:sub>
        </m:sSub>
        <m:r>
          <w:rPr>
            <w:rFonts w:ascii="Cambria Math" w:hAnsi="Cambria Math"/>
            <w:color w:val="000000"/>
            <w:sz w:val="24"/>
            <w:szCs w:val="24"/>
            <w:lang w:val="es-MX"/>
          </w:rPr>
          <m:t>=</m:t>
        </m:r>
      </m:oMath>
      <w:r w:rsidR="00AF5D12" w:rsidRPr="00B70F6F">
        <w:rPr>
          <w:rFonts w:ascii="var(--jp-code-font-family)" w:hAnsi="var(--jp-code-font-family)"/>
          <w:sz w:val="24"/>
          <w:szCs w:val="24"/>
          <w:lang w:val="es-MX"/>
        </w:rPr>
        <w:t>9.67069909e+03</w:t>
      </w:r>
    </w:p>
    <w:p w14:paraId="30F771FB" w14:textId="1A4D5B3C" w:rsidR="00AF5D12" w:rsidRPr="00B70F6F" w:rsidRDefault="00390A82"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5</m:t>
            </m:r>
          </m:sub>
        </m:sSub>
        <m:r>
          <w:rPr>
            <w:rFonts w:ascii="Cambria Math" w:hAnsi="Cambria Math"/>
            <w:color w:val="000000"/>
            <w:sz w:val="24"/>
            <w:szCs w:val="24"/>
            <w:lang w:val="es-MX"/>
          </w:rPr>
          <m:t>=</m:t>
        </m:r>
      </m:oMath>
      <w:r w:rsidR="00AF5D12" w:rsidRPr="00B70F6F">
        <w:rPr>
          <w:rFonts w:ascii="var(--jp-code-font-family)" w:hAnsi="var(--jp-code-font-family)"/>
          <w:sz w:val="24"/>
          <w:szCs w:val="24"/>
          <w:lang w:val="es-MX"/>
        </w:rPr>
        <w:t>2.04877643e+02</w:t>
      </w:r>
    </w:p>
    <w:p w14:paraId="2277775E" w14:textId="3619D5D8" w:rsidR="00AF5D12" w:rsidRPr="00B70F6F" w:rsidRDefault="00A62DC1"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m:rPr>
                <m:sty m:val="p"/>
              </m:rP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1</m:t>
            </m:r>
          </m:sub>
        </m:sSub>
        <m:r>
          <w:rPr>
            <w:rFonts w:ascii="Cambria Math" w:hAnsi="Cambria Math"/>
            <w:sz w:val="24"/>
            <w:szCs w:val="24"/>
            <w:lang w:val="es-MX"/>
          </w:rPr>
          <m:t>=</m:t>
        </m:r>
      </m:oMath>
      <w:r w:rsidR="00AF5D12" w:rsidRPr="00B70F6F">
        <w:rPr>
          <w:rFonts w:ascii="var(--jp-code-font-family)" w:hAnsi="var(--jp-code-font-family)"/>
          <w:sz w:val="24"/>
          <w:szCs w:val="24"/>
          <w:lang w:val="es-MX"/>
        </w:rPr>
        <w:t>8.96633937e-03</w:t>
      </w:r>
    </w:p>
    <w:p w14:paraId="20571C60" w14:textId="34B483DE" w:rsidR="00AF5D12" w:rsidRPr="00B70F6F" w:rsidRDefault="003D3C96"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2</m:t>
            </m:r>
          </m:sub>
        </m:sSub>
        <m:r>
          <w:rPr>
            <w:rFonts w:ascii="Cambria Math" w:hAnsi="Cambria Math"/>
            <w:sz w:val="24"/>
            <w:szCs w:val="24"/>
            <w:lang w:val="es-MX"/>
          </w:rPr>
          <m:t>=</m:t>
        </m:r>
      </m:oMath>
      <w:r w:rsidR="00AF5D12" w:rsidRPr="00B70F6F">
        <w:rPr>
          <w:rFonts w:ascii="var(--jp-code-font-family)" w:hAnsi="var(--jp-code-font-family)"/>
          <w:sz w:val="24"/>
          <w:szCs w:val="24"/>
          <w:lang w:val="es-MX"/>
        </w:rPr>
        <w:t>1.74375415e-01</w:t>
      </w:r>
    </w:p>
    <w:p w14:paraId="67424035" w14:textId="33844A02" w:rsidR="00AF5D12" w:rsidRPr="00B70F6F" w:rsidRDefault="003D3C96"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3</m:t>
            </m:r>
          </m:sub>
        </m:sSub>
        <m:r>
          <w:rPr>
            <w:rFonts w:ascii="Cambria Math" w:hAnsi="Cambria Math"/>
            <w:sz w:val="24"/>
            <w:szCs w:val="24"/>
            <w:lang w:val="es-MX"/>
          </w:rPr>
          <m:t>=</m:t>
        </m:r>
      </m:oMath>
      <w:r w:rsidR="00AF5D12" w:rsidRPr="00B70F6F">
        <w:rPr>
          <w:rFonts w:ascii="var(--jp-code-font-family)" w:hAnsi="var(--jp-code-font-family)"/>
          <w:sz w:val="24"/>
          <w:szCs w:val="24"/>
          <w:lang w:val="es-MX"/>
        </w:rPr>
        <w:t>1.74521550e-01</w:t>
      </w:r>
    </w:p>
    <w:p w14:paraId="79A7F48E" w14:textId="437C143C" w:rsidR="00AF5D12" w:rsidRPr="00B70F6F" w:rsidRDefault="003D3C96"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4</m:t>
            </m:r>
          </m:sub>
        </m:sSub>
        <m:r>
          <w:rPr>
            <w:rFonts w:ascii="Cambria Math" w:hAnsi="Cambria Math"/>
            <w:sz w:val="24"/>
            <w:szCs w:val="24"/>
            <w:lang w:val="es-MX"/>
          </w:rPr>
          <m:t>=</m:t>
        </m:r>
      </m:oMath>
      <w:r w:rsidR="00AF5D12" w:rsidRPr="00B70F6F">
        <w:rPr>
          <w:rFonts w:ascii="var(--jp-code-font-family)" w:hAnsi="var(--jp-code-font-family)"/>
          <w:sz w:val="24"/>
          <w:szCs w:val="24"/>
          <w:lang w:val="es-MX"/>
        </w:rPr>
        <w:t>6.30348573e+00</w:t>
      </w:r>
    </w:p>
    <w:p w14:paraId="6CDB9925" w14:textId="284104EE" w:rsidR="00AF5D12" w:rsidRPr="00B70F6F" w:rsidRDefault="003D3C96"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5</m:t>
            </m:r>
          </m:sub>
        </m:sSub>
        <m:r>
          <w:rPr>
            <w:rFonts w:ascii="Cambria Math" w:hAnsi="Cambria Math"/>
            <w:sz w:val="24"/>
            <w:szCs w:val="24"/>
            <w:lang w:val="es-MX"/>
          </w:rPr>
          <m:t>=</m:t>
        </m:r>
      </m:oMath>
      <w:r w:rsidR="00AF5D12" w:rsidRPr="00B70F6F">
        <w:rPr>
          <w:rFonts w:ascii="var(--jp-code-font-family)" w:hAnsi="var(--jp-code-font-family)"/>
          <w:sz w:val="24"/>
          <w:szCs w:val="24"/>
          <w:lang w:val="es-MX"/>
        </w:rPr>
        <w:t>8.07822062e+01</w:t>
      </w:r>
    </w:p>
    <w:p w14:paraId="0890E653" w14:textId="5174A729" w:rsidR="00AF5D12" w:rsidRPr="00B70F6F" w:rsidRDefault="00B70F6F"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f</m:t>
            </m:r>
          </m:e>
          <m:sub>
            <m:r>
              <w:rPr>
                <w:rFonts w:ascii="Cambria Math" w:hAnsi="Cambria Math"/>
                <w:sz w:val="24"/>
                <w:szCs w:val="24"/>
                <w:lang w:val="es-MX"/>
              </w:rPr>
              <m:t>1</m:t>
            </m:r>
          </m:sub>
        </m:sSub>
        <m:r>
          <w:rPr>
            <w:rFonts w:ascii="Cambria Math" w:hAnsi="Cambria Math"/>
            <w:sz w:val="24"/>
            <w:szCs w:val="24"/>
            <w:lang w:val="es-MX"/>
          </w:rPr>
          <m:t>=</m:t>
        </m:r>
      </m:oMath>
      <w:r w:rsidR="00AF5D12" w:rsidRPr="00B70F6F">
        <w:rPr>
          <w:rFonts w:ascii="var(--jp-code-font-family)" w:hAnsi="var(--jp-code-font-family)"/>
          <w:sz w:val="24"/>
          <w:szCs w:val="24"/>
          <w:lang w:val="es-MX"/>
        </w:rPr>
        <w:t>8.89712169e-01</w:t>
      </w:r>
    </w:p>
    <w:p w14:paraId="73A62A1C" w14:textId="5071B275" w:rsidR="00AF5D12" w:rsidRPr="00D240BA" w:rsidRDefault="00B70F6F" w:rsidP="00AF5D12">
      <w:pPr>
        <w:pStyle w:val="HTMLPreformatted"/>
        <w:shd w:val="clear" w:color="auto" w:fill="FFFFFF"/>
        <w:wordWrap w:val="0"/>
        <w:rPr>
          <w:rFonts w:ascii="var(--jp-code-font-family)" w:hAnsi="var(--jp-code-font-family)"/>
          <w:sz w:val="24"/>
          <w:szCs w:val="24"/>
        </w:rPr>
      </w:pP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r>
          <w:rPr>
            <w:rFonts w:ascii="Cambria Math" w:hAnsi="Cambria Math"/>
            <w:sz w:val="24"/>
            <w:szCs w:val="24"/>
            <w:lang w:val="es-MX"/>
          </w:rPr>
          <m:t>=</m:t>
        </m:r>
      </m:oMath>
      <w:r w:rsidR="00AF5D12" w:rsidRPr="00D240BA">
        <w:rPr>
          <w:rFonts w:ascii="var(--jp-code-font-family)" w:hAnsi="var(--jp-code-font-family)"/>
          <w:sz w:val="24"/>
          <w:szCs w:val="24"/>
        </w:rPr>
        <w:t>4.69519418e-01</w:t>
      </w:r>
    </w:p>
    <w:p w14:paraId="48AA73D9" w14:textId="5F3BDF31" w:rsidR="00AF5D12" w:rsidRPr="00B70F6F" w:rsidRDefault="00B70F6F" w:rsidP="00AF5D12">
      <w:pPr>
        <w:pStyle w:val="HTMLPreformatted"/>
        <w:shd w:val="clear" w:color="auto" w:fill="FFFFFF"/>
        <w:wordWrap w:val="0"/>
        <w:rPr>
          <w:rFonts w:ascii="var(--jp-code-font-family)" w:hAnsi="var(--jp-code-font-family)"/>
          <w:sz w:val="24"/>
          <w:szCs w:val="24"/>
        </w:rPr>
      </w:pP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rPr>
              <m:t>2</m:t>
            </m:r>
          </m:sub>
        </m:sSub>
        <m:r>
          <w:rPr>
            <w:rFonts w:ascii="Cambria Math" w:hAnsi="Cambria Math"/>
            <w:sz w:val="24"/>
            <w:szCs w:val="24"/>
          </w:rPr>
          <m:t>=</m:t>
        </m:r>
      </m:oMath>
      <w:r w:rsidR="00AF5D12" w:rsidRPr="00B70F6F">
        <w:rPr>
          <w:rFonts w:ascii="var(--jp-code-font-family)" w:hAnsi="var(--jp-code-font-family)"/>
          <w:sz w:val="24"/>
          <w:szCs w:val="24"/>
        </w:rPr>
        <w:t>4.83767742e-03</w:t>
      </w:r>
    </w:p>
    <w:p w14:paraId="50D6418D" w14:textId="53077DCB" w:rsidR="00785590" w:rsidRDefault="002C0D99" w:rsidP="00D61C5D">
      <w:pPr>
        <w:pStyle w:val="ListParagraph"/>
        <w:numPr>
          <w:ilvl w:val="0"/>
          <w:numId w:val="39"/>
        </w:numPr>
        <w:spacing w:before="240"/>
        <w:ind w:left="426" w:hanging="425"/>
        <w:rPr>
          <w:color w:val="000000"/>
          <w:sz w:val="24"/>
          <w:szCs w:val="24"/>
        </w:rPr>
      </w:pPr>
      <w:r>
        <w:rPr>
          <w:color w:val="000000"/>
          <w:sz w:val="24"/>
          <w:szCs w:val="24"/>
        </w:rPr>
        <w:t xml:space="preserve">Calculate the </w:t>
      </w:r>
      <w:r w:rsidR="00D240BA">
        <w:rPr>
          <w:color w:val="000000"/>
          <w:sz w:val="24"/>
          <w:szCs w:val="24"/>
        </w:rPr>
        <w:t>s</w:t>
      </w:r>
      <w:r w:rsidR="00D240BA" w:rsidRPr="00D240BA">
        <w:rPr>
          <w:color w:val="000000"/>
          <w:sz w:val="24"/>
          <w:szCs w:val="24"/>
        </w:rPr>
        <w:t xml:space="preserve">teady state first normal stress difference </w:t>
      </w:r>
      <w:r w:rsidR="00D240BA" w:rsidRPr="00D240BA">
        <w:rPr>
          <w:rFonts w:ascii="Cambria Math" w:hAnsi="Cambria Math" w:cs="Cambria Math"/>
          <w:color w:val="000000"/>
          <w:sz w:val="24"/>
          <w:szCs w:val="24"/>
        </w:rPr>
        <w:t>𝑁</w:t>
      </w:r>
      <w:r w:rsidR="00D240BA" w:rsidRPr="00D240BA">
        <w:rPr>
          <w:color w:val="000000"/>
          <w:sz w:val="24"/>
          <w:szCs w:val="24"/>
        </w:rPr>
        <w:t xml:space="preserve">1 at </w:t>
      </w:r>
      <m:oMath>
        <m:r>
          <w:rPr>
            <w:rFonts w:ascii="Cambria Math" w:hAnsi="Cambria Math"/>
            <w:color w:val="000000"/>
            <w:sz w:val="24"/>
            <w:szCs w:val="24"/>
          </w:rPr>
          <m:t>t=</m:t>
        </m:r>
        <m:r>
          <m:rPr>
            <m:sty m:val="p"/>
          </m:rPr>
          <w:rPr>
            <w:rFonts w:ascii="Cambria Math" w:hAnsi="Cambria Math"/>
            <w:color w:val="000000"/>
            <w:sz w:val="24"/>
            <w:szCs w:val="24"/>
          </w:rPr>
          <m:t>∞</m:t>
        </m:r>
      </m:oMath>
    </w:p>
    <w:p w14:paraId="6171BBC5" w14:textId="4A468A03" w:rsidR="00C14D8D" w:rsidRPr="001D5348" w:rsidRDefault="00A62DC1" w:rsidP="00C14D8D">
      <w:pPr>
        <w:spacing w:before="240"/>
        <w:rPr>
          <w:color w:val="000000"/>
          <w:sz w:val="24"/>
          <w:szCs w:val="24"/>
        </w:rPr>
      </w:pPr>
      <m:oMathPara>
        <m:oMath>
          <m:r>
            <w:rPr>
              <w:rFonts w:ascii="Cambria Math" w:hAnsi="Cambria Math"/>
              <w:color w:val="000000"/>
              <w:sz w:val="24"/>
              <w:szCs w:val="24"/>
            </w:rPr>
            <m:t>N1</m:t>
          </m:r>
          <m:d>
            <m:dPr>
              <m:ctrlPr>
                <w:rPr>
                  <w:rFonts w:ascii="Cambria Math" w:hAnsi="Cambria Math"/>
                  <w:i/>
                  <w:color w:val="000000"/>
                  <w:sz w:val="24"/>
                  <w:szCs w:val="24"/>
                </w:rPr>
              </m:ctrlPr>
            </m:dPr>
            <m:e>
              <m:r>
                <w:rPr>
                  <w:rFonts w:ascii="Cambria Math" w:hAnsi="Cambria Math"/>
                  <w:color w:val="000000"/>
                  <w:sz w:val="24"/>
                  <w:szCs w:val="24"/>
                </w:rPr>
                <m:t>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sSup>
            <m:sSupPr>
              <m:ctrlPr>
                <w:rPr>
                  <w:rFonts w:ascii="Cambria Math" w:hAnsi="Cambria Math"/>
                  <w:i/>
                  <w:color w:val="000000"/>
                  <w:sz w:val="24"/>
                  <w:szCs w:val="24"/>
                </w:rPr>
              </m:ctrlPr>
            </m:sSupPr>
            <m:e>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sup>
              <m:r>
                <w:rPr>
                  <w:rFonts w:ascii="Cambria Math" w:hAnsi="Cambria Math"/>
                  <w:color w:val="000000"/>
                  <w:sz w:val="24"/>
                  <w:szCs w:val="24"/>
                </w:rPr>
                <m:t>2</m:t>
              </m:r>
            </m:sup>
          </m:sSup>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α</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d>
                    <m:dPr>
                      <m:endChr m:val="]"/>
                      <m:ctrlPr>
                        <w:rPr>
                          <w:rFonts w:ascii="Cambria Math" w:hAnsi="Cambria Math"/>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m:t>
                          </m:r>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w:rPr>
                              <w:rFonts w:ascii="Cambria Math" w:hAnsi="Cambria Math"/>
                              <w:color w:val="000000"/>
                              <w:sz w:val="24"/>
                              <w:szCs w:val="24"/>
                            </w:rPr>
                            <m:t>t</m:t>
                          </m:r>
                        </m:sup>
                      </m:sSup>
                      <m:d>
                        <m:dPr>
                          <m:begChr m:val="["/>
                          <m:ctrlPr>
                            <w:rPr>
                              <w:rFonts w:ascii="Cambria Math" w:hAnsi="Cambria Math"/>
                              <w:color w:val="000000"/>
                              <w:sz w:val="24"/>
                              <w:szCs w:val="24"/>
                            </w:rPr>
                          </m:ctrlPr>
                        </m:dPr>
                        <m:e>
                          <m:r>
                            <w:rPr>
                              <w:rFonts w:ascii="Cambria Math" w:hAnsi="Cambria Math"/>
                              <w:color w:val="000000"/>
                              <w:sz w:val="24"/>
                              <w:szCs w:val="24"/>
                            </w:rPr>
                            <m:t>1+</m:t>
                          </m:r>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w:rPr>
                              <w:rFonts w:ascii="Cambria Math" w:hAnsi="Cambria Math"/>
                              <w:color w:val="000000"/>
                              <w:sz w:val="24"/>
                              <w:szCs w:val="24"/>
                            </w:rPr>
                            <m:t>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e>
                            <m:sup>
                              <m:r>
                                <w:rPr>
                                  <w:rFonts w:ascii="Cambria Math" w:hAnsi="Cambria Math"/>
                                  <w:color w:val="000000"/>
                                  <w:sz w:val="24"/>
                                  <w:szCs w:val="24"/>
                                </w:rPr>
                                <m:t>2</m:t>
                              </m:r>
                            </m:sup>
                          </m:sSup>
                          <m:d>
                            <m:dPr>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f>
                                <m:fPr>
                                  <m:ctrlPr>
                                    <w:rPr>
                                      <w:rFonts w:ascii="Cambria Math" w:hAnsi="Cambria Math"/>
                                      <w:color w:val="000000"/>
                                      <w:sz w:val="24"/>
                                      <w:szCs w:val="24"/>
                                    </w:rPr>
                                  </m:ctrlPr>
                                </m:fPr>
                                <m:num>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ctrlPr>
                                    <w:rPr>
                                      <w:rFonts w:ascii="Cambria Math" w:hAnsi="Cambria Math"/>
                                      <w:i/>
                                      <w:color w:val="000000"/>
                                      <w:sz w:val="24"/>
                                      <w:szCs w:val="24"/>
                                    </w:rPr>
                                  </m:ctrlPr>
                                </m:num>
                                <m:den>
                                  <m:r>
                                    <w:rPr>
                                      <w:rFonts w:ascii="Cambria Math" w:hAnsi="Cambria Math"/>
                                      <w:color w:val="000000"/>
                                      <w:sz w:val="24"/>
                                      <w:szCs w:val="24"/>
                                    </w:rPr>
                                    <m:t>2</m:t>
                                  </m:r>
                                  <m:ctrlPr>
                                    <w:rPr>
                                      <w:rFonts w:ascii="Cambria Math" w:hAnsi="Cambria Math"/>
                                      <w:i/>
                                      <w:color w:val="000000"/>
                                      <w:sz w:val="24"/>
                                      <w:szCs w:val="24"/>
                                    </w:rPr>
                                  </m:ctrlPr>
                                </m:den>
                              </m:f>
                              <m:ctrlPr>
                                <w:rPr>
                                  <w:rFonts w:ascii="Cambria Math" w:hAnsi="Cambria Math"/>
                                  <w:i/>
                                  <w:color w:val="000000"/>
                                  <w:sz w:val="24"/>
                                  <w:szCs w:val="24"/>
                                </w:rPr>
                              </m:ctrlPr>
                            </m:e>
                          </m:d>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ctrlPr>
                            <w:rPr>
                              <w:rFonts w:ascii="Cambria Math" w:hAnsi="Cambria Math"/>
                              <w:i/>
                              <w:color w:val="000000"/>
                              <w:sz w:val="24"/>
                              <w:szCs w:val="24"/>
                            </w:rPr>
                          </m:ctrlPr>
                        </m:e>
                      </m:d>
                      <m:ctrlPr>
                        <w:rPr>
                          <w:rFonts w:ascii="Cambria Math" w:hAnsi="Cambria Math"/>
                          <w:i/>
                          <w:color w:val="000000"/>
                          <w:sz w:val="24"/>
                          <w:szCs w:val="24"/>
                        </w:rPr>
                      </m:ctrlPr>
                    </m:e>
                  </m:d>
                  <m:ctrlPr>
                    <w:rPr>
                      <w:rFonts w:ascii="Cambria Math" w:hAnsi="Cambria Math"/>
                      <w:i/>
                      <w:color w:val="000000"/>
                      <w:sz w:val="24"/>
                      <w:szCs w:val="24"/>
                    </w:rPr>
                  </m:ctrlPr>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β</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d>
                    <m:dPr>
                      <m:endChr m:val="]"/>
                      <m:ctrlPr>
                        <w:rPr>
                          <w:rFonts w:ascii="Cambria Math" w:hAnsi="Cambria Math"/>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m:t>
                          </m:r>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w:rPr>
                              <w:rFonts w:ascii="Cambria Math" w:hAnsi="Cambria Math"/>
                              <w:color w:val="000000"/>
                              <w:sz w:val="24"/>
                              <w:szCs w:val="24"/>
                            </w:rPr>
                            <m:t>t</m:t>
                          </m:r>
                        </m:sup>
                      </m:sSup>
                      <m:d>
                        <m:dPr>
                          <m:begChr m:val="["/>
                          <m:ctrlPr>
                            <w:rPr>
                              <w:rFonts w:ascii="Cambria Math" w:hAnsi="Cambria Math"/>
                              <w:color w:val="000000"/>
                              <w:sz w:val="24"/>
                              <w:szCs w:val="24"/>
                            </w:rPr>
                          </m:ctrlPr>
                        </m:dPr>
                        <m:e>
                          <m:r>
                            <w:rPr>
                              <w:rFonts w:ascii="Cambria Math" w:hAnsi="Cambria Math"/>
                              <w:color w:val="000000"/>
                              <w:sz w:val="24"/>
                              <w:szCs w:val="24"/>
                            </w:rPr>
                            <m:t>1+</m:t>
                          </m:r>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w:rPr>
                              <w:rFonts w:ascii="Cambria Math" w:hAnsi="Cambria Math"/>
                              <w:color w:val="000000"/>
                              <w:sz w:val="24"/>
                              <w:szCs w:val="24"/>
                            </w:rPr>
                            <m:t>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e>
                            <m:sup>
                              <m:r>
                                <w:rPr>
                                  <w:rFonts w:ascii="Cambria Math" w:hAnsi="Cambria Math"/>
                                  <w:color w:val="000000"/>
                                  <w:sz w:val="24"/>
                                  <w:szCs w:val="24"/>
                                </w:rPr>
                                <m:t>2</m:t>
                              </m:r>
                            </m:sup>
                          </m:sSup>
                          <m:d>
                            <m:dPr>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f>
                                <m:fPr>
                                  <m:ctrlPr>
                                    <w:rPr>
                                      <w:rFonts w:ascii="Cambria Math" w:hAnsi="Cambria Math"/>
                                      <w:color w:val="000000"/>
                                      <w:sz w:val="24"/>
                                      <w:szCs w:val="24"/>
                                    </w:rPr>
                                  </m:ctrlPr>
                                </m:fPr>
                                <m:num>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ctrlPr>
                                    <w:rPr>
                                      <w:rFonts w:ascii="Cambria Math" w:hAnsi="Cambria Math"/>
                                      <w:i/>
                                      <w:color w:val="000000"/>
                                      <w:sz w:val="24"/>
                                      <w:szCs w:val="24"/>
                                    </w:rPr>
                                  </m:ctrlPr>
                                </m:num>
                                <m:den>
                                  <m:r>
                                    <w:rPr>
                                      <w:rFonts w:ascii="Cambria Math" w:hAnsi="Cambria Math"/>
                                      <w:color w:val="000000"/>
                                      <w:sz w:val="24"/>
                                      <w:szCs w:val="24"/>
                                    </w:rPr>
                                    <m:t>2</m:t>
                                  </m:r>
                                  <m:ctrlPr>
                                    <w:rPr>
                                      <w:rFonts w:ascii="Cambria Math" w:hAnsi="Cambria Math"/>
                                      <w:i/>
                                      <w:color w:val="000000"/>
                                      <w:sz w:val="24"/>
                                      <w:szCs w:val="24"/>
                                    </w:rPr>
                                  </m:ctrlPr>
                                </m:den>
                              </m:f>
                              <m:ctrlPr>
                                <w:rPr>
                                  <w:rFonts w:ascii="Cambria Math" w:hAnsi="Cambria Math"/>
                                  <w:i/>
                                  <w:color w:val="000000"/>
                                  <w:sz w:val="24"/>
                                  <w:szCs w:val="24"/>
                                </w:rPr>
                              </m:ctrlPr>
                            </m:e>
                          </m:d>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ctrlPr>
                            <w:rPr>
                              <w:rFonts w:ascii="Cambria Math" w:hAnsi="Cambria Math"/>
                              <w:i/>
                              <w:color w:val="000000"/>
                              <w:sz w:val="24"/>
                              <w:szCs w:val="24"/>
                            </w:rPr>
                          </m:ctrlPr>
                        </m:e>
                      </m:d>
                      <m:ctrlPr>
                        <w:rPr>
                          <w:rFonts w:ascii="Cambria Math" w:hAnsi="Cambria Math"/>
                          <w:i/>
                          <w:color w:val="000000"/>
                          <w:sz w:val="24"/>
                          <w:szCs w:val="24"/>
                        </w:rPr>
                      </m:ctrlPr>
                    </m:e>
                  </m:d>
                  <m:ctrlPr>
                    <w:rPr>
                      <w:rFonts w:ascii="Cambria Math" w:hAnsi="Cambria Math"/>
                      <w:i/>
                      <w:color w:val="000000"/>
                      <w:sz w:val="24"/>
                      <w:szCs w:val="24"/>
                    </w:rPr>
                  </m:ctrlPr>
                </m:e>
              </m:nary>
              <m:ctrlPr>
                <w:rPr>
                  <w:rFonts w:ascii="Cambria Math" w:hAnsi="Cambria Math"/>
                  <w:i/>
                  <w:color w:val="000000"/>
                  <w:sz w:val="24"/>
                  <w:szCs w:val="24"/>
                </w:rPr>
              </m:ctrlPr>
            </m:e>
          </m:d>
        </m:oMath>
      </m:oMathPara>
    </w:p>
    <w:p w14:paraId="0F296EEF" w14:textId="20C48503" w:rsidR="001D5348" w:rsidRPr="002C6659" w:rsidRDefault="00A62DC1" w:rsidP="00C14D8D">
      <w:pPr>
        <w:spacing w:before="240"/>
        <w:rPr>
          <w:color w:val="000000"/>
          <w:sz w:val="24"/>
          <w:szCs w:val="24"/>
        </w:rPr>
      </w:pPr>
      <m:oMathPara>
        <m:oMath>
          <m:r>
            <w:rPr>
              <w:rFonts w:ascii="Cambria Math" w:hAnsi="Cambria Math"/>
              <w:color w:val="000000"/>
              <w:sz w:val="24"/>
              <w:szCs w:val="24"/>
            </w:rPr>
            <m:t>N1</m:t>
          </m:r>
          <m:d>
            <m:dPr>
              <m:ctrlPr>
                <w:rPr>
                  <w:rFonts w:ascii="Cambria Math" w:hAnsi="Cambria Math"/>
                  <w:i/>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sSup>
            <m:sSupPr>
              <m:ctrlPr>
                <w:rPr>
                  <w:rFonts w:ascii="Cambria Math" w:hAnsi="Cambria Math"/>
                  <w:i/>
                  <w:color w:val="000000"/>
                  <w:sz w:val="24"/>
                  <w:szCs w:val="24"/>
                </w:rPr>
              </m:ctrlPr>
            </m:sSupPr>
            <m:e>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sup>
              <m:r>
                <w:rPr>
                  <w:rFonts w:ascii="Cambria Math" w:hAnsi="Cambria Math"/>
                  <w:color w:val="000000"/>
                  <w:sz w:val="24"/>
                  <w:szCs w:val="24"/>
                </w:rPr>
                <m:t>2</m:t>
              </m:r>
            </m:sup>
          </m:sSup>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α</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ctrlPr>
                    <w:rPr>
                      <w:rFonts w:ascii="Cambria Math" w:hAnsi="Cambria Math"/>
                      <w:i/>
                      <w:color w:val="000000"/>
                      <w:sz w:val="24"/>
                      <w:szCs w:val="24"/>
                    </w:rPr>
                  </m:ctrlPr>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β</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ctrlPr>
                    <w:rPr>
                      <w:rFonts w:ascii="Cambria Math" w:hAnsi="Cambria Math"/>
                      <w:i/>
                      <w:color w:val="000000"/>
                      <w:sz w:val="24"/>
                      <w:szCs w:val="24"/>
                    </w:rPr>
                  </m:ctrlPr>
                </m:e>
              </m:nary>
              <m:ctrlPr>
                <w:rPr>
                  <w:rFonts w:ascii="Cambria Math" w:hAnsi="Cambria Math"/>
                  <w:i/>
                  <w:color w:val="000000"/>
                  <w:sz w:val="24"/>
                  <w:szCs w:val="24"/>
                </w:rPr>
              </m:ctrlPr>
            </m:e>
          </m:d>
        </m:oMath>
      </m:oMathPara>
    </w:p>
    <w:p w14:paraId="2E2F7E63" w14:textId="2608EDFA" w:rsidR="002C6659" w:rsidRDefault="11B86846" w:rsidP="00C14D8D">
      <w:pPr>
        <w:spacing w:before="240"/>
        <w:rPr>
          <w:color w:val="000000"/>
          <w:sz w:val="24"/>
          <w:szCs w:val="24"/>
        </w:rPr>
      </w:pPr>
      <w:r>
        <w:rPr>
          <w:noProof/>
        </w:rPr>
        <w:drawing>
          <wp:inline distT="0" distB="0" distL="0" distR="0" wp14:anchorId="584A92CA" wp14:editId="1258C84C">
            <wp:extent cx="5724524" cy="3962400"/>
            <wp:effectExtent l="0" t="0" r="9525" b="0"/>
            <wp:docPr id="208894479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30">
                      <a:extLst>
                        <a:ext uri="{28A0092B-C50C-407E-A947-70E740481C1C}">
                          <a14:useLocalDpi xmlns:a14="http://schemas.microsoft.com/office/drawing/2010/main" val="0"/>
                        </a:ext>
                      </a:extLst>
                    </a:blip>
                    <a:stretch>
                      <a:fillRect/>
                    </a:stretch>
                  </pic:blipFill>
                  <pic:spPr>
                    <a:xfrm>
                      <a:off x="0" y="0"/>
                      <a:ext cx="5724524" cy="3962400"/>
                    </a:xfrm>
                    <a:prstGeom prst="rect">
                      <a:avLst/>
                    </a:prstGeom>
                  </pic:spPr>
                </pic:pic>
              </a:graphicData>
            </a:graphic>
          </wp:inline>
        </w:drawing>
      </w:r>
    </w:p>
    <w:p w14:paraId="3F9E55BB" w14:textId="0F949368" w:rsidR="003A212D" w:rsidRPr="002C6659" w:rsidRDefault="00D95715" w:rsidP="00C14D8D">
      <w:pPr>
        <w:spacing w:before="240"/>
        <w:rPr>
          <w:color w:val="000000"/>
          <w:sz w:val="24"/>
          <w:szCs w:val="24"/>
        </w:rPr>
      </w:pPr>
      <w:r>
        <w:rPr>
          <w:color w:val="000000"/>
          <w:sz w:val="24"/>
          <w:szCs w:val="24"/>
        </w:rPr>
        <w:t xml:space="preserve">The </w:t>
      </w:r>
      <w:r w:rsidR="00C93A15">
        <w:rPr>
          <w:color w:val="000000"/>
          <w:sz w:val="24"/>
          <w:szCs w:val="24"/>
        </w:rPr>
        <w:t xml:space="preserve">figure above </w:t>
      </w:r>
      <w:r w:rsidR="00EF36B1">
        <w:rPr>
          <w:color w:val="000000"/>
          <w:sz w:val="24"/>
          <w:szCs w:val="24"/>
        </w:rPr>
        <w:t xml:space="preserve">plots </w:t>
      </w:r>
      <m:oMath>
        <m:r>
          <w:rPr>
            <w:rFonts w:ascii="Cambria Math" w:hAnsi="Cambria Math"/>
            <w:color w:val="000000"/>
            <w:sz w:val="24"/>
            <w:szCs w:val="24"/>
          </w:rPr>
          <m:t>N1</m:t>
        </m:r>
        <m:d>
          <m:dPr>
            <m:ctrlPr>
              <w:rPr>
                <w:rFonts w:ascii="Cambria Math" w:hAnsi="Cambria Math"/>
                <w:i/>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oMath>
      <w:r w:rsidR="00EF36B1">
        <w:rPr>
          <w:color w:val="000000"/>
          <w:sz w:val="24"/>
          <w:szCs w:val="24"/>
        </w:rPr>
        <w:t xml:space="preserve"> </w:t>
      </w:r>
      <w:r w:rsidR="00773E80">
        <w:rPr>
          <w:color w:val="000000"/>
          <w:sz w:val="24"/>
          <w:szCs w:val="24"/>
        </w:rPr>
        <w:t xml:space="preserve">and </w:t>
      </w:r>
      <w:r w:rsidR="004B77F1">
        <w:rPr>
          <w:color w:val="000000"/>
          <w:sz w:val="24"/>
          <w:szCs w:val="24"/>
        </w:rPr>
        <w:t xml:space="preserve">displays the </w:t>
      </w:r>
      <w:r w:rsidR="00AF0E79">
        <w:rPr>
          <w:color w:val="000000"/>
          <w:sz w:val="24"/>
          <w:szCs w:val="24"/>
        </w:rPr>
        <w:t>f</w:t>
      </w:r>
      <w:r w:rsidR="00AF0E79" w:rsidRPr="00AF0E79">
        <w:rPr>
          <w:color w:val="000000"/>
          <w:sz w:val="24"/>
          <w:szCs w:val="24"/>
        </w:rPr>
        <w:t>irst normal stress difference at steady state, for shear rates 0.1, 1, 10 and 100 1/s</w:t>
      </w:r>
      <w:r w:rsidR="00AF0E79">
        <w:rPr>
          <w:color w:val="000000"/>
          <w:sz w:val="24"/>
          <w:szCs w:val="24"/>
        </w:rPr>
        <w:t>.</w:t>
      </w:r>
    </w:p>
    <w:p w14:paraId="25E96210" w14:textId="77777777" w:rsidR="0008513D" w:rsidRPr="0007698D" w:rsidRDefault="0008513D" w:rsidP="0008513D">
      <w:pPr>
        <w:spacing w:before="240"/>
        <w:rPr>
          <w:color w:val="000000"/>
          <w:sz w:val="24"/>
          <w:szCs w:val="24"/>
        </w:rPr>
      </w:pPr>
      <w:r>
        <w:rPr>
          <w:color w:val="000000"/>
          <w:sz w:val="24"/>
          <w:szCs w:val="24"/>
        </w:rPr>
        <w:t>F</w:t>
      </w:r>
      <w:r w:rsidRPr="0007698D">
        <w:rPr>
          <w:color w:val="000000"/>
          <w:sz w:val="24"/>
          <w:szCs w:val="24"/>
        </w:rPr>
        <w:t>. VALIDATION</w:t>
      </w:r>
    </w:p>
    <w:p w14:paraId="0563C4AD" w14:textId="0BEB365C" w:rsidR="0008513D" w:rsidRDefault="00763365" w:rsidP="0008513D">
      <w:pPr>
        <w:spacing w:before="240"/>
        <w:rPr>
          <w:color w:val="000000"/>
          <w:sz w:val="24"/>
          <w:szCs w:val="24"/>
        </w:rPr>
      </w:pPr>
      <w:r>
        <w:rPr>
          <w:color w:val="000000"/>
          <w:sz w:val="24"/>
          <w:szCs w:val="24"/>
        </w:rPr>
        <w:t xml:space="preserve">Based on the fact that the provided data is </w:t>
      </w:r>
      <w:r w:rsidR="00AE7AFD">
        <w:rPr>
          <w:color w:val="000000"/>
          <w:sz w:val="24"/>
          <w:szCs w:val="24"/>
        </w:rPr>
        <w:t xml:space="preserve">similar to the </w:t>
      </w:r>
      <w:r w:rsidR="00472CC5">
        <w:rPr>
          <w:color w:val="000000"/>
          <w:sz w:val="24"/>
          <w:szCs w:val="24"/>
        </w:rPr>
        <w:t xml:space="preserve">one in the </w:t>
      </w:r>
      <w:r w:rsidR="00BF1CCC">
        <w:rPr>
          <w:color w:val="000000"/>
          <w:sz w:val="24"/>
          <w:szCs w:val="24"/>
        </w:rPr>
        <w:t>TTS class activity</w:t>
      </w:r>
      <w:r w:rsidR="002B211B">
        <w:rPr>
          <w:color w:val="000000"/>
          <w:sz w:val="24"/>
          <w:szCs w:val="24"/>
        </w:rPr>
        <w:t>, we conclude the following:</w:t>
      </w:r>
      <w:r w:rsidR="00BF1CCC">
        <w:rPr>
          <w:color w:val="000000"/>
          <w:sz w:val="24"/>
          <w:szCs w:val="24"/>
        </w:rPr>
        <w:t xml:space="preserve"> </w:t>
      </w:r>
      <w:r w:rsidR="00B116C1">
        <w:rPr>
          <w:color w:val="000000"/>
          <w:sz w:val="24"/>
          <w:szCs w:val="24"/>
        </w:rPr>
        <w:t xml:space="preserve">The </w:t>
      </w:r>
      <w:r w:rsidR="0050768F">
        <w:rPr>
          <w:color w:val="000000"/>
          <w:sz w:val="24"/>
          <w:szCs w:val="24"/>
        </w:rPr>
        <w:t xml:space="preserve">given </w:t>
      </w:r>
      <w:r w:rsidR="009A0998">
        <w:rPr>
          <w:color w:val="000000"/>
          <w:sz w:val="24"/>
          <w:szCs w:val="24"/>
        </w:rPr>
        <w:t xml:space="preserve">solution </w:t>
      </w:r>
      <w:r w:rsidR="004F180C">
        <w:rPr>
          <w:color w:val="000000"/>
          <w:sz w:val="24"/>
          <w:szCs w:val="24"/>
        </w:rPr>
        <w:t>is f</w:t>
      </w:r>
      <w:r w:rsidR="002F11FB">
        <w:rPr>
          <w:color w:val="000000"/>
          <w:sz w:val="24"/>
          <w:szCs w:val="24"/>
        </w:rPr>
        <w:t xml:space="preserve">easible </w:t>
      </w:r>
      <w:r w:rsidR="0018372A">
        <w:rPr>
          <w:color w:val="000000"/>
          <w:sz w:val="24"/>
          <w:szCs w:val="24"/>
        </w:rPr>
        <w:t xml:space="preserve">as the resulted </w:t>
      </w:r>
      <w:r w:rsidR="00293307">
        <w:rPr>
          <w:color w:val="000000"/>
          <w:sz w:val="24"/>
          <w:szCs w:val="24"/>
        </w:rPr>
        <w:t xml:space="preserve">normal stress difference </w:t>
      </w:r>
      <w:r w:rsidR="00810D43">
        <w:rPr>
          <w:color w:val="000000"/>
          <w:sz w:val="24"/>
          <w:szCs w:val="24"/>
        </w:rPr>
        <w:t xml:space="preserve">curve </w:t>
      </w:r>
      <w:r w:rsidR="00B86F21">
        <w:rPr>
          <w:color w:val="000000"/>
          <w:sz w:val="24"/>
          <w:szCs w:val="24"/>
        </w:rPr>
        <w:t>and master curves a</w:t>
      </w:r>
      <w:r w:rsidR="00DC140B">
        <w:rPr>
          <w:color w:val="000000"/>
          <w:sz w:val="24"/>
          <w:szCs w:val="24"/>
        </w:rPr>
        <w:t>re similar to the ones obtained during the course class activities</w:t>
      </w:r>
    </w:p>
    <w:p w14:paraId="5F7CD18D" w14:textId="77777777" w:rsidR="0008513D" w:rsidRPr="0007698D" w:rsidRDefault="0008513D" w:rsidP="0008513D">
      <w:pPr>
        <w:spacing w:before="240"/>
        <w:rPr>
          <w:color w:val="000000"/>
          <w:sz w:val="24"/>
          <w:szCs w:val="24"/>
        </w:rPr>
      </w:pPr>
      <w:r>
        <w:rPr>
          <w:color w:val="000000"/>
          <w:sz w:val="24"/>
          <w:szCs w:val="24"/>
        </w:rPr>
        <w:t>G</w:t>
      </w:r>
      <w:r w:rsidRPr="0007698D">
        <w:rPr>
          <w:color w:val="000000"/>
          <w:sz w:val="24"/>
          <w:szCs w:val="24"/>
        </w:rPr>
        <w:t>. R</w:t>
      </w:r>
      <w:r>
        <w:rPr>
          <w:color w:val="000000"/>
          <w:sz w:val="24"/>
          <w:szCs w:val="24"/>
        </w:rPr>
        <w:t>EFERENCES</w:t>
      </w:r>
    </w:p>
    <w:p w14:paraId="098470A8" w14:textId="77777777" w:rsidR="00FC1B6F" w:rsidRDefault="00891F62" w:rsidP="00B47730">
      <w:pPr>
        <w:spacing w:before="240"/>
        <w:rPr>
          <w:rFonts w:ascii="Segoe UI" w:hAnsi="Segoe UI" w:cs="Segoe UI"/>
          <w:sz w:val="21"/>
          <w:szCs w:val="21"/>
          <w:shd w:val="clear" w:color="auto" w:fill="FFFFFF"/>
        </w:rPr>
      </w:pPr>
      <w:r>
        <w:rPr>
          <w:rFonts w:ascii="Segoe UI" w:hAnsi="Segoe UI" w:cs="Segoe UI"/>
          <w:sz w:val="21"/>
          <w:szCs w:val="21"/>
          <w:shd w:val="clear" w:color="auto" w:fill="FFFFFF"/>
        </w:rPr>
        <w:t>Bonilla-Rios Jaime, ESTIMATION OF THE FIRST NORMAL STRESS DIFFERENCE (N1) AND CREEP COMPLIANCE(J(t)) OF POLYPROPYLENE (PP) RESINS USING A CONSTITUTIVE EQUATION. (2020)</w:t>
      </w:r>
    </w:p>
    <w:p w14:paraId="2471365B" w14:textId="0E325E89" w:rsidR="00FC1B6F" w:rsidRDefault="00B47730" w:rsidP="00FC1B6F">
      <w:pPr>
        <w:spacing w:before="240"/>
        <w:rPr>
          <w:rFonts w:ascii="Segoe UI" w:hAnsi="Segoe UI" w:cs="Segoe UI"/>
          <w:sz w:val="21"/>
          <w:szCs w:val="21"/>
          <w:shd w:val="clear" w:color="auto" w:fill="FFFFFF"/>
        </w:rPr>
      </w:pPr>
      <w:r>
        <w:rPr>
          <w:rFonts w:ascii="Segoe UI" w:hAnsi="Segoe UI" w:cs="Segoe UI"/>
          <w:sz w:val="21"/>
          <w:szCs w:val="21"/>
        </w:rPr>
        <w:t>J. Ahmed, Time–Temperature Superposition Principle and its Application to Biopolymer and Food Rheology, in: Adv. Food Rheol. Its Appl., Elsevier, 2017: pp. 209–241. </w:t>
      </w:r>
      <w:r w:rsidRPr="00900895">
        <w:rPr>
          <w:rFonts w:ascii="Segoe UI" w:hAnsi="Segoe UI" w:cs="Segoe UI"/>
          <w:sz w:val="21"/>
          <w:szCs w:val="21"/>
        </w:rPr>
        <w:t>https://doi.org/10.1016/B978-0-08-100431-9.00009-7</w:t>
      </w:r>
      <w:r>
        <w:rPr>
          <w:rFonts w:ascii="Segoe UI" w:hAnsi="Segoe UI" w:cs="Segoe UI"/>
          <w:sz w:val="21"/>
          <w:szCs w:val="21"/>
        </w:rPr>
        <w:t>.</w:t>
      </w:r>
    </w:p>
    <w:p w14:paraId="0165CBDB" w14:textId="5DDF0868" w:rsidR="00FC1B6F" w:rsidRDefault="00B47730" w:rsidP="00FC1B6F">
      <w:pPr>
        <w:spacing w:before="240"/>
        <w:rPr>
          <w:rFonts w:ascii="Segoe UI" w:hAnsi="Segoe UI" w:cs="Segoe UI"/>
          <w:sz w:val="21"/>
          <w:szCs w:val="21"/>
          <w:shd w:val="clear" w:color="auto" w:fill="FFFFFF"/>
        </w:rPr>
      </w:pPr>
      <w:r>
        <w:rPr>
          <w:rFonts w:ascii="Segoe UI" w:hAnsi="Segoe UI" w:cs="Segoe UI"/>
          <w:sz w:val="21"/>
          <w:szCs w:val="21"/>
        </w:rPr>
        <w:t>A. Oseli, A. Aulova, M. Gergesova, I. Emri, Time-Temperature Superposition in Linear and Non-linear Domain, Mater. Today Proc. 3 (2016) 1118–1123. </w:t>
      </w:r>
      <w:r w:rsidRPr="00900895">
        <w:rPr>
          <w:rFonts w:ascii="Segoe UI" w:hAnsi="Segoe UI" w:cs="Segoe UI"/>
          <w:sz w:val="21"/>
          <w:szCs w:val="21"/>
        </w:rPr>
        <w:t>https://doi.org/10.1016/j.matpr.2016.03.059</w:t>
      </w:r>
      <w:r>
        <w:rPr>
          <w:rFonts w:ascii="Segoe UI" w:hAnsi="Segoe UI" w:cs="Segoe UI"/>
          <w:sz w:val="21"/>
          <w:szCs w:val="21"/>
        </w:rPr>
        <w:t>.</w:t>
      </w:r>
    </w:p>
    <w:p w14:paraId="12A91A0E" w14:textId="3E9F95EA" w:rsidR="00A17F5E" w:rsidRDefault="00B47730" w:rsidP="00FC1B6F">
      <w:pPr>
        <w:spacing w:before="240"/>
        <w:rPr>
          <w:rFonts w:ascii="Segoe UI" w:hAnsi="Segoe UI" w:cs="Segoe UI"/>
          <w:sz w:val="21"/>
          <w:szCs w:val="21"/>
        </w:rPr>
      </w:pPr>
      <w:r>
        <w:rPr>
          <w:rFonts w:ascii="Segoe UI" w:hAnsi="Segoe UI" w:cs="Segoe UI"/>
          <w:sz w:val="21"/>
          <w:szCs w:val="21"/>
        </w:rPr>
        <w:t>H. Mavridis, R.N. Shroff, Temperature dependence of polyolefin melt rheology, Polym. Eng. Sci. 32 (1992) 1778–1791. </w:t>
      </w:r>
      <w:r w:rsidRPr="00900895">
        <w:rPr>
          <w:rFonts w:ascii="Segoe UI" w:hAnsi="Segoe UI" w:cs="Segoe UI"/>
          <w:sz w:val="21"/>
          <w:szCs w:val="21"/>
        </w:rPr>
        <w:t>https://doi.org/10.1002/pen.760322307</w:t>
      </w:r>
      <w:r>
        <w:rPr>
          <w:rFonts w:ascii="Segoe UI" w:hAnsi="Segoe UI" w:cs="Segoe UI"/>
          <w:sz w:val="21"/>
          <w:szCs w:val="21"/>
        </w:rPr>
        <w:t>.</w:t>
      </w:r>
      <w:r w:rsidR="00A17F5E">
        <w:rPr>
          <w:rFonts w:ascii="Segoe UI" w:hAnsi="Segoe UI" w:cs="Segoe UI"/>
          <w:sz w:val="21"/>
          <w:szCs w:val="21"/>
        </w:rPr>
        <w:br w:type="page"/>
      </w:r>
    </w:p>
    <w:p w14:paraId="6F5C6E54" w14:textId="77777777" w:rsidR="00B534CE" w:rsidRDefault="006623BF">
      <w:pPr>
        <w:pStyle w:val="Heading2"/>
      </w:pPr>
      <w:r>
        <w:rPr>
          <w:rFonts w:ascii="Calibri" w:eastAsia="Calibri" w:hAnsi="Calibri" w:cs="Calibri"/>
          <w:color w:val="2F5496"/>
          <w:sz w:val="32"/>
          <w:szCs w:val="32"/>
        </w:rPr>
        <w:t xml:space="preserve">Q4: </w:t>
      </w:r>
      <w:r>
        <w:t>What type of melt distortions can be observed in polymers, give some examples on different polymer extrusión processeses and how can be avoided.</w:t>
      </w:r>
      <w:r>
        <w:rPr>
          <w:b/>
          <w:color w:val="0000FF"/>
        </w:rPr>
        <w:t xml:space="preserve"> {10 pts} BONUS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6889"/>
      </w:tblGrid>
      <w:tr w:rsidR="00B534CE" w14:paraId="6F5C6E57" w14:textId="77777777">
        <w:tc>
          <w:tcPr>
            <w:tcW w:w="2127" w:type="dxa"/>
          </w:tcPr>
          <w:p w14:paraId="6F5C6E55" w14:textId="77777777" w:rsidR="00B534CE" w:rsidRDefault="006623BF">
            <w:r>
              <w:t>Defect</w:t>
            </w:r>
          </w:p>
        </w:tc>
        <w:tc>
          <w:tcPr>
            <w:tcW w:w="6889" w:type="dxa"/>
          </w:tcPr>
          <w:p w14:paraId="6F5C6E56" w14:textId="77777777" w:rsidR="00B534CE" w:rsidRDefault="006623BF">
            <w:r>
              <w:t>Solution</w:t>
            </w:r>
          </w:p>
        </w:tc>
      </w:tr>
      <w:tr w:rsidR="00B534CE" w14:paraId="6F5C6E5A" w14:textId="77777777">
        <w:tc>
          <w:tcPr>
            <w:tcW w:w="2127" w:type="dxa"/>
          </w:tcPr>
          <w:p w14:paraId="6F5C6E58" w14:textId="77777777" w:rsidR="00B534CE" w:rsidRDefault="006623BF">
            <w:r>
              <w:t>Bubbles</w:t>
            </w:r>
          </w:p>
        </w:tc>
        <w:tc>
          <w:tcPr>
            <w:tcW w:w="6889" w:type="dxa"/>
          </w:tcPr>
          <w:p w14:paraId="6F5C6E59" w14:textId="77777777" w:rsidR="00B534CE" w:rsidRDefault="006623BF">
            <w:r>
              <w:t>Bubbles are cause by humidity; therefore, it would be necessary to dry the material</w:t>
            </w:r>
          </w:p>
        </w:tc>
      </w:tr>
      <w:tr w:rsidR="00B534CE" w14:paraId="6F5C6E5D" w14:textId="77777777">
        <w:tc>
          <w:tcPr>
            <w:tcW w:w="2127" w:type="dxa"/>
          </w:tcPr>
          <w:p w14:paraId="6F5C6E5B" w14:textId="77777777" w:rsidR="00B534CE" w:rsidRDefault="006623BF">
            <w:r>
              <w:t>Shrinkage</w:t>
            </w:r>
          </w:p>
        </w:tc>
        <w:tc>
          <w:tcPr>
            <w:tcW w:w="6889" w:type="dxa"/>
          </w:tcPr>
          <w:p w14:paraId="6F5C6E5C" w14:textId="77777777" w:rsidR="00B534CE" w:rsidRDefault="006623BF">
            <w:r>
              <w:t>The cause is due to excessive stress in the material. Slower cooling, lower speeds and a die with lower drag may solve this issue</w:t>
            </w:r>
          </w:p>
        </w:tc>
      </w:tr>
      <w:tr w:rsidR="00B534CE" w14:paraId="6F5C6E60" w14:textId="77777777">
        <w:tc>
          <w:tcPr>
            <w:tcW w:w="2127" w:type="dxa"/>
          </w:tcPr>
          <w:p w14:paraId="6F5C6E5E" w14:textId="77777777" w:rsidR="00B534CE" w:rsidRDefault="006623BF">
            <w:r>
              <w:t>pimples</w:t>
            </w:r>
          </w:p>
        </w:tc>
        <w:tc>
          <w:tcPr>
            <w:tcW w:w="6889" w:type="dxa"/>
          </w:tcPr>
          <w:p w14:paraId="6F5C6E5F" w14:textId="77777777" w:rsidR="00B534CE" w:rsidRDefault="006623BF">
            <w:r>
              <w:t>The decrease of extrusion speed sorts out this problem, which is caused by the use of gels</w:t>
            </w:r>
          </w:p>
        </w:tc>
      </w:tr>
      <w:tr w:rsidR="00B534CE" w14:paraId="6F5C6E63" w14:textId="77777777">
        <w:tc>
          <w:tcPr>
            <w:tcW w:w="2127" w:type="dxa"/>
          </w:tcPr>
          <w:p w14:paraId="6F5C6E61" w14:textId="77777777" w:rsidR="00B534CE" w:rsidRDefault="006623BF">
            <w:r>
              <w:t>Shark skin</w:t>
            </w:r>
          </w:p>
        </w:tc>
        <w:tc>
          <w:tcPr>
            <w:tcW w:w="6889" w:type="dxa"/>
          </w:tcPr>
          <w:p w14:paraId="6F5C6E62" w14:textId="77777777" w:rsidR="00B534CE" w:rsidRDefault="006623BF">
            <w:r>
              <w:t>Due to melt overheating, solution would be to increase the die temperature and decrease the extrusion speed</w:t>
            </w:r>
          </w:p>
        </w:tc>
      </w:tr>
      <w:tr w:rsidR="00B534CE" w14:paraId="6F5C6E66" w14:textId="77777777">
        <w:tc>
          <w:tcPr>
            <w:tcW w:w="2127" w:type="dxa"/>
          </w:tcPr>
          <w:p w14:paraId="6F5C6E64" w14:textId="77777777" w:rsidR="00B534CE" w:rsidRDefault="006623BF">
            <w:r>
              <w:t>Surging</w:t>
            </w:r>
          </w:p>
        </w:tc>
        <w:tc>
          <w:tcPr>
            <w:tcW w:w="6889" w:type="dxa"/>
          </w:tcPr>
          <w:p w14:paraId="6F5C6E65" w14:textId="77777777" w:rsidR="00B534CE" w:rsidRDefault="006623BF">
            <w:r>
              <w:t>The puller may be at irregular speeds; the screw rotation would be at inconsistent velocities; or due to uneven polymer feed</w:t>
            </w:r>
          </w:p>
        </w:tc>
      </w:tr>
      <w:tr w:rsidR="00B534CE" w14:paraId="6F5C6E69" w14:textId="77777777">
        <w:tc>
          <w:tcPr>
            <w:tcW w:w="2127" w:type="dxa"/>
          </w:tcPr>
          <w:p w14:paraId="6F5C6E67" w14:textId="77777777" w:rsidR="00B534CE" w:rsidRDefault="006623BF">
            <w:r>
              <w:t>Lumpiness</w:t>
            </w:r>
          </w:p>
        </w:tc>
        <w:tc>
          <w:tcPr>
            <w:tcW w:w="6889" w:type="dxa"/>
          </w:tcPr>
          <w:p w14:paraId="6F5C6E68" w14:textId="77777777" w:rsidR="00B534CE" w:rsidRDefault="006623BF">
            <w:r>
              <w:t>Due to low temperature. Rising the temperature would solve the problem.</w:t>
            </w:r>
          </w:p>
        </w:tc>
      </w:tr>
    </w:tbl>
    <w:p w14:paraId="6F5C6E6A" w14:textId="77777777" w:rsidR="00B534CE" w:rsidRDefault="00B534CE">
      <w:pPr>
        <w:spacing w:before="240"/>
      </w:pPr>
    </w:p>
    <w:sectPr w:rsidR="00B534CE">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ED8D9" w14:textId="77777777" w:rsidR="00697A99" w:rsidRDefault="00697A99">
      <w:pPr>
        <w:spacing w:after="0" w:line="240" w:lineRule="auto"/>
      </w:pPr>
      <w:r>
        <w:separator/>
      </w:r>
    </w:p>
  </w:endnote>
  <w:endnote w:type="continuationSeparator" w:id="0">
    <w:p w14:paraId="0EB92A89" w14:textId="77777777" w:rsidR="00697A99" w:rsidRDefault="00697A99">
      <w:pPr>
        <w:spacing w:after="0" w:line="240" w:lineRule="auto"/>
      </w:pPr>
      <w:r>
        <w:continuationSeparator/>
      </w:r>
    </w:p>
  </w:endnote>
  <w:endnote w:type="continuationNotice" w:id="1">
    <w:p w14:paraId="0128CAB7" w14:textId="77777777" w:rsidR="00697A99" w:rsidRDefault="00697A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Bold">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E6076" w14:textId="77777777" w:rsidR="004A13DD" w:rsidRDefault="004A1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F9748" w14:textId="77777777" w:rsidR="004A13DD" w:rsidRDefault="004A13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7CFDE" w14:textId="77777777" w:rsidR="004A13DD" w:rsidRDefault="004A1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BDEBB" w14:textId="77777777" w:rsidR="00697A99" w:rsidRDefault="00697A99">
      <w:pPr>
        <w:spacing w:after="0" w:line="240" w:lineRule="auto"/>
      </w:pPr>
      <w:r>
        <w:separator/>
      </w:r>
    </w:p>
  </w:footnote>
  <w:footnote w:type="continuationSeparator" w:id="0">
    <w:p w14:paraId="628EE980" w14:textId="77777777" w:rsidR="00697A99" w:rsidRDefault="00697A99">
      <w:pPr>
        <w:spacing w:after="0" w:line="240" w:lineRule="auto"/>
      </w:pPr>
      <w:r>
        <w:continuationSeparator/>
      </w:r>
    </w:p>
  </w:footnote>
  <w:footnote w:type="continuationNotice" w:id="1">
    <w:p w14:paraId="740F5E4A" w14:textId="77777777" w:rsidR="00697A99" w:rsidRDefault="00697A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8B77F" w14:textId="77777777" w:rsidR="004A13DD" w:rsidRDefault="004A1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C6E7A" w14:textId="78D19214" w:rsidR="00B534CE" w:rsidRPr="00D61C5D" w:rsidRDefault="006623BF">
    <w:pPr>
      <w:pBdr>
        <w:top w:val="nil"/>
        <w:left w:val="nil"/>
        <w:bottom w:val="nil"/>
        <w:right w:val="nil"/>
        <w:between w:val="nil"/>
      </w:pBdr>
      <w:tabs>
        <w:tab w:val="center" w:pos="4513"/>
        <w:tab w:val="right" w:pos="9026"/>
      </w:tabs>
      <w:spacing w:after="0" w:line="240" w:lineRule="auto"/>
      <w:jc w:val="right"/>
      <w:rPr>
        <w:color w:val="000000"/>
        <w:lang w:val="es-MX"/>
      </w:rPr>
    </w:pPr>
    <w:r>
      <w:rPr>
        <w:color w:val="000000"/>
      </w:rPr>
      <w:fldChar w:fldCharType="begin"/>
    </w:r>
    <w:r w:rsidRPr="00D61C5D">
      <w:rPr>
        <w:color w:val="000000"/>
        <w:lang w:val="es-MX"/>
      </w:rPr>
      <w:instrText>PAGE</w:instrText>
    </w:r>
    <w:r>
      <w:rPr>
        <w:color w:val="000000"/>
      </w:rPr>
      <w:fldChar w:fldCharType="separate"/>
    </w:r>
    <w:r w:rsidR="00FF039C" w:rsidRPr="00D61C5D">
      <w:rPr>
        <w:noProof/>
        <w:color w:val="000000"/>
        <w:lang w:val="es-MX"/>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164AB" w14:textId="77777777" w:rsidR="004A13DD" w:rsidRDefault="004A1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4A8"/>
    <w:multiLevelType w:val="hybridMultilevel"/>
    <w:tmpl w:val="FFFFFFFF"/>
    <w:lvl w:ilvl="0" w:tplc="E37497EE">
      <w:start w:val="1"/>
      <w:numFmt w:val="bullet"/>
      <w:lvlText w:val=""/>
      <w:lvlJc w:val="left"/>
      <w:pPr>
        <w:ind w:left="720" w:hanging="360"/>
      </w:pPr>
      <w:rPr>
        <w:rFonts w:ascii="Symbol" w:hAnsi="Symbol" w:hint="default"/>
      </w:rPr>
    </w:lvl>
    <w:lvl w:ilvl="1" w:tplc="2F9E125A">
      <w:start w:val="1"/>
      <w:numFmt w:val="bullet"/>
      <w:lvlText w:val="o"/>
      <w:lvlJc w:val="left"/>
      <w:pPr>
        <w:ind w:left="1440" w:hanging="360"/>
      </w:pPr>
      <w:rPr>
        <w:rFonts w:ascii="Courier New" w:hAnsi="Courier New" w:hint="default"/>
      </w:rPr>
    </w:lvl>
    <w:lvl w:ilvl="2" w:tplc="7C264B50">
      <w:start w:val="1"/>
      <w:numFmt w:val="bullet"/>
      <w:lvlText w:val=""/>
      <w:lvlJc w:val="left"/>
      <w:pPr>
        <w:ind w:left="2160" w:hanging="360"/>
      </w:pPr>
      <w:rPr>
        <w:rFonts w:ascii="Wingdings" w:hAnsi="Wingdings" w:hint="default"/>
      </w:rPr>
    </w:lvl>
    <w:lvl w:ilvl="3" w:tplc="AF922A52">
      <w:start w:val="1"/>
      <w:numFmt w:val="bullet"/>
      <w:lvlText w:val=""/>
      <w:lvlJc w:val="left"/>
      <w:pPr>
        <w:ind w:left="2880" w:hanging="360"/>
      </w:pPr>
      <w:rPr>
        <w:rFonts w:ascii="Symbol" w:hAnsi="Symbol" w:hint="default"/>
      </w:rPr>
    </w:lvl>
    <w:lvl w:ilvl="4" w:tplc="E10C164A">
      <w:start w:val="1"/>
      <w:numFmt w:val="bullet"/>
      <w:lvlText w:val="o"/>
      <w:lvlJc w:val="left"/>
      <w:pPr>
        <w:ind w:left="3600" w:hanging="360"/>
      </w:pPr>
      <w:rPr>
        <w:rFonts w:ascii="Courier New" w:hAnsi="Courier New" w:hint="default"/>
      </w:rPr>
    </w:lvl>
    <w:lvl w:ilvl="5" w:tplc="55BEDF6E">
      <w:start w:val="1"/>
      <w:numFmt w:val="bullet"/>
      <w:lvlText w:val=""/>
      <w:lvlJc w:val="left"/>
      <w:pPr>
        <w:ind w:left="4320" w:hanging="360"/>
      </w:pPr>
      <w:rPr>
        <w:rFonts w:ascii="Wingdings" w:hAnsi="Wingdings" w:hint="default"/>
      </w:rPr>
    </w:lvl>
    <w:lvl w:ilvl="6" w:tplc="325C43AA">
      <w:start w:val="1"/>
      <w:numFmt w:val="bullet"/>
      <w:lvlText w:val=""/>
      <w:lvlJc w:val="left"/>
      <w:pPr>
        <w:ind w:left="5040" w:hanging="360"/>
      </w:pPr>
      <w:rPr>
        <w:rFonts w:ascii="Symbol" w:hAnsi="Symbol" w:hint="default"/>
      </w:rPr>
    </w:lvl>
    <w:lvl w:ilvl="7" w:tplc="4154AC24">
      <w:start w:val="1"/>
      <w:numFmt w:val="bullet"/>
      <w:lvlText w:val="o"/>
      <w:lvlJc w:val="left"/>
      <w:pPr>
        <w:ind w:left="5760" w:hanging="360"/>
      </w:pPr>
      <w:rPr>
        <w:rFonts w:ascii="Courier New" w:hAnsi="Courier New" w:hint="default"/>
      </w:rPr>
    </w:lvl>
    <w:lvl w:ilvl="8" w:tplc="6ED0BABA">
      <w:start w:val="1"/>
      <w:numFmt w:val="bullet"/>
      <w:lvlText w:val=""/>
      <w:lvlJc w:val="left"/>
      <w:pPr>
        <w:ind w:left="6480" w:hanging="360"/>
      </w:pPr>
      <w:rPr>
        <w:rFonts w:ascii="Wingdings" w:hAnsi="Wingdings" w:hint="default"/>
      </w:rPr>
    </w:lvl>
  </w:abstractNum>
  <w:abstractNum w:abstractNumId="1" w15:restartNumberingAfterBreak="0">
    <w:nsid w:val="05C636AD"/>
    <w:multiLevelType w:val="hybridMultilevel"/>
    <w:tmpl w:val="FFFFFFFF"/>
    <w:lvl w:ilvl="0" w:tplc="95A2D414">
      <w:start w:val="1"/>
      <w:numFmt w:val="bullet"/>
      <w:lvlText w:val=""/>
      <w:lvlJc w:val="left"/>
      <w:pPr>
        <w:ind w:left="720" w:hanging="360"/>
      </w:pPr>
      <w:rPr>
        <w:rFonts w:ascii="Symbol" w:hAnsi="Symbol" w:hint="default"/>
      </w:rPr>
    </w:lvl>
    <w:lvl w:ilvl="1" w:tplc="C0A6363A">
      <w:start w:val="1"/>
      <w:numFmt w:val="bullet"/>
      <w:lvlText w:val="o"/>
      <w:lvlJc w:val="left"/>
      <w:pPr>
        <w:ind w:left="1440" w:hanging="360"/>
      </w:pPr>
      <w:rPr>
        <w:rFonts w:ascii="Courier New" w:hAnsi="Courier New" w:hint="default"/>
      </w:rPr>
    </w:lvl>
    <w:lvl w:ilvl="2" w:tplc="B4EA113C">
      <w:start w:val="1"/>
      <w:numFmt w:val="bullet"/>
      <w:lvlText w:val=""/>
      <w:lvlJc w:val="left"/>
      <w:pPr>
        <w:ind w:left="2160" w:hanging="360"/>
      </w:pPr>
      <w:rPr>
        <w:rFonts w:ascii="Wingdings" w:hAnsi="Wingdings" w:hint="default"/>
      </w:rPr>
    </w:lvl>
    <w:lvl w:ilvl="3" w:tplc="AE3A931E">
      <w:start w:val="1"/>
      <w:numFmt w:val="bullet"/>
      <w:lvlText w:val=""/>
      <w:lvlJc w:val="left"/>
      <w:pPr>
        <w:ind w:left="2880" w:hanging="360"/>
      </w:pPr>
      <w:rPr>
        <w:rFonts w:ascii="Symbol" w:hAnsi="Symbol" w:hint="default"/>
      </w:rPr>
    </w:lvl>
    <w:lvl w:ilvl="4" w:tplc="6D281F04">
      <w:start w:val="1"/>
      <w:numFmt w:val="bullet"/>
      <w:lvlText w:val="o"/>
      <w:lvlJc w:val="left"/>
      <w:pPr>
        <w:ind w:left="3600" w:hanging="360"/>
      </w:pPr>
      <w:rPr>
        <w:rFonts w:ascii="Courier New" w:hAnsi="Courier New" w:hint="default"/>
      </w:rPr>
    </w:lvl>
    <w:lvl w:ilvl="5" w:tplc="570A8A94">
      <w:start w:val="1"/>
      <w:numFmt w:val="bullet"/>
      <w:lvlText w:val=""/>
      <w:lvlJc w:val="left"/>
      <w:pPr>
        <w:ind w:left="4320" w:hanging="360"/>
      </w:pPr>
      <w:rPr>
        <w:rFonts w:ascii="Wingdings" w:hAnsi="Wingdings" w:hint="default"/>
      </w:rPr>
    </w:lvl>
    <w:lvl w:ilvl="6" w:tplc="BE60FAD2">
      <w:start w:val="1"/>
      <w:numFmt w:val="bullet"/>
      <w:lvlText w:val=""/>
      <w:lvlJc w:val="left"/>
      <w:pPr>
        <w:ind w:left="5040" w:hanging="360"/>
      </w:pPr>
      <w:rPr>
        <w:rFonts w:ascii="Symbol" w:hAnsi="Symbol" w:hint="default"/>
      </w:rPr>
    </w:lvl>
    <w:lvl w:ilvl="7" w:tplc="00B46CE6">
      <w:start w:val="1"/>
      <w:numFmt w:val="bullet"/>
      <w:lvlText w:val="o"/>
      <w:lvlJc w:val="left"/>
      <w:pPr>
        <w:ind w:left="5760" w:hanging="360"/>
      </w:pPr>
      <w:rPr>
        <w:rFonts w:ascii="Courier New" w:hAnsi="Courier New" w:hint="default"/>
      </w:rPr>
    </w:lvl>
    <w:lvl w:ilvl="8" w:tplc="0ED6A6F8">
      <w:start w:val="1"/>
      <w:numFmt w:val="bullet"/>
      <w:lvlText w:val=""/>
      <w:lvlJc w:val="left"/>
      <w:pPr>
        <w:ind w:left="6480" w:hanging="360"/>
      </w:pPr>
      <w:rPr>
        <w:rFonts w:ascii="Wingdings" w:hAnsi="Wingdings" w:hint="default"/>
      </w:rPr>
    </w:lvl>
  </w:abstractNum>
  <w:abstractNum w:abstractNumId="2" w15:restartNumberingAfterBreak="0">
    <w:nsid w:val="0A2B4D59"/>
    <w:multiLevelType w:val="hybridMultilevel"/>
    <w:tmpl w:val="FFFFFFFF"/>
    <w:lvl w:ilvl="0" w:tplc="2FB6E1BC">
      <w:start w:val="1"/>
      <w:numFmt w:val="bullet"/>
      <w:lvlText w:val=""/>
      <w:lvlJc w:val="left"/>
      <w:pPr>
        <w:ind w:left="720" w:hanging="360"/>
      </w:pPr>
      <w:rPr>
        <w:rFonts w:ascii="Symbol" w:hAnsi="Symbol" w:hint="default"/>
      </w:rPr>
    </w:lvl>
    <w:lvl w:ilvl="1" w:tplc="AB0688B6">
      <w:start w:val="1"/>
      <w:numFmt w:val="bullet"/>
      <w:lvlText w:val="o"/>
      <w:lvlJc w:val="left"/>
      <w:pPr>
        <w:ind w:left="1440" w:hanging="360"/>
      </w:pPr>
      <w:rPr>
        <w:rFonts w:ascii="Courier New" w:hAnsi="Courier New" w:hint="default"/>
      </w:rPr>
    </w:lvl>
    <w:lvl w:ilvl="2" w:tplc="31920D0C">
      <w:start w:val="1"/>
      <w:numFmt w:val="bullet"/>
      <w:lvlText w:val=""/>
      <w:lvlJc w:val="left"/>
      <w:pPr>
        <w:ind w:left="2160" w:hanging="360"/>
      </w:pPr>
      <w:rPr>
        <w:rFonts w:ascii="Wingdings" w:hAnsi="Wingdings" w:hint="default"/>
      </w:rPr>
    </w:lvl>
    <w:lvl w:ilvl="3" w:tplc="CDB67316">
      <w:start w:val="1"/>
      <w:numFmt w:val="bullet"/>
      <w:lvlText w:val=""/>
      <w:lvlJc w:val="left"/>
      <w:pPr>
        <w:ind w:left="2880" w:hanging="360"/>
      </w:pPr>
      <w:rPr>
        <w:rFonts w:ascii="Symbol" w:hAnsi="Symbol" w:hint="default"/>
      </w:rPr>
    </w:lvl>
    <w:lvl w:ilvl="4" w:tplc="A78C4D4E">
      <w:start w:val="1"/>
      <w:numFmt w:val="bullet"/>
      <w:lvlText w:val="o"/>
      <w:lvlJc w:val="left"/>
      <w:pPr>
        <w:ind w:left="3600" w:hanging="360"/>
      </w:pPr>
      <w:rPr>
        <w:rFonts w:ascii="Courier New" w:hAnsi="Courier New" w:hint="default"/>
      </w:rPr>
    </w:lvl>
    <w:lvl w:ilvl="5" w:tplc="24D8D3A2">
      <w:start w:val="1"/>
      <w:numFmt w:val="bullet"/>
      <w:lvlText w:val=""/>
      <w:lvlJc w:val="left"/>
      <w:pPr>
        <w:ind w:left="4320" w:hanging="360"/>
      </w:pPr>
      <w:rPr>
        <w:rFonts w:ascii="Wingdings" w:hAnsi="Wingdings" w:hint="default"/>
      </w:rPr>
    </w:lvl>
    <w:lvl w:ilvl="6" w:tplc="AC408B5E">
      <w:start w:val="1"/>
      <w:numFmt w:val="bullet"/>
      <w:lvlText w:val=""/>
      <w:lvlJc w:val="left"/>
      <w:pPr>
        <w:ind w:left="5040" w:hanging="360"/>
      </w:pPr>
      <w:rPr>
        <w:rFonts w:ascii="Symbol" w:hAnsi="Symbol" w:hint="default"/>
      </w:rPr>
    </w:lvl>
    <w:lvl w:ilvl="7" w:tplc="1AEAFEF0">
      <w:start w:val="1"/>
      <w:numFmt w:val="bullet"/>
      <w:lvlText w:val="o"/>
      <w:lvlJc w:val="left"/>
      <w:pPr>
        <w:ind w:left="5760" w:hanging="360"/>
      </w:pPr>
      <w:rPr>
        <w:rFonts w:ascii="Courier New" w:hAnsi="Courier New" w:hint="default"/>
      </w:rPr>
    </w:lvl>
    <w:lvl w:ilvl="8" w:tplc="E1F65120">
      <w:start w:val="1"/>
      <w:numFmt w:val="bullet"/>
      <w:lvlText w:val=""/>
      <w:lvlJc w:val="left"/>
      <w:pPr>
        <w:ind w:left="6480" w:hanging="360"/>
      </w:pPr>
      <w:rPr>
        <w:rFonts w:ascii="Wingdings" w:hAnsi="Wingdings" w:hint="default"/>
      </w:rPr>
    </w:lvl>
  </w:abstractNum>
  <w:abstractNum w:abstractNumId="3" w15:restartNumberingAfterBreak="0">
    <w:nsid w:val="10072193"/>
    <w:multiLevelType w:val="hybridMultilevel"/>
    <w:tmpl w:val="632AA0AC"/>
    <w:lvl w:ilvl="0" w:tplc="6848F076">
      <w:start w:val="1"/>
      <w:numFmt w:val="bullet"/>
      <w:lvlText w:val=""/>
      <w:lvlJc w:val="left"/>
      <w:pPr>
        <w:ind w:left="720" w:hanging="360"/>
      </w:pPr>
      <w:rPr>
        <w:rFonts w:ascii="Symbol" w:hAnsi="Symbol" w:hint="default"/>
      </w:rPr>
    </w:lvl>
    <w:lvl w:ilvl="1" w:tplc="A7DC1934">
      <w:start w:val="1"/>
      <w:numFmt w:val="bullet"/>
      <w:lvlText w:val="o"/>
      <w:lvlJc w:val="left"/>
      <w:pPr>
        <w:ind w:left="1440" w:hanging="360"/>
      </w:pPr>
      <w:rPr>
        <w:rFonts w:ascii="Courier New" w:hAnsi="Courier New" w:hint="default"/>
      </w:rPr>
    </w:lvl>
    <w:lvl w:ilvl="2" w:tplc="2006D606">
      <w:start w:val="1"/>
      <w:numFmt w:val="bullet"/>
      <w:lvlText w:val=""/>
      <w:lvlJc w:val="left"/>
      <w:pPr>
        <w:ind w:left="2160" w:hanging="360"/>
      </w:pPr>
      <w:rPr>
        <w:rFonts w:ascii="Wingdings" w:hAnsi="Wingdings" w:hint="default"/>
      </w:rPr>
    </w:lvl>
    <w:lvl w:ilvl="3" w:tplc="4BE03890">
      <w:start w:val="1"/>
      <w:numFmt w:val="bullet"/>
      <w:lvlText w:val=""/>
      <w:lvlJc w:val="left"/>
      <w:pPr>
        <w:ind w:left="2880" w:hanging="360"/>
      </w:pPr>
      <w:rPr>
        <w:rFonts w:ascii="Symbol" w:hAnsi="Symbol" w:hint="default"/>
      </w:rPr>
    </w:lvl>
    <w:lvl w:ilvl="4" w:tplc="66A09C00">
      <w:start w:val="1"/>
      <w:numFmt w:val="bullet"/>
      <w:lvlText w:val="o"/>
      <w:lvlJc w:val="left"/>
      <w:pPr>
        <w:ind w:left="3600" w:hanging="360"/>
      </w:pPr>
      <w:rPr>
        <w:rFonts w:ascii="Courier New" w:hAnsi="Courier New" w:hint="default"/>
      </w:rPr>
    </w:lvl>
    <w:lvl w:ilvl="5" w:tplc="2BFE3822">
      <w:start w:val="1"/>
      <w:numFmt w:val="bullet"/>
      <w:lvlText w:val=""/>
      <w:lvlJc w:val="left"/>
      <w:pPr>
        <w:ind w:left="4320" w:hanging="360"/>
      </w:pPr>
      <w:rPr>
        <w:rFonts w:ascii="Wingdings" w:hAnsi="Wingdings" w:hint="default"/>
      </w:rPr>
    </w:lvl>
    <w:lvl w:ilvl="6" w:tplc="FFA02A90">
      <w:start w:val="1"/>
      <w:numFmt w:val="bullet"/>
      <w:lvlText w:val=""/>
      <w:lvlJc w:val="left"/>
      <w:pPr>
        <w:ind w:left="5040" w:hanging="360"/>
      </w:pPr>
      <w:rPr>
        <w:rFonts w:ascii="Symbol" w:hAnsi="Symbol" w:hint="default"/>
      </w:rPr>
    </w:lvl>
    <w:lvl w:ilvl="7" w:tplc="46EA0CFC">
      <w:start w:val="1"/>
      <w:numFmt w:val="bullet"/>
      <w:lvlText w:val="o"/>
      <w:lvlJc w:val="left"/>
      <w:pPr>
        <w:ind w:left="5760" w:hanging="360"/>
      </w:pPr>
      <w:rPr>
        <w:rFonts w:ascii="Courier New" w:hAnsi="Courier New" w:hint="default"/>
      </w:rPr>
    </w:lvl>
    <w:lvl w:ilvl="8" w:tplc="86366720">
      <w:start w:val="1"/>
      <w:numFmt w:val="bullet"/>
      <w:lvlText w:val=""/>
      <w:lvlJc w:val="left"/>
      <w:pPr>
        <w:ind w:left="6480" w:hanging="360"/>
      </w:pPr>
      <w:rPr>
        <w:rFonts w:ascii="Wingdings" w:hAnsi="Wingdings" w:hint="default"/>
      </w:rPr>
    </w:lvl>
  </w:abstractNum>
  <w:abstractNum w:abstractNumId="4" w15:restartNumberingAfterBreak="0">
    <w:nsid w:val="17B36C86"/>
    <w:multiLevelType w:val="multilevel"/>
    <w:tmpl w:val="339AE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B16288"/>
    <w:multiLevelType w:val="hybridMultilevel"/>
    <w:tmpl w:val="FFFFFFFF"/>
    <w:lvl w:ilvl="0" w:tplc="86362C3C">
      <w:start w:val="1"/>
      <w:numFmt w:val="bullet"/>
      <w:lvlText w:val=""/>
      <w:lvlJc w:val="left"/>
      <w:pPr>
        <w:ind w:left="720" w:hanging="360"/>
      </w:pPr>
      <w:rPr>
        <w:rFonts w:ascii="Symbol" w:hAnsi="Symbol" w:hint="default"/>
      </w:rPr>
    </w:lvl>
    <w:lvl w:ilvl="1" w:tplc="748EDC2C">
      <w:start w:val="1"/>
      <w:numFmt w:val="bullet"/>
      <w:lvlText w:val="o"/>
      <w:lvlJc w:val="left"/>
      <w:pPr>
        <w:ind w:left="1440" w:hanging="360"/>
      </w:pPr>
      <w:rPr>
        <w:rFonts w:ascii="Courier New" w:hAnsi="Courier New" w:hint="default"/>
      </w:rPr>
    </w:lvl>
    <w:lvl w:ilvl="2" w:tplc="2D2EC806">
      <w:start w:val="1"/>
      <w:numFmt w:val="bullet"/>
      <w:lvlText w:val=""/>
      <w:lvlJc w:val="left"/>
      <w:pPr>
        <w:ind w:left="2160" w:hanging="360"/>
      </w:pPr>
      <w:rPr>
        <w:rFonts w:ascii="Wingdings" w:hAnsi="Wingdings" w:hint="default"/>
      </w:rPr>
    </w:lvl>
    <w:lvl w:ilvl="3" w:tplc="2C4A5DAA">
      <w:start w:val="1"/>
      <w:numFmt w:val="bullet"/>
      <w:lvlText w:val=""/>
      <w:lvlJc w:val="left"/>
      <w:pPr>
        <w:ind w:left="2880" w:hanging="360"/>
      </w:pPr>
      <w:rPr>
        <w:rFonts w:ascii="Symbol" w:hAnsi="Symbol" w:hint="default"/>
      </w:rPr>
    </w:lvl>
    <w:lvl w:ilvl="4" w:tplc="CD025C82">
      <w:start w:val="1"/>
      <w:numFmt w:val="bullet"/>
      <w:lvlText w:val="o"/>
      <w:lvlJc w:val="left"/>
      <w:pPr>
        <w:ind w:left="3600" w:hanging="360"/>
      </w:pPr>
      <w:rPr>
        <w:rFonts w:ascii="Courier New" w:hAnsi="Courier New" w:hint="default"/>
      </w:rPr>
    </w:lvl>
    <w:lvl w:ilvl="5" w:tplc="4CB29A04">
      <w:start w:val="1"/>
      <w:numFmt w:val="bullet"/>
      <w:lvlText w:val=""/>
      <w:lvlJc w:val="left"/>
      <w:pPr>
        <w:ind w:left="4320" w:hanging="360"/>
      </w:pPr>
      <w:rPr>
        <w:rFonts w:ascii="Wingdings" w:hAnsi="Wingdings" w:hint="default"/>
      </w:rPr>
    </w:lvl>
    <w:lvl w:ilvl="6" w:tplc="07C44790">
      <w:start w:val="1"/>
      <w:numFmt w:val="bullet"/>
      <w:lvlText w:val=""/>
      <w:lvlJc w:val="left"/>
      <w:pPr>
        <w:ind w:left="5040" w:hanging="360"/>
      </w:pPr>
      <w:rPr>
        <w:rFonts w:ascii="Symbol" w:hAnsi="Symbol" w:hint="default"/>
      </w:rPr>
    </w:lvl>
    <w:lvl w:ilvl="7" w:tplc="C246787E">
      <w:start w:val="1"/>
      <w:numFmt w:val="bullet"/>
      <w:lvlText w:val="o"/>
      <w:lvlJc w:val="left"/>
      <w:pPr>
        <w:ind w:left="5760" w:hanging="360"/>
      </w:pPr>
      <w:rPr>
        <w:rFonts w:ascii="Courier New" w:hAnsi="Courier New" w:hint="default"/>
      </w:rPr>
    </w:lvl>
    <w:lvl w:ilvl="8" w:tplc="1A3CCFB8">
      <w:start w:val="1"/>
      <w:numFmt w:val="bullet"/>
      <w:lvlText w:val=""/>
      <w:lvlJc w:val="left"/>
      <w:pPr>
        <w:ind w:left="6480" w:hanging="360"/>
      </w:pPr>
      <w:rPr>
        <w:rFonts w:ascii="Wingdings" w:hAnsi="Wingdings" w:hint="default"/>
      </w:rPr>
    </w:lvl>
  </w:abstractNum>
  <w:abstractNum w:abstractNumId="6" w15:restartNumberingAfterBreak="0">
    <w:nsid w:val="1E736569"/>
    <w:multiLevelType w:val="hybridMultilevel"/>
    <w:tmpl w:val="995624A0"/>
    <w:lvl w:ilvl="0" w:tplc="690EDB00">
      <w:start w:val="1"/>
      <w:numFmt w:val="bullet"/>
      <w:lvlText w:val=""/>
      <w:lvlJc w:val="left"/>
      <w:pPr>
        <w:ind w:left="720" w:hanging="360"/>
      </w:pPr>
      <w:rPr>
        <w:rFonts w:ascii="Symbol" w:hAnsi="Symbol" w:hint="default"/>
      </w:rPr>
    </w:lvl>
    <w:lvl w:ilvl="1" w:tplc="21C84320">
      <w:start w:val="1"/>
      <w:numFmt w:val="bullet"/>
      <w:lvlText w:val="o"/>
      <w:lvlJc w:val="left"/>
      <w:pPr>
        <w:ind w:left="1440" w:hanging="360"/>
      </w:pPr>
      <w:rPr>
        <w:rFonts w:ascii="Courier New" w:hAnsi="Courier New" w:hint="default"/>
      </w:rPr>
    </w:lvl>
    <w:lvl w:ilvl="2" w:tplc="8724D57C">
      <w:start w:val="1"/>
      <w:numFmt w:val="bullet"/>
      <w:lvlText w:val=""/>
      <w:lvlJc w:val="left"/>
      <w:pPr>
        <w:ind w:left="2160" w:hanging="360"/>
      </w:pPr>
      <w:rPr>
        <w:rFonts w:ascii="Wingdings" w:hAnsi="Wingdings" w:hint="default"/>
      </w:rPr>
    </w:lvl>
    <w:lvl w:ilvl="3" w:tplc="A1F00EE6">
      <w:start w:val="1"/>
      <w:numFmt w:val="bullet"/>
      <w:lvlText w:val=""/>
      <w:lvlJc w:val="left"/>
      <w:pPr>
        <w:ind w:left="2880" w:hanging="360"/>
      </w:pPr>
      <w:rPr>
        <w:rFonts w:ascii="Symbol" w:hAnsi="Symbol" w:hint="default"/>
      </w:rPr>
    </w:lvl>
    <w:lvl w:ilvl="4" w:tplc="E1D096DA">
      <w:start w:val="1"/>
      <w:numFmt w:val="bullet"/>
      <w:lvlText w:val="o"/>
      <w:lvlJc w:val="left"/>
      <w:pPr>
        <w:ind w:left="3600" w:hanging="360"/>
      </w:pPr>
      <w:rPr>
        <w:rFonts w:ascii="Courier New" w:hAnsi="Courier New" w:hint="default"/>
      </w:rPr>
    </w:lvl>
    <w:lvl w:ilvl="5" w:tplc="BAC00820">
      <w:start w:val="1"/>
      <w:numFmt w:val="bullet"/>
      <w:lvlText w:val=""/>
      <w:lvlJc w:val="left"/>
      <w:pPr>
        <w:ind w:left="4320" w:hanging="360"/>
      </w:pPr>
      <w:rPr>
        <w:rFonts w:ascii="Wingdings" w:hAnsi="Wingdings" w:hint="default"/>
      </w:rPr>
    </w:lvl>
    <w:lvl w:ilvl="6" w:tplc="189A459A">
      <w:start w:val="1"/>
      <w:numFmt w:val="bullet"/>
      <w:lvlText w:val=""/>
      <w:lvlJc w:val="left"/>
      <w:pPr>
        <w:ind w:left="5040" w:hanging="360"/>
      </w:pPr>
      <w:rPr>
        <w:rFonts w:ascii="Symbol" w:hAnsi="Symbol" w:hint="default"/>
      </w:rPr>
    </w:lvl>
    <w:lvl w:ilvl="7" w:tplc="B10E1894">
      <w:start w:val="1"/>
      <w:numFmt w:val="bullet"/>
      <w:lvlText w:val="o"/>
      <w:lvlJc w:val="left"/>
      <w:pPr>
        <w:ind w:left="5760" w:hanging="360"/>
      </w:pPr>
      <w:rPr>
        <w:rFonts w:ascii="Courier New" w:hAnsi="Courier New" w:hint="default"/>
      </w:rPr>
    </w:lvl>
    <w:lvl w:ilvl="8" w:tplc="6EE24954">
      <w:start w:val="1"/>
      <w:numFmt w:val="bullet"/>
      <w:lvlText w:val=""/>
      <w:lvlJc w:val="left"/>
      <w:pPr>
        <w:ind w:left="6480" w:hanging="360"/>
      </w:pPr>
      <w:rPr>
        <w:rFonts w:ascii="Wingdings" w:hAnsi="Wingdings" w:hint="default"/>
      </w:rPr>
    </w:lvl>
  </w:abstractNum>
  <w:abstractNum w:abstractNumId="7" w15:restartNumberingAfterBreak="0">
    <w:nsid w:val="1E7405A8"/>
    <w:multiLevelType w:val="hybridMultilevel"/>
    <w:tmpl w:val="FFFFFFFF"/>
    <w:lvl w:ilvl="0" w:tplc="81A6492E">
      <w:start w:val="1"/>
      <w:numFmt w:val="bullet"/>
      <w:lvlText w:val=""/>
      <w:lvlJc w:val="left"/>
      <w:pPr>
        <w:ind w:left="720" w:hanging="360"/>
      </w:pPr>
      <w:rPr>
        <w:rFonts w:ascii="Symbol" w:hAnsi="Symbol" w:hint="default"/>
      </w:rPr>
    </w:lvl>
    <w:lvl w:ilvl="1" w:tplc="DBCCA898">
      <w:start w:val="1"/>
      <w:numFmt w:val="bullet"/>
      <w:lvlText w:val="o"/>
      <w:lvlJc w:val="left"/>
      <w:pPr>
        <w:ind w:left="1440" w:hanging="360"/>
      </w:pPr>
      <w:rPr>
        <w:rFonts w:ascii="Courier New" w:hAnsi="Courier New" w:hint="default"/>
      </w:rPr>
    </w:lvl>
    <w:lvl w:ilvl="2" w:tplc="3C2CE1E2">
      <w:start w:val="1"/>
      <w:numFmt w:val="bullet"/>
      <w:lvlText w:val=""/>
      <w:lvlJc w:val="left"/>
      <w:pPr>
        <w:ind w:left="2160" w:hanging="360"/>
      </w:pPr>
      <w:rPr>
        <w:rFonts w:ascii="Wingdings" w:hAnsi="Wingdings" w:hint="default"/>
      </w:rPr>
    </w:lvl>
    <w:lvl w:ilvl="3" w:tplc="46EE7082">
      <w:start w:val="1"/>
      <w:numFmt w:val="bullet"/>
      <w:lvlText w:val=""/>
      <w:lvlJc w:val="left"/>
      <w:pPr>
        <w:ind w:left="2880" w:hanging="360"/>
      </w:pPr>
      <w:rPr>
        <w:rFonts w:ascii="Symbol" w:hAnsi="Symbol" w:hint="default"/>
      </w:rPr>
    </w:lvl>
    <w:lvl w:ilvl="4" w:tplc="C70EDD4A">
      <w:start w:val="1"/>
      <w:numFmt w:val="bullet"/>
      <w:lvlText w:val="o"/>
      <w:lvlJc w:val="left"/>
      <w:pPr>
        <w:ind w:left="3600" w:hanging="360"/>
      </w:pPr>
      <w:rPr>
        <w:rFonts w:ascii="Courier New" w:hAnsi="Courier New" w:hint="default"/>
      </w:rPr>
    </w:lvl>
    <w:lvl w:ilvl="5" w:tplc="0C624B58">
      <w:start w:val="1"/>
      <w:numFmt w:val="bullet"/>
      <w:lvlText w:val=""/>
      <w:lvlJc w:val="left"/>
      <w:pPr>
        <w:ind w:left="4320" w:hanging="360"/>
      </w:pPr>
      <w:rPr>
        <w:rFonts w:ascii="Wingdings" w:hAnsi="Wingdings" w:hint="default"/>
      </w:rPr>
    </w:lvl>
    <w:lvl w:ilvl="6" w:tplc="BCFE1484">
      <w:start w:val="1"/>
      <w:numFmt w:val="bullet"/>
      <w:lvlText w:val=""/>
      <w:lvlJc w:val="left"/>
      <w:pPr>
        <w:ind w:left="5040" w:hanging="360"/>
      </w:pPr>
      <w:rPr>
        <w:rFonts w:ascii="Symbol" w:hAnsi="Symbol" w:hint="default"/>
      </w:rPr>
    </w:lvl>
    <w:lvl w:ilvl="7" w:tplc="8064F224">
      <w:start w:val="1"/>
      <w:numFmt w:val="bullet"/>
      <w:lvlText w:val="o"/>
      <w:lvlJc w:val="left"/>
      <w:pPr>
        <w:ind w:left="5760" w:hanging="360"/>
      </w:pPr>
      <w:rPr>
        <w:rFonts w:ascii="Courier New" w:hAnsi="Courier New" w:hint="default"/>
      </w:rPr>
    </w:lvl>
    <w:lvl w:ilvl="8" w:tplc="EBD04BB0">
      <w:start w:val="1"/>
      <w:numFmt w:val="bullet"/>
      <w:lvlText w:val=""/>
      <w:lvlJc w:val="left"/>
      <w:pPr>
        <w:ind w:left="6480" w:hanging="360"/>
      </w:pPr>
      <w:rPr>
        <w:rFonts w:ascii="Wingdings" w:hAnsi="Wingdings" w:hint="default"/>
      </w:rPr>
    </w:lvl>
  </w:abstractNum>
  <w:abstractNum w:abstractNumId="8" w15:restartNumberingAfterBreak="0">
    <w:nsid w:val="2D460F57"/>
    <w:multiLevelType w:val="multilevel"/>
    <w:tmpl w:val="7A582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4C0032"/>
    <w:multiLevelType w:val="hybridMultilevel"/>
    <w:tmpl w:val="FFFFFFFF"/>
    <w:lvl w:ilvl="0" w:tplc="7E1A120A">
      <w:start w:val="1"/>
      <w:numFmt w:val="upperLetter"/>
      <w:lvlText w:val="%1."/>
      <w:lvlJc w:val="left"/>
      <w:pPr>
        <w:ind w:left="720" w:hanging="360"/>
      </w:pPr>
    </w:lvl>
    <w:lvl w:ilvl="1" w:tplc="8EDAB1B2">
      <w:start w:val="1"/>
      <w:numFmt w:val="lowerLetter"/>
      <w:lvlText w:val="%2."/>
      <w:lvlJc w:val="left"/>
      <w:pPr>
        <w:ind w:left="1440" w:hanging="360"/>
      </w:pPr>
    </w:lvl>
    <w:lvl w:ilvl="2" w:tplc="9ABE0246">
      <w:start w:val="1"/>
      <w:numFmt w:val="lowerRoman"/>
      <w:lvlText w:val="%3."/>
      <w:lvlJc w:val="right"/>
      <w:pPr>
        <w:ind w:left="2160" w:hanging="180"/>
      </w:pPr>
    </w:lvl>
    <w:lvl w:ilvl="3" w:tplc="8A30CA16">
      <w:start w:val="1"/>
      <w:numFmt w:val="decimal"/>
      <w:lvlText w:val="%4."/>
      <w:lvlJc w:val="left"/>
      <w:pPr>
        <w:ind w:left="2880" w:hanging="360"/>
      </w:pPr>
    </w:lvl>
    <w:lvl w:ilvl="4" w:tplc="2DBE17AA">
      <w:start w:val="1"/>
      <w:numFmt w:val="lowerLetter"/>
      <w:lvlText w:val="%5."/>
      <w:lvlJc w:val="left"/>
      <w:pPr>
        <w:ind w:left="3600" w:hanging="360"/>
      </w:pPr>
    </w:lvl>
    <w:lvl w:ilvl="5" w:tplc="3F0E79D6">
      <w:start w:val="1"/>
      <w:numFmt w:val="lowerRoman"/>
      <w:lvlText w:val="%6."/>
      <w:lvlJc w:val="right"/>
      <w:pPr>
        <w:ind w:left="4320" w:hanging="180"/>
      </w:pPr>
    </w:lvl>
    <w:lvl w:ilvl="6" w:tplc="767CCCAC">
      <w:start w:val="1"/>
      <w:numFmt w:val="decimal"/>
      <w:lvlText w:val="%7."/>
      <w:lvlJc w:val="left"/>
      <w:pPr>
        <w:ind w:left="5040" w:hanging="360"/>
      </w:pPr>
    </w:lvl>
    <w:lvl w:ilvl="7" w:tplc="7BF28AFA">
      <w:start w:val="1"/>
      <w:numFmt w:val="lowerLetter"/>
      <w:lvlText w:val="%8."/>
      <w:lvlJc w:val="left"/>
      <w:pPr>
        <w:ind w:left="5760" w:hanging="360"/>
      </w:pPr>
    </w:lvl>
    <w:lvl w:ilvl="8" w:tplc="0E44B12A">
      <w:start w:val="1"/>
      <w:numFmt w:val="lowerRoman"/>
      <w:lvlText w:val="%9."/>
      <w:lvlJc w:val="right"/>
      <w:pPr>
        <w:ind w:left="6480" w:hanging="180"/>
      </w:pPr>
    </w:lvl>
  </w:abstractNum>
  <w:abstractNum w:abstractNumId="10" w15:restartNumberingAfterBreak="0">
    <w:nsid w:val="2D7E00B7"/>
    <w:multiLevelType w:val="hybridMultilevel"/>
    <w:tmpl w:val="17AEC056"/>
    <w:lvl w:ilvl="0" w:tplc="5C7EB898">
      <w:start w:val="1"/>
      <w:numFmt w:val="bullet"/>
      <w:lvlText w:val=""/>
      <w:lvlJc w:val="left"/>
      <w:pPr>
        <w:ind w:left="720" w:hanging="360"/>
      </w:pPr>
      <w:rPr>
        <w:rFonts w:ascii="Symbol" w:hAnsi="Symbol" w:hint="default"/>
      </w:rPr>
    </w:lvl>
    <w:lvl w:ilvl="1" w:tplc="583447CA">
      <w:start w:val="1"/>
      <w:numFmt w:val="bullet"/>
      <w:lvlText w:val="o"/>
      <w:lvlJc w:val="left"/>
      <w:pPr>
        <w:ind w:left="1440" w:hanging="360"/>
      </w:pPr>
      <w:rPr>
        <w:rFonts w:ascii="Courier New" w:hAnsi="Courier New" w:hint="default"/>
      </w:rPr>
    </w:lvl>
    <w:lvl w:ilvl="2" w:tplc="7F4E5B96">
      <w:start w:val="1"/>
      <w:numFmt w:val="bullet"/>
      <w:lvlText w:val=""/>
      <w:lvlJc w:val="left"/>
      <w:pPr>
        <w:ind w:left="2160" w:hanging="360"/>
      </w:pPr>
      <w:rPr>
        <w:rFonts w:ascii="Wingdings" w:hAnsi="Wingdings" w:hint="default"/>
      </w:rPr>
    </w:lvl>
    <w:lvl w:ilvl="3" w:tplc="00E0D52C">
      <w:start w:val="1"/>
      <w:numFmt w:val="bullet"/>
      <w:lvlText w:val=""/>
      <w:lvlJc w:val="left"/>
      <w:pPr>
        <w:ind w:left="2880" w:hanging="360"/>
      </w:pPr>
      <w:rPr>
        <w:rFonts w:ascii="Symbol" w:hAnsi="Symbol" w:hint="default"/>
      </w:rPr>
    </w:lvl>
    <w:lvl w:ilvl="4" w:tplc="7332CABA">
      <w:start w:val="1"/>
      <w:numFmt w:val="bullet"/>
      <w:lvlText w:val="o"/>
      <w:lvlJc w:val="left"/>
      <w:pPr>
        <w:ind w:left="3600" w:hanging="360"/>
      </w:pPr>
      <w:rPr>
        <w:rFonts w:ascii="Courier New" w:hAnsi="Courier New" w:hint="default"/>
      </w:rPr>
    </w:lvl>
    <w:lvl w:ilvl="5" w:tplc="E286CD2A">
      <w:start w:val="1"/>
      <w:numFmt w:val="bullet"/>
      <w:lvlText w:val=""/>
      <w:lvlJc w:val="left"/>
      <w:pPr>
        <w:ind w:left="4320" w:hanging="360"/>
      </w:pPr>
      <w:rPr>
        <w:rFonts w:ascii="Wingdings" w:hAnsi="Wingdings" w:hint="default"/>
      </w:rPr>
    </w:lvl>
    <w:lvl w:ilvl="6" w:tplc="7CE8387A">
      <w:start w:val="1"/>
      <w:numFmt w:val="bullet"/>
      <w:lvlText w:val=""/>
      <w:lvlJc w:val="left"/>
      <w:pPr>
        <w:ind w:left="5040" w:hanging="360"/>
      </w:pPr>
      <w:rPr>
        <w:rFonts w:ascii="Symbol" w:hAnsi="Symbol" w:hint="default"/>
      </w:rPr>
    </w:lvl>
    <w:lvl w:ilvl="7" w:tplc="04C68510">
      <w:start w:val="1"/>
      <w:numFmt w:val="bullet"/>
      <w:lvlText w:val="o"/>
      <w:lvlJc w:val="left"/>
      <w:pPr>
        <w:ind w:left="5760" w:hanging="360"/>
      </w:pPr>
      <w:rPr>
        <w:rFonts w:ascii="Courier New" w:hAnsi="Courier New" w:hint="default"/>
      </w:rPr>
    </w:lvl>
    <w:lvl w:ilvl="8" w:tplc="5E0AFE58">
      <w:start w:val="1"/>
      <w:numFmt w:val="bullet"/>
      <w:lvlText w:val=""/>
      <w:lvlJc w:val="left"/>
      <w:pPr>
        <w:ind w:left="6480" w:hanging="360"/>
      </w:pPr>
      <w:rPr>
        <w:rFonts w:ascii="Wingdings" w:hAnsi="Wingdings" w:hint="default"/>
      </w:rPr>
    </w:lvl>
  </w:abstractNum>
  <w:abstractNum w:abstractNumId="11" w15:restartNumberingAfterBreak="0">
    <w:nsid w:val="31E67E64"/>
    <w:multiLevelType w:val="hybridMultilevel"/>
    <w:tmpl w:val="FFFFFFFF"/>
    <w:lvl w:ilvl="0" w:tplc="0F2E98E8">
      <w:start w:val="1"/>
      <w:numFmt w:val="bullet"/>
      <w:lvlText w:val=""/>
      <w:lvlJc w:val="left"/>
      <w:pPr>
        <w:ind w:left="720" w:hanging="360"/>
      </w:pPr>
      <w:rPr>
        <w:rFonts w:ascii="Symbol" w:hAnsi="Symbol" w:hint="default"/>
      </w:rPr>
    </w:lvl>
    <w:lvl w:ilvl="1" w:tplc="76284668">
      <w:start w:val="1"/>
      <w:numFmt w:val="bullet"/>
      <w:lvlText w:val="o"/>
      <w:lvlJc w:val="left"/>
      <w:pPr>
        <w:ind w:left="1440" w:hanging="360"/>
      </w:pPr>
      <w:rPr>
        <w:rFonts w:ascii="Courier New" w:hAnsi="Courier New" w:hint="default"/>
      </w:rPr>
    </w:lvl>
    <w:lvl w:ilvl="2" w:tplc="6522369A">
      <w:start w:val="1"/>
      <w:numFmt w:val="bullet"/>
      <w:lvlText w:val=""/>
      <w:lvlJc w:val="left"/>
      <w:pPr>
        <w:ind w:left="2160" w:hanging="360"/>
      </w:pPr>
      <w:rPr>
        <w:rFonts w:ascii="Wingdings" w:hAnsi="Wingdings" w:hint="default"/>
      </w:rPr>
    </w:lvl>
    <w:lvl w:ilvl="3" w:tplc="3F48246E">
      <w:start w:val="1"/>
      <w:numFmt w:val="bullet"/>
      <w:lvlText w:val=""/>
      <w:lvlJc w:val="left"/>
      <w:pPr>
        <w:ind w:left="2880" w:hanging="360"/>
      </w:pPr>
      <w:rPr>
        <w:rFonts w:ascii="Symbol" w:hAnsi="Symbol" w:hint="default"/>
      </w:rPr>
    </w:lvl>
    <w:lvl w:ilvl="4" w:tplc="DDB05820">
      <w:start w:val="1"/>
      <w:numFmt w:val="bullet"/>
      <w:lvlText w:val="o"/>
      <w:lvlJc w:val="left"/>
      <w:pPr>
        <w:ind w:left="3600" w:hanging="360"/>
      </w:pPr>
      <w:rPr>
        <w:rFonts w:ascii="Courier New" w:hAnsi="Courier New" w:hint="default"/>
      </w:rPr>
    </w:lvl>
    <w:lvl w:ilvl="5" w:tplc="3B405DEE">
      <w:start w:val="1"/>
      <w:numFmt w:val="bullet"/>
      <w:lvlText w:val=""/>
      <w:lvlJc w:val="left"/>
      <w:pPr>
        <w:ind w:left="4320" w:hanging="360"/>
      </w:pPr>
      <w:rPr>
        <w:rFonts w:ascii="Wingdings" w:hAnsi="Wingdings" w:hint="default"/>
      </w:rPr>
    </w:lvl>
    <w:lvl w:ilvl="6" w:tplc="F144574C">
      <w:start w:val="1"/>
      <w:numFmt w:val="bullet"/>
      <w:lvlText w:val=""/>
      <w:lvlJc w:val="left"/>
      <w:pPr>
        <w:ind w:left="5040" w:hanging="360"/>
      </w:pPr>
      <w:rPr>
        <w:rFonts w:ascii="Symbol" w:hAnsi="Symbol" w:hint="default"/>
      </w:rPr>
    </w:lvl>
    <w:lvl w:ilvl="7" w:tplc="7CCC12CC">
      <w:start w:val="1"/>
      <w:numFmt w:val="bullet"/>
      <w:lvlText w:val="o"/>
      <w:lvlJc w:val="left"/>
      <w:pPr>
        <w:ind w:left="5760" w:hanging="360"/>
      </w:pPr>
      <w:rPr>
        <w:rFonts w:ascii="Courier New" w:hAnsi="Courier New" w:hint="default"/>
      </w:rPr>
    </w:lvl>
    <w:lvl w:ilvl="8" w:tplc="9ACAC636">
      <w:start w:val="1"/>
      <w:numFmt w:val="bullet"/>
      <w:lvlText w:val=""/>
      <w:lvlJc w:val="left"/>
      <w:pPr>
        <w:ind w:left="6480" w:hanging="360"/>
      </w:pPr>
      <w:rPr>
        <w:rFonts w:ascii="Wingdings" w:hAnsi="Wingdings" w:hint="default"/>
      </w:rPr>
    </w:lvl>
  </w:abstractNum>
  <w:abstractNum w:abstractNumId="12" w15:restartNumberingAfterBreak="0">
    <w:nsid w:val="354B3872"/>
    <w:multiLevelType w:val="hybridMultilevel"/>
    <w:tmpl w:val="FFFFFFFF"/>
    <w:lvl w:ilvl="0" w:tplc="7D049FB6">
      <w:start w:val="1"/>
      <w:numFmt w:val="bullet"/>
      <w:lvlText w:val=""/>
      <w:lvlJc w:val="left"/>
      <w:pPr>
        <w:ind w:left="720" w:hanging="360"/>
      </w:pPr>
      <w:rPr>
        <w:rFonts w:ascii="Symbol" w:hAnsi="Symbol" w:hint="default"/>
      </w:rPr>
    </w:lvl>
    <w:lvl w:ilvl="1" w:tplc="8DA0A720">
      <w:start w:val="1"/>
      <w:numFmt w:val="bullet"/>
      <w:lvlText w:val="o"/>
      <w:lvlJc w:val="left"/>
      <w:pPr>
        <w:ind w:left="1440" w:hanging="360"/>
      </w:pPr>
      <w:rPr>
        <w:rFonts w:ascii="Courier New" w:hAnsi="Courier New" w:hint="default"/>
      </w:rPr>
    </w:lvl>
    <w:lvl w:ilvl="2" w:tplc="E6C0D64E">
      <w:start w:val="1"/>
      <w:numFmt w:val="bullet"/>
      <w:lvlText w:val=""/>
      <w:lvlJc w:val="left"/>
      <w:pPr>
        <w:ind w:left="2160" w:hanging="360"/>
      </w:pPr>
      <w:rPr>
        <w:rFonts w:ascii="Wingdings" w:hAnsi="Wingdings" w:hint="default"/>
      </w:rPr>
    </w:lvl>
    <w:lvl w:ilvl="3" w:tplc="083AE482">
      <w:start w:val="1"/>
      <w:numFmt w:val="bullet"/>
      <w:lvlText w:val=""/>
      <w:lvlJc w:val="left"/>
      <w:pPr>
        <w:ind w:left="2880" w:hanging="360"/>
      </w:pPr>
      <w:rPr>
        <w:rFonts w:ascii="Symbol" w:hAnsi="Symbol" w:hint="default"/>
      </w:rPr>
    </w:lvl>
    <w:lvl w:ilvl="4" w:tplc="D1A68608">
      <w:start w:val="1"/>
      <w:numFmt w:val="bullet"/>
      <w:lvlText w:val="o"/>
      <w:lvlJc w:val="left"/>
      <w:pPr>
        <w:ind w:left="3600" w:hanging="360"/>
      </w:pPr>
      <w:rPr>
        <w:rFonts w:ascii="Courier New" w:hAnsi="Courier New" w:hint="default"/>
      </w:rPr>
    </w:lvl>
    <w:lvl w:ilvl="5" w:tplc="4154B7CC">
      <w:start w:val="1"/>
      <w:numFmt w:val="bullet"/>
      <w:lvlText w:val=""/>
      <w:lvlJc w:val="left"/>
      <w:pPr>
        <w:ind w:left="4320" w:hanging="360"/>
      </w:pPr>
      <w:rPr>
        <w:rFonts w:ascii="Wingdings" w:hAnsi="Wingdings" w:hint="default"/>
      </w:rPr>
    </w:lvl>
    <w:lvl w:ilvl="6" w:tplc="7DB4E61C">
      <w:start w:val="1"/>
      <w:numFmt w:val="bullet"/>
      <w:lvlText w:val=""/>
      <w:lvlJc w:val="left"/>
      <w:pPr>
        <w:ind w:left="5040" w:hanging="360"/>
      </w:pPr>
      <w:rPr>
        <w:rFonts w:ascii="Symbol" w:hAnsi="Symbol" w:hint="default"/>
      </w:rPr>
    </w:lvl>
    <w:lvl w:ilvl="7" w:tplc="79D20E08">
      <w:start w:val="1"/>
      <w:numFmt w:val="bullet"/>
      <w:lvlText w:val="o"/>
      <w:lvlJc w:val="left"/>
      <w:pPr>
        <w:ind w:left="5760" w:hanging="360"/>
      </w:pPr>
      <w:rPr>
        <w:rFonts w:ascii="Courier New" w:hAnsi="Courier New" w:hint="default"/>
      </w:rPr>
    </w:lvl>
    <w:lvl w:ilvl="8" w:tplc="CE0C2514">
      <w:start w:val="1"/>
      <w:numFmt w:val="bullet"/>
      <w:lvlText w:val=""/>
      <w:lvlJc w:val="left"/>
      <w:pPr>
        <w:ind w:left="6480" w:hanging="360"/>
      </w:pPr>
      <w:rPr>
        <w:rFonts w:ascii="Wingdings" w:hAnsi="Wingdings" w:hint="default"/>
      </w:rPr>
    </w:lvl>
  </w:abstractNum>
  <w:abstractNum w:abstractNumId="13" w15:restartNumberingAfterBreak="0">
    <w:nsid w:val="389D142E"/>
    <w:multiLevelType w:val="hybridMultilevel"/>
    <w:tmpl w:val="FFFFFFFF"/>
    <w:lvl w:ilvl="0" w:tplc="D79AD16A">
      <w:start w:val="1"/>
      <w:numFmt w:val="upperLetter"/>
      <w:lvlText w:val="%1."/>
      <w:lvlJc w:val="left"/>
      <w:pPr>
        <w:ind w:left="720" w:hanging="360"/>
      </w:pPr>
    </w:lvl>
    <w:lvl w:ilvl="1" w:tplc="8034AD0C">
      <w:start w:val="1"/>
      <w:numFmt w:val="lowerLetter"/>
      <w:lvlText w:val="%2."/>
      <w:lvlJc w:val="left"/>
      <w:pPr>
        <w:ind w:left="1440" w:hanging="360"/>
      </w:pPr>
    </w:lvl>
    <w:lvl w:ilvl="2" w:tplc="1916BAAE">
      <w:start w:val="1"/>
      <w:numFmt w:val="lowerRoman"/>
      <w:lvlText w:val="%3."/>
      <w:lvlJc w:val="right"/>
      <w:pPr>
        <w:ind w:left="2160" w:hanging="180"/>
      </w:pPr>
    </w:lvl>
    <w:lvl w:ilvl="3" w:tplc="479239E4">
      <w:start w:val="1"/>
      <w:numFmt w:val="decimal"/>
      <w:lvlText w:val="%4."/>
      <w:lvlJc w:val="left"/>
      <w:pPr>
        <w:ind w:left="2880" w:hanging="360"/>
      </w:pPr>
    </w:lvl>
    <w:lvl w:ilvl="4" w:tplc="3DF4393E">
      <w:start w:val="1"/>
      <w:numFmt w:val="lowerLetter"/>
      <w:lvlText w:val="%5."/>
      <w:lvlJc w:val="left"/>
      <w:pPr>
        <w:ind w:left="3600" w:hanging="360"/>
      </w:pPr>
    </w:lvl>
    <w:lvl w:ilvl="5" w:tplc="57060990">
      <w:start w:val="1"/>
      <w:numFmt w:val="lowerRoman"/>
      <w:lvlText w:val="%6."/>
      <w:lvlJc w:val="right"/>
      <w:pPr>
        <w:ind w:left="4320" w:hanging="180"/>
      </w:pPr>
    </w:lvl>
    <w:lvl w:ilvl="6" w:tplc="3FE46792">
      <w:start w:val="1"/>
      <w:numFmt w:val="decimal"/>
      <w:lvlText w:val="%7."/>
      <w:lvlJc w:val="left"/>
      <w:pPr>
        <w:ind w:left="5040" w:hanging="360"/>
      </w:pPr>
    </w:lvl>
    <w:lvl w:ilvl="7" w:tplc="E2CE9468">
      <w:start w:val="1"/>
      <w:numFmt w:val="lowerLetter"/>
      <w:lvlText w:val="%8."/>
      <w:lvlJc w:val="left"/>
      <w:pPr>
        <w:ind w:left="5760" w:hanging="360"/>
      </w:pPr>
    </w:lvl>
    <w:lvl w:ilvl="8" w:tplc="BD2829CC">
      <w:start w:val="1"/>
      <w:numFmt w:val="lowerRoman"/>
      <w:lvlText w:val="%9."/>
      <w:lvlJc w:val="right"/>
      <w:pPr>
        <w:ind w:left="6480" w:hanging="180"/>
      </w:pPr>
    </w:lvl>
  </w:abstractNum>
  <w:abstractNum w:abstractNumId="14" w15:restartNumberingAfterBreak="0">
    <w:nsid w:val="38E02F78"/>
    <w:multiLevelType w:val="multilevel"/>
    <w:tmpl w:val="7E3432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B183F26"/>
    <w:multiLevelType w:val="multilevel"/>
    <w:tmpl w:val="A4A02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856B95"/>
    <w:multiLevelType w:val="multilevel"/>
    <w:tmpl w:val="1CE87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E116419"/>
    <w:multiLevelType w:val="multilevel"/>
    <w:tmpl w:val="A272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8813AE"/>
    <w:multiLevelType w:val="hybridMultilevel"/>
    <w:tmpl w:val="FFFFFFFF"/>
    <w:lvl w:ilvl="0" w:tplc="63A4F05C">
      <w:start w:val="1"/>
      <w:numFmt w:val="bullet"/>
      <w:lvlText w:val=""/>
      <w:lvlJc w:val="left"/>
      <w:pPr>
        <w:ind w:left="720" w:hanging="360"/>
      </w:pPr>
      <w:rPr>
        <w:rFonts w:ascii="Symbol" w:hAnsi="Symbol" w:hint="default"/>
      </w:rPr>
    </w:lvl>
    <w:lvl w:ilvl="1" w:tplc="7F30D322">
      <w:start w:val="1"/>
      <w:numFmt w:val="bullet"/>
      <w:lvlText w:val="o"/>
      <w:lvlJc w:val="left"/>
      <w:pPr>
        <w:ind w:left="1440" w:hanging="360"/>
      </w:pPr>
      <w:rPr>
        <w:rFonts w:ascii="Courier New" w:hAnsi="Courier New" w:hint="default"/>
      </w:rPr>
    </w:lvl>
    <w:lvl w:ilvl="2" w:tplc="429EFE5E">
      <w:start w:val="1"/>
      <w:numFmt w:val="bullet"/>
      <w:lvlText w:val=""/>
      <w:lvlJc w:val="left"/>
      <w:pPr>
        <w:ind w:left="2160" w:hanging="360"/>
      </w:pPr>
      <w:rPr>
        <w:rFonts w:ascii="Wingdings" w:hAnsi="Wingdings" w:hint="default"/>
      </w:rPr>
    </w:lvl>
    <w:lvl w:ilvl="3" w:tplc="F940A4D0">
      <w:start w:val="1"/>
      <w:numFmt w:val="bullet"/>
      <w:lvlText w:val=""/>
      <w:lvlJc w:val="left"/>
      <w:pPr>
        <w:ind w:left="2880" w:hanging="360"/>
      </w:pPr>
      <w:rPr>
        <w:rFonts w:ascii="Symbol" w:hAnsi="Symbol" w:hint="default"/>
      </w:rPr>
    </w:lvl>
    <w:lvl w:ilvl="4" w:tplc="2F400E48">
      <w:start w:val="1"/>
      <w:numFmt w:val="bullet"/>
      <w:lvlText w:val="o"/>
      <w:lvlJc w:val="left"/>
      <w:pPr>
        <w:ind w:left="3600" w:hanging="360"/>
      </w:pPr>
      <w:rPr>
        <w:rFonts w:ascii="Courier New" w:hAnsi="Courier New" w:hint="default"/>
      </w:rPr>
    </w:lvl>
    <w:lvl w:ilvl="5" w:tplc="512EEA74">
      <w:start w:val="1"/>
      <w:numFmt w:val="bullet"/>
      <w:lvlText w:val=""/>
      <w:lvlJc w:val="left"/>
      <w:pPr>
        <w:ind w:left="4320" w:hanging="360"/>
      </w:pPr>
      <w:rPr>
        <w:rFonts w:ascii="Wingdings" w:hAnsi="Wingdings" w:hint="default"/>
      </w:rPr>
    </w:lvl>
    <w:lvl w:ilvl="6" w:tplc="F5508296">
      <w:start w:val="1"/>
      <w:numFmt w:val="bullet"/>
      <w:lvlText w:val=""/>
      <w:lvlJc w:val="left"/>
      <w:pPr>
        <w:ind w:left="5040" w:hanging="360"/>
      </w:pPr>
      <w:rPr>
        <w:rFonts w:ascii="Symbol" w:hAnsi="Symbol" w:hint="default"/>
      </w:rPr>
    </w:lvl>
    <w:lvl w:ilvl="7" w:tplc="314A654C">
      <w:start w:val="1"/>
      <w:numFmt w:val="bullet"/>
      <w:lvlText w:val="o"/>
      <w:lvlJc w:val="left"/>
      <w:pPr>
        <w:ind w:left="5760" w:hanging="360"/>
      </w:pPr>
      <w:rPr>
        <w:rFonts w:ascii="Courier New" w:hAnsi="Courier New" w:hint="default"/>
      </w:rPr>
    </w:lvl>
    <w:lvl w:ilvl="8" w:tplc="B51C8920">
      <w:start w:val="1"/>
      <w:numFmt w:val="bullet"/>
      <w:lvlText w:val=""/>
      <w:lvlJc w:val="left"/>
      <w:pPr>
        <w:ind w:left="6480" w:hanging="360"/>
      </w:pPr>
      <w:rPr>
        <w:rFonts w:ascii="Wingdings" w:hAnsi="Wingdings" w:hint="default"/>
      </w:rPr>
    </w:lvl>
  </w:abstractNum>
  <w:abstractNum w:abstractNumId="19" w15:restartNumberingAfterBreak="0">
    <w:nsid w:val="40E7193A"/>
    <w:multiLevelType w:val="hybridMultilevel"/>
    <w:tmpl w:val="FFFFFFFF"/>
    <w:lvl w:ilvl="0" w:tplc="E42ABB6A">
      <w:start w:val="1"/>
      <w:numFmt w:val="bullet"/>
      <w:lvlText w:val=""/>
      <w:lvlJc w:val="left"/>
      <w:pPr>
        <w:ind w:left="720" w:hanging="360"/>
      </w:pPr>
      <w:rPr>
        <w:rFonts w:ascii="Symbol" w:hAnsi="Symbol" w:hint="default"/>
      </w:rPr>
    </w:lvl>
    <w:lvl w:ilvl="1" w:tplc="749286B6">
      <w:start w:val="1"/>
      <w:numFmt w:val="bullet"/>
      <w:lvlText w:val="o"/>
      <w:lvlJc w:val="left"/>
      <w:pPr>
        <w:ind w:left="1440" w:hanging="360"/>
      </w:pPr>
      <w:rPr>
        <w:rFonts w:ascii="Courier New" w:hAnsi="Courier New" w:hint="default"/>
      </w:rPr>
    </w:lvl>
    <w:lvl w:ilvl="2" w:tplc="99EC82C4">
      <w:start w:val="1"/>
      <w:numFmt w:val="bullet"/>
      <w:lvlText w:val=""/>
      <w:lvlJc w:val="left"/>
      <w:pPr>
        <w:ind w:left="2160" w:hanging="360"/>
      </w:pPr>
      <w:rPr>
        <w:rFonts w:ascii="Wingdings" w:hAnsi="Wingdings" w:hint="default"/>
      </w:rPr>
    </w:lvl>
    <w:lvl w:ilvl="3" w:tplc="2088490A">
      <w:start w:val="1"/>
      <w:numFmt w:val="bullet"/>
      <w:lvlText w:val=""/>
      <w:lvlJc w:val="left"/>
      <w:pPr>
        <w:ind w:left="2880" w:hanging="360"/>
      </w:pPr>
      <w:rPr>
        <w:rFonts w:ascii="Symbol" w:hAnsi="Symbol" w:hint="default"/>
      </w:rPr>
    </w:lvl>
    <w:lvl w:ilvl="4" w:tplc="648E0498">
      <w:start w:val="1"/>
      <w:numFmt w:val="bullet"/>
      <w:lvlText w:val="o"/>
      <w:lvlJc w:val="left"/>
      <w:pPr>
        <w:ind w:left="3600" w:hanging="360"/>
      </w:pPr>
      <w:rPr>
        <w:rFonts w:ascii="Courier New" w:hAnsi="Courier New" w:hint="default"/>
      </w:rPr>
    </w:lvl>
    <w:lvl w:ilvl="5" w:tplc="94F8789C">
      <w:start w:val="1"/>
      <w:numFmt w:val="bullet"/>
      <w:lvlText w:val=""/>
      <w:lvlJc w:val="left"/>
      <w:pPr>
        <w:ind w:left="4320" w:hanging="360"/>
      </w:pPr>
      <w:rPr>
        <w:rFonts w:ascii="Wingdings" w:hAnsi="Wingdings" w:hint="default"/>
      </w:rPr>
    </w:lvl>
    <w:lvl w:ilvl="6" w:tplc="7B46C0B0">
      <w:start w:val="1"/>
      <w:numFmt w:val="bullet"/>
      <w:lvlText w:val=""/>
      <w:lvlJc w:val="left"/>
      <w:pPr>
        <w:ind w:left="5040" w:hanging="360"/>
      </w:pPr>
      <w:rPr>
        <w:rFonts w:ascii="Symbol" w:hAnsi="Symbol" w:hint="default"/>
      </w:rPr>
    </w:lvl>
    <w:lvl w:ilvl="7" w:tplc="9CE44C18">
      <w:start w:val="1"/>
      <w:numFmt w:val="bullet"/>
      <w:lvlText w:val="o"/>
      <w:lvlJc w:val="left"/>
      <w:pPr>
        <w:ind w:left="5760" w:hanging="360"/>
      </w:pPr>
      <w:rPr>
        <w:rFonts w:ascii="Courier New" w:hAnsi="Courier New" w:hint="default"/>
      </w:rPr>
    </w:lvl>
    <w:lvl w:ilvl="8" w:tplc="CBE46D2E">
      <w:start w:val="1"/>
      <w:numFmt w:val="bullet"/>
      <w:lvlText w:val=""/>
      <w:lvlJc w:val="left"/>
      <w:pPr>
        <w:ind w:left="6480" w:hanging="360"/>
      </w:pPr>
      <w:rPr>
        <w:rFonts w:ascii="Wingdings" w:hAnsi="Wingdings" w:hint="default"/>
      </w:rPr>
    </w:lvl>
  </w:abstractNum>
  <w:abstractNum w:abstractNumId="20" w15:restartNumberingAfterBreak="0">
    <w:nsid w:val="459F1BAC"/>
    <w:multiLevelType w:val="hybridMultilevel"/>
    <w:tmpl w:val="FFFFFFFF"/>
    <w:lvl w:ilvl="0" w:tplc="9294C9F6">
      <w:start w:val="1"/>
      <w:numFmt w:val="bullet"/>
      <w:lvlText w:val=""/>
      <w:lvlJc w:val="left"/>
      <w:pPr>
        <w:ind w:left="720" w:hanging="360"/>
      </w:pPr>
      <w:rPr>
        <w:rFonts w:ascii="Symbol" w:hAnsi="Symbol" w:hint="default"/>
      </w:rPr>
    </w:lvl>
    <w:lvl w:ilvl="1" w:tplc="67C69D46">
      <w:start w:val="1"/>
      <w:numFmt w:val="bullet"/>
      <w:lvlText w:val="o"/>
      <w:lvlJc w:val="left"/>
      <w:pPr>
        <w:ind w:left="1440" w:hanging="360"/>
      </w:pPr>
      <w:rPr>
        <w:rFonts w:ascii="Courier New" w:hAnsi="Courier New" w:hint="default"/>
      </w:rPr>
    </w:lvl>
    <w:lvl w:ilvl="2" w:tplc="113EFB0C">
      <w:start w:val="1"/>
      <w:numFmt w:val="bullet"/>
      <w:lvlText w:val=""/>
      <w:lvlJc w:val="left"/>
      <w:pPr>
        <w:ind w:left="2160" w:hanging="360"/>
      </w:pPr>
      <w:rPr>
        <w:rFonts w:ascii="Wingdings" w:hAnsi="Wingdings" w:hint="default"/>
      </w:rPr>
    </w:lvl>
    <w:lvl w:ilvl="3" w:tplc="A6C09F10">
      <w:start w:val="1"/>
      <w:numFmt w:val="bullet"/>
      <w:lvlText w:val=""/>
      <w:lvlJc w:val="left"/>
      <w:pPr>
        <w:ind w:left="2880" w:hanging="360"/>
      </w:pPr>
      <w:rPr>
        <w:rFonts w:ascii="Symbol" w:hAnsi="Symbol" w:hint="default"/>
      </w:rPr>
    </w:lvl>
    <w:lvl w:ilvl="4" w:tplc="94DC62AA">
      <w:start w:val="1"/>
      <w:numFmt w:val="bullet"/>
      <w:lvlText w:val="o"/>
      <w:lvlJc w:val="left"/>
      <w:pPr>
        <w:ind w:left="3600" w:hanging="360"/>
      </w:pPr>
      <w:rPr>
        <w:rFonts w:ascii="Courier New" w:hAnsi="Courier New" w:hint="default"/>
      </w:rPr>
    </w:lvl>
    <w:lvl w:ilvl="5" w:tplc="A664EA5A">
      <w:start w:val="1"/>
      <w:numFmt w:val="bullet"/>
      <w:lvlText w:val=""/>
      <w:lvlJc w:val="left"/>
      <w:pPr>
        <w:ind w:left="4320" w:hanging="360"/>
      </w:pPr>
      <w:rPr>
        <w:rFonts w:ascii="Wingdings" w:hAnsi="Wingdings" w:hint="default"/>
      </w:rPr>
    </w:lvl>
    <w:lvl w:ilvl="6" w:tplc="21763830">
      <w:start w:val="1"/>
      <w:numFmt w:val="bullet"/>
      <w:lvlText w:val=""/>
      <w:lvlJc w:val="left"/>
      <w:pPr>
        <w:ind w:left="5040" w:hanging="360"/>
      </w:pPr>
      <w:rPr>
        <w:rFonts w:ascii="Symbol" w:hAnsi="Symbol" w:hint="default"/>
      </w:rPr>
    </w:lvl>
    <w:lvl w:ilvl="7" w:tplc="E0860D7A">
      <w:start w:val="1"/>
      <w:numFmt w:val="bullet"/>
      <w:lvlText w:val="o"/>
      <w:lvlJc w:val="left"/>
      <w:pPr>
        <w:ind w:left="5760" w:hanging="360"/>
      </w:pPr>
      <w:rPr>
        <w:rFonts w:ascii="Courier New" w:hAnsi="Courier New" w:hint="default"/>
      </w:rPr>
    </w:lvl>
    <w:lvl w:ilvl="8" w:tplc="5374F786">
      <w:start w:val="1"/>
      <w:numFmt w:val="bullet"/>
      <w:lvlText w:val=""/>
      <w:lvlJc w:val="left"/>
      <w:pPr>
        <w:ind w:left="6480" w:hanging="360"/>
      </w:pPr>
      <w:rPr>
        <w:rFonts w:ascii="Wingdings" w:hAnsi="Wingdings" w:hint="default"/>
      </w:rPr>
    </w:lvl>
  </w:abstractNum>
  <w:abstractNum w:abstractNumId="21" w15:restartNumberingAfterBreak="0">
    <w:nsid w:val="467F40CD"/>
    <w:multiLevelType w:val="hybridMultilevel"/>
    <w:tmpl w:val="FFFFFFFF"/>
    <w:lvl w:ilvl="0" w:tplc="976A4466">
      <w:start w:val="1"/>
      <w:numFmt w:val="bullet"/>
      <w:lvlText w:val=""/>
      <w:lvlJc w:val="left"/>
      <w:pPr>
        <w:ind w:left="720" w:hanging="360"/>
      </w:pPr>
      <w:rPr>
        <w:rFonts w:ascii="Symbol" w:hAnsi="Symbol" w:hint="default"/>
      </w:rPr>
    </w:lvl>
    <w:lvl w:ilvl="1" w:tplc="841234DE">
      <w:start w:val="1"/>
      <w:numFmt w:val="bullet"/>
      <w:lvlText w:val="o"/>
      <w:lvlJc w:val="left"/>
      <w:pPr>
        <w:ind w:left="1440" w:hanging="360"/>
      </w:pPr>
      <w:rPr>
        <w:rFonts w:ascii="Courier New" w:hAnsi="Courier New" w:hint="default"/>
      </w:rPr>
    </w:lvl>
    <w:lvl w:ilvl="2" w:tplc="84B20DEE">
      <w:start w:val="1"/>
      <w:numFmt w:val="bullet"/>
      <w:lvlText w:val=""/>
      <w:lvlJc w:val="left"/>
      <w:pPr>
        <w:ind w:left="2160" w:hanging="360"/>
      </w:pPr>
      <w:rPr>
        <w:rFonts w:ascii="Wingdings" w:hAnsi="Wingdings" w:hint="default"/>
      </w:rPr>
    </w:lvl>
    <w:lvl w:ilvl="3" w:tplc="E3689540">
      <w:start w:val="1"/>
      <w:numFmt w:val="bullet"/>
      <w:lvlText w:val=""/>
      <w:lvlJc w:val="left"/>
      <w:pPr>
        <w:ind w:left="2880" w:hanging="360"/>
      </w:pPr>
      <w:rPr>
        <w:rFonts w:ascii="Symbol" w:hAnsi="Symbol" w:hint="default"/>
      </w:rPr>
    </w:lvl>
    <w:lvl w:ilvl="4" w:tplc="46BE49BA">
      <w:start w:val="1"/>
      <w:numFmt w:val="bullet"/>
      <w:lvlText w:val="o"/>
      <w:lvlJc w:val="left"/>
      <w:pPr>
        <w:ind w:left="3600" w:hanging="360"/>
      </w:pPr>
      <w:rPr>
        <w:rFonts w:ascii="Courier New" w:hAnsi="Courier New" w:hint="default"/>
      </w:rPr>
    </w:lvl>
    <w:lvl w:ilvl="5" w:tplc="D040C304">
      <w:start w:val="1"/>
      <w:numFmt w:val="bullet"/>
      <w:lvlText w:val=""/>
      <w:lvlJc w:val="left"/>
      <w:pPr>
        <w:ind w:left="4320" w:hanging="360"/>
      </w:pPr>
      <w:rPr>
        <w:rFonts w:ascii="Wingdings" w:hAnsi="Wingdings" w:hint="default"/>
      </w:rPr>
    </w:lvl>
    <w:lvl w:ilvl="6" w:tplc="029C7A32">
      <w:start w:val="1"/>
      <w:numFmt w:val="bullet"/>
      <w:lvlText w:val=""/>
      <w:lvlJc w:val="left"/>
      <w:pPr>
        <w:ind w:left="5040" w:hanging="360"/>
      </w:pPr>
      <w:rPr>
        <w:rFonts w:ascii="Symbol" w:hAnsi="Symbol" w:hint="default"/>
      </w:rPr>
    </w:lvl>
    <w:lvl w:ilvl="7" w:tplc="41F60A0E">
      <w:start w:val="1"/>
      <w:numFmt w:val="bullet"/>
      <w:lvlText w:val="o"/>
      <w:lvlJc w:val="left"/>
      <w:pPr>
        <w:ind w:left="5760" w:hanging="360"/>
      </w:pPr>
      <w:rPr>
        <w:rFonts w:ascii="Courier New" w:hAnsi="Courier New" w:hint="default"/>
      </w:rPr>
    </w:lvl>
    <w:lvl w:ilvl="8" w:tplc="1C507E30">
      <w:start w:val="1"/>
      <w:numFmt w:val="bullet"/>
      <w:lvlText w:val=""/>
      <w:lvlJc w:val="left"/>
      <w:pPr>
        <w:ind w:left="6480" w:hanging="360"/>
      </w:pPr>
      <w:rPr>
        <w:rFonts w:ascii="Wingdings" w:hAnsi="Wingdings" w:hint="default"/>
      </w:rPr>
    </w:lvl>
  </w:abstractNum>
  <w:abstractNum w:abstractNumId="22" w15:restartNumberingAfterBreak="0">
    <w:nsid w:val="479C7509"/>
    <w:multiLevelType w:val="hybridMultilevel"/>
    <w:tmpl w:val="FFFFFFFF"/>
    <w:lvl w:ilvl="0" w:tplc="412A32C4">
      <w:start w:val="1"/>
      <w:numFmt w:val="bullet"/>
      <w:lvlText w:val=""/>
      <w:lvlJc w:val="left"/>
      <w:pPr>
        <w:ind w:left="720" w:hanging="360"/>
      </w:pPr>
      <w:rPr>
        <w:rFonts w:ascii="Symbol" w:hAnsi="Symbol" w:hint="default"/>
      </w:rPr>
    </w:lvl>
    <w:lvl w:ilvl="1" w:tplc="DC8C7594">
      <w:start w:val="1"/>
      <w:numFmt w:val="bullet"/>
      <w:lvlText w:val="o"/>
      <w:lvlJc w:val="left"/>
      <w:pPr>
        <w:ind w:left="1440" w:hanging="360"/>
      </w:pPr>
      <w:rPr>
        <w:rFonts w:ascii="Courier New" w:hAnsi="Courier New" w:hint="default"/>
      </w:rPr>
    </w:lvl>
    <w:lvl w:ilvl="2" w:tplc="4BF67EE4">
      <w:start w:val="1"/>
      <w:numFmt w:val="bullet"/>
      <w:lvlText w:val=""/>
      <w:lvlJc w:val="left"/>
      <w:pPr>
        <w:ind w:left="2160" w:hanging="360"/>
      </w:pPr>
      <w:rPr>
        <w:rFonts w:ascii="Wingdings" w:hAnsi="Wingdings" w:hint="default"/>
      </w:rPr>
    </w:lvl>
    <w:lvl w:ilvl="3" w:tplc="7D908266">
      <w:start w:val="1"/>
      <w:numFmt w:val="bullet"/>
      <w:lvlText w:val=""/>
      <w:lvlJc w:val="left"/>
      <w:pPr>
        <w:ind w:left="2880" w:hanging="360"/>
      </w:pPr>
      <w:rPr>
        <w:rFonts w:ascii="Symbol" w:hAnsi="Symbol" w:hint="default"/>
      </w:rPr>
    </w:lvl>
    <w:lvl w:ilvl="4" w:tplc="F48668BA">
      <w:start w:val="1"/>
      <w:numFmt w:val="bullet"/>
      <w:lvlText w:val="o"/>
      <w:lvlJc w:val="left"/>
      <w:pPr>
        <w:ind w:left="3600" w:hanging="360"/>
      </w:pPr>
      <w:rPr>
        <w:rFonts w:ascii="Courier New" w:hAnsi="Courier New" w:hint="default"/>
      </w:rPr>
    </w:lvl>
    <w:lvl w:ilvl="5" w:tplc="3FF40708">
      <w:start w:val="1"/>
      <w:numFmt w:val="bullet"/>
      <w:lvlText w:val=""/>
      <w:lvlJc w:val="left"/>
      <w:pPr>
        <w:ind w:left="4320" w:hanging="360"/>
      </w:pPr>
      <w:rPr>
        <w:rFonts w:ascii="Wingdings" w:hAnsi="Wingdings" w:hint="default"/>
      </w:rPr>
    </w:lvl>
    <w:lvl w:ilvl="6" w:tplc="19D8BECA">
      <w:start w:val="1"/>
      <w:numFmt w:val="bullet"/>
      <w:lvlText w:val=""/>
      <w:lvlJc w:val="left"/>
      <w:pPr>
        <w:ind w:left="5040" w:hanging="360"/>
      </w:pPr>
      <w:rPr>
        <w:rFonts w:ascii="Symbol" w:hAnsi="Symbol" w:hint="default"/>
      </w:rPr>
    </w:lvl>
    <w:lvl w:ilvl="7" w:tplc="C5C4A4C4">
      <w:start w:val="1"/>
      <w:numFmt w:val="bullet"/>
      <w:lvlText w:val="o"/>
      <w:lvlJc w:val="left"/>
      <w:pPr>
        <w:ind w:left="5760" w:hanging="360"/>
      </w:pPr>
      <w:rPr>
        <w:rFonts w:ascii="Courier New" w:hAnsi="Courier New" w:hint="default"/>
      </w:rPr>
    </w:lvl>
    <w:lvl w:ilvl="8" w:tplc="7B4EF206">
      <w:start w:val="1"/>
      <w:numFmt w:val="bullet"/>
      <w:lvlText w:val=""/>
      <w:lvlJc w:val="left"/>
      <w:pPr>
        <w:ind w:left="6480" w:hanging="360"/>
      </w:pPr>
      <w:rPr>
        <w:rFonts w:ascii="Wingdings" w:hAnsi="Wingdings" w:hint="default"/>
      </w:rPr>
    </w:lvl>
  </w:abstractNum>
  <w:abstractNum w:abstractNumId="23" w15:restartNumberingAfterBreak="0">
    <w:nsid w:val="47F36905"/>
    <w:multiLevelType w:val="multilevel"/>
    <w:tmpl w:val="5652EFA4"/>
    <w:lvl w:ilvl="0">
      <w:start w:val="1"/>
      <w:numFmt w:val="lowerLetter"/>
      <w:lvlText w:val="%1)"/>
      <w:lvlJc w:val="left"/>
      <w:pPr>
        <w:ind w:left="598" w:hanging="360"/>
      </w:pPr>
    </w:lvl>
    <w:lvl w:ilvl="1">
      <w:start w:val="1"/>
      <w:numFmt w:val="lowerLetter"/>
      <w:lvlText w:val="%2."/>
      <w:lvlJc w:val="left"/>
      <w:pPr>
        <w:ind w:left="1318" w:hanging="359"/>
      </w:pPr>
    </w:lvl>
    <w:lvl w:ilvl="2">
      <w:start w:val="1"/>
      <w:numFmt w:val="lowerRoman"/>
      <w:lvlText w:val="%3."/>
      <w:lvlJc w:val="right"/>
      <w:pPr>
        <w:ind w:left="2038" w:hanging="180"/>
      </w:pPr>
    </w:lvl>
    <w:lvl w:ilvl="3">
      <w:start w:val="1"/>
      <w:numFmt w:val="decimal"/>
      <w:lvlText w:val="%4."/>
      <w:lvlJc w:val="left"/>
      <w:pPr>
        <w:ind w:left="2758" w:hanging="360"/>
      </w:pPr>
    </w:lvl>
    <w:lvl w:ilvl="4">
      <w:start w:val="1"/>
      <w:numFmt w:val="lowerLetter"/>
      <w:lvlText w:val="%5."/>
      <w:lvlJc w:val="left"/>
      <w:pPr>
        <w:ind w:left="3478" w:hanging="360"/>
      </w:pPr>
    </w:lvl>
    <w:lvl w:ilvl="5">
      <w:start w:val="1"/>
      <w:numFmt w:val="lowerRoman"/>
      <w:lvlText w:val="%6."/>
      <w:lvlJc w:val="right"/>
      <w:pPr>
        <w:ind w:left="4198" w:hanging="180"/>
      </w:pPr>
    </w:lvl>
    <w:lvl w:ilvl="6">
      <w:start w:val="1"/>
      <w:numFmt w:val="decimal"/>
      <w:lvlText w:val="%7."/>
      <w:lvlJc w:val="left"/>
      <w:pPr>
        <w:ind w:left="4918" w:hanging="360"/>
      </w:pPr>
    </w:lvl>
    <w:lvl w:ilvl="7">
      <w:start w:val="1"/>
      <w:numFmt w:val="lowerLetter"/>
      <w:lvlText w:val="%8."/>
      <w:lvlJc w:val="left"/>
      <w:pPr>
        <w:ind w:left="5638" w:hanging="360"/>
      </w:pPr>
    </w:lvl>
    <w:lvl w:ilvl="8">
      <w:start w:val="1"/>
      <w:numFmt w:val="lowerRoman"/>
      <w:lvlText w:val="%9."/>
      <w:lvlJc w:val="right"/>
      <w:pPr>
        <w:ind w:left="6358" w:hanging="180"/>
      </w:pPr>
    </w:lvl>
  </w:abstractNum>
  <w:abstractNum w:abstractNumId="24" w15:restartNumberingAfterBreak="0">
    <w:nsid w:val="491F6961"/>
    <w:multiLevelType w:val="hybridMultilevel"/>
    <w:tmpl w:val="FFFFFFFF"/>
    <w:lvl w:ilvl="0" w:tplc="150E0364">
      <w:start w:val="1"/>
      <w:numFmt w:val="upperLetter"/>
      <w:lvlText w:val="%1."/>
      <w:lvlJc w:val="left"/>
      <w:pPr>
        <w:ind w:left="720" w:hanging="360"/>
      </w:pPr>
    </w:lvl>
    <w:lvl w:ilvl="1" w:tplc="6C927F50">
      <w:start w:val="1"/>
      <w:numFmt w:val="lowerLetter"/>
      <w:lvlText w:val="%2."/>
      <w:lvlJc w:val="left"/>
      <w:pPr>
        <w:ind w:left="1440" w:hanging="360"/>
      </w:pPr>
    </w:lvl>
    <w:lvl w:ilvl="2" w:tplc="A05C7FE2">
      <w:start w:val="1"/>
      <w:numFmt w:val="lowerRoman"/>
      <w:lvlText w:val="%3."/>
      <w:lvlJc w:val="right"/>
      <w:pPr>
        <w:ind w:left="2160" w:hanging="180"/>
      </w:pPr>
    </w:lvl>
    <w:lvl w:ilvl="3" w:tplc="7D98D7B6">
      <w:start w:val="1"/>
      <w:numFmt w:val="decimal"/>
      <w:lvlText w:val="%4."/>
      <w:lvlJc w:val="left"/>
      <w:pPr>
        <w:ind w:left="2880" w:hanging="360"/>
      </w:pPr>
    </w:lvl>
    <w:lvl w:ilvl="4" w:tplc="D7FA4930">
      <w:start w:val="1"/>
      <w:numFmt w:val="lowerLetter"/>
      <w:lvlText w:val="%5."/>
      <w:lvlJc w:val="left"/>
      <w:pPr>
        <w:ind w:left="3600" w:hanging="360"/>
      </w:pPr>
    </w:lvl>
    <w:lvl w:ilvl="5" w:tplc="20B638AE">
      <w:start w:val="1"/>
      <w:numFmt w:val="lowerRoman"/>
      <w:lvlText w:val="%6."/>
      <w:lvlJc w:val="right"/>
      <w:pPr>
        <w:ind w:left="4320" w:hanging="180"/>
      </w:pPr>
    </w:lvl>
    <w:lvl w:ilvl="6" w:tplc="C9A67D90">
      <w:start w:val="1"/>
      <w:numFmt w:val="decimal"/>
      <w:lvlText w:val="%7."/>
      <w:lvlJc w:val="left"/>
      <w:pPr>
        <w:ind w:left="5040" w:hanging="360"/>
      </w:pPr>
    </w:lvl>
    <w:lvl w:ilvl="7" w:tplc="60BEF3D8">
      <w:start w:val="1"/>
      <w:numFmt w:val="lowerLetter"/>
      <w:lvlText w:val="%8."/>
      <w:lvlJc w:val="left"/>
      <w:pPr>
        <w:ind w:left="5760" w:hanging="360"/>
      </w:pPr>
    </w:lvl>
    <w:lvl w:ilvl="8" w:tplc="44D875AE">
      <w:start w:val="1"/>
      <w:numFmt w:val="lowerRoman"/>
      <w:lvlText w:val="%9."/>
      <w:lvlJc w:val="right"/>
      <w:pPr>
        <w:ind w:left="6480" w:hanging="180"/>
      </w:pPr>
    </w:lvl>
  </w:abstractNum>
  <w:abstractNum w:abstractNumId="25" w15:restartNumberingAfterBreak="0">
    <w:nsid w:val="4F06573E"/>
    <w:multiLevelType w:val="hybridMultilevel"/>
    <w:tmpl w:val="4178E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131288"/>
    <w:multiLevelType w:val="hybridMultilevel"/>
    <w:tmpl w:val="FFFFFFFF"/>
    <w:lvl w:ilvl="0" w:tplc="447EF488">
      <w:start w:val="1"/>
      <w:numFmt w:val="upperLetter"/>
      <w:lvlText w:val="%1."/>
      <w:lvlJc w:val="left"/>
      <w:pPr>
        <w:ind w:left="720" w:hanging="360"/>
      </w:pPr>
    </w:lvl>
    <w:lvl w:ilvl="1" w:tplc="8F52B7C2">
      <w:start w:val="1"/>
      <w:numFmt w:val="lowerLetter"/>
      <w:lvlText w:val="%2."/>
      <w:lvlJc w:val="left"/>
      <w:pPr>
        <w:ind w:left="1440" w:hanging="360"/>
      </w:pPr>
    </w:lvl>
    <w:lvl w:ilvl="2" w:tplc="33A6BF64">
      <w:start w:val="1"/>
      <w:numFmt w:val="lowerRoman"/>
      <w:lvlText w:val="%3."/>
      <w:lvlJc w:val="right"/>
      <w:pPr>
        <w:ind w:left="2160" w:hanging="180"/>
      </w:pPr>
    </w:lvl>
    <w:lvl w:ilvl="3" w:tplc="E78C8A1E">
      <w:start w:val="1"/>
      <w:numFmt w:val="decimal"/>
      <w:lvlText w:val="%4."/>
      <w:lvlJc w:val="left"/>
      <w:pPr>
        <w:ind w:left="2880" w:hanging="360"/>
      </w:pPr>
    </w:lvl>
    <w:lvl w:ilvl="4" w:tplc="02F6FABE">
      <w:start w:val="1"/>
      <w:numFmt w:val="lowerLetter"/>
      <w:lvlText w:val="%5."/>
      <w:lvlJc w:val="left"/>
      <w:pPr>
        <w:ind w:left="3600" w:hanging="360"/>
      </w:pPr>
    </w:lvl>
    <w:lvl w:ilvl="5" w:tplc="EDF45E14">
      <w:start w:val="1"/>
      <w:numFmt w:val="lowerRoman"/>
      <w:lvlText w:val="%6."/>
      <w:lvlJc w:val="right"/>
      <w:pPr>
        <w:ind w:left="4320" w:hanging="180"/>
      </w:pPr>
    </w:lvl>
    <w:lvl w:ilvl="6" w:tplc="7E0036B2">
      <w:start w:val="1"/>
      <w:numFmt w:val="decimal"/>
      <w:lvlText w:val="%7."/>
      <w:lvlJc w:val="left"/>
      <w:pPr>
        <w:ind w:left="5040" w:hanging="360"/>
      </w:pPr>
    </w:lvl>
    <w:lvl w:ilvl="7" w:tplc="A3DCB078">
      <w:start w:val="1"/>
      <w:numFmt w:val="lowerLetter"/>
      <w:lvlText w:val="%8."/>
      <w:lvlJc w:val="left"/>
      <w:pPr>
        <w:ind w:left="5760" w:hanging="360"/>
      </w:pPr>
    </w:lvl>
    <w:lvl w:ilvl="8" w:tplc="6E006C1E">
      <w:start w:val="1"/>
      <w:numFmt w:val="lowerRoman"/>
      <w:lvlText w:val="%9."/>
      <w:lvlJc w:val="right"/>
      <w:pPr>
        <w:ind w:left="6480" w:hanging="180"/>
      </w:pPr>
    </w:lvl>
  </w:abstractNum>
  <w:abstractNum w:abstractNumId="27" w15:restartNumberingAfterBreak="0">
    <w:nsid w:val="526C3A6B"/>
    <w:multiLevelType w:val="hybridMultilevel"/>
    <w:tmpl w:val="FFFFFFFF"/>
    <w:lvl w:ilvl="0" w:tplc="B134C1EC">
      <w:start w:val="1"/>
      <w:numFmt w:val="bullet"/>
      <w:lvlText w:val=""/>
      <w:lvlJc w:val="left"/>
      <w:pPr>
        <w:ind w:left="720" w:hanging="360"/>
      </w:pPr>
      <w:rPr>
        <w:rFonts w:ascii="Symbol" w:hAnsi="Symbol" w:hint="default"/>
      </w:rPr>
    </w:lvl>
    <w:lvl w:ilvl="1" w:tplc="19D2F002">
      <w:start w:val="1"/>
      <w:numFmt w:val="bullet"/>
      <w:lvlText w:val="o"/>
      <w:lvlJc w:val="left"/>
      <w:pPr>
        <w:ind w:left="1440" w:hanging="360"/>
      </w:pPr>
      <w:rPr>
        <w:rFonts w:ascii="Courier New" w:hAnsi="Courier New" w:hint="default"/>
      </w:rPr>
    </w:lvl>
    <w:lvl w:ilvl="2" w:tplc="0DAA91EA">
      <w:start w:val="1"/>
      <w:numFmt w:val="bullet"/>
      <w:lvlText w:val=""/>
      <w:lvlJc w:val="left"/>
      <w:pPr>
        <w:ind w:left="2160" w:hanging="360"/>
      </w:pPr>
      <w:rPr>
        <w:rFonts w:ascii="Wingdings" w:hAnsi="Wingdings" w:hint="default"/>
      </w:rPr>
    </w:lvl>
    <w:lvl w:ilvl="3" w:tplc="30DE2F14">
      <w:start w:val="1"/>
      <w:numFmt w:val="bullet"/>
      <w:lvlText w:val=""/>
      <w:lvlJc w:val="left"/>
      <w:pPr>
        <w:ind w:left="2880" w:hanging="360"/>
      </w:pPr>
      <w:rPr>
        <w:rFonts w:ascii="Symbol" w:hAnsi="Symbol" w:hint="default"/>
      </w:rPr>
    </w:lvl>
    <w:lvl w:ilvl="4" w:tplc="65EA3CA0">
      <w:start w:val="1"/>
      <w:numFmt w:val="bullet"/>
      <w:lvlText w:val="o"/>
      <w:lvlJc w:val="left"/>
      <w:pPr>
        <w:ind w:left="3600" w:hanging="360"/>
      </w:pPr>
      <w:rPr>
        <w:rFonts w:ascii="Courier New" w:hAnsi="Courier New" w:hint="default"/>
      </w:rPr>
    </w:lvl>
    <w:lvl w:ilvl="5" w:tplc="2138E820">
      <w:start w:val="1"/>
      <w:numFmt w:val="bullet"/>
      <w:lvlText w:val=""/>
      <w:lvlJc w:val="left"/>
      <w:pPr>
        <w:ind w:left="4320" w:hanging="360"/>
      </w:pPr>
      <w:rPr>
        <w:rFonts w:ascii="Wingdings" w:hAnsi="Wingdings" w:hint="default"/>
      </w:rPr>
    </w:lvl>
    <w:lvl w:ilvl="6" w:tplc="9CF629DA">
      <w:start w:val="1"/>
      <w:numFmt w:val="bullet"/>
      <w:lvlText w:val=""/>
      <w:lvlJc w:val="left"/>
      <w:pPr>
        <w:ind w:left="5040" w:hanging="360"/>
      </w:pPr>
      <w:rPr>
        <w:rFonts w:ascii="Symbol" w:hAnsi="Symbol" w:hint="default"/>
      </w:rPr>
    </w:lvl>
    <w:lvl w:ilvl="7" w:tplc="1A020FCC">
      <w:start w:val="1"/>
      <w:numFmt w:val="bullet"/>
      <w:lvlText w:val="o"/>
      <w:lvlJc w:val="left"/>
      <w:pPr>
        <w:ind w:left="5760" w:hanging="360"/>
      </w:pPr>
      <w:rPr>
        <w:rFonts w:ascii="Courier New" w:hAnsi="Courier New" w:hint="default"/>
      </w:rPr>
    </w:lvl>
    <w:lvl w:ilvl="8" w:tplc="4238C01E">
      <w:start w:val="1"/>
      <w:numFmt w:val="bullet"/>
      <w:lvlText w:val=""/>
      <w:lvlJc w:val="left"/>
      <w:pPr>
        <w:ind w:left="6480" w:hanging="360"/>
      </w:pPr>
      <w:rPr>
        <w:rFonts w:ascii="Wingdings" w:hAnsi="Wingdings" w:hint="default"/>
      </w:rPr>
    </w:lvl>
  </w:abstractNum>
  <w:abstractNum w:abstractNumId="28" w15:restartNumberingAfterBreak="0">
    <w:nsid w:val="59637FEF"/>
    <w:multiLevelType w:val="hybridMultilevel"/>
    <w:tmpl w:val="A63E21D8"/>
    <w:lvl w:ilvl="0" w:tplc="D4D6AF60">
      <w:start w:val="1"/>
      <w:numFmt w:val="bullet"/>
      <w:lvlText w:val=""/>
      <w:lvlJc w:val="left"/>
      <w:pPr>
        <w:ind w:left="720" w:hanging="360"/>
      </w:pPr>
      <w:rPr>
        <w:rFonts w:ascii="Symbol" w:hAnsi="Symbol" w:hint="default"/>
      </w:rPr>
    </w:lvl>
    <w:lvl w:ilvl="1" w:tplc="ACCA33B0">
      <w:start w:val="1"/>
      <w:numFmt w:val="bullet"/>
      <w:lvlText w:val="o"/>
      <w:lvlJc w:val="left"/>
      <w:pPr>
        <w:ind w:left="1440" w:hanging="360"/>
      </w:pPr>
      <w:rPr>
        <w:rFonts w:ascii="Courier New" w:hAnsi="Courier New" w:hint="default"/>
      </w:rPr>
    </w:lvl>
    <w:lvl w:ilvl="2" w:tplc="63D41884">
      <w:start w:val="1"/>
      <w:numFmt w:val="bullet"/>
      <w:lvlText w:val=""/>
      <w:lvlJc w:val="left"/>
      <w:pPr>
        <w:ind w:left="2160" w:hanging="360"/>
      </w:pPr>
      <w:rPr>
        <w:rFonts w:ascii="Wingdings" w:hAnsi="Wingdings" w:hint="default"/>
      </w:rPr>
    </w:lvl>
    <w:lvl w:ilvl="3" w:tplc="C0109EB4">
      <w:start w:val="1"/>
      <w:numFmt w:val="bullet"/>
      <w:lvlText w:val=""/>
      <w:lvlJc w:val="left"/>
      <w:pPr>
        <w:ind w:left="2880" w:hanging="360"/>
      </w:pPr>
      <w:rPr>
        <w:rFonts w:ascii="Symbol" w:hAnsi="Symbol" w:hint="default"/>
      </w:rPr>
    </w:lvl>
    <w:lvl w:ilvl="4" w:tplc="0770D7B2">
      <w:start w:val="1"/>
      <w:numFmt w:val="bullet"/>
      <w:lvlText w:val="o"/>
      <w:lvlJc w:val="left"/>
      <w:pPr>
        <w:ind w:left="3600" w:hanging="360"/>
      </w:pPr>
      <w:rPr>
        <w:rFonts w:ascii="Courier New" w:hAnsi="Courier New" w:hint="default"/>
      </w:rPr>
    </w:lvl>
    <w:lvl w:ilvl="5" w:tplc="64D6E254">
      <w:start w:val="1"/>
      <w:numFmt w:val="bullet"/>
      <w:lvlText w:val=""/>
      <w:lvlJc w:val="left"/>
      <w:pPr>
        <w:ind w:left="4320" w:hanging="360"/>
      </w:pPr>
      <w:rPr>
        <w:rFonts w:ascii="Wingdings" w:hAnsi="Wingdings" w:hint="default"/>
      </w:rPr>
    </w:lvl>
    <w:lvl w:ilvl="6" w:tplc="743C7E0C">
      <w:start w:val="1"/>
      <w:numFmt w:val="bullet"/>
      <w:lvlText w:val=""/>
      <w:lvlJc w:val="left"/>
      <w:pPr>
        <w:ind w:left="5040" w:hanging="360"/>
      </w:pPr>
      <w:rPr>
        <w:rFonts w:ascii="Symbol" w:hAnsi="Symbol" w:hint="default"/>
      </w:rPr>
    </w:lvl>
    <w:lvl w:ilvl="7" w:tplc="295C2968">
      <w:start w:val="1"/>
      <w:numFmt w:val="bullet"/>
      <w:lvlText w:val="o"/>
      <w:lvlJc w:val="left"/>
      <w:pPr>
        <w:ind w:left="5760" w:hanging="360"/>
      </w:pPr>
      <w:rPr>
        <w:rFonts w:ascii="Courier New" w:hAnsi="Courier New" w:hint="default"/>
      </w:rPr>
    </w:lvl>
    <w:lvl w:ilvl="8" w:tplc="E4263754">
      <w:start w:val="1"/>
      <w:numFmt w:val="bullet"/>
      <w:lvlText w:val=""/>
      <w:lvlJc w:val="left"/>
      <w:pPr>
        <w:ind w:left="6480" w:hanging="360"/>
      </w:pPr>
      <w:rPr>
        <w:rFonts w:ascii="Wingdings" w:hAnsi="Wingdings" w:hint="default"/>
      </w:rPr>
    </w:lvl>
  </w:abstractNum>
  <w:abstractNum w:abstractNumId="29" w15:restartNumberingAfterBreak="0">
    <w:nsid w:val="5CF568EA"/>
    <w:multiLevelType w:val="hybridMultilevel"/>
    <w:tmpl w:val="FFFFFFFF"/>
    <w:lvl w:ilvl="0" w:tplc="653C18E2">
      <w:start w:val="1"/>
      <w:numFmt w:val="upperLetter"/>
      <w:lvlText w:val="%1."/>
      <w:lvlJc w:val="left"/>
      <w:pPr>
        <w:ind w:left="720" w:hanging="360"/>
      </w:pPr>
    </w:lvl>
    <w:lvl w:ilvl="1" w:tplc="0600A0B0">
      <w:start w:val="1"/>
      <w:numFmt w:val="lowerLetter"/>
      <w:lvlText w:val="%2."/>
      <w:lvlJc w:val="left"/>
      <w:pPr>
        <w:ind w:left="1440" w:hanging="360"/>
      </w:pPr>
    </w:lvl>
    <w:lvl w:ilvl="2" w:tplc="12FCA480">
      <w:start w:val="1"/>
      <w:numFmt w:val="lowerRoman"/>
      <w:lvlText w:val="%3."/>
      <w:lvlJc w:val="right"/>
      <w:pPr>
        <w:ind w:left="2160" w:hanging="180"/>
      </w:pPr>
    </w:lvl>
    <w:lvl w:ilvl="3" w:tplc="65B8B166">
      <w:start w:val="1"/>
      <w:numFmt w:val="decimal"/>
      <w:lvlText w:val="%4."/>
      <w:lvlJc w:val="left"/>
      <w:pPr>
        <w:ind w:left="2880" w:hanging="360"/>
      </w:pPr>
    </w:lvl>
    <w:lvl w:ilvl="4" w:tplc="10583CE8">
      <w:start w:val="1"/>
      <w:numFmt w:val="lowerLetter"/>
      <w:lvlText w:val="%5."/>
      <w:lvlJc w:val="left"/>
      <w:pPr>
        <w:ind w:left="3600" w:hanging="360"/>
      </w:pPr>
    </w:lvl>
    <w:lvl w:ilvl="5" w:tplc="241E1FF2">
      <w:start w:val="1"/>
      <w:numFmt w:val="lowerRoman"/>
      <w:lvlText w:val="%6."/>
      <w:lvlJc w:val="right"/>
      <w:pPr>
        <w:ind w:left="4320" w:hanging="180"/>
      </w:pPr>
    </w:lvl>
    <w:lvl w:ilvl="6" w:tplc="C9AEB5F4">
      <w:start w:val="1"/>
      <w:numFmt w:val="decimal"/>
      <w:lvlText w:val="%7."/>
      <w:lvlJc w:val="left"/>
      <w:pPr>
        <w:ind w:left="5040" w:hanging="360"/>
      </w:pPr>
    </w:lvl>
    <w:lvl w:ilvl="7" w:tplc="E340D438">
      <w:start w:val="1"/>
      <w:numFmt w:val="lowerLetter"/>
      <w:lvlText w:val="%8."/>
      <w:lvlJc w:val="left"/>
      <w:pPr>
        <w:ind w:left="5760" w:hanging="360"/>
      </w:pPr>
    </w:lvl>
    <w:lvl w:ilvl="8" w:tplc="01AA2414">
      <w:start w:val="1"/>
      <w:numFmt w:val="lowerRoman"/>
      <w:lvlText w:val="%9."/>
      <w:lvlJc w:val="right"/>
      <w:pPr>
        <w:ind w:left="6480" w:hanging="180"/>
      </w:pPr>
    </w:lvl>
  </w:abstractNum>
  <w:abstractNum w:abstractNumId="30" w15:restartNumberingAfterBreak="0">
    <w:nsid w:val="60724C8F"/>
    <w:multiLevelType w:val="hybridMultilevel"/>
    <w:tmpl w:val="FFFFFFFF"/>
    <w:lvl w:ilvl="0" w:tplc="B3A0A29C">
      <w:start w:val="1"/>
      <w:numFmt w:val="upperLetter"/>
      <w:lvlText w:val="%1."/>
      <w:lvlJc w:val="left"/>
      <w:pPr>
        <w:ind w:left="720" w:hanging="360"/>
      </w:pPr>
    </w:lvl>
    <w:lvl w:ilvl="1" w:tplc="A994216C">
      <w:start w:val="1"/>
      <w:numFmt w:val="lowerLetter"/>
      <w:lvlText w:val="%2."/>
      <w:lvlJc w:val="left"/>
      <w:pPr>
        <w:ind w:left="1440" w:hanging="360"/>
      </w:pPr>
    </w:lvl>
    <w:lvl w:ilvl="2" w:tplc="94E0C0B6">
      <w:start w:val="1"/>
      <w:numFmt w:val="lowerRoman"/>
      <w:lvlText w:val="%3."/>
      <w:lvlJc w:val="right"/>
      <w:pPr>
        <w:ind w:left="2160" w:hanging="180"/>
      </w:pPr>
    </w:lvl>
    <w:lvl w:ilvl="3" w:tplc="AB9299EE">
      <w:start w:val="1"/>
      <w:numFmt w:val="decimal"/>
      <w:lvlText w:val="%4."/>
      <w:lvlJc w:val="left"/>
      <w:pPr>
        <w:ind w:left="2880" w:hanging="360"/>
      </w:pPr>
    </w:lvl>
    <w:lvl w:ilvl="4" w:tplc="C2CA712C">
      <w:start w:val="1"/>
      <w:numFmt w:val="lowerLetter"/>
      <w:lvlText w:val="%5."/>
      <w:lvlJc w:val="left"/>
      <w:pPr>
        <w:ind w:left="3600" w:hanging="360"/>
      </w:pPr>
    </w:lvl>
    <w:lvl w:ilvl="5" w:tplc="43EE7E40">
      <w:start w:val="1"/>
      <w:numFmt w:val="lowerRoman"/>
      <w:lvlText w:val="%6."/>
      <w:lvlJc w:val="right"/>
      <w:pPr>
        <w:ind w:left="4320" w:hanging="180"/>
      </w:pPr>
    </w:lvl>
    <w:lvl w:ilvl="6" w:tplc="D994B3CA">
      <w:start w:val="1"/>
      <w:numFmt w:val="decimal"/>
      <w:lvlText w:val="%7."/>
      <w:lvlJc w:val="left"/>
      <w:pPr>
        <w:ind w:left="5040" w:hanging="360"/>
      </w:pPr>
    </w:lvl>
    <w:lvl w:ilvl="7" w:tplc="EC0402C8">
      <w:start w:val="1"/>
      <w:numFmt w:val="lowerLetter"/>
      <w:lvlText w:val="%8."/>
      <w:lvlJc w:val="left"/>
      <w:pPr>
        <w:ind w:left="5760" w:hanging="360"/>
      </w:pPr>
    </w:lvl>
    <w:lvl w:ilvl="8" w:tplc="F7064A94">
      <w:start w:val="1"/>
      <w:numFmt w:val="lowerRoman"/>
      <w:lvlText w:val="%9."/>
      <w:lvlJc w:val="right"/>
      <w:pPr>
        <w:ind w:left="6480" w:hanging="180"/>
      </w:pPr>
    </w:lvl>
  </w:abstractNum>
  <w:abstractNum w:abstractNumId="31" w15:restartNumberingAfterBreak="0">
    <w:nsid w:val="67560EC5"/>
    <w:multiLevelType w:val="hybridMultilevel"/>
    <w:tmpl w:val="9E468D32"/>
    <w:lvl w:ilvl="0" w:tplc="DD2A2F80">
      <w:start w:val="3"/>
      <w:numFmt w:val="decimal"/>
      <w:lvlText w:val="%1)"/>
      <w:lvlJc w:val="left"/>
      <w:pPr>
        <w:ind w:left="598" w:hanging="360"/>
      </w:pPr>
      <w:rPr>
        <w:rFonts w:ascii="Calibri" w:hAnsi="Calibri" w:cs="Calibri" w:hint="default"/>
        <w:sz w:val="22"/>
      </w:rPr>
    </w:lvl>
    <w:lvl w:ilvl="1" w:tplc="04090019">
      <w:start w:val="1"/>
      <w:numFmt w:val="lowerLetter"/>
      <w:lvlText w:val="%2."/>
      <w:lvlJc w:val="left"/>
      <w:pPr>
        <w:ind w:left="1318" w:hanging="360"/>
      </w:pPr>
    </w:lvl>
    <w:lvl w:ilvl="2" w:tplc="0409001B">
      <w:start w:val="1"/>
      <w:numFmt w:val="lowerRoman"/>
      <w:lvlText w:val="%3."/>
      <w:lvlJc w:val="right"/>
      <w:pPr>
        <w:ind w:left="2038" w:hanging="180"/>
      </w:pPr>
    </w:lvl>
    <w:lvl w:ilvl="3" w:tplc="0409000F">
      <w:start w:val="1"/>
      <w:numFmt w:val="decimal"/>
      <w:lvlText w:val="%4."/>
      <w:lvlJc w:val="left"/>
      <w:pPr>
        <w:ind w:left="2758" w:hanging="360"/>
      </w:pPr>
    </w:lvl>
    <w:lvl w:ilvl="4" w:tplc="04090019">
      <w:start w:val="1"/>
      <w:numFmt w:val="lowerLetter"/>
      <w:lvlText w:val="%5."/>
      <w:lvlJc w:val="left"/>
      <w:pPr>
        <w:ind w:left="3478" w:hanging="360"/>
      </w:pPr>
    </w:lvl>
    <w:lvl w:ilvl="5" w:tplc="0409001B">
      <w:start w:val="1"/>
      <w:numFmt w:val="lowerRoman"/>
      <w:lvlText w:val="%6."/>
      <w:lvlJc w:val="right"/>
      <w:pPr>
        <w:ind w:left="4198" w:hanging="180"/>
      </w:pPr>
    </w:lvl>
    <w:lvl w:ilvl="6" w:tplc="0409000F">
      <w:start w:val="1"/>
      <w:numFmt w:val="decimal"/>
      <w:lvlText w:val="%7."/>
      <w:lvlJc w:val="left"/>
      <w:pPr>
        <w:ind w:left="4918" w:hanging="360"/>
      </w:pPr>
    </w:lvl>
    <w:lvl w:ilvl="7" w:tplc="04090019">
      <w:start w:val="1"/>
      <w:numFmt w:val="lowerLetter"/>
      <w:lvlText w:val="%8."/>
      <w:lvlJc w:val="left"/>
      <w:pPr>
        <w:ind w:left="5638" w:hanging="360"/>
      </w:pPr>
    </w:lvl>
    <w:lvl w:ilvl="8" w:tplc="0409001B">
      <w:start w:val="1"/>
      <w:numFmt w:val="lowerRoman"/>
      <w:lvlText w:val="%9."/>
      <w:lvlJc w:val="right"/>
      <w:pPr>
        <w:ind w:left="6358" w:hanging="180"/>
      </w:pPr>
    </w:lvl>
  </w:abstractNum>
  <w:abstractNum w:abstractNumId="32" w15:restartNumberingAfterBreak="0">
    <w:nsid w:val="68FE302B"/>
    <w:multiLevelType w:val="hybridMultilevel"/>
    <w:tmpl w:val="FFFFFFFF"/>
    <w:lvl w:ilvl="0" w:tplc="42F2A25A">
      <w:start w:val="1"/>
      <w:numFmt w:val="bullet"/>
      <w:lvlText w:val=""/>
      <w:lvlJc w:val="left"/>
      <w:pPr>
        <w:ind w:left="720" w:hanging="360"/>
      </w:pPr>
      <w:rPr>
        <w:rFonts w:ascii="Symbol" w:hAnsi="Symbol" w:hint="default"/>
      </w:rPr>
    </w:lvl>
    <w:lvl w:ilvl="1" w:tplc="F3DC0806">
      <w:start w:val="1"/>
      <w:numFmt w:val="bullet"/>
      <w:lvlText w:val="o"/>
      <w:lvlJc w:val="left"/>
      <w:pPr>
        <w:ind w:left="1440" w:hanging="360"/>
      </w:pPr>
      <w:rPr>
        <w:rFonts w:ascii="Courier New" w:hAnsi="Courier New" w:hint="default"/>
      </w:rPr>
    </w:lvl>
    <w:lvl w:ilvl="2" w:tplc="0C044744">
      <w:start w:val="1"/>
      <w:numFmt w:val="bullet"/>
      <w:lvlText w:val=""/>
      <w:lvlJc w:val="left"/>
      <w:pPr>
        <w:ind w:left="2160" w:hanging="360"/>
      </w:pPr>
      <w:rPr>
        <w:rFonts w:ascii="Wingdings" w:hAnsi="Wingdings" w:hint="default"/>
      </w:rPr>
    </w:lvl>
    <w:lvl w:ilvl="3" w:tplc="7ED41952">
      <w:start w:val="1"/>
      <w:numFmt w:val="bullet"/>
      <w:lvlText w:val=""/>
      <w:lvlJc w:val="left"/>
      <w:pPr>
        <w:ind w:left="2880" w:hanging="360"/>
      </w:pPr>
      <w:rPr>
        <w:rFonts w:ascii="Symbol" w:hAnsi="Symbol" w:hint="default"/>
      </w:rPr>
    </w:lvl>
    <w:lvl w:ilvl="4" w:tplc="BE60040C">
      <w:start w:val="1"/>
      <w:numFmt w:val="bullet"/>
      <w:lvlText w:val="o"/>
      <w:lvlJc w:val="left"/>
      <w:pPr>
        <w:ind w:left="3600" w:hanging="360"/>
      </w:pPr>
      <w:rPr>
        <w:rFonts w:ascii="Courier New" w:hAnsi="Courier New" w:hint="default"/>
      </w:rPr>
    </w:lvl>
    <w:lvl w:ilvl="5" w:tplc="A0F69986">
      <w:start w:val="1"/>
      <w:numFmt w:val="bullet"/>
      <w:lvlText w:val=""/>
      <w:lvlJc w:val="left"/>
      <w:pPr>
        <w:ind w:left="4320" w:hanging="360"/>
      </w:pPr>
      <w:rPr>
        <w:rFonts w:ascii="Wingdings" w:hAnsi="Wingdings" w:hint="default"/>
      </w:rPr>
    </w:lvl>
    <w:lvl w:ilvl="6" w:tplc="2504946E">
      <w:start w:val="1"/>
      <w:numFmt w:val="bullet"/>
      <w:lvlText w:val=""/>
      <w:lvlJc w:val="left"/>
      <w:pPr>
        <w:ind w:left="5040" w:hanging="360"/>
      </w:pPr>
      <w:rPr>
        <w:rFonts w:ascii="Symbol" w:hAnsi="Symbol" w:hint="default"/>
      </w:rPr>
    </w:lvl>
    <w:lvl w:ilvl="7" w:tplc="DC206330">
      <w:start w:val="1"/>
      <w:numFmt w:val="bullet"/>
      <w:lvlText w:val="o"/>
      <w:lvlJc w:val="left"/>
      <w:pPr>
        <w:ind w:left="5760" w:hanging="360"/>
      </w:pPr>
      <w:rPr>
        <w:rFonts w:ascii="Courier New" w:hAnsi="Courier New" w:hint="default"/>
      </w:rPr>
    </w:lvl>
    <w:lvl w:ilvl="8" w:tplc="93ACC97A">
      <w:start w:val="1"/>
      <w:numFmt w:val="bullet"/>
      <w:lvlText w:val=""/>
      <w:lvlJc w:val="left"/>
      <w:pPr>
        <w:ind w:left="6480" w:hanging="360"/>
      </w:pPr>
      <w:rPr>
        <w:rFonts w:ascii="Wingdings" w:hAnsi="Wingdings" w:hint="default"/>
      </w:rPr>
    </w:lvl>
  </w:abstractNum>
  <w:abstractNum w:abstractNumId="33" w15:restartNumberingAfterBreak="0">
    <w:nsid w:val="6AF33F3C"/>
    <w:multiLevelType w:val="hybridMultilevel"/>
    <w:tmpl w:val="FFFFFFFF"/>
    <w:lvl w:ilvl="0" w:tplc="1F5C7E0A">
      <w:start w:val="1"/>
      <w:numFmt w:val="bullet"/>
      <w:lvlText w:val=""/>
      <w:lvlJc w:val="left"/>
      <w:pPr>
        <w:ind w:left="720" w:hanging="360"/>
      </w:pPr>
      <w:rPr>
        <w:rFonts w:ascii="Symbol" w:hAnsi="Symbol" w:hint="default"/>
      </w:rPr>
    </w:lvl>
    <w:lvl w:ilvl="1" w:tplc="E6CEFEC0">
      <w:start w:val="1"/>
      <w:numFmt w:val="bullet"/>
      <w:lvlText w:val="o"/>
      <w:lvlJc w:val="left"/>
      <w:pPr>
        <w:ind w:left="1440" w:hanging="360"/>
      </w:pPr>
      <w:rPr>
        <w:rFonts w:ascii="Courier New" w:hAnsi="Courier New" w:hint="default"/>
      </w:rPr>
    </w:lvl>
    <w:lvl w:ilvl="2" w:tplc="B7585024">
      <w:start w:val="1"/>
      <w:numFmt w:val="bullet"/>
      <w:lvlText w:val=""/>
      <w:lvlJc w:val="left"/>
      <w:pPr>
        <w:ind w:left="2160" w:hanging="360"/>
      </w:pPr>
      <w:rPr>
        <w:rFonts w:ascii="Wingdings" w:hAnsi="Wingdings" w:hint="default"/>
      </w:rPr>
    </w:lvl>
    <w:lvl w:ilvl="3" w:tplc="C7A23AD2">
      <w:start w:val="1"/>
      <w:numFmt w:val="bullet"/>
      <w:lvlText w:val=""/>
      <w:lvlJc w:val="left"/>
      <w:pPr>
        <w:ind w:left="2880" w:hanging="360"/>
      </w:pPr>
      <w:rPr>
        <w:rFonts w:ascii="Symbol" w:hAnsi="Symbol" w:hint="default"/>
      </w:rPr>
    </w:lvl>
    <w:lvl w:ilvl="4" w:tplc="ECCCD51E">
      <w:start w:val="1"/>
      <w:numFmt w:val="bullet"/>
      <w:lvlText w:val="o"/>
      <w:lvlJc w:val="left"/>
      <w:pPr>
        <w:ind w:left="3600" w:hanging="360"/>
      </w:pPr>
      <w:rPr>
        <w:rFonts w:ascii="Courier New" w:hAnsi="Courier New" w:hint="default"/>
      </w:rPr>
    </w:lvl>
    <w:lvl w:ilvl="5" w:tplc="918AD850">
      <w:start w:val="1"/>
      <w:numFmt w:val="bullet"/>
      <w:lvlText w:val=""/>
      <w:lvlJc w:val="left"/>
      <w:pPr>
        <w:ind w:left="4320" w:hanging="360"/>
      </w:pPr>
      <w:rPr>
        <w:rFonts w:ascii="Wingdings" w:hAnsi="Wingdings" w:hint="default"/>
      </w:rPr>
    </w:lvl>
    <w:lvl w:ilvl="6" w:tplc="EC5C3B50">
      <w:start w:val="1"/>
      <w:numFmt w:val="bullet"/>
      <w:lvlText w:val=""/>
      <w:lvlJc w:val="left"/>
      <w:pPr>
        <w:ind w:left="5040" w:hanging="360"/>
      </w:pPr>
      <w:rPr>
        <w:rFonts w:ascii="Symbol" w:hAnsi="Symbol" w:hint="default"/>
      </w:rPr>
    </w:lvl>
    <w:lvl w:ilvl="7" w:tplc="F348DB8A">
      <w:start w:val="1"/>
      <w:numFmt w:val="bullet"/>
      <w:lvlText w:val="o"/>
      <w:lvlJc w:val="left"/>
      <w:pPr>
        <w:ind w:left="5760" w:hanging="360"/>
      </w:pPr>
      <w:rPr>
        <w:rFonts w:ascii="Courier New" w:hAnsi="Courier New" w:hint="default"/>
      </w:rPr>
    </w:lvl>
    <w:lvl w:ilvl="8" w:tplc="C15090A0">
      <w:start w:val="1"/>
      <w:numFmt w:val="bullet"/>
      <w:lvlText w:val=""/>
      <w:lvlJc w:val="left"/>
      <w:pPr>
        <w:ind w:left="6480" w:hanging="360"/>
      </w:pPr>
      <w:rPr>
        <w:rFonts w:ascii="Wingdings" w:hAnsi="Wingdings" w:hint="default"/>
      </w:rPr>
    </w:lvl>
  </w:abstractNum>
  <w:abstractNum w:abstractNumId="34" w15:restartNumberingAfterBreak="0">
    <w:nsid w:val="6BE327D4"/>
    <w:multiLevelType w:val="hybridMultilevel"/>
    <w:tmpl w:val="FFFFFFFF"/>
    <w:lvl w:ilvl="0" w:tplc="45B83368">
      <w:start w:val="1"/>
      <w:numFmt w:val="bullet"/>
      <w:lvlText w:val=""/>
      <w:lvlJc w:val="left"/>
      <w:pPr>
        <w:ind w:left="720" w:hanging="360"/>
      </w:pPr>
      <w:rPr>
        <w:rFonts w:ascii="Symbol" w:hAnsi="Symbol" w:hint="default"/>
      </w:rPr>
    </w:lvl>
    <w:lvl w:ilvl="1" w:tplc="913E644C">
      <w:start w:val="1"/>
      <w:numFmt w:val="bullet"/>
      <w:lvlText w:val="o"/>
      <w:lvlJc w:val="left"/>
      <w:pPr>
        <w:ind w:left="1440" w:hanging="360"/>
      </w:pPr>
      <w:rPr>
        <w:rFonts w:ascii="Courier New" w:hAnsi="Courier New" w:hint="default"/>
      </w:rPr>
    </w:lvl>
    <w:lvl w:ilvl="2" w:tplc="132CF894">
      <w:start w:val="1"/>
      <w:numFmt w:val="bullet"/>
      <w:lvlText w:val=""/>
      <w:lvlJc w:val="left"/>
      <w:pPr>
        <w:ind w:left="2160" w:hanging="360"/>
      </w:pPr>
      <w:rPr>
        <w:rFonts w:ascii="Wingdings" w:hAnsi="Wingdings" w:hint="default"/>
      </w:rPr>
    </w:lvl>
    <w:lvl w:ilvl="3" w:tplc="FE0CA36E">
      <w:start w:val="1"/>
      <w:numFmt w:val="bullet"/>
      <w:lvlText w:val=""/>
      <w:lvlJc w:val="left"/>
      <w:pPr>
        <w:ind w:left="2880" w:hanging="360"/>
      </w:pPr>
      <w:rPr>
        <w:rFonts w:ascii="Symbol" w:hAnsi="Symbol" w:hint="default"/>
      </w:rPr>
    </w:lvl>
    <w:lvl w:ilvl="4" w:tplc="26F4CCD8">
      <w:start w:val="1"/>
      <w:numFmt w:val="bullet"/>
      <w:lvlText w:val="o"/>
      <w:lvlJc w:val="left"/>
      <w:pPr>
        <w:ind w:left="3600" w:hanging="360"/>
      </w:pPr>
      <w:rPr>
        <w:rFonts w:ascii="Courier New" w:hAnsi="Courier New" w:hint="default"/>
      </w:rPr>
    </w:lvl>
    <w:lvl w:ilvl="5" w:tplc="24DC7B84">
      <w:start w:val="1"/>
      <w:numFmt w:val="bullet"/>
      <w:lvlText w:val=""/>
      <w:lvlJc w:val="left"/>
      <w:pPr>
        <w:ind w:left="4320" w:hanging="360"/>
      </w:pPr>
      <w:rPr>
        <w:rFonts w:ascii="Wingdings" w:hAnsi="Wingdings" w:hint="default"/>
      </w:rPr>
    </w:lvl>
    <w:lvl w:ilvl="6" w:tplc="03AEA864">
      <w:start w:val="1"/>
      <w:numFmt w:val="bullet"/>
      <w:lvlText w:val=""/>
      <w:lvlJc w:val="left"/>
      <w:pPr>
        <w:ind w:left="5040" w:hanging="360"/>
      </w:pPr>
      <w:rPr>
        <w:rFonts w:ascii="Symbol" w:hAnsi="Symbol" w:hint="default"/>
      </w:rPr>
    </w:lvl>
    <w:lvl w:ilvl="7" w:tplc="930E131E">
      <w:start w:val="1"/>
      <w:numFmt w:val="bullet"/>
      <w:lvlText w:val="o"/>
      <w:lvlJc w:val="left"/>
      <w:pPr>
        <w:ind w:left="5760" w:hanging="360"/>
      </w:pPr>
      <w:rPr>
        <w:rFonts w:ascii="Courier New" w:hAnsi="Courier New" w:hint="default"/>
      </w:rPr>
    </w:lvl>
    <w:lvl w:ilvl="8" w:tplc="CF7ED05E">
      <w:start w:val="1"/>
      <w:numFmt w:val="bullet"/>
      <w:lvlText w:val=""/>
      <w:lvlJc w:val="left"/>
      <w:pPr>
        <w:ind w:left="6480" w:hanging="360"/>
      </w:pPr>
      <w:rPr>
        <w:rFonts w:ascii="Wingdings" w:hAnsi="Wingdings" w:hint="default"/>
      </w:rPr>
    </w:lvl>
  </w:abstractNum>
  <w:abstractNum w:abstractNumId="35" w15:restartNumberingAfterBreak="0">
    <w:nsid w:val="6C7649C6"/>
    <w:multiLevelType w:val="hybridMultilevel"/>
    <w:tmpl w:val="D92AD388"/>
    <w:lvl w:ilvl="0" w:tplc="82CA0668">
      <w:start w:val="1"/>
      <w:numFmt w:val="bullet"/>
      <w:lvlText w:val=""/>
      <w:lvlJc w:val="left"/>
      <w:pPr>
        <w:ind w:left="720" w:hanging="360"/>
      </w:pPr>
      <w:rPr>
        <w:rFonts w:ascii="Symbol" w:hAnsi="Symbol" w:hint="default"/>
      </w:rPr>
    </w:lvl>
    <w:lvl w:ilvl="1" w:tplc="27681210">
      <w:start w:val="1"/>
      <w:numFmt w:val="bullet"/>
      <w:lvlText w:val="o"/>
      <w:lvlJc w:val="left"/>
      <w:pPr>
        <w:ind w:left="1440" w:hanging="360"/>
      </w:pPr>
      <w:rPr>
        <w:rFonts w:ascii="Courier New" w:hAnsi="Courier New" w:hint="default"/>
      </w:rPr>
    </w:lvl>
    <w:lvl w:ilvl="2" w:tplc="42D09096">
      <w:start w:val="1"/>
      <w:numFmt w:val="bullet"/>
      <w:lvlText w:val=""/>
      <w:lvlJc w:val="left"/>
      <w:pPr>
        <w:ind w:left="2160" w:hanging="360"/>
      </w:pPr>
      <w:rPr>
        <w:rFonts w:ascii="Wingdings" w:hAnsi="Wingdings" w:hint="default"/>
      </w:rPr>
    </w:lvl>
    <w:lvl w:ilvl="3" w:tplc="5442F192">
      <w:start w:val="1"/>
      <w:numFmt w:val="bullet"/>
      <w:lvlText w:val=""/>
      <w:lvlJc w:val="left"/>
      <w:pPr>
        <w:ind w:left="2880" w:hanging="360"/>
      </w:pPr>
      <w:rPr>
        <w:rFonts w:ascii="Symbol" w:hAnsi="Symbol" w:hint="default"/>
      </w:rPr>
    </w:lvl>
    <w:lvl w:ilvl="4" w:tplc="37E0EEC6">
      <w:start w:val="1"/>
      <w:numFmt w:val="bullet"/>
      <w:lvlText w:val="o"/>
      <w:lvlJc w:val="left"/>
      <w:pPr>
        <w:ind w:left="3600" w:hanging="360"/>
      </w:pPr>
      <w:rPr>
        <w:rFonts w:ascii="Courier New" w:hAnsi="Courier New" w:hint="default"/>
      </w:rPr>
    </w:lvl>
    <w:lvl w:ilvl="5" w:tplc="D82CD2FC">
      <w:start w:val="1"/>
      <w:numFmt w:val="bullet"/>
      <w:lvlText w:val=""/>
      <w:lvlJc w:val="left"/>
      <w:pPr>
        <w:ind w:left="4320" w:hanging="360"/>
      </w:pPr>
      <w:rPr>
        <w:rFonts w:ascii="Wingdings" w:hAnsi="Wingdings" w:hint="default"/>
      </w:rPr>
    </w:lvl>
    <w:lvl w:ilvl="6" w:tplc="CD3E5518">
      <w:start w:val="1"/>
      <w:numFmt w:val="bullet"/>
      <w:lvlText w:val=""/>
      <w:lvlJc w:val="left"/>
      <w:pPr>
        <w:ind w:left="5040" w:hanging="360"/>
      </w:pPr>
      <w:rPr>
        <w:rFonts w:ascii="Symbol" w:hAnsi="Symbol" w:hint="default"/>
      </w:rPr>
    </w:lvl>
    <w:lvl w:ilvl="7" w:tplc="EF286FF4">
      <w:start w:val="1"/>
      <w:numFmt w:val="bullet"/>
      <w:lvlText w:val="o"/>
      <w:lvlJc w:val="left"/>
      <w:pPr>
        <w:ind w:left="5760" w:hanging="360"/>
      </w:pPr>
      <w:rPr>
        <w:rFonts w:ascii="Courier New" w:hAnsi="Courier New" w:hint="default"/>
      </w:rPr>
    </w:lvl>
    <w:lvl w:ilvl="8" w:tplc="5CA4708E">
      <w:start w:val="1"/>
      <w:numFmt w:val="bullet"/>
      <w:lvlText w:val=""/>
      <w:lvlJc w:val="left"/>
      <w:pPr>
        <w:ind w:left="6480" w:hanging="360"/>
      </w:pPr>
      <w:rPr>
        <w:rFonts w:ascii="Wingdings" w:hAnsi="Wingdings" w:hint="default"/>
      </w:rPr>
    </w:lvl>
  </w:abstractNum>
  <w:abstractNum w:abstractNumId="36" w15:restartNumberingAfterBreak="0">
    <w:nsid w:val="76CE0FE9"/>
    <w:multiLevelType w:val="multilevel"/>
    <w:tmpl w:val="20C8F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F4368C"/>
    <w:multiLevelType w:val="hybridMultilevel"/>
    <w:tmpl w:val="FFFFFFFF"/>
    <w:lvl w:ilvl="0" w:tplc="A62A36D6">
      <w:start w:val="1"/>
      <w:numFmt w:val="bullet"/>
      <w:lvlText w:val=""/>
      <w:lvlJc w:val="left"/>
      <w:pPr>
        <w:ind w:left="720" w:hanging="360"/>
      </w:pPr>
      <w:rPr>
        <w:rFonts w:ascii="Symbol" w:hAnsi="Symbol" w:hint="default"/>
      </w:rPr>
    </w:lvl>
    <w:lvl w:ilvl="1" w:tplc="001ECEFC">
      <w:start w:val="1"/>
      <w:numFmt w:val="bullet"/>
      <w:lvlText w:val="o"/>
      <w:lvlJc w:val="left"/>
      <w:pPr>
        <w:ind w:left="1440" w:hanging="360"/>
      </w:pPr>
      <w:rPr>
        <w:rFonts w:ascii="Courier New" w:hAnsi="Courier New" w:hint="default"/>
      </w:rPr>
    </w:lvl>
    <w:lvl w:ilvl="2" w:tplc="565C7AAA">
      <w:start w:val="1"/>
      <w:numFmt w:val="bullet"/>
      <w:lvlText w:val=""/>
      <w:lvlJc w:val="left"/>
      <w:pPr>
        <w:ind w:left="2160" w:hanging="360"/>
      </w:pPr>
      <w:rPr>
        <w:rFonts w:ascii="Wingdings" w:hAnsi="Wingdings" w:hint="default"/>
      </w:rPr>
    </w:lvl>
    <w:lvl w:ilvl="3" w:tplc="4B00D164">
      <w:start w:val="1"/>
      <w:numFmt w:val="bullet"/>
      <w:lvlText w:val=""/>
      <w:lvlJc w:val="left"/>
      <w:pPr>
        <w:ind w:left="2880" w:hanging="360"/>
      </w:pPr>
      <w:rPr>
        <w:rFonts w:ascii="Symbol" w:hAnsi="Symbol" w:hint="default"/>
      </w:rPr>
    </w:lvl>
    <w:lvl w:ilvl="4" w:tplc="A71A1380">
      <w:start w:val="1"/>
      <w:numFmt w:val="bullet"/>
      <w:lvlText w:val="o"/>
      <w:lvlJc w:val="left"/>
      <w:pPr>
        <w:ind w:left="3600" w:hanging="360"/>
      </w:pPr>
      <w:rPr>
        <w:rFonts w:ascii="Courier New" w:hAnsi="Courier New" w:hint="default"/>
      </w:rPr>
    </w:lvl>
    <w:lvl w:ilvl="5" w:tplc="9816172E">
      <w:start w:val="1"/>
      <w:numFmt w:val="bullet"/>
      <w:lvlText w:val=""/>
      <w:lvlJc w:val="left"/>
      <w:pPr>
        <w:ind w:left="4320" w:hanging="360"/>
      </w:pPr>
      <w:rPr>
        <w:rFonts w:ascii="Wingdings" w:hAnsi="Wingdings" w:hint="default"/>
      </w:rPr>
    </w:lvl>
    <w:lvl w:ilvl="6" w:tplc="9E0E2FCE">
      <w:start w:val="1"/>
      <w:numFmt w:val="bullet"/>
      <w:lvlText w:val=""/>
      <w:lvlJc w:val="left"/>
      <w:pPr>
        <w:ind w:left="5040" w:hanging="360"/>
      </w:pPr>
      <w:rPr>
        <w:rFonts w:ascii="Symbol" w:hAnsi="Symbol" w:hint="default"/>
      </w:rPr>
    </w:lvl>
    <w:lvl w:ilvl="7" w:tplc="4E7EC41A">
      <w:start w:val="1"/>
      <w:numFmt w:val="bullet"/>
      <w:lvlText w:val="o"/>
      <w:lvlJc w:val="left"/>
      <w:pPr>
        <w:ind w:left="5760" w:hanging="360"/>
      </w:pPr>
      <w:rPr>
        <w:rFonts w:ascii="Courier New" w:hAnsi="Courier New" w:hint="default"/>
      </w:rPr>
    </w:lvl>
    <w:lvl w:ilvl="8" w:tplc="93884368">
      <w:start w:val="1"/>
      <w:numFmt w:val="bullet"/>
      <w:lvlText w:val=""/>
      <w:lvlJc w:val="left"/>
      <w:pPr>
        <w:ind w:left="6480" w:hanging="360"/>
      </w:pPr>
      <w:rPr>
        <w:rFonts w:ascii="Wingdings" w:hAnsi="Wingdings" w:hint="default"/>
      </w:rPr>
    </w:lvl>
  </w:abstractNum>
  <w:abstractNum w:abstractNumId="38" w15:restartNumberingAfterBreak="0">
    <w:nsid w:val="7EED14B3"/>
    <w:multiLevelType w:val="hybridMultilevel"/>
    <w:tmpl w:val="FFFFFFFF"/>
    <w:lvl w:ilvl="0" w:tplc="789A1104">
      <w:start w:val="1"/>
      <w:numFmt w:val="bullet"/>
      <w:lvlText w:val=""/>
      <w:lvlJc w:val="left"/>
      <w:pPr>
        <w:ind w:left="720" w:hanging="360"/>
      </w:pPr>
      <w:rPr>
        <w:rFonts w:ascii="Symbol" w:hAnsi="Symbol" w:hint="default"/>
      </w:rPr>
    </w:lvl>
    <w:lvl w:ilvl="1" w:tplc="06428830">
      <w:start w:val="1"/>
      <w:numFmt w:val="bullet"/>
      <w:lvlText w:val="o"/>
      <w:lvlJc w:val="left"/>
      <w:pPr>
        <w:ind w:left="1440" w:hanging="360"/>
      </w:pPr>
      <w:rPr>
        <w:rFonts w:ascii="Courier New" w:hAnsi="Courier New" w:hint="default"/>
      </w:rPr>
    </w:lvl>
    <w:lvl w:ilvl="2" w:tplc="07E2D51C">
      <w:start w:val="1"/>
      <w:numFmt w:val="bullet"/>
      <w:lvlText w:val=""/>
      <w:lvlJc w:val="left"/>
      <w:pPr>
        <w:ind w:left="2160" w:hanging="360"/>
      </w:pPr>
      <w:rPr>
        <w:rFonts w:ascii="Wingdings" w:hAnsi="Wingdings" w:hint="default"/>
      </w:rPr>
    </w:lvl>
    <w:lvl w:ilvl="3" w:tplc="44EC7E94">
      <w:start w:val="1"/>
      <w:numFmt w:val="bullet"/>
      <w:lvlText w:val=""/>
      <w:lvlJc w:val="left"/>
      <w:pPr>
        <w:ind w:left="2880" w:hanging="360"/>
      </w:pPr>
      <w:rPr>
        <w:rFonts w:ascii="Symbol" w:hAnsi="Symbol" w:hint="default"/>
      </w:rPr>
    </w:lvl>
    <w:lvl w:ilvl="4" w:tplc="71182592">
      <w:start w:val="1"/>
      <w:numFmt w:val="bullet"/>
      <w:lvlText w:val="o"/>
      <w:lvlJc w:val="left"/>
      <w:pPr>
        <w:ind w:left="3600" w:hanging="360"/>
      </w:pPr>
      <w:rPr>
        <w:rFonts w:ascii="Courier New" w:hAnsi="Courier New" w:hint="default"/>
      </w:rPr>
    </w:lvl>
    <w:lvl w:ilvl="5" w:tplc="BC44EFBE">
      <w:start w:val="1"/>
      <w:numFmt w:val="bullet"/>
      <w:lvlText w:val=""/>
      <w:lvlJc w:val="left"/>
      <w:pPr>
        <w:ind w:left="4320" w:hanging="360"/>
      </w:pPr>
      <w:rPr>
        <w:rFonts w:ascii="Wingdings" w:hAnsi="Wingdings" w:hint="default"/>
      </w:rPr>
    </w:lvl>
    <w:lvl w:ilvl="6" w:tplc="0A64EA36">
      <w:start w:val="1"/>
      <w:numFmt w:val="bullet"/>
      <w:lvlText w:val=""/>
      <w:lvlJc w:val="left"/>
      <w:pPr>
        <w:ind w:left="5040" w:hanging="360"/>
      </w:pPr>
      <w:rPr>
        <w:rFonts w:ascii="Symbol" w:hAnsi="Symbol" w:hint="default"/>
      </w:rPr>
    </w:lvl>
    <w:lvl w:ilvl="7" w:tplc="BE0A0CC2">
      <w:start w:val="1"/>
      <w:numFmt w:val="bullet"/>
      <w:lvlText w:val="o"/>
      <w:lvlJc w:val="left"/>
      <w:pPr>
        <w:ind w:left="5760" w:hanging="360"/>
      </w:pPr>
      <w:rPr>
        <w:rFonts w:ascii="Courier New" w:hAnsi="Courier New" w:hint="default"/>
      </w:rPr>
    </w:lvl>
    <w:lvl w:ilvl="8" w:tplc="D55A979A">
      <w:start w:val="1"/>
      <w:numFmt w:val="bullet"/>
      <w:lvlText w:val=""/>
      <w:lvlJc w:val="left"/>
      <w:pPr>
        <w:ind w:left="6480" w:hanging="360"/>
      </w:pPr>
      <w:rPr>
        <w:rFonts w:ascii="Wingdings" w:hAnsi="Wingdings" w:hint="default"/>
      </w:rPr>
    </w:lvl>
  </w:abstractNum>
  <w:abstractNum w:abstractNumId="39" w15:restartNumberingAfterBreak="0">
    <w:nsid w:val="7FD01302"/>
    <w:multiLevelType w:val="hybridMultilevel"/>
    <w:tmpl w:val="CAD02B12"/>
    <w:lvl w:ilvl="0" w:tplc="B5586EDA">
      <w:start w:val="1"/>
      <w:numFmt w:val="bullet"/>
      <w:lvlText w:val=""/>
      <w:lvlJc w:val="left"/>
      <w:pPr>
        <w:ind w:left="720" w:hanging="360"/>
      </w:pPr>
      <w:rPr>
        <w:rFonts w:ascii="Symbol" w:hAnsi="Symbol" w:hint="default"/>
      </w:rPr>
    </w:lvl>
    <w:lvl w:ilvl="1" w:tplc="0B1ED0EE">
      <w:start w:val="1"/>
      <w:numFmt w:val="bullet"/>
      <w:lvlText w:val="o"/>
      <w:lvlJc w:val="left"/>
      <w:pPr>
        <w:ind w:left="1440" w:hanging="360"/>
      </w:pPr>
      <w:rPr>
        <w:rFonts w:ascii="Courier New" w:hAnsi="Courier New" w:hint="default"/>
      </w:rPr>
    </w:lvl>
    <w:lvl w:ilvl="2" w:tplc="B84CAC46">
      <w:start w:val="1"/>
      <w:numFmt w:val="bullet"/>
      <w:lvlText w:val=""/>
      <w:lvlJc w:val="left"/>
      <w:pPr>
        <w:ind w:left="2160" w:hanging="360"/>
      </w:pPr>
      <w:rPr>
        <w:rFonts w:ascii="Wingdings" w:hAnsi="Wingdings" w:hint="default"/>
      </w:rPr>
    </w:lvl>
    <w:lvl w:ilvl="3" w:tplc="9F42232A">
      <w:start w:val="1"/>
      <w:numFmt w:val="bullet"/>
      <w:lvlText w:val=""/>
      <w:lvlJc w:val="left"/>
      <w:pPr>
        <w:ind w:left="2880" w:hanging="360"/>
      </w:pPr>
      <w:rPr>
        <w:rFonts w:ascii="Symbol" w:hAnsi="Symbol" w:hint="default"/>
      </w:rPr>
    </w:lvl>
    <w:lvl w:ilvl="4" w:tplc="64A23796">
      <w:start w:val="1"/>
      <w:numFmt w:val="bullet"/>
      <w:lvlText w:val="o"/>
      <w:lvlJc w:val="left"/>
      <w:pPr>
        <w:ind w:left="3600" w:hanging="360"/>
      </w:pPr>
      <w:rPr>
        <w:rFonts w:ascii="Courier New" w:hAnsi="Courier New" w:hint="default"/>
      </w:rPr>
    </w:lvl>
    <w:lvl w:ilvl="5" w:tplc="EBEC4A50">
      <w:start w:val="1"/>
      <w:numFmt w:val="bullet"/>
      <w:lvlText w:val=""/>
      <w:lvlJc w:val="left"/>
      <w:pPr>
        <w:ind w:left="4320" w:hanging="360"/>
      </w:pPr>
      <w:rPr>
        <w:rFonts w:ascii="Wingdings" w:hAnsi="Wingdings" w:hint="default"/>
      </w:rPr>
    </w:lvl>
    <w:lvl w:ilvl="6" w:tplc="2C26F738">
      <w:start w:val="1"/>
      <w:numFmt w:val="bullet"/>
      <w:lvlText w:val=""/>
      <w:lvlJc w:val="left"/>
      <w:pPr>
        <w:ind w:left="5040" w:hanging="360"/>
      </w:pPr>
      <w:rPr>
        <w:rFonts w:ascii="Symbol" w:hAnsi="Symbol" w:hint="default"/>
      </w:rPr>
    </w:lvl>
    <w:lvl w:ilvl="7" w:tplc="B92EB622">
      <w:start w:val="1"/>
      <w:numFmt w:val="bullet"/>
      <w:lvlText w:val="o"/>
      <w:lvlJc w:val="left"/>
      <w:pPr>
        <w:ind w:left="5760" w:hanging="360"/>
      </w:pPr>
      <w:rPr>
        <w:rFonts w:ascii="Courier New" w:hAnsi="Courier New" w:hint="default"/>
      </w:rPr>
    </w:lvl>
    <w:lvl w:ilvl="8" w:tplc="B9903A4C">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21"/>
  </w:num>
  <w:num w:numId="4">
    <w:abstractNumId w:val="12"/>
  </w:num>
  <w:num w:numId="5">
    <w:abstractNumId w:val="33"/>
  </w:num>
  <w:num w:numId="6">
    <w:abstractNumId w:val="32"/>
  </w:num>
  <w:num w:numId="7">
    <w:abstractNumId w:val="23"/>
  </w:num>
  <w:num w:numId="8">
    <w:abstractNumId w:val="4"/>
  </w:num>
  <w:num w:numId="9">
    <w:abstractNumId w:val="14"/>
  </w:num>
  <w:num w:numId="10">
    <w:abstractNumId w:val="36"/>
  </w:num>
  <w:num w:numId="11">
    <w:abstractNumId w:val="8"/>
  </w:num>
  <w:num w:numId="12">
    <w:abstractNumId w:val="15"/>
  </w:num>
  <w:num w:numId="13">
    <w:abstractNumId w:val="5"/>
  </w:num>
  <w:num w:numId="14">
    <w:abstractNumId w:val="26"/>
  </w:num>
  <w:num w:numId="15">
    <w:abstractNumId w:val="9"/>
  </w:num>
  <w:num w:numId="16">
    <w:abstractNumId w:val="13"/>
  </w:num>
  <w:num w:numId="17">
    <w:abstractNumId w:val="30"/>
  </w:num>
  <w:num w:numId="18">
    <w:abstractNumId w:val="7"/>
  </w:num>
  <w:num w:numId="19">
    <w:abstractNumId w:val="1"/>
  </w:num>
  <w:num w:numId="20">
    <w:abstractNumId w:val="0"/>
  </w:num>
  <w:num w:numId="21">
    <w:abstractNumId w:val="37"/>
  </w:num>
  <w:num w:numId="22">
    <w:abstractNumId w:val="18"/>
  </w:num>
  <w:num w:numId="23">
    <w:abstractNumId w:val="16"/>
  </w:num>
  <w:num w:numId="24">
    <w:abstractNumId w:val="29"/>
  </w:num>
  <w:num w:numId="25">
    <w:abstractNumId w:val="24"/>
  </w:num>
  <w:num w:numId="26">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8"/>
  </w:num>
  <w:num w:numId="29">
    <w:abstractNumId w:val="39"/>
  </w:num>
  <w:num w:numId="30">
    <w:abstractNumId w:val="35"/>
  </w:num>
  <w:num w:numId="31">
    <w:abstractNumId w:val="10"/>
  </w:num>
  <w:num w:numId="32">
    <w:abstractNumId w:val="3"/>
  </w:num>
  <w:num w:numId="33">
    <w:abstractNumId w:val="38"/>
  </w:num>
  <w:num w:numId="34">
    <w:abstractNumId w:val="22"/>
  </w:num>
  <w:num w:numId="35">
    <w:abstractNumId w:val="20"/>
  </w:num>
  <w:num w:numId="36">
    <w:abstractNumId w:val="11"/>
  </w:num>
  <w:num w:numId="37">
    <w:abstractNumId w:val="27"/>
  </w:num>
  <w:num w:numId="38">
    <w:abstractNumId w:val="34"/>
  </w:num>
  <w:num w:numId="39">
    <w:abstractNumId w:val="25"/>
  </w:num>
  <w:num w:numId="4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CE"/>
    <w:rsid w:val="00003FBC"/>
    <w:rsid w:val="0000487F"/>
    <w:rsid w:val="00007046"/>
    <w:rsid w:val="0001133B"/>
    <w:rsid w:val="00014096"/>
    <w:rsid w:val="000152B8"/>
    <w:rsid w:val="000168E7"/>
    <w:rsid w:val="00026AB4"/>
    <w:rsid w:val="000308AD"/>
    <w:rsid w:val="00034365"/>
    <w:rsid w:val="00034773"/>
    <w:rsid w:val="000370AC"/>
    <w:rsid w:val="00040C9F"/>
    <w:rsid w:val="00043BBE"/>
    <w:rsid w:val="00046003"/>
    <w:rsid w:val="000474AA"/>
    <w:rsid w:val="00073674"/>
    <w:rsid w:val="00073F70"/>
    <w:rsid w:val="000745BE"/>
    <w:rsid w:val="0007482F"/>
    <w:rsid w:val="0007698D"/>
    <w:rsid w:val="00083C4A"/>
    <w:rsid w:val="00083E7D"/>
    <w:rsid w:val="0008513D"/>
    <w:rsid w:val="000859CC"/>
    <w:rsid w:val="00085ACF"/>
    <w:rsid w:val="00087620"/>
    <w:rsid w:val="000919B7"/>
    <w:rsid w:val="0009381F"/>
    <w:rsid w:val="00095F7B"/>
    <w:rsid w:val="000A282C"/>
    <w:rsid w:val="000A314E"/>
    <w:rsid w:val="000A697B"/>
    <w:rsid w:val="000A789E"/>
    <w:rsid w:val="000A7FD3"/>
    <w:rsid w:val="000B29E0"/>
    <w:rsid w:val="000B3535"/>
    <w:rsid w:val="000C3F6C"/>
    <w:rsid w:val="000D08DF"/>
    <w:rsid w:val="000D5275"/>
    <w:rsid w:val="000F0616"/>
    <w:rsid w:val="000F2736"/>
    <w:rsid w:val="001022AC"/>
    <w:rsid w:val="00103740"/>
    <w:rsid w:val="00103858"/>
    <w:rsid w:val="0010544A"/>
    <w:rsid w:val="00105B49"/>
    <w:rsid w:val="00111F81"/>
    <w:rsid w:val="001209F5"/>
    <w:rsid w:val="00126123"/>
    <w:rsid w:val="00130A39"/>
    <w:rsid w:val="0013363A"/>
    <w:rsid w:val="00134C4D"/>
    <w:rsid w:val="001418CE"/>
    <w:rsid w:val="00142BC3"/>
    <w:rsid w:val="0015301B"/>
    <w:rsid w:val="00156BA7"/>
    <w:rsid w:val="001639D3"/>
    <w:rsid w:val="00163B50"/>
    <w:rsid w:val="001716AB"/>
    <w:rsid w:val="001721FB"/>
    <w:rsid w:val="001756FF"/>
    <w:rsid w:val="001765B4"/>
    <w:rsid w:val="0017761A"/>
    <w:rsid w:val="0018372A"/>
    <w:rsid w:val="001842E6"/>
    <w:rsid w:val="001874DA"/>
    <w:rsid w:val="00187B77"/>
    <w:rsid w:val="0019124D"/>
    <w:rsid w:val="0019595E"/>
    <w:rsid w:val="001A418D"/>
    <w:rsid w:val="001A6B9C"/>
    <w:rsid w:val="001B298C"/>
    <w:rsid w:val="001B48E2"/>
    <w:rsid w:val="001C229D"/>
    <w:rsid w:val="001D3635"/>
    <w:rsid w:val="001D5348"/>
    <w:rsid w:val="001E30B6"/>
    <w:rsid w:val="001F1BE7"/>
    <w:rsid w:val="00200FE2"/>
    <w:rsid w:val="00204C29"/>
    <w:rsid w:val="002058BE"/>
    <w:rsid w:val="00212CE1"/>
    <w:rsid w:val="00213240"/>
    <w:rsid w:val="00215823"/>
    <w:rsid w:val="00223D2F"/>
    <w:rsid w:val="00225472"/>
    <w:rsid w:val="00231BE3"/>
    <w:rsid w:val="002367D1"/>
    <w:rsid w:val="00236E8A"/>
    <w:rsid w:val="0023799A"/>
    <w:rsid w:val="00241B7E"/>
    <w:rsid w:val="00241E54"/>
    <w:rsid w:val="002422D2"/>
    <w:rsid w:val="00242667"/>
    <w:rsid w:val="00252CC4"/>
    <w:rsid w:val="00254359"/>
    <w:rsid w:val="00254389"/>
    <w:rsid w:val="00264B4B"/>
    <w:rsid w:val="00267EAD"/>
    <w:rsid w:val="00273F2D"/>
    <w:rsid w:val="00284F29"/>
    <w:rsid w:val="00285EE4"/>
    <w:rsid w:val="0029058B"/>
    <w:rsid w:val="0029158C"/>
    <w:rsid w:val="00293307"/>
    <w:rsid w:val="002A037A"/>
    <w:rsid w:val="002A13C7"/>
    <w:rsid w:val="002B12FA"/>
    <w:rsid w:val="002B211B"/>
    <w:rsid w:val="002B6799"/>
    <w:rsid w:val="002BE425"/>
    <w:rsid w:val="002C0C74"/>
    <w:rsid w:val="002C0D99"/>
    <w:rsid w:val="002C2D40"/>
    <w:rsid w:val="002C574B"/>
    <w:rsid w:val="002C615D"/>
    <w:rsid w:val="002C6659"/>
    <w:rsid w:val="002C69B7"/>
    <w:rsid w:val="002D1D93"/>
    <w:rsid w:val="002E065A"/>
    <w:rsid w:val="002E1016"/>
    <w:rsid w:val="002E2B28"/>
    <w:rsid w:val="002E3C43"/>
    <w:rsid w:val="002E432F"/>
    <w:rsid w:val="002E79C1"/>
    <w:rsid w:val="002F11FB"/>
    <w:rsid w:val="00303C1A"/>
    <w:rsid w:val="00303E69"/>
    <w:rsid w:val="00303F1C"/>
    <w:rsid w:val="00305490"/>
    <w:rsid w:val="00306CFC"/>
    <w:rsid w:val="003315F0"/>
    <w:rsid w:val="003331DD"/>
    <w:rsid w:val="0034702E"/>
    <w:rsid w:val="00352F9C"/>
    <w:rsid w:val="003542F2"/>
    <w:rsid w:val="00367018"/>
    <w:rsid w:val="00376C81"/>
    <w:rsid w:val="00377311"/>
    <w:rsid w:val="0038438A"/>
    <w:rsid w:val="003849EA"/>
    <w:rsid w:val="003865DC"/>
    <w:rsid w:val="0039066D"/>
    <w:rsid w:val="00390A82"/>
    <w:rsid w:val="0039277A"/>
    <w:rsid w:val="00396139"/>
    <w:rsid w:val="003A212D"/>
    <w:rsid w:val="003A32C8"/>
    <w:rsid w:val="003A7EED"/>
    <w:rsid w:val="003C0AB2"/>
    <w:rsid w:val="003C1161"/>
    <w:rsid w:val="003D077A"/>
    <w:rsid w:val="003D3C96"/>
    <w:rsid w:val="003D4C12"/>
    <w:rsid w:val="003E276D"/>
    <w:rsid w:val="003F17D6"/>
    <w:rsid w:val="003F263E"/>
    <w:rsid w:val="003F3789"/>
    <w:rsid w:val="003F3A09"/>
    <w:rsid w:val="003F6769"/>
    <w:rsid w:val="00406D86"/>
    <w:rsid w:val="004072A2"/>
    <w:rsid w:val="00410643"/>
    <w:rsid w:val="00411AE9"/>
    <w:rsid w:val="00412000"/>
    <w:rsid w:val="00417744"/>
    <w:rsid w:val="004232E1"/>
    <w:rsid w:val="00423921"/>
    <w:rsid w:val="00435469"/>
    <w:rsid w:val="00436045"/>
    <w:rsid w:val="00440D0F"/>
    <w:rsid w:val="0044157A"/>
    <w:rsid w:val="004533CF"/>
    <w:rsid w:val="0045753E"/>
    <w:rsid w:val="00457BED"/>
    <w:rsid w:val="00460055"/>
    <w:rsid w:val="004617C2"/>
    <w:rsid w:val="00461FAF"/>
    <w:rsid w:val="00464794"/>
    <w:rsid w:val="00470647"/>
    <w:rsid w:val="00472CC5"/>
    <w:rsid w:val="00477359"/>
    <w:rsid w:val="00484157"/>
    <w:rsid w:val="00484DF3"/>
    <w:rsid w:val="004921D9"/>
    <w:rsid w:val="00496429"/>
    <w:rsid w:val="00496CAD"/>
    <w:rsid w:val="004A13DD"/>
    <w:rsid w:val="004A2F92"/>
    <w:rsid w:val="004A3D6C"/>
    <w:rsid w:val="004A4776"/>
    <w:rsid w:val="004B1D8D"/>
    <w:rsid w:val="004B57B3"/>
    <w:rsid w:val="004B77F1"/>
    <w:rsid w:val="004B7D55"/>
    <w:rsid w:val="004C0CEF"/>
    <w:rsid w:val="004C3880"/>
    <w:rsid w:val="004C71A6"/>
    <w:rsid w:val="004D0DE4"/>
    <w:rsid w:val="004D1029"/>
    <w:rsid w:val="004E22A5"/>
    <w:rsid w:val="004E69C8"/>
    <w:rsid w:val="004F180C"/>
    <w:rsid w:val="00503EC0"/>
    <w:rsid w:val="00505C76"/>
    <w:rsid w:val="00505D80"/>
    <w:rsid w:val="0050768F"/>
    <w:rsid w:val="00510FFA"/>
    <w:rsid w:val="00516CC5"/>
    <w:rsid w:val="00521217"/>
    <w:rsid w:val="005256F3"/>
    <w:rsid w:val="005262EF"/>
    <w:rsid w:val="00526CC7"/>
    <w:rsid w:val="005274B7"/>
    <w:rsid w:val="0052B6D6"/>
    <w:rsid w:val="00541707"/>
    <w:rsid w:val="005418BB"/>
    <w:rsid w:val="005478E2"/>
    <w:rsid w:val="00567572"/>
    <w:rsid w:val="00567DCB"/>
    <w:rsid w:val="005704DD"/>
    <w:rsid w:val="005732D7"/>
    <w:rsid w:val="00575797"/>
    <w:rsid w:val="00582502"/>
    <w:rsid w:val="005A14C1"/>
    <w:rsid w:val="005A3AB5"/>
    <w:rsid w:val="005A5CBD"/>
    <w:rsid w:val="005B2B22"/>
    <w:rsid w:val="005B6785"/>
    <w:rsid w:val="005C3E1D"/>
    <w:rsid w:val="005C6DA8"/>
    <w:rsid w:val="005D1EB9"/>
    <w:rsid w:val="005D2E32"/>
    <w:rsid w:val="005D4B7C"/>
    <w:rsid w:val="005E117D"/>
    <w:rsid w:val="005E7F96"/>
    <w:rsid w:val="005F1B0A"/>
    <w:rsid w:val="005F2423"/>
    <w:rsid w:val="005F5925"/>
    <w:rsid w:val="005F5F9F"/>
    <w:rsid w:val="006062BE"/>
    <w:rsid w:val="0061550D"/>
    <w:rsid w:val="006227C4"/>
    <w:rsid w:val="006241A4"/>
    <w:rsid w:val="00626EDA"/>
    <w:rsid w:val="00631852"/>
    <w:rsid w:val="00635043"/>
    <w:rsid w:val="0063524F"/>
    <w:rsid w:val="00636B40"/>
    <w:rsid w:val="00637A09"/>
    <w:rsid w:val="0065021B"/>
    <w:rsid w:val="00650D60"/>
    <w:rsid w:val="006523E2"/>
    <w:rsid w:val="0065369B"/>
    <w:rsid w:val="00654BA1"/>
    <w:rsid w:val="00656A6D"/>
    <w:rsid w:val="0066238C"/>
    <w:rsid w:val="006623BF"/>
    <w:rsid w:val="00670559"/>
    <w:rsid w:val="00675AC5"/>
    <w:rsid w:val="00675FE6"/>
    <w:rsid w:val="00681EBE"/>
    <w:rsid w:val="00684BB7"/>
    <w:rsid w:val="00685B7B"/>
    <w:rsid w:val="00697A99"/>
    <w:rsid w:val="006A33B6"/>
    <w:rsid w:val="006A3C4F"/>
    <w:rsid w:val="006A3E32"/>
    <w:rsid w:val="006A6CF3"/>
    <w:rsid w:val="006B236C"/>
    <w:rsid w:val="006B3B9D"/>
    <w:rsid w:val="006B6CBE"/>
    <w:rsid w:val="006C2804"/>
    <w:rsid w:val="006C4CDF"/>
    <w:rsid w:val="006D2EC6"/>
    <w:rsid w:val="006D2F25"/>
    <w:rsid w:val="006D3531"/>
    <w:rsid w:val="006D3AC9"/>
    <w:rsid w:val="006D5D90"/>
    <w:rsid w:val="006E2139"/>
    <w:rsid w:val="006E420E"/>
    <w:rsid w:val="006E5427"/>
    <w:rsid w:val="006F12CF"/>
    <w:rsid w:val="006F27B7"/>
    <w:rsid w:val="006F457B"/>
    <w:rsid w:val="006F4E0B"/>
    <w:rsid w:val="00704299"/>
    <w:rsid w:val="00707623"/>
    <w:rsid w:val="00733691"/>
    <w:rsid w:val="00734F03"/>
    <w:rsid w:val="00735F84"/>
    <w:rsid w:val="00741958"/>
    <w:rsid w:val="00742B88"/>
    <w:rsid w:val="00757B9C"/>
    <w:rsid w:val="00757C4C"/>
    <w:rsid w:val="0076265F"/>
    <w:rsid w:val="00763365"/>
    <w:rsid w:val="007651A3"/>
    <w:rsid w:val="00770B05"/>
    <w:rsid w:val="00772C13"/>
    <w:rsid w:val="00773E80"/>
    <w:rsid w:val="00774788"/>
    <w:rsid w:val="007806E2"/>
    <w:rsid w:val="00781B08"/>
    <w:rsid w:val="00785590"/>
    <w:rsid w:val="00786248"/>
    <w:rsid w:val="00792030"/>
    <w:rsid w:val="00795C17"/>
    <w:rsid w:val="007A5148"/>
    <w:rsid w:val="007B0FB6"/>
    <w:rsid w:val="007B3276"/>
    <w:rsid w:val="007C25BA"/>
    <w:rsid w:val="007C31ED"/>
    <w:rsid w:val="007C5913"/>
    <w:rsid w:val="007D0C09"/>
    <w:rsid w:val="007D2EA5"/>
    <w:rsid w:val="007D4CB8"/>
    <w:rsid w:val="007D69C2"/>
    <w:rsid w:val="007E5568"/>
    <w:rsid w:val="007E6A26"/>
    <w:rsid w:val="007F0656"/>
    <w:rsid w:val="007F0E7C"/>
    <w:rsid w:val="007F628F"/>
    <w:rsid w:val="007F62E9"/>
    <w:rsid w:val="007F666E"/>
    <w:rsid w:val="007F71BD"/>
    <w:rsid w:val="00801339"/>
    <w:rsid w:val="00810D43"/>
    <w:rsid w:val="0081469E"/>
    <w:rsid w:val="00820805"/>
    <w:rsid w:val="00821376"/>
    <w:rsid w:val="00822F15"/>
    <w:rsid w:val="008323BF"/>
    <w:rsid w:val="0083443A"/>
    <w:rsid w:val="008423EC"/>
    <w:rsid w:val="00847DE2"/>
    <w:rsid w:val="00849887"/>
    <w:rsid w:val="008508B2"/>
    <w:rsid w:val="00851212"/>
    <w:rsid w:val="00852C7A"/>
    <w:rsid w:val="00853111"/>
    <w:rsid w:val="00872239"/>
    <w:rsid w:val="008767B4"/>
    <w:rsid w:val="008771EA"/>
    <w:rsid w:val="008915D6"/>
    <w:rsid w:val="00891F62"/>
    <w:rsid w:val="008920C7"/>
    <w:rsid w:val="0089741A"/>
    <w:rsid w:val="008A237E"/>
    <w:rsid w:val="008A356D"/>
    <w:rsid w:val="008A6CEE"/>
    <w:rsid w:val="008A7F88"/>
    <w:rsid w:val="008B7E12"/>
    <w:rsid w:val="008C28A2"/>
    <w:rsid w:val="008C64C7"/>
    <w:rsid w:val="008C684C"/>
    <w:rsid w:val="008E5954"/>
    <w:rsid w:val="008E6507"/>
    <w:rsid w:val="008F3F9B"/>
    <w:rsid w:val="008F6DAC"/>
    <w:rsid w:val="00900895"/>
    <w:rsid w:val="009028DF"/>
    <w:rsid w:val="00917A5D"/>
    <w:rsid w:val="00921633"/>
    <w:rsid w:val="00924A43"/>
    <w:rsid w:val="00930E2B"/>
    <w:rsid w:val="00932131"/>
    <w:rsid w:val="0093481A"/>
    <w:rsid w:val="00934856"/>
    <w:rsid w:val="00935A89"/>
    <w:rsid w:val="00935ADC"/>
    <w:rsid w:val="00935EAF"/>
    <w:rsid w:val="00940175"/>
    <w:rsid w:val="00942DEC"/>
    <w:rsid w:val="00971E03"/>
    <w:rsid w:val="0097215F"/>
    <w:rsid w:val="00983DC9"/>
    <w:rsid w:val="00986A54"/>
    <w:rsid w:val="00990E1A"/>
    <w:rsid w:val="009A0998"/>
    <w:rsid w:val="009A22D1"/>
    <w:rsid w:val="009A76DA"/>
    <w:rsid w:val="009B273A"/>
    <w:rsid w:val="009B5002"/>
    <w:rsid w:val="009B5AAB"/>
    <w:rsid w:val="009C66A9"/>
    <w:rsid w:val="009C732E"/>
    <w:rsid w:val="009D042A"/>
    <w:rsid w:val="009D342B"/>
    <w:rsid w:val="009D77DE"/>
    <w:rsid w:val="009E2CC7"/>
    <w:rsid w:val="009E7C2E"/>
    <w:rsid w:val="009F060F"/>
    <w:rsid w:val="009F2C3A"/>
    <w:rsid w:val="009F3533"/>
    <w:rsid w:val="009F4BB0"/>
    <w:rsid w:val="009F5487"/>
    <w:rsid w:val="009F7018"/>
    <w:rsid w:val="009F75CD"/>
    <w:rsid w:val="00A03850"/>
    <w:rsid w:val="00A05371"/>
    <w:rsid w:val="00A05B46"/>
    <w:rsid w:val="00A13A6E"/>
    <w:rsid w:val="00A17F5E"/>
    <w:rsid w:val="00A209B2"/>
    <w:rsid w:val="00A21503"/>
    <w:rsid w:val="00A23AEB"/>
    <w:rsid w:val="00A24425"/>
    <w:rsid w:val="00A32A55"/>
    <w:rsid w:val="00A455B2"/>
    <w:rsid w:val="00A52D72"/>
    <w:rsid w:val="00A55BB4"/>
    <w:rsid w:val="00A62DC1"/>
    <w:rsid w:val="00A70482"/>
    <w:rsid w:val="00A70C5F"/>
    <w:rsid w:val="00A723F4"/>
    <w:rsid w:val="00A913E9"/>
    <w:rsid w:val="00A926A3"/>
    <w:rsid w:val="00A94795"/>
    <w:rsid w:val="00AA3BB4"/>
    <w:rsid w:val="00AA40A7"/>
    <w:rsid w:val="00AA627C"/>
    <w:rsid w:val="00AB089A"/>
    <w:rsid w:val="00AC1FC9"/>
    <w:rsid w:val="00AD5D93"/>
    <w:rsid w:val="00AD7E7D"/>
    <w:rsid w:val="00AE2A60"/>
    <w:rsid w:val="00AE5117"/>
    <w:rsid w:val="00AE5A5C"/>
    <w:rsid w:val="00AE6140"/>
    <w:rsid w:val="00AE7AFD"/>
    <w:rsid w:val="00AF03F1"/>
    <w:rsid w:val="00AF0E79"/>
    <w:rsid w:val="00AF5D12"/>
    <w:rsid w:val="00AF7083"/>
    <w:rsid w:val="00B05993"/>
    <w:rsid w:val="00B0717D"/>
    <w:rsid w:val="00B11217"/>
    <w:rsid w:val="00B116C1"/>
    <w:rsid w:val="00B11AA9"/>
    <w:rsid w:val="00B14328"/>
    <w:rsid w:val="00B1720E"/>
    <w:rsid w:val="00B174F4"/>
    <w:rsid w:val="00B203E1"/>
    <w:rsid w:val="00B20882"/>
    <w:rsid w:val="00B20D1B"/>
    <w:rsid w:val="00B211CB"/>
    <w:rsid w:val="00B23D27"/>
    <w:rsid w:val="00B25469"/>
    <w:rsid w:val="00B36D1B"/>
    <w:rsid w:val="00B4012E"/>
    <w:rsid w:val="00B43018"/>
    <w:rsid w:val="00B44F53"/>
    <w:rsid w:val="00B45D7F"/>
    <w:rsid w:val="00B47730"/>
    <w:rsid w:val="00B523A3"/>
    <w:rsid w:val="00B52D68"/>
    <w:rsid w:val="00B534CE"/>
    <w:rsid w:val="00B666FB"/>
    <w:rsid w:val="00B70B9D"/>
    <w:rsid w:val="00B70F6F"/>
    <w:rsid w:val="00B830A2"/>
    <w:rsid w:val="00B85F4E"/>
    <w:rsid w:val="00B86F21"/>
    <w:rsid w:val="00B924AC"/>
    <w:rsid w:val="00B92A85"/>
    <w:rsid w:val="00B95F85"/>
    <w:rsid w:val="00BA1A2D"/>
    <w:rsid w:val="00BA3334"/>
    <w:rsid w:val="00BA40BB"/>
    <w:rsid w:val="00BA46C9"/>
    <w:rsid w:val="00BA544D"/>
    <w:rsid w:val="00BB42FF"/>
    <w:rsid w:val="00BC3246"/>
    <w:rsid w:val="00BC6A1C"/>
    <w:rsid w:val="00BD5F88"/>
    <w:rsid w:val="00BD72EE"/>
    <w:rsid w:val="00BE011A"/>
    <w:rsid w:val="00BE01DE"/>
    <w:rsid w:val="00BE0F91"/>
    <w:rsid w:val="00BF0CF0"/>
    <w:rsid w:val="00BF1CCC"/>
    <w:rsid w:val="00BF4664"/>
    <w:rsid w:val="00BF730C"/>
    <w:rsid w:val="00C1033C"/>
    <w:rsid w:val="00C11415"/>
    <w:rsid w:val="00C14415"/>
    <w:rsid w:val="00C14D8D"/>
    <w:rsid w:val="00C17724"/>
    <w:rsid w:val="00C23222"/>
    <w:rsid w:val="00C2458C"/>
    <w:rsid w:val="00C24985"/>
    <w:rsid w:val="00C30757"/>
    <w:rsid w:val="00C338B2"/>
    <w:rsid w:val="00C34857"/>
    <w:rsid w:val="00C417D4"/>
    <w:rsid w:val="00C427AE"/>
    <w:rsid w:val="00C429E0"/>
    <w:rsid w:val="00C432F6"/>
    <w:rsid w:val="00C51C48"/>
    <w:rsid w:val="00C5721D"/>
    <w:rsid w:val="00C57658"/>
    <w:rsid w:val="00C74120"/>
    <w:rsid w:val="00C7566F"/>
    <w:rsid w:val="00C801BB"/>
    <w:rsid w:val="00C85F9B"/>
    <w:rsid w:val="00C86A34"/>
    <w:rsid w:val="00C91487"/>
    <w:rsid w:val="00C92A4A"/>
    <w:rsid w:val="00C93A15"/>
    <w:rsid w:val="00C959F9"/>
    <w:rsid w:val="00CA69DE"/>
    <w:rsid w:val="00CB2E3C"/>
    <w:rsid w:val="00CB3373"/>
    <w:rsid w:val="00CB5D29"/>
    <w:rsid w:val="00CBDA41"/>
    <w:rsid w:val="00CC4D1C"/>
    <w:rsid w:val="00CC64BC"/>
    <w:rsid w:val="00CD1CFF"/>
    <w:rsid w:val="00CD5622"/>
    <w:rsid w:val="00CE08E8"/>
    <w:rsid w:val="00CE2D1B"/>
    <w:rsid w:val="00CE30D5"/>
    <w:rsid w:val="00CE3DD7"/>
    <w:rsid w:val="00CE7141"/>
    <w:rsid w:val="00CEC728"/>
    <w:rsid w:val="00CEEB81"/>
    <w:rsid w:val="00CF14F9"/>
    <w:rsid w:val="00D05F12"/>
    <w:rsid w:val="00D0758C"/>
    <w:rsid w:val="00D111DB"/>
    <w:rsid w:val="00D161FB"/>
    <w:rsid w:val="00D2038B"/>
    <w:rsid w:val="00D21D1D"/>
    <w:rsid w:val="00D22DBD"/>
    <w:rsid w:val="00D23AAC"/>
    <w:rsid w:val="00D240BA"/>
    <w:rsid w:val="00D319F3"/>
    <w:rsid w:val="00D33DFE"/>
    <w:rsid w:val="00D34CB0"/>
    <w:rsid w:val="00D37BE3"/>
    <w:rsid w:val="00D40694"/>
    <w:rsid w:val="00D417C3"/>
    <w:rsid w:val="00D43304"/>
    <w:rsid w:val="00D434C0"/>
    <w:rsid w:val="00D51623"/>
    <w:rsid w:val="00D61C5D"/>
    <w:rsid w:val="00D641D8"/>
    <w:rsid w:val="00D839DD"/>
    <w:rsid w:val="00D83BBA"/>
    <w:rsid w:val="00D95715"/>
    <w:rsid w:val="00D97796"/>
    <w:rsid w:val="00DA21B0"/>
    <w:rsid w:val="00DB1866"/>
    <w:rsid w:val="00DC140B"/>
    <w:rsid w:val="00DC4B44"/>
    <w:rsid w:val="00DC5FF5"/>
    <w:rsid w:val="00DC67CD"/>
    <w:rsid w:val="00DD5223"/>
    <w:rsid w:val="00DD9EA1"/>
    <w:rsid w:val="00DE49E2"/>
    <w:rsid w:val="00DF3BE1"/>
    <w:rsid w:val="00DF4341"/>
    <w:rsid w:val="00E01B33"/>
    <w:rsid w:val="00E0265B"/>
    <w:rsid w:val="00E044A0"/>
    <w:rsid w:val="00E117FA"/>
    <w:rsid w:val="00E1728D"/>
    <w:rsid w:val="00E238F7"/>
    <w:rsid w:val="00E23C0F"/>
    <w:rsid w:val="00E24A7C"/>
    <w:rsid w:val="00E265C0"/>
    <w:rsid w:val="00E40AA3"/>
    <w:rsid w:val="00E427EA"/>
    <w:rsid w:val="00E43987"/>
    <w:rsid w:val="00E47D5D"/>
    <w:rsid w:val="00E51606"/>
    <w:rsid w:val="00E5272C"/>
    <w:rsid w:val="00E534A4"/>
    <w:rsid w:val="00E54D08"/>
    <w:rsid w:val="00E54FB0"/>
    <w:rsid w:val="00E551B0"/>
    <w:rsid w:val="00E6668E"/>
    <w:rsid w:val="00E77AE0"/>
    <w:rsid w:val="00E83C32"/>
    <w:rsid w:val="00E852F1"/>
    <w:rsid w:val="00E92F84"/>
    <w:rsid w:val="00E95E81"/>
    <w:rsid w:val="00EB33F6"/>
    <w:rsid w:val="00EB4E5E"/>
    <w:rsid w:val="00EC0DEE"/>
    <w:rsid w:val="00EC19F5"/>
    <w:rsid w:val="00EC313B"/>
    <w:rsid w:val="00ED037A"/>
    <w:rsid w:val="00ED3381"/>
    <w:rsid w:val="00ED38AD"/>
    <w:rsid w:val="00ED3CCB"/>
    <w:rsid w:val="00ED597D"/>
    <w:rsid w:val="00ED767C"/>
    <w:rsid w:val="00EE1447"/>
    <w:rsid w:val="00EF02A1"/>
    <w:rsid w:val="00EF36B1"/>
    <w:rsid w:val="00EF4134"/>
    <w:rsid w:val="00EF69C2"/>
    <w:rsid w:val="00EF6C97"/>
    <w:rsid w:val="00F034EE"/>
    <w:rsid w:val="00F05DBC"/>
    <w:rsid w:val="00F06299"/>
    <w:rsid w:val="00F11C63"/>
    <w:rsid w:val="00F122A3"/>
    <w:rsid w:val="00F1357D"/>
    <w:rsid w:val="00F2244B"/>
    <w:rsid w:val="00F26358"/>
    <w:rsid w:val="00F44BB6"/>
    <w:rsid w:val="00F45AD4"/>
    <w:rsid w:val="00F509F4"/>
    <w:rsid w:val="00F5210C"/>
    <w:rsid w:val="00F555ED"/>
    <w:rsid w:val="00F66CD6"/>
    <w:rsid w:val="00F66F80"/>
    <w:rsid w:val="00F75DD5"/>
    <w:rsid w:val="00F8102A"/>
    <w:rsid w:val="00F86149"/>
    <w:rsid w:val="00F9154E"/>
    <w:rsid w:val="00F93E8D"/>
    <w:rsid w:val="00F94B41"/>
    <w:rsid w:val="00FA2E8F"/>
    <w:rsid w:val="00FA505C"/>
    <w:rsid w:val="00FA5FF1"/>
    <w:rsid w:val="00FB34F4"/>
    <w:rsid w:val="00FB400F"/>
    <w:rsid w:val="00FB6C0E"/>
    <w:rsid w:val="00FC005A"/>
    <w:rsid w:val="00FC1B6F"/>
    <w:rsid w:val="00FC4015"/>
    <w:rsid w:val="00FE42AE"/>
    <w:rsid w:val="00FE6D48"/>
    <w:rsid w:val="00FF039C"/>
    <w:rsid w:val="0115BA84"/>
    <w:rsid w:val="0125729F"/>
    <w:rsid w:val="016A6CB5"/>
    <w:rsid w:val="0184D52C"/>
    <w:rsid w:val="019707A9"/>
    <w:rsid w:val="01B80FFD"/>
    <w:rsid w:val="01E18690"/>
    <w:rsid w:val="02136758"/>
    <w:rsid w:val="0219A47A"/>
    <w:rsid w:val="0229002A"/>
    <w:rsid w:val="022A6B11"/>
    <w:rsid w:val="022CA0B8"/>
    <w:rsid w:val="023001B6"/>
    <w:rsid w:val="02362A92"/>
    <w:rsid w:val="02483AC6"/>
    <w:rsid w:val="025AC12C"/>
    <w:rsid w:val="02679120"/>
    <w:rsid w:val="026B4771"/>
    <w:rsid w:val="0274429C"/>
    <w:rsid w:val="027A09CD"/>
    <w:rsid w:val="027D9B6E"/>
    <w:rsid w:val="029A17F1"/>
    <w:rsid w:val="02A70AD3"/>
    <w:rsid w:val="02AFF713"/>
    <w:rsid w:val="02C5BA48"/>
    <w:rsid w:val="03402F6D"/>
    <w:rsid w:val="037321DA"/>
    <w:rsid w:val="037FA112"/>
    <w:rsid w:val="03C4BD40"/>
    <w:rsid w:val="03CF4838"/>
    <w:rsid w:val="0402BECE"/>
    <w:rsid w:val="045F6A3A"/>
    <w:rsid w:val="047EA501"/>
    <w:rsid w:val="048C27E5"/>
    <w:rsid w:val="0499E9DB"/>
    <w:rsid w:val="04ACDFC1"/>
    <w:rsid w:val="04D0C293"/>
    <w:rsid w:val="04EF09AD"/>
    <w:rsid w:val="04FD59CE"/>
    <w:rsid w:val="0507C9CB"/>
    <w:rsid w:val="0566582F"/>
    <w:rsid w:val="0567EE0E"/>
    <w:rsid w:val="05687368"/>
    <w:rsid w:val="05836AD1"/>
    <w:rsid w:val="058B29EC"/>
    <w:rsid w:val="05B5BFAA"/>
    <w:rsid w:val="05BD9A6E"/>
    <w:rsid w:val="05CF4A30"/>
    <w:rsid w:val="062C0026"/>
    <w:rsid w:val="062F8EDF"/>
    <w:rsid w:val="06304DAC"/>
    <w:rsid w:val="06451A92"/>
    <w:rsid w:val="0655DECC"/>
    <w:rsid w:val="06799AA2"/>
    <w:rsid w:val="06A33FE6"/>
    <w:rsid w:val="06A8D7E0"/>
    <w:rsid w:val="06AF9A45"/>
    <w:rsid w:val="06F32AB0"/>
    <w:rsid w:val="06FDEB45"/>
    <w:rsid w:val="0736416E"/>
    <w:rsid w:val="077E9D9A"/>
    <w:rsid w:val="078E2C16"/>
    <w:rsid w:val="07BDA5A6"/>
    <w:rsid w:val="07C91F01"/>
    <w:rsid w:val="07DAE6EC"/>
    <w:rsid w:val="07E3BA40"/>
    <w:rsid w:val="07EF4F54"/>
    <w:rsid w:val="080C3242"/>
    <w:rsid w:val="081A563B"/>
    <w:rsid w:val="081CD9F1"/>
    <w:rsid w:val="082B289E"/>
    <w:rsid w:val="084348F2"/>
    <w:rsid w:val="089D7015"/>
    <w:rsid w:val="08B10948"/>
    <w:rsid w:val="08DFC915"/>
    <w:rsid w:val="08E66EE2"/>
    <w:rsid w:val="08EC30D4"/>
    <w:rsid w:val="08FE290B"/>
    <w:rsid w:val="091F4D98"/>
    <w:rsid w:val="092182E0"/>
    <w:rsid w:val="09307494"/>
    <w:rsid w:val="0965E87C"/>
    <w:rsid w:val="096F3740"/>
    <w:rsid w:val="098017BC"/>
    <w:rsid w:val="09A359DF"/>
    <w:rsid w:val="09AB409C"/>
    <w:rsid w:val="09B2AB94"/>
    <w:rsid w:val="09B3A38E"/>
    <w:rsid w:val="09C18743"/>
    <w:rsid w:val="09CFF8BD"/>
    <w:rsid w:val="09DB91CC"/>
    <w:rsid w:val="09DCA63E"/>
    <w:rsid w:val="0A43AF27"/>
    <w:rsid w:val="0A4C2650"/>
    <w:rsid w:val="0A50A1A8"/>
    <w:rsid w:val="0A5E4439"/>
    <w:rsid w:val="0A654478"/>
    <w:rsid w:val="0A68F93D"/>
    <w:rsid w:val="0A75CF7B"/>
    <w:rsid w:val="0A7E4CE8"/>
    <w:rsid w:val="0A947830"/>
    <w:rsid w:val="0A94F781"/>
    <w:rsid w:val="0A9DEACA"/>
    <w:rsid w:val="0AB4A9B4"/>
    <w:rsid w:val="0AC04A9A"/>
    <w:rsid w:val="0AF710FD"/>
    <w:rsid w:val="0B6C7F7E"/>
    <w:rsid w:val="0B720BE2"/>
    <w:rsid w:val="0BA22165"/>
    <w:rsid w:val="0BB6FDEE"/>
    <w:rsid w:val="0BB8AEF6"/>
    <w:rsid w:val="0BD68DA5"/>
    <w:rsid w:val="0BDD7526"/>
    <w:rsid w:val="0BDE67C6"/>
    <w:rsid w:val="0BEC37A2"/>
    <w:rsid w:val="0C03C8CD"/>
    <w:rsid w:val="0C2ABE3E"/>
    <w:rsid w:val="0C3B8628"/>
    <w:rsid w:val="0C5BA657"/>
    <w:rsid w:val="0C7CC04D"/>
    <w:rsid w:val="0C95F39A"/>
    <w:rsid w:val="0C9F0DCC"/>
    <w:rsid w:val="0CAC6AE8"/>
    <w:rsid w:val="0CB574F0"/>
    <w:rsid w:val="0CB6A18C"/>
    <w:rsid w:val="0CBB86CF"/>
    <w:rsid w:val="0CC51124"/>
    <w:rsid w:val="0D1773A3"/>
    <w:rsid w:val="0D199792"/>
    <w:rsid w:val="0D1DE176"/>
    <w:rsid w:val="0D22208E"/>
    <w:rsid w:val="0D51E1F1"/>
    <w:rsid w:val="0D785765"/>
    <w:rsid w:val="0D7D2454"/>
    <w:rsid w:val="0DA31BC9"/>
    <w:rsid w:val="0E431EA8"/>
    <w:rsid w:val="0E4894E2"/>
    <w:rsid w:val="0E4BAE61"/>
    <w:rsid w:val="0E53526C"/>
    <w:rsid w:val="0E8A5A4D"/>
    <w:rsid w:val="0E8AF721"/>
    <w:rsid w:val="0EA206E6"/>
    <w:rsid w:val="0EB10861"/>
    <w:rsid w:val="0EED46F3"/>
    <w:rsid w:val="0EF5C790"/>
    <w:rsid w:val="0F1D58B4"/>
    <w:rsid w:val="0F3673E6"/>
    <w:rsid w:val="0F43A9AE"/>
    <w:rsid w:val="0F841430"/>
    <w:rsid w:val="0F8A4C10"/>
    <w:rsid w:val="0FB8F7C2"/>
    <w:rsid w:val="0FBD7DFE"/>
    <w:rsid w:val="0FC6447B"/>
    <w:rsid w:val="0FFA1873"/>
    <w:rsid w:val="0FFA8029"/>
    <w:rsid w:val="1035A40D"/>
    <w:rsid w:val="103800BA"/>
    <w:rsid w:val="105641B4"/>
    <w:rsid w:val="1081AD96"/>
    <w:rsid w:val="10A6258B"/>
    <w:rsid w:val="10B0338D"/>
    <w:rsid w:val="10B3118A"/>
    <w:rsid w:val="10E7B8BC"/>
    <w:rsid w:val="1103E880"/>
    <w:rsid w:val="111960C6"/>
    <w:rsid w:val="113051D0"/>
    <w:rsid w:val="11583E29"/>
    <w:rsid w:val="115ABC7A"/>
    <w:rsid w:val="11633C0F"/>
    <w:rsid w:val="117584D3"/>
    <w:rsid w:val="117BDC43"/>
    <w:rsid w:val="11863869"/>
    <w:rsid w:val="118BCD45"/>
    <w:rsid w:val="11B5CE29"/>
    <w:rsid w:val="11B86846"/>
    <w:rsid w:val="11C47068"/>
    <w:rsid w:val="11DBC81F"/>
    <w:rsid w:val="12051565"/>
    <w:rsid w:val="121F590D"/>
    <w:rsid w:val="12298B87"/>
    <w:rsid w:val="123356CF"/>
    <w:rsid w:val="123BF737"/>
    <w:rsid w:val="125D563C"/>
    <w:rsid w:val="1283FC63"/>
    <w:rsid w:val="12C005F8"/>
    <w:rsid w:val="12C22EA9"/>
    <w:rsid w:val="12D1848B"/>
    <w:rsid w:val="131E6B18"/>
    <w:rsid w:val="13299D22"/>
    <w:rsid w:val="132A6C0A"/>
    <w:rsid w:val="135831E6"/>
    <w:rsid w:val="137C3967"/>
    <w:rsid w:val="138D0ADE"/>
    <w:rsid w:val="13A57EEF"/>
    <w:rsid w:val="13A59598"/>
    <w:rsid w:val="13B9B55B"/>
    <w:rsid w:val="13BB3D7C"/>
    <w:rsid w:val="142218FE"/>
    <w:rsid w:val="1424E6D3"/>
    <w:rsid w:val="142802B3"/>
    <w:rsid w:val="143A7143"/>
    <w:rsid w:val="14A3FFDC"/>
    <w:rsid w:val="14B3272F"/>
    <w:rsid w:val="14B76969"/>
    <w:rsid w:val="14E00E29"/>
    <w:rsid w:val="14EFF7BD"/>
    <w:rsid w:val="14F89047"/>
    <w:rsid w:val="1505A064"/>
    <w:rsid w:val="1505A0EB"/>
    <w:rsid w:val="150BA665"/>
    <w:rsid w:val="15117F16"/>
    <w:rsid w:val="152A5272"/>
    <w:rsid w:val="15346CAB"/>
    <w:rsid w:val="153CB4B3"/>
    <w:rsid w:val="154F34A5"/>
    <w:rsid w:val="1559CA57"/>
    <w:rsid w:val="157C743E"/>
    <w:rsid w:val="1586B3FF"/>
    <w:rsid w:val="15A622C3"/>
    <w:rsid w:val="15CF6915"/>
    <w:rsid w:val="15CFAA9B"/>
    <w:rsid w:val="15D11456"/>
    <w:rsid w:val="15DCCA81"/>
    <w:rsid w:val="15E467A9"/>
    <w:rsid w:val="164A051D"/>
    <w:rsid w:val="165A3A03"/>
    <w:rsid w:val="165FA00D"/>
    <w:rsid w:val="166AEADE"/>
    <w:rsid w:val="166E5824"/>
    <w:rsid w:val="167C9EC5"/>
    <w:rsid w:val="16935AA4"/>
    <w:rsid w:val="16A9A280"/>
    <w:rsid w:val="16B88F73"/>
    <w:rsid w:val="16BC0682"/>
    <w:rsid w:val="16BFA45D"/>
    <w:rsid w:val="16EB5CB7"/>
    <w:rsid w:val="17106E0D"/>
    <w:rsid w:val="17630693"/>
    <w:rsid w:val="17A61554"/>
    <w:rsid w:val="17ACEDF4"/>
    <w:rsid w:val="17D61691"/>
    <w:rsid w:val="17F2B0A4"/>
    <w:rsid w:val="18419A0E"/>
    <w:rsid w:val="1853BFFD"/>
    <w:rsid w:val="18754F17"/>
    <w:rsid w:val="18808F13"/>
    <w:rsid w:val="188C81A2"/>
    <w:rsid w:val="1891C478"/>
    <w:rsid w:val="1895EAF8"/>
    <w:rsid w:val="189ECB86"/>
    <w:rsid w:val="18A4B607"/>
    <w:rsid w:val="18A699FF"/>
    <w:rsid w:val="18AD79C8"/>
    <w:rsid w:val="18BA38DB"/>
    <w:rsid w:val="18BA5C98"/>
    <w:rsid w:val="18BC27E5"/>
    <w:rsid w:val="18D764C8"/>
    <w:rsid w:val="18E6B8D0"/>
    <w:rsid w:val="18F2FAE8"/>
    <w:rsid w:val="19005900"/>
    <w:rsid w:val="191B9A08"/>
    <w:rsid w:val="1927E504"/>
    <w:rsid w:val="19470517"/>
    <w:rsid w:val="194EC7DA"/>
    <w:rsid w:val="195E6203"/>
    <w:rsid w:val="1963D83D"/>
    <w:rsid w:val="196D8F9F"/>
    <w:rsid w:val="1977BFA8"/>
    <w:rsid w:val="19874D7B"/>
    <w:rsid w:val="19952B8F"/>
    <w:rsid w:val="199A26A7"/>
    <w:rsid w:val="19AD203C"/>
    <w:rsid w:val="19B91641"/>
    <w:rsid w:val="19CB6E58"/>
    <w:rsid w:val="19E95EE3"/>
    <w:rsid w:val="19FC5F0D"/>
    <w:rsid w:val="1A02859F"/>
    <w:rsid w:val="1A032F0F"/>
    <w:rsid w:val="1A0A21A0"/>
    <w:rsid w:val="1A19A6C6"/>
    <w:rsid w:val="1A2D8B33"/>
    <w:rsid w:val="1A435D98"/>
    <w:rsid w:val="1A53602F"/>
    <w:rsid w:val="1A6A01A4"/>
    <w:rsid w:val="1A7C4D38"/>
    <w:rsid w:val="1A7EF2A0"/>
    <w:rsid w:val="1A9714CC"/>
    <w:rsid w:val="1AC161F0"/>
    <w:rsid w:val="1AD119E1"/>
    <w:rsid w:val="1ADA9F8D"/>
    <w:rsid w:val="1AEB53CD"/>
    <w:rsid w:val="1AFA501E"/>
    <w:rsid w:val="1B12CEF5"/>
    <w:rsid w:val="1B259DBF"/>
    <w:rsid w:val="1B4C8471"/>
    <w:rsid w:val="1B63A637"/>
    <w:rsid w:val="1B793614"/>
    <w:rsid w:val="1B96B557"/>
    <w:rsid w:val="1B9CDFF4"/>
    <w:rsid w:val="1B9FC2C0"/>
    <w:rsid w:val="1BB5CE9C"/>
    <w:rsid w:val="1BE0807F"/>
    <w:rsid w:val="1BEEC309"/>
    <w:rsid w:val="1C01D275"/>
    <w:rsid w:val="1C2D604F"/>
    <w:rsid w:val="1C68D576"/>
    <w:rsid w:val="1C778568"/>
    <w:rsid w:val="1C7897CA"/>
    <w:rsid w:val="1C7CB146"/>
    <w:rsid w:val="1C843E28"/>
    <w:rsid w:val="1CADD030"/>
    <w:rsid w:val="1CD762D3"/>
    <w:rsid w:val="1D193512"/>
    <w:rsid w:val="1D25CF1B"/>
    <w:rsid w:val="1D2717B4"/>
    <w:rsid w:val="1D3D24AF"/>
    <w:rsid w:val="1D58D7D3"/>
    <w:rsid w:val="1D830A9D"/>
    <w:rsid w:val="1D9EA7C0"/>
    <w:rsid w:val="1DB950C3"/>
    <w:rsid w:val="1DC2528D"/>
    <w:rsid w:val="1DC2BAD9"/>
    <w:rsid w:val="1DC98743"/>
    <w:rsid w:val="1DD9CD57"/>
    <w:rsid w:val="1DFD2DE9"/>
    <w:rsid w:val="1E057D5A"/>
    <w:rsid w:val="1E169621"/>
    <w:rsid w:val="1E2F7061"/>
    <w:rsid w:val="1E4BA38C"/>
    <w:rsid w:val="1E508ADB"/>
    <w:rsid w:val="1E6C9C2E"/>
    <w:rsid w:val="1EA033CD"/>
    <w:rsid w:val="1EAE01E5"/>
    <w:rsid w:val="1EBBD9B7"/>
    <w:rsid w:val="1EC6B292"/>
    <w:rsid w:val="1EFE2237"/>
    <w:rsid w:val="1F2300C4"/>
    <w:rsid w:val="1F5B399C"/>
    <w:rsid w:val="1F660C40"/>
    <w:rsid w:val="1F96F0F5"/>
    <w:rsid w:val="1FB99DC7"/>
    <w:rsid w:val="1FBD2774"/>
    <w:rsid w:val="1FC695ED"/>
    <w:rsid w:val="1FC88BAA"/>
    <w:rsid w:val="1FDB4BCE"/>
    <w:rsid w:val="2014D5C3"/>
    <w:rsid w:val="2014EA10"/>
    <w:rsid w:val="20279507"/>
    <w:rsid w:val="2028C8C9"/>
    <w:rsid w:val="203E511D"/>
    <w:rsid w:val="204535B1"/>
    <w:rsid w:val="2068892D"/>
    <w:rsid w:val="2072B275"/>
    <w:rsid w:val="207C1A27"/>
    <w:rsid w:val="2089E496"/>
    <w:rsid w:val="20A0DCA1"/>
    <w:rsid w:val="20AA00AE"/>
    <w:rsid w:val="20B4F2B8"/>
    <w:rsid w:val="20F58636"/>
    <w:rsid w:val="21093EEB"/>
    <w:rsid w:val="21106F4C"/>
    <w:rsid w:val="2117EC4A"/>
    <w:rsid w:val="212A58EC"/>
    <w:rsid w:val="213F734D"/>
    <w:rsid w:val="21A6A477"/>
    <w:rsid w:val="21AC9047"/>
    <w:rsid w:val="21ACBEC9"/>
    <w:rsid w:val="21B6D55C"/>
    <w:rsid w:val="21B86B8D"/>
    <w:rsid w:val="21BB5C2A"/>
    <w:rsid w:val="21C79631"/>
    <w:rsid w:val="21EFB630"/>
    <w:rsid w:val="21F2F719"/>
    <w:rsid w:val="220513E1"/>
    <w:rsid w:val="22138CB6"/>
    <w:rsid w:val="2221EA95"/>
    <w:rsid w:val="223FCFA7"/>
    <w:rsid w:val="224DBD6D"/>
    <w:rsid w:val="225A05CB"/>
    <w:rsid w:val="226697A4"/>
    <w:rsid w:val="226F10C0"/>
    <w:rsid w:val="22851ADB"/>
    <w:rsid w:val="22C78228"/>
    <w:rsid w:val="22E73416"/>
    <w:rsid w:val="22ECC0BA"/>
    <w:rsid w:val="22F75277"/>
    <w:rsid w:val="231F1645"/>
    <w:rsid w:val="2334D200"/>
    <w:rsid w:val="2342D587"/>
    <w:rsid w:val="23471753"/>
    <w:rsid w:val="2356B424"/>
    <w:rsid w:val="236254BD"/>
    <w:rsid w:val="23C8B548"/>
    <w:rsid w:val="24036055"/>
    <w:rsid w:val="243BAC42"/>
    <w:rsid w:val="243E3E24"/>
    <w:rsid w:val="24468C2C"/>
    <w:rsid w:val="2448DC0A"/>
    <w:rsid w:val="24562BB2"/>
    <w:rsid w:val="24580AAC"/>
    <w:rsid w:val="2462DA10"/>
    <w:rsid w:val="2488F7B2"/>
    <w:rsid w:val="24A0E692"/>
    <w:rsid w:val="24A43EFC"/>
    <w:rsid w:val="24B4DC2E"/>
    <w:rsid w:val="24C2704B"/>
    <w:rsid w:val="24C7AC23"/>
    <w:rsid w:val="24CD2CF0"/>
    <w:rsid w:val="24D6DE8E"/>
    <w:rsid w:val="24E9898A"/>
    <w:rsid w:val="24FF7D71"/>
    <w:rsid w:val="250B9E84"/>
    <w:rsid w:val="2512C162"/>
    <w:rsid w:val="251465B9"/>
    <w:rsid w:val="2519CD5C"/>
    <w:rsid w:val="2533E1B5"/>
    <w:rsid w:val="253B01FD"/>
    <w:rsid w:val="25524D78"/>
    <w:rsid w:val="25C78D9E"/>
    <w:rsid w:val="26052532"/>
    <w:rsid w:val="260A2FF5"/>
    <w:rsid w:val="260D68A0"/>
    <w:rsid w:val="26150438"/>
    <w:rsid w:val="2620F571"/>
    <w:rsid w:val="2621D5A3"/>
    <w:rsid w:val="2641B50D"/>
    <w:rsid w:val="264AC8FA"/>
    <w:rsid w:val="2669CB79"/>
    <w:rsid w:val="268C5575"/>
    <w:rsid w:val="26A4DEFD"/>
    <w:rsid w:val="26A86D03"/>
    <w:rsid w:val="26E12ACF"/>
    <w:rsid w:val="26EF3927"/>
    <w:rsid w:val="270B8966"/>
    <w:rsid w:val="27561E3F"/>
    <w:rsid w:val="276F4C39"/>
    <w:rsid w:val="279E8786"/>
    <w:rsid w:val="27D644DF"/>
    <w:rsid w:val="27EA8B2D"/>
    <w:rsid w:val="2804EA33"/>
    <w:rsid w:val="28098C6A"/>
    <w:rsid w:val="280ADF38"/>
    <w:rsid w:val="280C3112"/>
    <w:rsid w:val="28301994"/>
    <w:rsid w:val="2845BB2A"/>
    <w:rsid w:val="28673F1F"/>
    <w:rsid w:val="2878D39B"/>
    <w:rsid w:val="28B6F372"/>
    <w:rsid w:val="28B8AD18"/>
    <w:rsid w:val="28F4C842"/>
    <w:rsid w:val="28F71B73"/>
    <w:rsid w:val="29133AE7"/>
    <w:rsid w:val="29168497"/>
    <w:rsid w:val="291FBDF6"/>
    <w:rsid w:val="295BE2BA"/>
    <w:rsid w:val="296FE1BC"/>
    <w:rsid w:val="299D35BB"/>
    <w:rsid w:val="29BDD1D5"/>
    <w:rsid w:val="2A0749DC"/>
    <w:rsid w:val="2A2CE629"/>
    <w:rsid w:val="2A471429"/>
    <w:rsid w:val="2A486789"/>
    <w:rsid w:val="2A528FC7"/>
    <w:rsid w:val="2A52E8E2"/>
    <w:rsid w:val="2A676FDE"/>
    <w:rsid w:val="2A69610F"/>
    <w:rsid w:val="2A6FBC11"/>
    <w:rsid w:val="2A9F95EE"/>
    <w:rsid w:val="2AA7B646"/>
    <w:rsid w:val="2ABF7815"/>
    <w:rsid w:val="2AC2CCA0"/>
    <w:rsid w:val="2AC3B684"/>
    <w:rsid w:val="2ACB0F13"/>
    <w:rsid w:val="2AD70856"/>
    <w:rsid w:val="2ADD05AE"/>
    <w:rsid w:val="2ADD6BBA"/>
    <w:rsid w:val="2AEAD71E"/>
    <w:rsid w:val="2B1105FE"/>
    <w:rsid w:val="2B193137"/>
    <w:rsid w:val="2B351552"/>
    <w:rsid w:val="2B4974CE"/>
    <w:rsid w:val="2B7FD1D7"/>
    <w:rsid w:val="2B83391D"/>
    <w:rsid w:val="2B940616"/>
    <w:rsid w:val="2B9651AC"/>
    <w:rsid w:val="2BA03AA6"/>
    <w:rsid w:val="2BFF4631"/>
    <w:rsid w:val="2C6636F3"/>
    <w:rsid w:val="2C6F8456"/>
    <w:rsid w:val="2C86779B"/>
    <w:rsid w:val="2C946EF3"/>
    <w:rsid w:val="2C94F87F"/>
    <w:rsid w:val="2C9E4868"/>
    <w:rsid w:val="2CA278B1"/>
    <w:rsid w:val="2CB5566A"/>
    <w:rsid w:val="2CBD4832"/>
    <w:rsid w:val="2CCB5BDB"/>
    <w:rsid w:val="2CE71983"/>
    <w:rsid w:val="2CEC4727"/>
    <w:rsid w:val="2CF1AF2E"/>
    <w:rsid w:val="2D36DF1C"/>
    <w:rsid w:val="2D507D85"/>
    <w:rsid w:val="2D55B9F3"/>
    <w:rsid w:val="2D6CAA87"/>
    <w:rsid w:val="2D716432"/>
    <w:rsid w:val="2D7BE305"/>
    <w:rsid w:val="2D8AF907"/>
    <w:rsid w:val="2D8D8826"/>
    <w:rsid w:val="2DB69EC7"/>
    <w:rsid w:val="2DDCEFFC"/>
    <w:rsid w:val="2DF52405"/>
    <w:rsid w:val="2E46C479"/>
    <w:rsid w:val="2E4CD1E0"/>
    <w:rsid w:val="2E53F927"/>
    <w:rsid w:val="2E6D767F"/>
    <w:rsid w:val="2E70C13F"/>
    <w:rsid w:val="2EB31CCE"/>
    <w:rsid w:val="2EC1932D"/>
    <w:rsid w:val="2ECD2D89"/>
    <w:rsid w:val="2EDA1234"/>
    <w:rsid w:val="2F0B114E"/>
    <w:rsid w:val="2F175386"/>
    <w:rsid w:val="2F3A123E"/>
    <w:rsid w:val="2F3A9E15"/>
    <w:rsid w:val="2F410E2D"/>
    <w:rsid w:val="2F4DC6C8"/>
    <w:rsid w:val="2F5051C7"/>
    <w:rsid w:val="2F5B352E"/>
    <w:rsid w:val="2F5D2151"/>
    <w:rsid w:val="2FA6FEF7"/>
    <w:rsid w:val="2FC8F491"/>
    <w:rsid w:val="2FF9845D"/>
    <w:rsid w:val="2FFF5B4C"/>
    <w:rsid w:val="303D65F1"/>
    <w:rsid w:val="303F5700"/>
    <w:rsid w:val="3052E36D"/>
    <w:rsid w:val="3076B776"/>
    <w:rsid w:val="307B130C"/>
    <w:rsid w:val="308A5942"/>
    <w:rsid w:val="30984332"/>
    <w:rsid w:val="30F4CB6B"/>
    <w:rsid w:val="3119BE1A"/>
    <w:rsid w:val="314A32EB"/>
    <w:rsid w:val="315851AF"/>
    <w:rsid w:val="31648C11"/>
    <w:rsid w:val="317C2738"/>
    <w:rsid w:val="31A4FD51"/>
    <w:rsid w:val="31B4123E"/>
    <w:rsid w:val="31DFC376"/>
    <w:rsid w:val="31FA5335"/>
    <w:rsid w:val="32004EE0"/>
    <w:rsid w:val="32032602"/>
    <w:rsid w:val="320391B8"/>
    <w:rsid w:val="32069800"/>
    <w:rsid w:val="321E22D4"/>
    <w:rsid w:val="324597E3"/>
    <w:rsid w:val="3246EF8F"/>
    <w:rsid w:val="3281DB48"/>
    <w:rsid w:val="3282184D"/>
    <w:rsid w:val="3291C1AE"/>
    <w:rsid w:val="32ABCEF3"/>
    <w:rsid w:val="32ADD3BE"/>
    <w:rsid w:val="32B3298C"/>
    <w:rsid w:val="32B61D26"/>
    <w:rsid w:val="32CC9165"/>
    <w:rsid w:val="32CF31C4"/>
    <w:rsid w:val="32E6B324"/>
    <w:rsid w:val="331DFCE7"/>
    <w:rsid w:val="333C3910"/>
    <w:rsid w:val="3342ED22"/>
    <w:rsid w:val="3353E083"/>
    <w:rsid w:val="33614B4C"/>
    <w:rsid w:val="3371ADE1"/>
    <w:rsid w:val="33854572"/>
    <w:rsid w:val="33856887"/>
    <w:rsid w:val="339BB7AC"/>
    <w:rsid w:val="33AEF591"/>
    <w:rsid w:val="33BA1748"/>
    <w:rsid w:val="33BA8E74"/>
    <w:rsid w:val="33C505B4"/>
    <w:rsid w:val="33D9651E"/>
    <w:rsid w:val="33E16576"/>
    <w:rsid w:val="33E46A99"/>
    <w:rsid w:val="33F01F54"/>
    <w:rsid w:val="3400F887"/>
    <w:rsid w:val="341ECB0F"/>
    <w:rsid w:val="3420DAFA"/>
    <w:rsid w:val="3425FD00"/>
    <w:rsid w:val="344A9458"/>
    <w:rsid w:val="3453E26D"/>
    <w:rsid w:val="34A05ECF"/>
    <w:rsid w:val="34D2D2D6"/>
    <w:rsid w:val="3526913F"/>
    <w:rsid w:val="3553A973"/>
    <w:rsid w:val="355A1139"/>
    <w:rsid w:val="35901158"/>
    <w:rsid w:val="359348D5"/>
    <w:rsid w:val="35A7B15B"/>
    <w:rsid w:val="35B4469D"/>
    <w:rsid w:val="35CB2F13"/>
    <w:rsid w:val="35CC102D"/>
    <w:rsid w:val="360F96AE"/>
    <w:rsid w:val="36110F99"/>
    <w:rsid w:val="3619854B"/>
    <w:rsid w:val="36899D19"/>
    <w:rsid w:val="3695317B"/>
    <w:rsid w:val="36955FA0"/>
    <w:rsid w:val="36A302DF"/>
    <w:rsid w:val="370282D3"/>
    <w:rsid w:val="3712B9FE"/>
    <w:rsid w:val="37142286"/>
    <w:rsid w:val="379566DE"/>
    <w:rsid w:val="37E950C2"/>
    <w:rsid w:val="37FC642D"/>
    <w:rsid w:val="37FCE207"/>
    <w:rsid w:val="3815B176"/>
    <w:rsid w:val="382476F1"/>
    <w:rsid w:val="382E4D26"/>
    <w:rsid w:val="3837ABFA"/>
    <w:rsid w:val="384B93B8"/>
    <w:rsid w:val="3854F54B"/>
    <w:rsid w:val="3876BC21"/>
    <w:rsid w:val="38945290"/>
    <w:rsid w:val="3905B531"/>
    <w:rsid w:val="39286541"/>
    <w:rsid w:val="3942402B"/>
    <w:rsid w:val="394353D2"/>
    <w:rsid w:val="3946285D"/>
    <w:rsid w:val="3947E060"/>
    <w:rsid w:val="396E42AE"/>
    <w:rsid w:val="3983B4D8"/>
    <w:rsid w:val="398DA166"/>
    <w:rsid w:val="39AACDC3"/>
    <w:rsid w:val="39C283C9"/>
    <w:rsid w:val="39DF09E1"/>
    <w:rsid w:val="39E12A8C"/>
    <w:rsid w:val="3A0DE21F"/>
    <w:rsid w:val="3A2597FE"/>
    <w:rsid w:val="3A41E3AD"/>
    <w:rsid w:val="3A5EFF32"/>
    <w:rsid w:val="3A6CB10F"/>
    <w:rsid w:val="3A7EE56D"/>
    <w:rsid w:val="3A8A0362"/>
    <w:rsid w:val="3A8D3B40"/>
    <w:rsid w:val="3AB08F05"/>
    <w:rsid w:val="3ACF7E9B"/>
    <w:rsid w:val="3B04A7FA"/>
    <w:rsid w:val="3B04FD8D"/>
    <w:rsid w:val="3B07CD5A"/>
    <w:rsid w:val="3B08CF4D"/>
    <w:rsid w:val="3B0A5733"/>
    <w:rsid w:val="3B131050"/>
    <w:rsid w:val="3B19FDA4"/>
    <w:rsid w:val="3B3033C9"/>
    <w:rsid w:val="3B40E789"/>
    <w:rsid w:val="3B881CC7"/>
    <w:rsid w:val="3B951EB4"/>
    <w:rsid w:val="3BB29637"/>
    <w:rsid w:val="3BCB642A"/>
    <w:rsid w:val="3C01D228"/>
    <w:rsid w:val="3C0D85AD"/>
    <w:rsid w:val="3C11BAA5"/>
    <w:rsid w:val="3C421C15"/>
    <w:rsid w:val="3C457CC1"/>
    <w:rsid w:val="3C5FED91"/>
    <w:rsid w:val="3CA42E52"/>
    <w:rsid w:val="3CC171CE"/>
    <w:rsid w:val="3CC6B717"/>
    <w:rsid w:val="3CD8CEB1"/>
    <w:rsid w:val="3CEE16DA"/>
    <w:rsid w:val="3D005529"/>
    <w:rsid w:val="3D0657A0"/>
    <w:rsid w:val="3D1C5D9F"/>
    <w:rsid w:val="3D204C66"/>
    <w:rsid w:val="3D48BB18"/>
    <w:rsid w:val="3D4EA6EA"/>
    <w:rsid w:val="3D4F9606"/>
    <w:rsid w:val="3D5564DC"/>
    <w:rsid w:val="3DA5A1B9"/>
    <w:rsid w:val="3DB321E0"/>
    <w:rsid w:val="3DE273A1"/>
    <w:rsid w:val="3DF6D66F"/>
    <w:rsid w:val="3E02C16F"/>
    <w:rsid w:val="3E1B8F9C"/>
    <w:rsid w:val="3E35A0E7"/>
    <w:rsid w:val="3E3C0805"/>
    <w:rsid w:val="3E3E1764"/>
    <w:rsid w:val="3E733A0E"/>
    <w:rsid w:val="3E73AF21"/>
    <w:rsid w:val="3E876E58"/>
    <w:rsid w:val="3ECCDB44"/>
    <w:rsid w:val="3EF1C301"/>
    <w:rsid w:val="3F1FD12C"/>
    <w:rsid w:val="3F2D2F23"/>
    <w:rsid w:val="3F33E05C"/>
    <w:rsid w:val="3F4A63D3"/>
    <w:rsid w:val="3F565432"/>
    <w:rsid w:val="3F624E04"/>
    <w:rsid w:val="3F645646"/>
    <w:rsid w:val="3F65ED5B"/>
    <w:rsid w:val="3F7F54D3"/>
    <w:rsid w:val="3FB8DE50"/>
    <w:rsid w:val="3FC41869"/>
    <w:rsid w:val="3FC861A1"/>
    <w:rsid w:val="3FE7316E"/>
    <w:rsid w:val="4001EA2C"/>
    <w:rsid w:val="40146E36"/>
    <w:rsid w:val="40294C0A"/>
    <w:rsid w:val="40331402"/>
    <w:rsid w:val="403CC529"/>
    <w:rsid w:val="404A19F8"/>
    <w:rsid w:val="408BE979"/>
    <w:rsid w:val="408E0D82"/>
    <w:rsid w:val="4093F258"/>
    <w:rsid w:val="409A40D2"/>
    <w:rsid w:val="409CA9D7"/>
    <w:rsid w:val="40AE88D9"/>
    <w:rsid w:val="40C0F610"/>
    <w:rsid w:val="40D8975F"/>
    <w:rsid w:val="410E8ABE"/>
    <w:rsid w:val="41398237"/>
    <w:rsid w:val="413B5B2C"/>
    <w:rsid w:val="4149B618"/>
    <w:rsid w:val="4153CF60"/>
    <w:rsid w:val="41686876"/>
    <w:rsid w:val="41802514"/>
    <w:rsid w:val="419705EA"/>
    <w:rsid w:val="41AC6048"/>
    <w:rsid w:val="41B1FC6B"/>
    <w:rsid w:val="41B28170"/>
    <w:rsid w:val="41B86E9C"/>
    <w:rsid w:val="41C855FA"/>
    <w:rsid w:val="41C86A7B"/>
    <w:rsid w:val="41EB948B"/>
    <w:rsid w:val="41EFE648"/>
    <w:rsid w:val="42103E00"/>
    <w:rsid w:val="421163ED"/>
    <w:rsid w:val="421C8DC7"/>
    <w:rsid w:val="4224E5F8"/>
    <w:rsid w:val="42427BD5"/>
    <w:rsid w:val="424ECA58"/>
    <w:rsid w:val="425DF45D"/>
    <w:rsid w:val="427EB64D"/>
    <w:rsid w:val="4289B74F"/>
    <w:rsid w:val="428F3CB7"/>
    <w:rsid w:val="42924E98"/>
    <w:rsid w:val="42D78308"/>
    <w:rsid w:val="42DCFF57"/>
    <w:rsid w:val="42E315E0"/>
    <w:rsid w:val="42F1256C"/>
    <w:rsid w:val="42F9F370"/>
    <w:rsid w:val="42FE4906"/>
    <w:rsid w:val="4323217F"/>
    <w:rsid w:val="432FB750"/>
    <w:rsid w:val="432FE847"/>
    <w:rsid w:val="4339F967"/>
    <w:rsid w:val="434CBA82"/>
    <w:rsid w:val="436D2DD2"/>
    <w:rsid w:val="436D6A77"/>
    <w:rsid w:val="436FA378"/>
    <w:rsid w:val="43A22FD7"/>
    <w:rsid w:val="43BBB456"/>
    <w:rsid w:val="43CE8683"/>
    <w:rsid w:val="43D077B0"/>
    <w:rsid w:val="43E5BC5B"/>
    <w:rsid w:val="43F37E8E"/>
    <w:rsid w:val="43F5B9CE"/>
    <w:rsid w:val="440DCD61"/>
    <w:rsid w:val="441794DC"/>
    <w:rsid w:val="443ED155"/>
    <w:rsid w:val="4445B8A3"/>
    <w:rsid w:val="4454AB46"/>
    <w:rsid w:val="4460E47A"/>
    <w:rsid w:val="446D6321"/>
    <w:rsid w:val="44784EA1"/>
    <w:rsid w:val="44A4EEE0"/>
    <w:rsid w:val="44F09248"/>
    <w:rsid w:val="4504074C"/>
    <w:rsid w:val="453078E9"/>
    <w:rsid w:val="455115B5"/>
    <w:rsid w:val="455963F7"/>
    <w:rsid w:val="455C0194"/>
    <w:rsid w:val="456D036C"/>
    <w:rsid w:val="456F9745"/>
    <w:rsid w:val="45782D4C"/>
    <w:rsid w:val="458EED2C"/>
    <w:rsid w:val="45968ADE"/>
    <w:rsid w:val="45B0D1DD"/>
    <w:rsid w:val="45B66D16"/>
    <w:rsid w:val="45D85684"/>
    <w:rsid w:val="45E474E8"/>
    <w:rsid w:val="45EF8DAD"/>
    <w:rsid w:val="464505FA"/>
    <w:rsid w:val="4646FD02"/>
    <w:rsid w:val="46781793"/>
    <w:rsid w:val="468469B7"/>
    <w:rsid w:val="4689EDE0"/>
    <w:rsid w:val="46D0B2D9"/>
    <w:rsid w:val="46E87DB1"/>
    <w:rsid w:val="475CE15C"/>
    <w:rsid w:val="477E9D06"/>
    <w:rsid w:val="479B25FA"/>
    <w:rsid w:val="479CABD4"/>
    <w:rsid w:val="47AC8FA6"/>
    <w:rsid w:val="47BE807F"/>
    <w:rsid w:val="482B9FC6"/>
    <w:rsid w:val="4864FAF7"/>
    <w:rsid w:val="48654357"/>
    <w:rsid w:val="48696218"/>
    <w:rsid w:val="486E5C92"/>
    <w:rsid w:val="48A6537F"/>
    <w:rsid w:val="48C62FC2"/>
    <w:rsid w:val="48D0BB37"/>
    <w:rsid w:val="48D32299"/>
    <w:rsid w:val="48D491E7"/>
    <w:rsid w:val="48DDC8C1"/>
    <w:rsid w:val="48EAD46F"/>
    <w:rsid w:val="48F0D44E"/>
    <w:rsid w:val="48FC996F"/>
    <w:rsid w:val="492287AB"/>
    <w:rsid w:val="49374D9B"/>
    <w:rsid w:val="493D5D48"/>
    <w:rsid w:val="4941826A"/>
    <w:rsid w:val="496F3B6A"/>
    <w:rsid w:val="49721FD8"/>
    <w:rsid w:val="4984AC50"/>
    <w:rsid w:val="49BD76E5"/>
    <w:rsid w:val="49C2F48C"/>
    <w:rsid w:val="49E81BA4"/>
    <w:rsid w:val="49FFE2C6"/>
    <w:rsid w:val="4A3032C8"/>
    <w:rsid w:val="4A4027B5"/>
    <w:rsid w:val="4A423C07"/>
    <w:rsid w:val="4A5F26B9"/>
    <w:rsid w:val="4A606C8C"/>
    <w:rsid w:val="4A7E91DB"/>
    <w:rsid w:val="4A8E3DD4"/>
    <w:rsid w:val="4AA7CA09"/>
    <w:rsid w:val="4AD69850"/>
    <w:rsid w:val="4AE7BB43"/>
    <w:rsid w:val="4AF1988F"/>
    <w:rsid w:val="4AF59CA5"/>
    <w:rsid w:val="4AFEFB16"/>
    <w:rsid w:val="4B174CCC"/>
    <w:rsid w:val="4B39AA46"/>
    <w:rsid w:val="4B4F46D6"/>
    <w:rsid w:val="4B576388"/>
    <w:rsid w:val="4B5FB600"/>
    <w:rsid w:val="4B89D581"/>
    <w:rsid w:val="4B8E3392"/>
    <w:rsid w:val="4BA313D6"/>
    <w:rsid w:val="4BAD49D0"/>
    <w:rsid w:val="4BBC8AA6"/>
    <w:rsid w:val="4BDCEFC7"/>
    <w:rsid w:val="4BFAA7F2"/>
    <w:rsid w:val="4C09A5C6"/>
    <w:rsid w:val="4C5EB0B5"/>
    <w:rsid w:val="4C66D202"/>
    <w:rsid w:val="4C7173E5"/>
    <w:rsid w:val="4C7B90E2"/>
    <w:rsid w:val="4CAA64A6"/>
    <w:rsid w:val="4CB02FFE"/>
    <w:rsid w:val="4D30DB4A"/>
    <w:rsid w:val="4D6D5205"/>
    <w:rsid w:val="4DA2C7B1"/>
    <w:rsid w:val="4DEDE185"/>
    <w:rsid w:val="4DFB8A67"/>
    <w:rsid w:val="4E0C5156"/>
    <w:rsid w:val="4E2151C1"/>
    <w:rsid w:val="4E31BF45"/>
    <w:rsid w:val="4E44DFE6"/>
    <w:rsid w:val="4E49300C"/>
    <w:rsid w:val="4E4A2585"/>
    <w:rsid w:val="4E581EC1"/>
    <w:rsid w:val="4ECFBE66"/>
    <w:rsid w:val="4EFA7237"/>
    <w:rsid w:val="4EFCA909"/>
    <w:rsid w:val="4F018A10"/>
    <w:rsid w:val="4F024FDF"/>
    <w:rsid w:val="4F2FF055"/>
    <w:rsid w:val="4F41F60C"/>
    <w:rsid w:val="4F55477D"/>
    <w:rsid w:val="4F5C598C"/>
    <w:rsid w:val="4F5F8F9B"/>
    <w:rsid w:val="4F63E5B9"/>
    <w:rsid w:val="4F7257C1"/>
    <w:rsid w:val="4F9412FF"/>
    <w:rsid w:val="4FABCD36"/>
    <w:rsid w:val="4FC4D2FF"/>
    <w:rsid w:val="4FCDA3A0"/>
    <w:rsid w:val="4FE2B44B"/>
    <w:rsid w:val="4FE37B81"/>
    <w:rsid w:val="500305DF"/>
    <w:rsid w:val="50268E58"/>
    <w:rsid w:val="504818D0"/>
    <w:rsid w:val="50652F48"/>
    <w:rsid w:val="50712A1D"/>
    <w:rsid w:val="508564E4"/>
    <w:rsid w:val="509E95F2"/>
    <w:rsid w:val="50BF4417"/>
    <w:rsid w:val="50C68A8F"/>
    <w:rsid w:val="50D5A741"/>
    <w:rsid w:val="50ED5A0B"/>
    <w:rsid w:val="5107E1CD"/>
    <w:rsid w:val="5111B17C"/>
    <w:rsid w:val="512275FD"/>
    <w:rsid w:val="5129F605"/>
    <w:rsid w:val="51354B94"/>
    <w:rsid w:val="513DE7CC"/>
    <w:rsid w:val="51548436"/>
    <w:rsid w:val="515856F0"/>
    <w:rsid w:val="516BB758"/>
    <w:rsid w:val="516DD04A"/>
    <w:rsid w:val="518BA907"/>
    <w:rsid w:val="51951B12"/>
    <w:rsid w:val="51B93CE8"/>
    <w:rsid w:val="51DAF580"/>
    <w:rsid w:val="51E4D049"/>
    <w:rsid w:val="520F11C0"/>
    <w:rsid w:val="5237D5E3"/>
    <w:rsid w:val="527F6320"/>
    <w:rsid w:val="52B67870"/>
    <w:rsid w:val="532463FD"/>
    <w:rsid w:val="53283A1B"/>
    <w:rsid w:val="53304B6F"/>
    <w:rsid w:val="53331287"/>
    <w:rsid w:val="534A6414"/>
    <w:rsid w:val="534B08CF"/>
    <w:rsid w:val="53533B37"/>
    <w:rsid w:val="5386181F"/>
    <w:rsid w:val="53B1F868"/>
    <w:rsid w:val="53CB30B3"/>
    <w:rsid w:val="53E66128"/>
    <w:rsid w:val="53E7FF57"/>
    <w:rsid w:val="541CDC61"/>
    <w:rsid w:val="541E9616"/>
    <w:rsid w:val="543B760C"/>
    <w:rsid w:val="5465FBF9"/>
    <w:rsid w:val="54665456"/>
    <w:rsid w:val="546FA397"/>
    <w:rsid w:val="5474655D"/>
    <w:rsid w:val="547CB2D2"/>
    <w:rsid w:val="5493F85B"/>
    <w:rsid w:val="5494CCF1"/>
    <w:rsid w:val="54CAA479"/>
    <w:rsid w:val="54E26C91"/>
    <w:rsid w:val="54FA140D"/>
    <w:rsid w:val="55097AC1"/>
    <w:rsid w:val="55396466"/>
    <w:rsid w:val="554CAA63"/>
    <w:rsid w:val="55734284"/>
    <w:rsid w:val="5574553A"/>
    <w:rsid w:val="55755768"/>
    <w:rsid w:val="557960DE"/>
    <w:rsid w:val="55A1C608"/>
    <w:rsid w:val="55A49190"/>
    <w:rsid w:val="55D5ED26"/>
    <w:rsid w:val="55DCF777"/>
    <w:rsid w:val="55EBA1F7"/>
    <w:rsid w:val="56106156"/>
    <w:rsid w:val="564273CB"/>
    <w:rsid w:val="56AC3FC8"/>
    <w:rsid w:val="56D7FAE5"/>
    <w:rsid w:val="57055F9E"/>
    <w:rsid w:val="57218B93"/>
    <w:rsid w:val="5722FA97"/>
    <w:rsid w:val="5748CAE0"/>
    <w:rsid w:val="574E6E92"/>
    <w:rsid w:val="57653CE5"/>
    <w:rsid w:val="5766AA30"/>
    <w:rsid w:val="576DD3C8"/>
    <w:rsid w:val="577598F1"/>
    <w:rsid w:val="57AE677D"/>
    <w:rsid w:val="57B7BDE4"/>
    <w:rsid w:val="57CE6185"/>
    <w:rsid w:val="580DE574"/>
    <w:rsid w:val="581EA037"/>
    <w:rsid w:val="584A1200"/>
    <w:rsid w:val="58502E9D"/>
    <w:rsid w:val="586E6094"/>
    <w:rsid w:val="588E45F6"/>
    <w:rsid w:val="58954709"/>
    <w:rsid w:val="589E50B9"/>
    <w:rsid w:val="58A91897"/>
    <w:rsid w:val="58EC8FE6"/>
    <w:rsid w:val="591540B8"/>
    <w:rsid w:val="5952DAB7"/>
    <w:rsid w:val="596B2196"/>
    <w:rsid w:val="5986439F"/>
    <w:rsid w:val="598F86C1"/>
    <w:rsid w:val="59A78564"/>
    <w:rsid w:val="59BE99C7"/>
    <w:rsid w:val="59D72290"/>
    <w:rsid w:val="59D8D4FD"/>
    <w:rsid w:val="59E498B7"/>
    <w:rsid w:val="5A126EC2"/>
    <w:rsid w:val="5A1987FC"/>
    <w:rsid w:val="5A4EB9F4"/>
    <w:rsid w:val="5A51B4BA"/>
    <w:rsid w:val="5A593D0D"/>
    <w:rsid w:val="5A6A2290"/>
    <w:rsid w:val="5A6BC66C"/>
    <w:rsid w:val="5A9F3315"/>
    <w:rsid w:val="5AB00FD9"/>
    <w:rsid w:val="5ABACD21"/>
    <w:rsid w:val="5AD2E1EA"/>
    <w:rsid w:val="5AD7F079"/>
    <w:rsid w:val="5AF7D873"/>
    <w:rsid w:val="5B05C1EE"/>
    <w:rsid w:val="5B1B0A92"/>
    <w:rsid w:val="5B1F99E3"/>
    <w:rsid w:val="5B409774"/>
    <w:rsid w:val="5B88D974"/>
    <w:rsid w:val="5B90BFEE"/>
    <w:rsid w:val="5B94D692"/>
    <w:rsid w:val="5BA28FDF"/>
    <w:rsid w:val="5BD230C4"/>
    <w:rsid w:val="5BF80134"/>
    <w:rsid w:val="5BF8AFE0"/>
    <w:rsid w:val="5C0D4261"/>
    <w:rsid w:val="5C17096E"/>
    <w:rsid w:val="5C1D4A58"/>
    <w:rsid w:val="5C2E10CE"/>
    <w:rsid w:val="5C325FA1"/>
    <w:rsid w:val="5C7A848C"/>
    <w:rsid w:val="5C86BAA3"/>
    <w:rsid w:val="5C92D3F3"/>
    <w:rsid w:val="5C9B1210"/>
    <w:rsid w:val="5C9F496D"/>
    <w:rsid w:val="5CAB6ACE"/>
    <w:rsid w:val="5CB606F4"/>
    <w:rsid w:val="5CDADE68"/>
    <w:rsid w:val="5CDCED79"/>
    <w:rsid w:val="5D09A7B0"/>
    <w:rsid w:val="5D0CAF6E"/>
    <w:rsid w:val="5D1EC7BB"/>
    <w:rsid w:val="5D30B2C3"/>
    <w:rsid w:val="5D599706"/>
    <w:rsid w:val="5D5D8A62"/>
    <w:rsid w:val="5DB126E6"/>
    <w:rsid w:val="5DC08F4C"/>
    <w:rsid w:val="5DCB4A2B"/>
    <w:rsid w:val="5DF66048"/>
    <w:rsid w:val="5E00BE3D"/>
    <w:rsid w:val="5E0C6254"/>
    <w:rsid w:val="5E16C3CC"/>
    <w:rsid w:val="5E2E5B38"/>
    <w:rsid w:val="5E47A1DE"/>
    <w:rsid w:val="5E6DFFE0"/>
    <w:rsid w:val="5E70E9CE"/>
    <w:rsid w:val="5E7DF13A"/>
    <w:rsid w:val="5E948272"/>
    <w:rsid w:val="5EC3C152"/>
    <w:rsid w:val="5EDBE901"/>
    <w:rsid w:val="5EE5E506"/>
    <w:rsid w:val="5EF0EDA2"/>
    <w:rsid w:val="5EF6D202"/>
    <w:rsid w:val="5F147025"/>
    <w:rsid w:val="5F18E98D"/>
    <w:rsid w:val="5F228647"/>
    <w:rsid w:val="5F2314EA"/>
    <w:rsid w:val="5F2E45D9"/>
    <w:rsid w:val="5F2EC438"/>
    <w:rsid w:val="5F3B4DFD"/>
    <w:rsid w:val="5F509C14"/>
    <w:rsid w:val="5F8102E9"/>
    <w:rsid w:val="5F8D52A4"/>
    <w:rsid w:val="5F9C427A"/>
    <w:rsid w:val="5FAB0235"/>
    <w:rsid w:val="5FC066EA"/>
    <w:rsid w:val="5FD3BDD4"/>
    <w:rsid w:val="5FEB6B08"/>
    <w:rsid w:val="6016610F"/>
    <w:rsid w:val="602AE997"/>
    <w:rsid w:val="602D911F"/>
    <w:rsid w:val="6036F564"/>
    <w:rsid w:val="603BA172"/>
    <w:rsid w:val="6049C2B8"/>
    <w:rsid w:val="604D35D1"/>
    <w:rsid w:val="6079C2D3"/>
    <w:rsid w:val="60961EDE"/>
    <w:rsid w:val="60B67F9B"/>
    <w:rsid w:val="60B68B4E"/>
    <w:rsid w:val="60C823F2"/>
    <w:rsid w:val="60CCB43B"/>
    <w:rsid w:val="611E6204"/>
    <w:rsid w:val="61478E0E"/>
    <w:rsid w:val="614CD48E"/>
    <w:rsid w:val="614F1DEC"/>
    <w:rsid w:val="61536725"/>
    <w:rsid w:val="6182148D"/>
    <w:rsid w:val="61853EE8"/>
    <w:rsid w:val="61B8D27A"/>
    <w:rsid w:val="61D57F20"/>
    <w:rsid w:val="61E2FAFA"/>
    <w:rsid w:val="6203E38F"/>
    <w:rsid w:val="6224E2C0"/>
    <w:rsid w:val="6229F102"/>
    <w:rsid w:val="622D4C50"/>
    <w:rsid w:val="625C2180"/>
    <w:rsid w:val="6268C6A6"/>
    <w:rsid w:val="628E683A"/>
    <w:rsid w:val="62951F58"/>
    <w:rsid w:val="62995631"/>
    <w:rsid w:val="62A05B3F"/>
    <w:rsid w:val="62ADD155"/>
    <w:rsid w:val="62C492A7"/>
    <w:rsid w:val="62C84574"/>
    <w:rsid w:val="62CD3995"/>
    <w:rsid w:val="62D71E1C"/>
    <w:rsid w:val="630241CD"/>
    <w:rsid w:val="633F66A2"/>
    <w:rsid w:val="634CC7FD"/>
    <w:rsid w:val="6353FD6A"/>
    <w:rsid w:val="6354F9E1"/>
    <w:rsid w:val="635991AE"/>
    <w:rsid w:val="63685DC5"/>
    <w:rsid w:val="637DF48A"/>
    <w:rsid w:val="639B1194"/>
    <w:rsid w:val="63A34EF5"/>
    <w:rsid w:val="63A5EC24"/>
    <w:rsid w:val="63C0A700"/>
    <w:rsid w:val="63EE6EEB"/>
    <w:rsid w:val="64056EE0"/>
    <w:rsid w:val="640AFB20"/>
    <w:rsid w:val="6418E9B6"/>
    <w:rsid w:val="6437F342"/>
    <w:rsid w:val="643E42A5"/>
    <w:rsid w:val="644B51D8"/>
    <w:rsid w:val="64843E23"/>
    <w:rsid w:val="6494C9BC"/>
    <w:rsid w:val="649EA44E"/>
    <w:rsid w:val="64B39B91"/>
    <w:rsid w:val="64B75D58"/>
    <w:rsid w:val="64D94480"/>
    <w:rsid w:val="64E0B3C4"/>
    <w:rsid w:val="64E6C5AB"/>
    <w:rsid w:val="64F88A8A"/>
    <w:rsid w:val="65071585"/>
    <w:rsid w:val="65097C01"/>
    <w:rsid w:val="6517B5C1"/>
    <w:rsid w:val="653BF126"/>
    <w:rsid w:val="6554FBCD"/>
    <w:rsid w:val="6562FB0C"/>
    <w:rsid w:val="6580FB27"/>
    <w:rsid w:val="65A27300"/>
    <w:rsid w:val="65D71CF5"/>
    <w:rsid w:val="65EFDD84"/>
    <w:rsid w:val="65FF3EA1"/>
    <w:rsid w:val="66042380"/>
    <w:rsid w:val="662BEC82"/>
    <w:rsid w:val="663AE757"/>
    <w:rsid w:val="6657180E"/>
    <w:rsid w:val="665C8BD6"/>
    <w:rsid w:val="667D7176"/>
    <w:rsid w:val="66B5D32D"/>
    <w:rsid w:val="66B74234"/>
    <w:rsid w:val="66C2D604"/>
    <w:rsid w:val="66CFA134"/>
    <w:rsid w:val="66D0BA32"/>
    <w:rsid w:val="66ECB170"/>
    <w:rsid w:val="670FFBF8"/>
    <w:rsid w:val="6720E561"/>
    <w:rsid w:val="67244585"/>
    <w:rsid w:val="673546A6"/>
    <w:rsid w:val="67448BAA"/>
    <w:rsid w:val="67457299"/>
    <w:rsid w:val="6745DEDF"/>
    <w:rsid w:val="67597CC9"/>
    <w:rsid w:val="675C0FE0"/>
    <w:rsid w:val="6763A781"/>
    <w:rsid w:val="677AC409"/>
    <w:rsid w:val="678127EF"/>
    <w:rsid w:val="67B4A281"/>
    <w:rsid w:val="67BB7849"/>
    <w:rsid w:val="67D6B71A"/>
    <w:rsid w:val="67FD15C2"/>
    <w:rsid w:val="67FF89E7"/>
    <w:rsid w:val="68075443"/>
    <w:rsid w:val="6822ED35"/>
    <w:rsid w:val="68288ED4"/>
    <w:rsid w:val="6836E1B5"/>
    <w:rsid w:val="68581848"/>
    <w:rsid w:val="685E4EBD"/>
    <w:rsid w:val="68836A4C"/>
    <w:rsid w:val="688AE8FB"/>
    <w:rsid w:val="6896349D"/>
    <w:rsid w:val="68E68329"/>
    <w:rsid w:val="68F50C43"/>
    <w:rsid w:val="6908D611"/>
    <w:rsid w:val="693C4E79"/>
    <w:rsid w:val="693DBF39"/>
    <w:rsid w:val="69610433"/>
    <w:rsid w:val="696B0AD3"/>
    <w:rsid w:val="6993B994"/>
    <w:rsid w:val="69B73568"/>
    <w:rsid w:val="69D8C7E3"/>
    <w:rsid w:val="69E1B991"/>
    <w:rsid w:val="69FD6A04"/>
    <w:rsid w:val="6A027167"/>
    <w:rsid w:val="6A045C62"/>
    <w:rsid w:val="6A27AF25"/>
    <w:rsid w:val="6A410802"/>
    <w:rsid w:val="6A4F3166"/>
    <w:rsid w:val="6A6DA281"/>
    <w:rsid w:val="6A87CD05"/>
    <w:rsid w:val="6AA7EE64"/>
    <w:rsid w:val="6AB0249D"/>
    <w:rsid w:val="6AC220B5"/>
    <w:rsid w:val="6ADE0D83"/>
    <w:rsid w:val="6AF9ED34"/>
    <w:rsid w:val="6B20926B"/>
    <w:rsid w:val="6B353339"/>
    <w:rsid w:val="6B37B65D"/>
    <w:rsid w:val="6B3EAC76"/>
    <w:rsid w:val="6B7C24A2"/>
    <w:rsid w:val="6B9F85F4"/>
    <w:rsid w:val="6BAABAB6"/>
    <w:rsid w:val="6BB202B7"/>
    <w:rsid w:val="6BB90ADE"/>
    <w:rsid w:val="6BBDEEC3"/>
    <w:rsid w:val="6BE50483"/>
    <w:rsid w:val="6BE7F78C"/>
    <w:rsid w:val="6BF22A3C"/>
    <w:rsid w:val="6C07A7C0"/>
    <w:rsid w:val="6C12E2F3"/>
    <w:rsid w:val="6C1623D9"/>
    <w:rsid w:val="6C20E5D3"/>
    <w:rsid w:val="6C5D0F5B"/>
    <w:rsid w:val="6C71BCC4"/>
    <w:rsid w:val="6C79FD7A"/>
    <w:rsid w:val="6C8CC4AE"/>
    <w:rsid w:val="6CC123FB"/>
    <w:rsid w:val="6CC5F490"/>
    <w:rsid w:val="6CC6E280"/>
    <w:rsid w:val="6CCD2EC2"/>
    <w:rsid w:val="6CD802E0"/>
    <w:rsid w:val="6CEC818F"/>
    <w:rsid w:val="6CEFC8E1"/>
    <w:rsid w:val="6D271D24"/>
    <w:rsid w:val="6D36C13D"/>
    <w:rsid w:val="6D819F68"/>
    <w:rsid w:val="6D833686"/>
    <w:rsid w:val="6DDE9440"/>
    <w:rsid w:val="6E106751"/>
    <w:rsid w:val="6E30074D"/>
    <w:rsid w:val="6E4AA245"/>
    <w:rsid w:val="6E52BA8D"/>
    <w:rsid w:val="6E673751"/>
    <w:rsid w:val="6E6F7512"/>
    <w:rsid w:val="6E86B40A"/>
    <w:rsid w:val="6EB7FB36"/>
    <w:rsid w:val="6EBD384E"/>
    <w:rsid w:val="6EE5788C"/>
    <w:rsid w:val="6EF25E53"/>
    <w:rsid w:val="6F0E3C19"/>
    <w:rsid w:val="6F1DE28F"/>
    <w:rsid w:val="6F5C22DF"/>
    <w:rsid w:val="6F672798"/>
    <w:rsid w:val="6F7683DF"/>
    <w:rsid w:val="6F79837C"/>
    <w:rsid w:val="6F7A4D65"/>
    <w:rsid w:val="6F9BD67C"/>
    <w:rsid w:val="6FB72110"/>
    <w:rsid w:val="6FC7558B"/>
    <w:rsid w:val="6FD7CC2E"/>
    <w:rsid w:val="70143422"/>
    <w:rsid w:val="7027407C"/>
    <w:rsid w:val="702CD405"/>
    <w:rsid w:val="705BDF51"/>
    <w:rsid w:val="705DF356"/>
    <w:rsid w:val="706F0578"/>
    <w:rsid w:val="707761DC"/>
    <w:rsid w:val="70B40894"/>
    <w:rsid w:val="70DA7155"/>
    <w:rsid w:val="70FD3976"/>
    <w:rsid w:val="71399351"/>
    <w:rsid w:val="7144557F"/>
    <w:rsid w:val="715CEF45"/>
    <w:rsid w:val="716C35DE"/>
    <w:rsid w:val="7174EBC2"/>
    <w:rsid w:val="7192F99C"/>
    <w:rsid w:val="71A708BF"/>
    <w:rsid w:val="71C0D4AD"/>
    <w:rsid w:val="71D330C2"/>
    <w:rsid w:val="71FE7165"/>
    <w:rsid w:val="725132A4"/>
    <w:rsid w:val="72ADEF24"/>
    <w:rsid w:val="72D94E89"/>
    <w:rsid w:val="72DC231E"/>
    <w:rsid w:val="72E81F80"/>
    <w:rsid w:val="734AC3A8"/>
    <w:rsid w:val="73665112"/>
    <w:rsid w:val="738DB987"/>
    <w:rsid w:val="739E95E9"/>
    <w:rsid w:val="73A975B7"/>
    <w:rsid w:val="73B9D545"/>
    <w:rsid w:val="73BFA8BC"/>
    <w:rsid w:val="73C0F9AF"/>
    <w:rsid w:val="7411FD34"/>
    <w:rsid w:val="741C770A"/>
    <w:rsid w:val="744E9A5B"/>
    <w:rsid w:val="74500F1A"/>
    <w:rsid w:val="747BE7F2"/>
    <w:rsid w:val="74B5F963"/>
    <w:rsid w:val="74BE6092"/>
    <w:rsid w:val="74C62626"/>
    <w:rsid w:val="74C731E5"/>
    <w:rsid w:val="74C8A6B2"/>
    <w:rsid w:val="74D1288F"/>
    <w:rsid w:val="74ED2031"/>
    <w:rsid w:val="74FFF8E9"/>
    <w:rsid w:val="7512874B"/>
    <w:rsid w:val="751A51FC"/>
    <w:rsid w:val="75563825"/>
    <w:rsid w:val="755F6980"/>
    <w:rsid w:val="7567A8F4"/>
    <w:rsid w:val="757BAE80"/>
    <w:rsid w:val="75B65A47"/>
    <w:rsid w:val="75D65D56"/>
    <w:rsid w:val="75F886D8"/>
    <w:rsid w:val="76145F48"/>
    <w:rsid w:val="7626670B"/>
    <w:rsid w:val="763AB2CD"/>
    <w:rsid w:val="765AD06C"/>
    <w:rsid w:val="766695C8"/>
    <w:rsid w:val="766D630F"/>
    <w:rsid w:val="768C29CE"/>
    <w:rsid w:val="768CE889"/>
    <w:rsid w:val="76AB5249"/>
    <w:rsid w:val="76B74020"/>
    <w:rsid w:val="76C95873"/>
    <w:rsid w:val="76D65967"/>
    <w:rsid w:val="76E25764"/>
    <w:rsid w:val="76E5C632"/>
    <w:rsid w:val="76E9DC5E"/>
    <w:rsid w:val="77099080"/>
    <w:rsid w:val="77289028"/>
    <w:rsid w:val="77327078"/>
    <w:rsid w:val="774A757A"/>
    <w:rsid w:val="7779DC7C"/>
    <w:rsid w:val="77AEAB93"/>
    <w:rsid w:val="77C2D44C"/>
    <w:rsid w:val="77CF14AB"/>
    <w:rsid w:val="77E61715"/>
    <w:rsid w:val="77E6CF74"/>
    <w:rsid w:val="77F6A48D"/>
    <w:rsid w:val="783CF3AC"/>
    <w:rsid w:val="784910B5"/>
    <w:rsid w:val="785BA974"/>
    <w:rsid w:val="7867CB26"/>
    <w:rsid w:val="78791358"/>
    <w:rsid w:val="7887C0FF"/>
    <w:rsid w:val="78A3B255"/>
    <w:rsid w:val="78A59DA0"/>
    <w:rsid w:val="78B98C97"/>
    <w:rsid w:val="78F09696"/>
    <w:rsid w:val="78F105E7"/>
    <w:rsid w:val="790FBE5D"/>
    <w:rsid w:val="79134A87"/>
    <w:rsid w:val="791C8423"/>
    <w:rsid w:val="7927763E"/>
    <w:rsid w:val="792DC88A"/>
    <w:rsid w:val="79374CAC"/>
    <w:rsid w:val="793FA9D0"/>
    <w:rsid w:val="794304BD"/>
    <w:rsid w:val="794752F3"/>
    <w:rsid w:val="796F83D5"/>
    <w:rsid w:val="797301C3"/>
    <w:rsid w:val="797EC3F1"/>
    <w:rsid w:val="798C0CF2"/>
    <w:rsid w:val="79BDDF27"/>
    <w:rsid w:val="79C9AEF8"/>
    <w:rsid w:val="7A1CEF82"/>
    <w:rsid w:val="7A365679"/>
    <w:rsid w:val="7A3B2365"/>
    <w:rsid w:val="7A731C5A"/>
    <w:rsid w:val="7A84F50F"/>
    <w:rsid w:val="7A9556F5"/>
    <w:rsid w:val="7A96C830"/>
    <w:rsid w:val="7A9E29B4"/>
    <w:rsid w:val="7AAE03C8"/>
    <w:rsid w:val="7ACB16CB"/>
    <w:rsid w:val="7ACD412D"/>
    <w:rsid w:val="7ADAB29C"/>
    <w:rsid w:val="7ADE4CEF"/>
    <w:rsid w:val="7B02971A"/>
    <w:rsid w:val="7B1F4725"/>
    <w:rsid w:val="7B453F32"/>
    <w:rsid w:val="7B6A4875"/>
    <w:rsid w:val="7B6FE8BA"/>
    <w:rsid w:val="7B7C1535"/>
    <w:rsid w:val="7B8A8356"/>
    <w:rsid w:val="7B968F51"/>
    <w:rsid w:val="7B9869CC"/>
    <w:rsid w:val="7BA6D231"/>
    <w:rsid w:val="7BEF965A"/>
    <w:rsid w:val="7C0AD99F"/>
    <w:rsid w:val="7C0CC615"/>
    <w:rsid w:val="7C1DF5A8"/>
    <w:rsid w:val="7C6124B4"/>
    <w:rsid w:val="7C6AFE0D"/>
    <w:rsid w:val="7C7BD35E"/>
    <w:rsid w:val="7C7F3702"/>
    <w:rsid w:val="7CB70183"/>
    <w:rsid w:val="7CB76440"/>
    <w:rsid w:val="7CCEDD0F"/>
    <w:rsid w:val="7CD95802"/>
    <w:rsid w:val="7CFA2AB0"/>
    <w:rsid w:val="7D10B79F"/>
    <w:rsid w:val="7D1D6ED2"/>
    <w:rsid w:val="7D4310D5"/>
    <w:rsid w:val="7D8EACFC"/>
    <w:rsid w:val="7D971EEC"/>
    <w:rsid w:val="7D97E4B0"/>
    <w:rsid w:val="7DB31FD3"/>
    <w:rsid w:val="7DC133B5"/>
    <w:rsid w:val="7DC67564"/>
    <w:rsid w:val="7DDFA670"/>
    <w:rsid w:val="7DE2120D"/>
    <w:rsid w:val="7E3F8B44"/>
    <w:rsid w:val="7E448B93"/>
    <w:rsid w:val="7E6D57F6"/>
    <w:rsid w:val="7E87B794"/>
    <w:rsid w:val="7EA9267F"/>
    <w:rsid w:val="7EC0EE47"/>
    <w:rsid w:val="7EC9B5A6"/>
    <w:rsid w:val="7EEA601D"/>
    <w:rsid w:val="7EF8C414"/>
    <w:rsid w:val="7F3D2F7D"/>
    <w:rsid w:val="7F52299D"/>
    <w:rsid w:val="7F761586"/>
    <w:rsid w:val="7FAA3AEB"/>
    <w:rsid w:val="7FD4ED0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6DF8"/>
  <w15:docId w15:val="{80EC843D-CED5-404C-88F2-B03A4FA8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74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459"/>
  </w:style>
  <w:style w:type="paragraph" w:styleId="Footer">
    <w:name w:val="footer"/>
    <w:basedOn w:val="Normal"/>
    <w:link w:val="FooterChar"/>
    <w:uiPriority w:val="99"/>
    <w:unhideWhenUsed/>
    <w:rsid w:val="00774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459"/>
  </w:style>
  <w:style w:type="character" w:customStyle="1" w:styleId="fontstyle01">
    <w:name w:val="fontstyle01"/>
    <w:basedOn w:val="DefaultParagraphFont"/>
    <w:rsid w:val="00D152EA"/>
    <w:rPr>
      <w:rFonts w:ascii="Calibri-Bold" w:hAnsi="Calibri-Bold" w:hint="default"/>
      <w:b/>
      <w:bCs/>
      <w:i w:val="0"/>
      <w:iCs w:val="0"/>
      <w:color w:val="000000"/>
      <w:sz w:val="28"/>
      <w:szCs w:val="28"/>
    </w:rPr>
  </w:style>
  <w:style w:type="character" w:customStyle="1" w:styleId="Heading1Char">
    <w:name w:val="Heading 1 Char"/>
    <w:basedOn w:val="DefaultParagraphFont"/>
    <w:link w:val="Heading1"/>
    <w:uiPriority w:val="9"/>
    <w:rsid w:val="001C3E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F5B"/>
    <w:pPr>
      <w:ind w:left="720"/>
      <w:contextualSpacing/>
    </w:pPr>
  </w:style>
  <w:style w:type="character" w:customStyle="1" w:styleId="Heading2Char">
    <w:name w:val="Heading 2 Char"/>
    <w:basedOn w:val="DefaultParagraphFont"/>
    <w:link w:val="Heading2"/>
    <w:uiPriority w:val="9"/>
    <w:rsid w:val="005C6ACF"/>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1627DE"/>
  </w:style>
  <w:style w:type="character" w:customStyle="1" w:styleId="mo">
    <w:name w:val="mo"/>
    <w:basedOn w:val="DefaultParagraphFont"/>
    <w:rsid w:val="001627DE"/>
  </w:style>
  <w:style w:type="character" w:customStyle="1" w:styleId="mjxassistivemathml">
    <w:name w:val="mjx_assistive_mathml"/>
    <w:basedOn w:val="DefaultParagraphFont"/>
    <w:rsid w:val="001627DE"/>
  </w:style>
  <w:style w:type="character" w:customStyle="1" w:styleId="mn">
    <w:name w:val="mn"/>
    <w:basedOn w:val="DefaultParagraphFont"/>
    <w:rsid w:val="001627DE"/>
  </w:style>
  <w:style w:type="table" w:styleId="TableGrid">
    <w:name w:val="Table Grid"/>
    <w:basedOn w:val="TableNormal"/>
    <w:uiPriority w:val="39"/>
    <w:rsid w:val="004E5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E54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331DD"/>
    <w:rPr>
      <w:color w:val="0563C1" w:themeColor="hyperlink"/>
      <w:u w:val="single"/>
    </w:rPr>
  </w:style>
  <w:style w:type="character" w:styleId="UnresolvedMention">
    <w:name w:val="Unresolved Mention"/>
    <w:basedOn w:val="DefaultParagraphFont"/>
    <w:uiPriority w:val="99"/>
    <w:semiHidden/>
    <w:unhideWhenUsed/>
    <w:rsid w:val="008920C7"/>
    <w:rPr>
      <w:color w:val="605E5C"/>
      <w:shd w:val="clear" w:color="auto" w:fill="E1DFDD"/>
    </w:rPr>
  </w:style>
  <w:style w:type="character" w:styleId="FollowedHyperlink">
    <w:name w:val="FollowedHyperlink"/>
    <w:basedOn w:val="DefaultParagraphFont"/>
    <w:uiPriority w:val="99"/>
    <w:semiHidden/>
    <w:unhideWhenUsed/>
    <w:rsid w:val="00DD5223"/>
    <w:rPr>
      <w:color w:val="954F72" w:themeColor="followedHyperlink"/>
      <w:u w:val="single"/>
    </w:rPr>
  </w:style>
  <w:style w:type="character" w:styleId="PlaceholderText">
    <w:name w:val="Placeholder Text"/>
    <w:basedOn w:val="DefaultParagraphFont"/>
    <w:uiPriority w:val="99"/>
    <w:semiHidden/>
    <w:rsid w:val="00DD5223"/>
    <w:rPr>
      <w:color w:val="808080"/>
    </w:rPr>
  </w:style>
  <w:style w:type="paragraph" w:styleId="HTMLPreformatted">
    <w:name w:val="HTML Preformatted"/>
    <w:basedOn w:val="Normal"/>
    <w:link w:val="HTMLPreformattedChar"/>
    <w:uiPriority w:val="99"/>
    <w:unhideWhenUsed/>
    <w:rsid w:val="007C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1ED"/>
    <w:rPr>
      <w:rFonts w:ascii="Courier New" w:eastAsia="Times New Roman" w:hAnsi="Courier New" w:cs="Courier New"/>
      <w:sz w:val="20"/>
      <w:szCs w:val="20"/>
    </w:rPr>
  </w:style>
  <w:style w:type="paragraph" w:styleId="Revision">
    <w:name w:val="Revision"/>
    <w:hidden/>
    <w:uiPriority w:val="99"/>
    <w:semiHidden/>
    <w:rsid w:val="00F555ED"/>
    <w:pPr>
      <w:spacing w:after="0" w:line="240" w:lineRule="auto"/>
    </w:pPr>
  </w:style>
  <w:style w:type="paragraph" w:styleId="BalloonText">
    <w:name w:val="Balloon Text"/>
    <w:basedOn w:val="Normal"/>
    <w:link w:val="BalloonTextChar"/>
    <w:uiPriority w:val="99"/>
    <w:semiHidden/>
    <w:unhideWhenUsed/>
    <w:rsid w:val="00F55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5ED"/>
    <w:rPr>
      <w:rFonts w:ascii="Segoe UI" w:hAnsi="Segoe UI" w:cs="Segoe UI"/>
      <w:sz w:val="18"/>
      <w:szCs w:val="18"/>
    </w:rPr>
  </w:style>
  <w:style w:type="paragraph" w:styleId="NormalWeb">
    <w:name w:val="Normal (Web)"/>
    <w:basedOn w:val="Normal"/>
    <w:uiPriority w:val="99"/>
    <w:semiHidden/>
    <w:unhideWhenUsed/>
    <w:rsid w:val="00AD7E7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8292">
      <w:bodyDiv w:val="1"/>
      <w:marLeft w:val="0"/>
      <w:marRight w:val="0"/>
      <w:marTop w:val="0"/>
      <w:marBottom w:val="0"/>
      <w:divBdr>
        <w:top w:val="none" w:sz="0" w:space="0" w:color="auto"/>
        <w:left w:val="none" w:sz="0" w:space="0" w:color="auto"/>
        <w:bottom w:val="none" w:sz="0" w:space="0" w:color="auto"/>
        <w:right w:val="none" w:sz="0" w:space="0" w:color="auto"/>
      </w:divBdr>
    </w:div>
    <w:div w:id="90393328">
      <w:bodyDiv w:val="1"/>
      <w:marLeft w:val="0"/>
      <w:marRight w:val="0"/>
      <w:marTop w:val="0"/>
      <w:marBottom w:val="0"/>
      <w:divBdr>
        <w:top w:val="none" w:sz="0" w:space="0" w:color="auto"/>
        <w:left w:val="none" w:sz="0" w:space="0" w:color="auto"/>
        <w:bottom w:val="none" w:sz="0" w:space="0" w:color="auto"/>
        <w:right w:val="none" w:sz="0" w:space="0" w:color="auto"/>
      </w:divBdr>
    </w:div>
    <w:div w:id="97871517">
      <w:bodyDiv w:val="1"/>
      <w:marLeft w:val="0"/>
      <w:marRight w:val="0"/>
      <w:marTop w:val="0"/>
      <w:marBottom w:val="0"/>
      <w:divBdr>
        <w:top w:val="none" w:sz="0" w:space="0" w:color="auto"/>
        <w:left w:val="none" w:sz="0" w:space="0" w:color="auto"/>
        <w:bottom w:val="none" w:sz="0" w:space="0" w:color="auto"/>
        <w:right w:val="none" w:sz="0" w:space="0" w:color="auto"/>
      </w:divBdr>
    </w:div>
    <w:div w:id="319627163">
      <w:bodyDiv w:val="1"/>
      <w:marLeft w:val="0"/>
      <w:marRight w:val="0"/>
      <w:marTop w:val="0"/>
      <w:marBottom w:val="0"/>
      <w:divBdr>
        <w:top w:val="none" w:sz="0" w:space="0" w:color="auto"/>
        <w:left w:val="none" w:sz="0" w:space="0" w:color="auto"/>
        <w:bottom w:val="none" w:sz="0" w:space="0" w:color="auto"/>
        <w:right w:val="none" w:sz="0" w:space="0" w:color="auto"/>
      </w:divBdr>
    </w:div>
    <w:div w:id="844058552">
      <w:bodyDiv w:val="1"/>
      <w:marLeft w:val="0"/>
      <w:marRight w:val="0"/>
      <w:marTop w:val="0"/>
      <w:marBottom w:val="0"/>
      <w:divBdr>
        <w:top w:val="none" w:sz="0" w:space="0" w:color="auto"/>
        <w:left w:val="none" w:sz="0" w:space="0" w:color="auto"/>
        <w:bottom w:val="none" w:sz="0" w:space="0" w:color="auto"/>
        <w:right w:val="none" w:sz="0" w:space="0" w:color="auto"/>
      </w:divBdr>
    </w:div>
    <w:div w:id="1074475733">
      <w:bodyDiv w:val="1"/>
      <w:marLeft w:val="0"/>
      <w:marRight w:val="0"/>
      <w:marTop w:val="0"/>
      <w:marBottom w:val="0"/>
      <w:divBdr>
        <w:top w:val="none" w:sz="0" w:space="0" w:color="auto"/>
        <w:left w:val="none" w:sz="0" w:space="0" w:color="auto"/>
        <w:bottom w:val="none" w:sz="0" w:space="0" w:color="auto"/>
        <w:right w:val="none" w:sz="0" w:space="0" w:color="auto"/>
      </w:divBdr>
    </w:div>
    <w:div w:id="1431004569">
      <w:bodyDiv w:val="1"/>
      <w:marLeft w:val="0"/>
      <w:marRight w:val="0"/>
      <w:marTop w:val="0"/>
      <w:marBottom w:val="0"/>
      <w:divBdr>
        <w:top w:val="none" w:sz="0" w:space="0" w:color="auto"/>
        <w:left w:val="none" w:sz="0" w:space="0" w:color="auto"/>
        <w:bottom w:val="none" w:sz="0" w:space="0" w:color="auto"/>
        <w:right w:val="none" w:sz="0" w:space="0" w:color="auto"/>
      </w:divBdr>
    </w:div>
    <w:div w:id="1694383675">
      <w:bodyDiv w:val="1"/>
      <w:marLeft w:val="0"/>
      <w:marRight w:val="0"/>
      <w:marTop w:val="0"/>
      <w:marBottom w:val="0"/>
      <w:divBdr>
        <w:top w:val="none" w:sz="0" w:space="0" w:color="auto"/>
        <w:left w:val="none" w:sz="0" w:space="0" w:color="auto"/>
        <w:bottom w:val="none" w:sz="0" w:space="0" w:color="auto"/>
        <w:right w:val="none" w:sz="0" w:space="0" w:color="auto"/>
      </w:divBdr>
    </w:div>
    <w:div w:id="1901357794">
      <w:bodyDiv w:val="1"/>
      <w:marLeft w:val="0"/>
      <w:marRight w:val="0"/>
      <w:marTop w:val="0"/>
      <w:marBottom w:val="0"/>
      <w:divBdr>
        <w:top w:val="none" w:sz="0" w:space="0" w:color="auto"/>
        <w:left w:val="none" w:sz="0" w:space="0" w:color="auto"/>
        <w:bottom w:val="none" w:sz="0" w:space="0" w:color="auto"/>
        <w:right w:val="none" w:sz="0" w:space="0" w:color="auto"/>
      </w:divBdr>
    </w:div>
    <w:div w:id="1939672284">
      <w:bodyDiv w:val="1"/>
      <w:marLeft w:val="0"/>
      <w:marRight w:val="0"/>
      <w:marTop w:val="0"/>
      <w:marBottom w:val="0"/>
      <w:divBdr>
        <w:top w:val="none" w:sz="0" w:space="0" w:color="auto"/>
        <w:left w:val="none" w:sz="0" w:space="0" w:color="auto"/>
        <w:bottom w:val="none" w:sz="0" w:space="0" w:color="auto"/>
        <w:right w:val="none" w:sz="0" w:space="0" w:color="auto"/>
      </w:divBdr>
    </w:div>
    <w:div w:id="2111389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21" Type="http://schemas.openxmlformats.org/officeDocument/2006/relationships/hyperlink" Target="https://tecmx-my.sharepoint.com/:u:/g/personal/a01212611_itesm_mx/EdsBCPRq6sVAtk95i6zAsPIBO364BytEiHC1XD8xH8xgfQ?e=1x6iNp"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chart" Target="charts/chart1.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3.xml"/><Relationship Id="rId8" Type="http://schemas.openxmlformats.org/officeDocument/2006/relationships/hyperlink" Target="mailto:%3cA01752555@itesm.mx"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st\Documents\Tec%20Mty\Segundo%20Semestre\Plastics%20and%20composites\Problem1%20Final%20asses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const\Downloads\Problem1-Final-asses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onst\Downloads\Problem1-Final-asses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a:t>
            </a:r>
            <a:r>
              <a:rPr lang="en-US" baseline="0"/>
              <a:t> Law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Sheet1!$J$1</c:f>
              <c:strCache>
                <c:ptCount val="1"/>
                <c:pt idx="0">
                  <c:v>Resin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Sheet1!$I$2:$I$39</c:f>
              <c:numCache>
                <c:formatCode>General</c:formatCode>
                <c:ptCount val="38"/>
                <c:pt idx="0">
                  <c:v>0.1</c:v>
                </c:pt>
                <c:pt idx="1">
                  <c:v>0.2</c:v>
                </c:pt>
                <c:pt idx="2">
                  <c:v>0.3</c:v>
                </c:pt>
                <c:pt idx="3">
                  <c:v>0.4</c:v>
                </c:pt>
                <c:pt idx="4">
                  <c:v>0.5</c:v>
                </c:pt>
                <c:pt idx="5">
                  <c:v>0.6</c:v>
                </c:pt>
                <c:pt idx="6">
                  <c:v>0.7</c:v>
                </c:pt>
                <c:pt idx="7">
                  <c:v>0.8</c:v>
                </c:pt>
                <c:pt idx="8">
                  <c:v>0.9</c:v>
                </c:pt>
                <c:pt idx="9">
                  <c:v>1</c:v>
                </c:pt>
                <c:pt idx="10">
                  <c:v>2</c:v>
                </c:pt>
                <c:pt idx="11">
                  <c:v>3</c:v>
                </c:pt>
                <c:pt idx="12">
                  <c:v>4</c:v>
                </c:pt>
                <c:pt idx="13">
                  <c:v>5</c:v>
                </c:pt>
                <c:pt idx="14">
                  <c:v>6</c:v>
                </c:pt>
                <c:pt idx="15">
                  <c:v>7</c:v>
                </c:pt>
                <c:pt idx="16">
                  <c:v>8</c:v>
                </c:pt>
                <c:pt idx="17">
                  <c:v>9</c:v>
                </c:pt>
                <c:pt idx="18">
                  <c:v>10</c:v>
                </c:pt>
                <c:pt idx="19">
                  <c:v>20</c:v>
                </c:pt>
                <c:pt idx="20">
                  <c:v>30</c:v>
                </c:pt>
                <c:pt idx="21">
                  <c:v>40</c:v>
                </c:pt>
                <c:pt idx="22">
                  <c:v>50</c:v>
                </c:pt>
                <c:pt idx="23">
                  <c:v>60</c:v>
                </c:pt>
                <c:pt idx="24">
                  <c:v>70</c:v>
                </c:pt>
                <c:pt idx="25">
                  <c:v>80</c:v>
                </c:pt>
                <c:pt idx="26">
                  <c:v>90</c:v>
                </c:pt>
                <c:pt idx="27">
                  <c:v>100</c:v>
                </c:pt>
                <c:pt idx="28">
                  <c:v>200</c:v>
                </c:pt>
                <c:pt idx="29">
                  <c:v>300</c:v>
                </c:pt>
                <c:pt idx="30">
                  <c:v>400</c:v>
                </c:pt>
                <c:pt idx="31">
                  <c:v>500</c:v>
                </c:pt>
                <c:pt idx="32">
                  <c:v>600</c:v>
                </c:pt>
                <c:pt idx="33">
                  <c:v>700</c:v>
                </c:pt>
                <c:pt idx="34">
                  <c:v>800</c:v>
                </c:pt>
                <c:pt idx="35">
                  <c:v>900</c:v>
                </c:pt>
                <c:pt idx="36">
                  <c:v>1000</c:v>
                </c:pt>
                <c:pt idx="37">
                  <c:v>2000</c:v>
                </c:pt>
              </c:numCache>
            </c:numRef>
          </c:xVal>
          <c:yVal>
            <c:numRef>
              <c:f>Sheet1!$J$2:$J$39</c:f>
              <c:numCache>
                <c:formatCode>General</c:formatCode>
                <c:ptCount val="38"/>
                <c:pt idx="0">
                  <c:v>22078.075518970636</c:v>
                </c:pt>
                <c:pt idx="1">
                  <c:v>15396.627997645121</c:v>
                </c:pt>
                <c:pt idx="2">
                  <c:v>12469.761929322467</c:v>
                </c:pt>
                <c:pt idx="3">
                  <c:v>10737.174691434428</c:v>
                </c:pt>
                <c:pt idx="4">
                  <c:v>9560.8567732230367</c:v>
                </c:pt>
                <c:pt idx="5">
                  <c:v>8696.0607359099613</c:v>
                </c:pt>
                <c:pt idx="6">
                  <c:v>8026.2047361589321</c:v>
                </c:pt>
                <c:pt idx="7">
                  <c:v>7487.8031976880175</c:v>
                </c:pt>
                <c:pt idx="8">
                  <c:v>7042.958179954162</c:v>
                </c:pt>
                <c:pt idx="9">
                  <c:v>6667.4722146681015</c:v>
                </c:pt>
                <c:pt idx="10">
                  <c:v>4649.7073209878226</c:v>
                </c:pt>
                <c:pt idx="11">
                  <c:v>3765.8078991460943</c:v>
                </c:pt>
                <c:pt idx="12">
                  <c:v>3242.5749181654382</c:v>
                </c:pt>
                <c:pt idx="13">
                  <c:v>2887.332586081217</c:v>
                </c:pt>
                <c:pt idx="14">
                  <c:v>2626.1683580131707</c:v>
                </c:pt>
                <c:pt idx="15">
                  <c:v>2423.8750801261972</c:v>
                </c:pt>
                <c:pt idx="16">
                  <c:v>2261.2804148889645</c:v>
                </c:pt>
                <c:pt idx="17">
                  <c:v>2126.9393672272022</c:v>
                </c:pt>
                <c:pt idx="18">
                  <c:v>2013.5444185419574</c:v>
                </c:pt>
                <c:pt idx="19">
                  <c:v>1404.1891623383021</c:v>
                </c:pt>
                <c:pt idx="20">
                  <c:v>1137.255804372975</c:v>
                </c:pt>
                <c:pt idx="21">
                  <c:v>979.241970264614</c:v>
                </c:pt>
                <c:pt idx="22">
                  <c:v>871.9605010708774</c:v>
                </c:pt>
                <c:pt idx="23">
                  <c:v>793.09016508472155</c:v>
                </c:pt>
                <c:pt idx="24">
                  <c:v>731.99857182666847</c:v>
                </c:pt>
                <c:pt idx="25">
                  <c:v>682.89576792553135</c:v>
                </c:pt>
                <c:pt idx="26">
                  <c:v>642.32542012485658</c:v>
                </c:pt>
                <c:pt idx="27">
                  <c:v>608.08069308816607</c:v>
                </c:pt>
                <c:pt idx="28">
                  <c:v>424.05834765734215</c:v>
                </c:pt>
                <c:pt idx="29">
                  <c:v>343.44576229533448</c:v>
                </c:pt>
                <c:pt idx="30">
                  <c:v>295.72634727904807</c:v>
                </c:pt>
                <c:pt idx="31">
                  <c:v>263.32786153315999</c:v>
                </c:pt>
                <c:pt idx="32">
                  <c:v>239.5094008481523</c:v>
                </c:pt>
                <c:pt idx="33">
                  <c:v>221.06003463197663</c:v>
                </c:pt>
                <c:pt idx="34">
                  <c:v>206.23122492019638</c:v>
                </c:pt>
                <c:pt idx="35">
                  <c:v>193.97917575640082</c:v>
                </c:pt>
                <c:pt idx="36">
                  <c:v>183.63743352348581</c:v>
                </c:pt>
                <c:pt idx="37">
                  <c:v>128.06357365586268</c:v>
                </c:pt>
              </c:numCache>
            </c:numRef>
          </c:yVal>
          <c:smooth val="0"/>
          <c:extLst>
            <c:ext xmlns:c16="http://schemas.microsoft.com/office/drawing/2014/chart" uri="{C3380CC4-5D6E-409C-BE32-E72D297353CC}">
              <c16:uniqueId val="{00000000-A172-4EF4-8444-57DEEED53ADA}"/>
            </c:ext>
          </c:extLst>
        </c:ser>
        <c:ser>
          <c:idx val="1"/>
          <c:order val="1"/>
          <c:tx>
            <c:strRef>
              <c:f>Sheet1!$K$1</c:f>
              <c:strCache>
                <c:ptCount val="1"/>
                <c:pt idx="0">
                  <c:v>Resin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Sheet1!$I$2:$I$39</c:f>
              <c:numCache>
                <c:formatCode>General</c:formatCode>
                <c:ptCount val="38"/>
                <c:pt idx="0">
                  <c:v>0.1</c:v>
                </c:pt>
                <c:pt idx="1">
                  <c:v>0.2</c:v>
                </c:pt>
                <c:pt idx="2">
                  <c:v>0.3</c:v>
                </c:pt>
                <c:pt idx="3">
                  <c:v>0.4</c:v>
                </c:pt>
                <c:pt idx="4">
                  <c:v>0.5</c:v>
                </c:pt>
                <c:pt idx="5">
                  <c:v>0.6</c:v>
                </c:pt>
                <c:pt idx="6">
                  <c:v>0.7</c:v>
                </c:pt>
                <c:pt idx="7">
                  <c:v>0.8</c:v>
                </c:pt>
                <c:pt idx="8">
                  <c:v>0.9</c:v>
                </c:pt>
                <c:pt idx="9">
                  <c:v>1</c:v>
                </c:pt>
                <c:pt idx="10">
                  <c:v>2</c:v>
                </c:pt>
                <c:pt idx="11">
                  <c:v>3</c:v>
                </c:pt>
                <c:pt idx="12">
                  <c:v>4</c:v>
                </c:pt>
                <c:pt idx="13">
                  <c:v>5</c:v>
                </c:pt>
                <c:pt idx="14">
                  <c:v>6</c:v>
                </c:pt>
                <c:pt idx="15">
                  <c:v>7</c:v>
                </c:pt>
                <c:pt idx="16">
                  <c:v>8</c:v>
                </c:pt>
                <c:pt idx="17">
                  <c:v>9</c:v>
                </c:pt>
                <c:pt idx="18">
                  <c:v>10</c:v>
                </c:pt>
                <c:pt idx="19">
                  <c:v>20</c:v>
                </c:pt>
                <c:pt idx="20">
                  <c:v>30</c:v>
                </c:pt>
                <c:pt idx="21">
                  <c:v>40</c:v>
                </c:pt>
                <c:pt idx="22">
                  <c:v>50</c:v>
                </c:pt>
                <c:pt idx="23">
                  <c:v>60</c:v>
                </c:pt>
                <c:pt idx="24">
                  <c:v>70</c:v>
                </c:pt>
                <c:pt idx="25">
                  <c:v>80</c:v>
                </c:pt>
                <c:pt idx="26">
                  <c:v>90</c:v>
                </c:pt>
                <c:pt idx="27">
                  <c:v>100</c:v>
                </c:pt>
                <c:pt idx="28">
                  <c:v>200</c:v>
                </c:pt>
                <c:pt idx="29">
                  <c:v>300</c:v>
                </c:pt>
                <c:pt idx="30">
                  <c:v>400</c:v>
                </c:pt>
                <c:pt idx="31">
                  <c:v>500</c:v>
                </c:pt>
                <c:pt idx="32">
                  <c:v>600</c:v>
                </c:pt>
                <c:pt idx="33">
                  <c:v>700</c:v>
                </c:pt>
                <c:pt idx="34">
                  <c:v>800</c:v>
                </c:pt>
                <c:pt idx="35">
                  <c:v>900</c:v>
                </c:pt>
                <c:pt idx="36">
                  <c:v>1000</c:v>
                </c:pt>
                <c:pt idx="37">
                  <c:v>2000</c:v>
                </c:pt>
              </c:numCache>
            </c:numRef>
          </c:xVal>
          <c:yVal>
            <c:numRef>
              <c:f>Sheet1!$K$2:$K$39</c:f>
              <c:numCache>
                <c:formatCode>General</c:formatCode>
                <c:ptCount val="38"/>
                <c:pt idx="0">
                  <c:v>15464.176662021326</c:v>
                </c:pt>
                <c:pt idx="1">
                  <c:v>10784.281227339001</c:v>
                </c:pt>
                <c:pt idx="2">
                  <c:v>8734.2124200407288</c:v>
                </c:pt>
                <c:pt idx="3">
                  <c:v>7520.6539689863239</c:v>
                </c:pt>
                <c:pt idx="4">
                  <c:v>6696.7239990805829</c:v>
                </c:pt>
                <c:pt idx="5">
                  <c:v>6090.9937267054274</c:v>
                </c:pt>
                <c:pt idx="6">
                  <c:v>5621.8055717249799</c:v>
                </c:pt>
                <c:pt idx="7">
                  <c:v>5244.6922450283555</c:v>
                </c:pt>
                <c:pt idx="8">
                  <c:v>4933.1088402363303</c:v>
                </c:pt>
                <c:pt idx="9">
                  <c:v>4670.1066915072006</c:v>
                </c:pt>
                <c:pt idx="10">
                  <c:v>3256.8008645801578</c:v>
                </c:pt>
                <c:pt idx="11">
                  <c:v>2637.6899824258658</c:v>
                </c:pt>
                <c:pt idx="12">
                  <c:v>2271.2011892188498</c:v>
                </c:pt>
                <c:pt idx="13">
                  <c:v>2022.3783162080879</c:v>
                </c:pt>
                <c:pt idx="14">
                  <c:v>1839.4506983921942</c:v>
                </c:pt>
                <c:pt idx="15">
                  <c:v>1697.7581408096494</c:v>
                </c:pt>
                <c:pt idx="16">
                  <c:v>1583.8717368352497</c:v>
                </c:pt>
                <c:pt idx="17">
                  <c:v>1489.7750529002096</c:v>
                </c:pt>
                <c:pt idx="18">
                  <c:v>1410.349673747814</c:v>
                </c:pt>
                <c:pt idx="19">
                  <c:v>983.53813739956217</c:v>
                </c:pt>
                <c:pt idx="20">
                  <c:v>796.56964003141582</c:v>
                </c:pt>
                <c:pt idx="21">
                  <c:v>685.89179387605691</c:v>
                </c:pt>
                <c:pt idx="22">
                  <c:v>610.74848753363483</c:v>
                </c:pt>
                <c:pt idx="23">
                  <c:v>555.5052301204197</c:v>
                </c:pt>
                <c:pt idx="24">
                  <c:v>512.71476181646278</c:v>
                </c:pt>
                <c:pt idx="25">
                  <c:v>478.32161765517424</c:v>
                </c:pt>
                <c:pt idx="26">
                  <c:v>449.90487340179936</c:v>
                </c:pt>
                <c:pt idx="27">
                  <c:v>425.91879236031338</c:v>
                </c:pt>
                <c:pt idx="28">
                  <c:v>297.02376901208027</c:v>
                </c:pt>
                <c:pt idx="29">
                  <c:v>240.56018548328882</c:v>
                </c:pt>
                <c:pt idx="30">
                  <c:v>207.13601029256233</c:v>
                </c:pt>
                <c:pt idx="31">
                  <c:v>184.44309456601297</c:v>
                </c:pt>
                <c:pt idx="32">
                  <c:v>167.75989753944796</c:v>
                </c:pt>
                <c:pt idx="33">
                  <c:v>154.83738270231373</c:v>
                </c:pt>
                <c:pt idx="34">
                  <c:v>144.45081921432183</c:v>
                </c:pt>
                <c:pt idx="35">
                  <c:v>135.86909964470152</c:v>
                </c:pt>
                <c:pt idx="36">
                  <c:v>128.62541897400772</c:v>
                </c:pt>
                <c:pt idx="37">
                  <c:v>89.699744222832265</c:v>
                </c:pt>
              </c:numCache>
            </c:numRef>
          </c:yVal>
          <c:smooth val="0"/>
          <c:extLst>
            <c:ext xmlns:c16="http://schemas.microsoft.com/office/drawing/2014/chart" uri="{C3380CC4-5D6E-409C-BE32-E72D297353CC}">
              <c16:uniqueId val="{00000001-A172-4EF4-8444-57DEEED53ADA}"/>
            </c:ext>
          </c:extLst>
        </c:ser>
        <c:dLbls>
          <c:showLegendKey val="0"/>
          <c:showVal val="0"/>
          <c:showCatName val="0"/>
          <c:showSerName val="0"/>
          <c:showPercent val="0"/>
          <c:showBubbleSize val="0"/>
        </c:dLbls>
        <c:axId val="930953392"/>
        <c:axId val="1214918384"/>
      </c:scatterChart>
      <c:valAx>
        <c:axId val="93095339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Shear</a:t>
                </a:r>
                <a:r>
                  <a:rPr lang="en-US" baseline="0"/>
                  <a:t> rate (1/s)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918384"/>
        <c:crosses val="autoZero"/>
        <c:crossBetween val="midCat"/>
      </c:valAx>
      <c:valAx>
        <c:axId val="1214918384"/>
        <c:scaling>
          <c:logBase val="1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Viscosity (Pa</a:t>
                </a:r>
                <a:r>
                  <a:rPr lang="en-US" baseline="0"/>
                  <a:t> 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953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dP vs Filling time</a:t>
            </a:r>
            <a:endParaRPr lang="es-MX" sz="1400">
              <a:effectLst/>
            </a:endParaRPr>
          </a:p>
        </c:rich>
      </c:tx>
      <c:overlay val="0"/>
    </c:title>
    <c:autoTitleDeleted val="0"/>
    <c:plotArea>
      <c:layout/>
      <c:scatterChart>
        <c:scatterStyle val="smoothMarker"/>
        <c:varyColors val="0"/>
        <c:ser>
          <c:idx val="0"/>
          <c:order val="0"/>
          <c:tx>
            <c:strRef>
              <c:f>Sheet1!$V$1</c:f>
              <c:strCache>
                <c:ptCount val="1"/>
                <c:pt idx="0">
                  <c:v>Total dP [mPa]</c:v>
                </c:pt>
              </c:strCache>
            </c:strRef>
          </c:tx>
          <c:xVal>
            <c:numRef>
              <c:f>Sheet1!$M$2:$M$29</c:f>
              <c:numCache>
                <c:formatCode>General</c:formatCode>
                <c:ptCount val="28"/>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numCache>
            </c:numRef>
          </c:xVal>
          <c:yVal>
            <c:numRef>
              <c:f>Sheet1!$V$2:$V$29</c:f>
              <c:numCache>
                <c:formatCode>0.0</c:formatCode>
                <c:ptCount val="28"/>
                <c:pt idx="0">
                  <c:v>124617.1161763425</c:v>
                </c:pt>
                <c:pt idx="1">
                  <c:v>44673.841933416108</c:v>
                </c:pt>
                <c:pt idx="2">
                  <c:v>24515.358009343745</c:v>
                </c:pt>
                <c:pt idx="3">
                  <c:v>16015.072522362889</c:v>
                </c:pt>
                <c:pt idx="4">
                  <c:v>11510.709415094154</c:v>
                </c:pt>
                <c:pt idx="5">
                  <c:v>8788.4815686213278</c:v>
                </c:pt>
                <c:pt idx="6">
                  <c:v>6995.7228810027573</c:v>
                </c:pt>
                <c:pt idx="7">
                  <c:v>5741.224322699085</c:v>
                </c:pt>
                <c:pt idx="8">
                  <c:v>4822.7947874819301</c:v>
                </c:pt>
                <c:pt idx="9">
                  <c:v>4126.4605435398644</c:v>
                </c:pt>
                <c:pt idx="10">
                  <c:v>1479.2899380348078</c:v>
                </c:pt>
                <c:pt idx="11">
                  <c:v>811.77979911812213</c:v>
                </c:pt>
                <c:pt idx="12">
                  <c:v>530.30889249550523</c:v>
                </c:pt>
                <c:pt idx="13">
                  <c:v>381.15541176803475</c:v>
                </c:pt>
                <c:pt idx="14">
                  <c:v>291.01397579466629</c:v>
                </c:pt>
                <c:pt idx="15">
                  <c:v>231.65015631678668</c:v>
                </c:pt>
                <c:pt idx="16">
                  <c:v>190.10980486584776</c:v>
                </c:pt>
                <c:pt idx="17">
                  <c:v>159.69774466592855</c:v>
                </c:pt>
                <c:pt idx="18">
                  <c:v>136.63995075360179</c:v>
                </c:pt>
                <c:pt idx="19" formatCode="0.00">
                  <c:v>48.983893617937866</c:v>
                </c:pt>
                <c:pt idx="20" formatCode="0.00">
                  <c:v>26.880555527889619</c:v>
                </c:pt>
                <c:pt idx="21" formatCode="0.00">
                  <c:v>17.560177830422749</c:v>
                </c:pt>
                <c:pt idx="22" formatCode="0.00">
                  <c:v>12.621241895790815</c:v>
                </c:pt>
                <c:pt idx="23" formatCode="0.00">
                  <c:v>9.6363784171995448</c:v>
                </c:pt>
                <c:pt idx="24" formatCode="0.00">
                  <c:v>7.6706576052795103</c:v>
                </c:pt>
                <c:pt idx="25" formatCode="0.00">
                  <c:v>6.2951272890064729</c:v>
                </c:pt>
                <c:pt idx="26" formatCode="0.00">
                  <c:v>5.2880893289469419</c:v>
                </c:pt>
                <c:pt idx="27" formatCode="0.00">
                  <c:v>4.5245740132366183</c:v>
                </c:pt>
              </c:numCache>
            </c:numRef>
          </c:yVal>
          <c:smooth val="1"/>
          <c:extLst>
            <c:ext xmlns:c16="http://schemas.microsoft.com/office/drawing/2014/chart" uri="{C3380CC4-5D6E-409C-BE32-E72D297353CC}">
              <c16:uniqueId val="{00000000-1403-48EB-9A3D-CF1DC1A026E2}"/>
            </c:ext>
          </c:extLst>
        </c:ser>
        <c:dLbls>
          <c:showLegendKey val="0"/>
          <c:showVal val="0"/>
          <c:showCatName val="0"/>
          <c:showSerName val="0"/>
          <c:showPercent val="0"/>
          <c:showBubbleSize val="0"/>
        </c:dLbls>
        <c:axId val="76077312"/>
        <c:axId val="76075392"/>
      </c:scatterChart>
      <c:valAx>
        <c:axId val="76077312"/>
        <c:scaling>
          <c:orientation val="minMax"/>
          <c:max val="10"/>
        </c:scaling>
        <c:delete val="0"/>
        <c:axPos val="b"/>
        <c:title>
          <c:tx>
            <c:rich>
              <a:bodyPr/>
              <a:lstStyle/>
              <a:p>
                <a:pPr>
                  <a:defRPr b="0"/>
                </a:pPr>
                <a:r>
                  <a:rPr lang="es-ES" sz="1200" b="0">
                    <a:effectLst/>
                  </a:rPr>
                  <a:t>Filling time, t[s]</a:t>
                </a:r>
                <a:endParaRPr lang="es-MX" sz="1200" b="0">
                  <a:effectLst/>
                </a:endParaRPr>
              </a:p>
            </c:rich>
          </c:tx>
          <c:overlay val="0"/>
        </c:title>
        <c:numFmt formatCode="General" sourceLinked="1"/>
        <c:majorTickMark val="out"/>
        <c:minorTickMark val="none"/>
        <c:tickLblPos val="nextTo"/>
        <c:crossAx val="76075392"/>
        <c:crosses val="autoZero"/>
        <c:crossBetween val="midCat"/>
      </c:valAx>
      <c:valAx>
        <c:axId val="76075392"/>
        <c:scaling>
          <c:orientation val="minMax"/>
          <c:max val="1000"/>
          <c:min val="0"/>
        </c:scaling>
        <c:delete val="0"/>
        <c:axPos val="l"/>
        <c:majorGridlines/>
        <c:title>
          <c:tx>
            <c:rich>
              <a:bodyPr rot="-5400000" vert="horz"/>
              <a:lstStyle/>
              <a:p>
                <a:pPr>
                  <a:defRPr b="0"/>
                </a:pPr>
                <a:r>
                  <a:rPr lang="es-ES" sz="1200" b="0">
                    <a:effectLst/>
                  </a:rPr>
                  <a:t>Filling pressure,</a:t>
                </a:r>
                <a:r>
                  <a:rPr lang="es-ES" sz="1200" b="0" baseline="0">
                    <a:effectLst/>
                  </a:rPr>
                  <a:t> dP [MPa]</a:t>
                </a:r>
                <a:endParaRPr lang="es-MX" sz="1200" b="0">
                  <a:effectLst/>
                </a:endParaRPr>
              </a:p>
            </c:rich>
          </c:tx>
          <c:overlay val="0"/>
        </c:title>
        <c:numFmt formatCode="0.0" sourceLinked="1"/>
        <c:majorTickMark val="out"/>
        <c:minorTickMark val="none"/>
        <c:tickLblPos val="nextTo"/>
        <c:crossAx val="76077312"/>
        <c:crosses val="autoZero"/>
        <c:crossBetween val="midCat"/>
      </c:valAx>
      <c:spPr>
        <a:ln>
          <a:solidFill>
            <a:schemeClr val="tx1"/>
          </a:solidFill>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dP vs Filling time (log)</a:t>
            </a:r>
            <a:endParaRPr lang="es-MX" sz="1400">
              <a:effectLst/>
            </a:endParaRPr>
          </a:p>
        </c:rich>
      </c:tx>
      <c:overlay val="0"/>
    </c:title>
    <c:autoTitleDeleted val="0"/>
    <c:plotArea>
      <c:layout/>
      <c:scatterChart>
        <c:scatterStyle val="smoothMarker"/>
        <c:varyColors val="0"/>
        <c:ser>
          <c:idx val="0"/>
          <c:order val="0"/>
          <c:tx>
            <c:strRef>
              <c:f>Sheet1!$V$1</c:f>
              <c:strCache>
                <c:ptCount val="1"/>
                <c:pt idx="0">
                  <c:v>Total dP [mPa]</c:v>
                </c:pt>
              </c:strCache>
            </c:strRef>
          </c:tx>
          <c:trendline>
            <c:trendlineType val="power"/>
            <c:dispRSqr val="1"/>
            <c:dispEq val="1"/>
            <c:trendlineLbl>
              <c:layout>
                <c:manualLayout>
                  <c:x val="4.6376916568831566E-3"/>
                  <c:y val="-0.35900846570479267"/>
                </c:manualLayout>
              </c:layout>
              <c:numFmt formatCode="General" sourceLinked="0"/>
            </c:trendlineLbl>
          </c:trendline>
          <c:xVal>
            <c:numRef>
              <c:f>Sheet1!$M$2:$M$29</c:f>
              <c:numCache>
                <c:formatCode>General</c:formatCode>
                <c:ptCount val="28"/>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numCache>
            </c:numRef>
          </c:xVal>
          <c:yVal>
            <c:numRef>
              <c:f>Sheet1!$V$2:$V$29</c:f>
              <c:numCache>
                <c:formatCode>0.0</c:formatCode>
                <c:ptCount val="28"/>
                <c:pt idx="0">
                  <c:v>124617.1161763425</c:v>
                </c:pt>
                <c:pt idx="1">
                  <c:v>44673.841933416108</c:v>
                </c:pt>
                <c:pt idx="2">
                  <c:v>24515.358009343745</c:v>
                </c:pt>
                <c:pt idx="3">
                  <c:v>16015.072522362889</c:v>
                </c:pt>
                <c:pt idx="4">
                  <c:v>11510.709415094154</c:v>
                </c:pt>
                <c:pt idx="5">
                  <c:v>8788.4815686213278</c:v>
                </c:pt>
                <c:pt idx="6">
                  <c:v>6995.7228810027573</c:v>
                </c:pt>
                <c:pt idx="7">
                  <c:v>5741.224322699085</c:v>
                </c:pt>
                <c:pt idx="8">
                  <c:v>4822.7947874819301</c:v>
                </c:pt>
                <c:pt idx="9">
                  <c:v>4126.4605435398644</c:v>
                </c:pt>
                <c:pt idx="10">
                  <c:v>1479.2899380348078</c:v>
                </c:pt>
                <c:pt idx="11">
                  <c:v>811.77979911812213</c:v>
                </c:pt>
                <c:pt idx="12">
                  <c:v>530.30889249550523</c:v>
                </c:pt>
                <c:pt idx="13">
                  <c:v>381.15541176803475</c:v>
                </c:pt>
                <c:pt idx="14">
                  <c:v>291.01397579466629</c:v>
                </c:pt>
                <c:pt idx="15">
                  <c:v>231.65015631678668</c:v>
                </c:pt>
                <c:pt idx="16">
                  <c:v>190.10980486584776</c:v>
                </c:pt>
                <c:pt idx="17">
                  <c:v>159.69774466592855</c:v>
                </c:pt>
                <c:pt idx="18">
                  <c:v>136.63995075360179</c:v>
                </c:pt>
                <c:pt idx="19" formatCode="0.00">
                  <c:v>48.983893617937866</c:v>
                </c:pt>
                <c:pt idx="20" formatCode="0.00">
                  <c:v>26.880555527889619</c:v>
                </c:pt>
                <c:pt idx="21" formatCode="0.00">
                  <c:v>17.560177830422749</c:v>
                </c:pt>
                <c:pt idx="22" formatCode="0.00">
                  <c:v>12.621241895790815</c:v>
                </c:pt>
                <c:pt idx="23" formatCode="0.00">
                  <c:v>9.6363784171995448</c:v>
                </c:pt>
                <c:pt idx="24" formatCode="0.00">
                  <c:v>7.6706576052795103</c:v>
                </c:pt>
                <c:pt idx="25" formatCode="0.00">
                  <c:v>6.2951272890064729</c:v>
                </c:pt>
                <c:pt idx="26" formatCode="0.00">
                  <c:v>5.2880893289469419</c:v>
                </c:pt>
                <c:pt idx="27" formatCode="0.00">
                  <c:v>4.5245740132366183</c:v>
                </c:pt>
              </c:numCache>
            </c:numRef>
          </c:yVal>
          <c:smooth val="1"/>
          <c:extLst>
            <c:ext xmlns:c16="http://schemas.microsoft.com/office/drawing/2014/chart" uri="{C3380CC4-5D6E-409C-BE32-E72D297353CC}">
              <c16:uniqueId val="{00000001-FF57-46D9-8860-6387FB265185}"/>
            </c:ext>
          </c:extLst>
        </c:ser>
        <c:dLbls>
          <c:showLegendKey val="0"/>
          <c:showVal val="0"/>
          <c:showCatName val="0"/>
          <c:showSerName val="0"/>
          <c:showPercent val="0"/>
          <c:showBubbleSize val="0"/>
        </c:dLbls>
        <c:axId val="65100032"/>
        <c:axId val="65098496"/>
      </c:scatterChart>
      <c:valAx>
        <c:axId val="65100032"/>
        <c:scaling>
          <c:logBase val="10"/>
          <c:orientation val="minMax"/>
          <c:max val="10"/>
          <c:min val="1"/>
        </c:scaling>
        <c:delete val="0"/>
        <c:axPos val="b"/>
        <c:title>
          <c:tx>
            <c:rich>
              <a:bodyPr/>
              <a:lstStyle/>
              <a:p>
                <a:pPr>
                  <a:defRPr b="0"/>
                </a:pPr>
                <a:r>
                  <a:rPr lang="es-ES" sz="1200" b="0" i="0" baseline="0">
                    <a:effectLst/>
                  </a:rPr>
                  <a:t>Filling time, t[s]</a:t>
                </a:r>
                <a:endParaRPr lang="es-MX" sz="1200" b="0">
                  <a:effectLst/>
                </a:endParaRPr>
              </a:p>
            </c:rich>
          </c:tx>
          <c:overlay val="0"/>
        </c:title>
        <c:numFmt formatCode="General" sourceLinked="1"/>
        <c:majorTickMark val="out"/>
        <c:minorTickMark val="none"/>
        <c:tickLblPos val="nextTo"/>
        <c:crossAx val="65098496"/>
        <c:crosses val="autoZero"/>
        <c:crossBetween val="midCat"/>
      </c:valAx>
      <c:valAx>
        <c:axId val="65098496"/>
        <c:scaling>
          <c:logBase val="10"/>
          <c:orientation val="minMax"/>
          <c:max val="400"/>
          <c:min val="1"/>
        </c:scaling>
        <c:delete val="0"/>
        <c:axPos val="l"/>
        <c:majorGridlines/>
        <c:title>
          <c:tx>
            <c:rich>
              <a:bodyPr rot="-5400000" vert="horz"/>
              <a:lstStyle/>
              <a:p>
                <a:pPr>
                  <a:defRPr b="0"/>
                </a:pPr>
                <a:r>
                  <a:rPr lang="es-ES" sz="1200" b="0" i="0" baseline="0">
                    <a:effectLst/>
                  </a:rPr>
                  <a:t>Filling pressure, dP [MPa]</a:t>
                </a:r>
                <a:endParaRPr lang="es-MX" sz="1200" b="0">
                  <a:effectLst/>
                </a:endParaRPr>
              </a:p>
            </c:rich>
          </c:tx>
          <c:overlay val="0"/>
        </c:title>
        <c:numFmt formatCode="0.0" sourceLinked="1"/>
        <c:majorTickMark val="out"/>
        <c:minorTickMark val="none"/>
        <c:tickLblPos val="nextTo"/>
        <c:crossAx val="65100032"/>
        <c:crosses val="autoZero"/>
        <c:crossBetween val="midCat"/>
      </c:valAx>
      <c:spPr>
        <a:ln>
          <a:solidFill>
            <a:schemeClr val="tx1"/>
          </a:solidFill>
        </a:ln>
      </c:spPr>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R6UTDQE1ChMeQij7BkEHgdc9w==">AMUW2mVVO3zOWDBP7FZxo3BOCbe3t1bzfYtEx9uPqUEGxE4JpS1fN1Wdu5Jh7atKK8UPKhlXn4sR2bV7+K39D/nTAltVZr2XukD/tBSU3XSQH8nc9ZFOkkqRo5lZvzOuuRX+3PzqVbYm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4105</Words>
  <Characters>23402</Characters>
  <Application>Microsoft Office Word</Application>
  <DocSecurity>4</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27453</CharactersWithSpaces>
  <SharedDoc>false</SharedDoc>
  <HLinks>
    <vt:vector size="12" baseType="variant">
      <vt:variant>
        <vt:i4>196684</vt:i4>
      </vt:variant>
      <vt:variant>
        <vt:i4>3</vt:i4>
      </vt:variant>
      <vt:variant>
        <vt:i4>0</vt:i4>
      </vt:variant>
      <vt:variant>
        <vt:i4>5</vt:i4>
      </vt:variant>
      <vt:variant>
        <vt:lpwstr>https://tecmx-my.sharepoint.com/:u:/g/personal/a01212611_itesm_mx/EdsBCPRq6sVAtk95i6zAsPIBO364BytEiHC1XD8xH8xgfQ?e=1x6iNp</vt:lpwstr>
      </vt:variant>
      <vt:variant>
        <vt:lpwstr/>
      </vt:variant>
      <vt:variant>
        <vt:i4>3473424</vt:i4>
      </vt:variant>
      <vt:variant>
        <vt:i4>0</vt:i4>
      </vt:variant>
      <vt:variant>
        <vt:i4>0</vt:i4>
      </vt:variant>
      <vt:variant>
        <vt:i4>5</vt:i4>
      </vt:variant>
      <vt:variant>
        <vt:lpwstr>mailto:%3cA01752555@itesm.mx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Osamu Katagiri Tanaka</dc:creator>
  <cp:keywords/>
  <cp:lastModifiedBy>Guest User</cp:lastModifiedBy>
  <cp:revision>378</cp:revision>
  <dcterms:created xsi:type="dcterms:W3CDTF">2020-07-31T21:08:00Z</dcterms:created>
  <dcterms:modified xsi:type="dcterms:W3CDTF">2020-08-02T04:57:00Z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0x0101000FDFDB931CEC1A4D9173FDD6F623054F</vt:lpwstr>
  </property>
</Properties>
</file>