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2E" w:rsidRPr="0012352A" w:rsidRDefault="006B332E" w:rsidP="007509EA">
      <w:pPr>
        <w:pStyle w:val="10"/>
        <w:numPr>
          <w:ilvl w:val="0"/>
          <w:numId w:val="0"/>
        </w:numPr>
        <w:ind w:left="360" w:hanging="360"/>
      </w:pPr>
      <w:bookmarkStart w:id="0" w:name="_Toc390776503"/>
      <w:r w:rsidRPr="006B332E">
        <w:rPr>
          <w:b w:val="0"/>
          <w:bCs w:val="0"/>
        </w:rPr>
        <w:t>4.</w:t>
      </w:r>
      <w:r>
        <w:rPr>
          <w:b w:val="0"/>
          <w:bCs w:val="0"/>
        </w:rPr>
        <w:tab/>
      </w:r>
      <w:r>
        <w:t xml:space="preserve"> </w:t>
      </w:r>
      <w:r w:rsidRPr="006B332E">
        <w:t>Реализация</w:t>
      </w:r>
      <w:bookmarkEnd w:id="0"/>
    </w:p>
    <w:p w:rsidR="00780BEF" w:rsidRDefault="007509EA" w:rsidP="007509EA">
      <w:pPr>
        <w:pStyle w:val="20"/>
      </w:pPr>
      <w:bookmarkStart w:id="1" w:name="_Toc390776504"/>
      <w:r w:rsidRPr="007509EA">
        <w:t>4.1</w:t>
      </w:r>
      <w:r w:rsidRPr="007509EA">
        <w:tab/>
      </w:r>
      <w:r w:rsidR="00780BEF">
        <w:t>Тестирование</w:t>
      </w:r>
      <w:bookmarkEnd w:id="1"/>
    </w:p>
    <w:p w:rsidR="00A95FA0" w:rsidRPr="009B70D9" w:rsidRDefault="00DA10B8" w:rsidP="00DA10B8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9B70D9" w:rsidRPr="009B70D9">
        <w:rPr>
          <w:rFonts w:ascii="Times New Roman" w:hAnsi="Times New Roman" w:cs="Times New Roman"/>
          <w:sz w:val="28"/>
          <w:szCs w:val="28"/>
        </w:rPr>
        <w:t xml:space="preserve">Тестирование – это исследование на корректную работоспособность программы, через нахождение соответствия между реальными и ожидаемыми поведением программы, осуществляемые на наборе тестов. </w:t>
      </w:r>
      <w:r w:rsidR="00A95FA0">
        <w:rPr>
          <w:rFonts w:ascii="Times New Roman" w:hAnsi="Times New Roman" w:cs="Times New Roman"/>
          <w:sz w:val="28"/>
          <w:szCs w:val="28"/>
        </w:rPr>
        <w:t>Также тестирование реализует отрицательную «обратную связь» при разработке. Она помогает доработать продукт, в противном случае отрицательная «обратная связь» в виде гневных отзывов конечных клиентов, не заставит себя много ждать.</w:t>
      </w:r>
    </w:p>
    <w:p w:rsidR="004D1915" w:rsidRDefault="00BF596F" w:rsidP="004D1915">
      <w:pPr>
        <w:pStyle w:val="30"/>
      </w:pPr>
      <w:bookmarkStart w:id="2" w:name="_Toc390776505"/>
      <w:r>
        <w:t>4.1.1</w:t>
      </w:r>
      <w:r>
        <w:tab/>
        <w:t>Модульные тесты</w:t>
      </w:r>
      <w:bookmarkEnd w:id="2"/>
    </w:p>
    <w:p w:rsidR="009B70D9" w:rsidRPr="00A95FA0" w:rsidRDefault="009B70D9" w:rsidP="009B70D9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B8468F">
        <w:rPr>
          <w:rFonts w:ascii="Times New Roman" w:hAnsi="Times New Roman" w:cs="Times New Roman"/>
          <w:sz w:val="28"/>
          <w:szCs w:val="28"/>
        </w:rPr>
        <w:t xml:space="preserve">Вид тестирования, при котором проверяются модули программы. Идея разбить код программы на отдельные модули. Также модульное тестирование можно считать, как «живое» документирование. Это значит, что </w:t>
      </w:r>
      <w:r w:rsidR="00A95FA0">
        <w:rPr>
          <w:rFonts w:ascii="Times New Roman" w:hAnsi="Times New Roman" w:cs="Times New Roman"/>
          <w:sz w:val="28"/>
          <w:szCs w:val="28"/>
        </w:rPr>
        <w:t>клиенты, которые не знают, как работает данный класс, могут разобраться с помощью модульного теста</w:t>
      </w:r>
      <w:r w:rsidR="00A95FA0" w:rsidRPr="00A95FA0">
        <w:rPr>
          <w:rFonts w:ascii="Times New Roman" w:hAnsi="Times New Roman" w:cs="Times New Roman"/>
          <w:sz w:val="28"/>
          <w:szCs w:val="28"/>
        </w:rPr>
        <w:t>[1]</w:t>
      </w:r>
    </w:p>
    <w:p w:rsidR="005C381B" w:rsidRDefault="004D1915" w:rsidP="005C381B">
      <w:pPr>
        <w:pStyle w:val="30"/>
        <w:ind w:firstLine="708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Файл </w:t>
      </w:r>
      <w:r>
        <w:rPr>
          <w:rFonts w:cs="Times New Roman"/>
          <w:b w:val="0"/>
          <w:szCs w:val="28"/>
          <w:lang w:val="en-US"/>
        </w:rPr>
        <w:t>test</w:t>
      </w:r>
      <w:r w:rsidRPr="004D1915">
        <w:rPr>
          <w:rFonts w:cs="Times New Roman"/>
          <w:b w:val="0"/>
          <w:szCs w:val="28"/>
        </w:rPr>
        <w:t>.</w:t>
      </w:r>
      <w:proofErr w:type="spellStart"/>
      <w:r>
        <w:rPr>
          <w:rFonts w:cs="Times New Roman"/>
          <w:b w:val="0"/>
          <w:szCs w:val="28"/>
          <w:lang w:val="en-US"/>
        </w:rPr>
        <w:t>py</w:t>
      </w:r>
      <w:proofErr w:type="spellEnd"/>
      <w:r>
        <w:rPr>
          <w:rFonts w:cs="Times New Roman"/>
          <w:b w:val="0"/>
          <w:szCs w:val="28"/>
        </w:rPr>
        <w:t>, который содержит тесты, создается</w:t>
      </w:r>
      <w:r w:rsidRPr="004D1915">
        <w:rPr>
          <w:rFonts w:cs="Times New Roman"/>
          <w:b w:val="0"/>
          <w:szCs w:val="28"/>
        </w:rPr>
        <w:t xml:space="preserve"> в </w:t>
      </w:r>
      <w:proofErr w:type="spellStart"/>
      <w:r w:rsidRPr="004D1915">
        <w:rPr>
          <w:rFonts w:cs="Times New Roman"/>
          <w:b w:val="0"/>
          <w:szCs w:val="28"/>
          <w:lang w:val="en-US"/>
        </w:rPr>
        <w:t>Django</w:t>
      </w:r>
      <w:proofErr w:type="spellEnd"/>
      <w:r w:rsidRPr="004D1915">
        <w:rPr>
          <w:rFonts w:cs="Times New Roman"/>
          <w:b w:val="0"/>
          <w:szCs w:val="28"/>
        </w:rPr>
        <w:t xml:space="preserve"> в ходе создания проекта. </w:t>
      </w:r>
      <w:r>
        <w:rPr>
          <w:rFonts w:cs="Times New Roman"/>
          <w:b w:val="0"/>
          <w:szCs w:val="28"/>
        </w:rPr>
        <w:t xml:space="preserve">В данном файле можно создавать </w:t>
      </w:r>
      <w:r>
        <w:rPr>
          <w:rFonts w:cs="Times New Roman"/>
          <w:b w:val="0"/>
          <w:szCs w:val="28"/>
          <w:lang w:val="en-US"/>
        </w:rPr>
        <w:t>unit</w:t>
      </w:r>
      <w:r>
        <w:rPr>
          <w:rFonts w:cs="Times New Roman"/>
          <w:b w:val="0"/>
          <w:szCs w:val="28"/>
        </w:rPr>
        <w:t>-</w:t>
      </w:r>
      <w:r w:rsidRPr="004D1915">
        <w:rPr>
          <w:rFonts w:cs="Times New Roman"/>
          <w:b w:val="0"/>
          <w:szCs w:val="28"/>
        </w:rPr>
        <w:t xml:space="preserve"> </w:t>
      </w:r>
      <w:r>
        <w:rPr>
          <w:rFonts w:cs="Times New Roman"/>
          <w:b w:val="0"/>
          <w:szCs w:val="28"/>
        </w:rPr>
        <w:t xml:space="preserve">и </w:t>
      </w:r>
      <w:r>
        <w:rPr>
          <w:rFonts w:cs="Times New Roman"/>
          <w:b w:val="0"/>
          <w:szCs w:val="28"/>
          <w:lang w:val="en-US"/>
        </w:rPr>
        <w:t>doc</w:t>
      </w:r>
      <w:r>
        <w:rPr>
          <w:rFonts w:cs="Times New Roman"/>
          <w:b w:val="0"/>
          <w:szCs w:val="28"/>
        </w:rPr>
        <w:t>-</w:t>
      </w:r>
      <w:r w:rsidRPr="004D1915">
        <w:rPr>
          <w:rFonts w:cs="Times New Roman"/>
          <w:b w:val="0"/>
          <w:szCs w:val="28"/>
        </w:rPr>
        <w:t xml:space="preserve"> </w:t>
      </w:r>
      <w:r>
        <w:rPr>
          <w:rFonts w:cs="Times New Roman"/>
          <w:b w:val="0"/>
          <w:szCs w:val="28"/>
        </w:rPr>
        <w:t xml:space="preserve">тесты. В данной курсовой работе были выбраны </w:t>
      </w:r>
      <w:r>
        <w:rPr>
          <w:rFonts w:cs="Times New Roman"/>
          <w:b w:val="0"/>
          <w:szCs w:val="28"/>
          <w:lang w:val="en-US"/>
        </w:rPr>
        <w:t>unit</w:t>
      </w:r>
      <w:r>
        <w:rPr>
          <w:rFonts w:cs="Times New Roman"/>
          <w:b w:val="0"/>
          <w:szCs w:val="28"/>
        </w:rPr>
        <w:t xml:space="preserve">-тесты для тестирования атрибутов и методов, которые их изменяют. </w:t>
      </w:r>
      <w:r w:rsidR="001D2574">
        <w:rPr>
          <w:rFonts w:cs="Times New Roman"/>
          <w:b w:val="0"/>
          <w:szCs w:val="28"/>
        </w:rPr>
        <w:t xml:space="preserve"> Проще говоря </w:t>
      </w:r>
      <w:r w:rsidR="001D2574">
        <w:rPr>
          <w:rFonts w:cs="Times New Roman"/>
          <w:b w:val="0"/>
          <w:szCs w:val="28"/>
          <w:lang w:val="en-US"/>
        </w:rPr>
        <w:t>unit</w:t>
      </w:r>
      <w:r w:rsidR="001D2574">
        <w:rPr>
          <w:rFonts w:cs="Times New Roman"/>
          <w:b w:val="0"/>
          <w:szCs w:val="28"/>
        </w:rPr>
        <w:t>-тесты служат для непосредственной проверки заполненн</w:t>
      </w:r>
      <w:r w:rsidR="005C381B">
        <w:rPr>
          <w:rFonts w:cs="Times New Roman"/>
          <w:b w:val="0"/>
          <w:szCs w:val="28"/>
        </w:rPr>
        <w:t>ых полей, а не поэтапной работы программы.</w:t>
      </w:r>
      <w:r w:rsidR="001D2574">
        <w:rPr>
          <w:rFonts w:cs="Times New Roman"/>
          <w:b w:val="0"/>
          <w:szCs w:val="28"/>
        </w:rPr>
        <w:t xml:space="preserve"> </w:t>
      </w:r>
    </w:p>
    <w:p w:rsidR="005C381B" w:rsidRPr="00C26234" w:rsidRDefault="005C381B" w:rsidP="005C381B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C26234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Pr="00C26234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C26234">
        <w:rPr>
          <w:rFonts w:ascii="Times New Roman" w:hAnsi="Times New Roman" w:cs="Times New Roman"/>
          <w:sz w:val="28"/>
          <w:szCs w:val="28"/>
        </w:rPr>
        <w:t xml:space="preserve">-теста используется класс </w:t>
      </w:r>
      <w:proofErr w:type="spellStart"/>
      <w:r w:rsidRPr="00C26234"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 w:rsidRPr="00C26234">
        <w:rPr>
          <w:rFonts w:ascii="Times New Roman" w:hAnsi="Times New Roman" w:cs="Times New Roman"/>
          <w:sz w:val="28"/>
          <w:szCs w:val="28"/>
        </w:rPr>
        <w:t xml:space="preserve">, от которого наследуются </w:t>
      </w:r>
      <w:proofErr w:type="gramStart"/>
      <w:r w:rsidRPr="00C26234">
        <w:rPr>
          <w:rFonts w:ascii="Times New Roman" w:hAnsi="Times New Roman" w:cs="Times New Roman"/>
          <w:sz w:val="28"/>
          <w:szCs w:val="28"/>
        </w:rPr>
        <w:t>все ,</w:t>
      </w:r>
      <w:proofErr w:type="gramEnd"/>
      <w:r w:rsidRPr="00C26234">
        <w:rPr>
          <w:rFonts w:ascii="Times New Roman" w:hAnsi="Times New Roman" w:cs="Times New Roman"/>
          <w:sz w:val="28"/>
          <w:szCs w:val="28"/>
        </w:rPr>
        <w:t xml:space="preserve"> созданные разработчиком, </w:t>
      </w:r>
      <w:r w:rsidR="00C26234" w:rsidRPr="00C26234">
        <w:rPr>
          <w:rFonts w:ascii="Times New Roman" w:hAnsi="Times New Roman" w:cs="Times New Roman"/>
          <w:sz w:val="28"/>
          <w:szCs w:val="28"/>
        </w:rPr>
        <w:t>классы с тестами.</w:t>
      </w:r>
    </w:p>
    <w:p w:rsidR="007509EA" w:rsidRPr="005C381B" w:rsidRDefault="00164D04" w:rsidP="005C381B">
      <w:pPr>
        <w:pStyle w:val="30"/>
        <w:numPr>
          <w:ilvl w:val="0"/>
          <w:numId w:val="34"/>
        </w:numPr>
        <w:rPr>
          <w:b w:val="0"/>
          <w:highlight w:val="white"/>
          <w:lang w:val="en-US"/>
        </w:rPr>
      </w:pPr>
      <w:r w:rsidRPr="005C381B">
        <w:rPr>
          <w:b w:val="0"/>
          <w:highlight w:val="white"/>
        </w:rPr>
        <w:t>Проверка</w:t>
      </w:r>
      <w:r w:rsidRPr="005C381B">
        <w:rPr>
          <w:b w:val="0"/>
          <w:highlight w:val="white"/>
          <w:lang w:val="en-US"/>
        </w:rPr>
        <w:t xml:space="preserve"> </w:t>
      </w:r>
      <w:r w:rsidRPr="005C381B">
        <w:rPr>
          <w:b w:val="0"/>
          <w:highlight w:val="white"/>
        </w:rPr>
        <w:t>метода</w:t>
      </w:r>
      <w:r w:rsidRPr="005C381B">
        <w:rPr>
          <w:b w:val="0"/>
          <w:highlight w:val="white"/>
          <w:lang w:val="en-US"/>
        </w:rPr>
        <w:t xml:space="preserve"> </w:t>
      </w:r>
      <w:r w:rsidRPr="005C381B">
        <w:rPr>
          <w:b w:val="0"/>
          <w:highlight w:val="white"/>
        </w:rPr>
        <w:t>резервирования</w:t>
      </w:r>
      <w:r w:rsidRPr="005C381B">
        <w:rPr>
          <w:b w:val="0"/>
          <w:highlight w:val="white"/>
          <w:lang w:val="en-US"/>
        </w:rPr>
        <w:t xml:space="preserve"> </w:t>
      </w:r>
      <w:r w:rsidRPr="005C381B">
        <w:rPr>
          <w:b w:val="0"/>
          <w:highlight w:val="white"/>
        </w:rPr>
        <w:t>стола</w:t>
      </w:r>
    </w:p>
    <w:p w:rsidR="00164D04" w:rsidRPr="00164D04" w:rsidRDefault="00164D04" w:rsidP="00164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spellStart"/>
      <w:r w:rsidRPr="005C381B">
        <w:rPr>
          <w:rFonts w:ascii="Courier New" w:eastAsia="Times New Roman" w:hAnsi="Courier New" w:cs="Courier New"/>
          <w:bCs/>
          <w:color w:val="000080"/>
          <w:sz w:val="19"/>
          <w:szCs w:val="19"/>
          <w:lang w:val="en-US" w:eastAsia="ru-RU"/>
        </w:rPr>
        <w:t>def</w:t>
      </w:r>
      <w:proofErr w:type="spellEnd"/>
      <w:r w:rsidRPr="005C381B">
        <w:rPr>
          <w:rFonts w:ascii="Courier New" w:eastAsia="Times New Roman" w:hAnsi="Courier New" w:cs="Courier New"/>
          <w:bCs/>
          <w:color w:val="000080"/>
          <w:sz w:val="19"/>
          <w:szCs w:val="19"/>
          <w:lang w:val="en-US" w:eastAsia="ru-RU"/>
        </w:rPr>
        <w:t xml:space="preserve"> </w:t>
      </w:r>
      <w:proofErr w:type="spellStart"/>
      <w:r w:rsidRPr="005C381B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test_dinnerwagon_is_reserved</w:t>
      </w:r>
      <w:proofErr w:type="spellEnd"/>
      <w:r w:rsidRPr="005C381B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r w:rsidRPr="005C381B">
        <w:rPr>
          <w:rFonts w:ascii="Courier New" w:eastAsia="Times New Roman" w:hAnsi="Courier New" w:cs="Courier New"/>
          <w:color w:val="94558D"/>
          <w:sz w:val="19"/>
          <w:szCs w:val="19"/>
          <w:lang w:val="en-US" w:eastAsia="ru-RU"/>
        </w:rPr>
        <w:t>self</w:t>
      </w:r>
      <w:r w:rsidRPr="005C381B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):</w:t>
      </w:r>
      <w:r w:rsidRPr="005C381B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city_test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City(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name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'Tomsk'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est_test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Establishment(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name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'</w:t>
      </w:r>
      <w:proofErr w:type="spellStart"/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Vaflia</w:t>
      </w:r>
      <w:proofErr w:type="spellEnd"/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 xml:space="preserve"> project'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city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city_test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email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'ka</w:t>
      </w:r>
      <w:r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ka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@mail.ru'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estbranch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EstablishmentBranch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establishment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est_test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address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 xml:space="preserve">"City Tomsk, </w:t>
      </w:r>
      <w:proofErr w:type="spellStart"/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Vershinina</w:t>
      </w:r>
      <w:proofErr w:type="spellEnd"/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 xml:space="preserve"> </w:t>
      </w:r>
      <w:proofErr w:type="spellStart"/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str</w:t>
      </w:r>
      <w:proofErr w:type="spellEnd"/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, 39a"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                                </w:t>
      </w:r>
      <w:proofErr w:type="spellStart"/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order_phone_number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"99224343"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help_phone_number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 w:eastAsia="ru-RU"/>
        </w:rPr>
        <w:t>"4324356"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esthall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BranchHall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type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1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branch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estbranch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 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dinerwagon_test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DinnerWagon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hall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esthall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seats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20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64D04">
        <w:rPr>
          <w:rFonts w:ascii="Courier New" w:eastAsia="Times New Roman" w:hAnsi="Courier New" w:cs="Courier New"/>
          <w:color w:val="660099"/>
          <w:sz w:val="19"/>
          <w:szCs w:val="19"/>
          <w:lang w:val="en-US" w:eastAsia="ru-RU"/>
        </w:rPr>
        <w:t>is_reserved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=</w:t>
      </w:r>
      <w:r w:rsidRPr="00164D04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 w:eastAsia="ru-RU"/>
        </w:rPr>
        <w:t>False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dinerwagon_test.reserve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br/>
        <w:t xml:space="preserve">    </w:t>
      </w:r>
      <w:proofErr w:type="spellStart"/>
      <w:r w:rsidRPr="00164D04">
        <w:rPr>
          <w:rFonts w:ascii="Courier New" w:eastAsia="Times New Roman" w:hAnsi="Courier New" w:cs="Courier New"/>
          <w:color w:val="94558D"/>
          <w:sz w:val="19"/>
          <w:szCs w:val="19"/>
          <w:lang w:val="en-US" w:eastAsia="ru-RU"/>
        </w:rPr>
        <w:t>self</w:t>
      </w:r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.assertTrue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dinerwagon_test.is_reserved</w:t>
      </w:r>
      <w:proofErr w:type="spellEnd"/>
      <w:r w:rsidRPr="00164D0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:rsidR="00164D04" w:rsidRPr="00164D04" w:rsidRDefault="00164D04" w:rsidP="00164D04">
      <w:pPr>
        <w:pStyle w:val="12"/>
        <w:rPr>
          <w:sz w:val="19"/>
          <w:szCs w:val="19"/>
          <w:highlight w:val="white"/>
          <w:lang w:val="en-US"/>
        </w:rPr>
      </w:pPr>
    </w:p>
    <w:p w:rsidR="00B336A0" w:rsidRPr="00164D04" w:rsidRDefault="00B336A0" w:rsidP="00B336A0">
      <w:pPr>
        <w:pStyle w:val="1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>Данный</w:t>
      </w:r>
      <w:r w:rsidR="0016306B" w:rsidRPr="0016306B">
        <w:t xml:space="preserve"> </w:t>
      </w:r>
      <w:r w:rsidR="00164D04">
        <w:t xml:space="preserve">метод проверяет идентичность поля </w:t>
      </w:r>
      <w:r w:rsidR="00164D04">
        <w:rPr>
          <w:lang w:val="en-US"/>
        </w:rPr>
        <w:t>is</w:t>
      </w:r>
      <w:r w:rsidR="00164D04" w:rsidRPr="00164D04">
        <w:t>_</w:t>
      </w:r>
      <w:r w:rsidR="00164D04">
        <w:rPr>
          <w:lang w:val="en-US"/>
        </w:rPr>
        <w:t>reserved</w:t>
      </w:r>
      <w:r w:rsidR="00164D04">
        <w:t>. Если метод рез</w:t>
      </w:r>
      <w:r w:rsidR="004D1915">
        <w:t xml:space="preserve">ервирования стола работает, то </w:t>
      </w:r>
      <w:r w:rsidR="004D1915">
        <w:rPr>
          <w:lang w:val="en-US"/>
        </w:rPr>
        <w:t>is</w:t>
      </w:r>
      <w:r w:rsidR="004D1915" w:rsidRPr="004D1915">
        <w:t>_</w:t>
      </w:r>
      <w:r w:rsidR="004D1915">
        <w:rPr>
          <w:lang w:val="en-US"/>
        </w:rPr>
        <w:t>reserved</w:t>
      </w:r>
      <w:r w:rsidR="004D1915" w:rsidRPr="004D1915">
        <w:t xml:space="preserve"> </w:t>
      </w:r>
      <w:r w:rsidR="00164D04">
        <w:t>будет возвращать «</w:t>
      </w:r>
      <w:r w:rsidR="00164D04">
        <w:rPr>
          <w:lang w:val="en-US"/>
        </w:rPr>
        <w:t>True</w:t>
      </w:r>
      <w:r w:rsidR="00164D04">
        <w:t>»</w:t>
      </w:r>
    </w:p>
    <w:p w:rsidR="007509EA" w:rsidRPr="00FA2133" w:rsidRDefault="004D1915" w:rsidP="0093753B">
      <w:pPr>
        <w:pStyle w:val="ab"/>
        <w:numPr>
          <w:ilvl w:val="1"/>
          <w:numId w:val="2"/>
        </w:numPr>
        <w:spacing w:line="360" w:lineRule="auto"/>
        <w:rPr>
          <w:color w:val="000000"/>
          <w:highlight w:val="white"/>
          <w:lang w:eastAsia="en-US" w:bidi="ar-SA"/>
        </w:rPr>
      </w:pPr>
      <w:r>
        <w:rPr>
          <w:highlight w:val="white"/>
          <w:lang w:eastAsia="en-US" w:bidi="ar-SA"/>
        </w:rPr>
        <w:t>Проверка поля</w:t>
      </w:r>
      <w:r w:rsidR="00D67C23">
        <w:rPr>
          <w:highlight w:val="white"/>
          <w:lang w:eastAsia="en-US" w:bidi="ar-SA"/>
        </w:rPr>
        <w:t xml:space="preserve"> с названием блюда</w:t>
      </w:r>
    </w:p>
    <w:p w:rsidR="004D1915" w:rsidRPr="004D1915" w:rsidRDefault="005B01F3" w:rsidP="004D1915">
      <w:pPr>
        <w:pStyle w:val="HTML"/>
        <w:shd w:val="clear" w:color="auto" w:fill="FFFFFF"/>
        <w:rPr>
          <w:color w:val="000000"/>
          <w:sz w:val="19"/>
          <w:szCs w:val="19"/>
          <w:lang w:val="en-US"/>
        </w:rPr>
      </w:pPr>
      <w:r w:rsidRPr="004D19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4D19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</w:t>
      </w:r>
      <w:r w:rsidR="0012352A" w:rsidRPr="004D191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="004D1915" w:rsidRPr="004D1915">
        <w:rPr>
          <w:b/>
          <w:bCs/>
          <w:color w:val="000080"/>
          <w:sz w:val="19"/>
          <w:szCs w:val="19"/>
          <w:lang w:val="en-US"/>
        </w:rPr>
        <w:t>def</w:t>
      </w:r>
      <w:proofErr w:type="spellEnd"/>
      <w:proofErr w:type="gramEnd"/>
      <w:r w:rsidR="004D1915" w:rsidRPr="004D1915">
        <w:rPr>
          <w:b/>
          <w:bCs/>
          <w:color w:val="000080"/>
          <w:sz w:val="19"/>
          <w:szCs w:val="19"/>
          <w:lang w:val="en-US"/>
        </w:rPr>
        <w:t xml:space="preserve"> </w:t>
      </w:r>
      <w:proofErr w:type="spellStart"/>
      <w:r w:rsidR="004D1915" w:rsidRPr="004D1915">
        <w:rPr>
          <w:color w:val="000000"/>
          <w:sz w:val="19"/>
          <w:szCs w:val="19"/>
          <w:lang w:val="en-US"/>
        </w:rPr>
        <w:t>test_dish_class_name</w:t>
      </w:r>
      <w:proofErr w:type="spellEnd"/>
      <w:r w:rsidR="004D1915" w:rsidRPr="004D1915">
        <w:rPr>
          <w:color w:val="000000"/>
          <w:sz w:val="19"/>
          <w:szCs w:val="19"/>
          <w:lang w:val="en-US"/>
        </w:rPr>
        <w:t>(</w:t>
      </w:r>
      <w:r w:rsidR="004D1915" w:rsidRPr="004D1915">
        <w:rPr>
          <w:color w:val="94558D"/>
          <w:sz w:val="19"/>
          <w:szCs w:val="19"/>
          <w:lang w:val="en-US"/>
        </w:rPr>
        <w:t>self</w:t>
      </w:r>
      <w:r w:rsidR="004D1915" w:rsidRPr="004D1915">
        <w:rPr>
          <w:color w:val="000000"/>
          <w:sz w:val="19"/>
          <w:szCs w:val="19"/>
          <w:lang w:val="en-US"/>
        </w:rPr>
        <w:t>):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dish = Dish(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    </w:t>
      </w:r>
      <w:r w:rsidR="004D1915" w:rsidRPr="004D1915">
        <w:rPr>
          <w:color w:val="660099"/>
          <w:sz w:val="19"/>
          <w:szCs w:val="19"/>
          <w:lang w:val="en-US"/>
        </w:rPr>
        <w:t>name</w:t>
      </w:r>
      <w:r w:rsidR="004D1915" w:rsidRPr="004D1915">
        <w:rPr>
          <w:color w:val="000000"/>
          <w:sz w:val="19"/>
          <w:szCs w:val="19"/>
          <w:lang w:val="en-US"/>
        </w:rPr>
        <w:t>=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'</w:t>
      </w:r>
      <w:r w:rsidR="004D1915" w:rsidRPr="004D1915">
        <w:rPr>
          <w:b/>
          <w:bCs/>
          <w:color w:val="008080"/>
          <w:sz w:val="19"/>
          <w:szCs w:val="19"/>
        </w:rPr>
        <w:t>Гречка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'</w:t>
      </w:r>
      <w:r w:rsidR="004D1915" w:rsidRPr="004D1915">
        <w:rPr>
          <w:color w:val="000000"/>
          <w:sz w:val="19"/>
          <w:szCs w:val="19"/>
          <w:lang w:val="en-US"/>
        </w:rPr>
        <w:t>,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    </w:t>
      </w:r>
      <w:r w:rsidR="004D1915" w:rsidRPr="004D1915">
        <w:rPr>
          <w:color w:val="660099"/>
          <w:sz w:val="19"/>
          <w:szCs w:val="19"/>
          <w:lang w:val="en-US"/>
        </w:rPr>
        <w:t>price</w:t>
      </w:r>
      <w:r w:rsidR="004D1915" w:rsidRPr="004D1915">
        <w:rPr>
          <w:color w:val="000000"/>
          <w:sz w:val="19"/>
          <w:szCs w:val="19"/>
          <w:lang w:val="en-US"/>
        </w:rPr>
        <w:t>=</w:t>
      </w:r>
      <w:r w:rsidR="004D1915" w:rsidRPr="004D1915">
        <w:rPr>
          <w:color w:val="0000FF"/>
          <w:sz w:val="19"/>
          <w:szCs w:val="19"/>
          <w:lang w:val="en-US"/>
        </w:rPr>
        <w:t>70.50</w:t>
      </w:r>
      <w:r w:rsidR="004D1915" w:rsidRPr="004D1915">
        <w:rPr>
          <w:color w:val="000000"/>
          <w:sz w:val="19"/>
          <w:szCs w:val="19"/>
          <w:lang w:val="en-US"/>
        </w:rPr>
        <w:t>,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    </w:t>
      </w:r>
      <w:r w:rsidR="004D1915" w:rsidRPr="004D1915">
        <w:rPr>
          <w:color w:val="660099"/>
          <w:sz w:val="19"/>
          <w:szCs w:val="19"/>
          <w:lang w:val="en-US"/>
        </w:rPr>
        <w:t>category</w:t>
      </w:r>
      <w:r w:rsidR="004D1915" w:rsidRPr="004D1915">
        <w:rPr>
          <w:color w:val="000000"/>
          <w:sz w:val="19"/>
          <w:szCs w:val="19"/>
          <w:lang w:val="en-US"/>
        </w:rPr>
        <w:t>=</w:t>
      </w:r>
      <w:proofErr w:type="spellStart"/>
      <w:r w:rsidR="004D1915" w:rsidRPr="004D1915">
        <w:rPr>
          <w:color w:val="000000"/>
          <w:sz w:val="19"/>
          <w:szCs w:val="19"/>
          <w:lang w:val="en-US"/>
        </w:rPr>
        <w:t>Dish.DISH_TYPE_GARNISH</w:t>
      </w:r>
      <w:proofErr w:type="spellEnd"/>
      <w:r w:rsidR="004D1915" w:rsidRPr="004D1915">
        <w:rPr>
          <w:color w:val="000000"/>
          <w:sz w:val="19"/>
          <w:szCs w:val="19"/>
          <w:lang w:val="en-US"/>
        </w:rPr>
        <w:t>,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)</w:t>
      </w:r>
      <w:r w:rsidR="004D1915" w:rsidRPr="004D1915">
        <w:rPr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="004D1915" w:rsidRPr="004D1915">
        <w:rPr>
          <w:color w:val="94558D"/>
          <w:sz w:val="19"/>
          <w:szCs w:val="19"/>
          <w:lang w:val="en-US"/>
        </w:rPr>
        <w:t>self</w:t>
      </w:r>
      <w:r w:rsidR="004D1915" w:rsidRPr="004D1915">
        <w:rPr>
          <w:color w:val="000000"/>
          <w:sz w:val="19"/>
          <w:szCs w:val="19"/>
          <w:lang w:val="en-US"/>
        </w:rPr>
        <w:t>.assertEqual</w:t>
      </w:r>
      <w:proofErr w:type="spellEnd"/>
      <w:r w:rsidR="004D1915" w:rsidRPr="004D1915">
        <w:rPr>
          <w:color w:val="000000"/>
          <w:sz w:val="19"/>
          <w:szCs w:val="19"/>
          <w:lang w:val="en-US"/>
        </w:rPr>
        <w:t>(dish.</w:t>
      </w:r>
      <w:r w:rsidR="004D1915" w:rsidRPr="004D1915">
        <w:rPr>
          <w:color w:val="B200B2"/>
          <w:sz w:val="19"/>
          <w:szCs w:val="19"/>
          <w:lang w:val="en-US"/>
        </w:rPr>
        <w:t>__</w:t>
      </w:r>
      <w:proofErr w:type="spellStart"/>
      <w:r w:rsidR="004D1915" w:rsidRPr="004D1915">
        <w:rPr>
          <w:color w:val="B200B2"/>
          <w:sz w:val="19"/>
          <w:szCs w:val="19"/>
          <w:lang w:val="en-US"/>
        </w:rPr>
        <w:t>str</w:t>
      </w:r>
      <w:proofErr w:type="spellEnd"/>
      <w:r w:rsidR="004D1915" w:rsidRPr="004D1915">
        <w:rPr>
          <w:color w:val="B200B2"/>
          <w:sz w:val="19"/>
          <w:szCs w:val="19"/>
          <w:lang w:val="en-US"/>
        </w:rPr>
        <w:t>__</w:t>
      </w:r>
      <w:r w:rsidR="004D1915" w:rsidRPr="004D1915">
        <w:rPr>
          <w:color w:val="000000"/>
          <w:sz w:val="19"/>
          <w:szCs w:val="19"/>
          <w:lang w:val="en-US"/>
        </w:rPr>
        <w:t xml:space="preserve">(), 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'</w:t>
      </w:r>
      <w:r w:rsidR="004D1915" w:rsidRPr="004D1915">
        <w:rPr>
          <w:b/>
          <w:bCs/>
          <w:color w:val="008080"/>
          <w:sz w:val="19"/>
          <w:szCs w:val="19"/>
        </w:rPr>
        <w:t>Гречка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'</w:t>
      </w:r>
      <w:r w:rsidR="004D1915" w:rsidRPr="004D1915">
        <w:rPr>
          <w:color w:val="000000"/>
          <w:sz w:val="19"/>
          <w:szCs w:val="19"/>
          <w:lang w:val="en-US"/>
        </w:rPr>
        <w:t xml:space="preserve">, 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"</w:t>
      </w:r>
      <w:r w:rsidR="004D1915" w:rsidRPr="004D1915">
        <w:rPr>
          <w:b/>
          <w:bCs/>
          <w:color w:val="008080"/>
          <w:sz w:val="19"/>
          <w:szCs w:val="19"/>
        </w:rPr>
        <w:t>Имя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 xml:space="preserve"> </w:t>
      </w:r>
      <w:r w:rsidR="004D1915" w:rsidRPr="004D1915">
        <w:rPr>
          <w:b/>
          <w:bCs/>
          <w:color w:val="008080"/>
          <w:sz w:val="19"/>
          <w:szCs w:val="19"/>
        </w:rPr>
        <w:t>класса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 xml:space="preserve"> </w:t>
      </w:r>
      <w:r w:rsidR="004D1915" w:rsidRPr="004D1915">
        <w:rPr>
          <w:b/>
          <w:bCs/>
          <w:color w:val="008080"/>
          <w:sz w:val="19"/>
          <w:szCs w:val="19"/>
        </w:rPr>
        <w:t>неверно</w:t>
      </w:r>
      <w:r w:rsidR="004D1915" w:rsidRPr="004D1915">
        <w:rPr>
          <w:b/>
          <w:bCs/>
          <w:color w:val="008080"/>
          <w:sz w:val="19"/>
          <w:szCs w:val="19"/>
          <w:lang w:val="en-US"/>
        </w:rPr>
        <w:t>"</w:t>
      </w:r>
      <w:r w:rsidR="004D1915" w:rsidRPr="004D1915">
        <w:rPr>
          <w:color w:val="000000"/>
          <w:sz w:val="19"/>
          <w:szCs w:val="19"/>
          <w:lang w:val="en-US"/>
        </w:rPr>
        <w:t>)</w:t>
      </w:r>
    </w:p>
    <w:p w:rsidR="0016306B" w:rsidRPr="004D1915" w:rsidRDefault="0016306B" w:rsidP="004D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09EA" w:rsidRDefault="0016306B" w:rsidP="00D67C23">
      <w:pPr>
        <w:pStyle w:val="12"/>
        <w:rPr>
          <w:highlight w:val="white"/>
        </w:rPr>
      </w:pPr>
      <w:r>
        <w:t xml:space="preserve">В данном методе, удостоверяемся, </w:t>
      </w:r>
      <w:r w:rsidR="00D67C23">
        <w:t>что</w:t>
      </w:r>
      <w:r w:rsidR="00D67C23">
        <w:rPr>
          <w:highlight w:val="white"/>
        </w:rPr>
        <w:t xml:space="preserve"> в ходе заполнения базы данных, поле </w:t>
      </w:r>
      <w:r w:rsidR="00D67C23">
        <w:rPr>
          <w:highlight w:val="white"/>
          <w:lang w:val="en-US"/>
        </w:rPr>
        <w:t>name</w:t>
      </w:r>
      <w:r w:rsidR="00D67C23">
        <w:rPr>
          <w:highlight w:val="white"/>
        </w:rPr>
        <w:t xml:space="preserve"> объекта </w:t>
      </w:r>
      <w:r w:rsidR="00D67C23">
        <w:rPr>
          <w:highlight w:val="white"/>
          <w:lang w:val="en-US"/>
        </w:rPr>
        <w:t>Dish</w:t>
      </w:r>
      <w:r w:rsidR="00D67C23">
        <w:rPr>
          <w:highlight w:val="white"/>
        </w:rPr>
        <w:t xml:space="preserve"> было передано верно.</w:t>
      </w:r>
    </w:p>
    <w:p w:rsidR="00AE3C54" w:rsidRPr="00ED3395" w:rsidRDefault="00AE3C54" w:rsidP="00D67C23">
      <w:pPr>
        <w:pStyle w:val="12"/>
        <w:rPr>
          <w:highlight w:val="white"/>
        </w:rPr>
      </w:pPr>
      <w:r w:rsidRPr="00ED3395">
        <w:rPr>
          <w:highlight w:val="white"/>
        </w:rPr>
        <w:t xml:space="preserve">3) </w:t>
      </w:r>
      <w:r w:rsidR="00ED3395">
        <w:rPr>
          <w:highlight w:val="white"/>
        </w:rPr>
        <w:t>Проверка</w:t>
      </w:r>
      <w:r w:rsidR="00ED3395" w:rsidRPr="00ED3395">
        <w:rPr>
          <w:highlight w:val="white"/>
        </w:rPr>
        <w:t xml:space="preserve"> </w:t>
      </w:r>
      <w:r w:rsidR="00ED3395">
        <w:rPr>
          <w:highlight w:val="white"/>
        </w:rPr>
        <w:t>поля</w:t>
      </w:r>
      <w:r w:rsidR="00ED3395" w:rsidRPr="00ED3395">
        <w:rPr>
          <w:highlight w:val="white"/>
        </w:rPr>
        <w:t xml:space="preserve"> </w:t>
      </w:r>
      <w:r w:rsidR="00ED3395">
        <w:rPr>
          <w:highlight w:val="white"/>
        </w:rPr>
        <w:t>с</w:t>
      </w:r>
      <w:r w:rsidR="00ED3395" w:rsidRPr="00ED3395">
        <w:rPr>
          <w:highlight w:val="white"/>
        </w:rPr>
        <w:t xml:space="preserve"> </w:t>
      </w:r>
      <w:r w:rsidR="00ED3395">
        <w:rPr>
          <w:highlight w:val="white"/>
        </w:rPr>
        <w:t>отменой</w:t>
      </w:r>
      <w:r w:rsidR="00ED3395" w:rsidRPr="00ED3395">
        <w:rPr>
          <w:highlight w:val="white"/>
        </w:rPr>
        <w:t xml:space="preserve"> </w:t>
      </w:r>
      <w:r w:rsidR="00ED3395">
        <w:rPr>
          <w:highlight w:val="white"/>
        </w:rPr>
        <w:t>заказа и проверкой его состояния</w:t>
      </w:r>
      <w:r w:rsidR="00ED3395" w:rsidRPr="00ED3395">
        <w:rPr>
          <w:highlight w:val="white"/>
        </w:rPr>
        <w:t xml:space="preserve"> </w:t>
      </w:r>
    </w:p>
    <w:p w:rsidR="00ED3395" w:rsidRDefault="00ED3395" w:rsidP="00ED3395">
      <w:pPr>
        <w:pStyle w:val="HTML"/>
        <w:shd w:val="clear" w:color="auto" w:fill="FFFFFF"/>
        <w:rPr>
          <w:color w:val="000000"/>
          <w:sz w:val="19"/>
          <w:szCs w:val="19"/>
          <w:lang w:val="en-US"/>
        </w:rPr>
      </w:pPr>
      <w:proofErr w:type="spellStart"/>
      <w:r w:rsidRPr="00ED3395">
        <w:rPr>
          <w:b/>
          <w:bCs/>
          <w:color w:val="000080"/>
          <w:sz w:val="19"/>
          <w:szCs w:val="19"/>
          <w:lang w:val="en-US"/>
        </w:rPr>
        <w:t>def</w:t>
      </w:r>
      <w:proofErr w:type="spellEnd"/>
      <w:r w:rsidRPr="00ED3395">
        <w:rPr>
          <w:b/>
          <w:bCs/>
          <w:color w:val="000080"/>
          <w:sz w:val="19"/>
          <w:szCs w:val="19"/>
          <w:lang w:val="en-US"/>
        </w:rPr>
        <w:t xml:space="preserve"> </w:t>
      </w:r>
      <w:proofErr w:type="spellStart"/>
      <w:r w:rsidRPr="00ED3395">
        <w:rPr>
          <w:color w:val="000000"/>
          <w:sz w:val="19"/>
          <w:szCs w:val="19"/>
          <w:lang w:val="en-US"/>
        </w:rPr>
        <w:t>test_order_decline</w:t>
      </w:r>
      <w:proofErr w:type="spellEnd"/>
      <w:r w:rsidRPr="00ED3395">
        <w:rPr>
          <w:color w:val="000000"/>
          <w:sz w:val="19"/>
          <w:szCs w:val="19"/>
          <w:lang w:val="en-US"/>
        </w:rPr>
        <w:t>(</w:t>
      </w:r>
      <w:r w:rsidRPr="00ED3395">
        <w:rPr>
          <w:color w:val="94558D"/>
          <w:sz w:val="19"/>
          <w:szCs w:val="19"/>
          <w:lang w:val="en-US"/>
        </w:rPr>
        <w:t>self</w:t>
      </w:r>
      <w:r w:rsidRPr="00ED3395">
        <w:rPr>
          <w:color w:val="000000"/>
          <w:sz w:val="19"/>
          <w:szCs w:val="19"/>
          <w:lang w:val="en-US"/>
        </w:rPr>
        <w:t>):</w:t>
      </w:r>
      <w:r w:rsidRPr="00ED3395">
        <w:rPr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ED3395">
        <w:rPr>
          <w:color w:val="000000"/>
          <w:sz w:val="19"/>
          <w:szCs w:val="19"/>
          <w:lang w:val="en-US"/>
        </w:rPr>
        <w:t>order_test</w:t>
      </w:r>
      <w:proofErr w:type="spellEnd"/>
      <w:r w:rsidRPr="00ED3395">
        <w:rPr>
          <w:color w:val="000000"/>
          <w:sz w:val="19"/>
          <w:szCs w:val="19"/>
          <w:lang w:val="en-US"/>
        </w:rPr>
        <w:t xml:space="preserve"> = Order(</w:t>
      </w:r>
      <w:proofErr w:type="spellStart"/>
      <w:r w:rsidRPr="00ED3395">
        <w:rPr>
          <w:color w:val="660099"/>
          <w:sz w:val="19"/>
          <w:szCs w:val="19"/>
          <w:lang w:val="en-US"/>
        </w:rPr>
        <w:t>client_phone</w:t>
      </w:r>
      <w:proofErr w:type="spellEnd"/>
      <w:r w:rsidRPr="00ED3395">
        <w:rPr>
          <w:color w:val="000000"/>
          <w:sz w:val="19"/>
          <w:szCs w:val="19"/>
          <w:lang w:val="en-US"/>
        </w:rPr>
        <w:t>=</w:t>
      </w:r>
      <w:r w:rsidRPr="00ED3395">
        <w:rPr>
          <w:color w:val="0000FF"/>
          <w:sz w:val="19"/>
          <w:szCs w:val="19"/>
          <w:lang w:val="en-US"/>
        </w:rPr>
        <w:t>8432424</w:t>
      </w:r>
      <w:r w:rsidRPr="00ED3395">
        <w:rPr>
          <w:color w:val="000000"/>
          <w:sz w:val="19"/>
          <w:szCs w:val="19"/>
          <w:lang w:val="en-US"/>
        </w:rPr>
        <w:t>,</w:t>
      </w:r>
      <w:r w:rsidRPr="00ED3395">
        <w:rPr>
          <w:color w:val="000000"/>
          <w:sz w:val="19"/>
          <w:szCs w:val="19"/>
          <w:lang w:val="en-US"/>
        </w:rPr>
        <w:br/>
        <w:t xml:space="preserve">                       </w:t>
      </w:r>
      <w:r w:rsidRPr="00ED3395">
        <w:rPr>
          <w:color w:val="660099"/>
          <w:sz w:val="19"/>
          <w:szCs w:val="19"/>
          <w:lang w:val="en-US"/>
        </w:rPr>
        <w:t>type</w:t>
      </w:r>
      <w:r w:rsidRPr="00ED3395">
        <w:rPr>
          <w:color w:val="000000"/>
          <w:sz w:val="19"/>
          <w:szCs w:val="19"/>
          <w:lang w:val="en-US"/>
        </w:rPr>
        <w:t>=</w:t>
      </w:r>
      <w:proofErr w:type="spellStart"/>
      <w:r w:rsidRPr="00ED3395">
        <w:rPr>
          <w:color w:val="000000"/>
          <w:sz w:val="19"/>
          <w:szCs w:val="19"/>
          <w:lang w:val="en-US"/>
        </w:rPr>
        <w:t>Order.TYPE_DINNER_WAGON</w:t>
      </w:r>
      <w:proofErr w:type="spellEnd"/>
      <w:r w:rsidRPr="00ED3395">
        <w:rPr>
          <w:color w:val="000000"/>
          <w:sz w:val="19"/>
          <w:szCs w:val="19"/>
          <w:lang w:val="en-US"/>
        </w:rPr>
        <w:t>,</w:t>
      </w:r>
      <w:r w:rsidRPr="00ED3395">
        <w:rPr>
          <w:color w:val="000000"/>
          <w:sz w:val="19"/>
          <w:szCs w:val="19"/>
          <w:lang w:val="en-US"/>
        </w:rPr>
        <w:br/>
        <w:t xml:space="preserve">                       </w:t>
      </w:r>
      <w:r w:rsidRPr="00ED3395">
        <w:rPr>
          <w:color w:val="660099"/>
          <w:sz w:val="19"/>
          <w:szCs w:val="19"/>
          <w:lang w:val="en-US"/>
        </w:rPr>
        <w:t>state</w:t>
      </w:r>
      <w:r w:rsidRPr="00ED3395">
        <w:rPr>
          <w:color w:val="000000"/>
          <w:sz w:val="19"/>
          <w:szCs w:val="19"/>
          <w:lang w:val="en-US"/>
        </w:rPr>
        <w:t>=</w:t>
      </w:r>
      <w:proofErr w:type="spellStart"/>
      <w:r w:rsidRPr="00ED3395">
        <w:rPr>
          <w:color w:val="000000"/>
          <w:sz w:val="19"/>
          <w:szCs w:val="19"/>
          <w:lang w:val="en-US"/>
        </w:rPr>
        <w:t>Order.STATE_DONE</w:t>
      </w:r>
      <w:proofErr w:type="spellEnd"/>
      <w:r w:rsidRPr="00ED3395">
        <w:rPr>
          <w:color w:val="000000"/>
          <w:sz w:val="19"/>
          <w:szCs w:val="19"/>
          <w:lang w:val="en-US"/>
        </w:rPr>
        <w:t>,</w:t>
      </w:r>
      <w:r w:rsidRPr="00ED3395">
        <w:rPr>
          <w:color w:val="000000"/>
          <w:sz w:val="19"/>
          <w:szCs w:val="19"/>
          <w:lang w:val="en-US"/>
        </w:rPr>
        <w:br/>
        <w:t xml:space="preserve">                       </w:t>
      </w:r>
      <w:proofErr w:type="spellStart"/>
      <w:r w:rsidRPr="00ED3395">
        <w:rPr>
          <w:color w:val="660099"/>
          <w:sz w:val="19"/>
          <w:szCs w:val="19"/>
          <w:lang w:val="en-US"/>
        </w:rPr>
        <w:t>order_date</w:t>
      </w:r>
      <w:proofErr w:type="spellEnd"/>
      <w:r w:rsidRPr="00ED3395">
        <w:rPr>
          <w:color w:val="000000"/>
          <w:sz w:val="19"/>
          <w:szCs w:val="19"/>
          <w:lang w:val="en-US"/>
        </w:rPr>
        <w:t>=date(</w:t>
      </w:r>
      <w:r w:rsidRPr="00ED3395">
        <w:rPr>
          <w:color w:val="0000FF"/>
          <w:sz w:val="19"/>
          <w:szCs w:val="19"/>
          <w:lang w:val="en-US"/>
        </w:rPr>
        <w:t>2014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0000FF"/>
          <w:sz w:val="19"/>
          <w:szCs w:val="19"/>
          <w:lang w:val="en-US"/>
        </w:rPr>
        <w:t>12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0000FF"/>
          <w:sz w:val="19"/>
          <w:szCs w:val="19"/>
          <w:lang w:val="en-US"/>
        </w:rPr>
        <w:t>12</w:t>
      </w:r>
      <w:r w:rsidRPr="00ED3395">
        <w:rPr>
          <w:color w:val="000000"/>
          <w:sz w:val="19"/>
          <w:szCs w:val="19"/>
          <w:lang w:val="en-US"/>
        </w:rPr>
        <w:t>),</w:t>
      </w:r>
      <w:r w:rsidRPr="00ED3395">
        <w:rPr>
          <w:color w:val="000000"/>
          <w:sz w:val="19"/>
          <w:szCs w:val="19"/>
          <w:lang w:val="en-US"/>
        </w:rPr>
        <w:br/>
        <w:t xml:space="preserve">                       </w:t>
      </w:r>
      <w:proofErr w:type="spellStart"/>
      <w:r w:rsidRPr="00ED3395">
        <w:rPr>
          <w:color w:val="660099"/>
          <w:sz w:val="19"/>
          <w:szCs w:val="19"/>
          <w:lang w:val="en-US"/>
        </w:rPr>
        <w:t>execute_datetime</w:t>
      </w:r>
      <w:proofErr w:type="spellEnd"/>
      <w:r w:rsidRPr="00ED3395">
        <w:rPr>
          <w:color w:val="000000"/>
          <w:sz w:val="19"/>
          <w:szCs w:val="19"/>
          <w:lang w:val="en-US"/>
        </w:rPr>
        <w:t>=</w:t>
      </w:r>
      <w:proofErr w:type="spellStart"/>
      <w:r w:rsidRPr="00ED3395">
        <w:rPr>
          <w:color w:val="000000"/>
          <w:sz w:val="19"/>
          <w:szCs w:val="19"/>
          <w:lang w:val="en-US"/>
        </w:rPr>
        <w:t>datetime</w:t>
      </w:r>
      <w:proofErr w:type="spellEnd"/>
      <w:r w:rsidRPr="00ED3395">
        <w:rPr>
          <w:color w:val="000000"/>
          <w:sz w:val="19"/>
          <w:szCs w:val="19"/>
          <w:lang w:val="en-US"/>
        </w:rPr>
        <w:t>(</w:t>
      </w:r>
      <w:r w:rsidRPr="00ED3395">
        <w:rPr>
          <w:color w:val="0000FF"/>
          <w:sz w:val="19"/>
          <w:szCs w:val="19"/>
          <w:lang w:val="en-US"/>
        </w:rPr>
        <w:t>2014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0000FF"/>
          <w:sz w:val="19"/>
          <w:szCs w:val="19"/>
          <w:lang w:val="en-US"/>
        </w:rPr>
        <w:t>12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0000FF"/>
          <w:sz w:val="19"/>
          <w:szCs w:val="19"/>
          <w:lang w:val="en-US"/>
        </w:rPr>
        <w:t>12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0000FF"/>
          <w:sz w:val="19"/>
          <w:szCs w:val="19"/>
          <w:lang w:val="en-US"/>
        </w:rPr>
        <w:t>18</w:t>
      </w:r>
      <w:r w:rsidRPr="00ED3395">
        <w:rPr>
          <w:color w:val="000000"/>
          <w:sz w:val="19"/>
          <w:szCs w:val="19"/>
          <w:lang w:val="en-US"/>
        </w:rPr>
        <w:t>),</w:t>
      </w:r>
      <w:r w:rsidRPr="00ED3395">
        <w:rPr>
          <w:color w:val="000000"/>
          <w:sz w:val="19"/>
          <w:szCs w:val="19"/>
          <w:lang w:val="en-US"/>
        </w:rPr>
        <w:br/>
        <w:t xml:space="preserve">                       </w:t>
      </w:r>
      <w:proofErr w:type="spellStart"/>
      <w:r w:rsidRPr="00ED3395">
        <w:rPr>
          <w:color w:val="660099"/>
          <w:sz w:val="19"/>
          <w:szCs w:val="19"/>
          <w:lang w:val="en-US"/>
        </w:rPr>
        <w:t>dinner_wagon</w:t>
      </w:r>
      <w:proofErr w:type="spellEnd"/>
      <w:r w:rsidRPr="00ED3395">
        <w:rPr>
          <w:color w:val="000000"/>
          <w:sz w:val="19"/>
          <w:szCs w:val="19"/>
          <w:lang w:val="en-US"/>
        </w:rPr>
        <w:t>=</w:t>
      </w:r>
      <w:proofErr w:type="spellStart"/>
      <w:r w:rsidRPr="00ED3395">
        <w:rPr>
          <w:color w:val="000000"/>
          <w:sz w:val="19"/>
          <w:szCs w:val="19"/>
          <w:lang w:val="en-US"/>
        </w:rPr>
        <w:t>DinnerWagon</w:t>
      </w:r>
      <w:proofErr w:type="spellEnd"/>
      <w:r w:rsidRPr="00ED3395">
        <w:rPr>
          <w:color w:val="000000"/>
          <w:sz w:val="19"/>
          <w:szCs w:val="19"/>
          <w:lang w:val="en-US"/>
        </w:rPr>
        <w:t>(</w:t>
      </w:r>
      <w:proofErr w:type="spellStart"/>
      <w:r w:rsidRPr="00ED3395">
        <w:rPr>
          <w:color w:val="660099"/>
          <w:sz w:val="19"/>
          <w:szCs w:val="19"/>
          <w:lang w:val="en-US"/>
        </w:rPr>
        <w:t>is_reserved</w:t>
      </w:r>
      <w:proofErr w:type="spellEnd"/>
      <w:r w:rsidRPr="00ED3395">
        <w:rPr>
          <w:color w:val="000000"/>
          <w:sz w:val="19"/>
          <w:szCs w:val="19"/>
          <w:lang w:val="en-US"/>
        </w:rPr>
        <w:t>=</w:t>
      </w:r>
      <w:r w:rsidRPr="00ED3395">
        <w:rPr>
          <w:color w:val="0000FF"/>
          <w:sz w:val="19"/>
          <w:szCs w:val="19"/>
          <w:lang w:val="en-US"/>
        </w:rPr>
        <w:t>1</w:t>
      </w:r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color w:val="660099"/>
          <w:sz w:val="19"/>
          <w:szCs w:val="19"/>
          <w:lang w:val="en-US"/>
        </w:rPr>
        <w:t>seats</w:t>
      </w:r>
      <w:r w:rsidRPr="00ED3395">
        <w:rPr>
          <w:color w:val="000000"/>
          <w:sz w:val="19"/>
          <w:szCs w:val="19"/>
          <w:lang w:val="en-US"/>
        </w:rPr>
        <w:t>=</w:t>
      </w:r>
      <w:r w:rsidRPr="00ED3395">
        <w:rPr>
          <w:color w:val="0000FF"/>
          <w:sz w:val="19"/>
          <w:szCs w:val="19"/>
          <w:lang w:val="en-US"/>
        </w:rPr>
        <w:t>2</w:t>
      </w:r>
      <w:r w:rsidRPr="00ED3395">
        <w:rPr>
          <w:color w:val="000000"/>
          <w:sz w:val="19"/>
          <w:szCs w:val="19"/>
          <w:lang w:val="en-US"/>
        </w:rPr>
        <w:t>))</w:t>
      </w:r>
      <w:r w:rsidRPr="00ED3395">
        <w:rPr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ED3395">
        <w:rPr>
          <w:color w:val="000000"/>
          <w:sz w:val="19"/>
          <w:szCs w:val="19"/>
          <w:lang w:val="en-US"/>
        </w:rPr>
        <w:t>order_test.decline</w:t>
      </w:r>
      <w:proofErr w:type="spellEnd"/>
      <w:r w:rsidRPr="00ED3395">
        <w:rPr>
          <w:color w:val="000000"/>
          <w:sz w:val="19"/>
          <w:szCs w:val="19"/>
          <w:lang w:val="en-US"/>
        </w:rPr>
        <w:t>()</w:t>
      </w:r>
      <w:r w:rsidRPr="00ED3395">
        <w:rPr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ED3395">
        <w:rPr>
          <w:color w:val="94558D"/>
          <w:sz w:val="19"/>
          <w:szCs w:val="19"/>
          <w:lang w:val="en-US"/>
        </w:rPr>
        <w:t>self</w:t>
      </w:r>
      <w:r w:rsidRPr="00ED3395">
        <w:rPr>
          <w:color w:val="000000"/>
          <w:sz w:val="19"/>
          <w:szCs w:val="19"/>
          <w:lang w:val="en-US"/>
        </w:rPr>
        <w:t>.assertEqual</w:t>
      </w:r>
      <w:proofErr w:type="spellEnd"/>
      <w:r w:rsidRPr="00ED3395">
        <w:rPr>
          <w:color w:val="000000"/>
          <w:sz w:val="19"/>
          <w:szCs w:val="19"/>
          <w:lang w:val="en-US"/>
        </w:rPr>
        <w:t>(</w:t>
      </w:r>
      <w:proofErr w:type="spellStart"/>
      <w:r w:rsidRPr="00ED3395">
        <w:rPr>
          <w:color w:val="000000"/>
          <w:sz w:val="19"/>
          <w:szCs w:val="19"/>
          <w:lang w:val="en-US"/>
        </w:rPr>
        <w:t>order_test.state</w:t>
      </w:r>
      <w:proofErr w:type="spellEnd"/>
      <w:r w:rsidRPr="00ED3395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D3395">
        <w:rPr>
          <w:color w:val="000000"/>
          <w:sz w:val="19"/>
          <w:szCs w:val="19"/>
          <w:lang w:val="en-US"/>
        </w:rPr>
        <w:t>Order.STATE_CANCELED</w:t>
      </w:r>
      <w:proofErr w:type="spellEnd"/>
      <w:r w:rsidRPr="00ED3395">
        <w:rPr>
          <w:color w:val="000000"/>
          <w:sz w:val="19"/>
          <w:szCs w:val="19"/>
          <w:lang w:val="en-US"/>
        </w:rPr>
        <w:t>)</w:t>
      </w:r>
      <w:r w:rsidRPr="00ED3395">
        <w:rPr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ED3395">
        <w:rPr>
          <w:color w:val="94558D"/>
          <w:sz w:val="19"/>
          <w:szCs w:val="19"/>
          <w:lang w:val="en-US"/>
        </w:rPr>
        <w:t>self</w:t>
      </w:r>
      <w:r w:rsidRPr="00ED3395">
        <w:rPr>
          <w:color w:val="000000"/>
          <w:sz w:val="19"/>
          <w:szCs w:val="19"/>
          <w:lang w:val="en-US"/>
        </w:rPr>
        <w:t>.assertEqual</w:t>
      </w:r>
      <w:proofErr w:type="spellEnd"/>
      <w:r w:rsidRPr="00ED3395">
        <w:rPr>
          <w:color w:val="000000"/>
          <w:sz w:val="19"/>
          <w:szCs w:val="19"/>
          <w:lang w:val="en-US"/>
        </w:rPr>
        <w:t>(</w:t>
      </w:r>
      <w:proofErr w:type="spellStart"/>
      <w:r w:rsidRPr="00ED3395">
        <w:rPr>
          <w:color w:val="000000"/>
          <w:sz w:val="19"/>
          <w:szCs w:val="19"/>
          <w:lang w:val="en-US"/>
        </w:rPr>
        <w:t>order_test.dinner_wagon.is_reserved</w:t>
      </w:r>
      <w:proofErr w:type="spellEnd"/>
      <w:r w:rsidRPr="00ED3395">
        <w:rPr>
          <w:color w:val="000000"/>
          <w:sz w:val="19"/>
          <w:szCs w:val="19"/>
          <w:lang w:val="en-US"/>
        </w:rPr>
        <w:t xml:space="preserve">, </w:t>
      </w:r>
      <w:r w:rsidRPr="00ED3395">
        <w:rPr>
          <w:b/>
          <w:bCs/>
          <w:color w:val="000080"/>
          <w:sz w:val="19"/>
          <w:szCs w:val="19"/>
          <w:lang w:val="en-US"/>
        </w:rPr>
        <w:t>False</w:t>
      </w:r>
      <w:r w:rsidRPr="00ED3395">
        <w:rPr>
          <w:color w:val="000000"/>
          <w:sz w:val="19"/>
          <w:szCs w:val="19"/>
          <w:lang w:val="en-US"/>
        </w:rPr>
        <w:t>)</w:t>
      </w:r>
    </w:p>
    <w:p w:rsidR="00ED3395" w:rsidRPr="00DA10B8" w:rsidRDefault="00ED3395" w:rsidP="00ED3395">
      <w:pPr>
        <w:pStyle w:val="HTML"/>
        <w:shd w:val="clear" w:color="auto" w:fill="FFFFFF"/>
        <w:rPr>
          <w:color w:val="000000"/>
          <w:sz w:val="19"/>
          <w:szCs w:val="19"/>
          <w:lang w:val="en-US"/>
        </w:rPr>
      </w:pPr>
    </w:p>
    <w:p w:rsidR="00ED3395" w:rsidRPr="00ED3395" w:rsidRDefault="00ED3395" w:rsidP="00ED339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Этот тест проверяет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</w:t>
      </w:r>
      <w:r w:rsidRPr="00ED33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объекта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также проверяет занятость столика </w:t>
      </w:r>
      <w:r w:rsidR="005C381B">
        <w:rPr>
          <w:rFonts w:ascii="Times New Roman" w:hAnsi="Times New Roman" w:cs="Times New Roman"/>
          <w:color w:val="000000"/>
          <w:sz w:val="28"/>
          <w:szCs w:val="28"/>
        </w:rPr>
        <w:t>и сравнивает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их с контрольными данными. </w:t>
      </w:r>
    </w:p>
    <w:p w:rsidR="00ED3395" w:rsidRPr="00ED3395" w:rsidRDefault="00ED3395" w:rsidP="00D67C23">
      <w:pPr>
        <w:pStyle w:val="12"/>
        <w:rPr>
          <w:color w:val="000000"/>
          <w:highlight w:val="white"/>
        </w:rPr>
      </w:pPr>
    </w:p>
    <w:p w:rsidR="00FA56EB" w:rsidRDefault="00FA56EB" w:rsidP="0093753B">
      <w:pPr>
        <w:pStyle w:val="30"/>
        <w:numPr>
          <w:ilvl w:val="2"/>
          <w:numId w:val="6"/>
        </w:numPr>
      </w:pPr>
      <w:bookmarkStart w:id="3" w:name="_Toc390776506"/>
      <w:r>
        <w:t>Интеграционные тесты</w:t>
      </w:r>
      <w:bookmarkEnd w:id="3"/>
    </w:p>
    <w:p w:rsidR="00D67C23" w:rsidRPr="002F6450" w:rsidRDefault="00D67C23" w:rsidP="00AE3C54">
      <w:pPr>
        <w:pStyle w:val="30"/>
        <w:spacing w:line="360" w:lineRule="auto"/>
        <w:ind w:firstLine="708"/>
        <w:jc w:val="both"/>
        <w:rPr>
          <w:rFonts w:cs="Times New Roman"/>
          <w:b w:val="0"/>
        </w:rPr>
      </w:pPr>
      <w:bookmarkStart w:id="4" w:name="_Toc390776507"/>
      <w:r w:rsidRPr="002F6450">
        <w:rPr>
          <w:rFonts w:cs="Times New Roman"/>
          <w:b w:val="0"/>
        </w:rPr>
        <w:t xml:space="preserve">Интеграционные тесты в </w:t>
      </w:r>
      <w:proofErr w:type="spellStart"/>
      <w:r w:rsidRPr="002F6450">
        <w:rPr>
          <w:rFonts w:cs="Times New Roman"/>
          <w:b w:val="0"/>
          <w:lang w:val="en-US"/>
        </w:rPr>
        <w:t>Django</w:t>
      </w:r>
      <w:proofErr w:type="spellEnd"/>
      <w:r w:rsidRPr="002F6450">
        <w:rPr>
          <w:rFonts w:cs="Times New Roman"/>
          <w:b w:val="0"/>
        </w:rPr>
        <w:t xml:space="preserve"> создаются с помощью класса </w:t>
      </w:r>
      <w:proofErr w:type="spellStart"/>
      <w:r w:rsidRPr="002F6450">
        <w:rPr>
          <w:rFonts w:cs="Times New Roman"/>
          <w:b w:val="0"/>
          <w:lang w:val="en-US"/>
        </w:rPr>
        <w:t>WebTest</w:t>
      </w:r>
      <w:proofErr w:type="spellEnd"/>
      <w:r w:rsidRPr="002F6450">
        <w:rPr>
          <w:rFonts w:cs="Times New Roman"/>
          <w:b w:val="0"/>
        </w:rPr>
        <w:t xml:space="preserve">, который является наследником </w:t>
      </w:r>
      <w:proofErr w:type="spellStart"/>
      <w:r w:rsidRPr="002F6450">
        <w:rPr>
          <w:rFonts w:cs="Times New Roman"/>
          <w:b w:val="0"/>
          <w:lang w:val="en-US"/>
        </w:rPr>
        <w:t>TestCase</w:t>
      </w:r>
      <w:proofErr w:type="spellEnd"/>
      <w:r w:rsidRPr="002F6450">
        <w:rPr>
          <w:rFonts w:cs="Times New Roman"/>
          <w:b w:val="0"/>
        </w:rPr>
        <w:t xml:space="preserve">, который </w:t>
      </w:r>
      <w:proofErr w:type="gramStart"/>
      <w:r w:rsidRPr="002F6450">
        <w:rPr>
          <w:rFonts w:cs="Times New Roman"/>
          <w:b w:val="0"/>
        </w:rPr>
        <w:t>нужен  для</w:t>
      </w:r>
      <w:proofErr w:type="gramEnd"/>
      <w:r w:rsidRPr="002F6450">
        <w:rPr>
          <w:rFonts w:cs="Times New Roman"/>
          <w:b w:val="0"/>
        </w:rPr>
        <w:t xml:space="preserve"> модульного тестирования. Основное отличие </w:t>
      </w:r>
      <w:proofErr w:type="spellStart"/>
      <w:r w:rsidRPr="002F6450">
        <w:rPr>
          <w:rFonts w:cs="Times New Roman"/>
          <w:b w:val="0"/>
          <w:lang w:val="en-US"/>
        </w:rPr>
        <w:t>TestCase</w:t>
      </w:r>
      <w:proofErr w:type="spellEnd"/>
      <w:r w:rsidRPr="002F6450">
        <w:rPr>
          <w:rFonts w:cs="Times New Roman"/>
          <w:b w:val="0"/>
        </w:rPr>
        <w:t xml:space="preserve"> и </w:t>
      </w:r>
      <w:proofErr w:type="spellStart"/>
      <w:r w:rsidRPr="002F6450">
        <w:rPr>
          <w:rFonts w:cs="Times New Roman"/>
          <w:b w:val="0"/>
          <w:lang w:val="en-US"/>
        </w:rPr>
        <w:t>WebTest</w:t>
      </w:r>
      <w:proofErr w:type="spellEnd"/>
      <w:r w:rsidRPr="002F6450">
        <w:rPr>
          <w:rFonts w:cs="Times New Roman"/>
          <w:b w:val="0"/>
        </w:rPr>
        <w:t xml:space="preserve"> это переменная </w:t>
      </w:r>
      <w:r w:rsidRPr="002F6450">
        <w:rPr>
          <w:rFonts w:cs="Times New Roman"/>
          <w:b w:val="0"/>
          <w:lang w:val="en-US"/>
        </w:rPr>
        <w:t>self</w:t>
      </w:r>
      <w:r w:rsidRPr="002F6450">
        <w:rPr>
          <w:rFonts w:cs="Times New Roman"/>
          <w:b w:val="0"/>
        </w:rPr>
        <w:t>.</w:t>
      </w:r>
      <w:proofErr w:type="spellStart"/>
      <w:r w:rsidRPr="002F6450">
        <w:rPr>
          <w:rFonts w:cs="Times New Roman"/>
          <w:b w:val="0"/>
          <w:lang w:val="en-US"/>
        </w:rPr>
        <w:t>testapp</w:t>
      </w:r>
      <w:proofErr w:type="spellEnd"/>
      <w:r w:rsidRPr="002F6450">
        <w:rPr>
          <w:rFonts w:cs="Times New Roman"/>
          <w:b w:val="0"/>
        </w:rPr>
        <w:t xml:space="preserve"> из </w:t>
      </w:r>
      <w:proofErr w:type="spellStart"/>
      <w:r w:rsidRPr="002F6450">
        <w:rPr>
          <w:rFonts w:cs="Times New Roman"/>
          <w:b w:val="0"/>
          <w:lang w:val="en-US"/>
        </w:rPr>
        <w:t>DjangoTestApp</w:t>
      </w:r>
      <w:proofErr w:type="spellEnd"/>
      <w:r w:rsidRPr="002F6450">
        <w:rPr>
          <w:rFonts w:cs="Times New Roman"/>
          <w:b w:val="0"/>
        </w:rPr>
        <w:t xml:space="preserve">. Она позволяет получить доступ к </w:t>
      </w:r>
      <w:r w:rsidRPr="002F6450">
        <w:rPr>
          <w:rFonts w:cs="Times New Roman"/>
          <w:b w:val="0"/>
          <w:lang w:val="en-US"/>
        </w:rPr>
        <w:t>API</w:t>
      </w:r>
      <w:r w:rsidRPr="002F6450">
        <w:rPr>
          <w:rFonts w:cs="Times New Roman"/>
          <w:b w:val="0"/>
        </w:rPr>
        <w:t xml:space="preserve"> </w:t>
      </w:r>
      <w:proofErr w:type="spellStart"/>
      <w:r w:rsidRPr="002F6450">
        <w:rPr>
          <w:rFonts w:cs="Times New Roman"/>
          <w:b w:val="0"/>
          <w:lang w:val="en-US"/>
        </w:rPr>
        <w:t>WebTest</w:t>
      </w:r>
      <w:proofErr w:type="spellEnd"/>
      <w:r w:rsidR="002F6450" w:rsidRPr="002F6450">
        <w:rPr>
          <w:rFonts w:cs="Times New Roman"/>
          <w:b w:val="0"/>
        </w:rPr>
        <w:t>.</w:t>
      </w:r>
    </w:p>
    <w:p w:rsidR="002F6450" w:rsidRPr="002F6450" w:rsidRDefault="002F6450" w:rsidP="00AE3C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450">
        <w:rPr>
          <w:rFonts w:ascii="Times New Roman" w:hAnsi="Times New Roman" w:cs="Times New Roman"/>
          <w:sz w:val="28"/>
          <w:szCs w:val="28"/>
        </w:rPr>
        <w:t xml:space="preserve">Важно понимать, что интеграционные тесты — это </w:t>
      </w:r>
      <w:r w:rsidRPr="002F6450">
        <w:rPr>
          <w:rFonts w:ascii="Times New Roman" w:hAnsi="Times New Roman" w:cs="Times New Roman"/>
          <w:bCs/>
          <w:sz w:val="28"/>
          <w:szCs w:val="28"/>
        </w:rPr>
        <w:t>не замена юнит-тестам</w:t>
      </w:r>
      <w:r w:rsidRPr="002F6450">
        <w:rPr>
          <w:rFonts w:ascii="Times New Roman" w:hAnsi="Times New Roman" w:cs="Times New Roman"/>
          <w:sz w:val="28"/>
          <w:szCs w:val="28"/>
        </w:rPr>
        <w:t xml:space="preserve">, а только дополнение к ним, и что 100% покрытие никак не гарантирует отсутствия ошибок. Юнит-тесты — точные, они говорят, что именно поломалось, они крайне полезны при </w:t>
      </w:r>
      <w:proofErr w:type="spellStart"/>
      <w:r w:rsidRPr="002F6450">
        <w:rPr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Pr="002F6450">
        <w:rPr>
          <w:rFonts w:ascii="Times New Roman" w:hAnsi="Times New Roman" w:cs="Times New Roman"/>
          <w:sz w:val="28"/>
          <w:szCs w:val="28"/>
        </w:rPr>
        <w:t xml:space="preserve"> и в сложных местах проекта. </w:t>
      </w:r>
      <w:r w:rsidRPr="002F6450">
        <w:rPr>
          <w:rFonts w:ascii="Times New Roman" w:hAnsi="Times New Roman" w:cs="Times New Roman"/>
          <w:sz w:val="28"/>
          <w:szCs w:val="28"/>
        </w:rPr>
        <w:br/>
        <w:t xml:space="preserve">Чтобы показать  различие: в </w:t>
      </w:r>
      <w:r w:rsidRPr="002F645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F6450">
        <w:rPr>
          <w:rFonts w:ascii="Times New Roman" w:hAnsi="Times New Roman" w:cs="Times New Roman"/>
          <w:sz w:val="28"/>
          <w:szCs w:val="28"/>
        </w:rPr>
        <w:t xml:space="preserve">-тесте для формы регистрации мы бы создали </w:t>
      </w:r>
      <w:r w:rsidRPr="002F6450">
        <w:rPr>
          <w:rFonts w:ascii="Times New Roman" w:hAnsi="Times New Roman" w:cs="Times New Roman"/>
          <w:sz w:val="28"/>
          <w:szCs w:val="28"/>
        </w:rPr>
        <w:lastRenderedPageBreak/>
        <w:t>объект</w:t>
      </w:r>
      <w:bookmarkStart w:id="5" w:name="_GoBack"/>
      <w:bookmarkEnd w:id="5"/>
      <w:r w:rsidRPr="002F6450">
        <w:rPr>
          <w:rFonts w:ascii="Times New Roman" w:hAnsi="Times New Roman" w:cs="Times New Roman"/>
          <w:sz w:val="28"/>
          <w:szCs w:val="28"/>
        </w:rPr>
        <w:t xml:space="preserve"> </w:t>
      </w:r>
      <w:r w:rsidR="004369FC">
        <w:rPr>
          <w:rFonts w:ascii="Times New Roman" w:hAnsi="Times New Roman" w:cs="Times New Roman"/>
          <w:sz w:val="28"/>
          <w:szCs w:val="28"/>
        </w:rPr>
        <w:t xml:space="preserve">для регистрации любого пользователя по </w:t>
      </w:r>
      <w:r w:rsidR="004369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369FC" w:rsidRPr="004369FC">
        <w:rPr>
          <w:rFonts w:ascii="Times New Roman" w:hAnsi="Times New Roman" w:cs="Times New Roman"/>
          <w:sz w:val="28"/>
          <w:szCs w:val="28"/>
        </w:rPr>
        <w:t>-</w:t>
      </w:r>
      <w:r w:rsidR="004369FC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F6450">
        <w:rPr>
          <w:rFonts w:ascii="Times New Roman" w:hAnsi="Times New Roman" w:cs="Times New Roman"/>
          <w:sz w:val="28"/>
          <w:szCs w:val="28"/>
        </w:rPr>
        <w:t>, передавали бы в него разные словари с данными и смотрели бы, какие вызываются исключения. Юнит-тесты максимально приближены к листингу, тестируют отдельный его метод или атрибут, и позволяют проверить, что все части системы по отдельности работаю правильно. Интеграционные тесты помогают проверять, что и вмес</w:t>
      </w:r>
      <w:r w:rsidR="00A95FA0">
        <w:rPr>
          <w:rFonts w:ascii="Times New Roman" w:hAnsi="Times New Roman" w:cs="Times New Roman"/>
          <w:sz w:val="28"/>
          <w:szCs w:val="28"/>
        </w:rPr>
        <w:t>те они работают тоже правильно[2</w:t>
      </w:r>
      <w:r w:rsidRPr="002F6450">
        <w:rPr>
          <w:rFonts w:ascii="Times New Roman" w:hAnsi="Times New Roman" w:cs="Times New Roman"/>
          <w:sz w:val="28"/>
          <w:szCs w:val="28"/>
        </w:rPr>
        <w:t>].</w:t>
      </w:r>
    </w:p>
    <w:p w:rsidR="00BF596F" w:rsidRDefault="002F6450" w:rsidP="00BF596F">
      <w:pPr>
        <w:pStyle w:val="30"/>
      </w:pPr>
      <w:bookmarkStart w:id="6" w:name="_Toc390776508"/>
      <w:bookmarkEnd w:id="4"/>
      <w:r>
        <w:t>4.1.3</w:t>
      </w:r>
      <w:r w:rsidR="00BF596F">
        <w:tab/>
        <w:t>Построение и выполнение тестов</w:t>
      </w:r>
      <w:bookmarkEnd w:id="6"/>
    </w:p>
    <w:p w:rsidR="008969A9" w:rsidRDefault="008969A9" w:rsidP="005509A2">
      <w:pPr>
        <w:pStyle w:val="12"/>
        <w:rPr>
          <w:lang w:eastAsia="ru-RU"/>
        </w:rPr>
      </w:pPr>
      <w:r>
        <w:rPr>
          <w:lang w:eastAsia="ru-RU"/>
        </w:rPr>
        <w:t xml:space="preserve">Выполнение тестов осуществляется с помощью утилиты </w:t>
      </w:r>
      <w:r w:rsidR="005509A2">
        <w:rPr>
          <w:lang w:val="en-US" w:eastAsia="ru-RU"/>
        </w:rPr>
        <w:t>manage</w:t>
      </w:r>
      <w:r w:rsidR="005509A2" w:rsidRPr="005509A2">
        <w:rPr>
          <w:lang w:eastAsia="ru-RU"/>
        </w:rPr>
        <w:t>.</w:t>
      </w:r>
      <w:proofErr w:type="spellStart"/>
      <w:r w:rsidR="005509A2">
        <w:rPr>
          <w:lang w:val="en-US" w:eastAsia="ru-RU"/>
        </w:rPr>
        <w:t>py</w:t>
      </w:r>
      <w:proofErr w:type="spellEnd"/>
      <w:r w:rsidR="005509A2" w:rsidRPr="005509A2">
        <w:rPr>
          <w:lang w:eastAsia="ru-RU"/>
        </w:rPr>
        <w:t xml:space="preserve"> </w:t>
      </w:r>
      <w:r w:rsidR="002F6450">
        <w:rPr>
          <w:lang w:val="en-US" w:eastAsia="ru-RU"/>
        </w:rPr>
        <w:t>test</w:t>
      </w:r>
      <w:r w:rsidR="005509A2" w:rsidRPr="005509A2">
        <w:rPr>
          <w:lang w:eastAsia="ru-RU"/>
        </w:rPr>
        <w:t>.</w:t>
      </w:r>
      <w:r w:rsidR="005509A2">
        <w:rPr>
          <w:lang w:eastAsia="ru-RU"/>
        </w:rPr>
        <w:t xml:space="preserve"> По умолчанию эта утилита проверит все тесты каждого приложения. Чтобы обратится к какому-то определенному приложению и проверить только его тесты, следует использовать </w:t>
      </w:r>
      <w:r w:rsidR="00AE3C54">
        <w:rPr>
          <w:lang w:val="en-US" w:eastAsia="ru-RU"/>
        </w:rPr>
        <w:t>python</w:t>
      </w:r>
      <w:r w:rsidR="00AE3C54" w:rsidRPr="00AE3C54">
        <w:rPr>
          <w:lang w:eastAsia="ru-RU"/>
        </w:rPr>
        <w:t xml:space="preserve"> </w:t>
      </w:r>
      <w:r w:rsidR="005509A2">
        <w:rPr>
          <w:lang w:val="en-US" w:eastAsia="ru-RU"/>
        </w:rPr>
        <w:t>manage</w:t>
      </w:r>
      <w:r w:rsidR="005509A2" w:rsidRPr="005509A2">
        <w:rPr>
          <w:lang w:eastAsia="ru-RU"/>
        </w:rPr>
        <w:t>.</w:t>
      </w:r>
      <w:proofErr w:type="spellStart"/>
      <w:r w:rsidR="005509A2">
        <w:rPr>
          <w:lang w:val="en-US" w:eastAsia="ru-RU"/>
        </w:rPr>
        <w:t>py</w:t>
      </w:r>
      <w:proofErr w:type="spellEnd"/>
      <w:r w:rsidR="005509A2" w:rsidRPr="005509A2">
        <w:rPr>
          <w:lang w:eastAsia="ru-RU"/>
        </w:rPr>
        <w:t xml:space="preserve"> </w:t>
      </w:r>
      <w:r w:rsidR="005509A2">
        <w:rPr>
          <w:lang w:val="en-US" w:eastAsia="ru-RU"/>
        </w:rPr>
        <w:t>test</w:t>
      </w:r>
      <w:r w:rsidR="005509A2" w:rsidRPr="005509A2">
        <w:rPr>
          <w:lang w:eastAsia="ru-RU"/>
        </w:rPr>
        <w:t xml:space="preserve"> &lt;</w:t>
      </w:r>
      <w:r w:rsidR="005509A2">
        <w:rPr>
          <w:lang w:val="en-US" w:eastAsia="ru-RU"/>
        </w:rPr>
        <w:t>application</w:t>
      </w:r>
      <w:r w:rsidR="005509A2" w:rsidRPr="005509A2">
        <w:rPr>
          <w:lang w:eastAsia="ru-RU"/>
        </w:rPr>
        <w:t>_</w:t>
      </w:r>
      <w:r w:rsidR="005509A2">
        <w:rPr>
          <w:lang w:val="en-US" w:eastAsia="ru-RU"/>
        </w:rPr>
        <w:t>name</w:t>
      </w:r>
      <w:r w:rsidR="005509A2" w:rsidRPr="005509A2">
        <w:rPr>
          <w:lang w:eastAsia="ru-RU"/>
        </w:rPr>
        <w:t xml:space="preserve">&gt;. </w:t>
      </w:r>
    </w:p>
    <w:p w:rsidR="005509A2" w:rsidRDefault="005509A2" w:rsidP="005509A2">
      <w:pPr>
        <w:pStyle w:val="12"/>
        <w:rPr>
          <w:lang w:eastAsia="ru-RU"/>
        </w:rPr>
      </w:pPr>
      <w:r>
        <w:rPr>
          <w:lang w:eastAsia="ru-RU"/>
        </w:rPr>
        <w:t xml:space="preserve">Самое интересное в тестах </w:t>
      </w:r>
      <w:proofErr w:type="spellStart"/>
      <w:r>
        <w:rPr>
          <w:lang w:val="en-US" w:eastAsia="ru-RU"/>
        </w:rPr>
        <w:t>Django</w:t>
      </w:r>
      <w:proofErr w:type="spellEnd"/>
      <w:r>
        <w:rPr>
          <w:lang w:eastAsia="ru-RU"/>
        </w:rPr>
        <w:t xml:space="preserve"> </w:t>
      </w:r>
      <w:r w:rsidRPr="005509A2">
        <w:rPr>
          <w:lang w:eastAsia="ru-RU"/>
        </w:rPr>
        <w:t>-</w:t>
      </w:r>
      <w:r>
        <w:rPr>
          <w:lang w:eastAsia="ru-RU"/>
        </w:rPr>
        <w:t xml:space="preserve"> </w:t>
      </w:r>
      <w:r w:rsidR="005C381B">
        <w:rPr>
          <w:lang w:eastAsia="ru-RU"/>
        </w:rPr>
        <w:t xml:space="preserve">это то, что они не используют </w:t>
      </w:r>
      <w:r>
        <w:rPr>
          <w:lang w:eastAsia="ru-RU"/>
        </w:rPr>
        <w:t>настоящую базу данных</w:t>
      </w:r>
      <w:r w:rsidR="00AE3C54">
        <w:rPr>
          <w:lang w:eastAsia="ru-RU"/>
        </w:rPr>
        <w:t xml:space="preserve">. Для тестов </w:t>
      </w:r>
      <w:proofErr w:type="spellStart"/>
      <w:r w:rsidR="00AE3C54">
        <w:rPr>
          <w:lang w:val="en-US" w:eastAsia="ru-RU"/>
        </w:rPr>
        <w:t>Django</w:t>
      </w:r>
      <w:proofErr w:type="spellEnd"/>
      <w:r w:rsidR="00AE3C54" w:rsidRPr="00AE3C54">
        <w:rPr>
          <w:lang w:eastAsia="ru-RU"/>
        </w:rPr>
        <w:t xml:space="preserve"> </w:t>
      </w:r>
      <w:r w:rsidR="00AE3C54">
        <w:rPr>
          <w:lang w:eastAsia="ru-RU"/>
        </w:rPr>
        <w:t>создает в оперативной памяти базу данных специально ля тестов. И поля в ней заполняются теми данными, которые были использованный в тестах</w:t>
      </w:r>
    </w:p>
    <w:p w:rsidR="00AE3C54" w:rsidRPr="00AE3C54" w:rsidRDefault="00AE3C54" w:rsidP="005509A2">
      <w:pPr>
        <w:pStyle w:val="12"/>
        <w:rPr>
          <w:rFonts w:eastAsia="Times New Roman"/>
          <w:noProof/>
          <w:color w:val="000000" w:themeColor="text1"/>
          <w:lang w:eastAsia="ru-RU"/>
        </w:rPr>
      </w:pPr>
      <w:r>
        <w:rPr>
          <w:lang w:eastAsia="ru-RU"/>
        </w:rPr>
        <w:t xml:space="preserve">Запустим тесты в приложении </w:t>
      </w:r>
      <w:proofErr w:type="spellStart"/>
      <w:r>
        <w:rPr>
          <w:lang w:val="en-US" w:eastAsia="ru-RU"/>
        </w:rPr>
        <w:t>wanna</w:t>
      </w:r>
      <w:proofErr w:type="spellEnd"/>
      <w:r w:rsidRPr="00AE3C54">
        <w:rPr>
          <w:lang w:eastAsia="ru-RU"/>
        </w:rPr>
        <w:t>_</w:t>
      </w:r>
      <w:r>
        <w:rPr>
          <w:lang w:val="en-US" w:eastAsia="ru-RU"/>
        </w:rPr>
        <w:t>eat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C:\Kursovoy&gt;python manage.py test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Creating test database for alias 'default'...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..............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Ran 14 tests in 0.032s</w:t>
      </w: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E3C54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0541B2" w:rsidRPr="00AE3C54" w:rsidRDefault="00AE3C54" w:rsidP="00AE3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3C54">
        <w:rPr>
          <w:rFonts w:ascii="Times New Roman" w:hAnsi="Times New Roman" w:cs="Times New Roman"/>
          <w:sz w:val="28"/>
          <w:szCs w:val="28"/>
          <w:lang w:val="en-US"/>
        </w:rPr>
        <w:t>Destroying test database for alias 'default'</w:t>
      </w:r>
      <w:proofErr w:type="gramStart"/>
      <w:r w:rsidRPr="00AE3C54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="000541B2" w:rsidRPr="00965524">
        <w:rPr>
          <w:rFonts w:ascii="Times New Roman" w:hAnsi="Times New Roman" w:cs="Times New Roman"/>
          <w:sz w:val="28"/>
          <w:szCs w:val="28"/>
        </w:rPr>
        <w:t>Затраченное</w:t>
      </w:r>
      <w:r w:rsidR="000541B2" w:rsidRPr="00AE3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41B2" w:rsidRPr="00965524">
        <w:rPr>
          <w:rFonts w:ascii="Times New Roman" w:hAnsi="Times New Roman" w:cs="Times New Roman"/>
          <w:sz w:val="28"/>
          <w:szCs w:val="28"/>
        </w:rPr>
        <w:t>время</w:t>
      </w:r>
      <w:r w:rsidR="000541B2" w:rsidRPr="00AE3C54">
        <w:rPr>
          <w:rFonts w:ascii="Times New Roman" w:hAnsi="Times New Roman" w:cs="Times New Roman"/>
          <w:sz w:val="28"/>
          <w:szCs w:val="28"/>
          <w:lang w:val="en-US"/>
        </w:rPr>
        <w:t xml:space="preserve">: 00:00:03.75 </w:t>
      </w:r>
    </w:p>
    <w:p w:rsidR="00AE3C54" w:rsidRDefault="00AE3C54" w:rsidP="000541B2">
      <w:pPr>
        <w:pStyle w:val="12"/>
      </w:pPr>
      <w:r>
        <w:t>Из запуска тестов видно, что никаких ошибок или несовпадений не было выявлено</w:t>
      </w:r>
      <w:r w:rsidR="00ED3395">
        <w:t>.</w:t>
      </w:r>
    </w:p>
    <w:p w:rsidR="005C381B" w:rsidRDefault="00B316B4" w:rsidP="000541B2">
      <w:pPr>
        <w:pStyle w:val="12"/>
        <w:rPr>
          <w:b/>
        </w:rPr>
      </w:pPr>
      <w:r w:rsidRPr="00B316B4">
        <w:rPr>
          <w:b/>
        </w:rPr>
        <w:lastRenderedPageBreak/>
        <w:t>4.1.4 Покрытие кода</w:t>
      </w:r>
    </w:p>
    <w:p w:rsidR="00B316B4" w:rsidRDefault="00C0131C" w:rsidP="000541B2">
      <w:pPr>
        <w:pStyle w:val="12"/>
      </w:pPr>
      <w:r w:rsidRPr="00C0131C">
        <w:t xml:space="preserve">Это инструмент для </w:t>
      </w:r>
      <w:r>
        <w:t>проверки покрытия кода тестами. Оно выражается в процентном соотношении тестированных полей ко всем полям приложения.</w:t>
      </w:r>
      <w:r w:rsidR="00787345">
        <w:t xml:space="preserve"> Покрытие кода используется для получения набора тестов при регрессивном тестировании, потому что в ходе тестирования выявляются недостатки, а также закрываются непокрытые участки кода.</w:t>
      </w:r>
    </w:p>
    <w:p w:rsidR="00321F8B" w:rsidRDefault="00787345" w:rsidP="00321F8B">
      <w:pPr>
        <w:pStyle w:val="12"/>
        <w:keepNext/>
      </w:pPr>
      <w:r>
        <w:t xml:space="preserve">В </w:t>
      </w:r>
      <w:r>
        <w:rPr>
          <w:lang w:val="en-US"/>
        </w:rPr>
        <w:t>python</w:t>
      </w:r>
      <w:r w:rsidRPr="00787345">
        <w:t xml:space="preserve"> </w:t>
      </w:r>
      <w:r>
        <w:t xml:space="preserve">для создания покрытия тестами используется пакет </w:t>
      </w:r>
      <w:r>
        <w:rPr>
          <w:lang w:val="en-US"/>
        </w:rPr>
        <w:t>coverage</w:t>
      </w:r>
      <w:r>
        <w:t xml:space="preserve">. С её помощью можно получить отчет о покрытие в виде </w:t>
      </w:r>
      <w:r>
        <w:rPr>
          <w:lang w:val="en-US"/>
        </w:rPr>
        <w:t>html</w:t>
      </w:r>
      <w:r>
        <w:t>-файла</w:t>
      </w:r>
      <w:r w:rsidRPr="00787345">
        <w:t>,</w:t>
      </w:r>
      <w:r>
        <w:t xml:space="preserve"> </w:t>
      </w:r>
      <w:r>
        <w:rPr>
          <w:lang w:val="en-US"/>
        </w:rPr>
        <w:t>xml</w:t>
      </w:r>
      <w:r>
        <w:t>-файла</w:t>
      </w:r>
      <w:r w:rsidR="00321F8B">
        <w:t>,</w:t>
      </w:r>
      <w:r>
        <w:t xml:space="preserve"> вывести в консоль</w:t>
      </w:r>
      <w:r w:rsidR="00321F8B">
        <w:t xml:space="preserve"> или текстовый файл</w:t>
      </w:r>
      <w:r w:rsidR="00321F8B">
        <w:rPr>
          <w:noProof/>
          <w:lang w:eastAsia="ru-RU"/>
        </w:rPr>
        <w:drawing>
          <wp:inline distT="0" distB="0" distL="0" distR="0" wp14:anchorId="55FC14B7" wp14:editId="42B3A55E">
            <wp:extent cx="5039428" cy="41725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CDF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8B" w:rsidRPr="00894D35" w:rsidRDefault="00321F8B" w:rsidP="00321F8B">
      <w:pPr>
        <w:pStyle w:val="ac"/>
        <w:jc w:val="both"/>
        <w:rPr>
          <w:sz w:val="24"/>
          <w:szCs w:val="24"/>
          <w:lang w:val="ru-RU"/>
        </w:rPr>
      </w:pPr>
      <w:r w:rsidRPr="00321F8B">
        <w:rPr>
          <w:sz w:val="24"/>
          <w:szCs w:val="24"/>
          <w:lang w:val="ru-RU"/>
        </w:rPr>
        <w:t xml:space="preserve">Рисунок </w:t>
      </w:r>
      <w:r w:rsidRPr="00321F8B">
        <w:rPr>
          <w:sz w:val="24"/>
          <w:szCs w:val="24"/>
        </w:rPr>
        <w:fldChar w:fldCharType="begin"/>
      </w:r>
      <w:r w:rsidRPr="00321F8B">
        <w:rPr>
          <w:sz w:val="24"/>
          <w:szCs w:val="24"/>
          <w:lang w:val="ru-RU"/>
        </w:rPr>
        <w:instrText xml:space="preserve"> </w:instrText>
      </w:r>
      <w:r w:rsidRPr="00321F8B">
        <w:rPr>
          <w:sz w:val="24"/>
          <w:szCs w:val="24"/>
        </w:rPr>
        <w:instrText>SEQ</w:instrText>
      </w:r>
      <w:r w:rsidRPr="00321F8B">
        <w:rPr>
          <w:sz w:val="24"/>
          <w:szCs w:val="24"/>
          <w:lang w:val="ru-RU"/>
        </w:rPr>
        <w:instrText xml:space="preserve"> Рисунок \* </w:instrText>
      </w:r>
      <w:r w:rsidRPr="00321F8B">
        <w:rPr>
          <w:sz w:val="24"/>
          <w:szCs w:val="24"/>
        </w:rPr>
        <w:instrText>ARABIC</w:instrText>
      </w:r>
      <w:r w:rsidRPr="00321F8B">
        <w:rPr>
          <w:sz w:val="24"/>
          <w:szCs w:val="24"/>
          <w:lang w:val="ru-RU"/>
        </w:rPr>
        <w:instrText xml:space="preserve"> </w:instrText>
      </w:r>
      <w:r w:rsidRPr="00321F8B">
        <w:rPr>
          <w:sz w:val="24"/>
          <w:szCs w:val="24"/>
        </w:rPr>
        <w:fldChar w:fldCharType="separate"/>
      </w:r>
      <w:r w:rsidRPr="00321F8B">
        <w:rPr>
          <w:noProof/>
          <w:sz w:val="24"/>
          <w:szCs w:val="24"/>
          <w:lang w:val="ru-RU"/>
        </w:rPr>
        <w:t>1</w:t>
      </w:r>
      <w:r w:rsidRPr="00321F8B">
        <w:rPr>
          <w:sz w:val="24"/>
          <w:szCs w:val="24"/>
        </w:rPr>
        <w:fldChar w:fldCharType="end"/>
      </w:r>
      <w:r w:rsidRPr="00321F8B">
        <w:rPr>
          <w:sz w:val="24"/>
          <w:szCs w:val="24"/>
          <w:lang w:val="ru-RU"/>
        </w:rPr>
        <w:t xml:space="preserve">.   </w:t>
      </w:r>
      <w:r w:rsidRPr="00321F8B">
        <w:rPr>
          <w:sz w:val="24"/>
          <w:szCs w:val="24"/>
        </w:rPr>
        <w:t>Coverage</w:t>
      </w:r>
      <w:r w:rsidRPr="00321F8B">
        <w:rPr>
          <w:sz w:val="24"/>
          <w:szCs w:val="24"/>
          <w:lang w:val="ru-RU"/>
        </w:rPr>
        <w:t xml:space="preserve"> </w:t>
      </w:r>
      <w:r w:rsidRPr="00321F8B">
        <w:rPr>
          <w:sz w:val="24"/>
          <w:szCs w:val="24"/>
        </w:rPr>
        <w:t>report</w:t>
      </w:r>
    </w:p>
    <w:p w:rsidR="009274F6" w:rsidRPr="009274F6" w:rsidRDefault="009274F6" w:rsidP="0047301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Некоторые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тестировщики</w:t>
      </w:r>
      <w:proofErr w:type="spellEnd"/>
      <w:r w:rsidRPr="009274F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считают, что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делать 100% покрытие кода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unit</w:t>
      </w:r>
      <w:r w:rsidRPr="009274F6">
        <w:rPr>
          <w:rFonts w:ascii="Times New Roman" w:hAnsi="Times New Roman" w:cs="Times New Roman"/>
          <w:sz w:val="28"/>
          <w:szCs w:val="28"/>
          <w:lang w:eastAsia="zh-CN" w:bidi="hi-IN"/>
        </w:rPr>
        <w:t>-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тестами не нужно, так как это бесполезно и тратит время. Но, чтобы добиться защищенного и качественно работающего приложения, потому что приложения в современном мире постоянно обновляются, соответс</w:t>
      </w:r>
      <w:r w:rsidR="0047301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твенно, после каждого обновления поля, которые были созданы в более старых </w:t>
      </w:r>
      <w:r w:rsidR="0047301E"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версиях, могут работать некорректно. А при полном покрытии кода все возможные ошибки будут найдены</w:t>
      </w:r>
    </w:p>
    <w:p w:rsidR="0047301E" w:rsidRDefault="0047301E" w:rsidP="0047301E">
      <w:pPr>
        <w:pStyle w:val="12"/>
        <w:ind w:firstLine="0"/>
        <w:jc w:val="left"/>
      </w:pPr>
    </w:p>
    <w:p w:rsidR="00ED3395" w:rsidRPr="001D2574" w:rsidRDefault="00B316B4" w:rsidP="0047301E">
      <w:pPr>
        <w:pStyle w:val="12"/>
        <w:ind w:firstLine="708"/>
        <w:jc w:val="left"/>
        <w:rPr>
          <w:b/>
        </w:rPr>
      </w:pPr>
      <w:r>
        <w:rPr>
          <w:b/>
        </w:rPr>
        <w:t>4.1.5</w:t>
      </w:r>
      <w:r w:rsidR="00ED3395" w:rsidRPr="001D2574">
        <w:rPr>
          <w:b/>
        </w:rPr>
        <w:t xml:space="preserve"> Запуск приложения</w:t>
      </w:r>
      <w:r>
        <w:rPr>
          <w:b/>
        </w:rPr>
        <w:t xml:space="preserve"> для тестирования</w:t>
      </w:r>
    </w:p>
    <w:p w:rsidR="001D2574" w:rsidRDefault="00ED3395" w:rsidP="0047301E">
      <w:pPr>
        <w:pStyle w:val="12"/>
        <w:ind w:firstLine="708"/>
      </w:pPr>
      <w:r>
        <w:t xml:space="preserve">Запуск приложения </w:t>
      </w:r>
      <w:r w:rsidR="001D2574">
        <w:t xml:space="preserve">осуществляется на сервере разработки. Этот сервер служит непосредственно разработки приложения. Ему не нужно много ресурсов, в отличие от </w:t>
      </w:r>
      <w:proofErr w:type="spellStart"/>
      <w:r w:rsidR="001D2574">
        <w:t>Apache</w:t>
      </w:r>
      <w:proofErr w:type="spellEnd"/>
      <w:r w:rsidR="001D2574" w:rsidRPr="001D2574">
        <w:t xml:space="preserve"> </w:t>
      </w:r>
      <w:r w:rsidR="001D2574">
        <w:rPr>
          <w:lang w:val="en-US"/>
        </w:rPr>
        <w:t>Tomcat</w:t>
      </w:r>
      <w:r w:rsidR="001D2574" w:rsidRPr="001D2574">
        <w:t>, например.</w:t>
      </w:r>
      <w:r w:rsidR="001D2574">
        <w:t xml:space="preserve"> </w:t>
      </w:r>
    </w:p>
    <w:p w:rsidR="00ED3395" w:rsidRDefault="00894D35" w:rsidP="00ED3395">
      <w:pPr>
        <w:pStyle w:val="12"/>
        <w:ind w:firstLine="0"/>
      </w:pPr>
      <w:proofErr w:type="spellStart"/>
      <w:r>
        <w:t>C</w:t>
      </w:r>
      <w:r w:rsidR="001D2574">
        <w:t>ервер</w:t>
      </w:r>
      <w:proofErr w:type="spellEnd"/>
      <w:r w:rsidR="001D2574">
        <w:t xml:space="preserve"> </w:t>
      </w:r>
      <w:proofErr w:type="gramStart"/>
      <w:r w:rsidR="001D2574">
        <w:t>запускается  на</w:t>
      </w:r>
      <w:proofErr w:type="gramEnd"/>
      <w:r w:rsidR="001D2574">
        <w:t xml:space="preserve"> </w:t>
      </w:r>
      <w:r w:rsidR="001D2574" w:rsidRPr="00DA10B8">
        <w:t>127.0.0.1</w:t>
      </w:r>
      <w:r w:rsidR="001D2574" w:rsidRPr="001D2574">
        <w:t>:8000</w:t>
      </w:r>
      <w:r w:rsidR="001D2574">
        <w:t xml:space="preserve">. Это может вызвать небольшие проблемы, так как, например, </w:t>
      </w:r>
      <w:r w:rsidR="001D2574">
        <w:rPr>
          <w:lang w:val="en-US"/>
        </w:rPr>
        <w:t>Skype</w:t>
      </w:r>
      <w:r w:rsidR="00B316B4">
        <w:t>, приложению</w:t>
      </w:r>
      <w:r w:rsidR="001D2574">
        <w:t xml:space="preserve"> для видео коммуникации, работает именно на 8000 порту. В целях разрешения возможных конфликтов следует перенести сервер, например, на </w:t>
      </w:r>
      <w:r w:rsidR="001D2574" w:rsidRPr="001D2574">
        <w:t>127.0.0.1:</w:t>
      </w:r>
      <w:r w:rsidR="001D2574">
        <w:t xml:space="preserve">8080. Для этого используем команду </w:t>
      </w:r>
      <w:r w:rsidR="001D2574">
        <w:rPr>
          <w:lang w:val="en-US"/>
        </w:rPr>
        <w:t>python</w:t>
      </w:r>
      <w:r w:rsidR="001D2574" w:rsidRPr="001D2574">
        <w:t xml:space="preserve"> </w:t>
      </w:r>
      <w:r w:rsidR="001D2574">
        <w:rPr>
          <w:lang w:val="en-US"/>
        </w:rPr>
        <w:t>manage</w:t>
      </w:r>
      <w:r w:rsidR="001D2574" w:rsidRPr="001D2574">
        <w:t xml:space="preserve"> </w:t>
      </w:r>
      <w:proofErr w:type="spellStart"/>
      <w:r w:rsidR="001D2574">
        <w:rPr>
          <w:lang w:val="en-US"/>
        </w:rPr>
        <w:t>runserver</w:t>
      </w:r>
      <w:proofErr w:type="spellEnd"/>
      <w:r w:rsidR="001D2574" w:rsidRPr="001D2574">
        <w:t xml:space="preserve"> 8080</w:t>
      </w:r>
      <w:r w:rsidR="001D2574">
        <w:t>. Приложение будет расположено именно на этом порту</w:t>
      </w:r>
      <w:r w:rsidR="005C381B">
        <w:t>.</w:t>
      </w:r>
      <w:r w:rsidR="00C26234">
        <w:t xml:space="preserve"> </w:t>
      </w:r>
    </w:p>
    <w:p w:rsidR="00C26234" w:rsidRPr="001D2574" w:rsidRDefault="00C26234" w:rsidP="00ED3395">
      <w:pPr>
        <w:pStyle w:val="12"/>
        <w:ind w:firstLine="0"/>
      </w:pPr>
    </w:p>
    <w:p w:rsidR="00ED3395" w:rsidRPr="00ED3395" w:rsidRDefault="00ED3395" w:rsidP="000541B2">
      <w:pPr>
        <w:pStyle w:val="12"/>
      </w:pPr>
    </w:p>
    <w:p w:rsidR="00226775" w:rsidRPr="00AE3C54" w:rsidRDefault="00226775">
      <w:pPr>
        <w:rPr>
          <w:rFonts w:ascii="Times New Roman" w:hAnsi="Times New Roman" w:cs="Times New Roman"/>
          <w:sz w:val="28"/>
          <w:szCs w:val="28"/>
        </w:rPr>
      </w:pPr>
      <w:r w:rsidRPr="00AE3C54">
        <w:br w:type="page"/>
      </w:r>
    </w:p>
    <w:p w:rsidR="00A95FA0" w:rsidRPr="00A95FA0" w:rsidRDefault="00A95FA0" w:rsidP="00AE7DA9">
      <w:pPr>
        <w:pStyle w:val="ab"/>
        <w:ind w:left="480"/>
      </w:pPr>
      <w:r w:rsidRPr="00A95FA0">
        <w:lastRenderedPageBreak/>
        <w:t>[1]</w:t>
      </w:r>
      <w:r w:rsidRPr="00A95FA0">
        <w:rPr>
          <w:lang w:val="en-US"/>
        </w:rPr>
        <w:t>https</w:t>
      </w:r>
      <w:r w:rsidRPr="00A95FA0">
        <w:t>://</w:t>
      </w:r>
      <w:proofErr w:type="spellStart"/>
      <w:r w:rsidRPr="00A95FA0">
        <w:rPr>
          <w:lang w:val="en-US"/>
        </w:rPr>
        <w:t>ru</w:t>
      </w:r>
      <w:proofErr w:type="spellEnd"/>
      <w:r w:rsidRPr="00A95FA0">
        <w:t>.</w:t>
      </w:r>
      <w:proofErr w:type="spellStart"/>
      <w:r w:rsidRPr="00A95FA0">
        <w:rPr>
          <w:lang w:val="en-US"/>
        </w:rPr>
        <w:t>wikipedia</w:t>
      </w:r>
      <w:proofErr w:type="spellEnd"/>
      <w:r w:rsidRPr="00A95FA0">
        <w:t>.</w:t>
      </w:r>
      <w:r w:rsidRPr="00A95FA0">
        <w:rPr>
          <w:lang w:val="en-US"/>
        </w:rPr>
        <w:t>org</w:t>
      </w:r>
      <w:r w:rsidRPr="00A95FA0">
        <w:t>/</w:t>
      </w:r>
      <w:r w:rsidRPr="00A95FA0">
        <w:rPr>
          <w:lang w:val="en-US"/>
        </w:rPr>
        <w:t>wiki</w:t>
      </w:r>
      <w:r w:rsidRPr="00A95FA0">
        <w:t>/%</w:t>
      </w:r>
      <w:r w:rsidRPr="00A95FA0">
        <w:rPr>
          <w:lang w:val="en-US"/>
        </w:rPr>
        <w:t>CC</w:t>
      </w:r>
      <w:r w:rsidRPr="00A95FA0">
        <w:t>%</w:t>
      </w:r>
      <w:r w:rsidRPr="00A95FA0">
        <w:rPr>
          <w:lang w:val="en-US"/>
        </w:rPr>
        <w:t>EE</w:t>
      </w:r>
      <w:r w:rsidRPr="00A95FA0">
        <w:t>%</w:t>
      </w:r>
      <w:r w:rsidRPr="00A95FA0">
        <w:rPr>
          <w:lang w:val="en-US"/>
        </w:rPr>
        <w:t>E</w:t>
      </w:r>
      <w:r w:rsidRPr="00A95FA0">
        <w:t>4%</w:t>
      </w:r>
      <w:r w:rsidRPr="00A95FA0">
        <w:rPr>
          <w:lang w:val="en-US"/>
        </w:rPr>
        <w:t>F</w:t>
      </w:r>
      <w:r w:rsidRPr="00A95FA0">
        <w:t>3%</w:t>
      </w:r>
      <w:r w:rsidRPr="00A95FA0">
        <w:rPr>
          <w:lang w:val="en-US"/>
        </w:rPr>
        <w:t>EB</w:t>
      </w:r>
      <w:r w:rsidRPr="00A95FA0">
        <w:t>%</w:t>
      </w:r>
      <w:r w:rsidRPr="00A95FA0">
        <w:rPr>
          <w:lang w:val="en-US"/>
        </w:rPr>
        <w:t>FC</w:t>
      </w:r>
      <w:r w:rsidRPr="00A95FA0">
        <w:t>%</w:t>
      </w:r>
      <w:r w:rsidRPr="00A95FA0">
        <w:rPr>
          <w:lang w:val="en-US"/>
        </w:rPr>
        <w:t>ED</w:t>
      </w:r>
      <w:r w:rsidRPr="00A95FA0">
        <w:t>%</w:t>
      </w:r>
      <w:r w:rsidRPr="00A95FA0">
        <w:rPr>
          <w:lang w:val="en-US"/>
        </w:rPr>
        <w:t>EE</w:t>
      </w:r>
      <w:r w:rsidRPr="00A95FA0">
        <w:t>%</w:t>
      </w:r>
      <w:r w:rsidRPr="00A95FA0">
        <w:rPr>
          <w:lang w:val="en-US"/>
        </w:rPr>
        <w:t>E</w:t>
      </w:r>
      <w:r w:rsidRPr="00A95FA0">
        <w:t>5_%</w:t>
      </w:r>
      <w:r w:rsidRPr="00A95FA0">
        <w:rPr>
          <w:lang w:val="en-US"/>
        </w:rPr>
        <w:t>F</w:t>
      </w:r>
      <w:r w:rsidRPr="00A95FA0">
        <w:t>2%</w:t>
      </w:r>
      <w:r w:rsidRPr="00A95FA0">
        <w:rPr>
          <w:lang w:val="en-US"/>
        </w:rPr>
        <w:t>E</w:t>
      </w:r>
      <w:r w:rsidRPr="00A95FA0">
        <w:t>5%</w:t>
      </w:r>
      <w:r w:rsidRPr="00A95FA0">
        <w:rPr>
          <w:lang w:val="en-US"/>
        </w:rPr>
        <w:t>F</w:t>
      </w:r>
      <w:r w:rsidRPr="00A95FA0">
        <w:t>1%</w:t>
      </w:r>
      <w:r w:rsidRPr="00A95FA0">
        <w:rPr>
          <w:lang w:val="en-US"/>
        </w:rPr>
        <w:t>F</w:t>
      </w:r>
      <w:r w:rsidRPr="00A95FA0">
        <w:t>2%</w:t>
      </w:r>
      <w:r w:rsidRPr="00A95FA0">
        <w:rPr>
          <w:lang w:val="en-US"/>
        </w:rPr>
        <w:t>E</w:t>
      </w:r>
      <w:r w:rsidRPr="00A95FA0">
        <w:t>8%</w:t>
      </w:r>
      <w:r w:rsidRPr="00A95FA0">
        <w:rPr>
          <w:lang w:val="en-US"/>
        </w:rPr>
        <w:t>F</w:t>
      </w:r>
      <w:r w:rsidRPr="00A95FA0">
        <w:t>0%</w:t>
      </w:r>
      <w:r w:rsidRPr="00A95FA0">
        <w:rPr>
          <w:lang w:val="en-US"/>
        </w:rPr>
        <w:t>EE</w:t>
      </w:r>
      <w:r w:rsidRPr="00A95FA0">
        <w:t>%</w:t>
      </w:r>
      <w:r w:rsidRPr="00A95FA0">
        <w:rPr>
          <w:lang w:val="en-US"/>
        </w:rPr>
        <w:t>E</w:t>
      </w:r>
      <w:r w:rsidRPr="00A95FA0">
        <w:t>2%</w:t>
      </w:r>
      <w:r w:rsidRPr="00A95FA0">
        <w:rPr>
          <w:lang w:val="en-US"/>
        </w:rPr>
        <w:t>E</w:t>
      </w:r>
      <w:r w:rsidRPr="00A95FA0">
        <w:t>0%</w:t>
      </w:r>
      <w:r w:rsidRPr="00A95FA0">
        <w:rPr>
          <w:lang w:val="en-US"/>
        </w:rPr>
        <w:t>ED</w:t>
      </w:r>
      <w:r w:rsidRPr="00A95FA0">
        <w:t>%</w:t>
      </w:r>
      <w:r w:rsidRPr="00A95FA0">
        <w:rPr>
          <w:lang w:val="en-US"/>
        </w:rPr>
        <w:t>E</w:t>
      </w:r>
      <w:r w:rsidRPr="00A95FA0">
        <w:t>8%</w:t>
      </w:r>
      <w:r w:rsidRPr="00A95FA0">
        <w:rPr>
          <w:lang w:val="en-US"/>
        </w:rPr>
        <w:t>E</w:t>
      </w:r>
      <w:r w:rsidRPr="00A95FA0">
        <w:t>5</w:t>
      </w:r>
    </w:p>
    <w:p w:rsidR="00AE7DA9" w:rsidRPr="002F6450" w:rsidRDefault="00A95FA0" w:rsidP="00AE7DA9">
      <w:pPr>
        <w:pStyle w:val="ab"/>
        <w:ind w:left="480"/>
      </w:pPr>
      <w:r>
        <w:t>[2</w:t>
      </w:r>
      <w:r w:rsidR="002F6450" w:rsidRPr="00AE3C54">
        <w:t>]</w:t>
      </w:r>
      <w:r w:rsidR="002F6450" w:rsidRPr="002F6450">
        <w:t xml:space="preserve"> </w:t>
      </w:r>
      <w:r w:rsidR="002F6450" w:rsidRPr="002F6450">
        <w:rPr>
          <w:lang w:val="en-US"/>
        </w:rPr>
        <w:t>http</w:t>
      </w:r>
      <w:r w:rsidR="002F6450" w:rsidRPr="00AE3C54">
        <w:t>://</w:t>
      </w:r>
      <w:proofErr w:type="spellStart"/>
      <w:r w:rsidR="002F6450" w:rsidRPr="002F6450">
        <w:rPr>
          <w:lang w:val="en-US"/>
        </w:rPr>
        <w:t>habrahabr</w:t>
      </w:r>
      <w:proofErr w:type="spellEnd"/>
      <w:r w:rsidR="002F6450" w:rsidRPr="00AE3C54">
        <w:t>.</w:t>
      </w:r>
      <w:proofErr w:type="spellStart"/>
      <w:r w:rsidR="002F6450" w:rsidRPr="002F6450">
        <w:rPr>
          <w:lang w:val="en-US"/>
        </w:rPr>
        <w:t>ru</w:t>
      </w:r>
      <w:proofErr w:type="spellEnd"/>
      <w:r w:rsidR="002F6450" w:rsidRPr="00AE3C54">
        <w:t>/</w:t>
      </w:r>
      <w:r w:rsidR="002F6450" w:rsidRPr="002F6450">
        <w:rPr>
          <w:lang w:val="en-US"/>
        </w:rPr>
        <w:t>post</w:t>
      </w:r>
      <w:r w:rsidR="002F6450" w:rsidRPr="00AE3C54">
        <w:t>/91471/-</w:t>
      </w:r>
    </w:p>
    <w:p w:rsidR="00617FB8" w:rsidRPr="00617FB8" w:rsidRDefault="00617FB8" w:rsidP="00617FB8"/>
    <w:sectPr w:rsidR="00617FB8" w:rsidRPr="00617FB8" w:rsidSect="00304EC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734" w:rsidRDefault="007F1734" w:rsidP="00304EC0">
      <w:pPr>
        <w:spacing w:after="0" w:line="240" w:lineRule="auto"/>
      </w:pPr>
      <w:r>
        <w:separator/>
      </w:r>
    </w:p>
  </w:endnote>
  <w:endnote w:type="continuationSeparator" w:id="0">
    <w:p w:rsidR="007F1734" w:rsidRDefault="007F1734" w:rsidP="0030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NKB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3" w:usb1="08070000" w:usb2="00000010" w:usb3="00000000" w:csb0="0002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826164"/>
      <w:docPartObj>
        <w:docPartGallery w:val="Page Numbers (Bottom of Page)"/>
        <w:docPartUnique/>
      </w:docPartObj>
    </w:sdtPr>
    <w:sdtEndPr/>
    <w:sdtContent>
      <w:p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9F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D1915" w:rsidRDefault="004D191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915" w:rsidRDefault="004D1915" w:rsidP="00304EC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734" w:rsidRDefault="007F1734" w:rsidP="00304EC0">
      <w:pPr>
        <w:spacing w:after="0" w:line="240" w:lineRule="auto"/>
      </w:pPr>
      <w:r>
        <w:separator/>
      </w:r>
    </w:p>
  </w:footnote>
  <w:footnote w:type="continuationSeparator" w:id="0">
    <w:p w:rsidR="007F1734" w:rsidRDefault="007F1734" w:rsidP="0030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652D"/>
    <w:multiLevelType w:val="multilevel"/>
    <w:tmpl w:val="4D38D886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1"/>
      <w:numFmt w:val="decimal"/>
      <w:isLgl/>
      <w:lvlText w:val="%1.%2"/>
      <w:lvlJc w:val="left"/>
      <w:pPr>
        <w:ind w:left="2246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1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31" w:hanging="2160"/>
      </w:pPr>
      <w:rPr>
        <w:rFonts w:hint="default"/>
      </w:rPr>
    </w:lvl>
  </w:abstractNum>
  <w:abstractNum w:abstractNumId="1">
    <w:nsid w:val="06A528EA"/>
    <w:multiLevelType w:val="multilevel"/>
    <w:tmpl w:val="2256AC4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2">
    <w:nsid w:val="09496DF4"/>
    <w:multiLevelType w:val="hybridMultilevel"/>
    <w:tmpl w:val="FCB45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54683"/>
    <w:multiLevelType w:val="multilevel"/>
    <w:tmpl w:val="6D8E75DC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2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  <w:rPr>
        <w:rFonts w:hint="default"/>
      </w:rPr>
    </w:lvl>
  </w:abstractNum>
  <w:abstractNum w:abstractNumId="4">
    <w:nsid w:val="0ABF67AF"/>
    <w:multiLevelType w:val="hybridMultilevel"/>
    <w:tmpl w:val="1268A280"/>
    <w:lvl w:ilvl="0" w:tplc="9B6266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C2B0BFA"/>
    <w:multiLevelType w:val="hybridMultilevel"/>
    <w:tmpl w:val="2DE660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EFF03BB"/>
    <w:multiLevelType w:val="multilevel"/>
    <w:tmpl w:val="085E808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>
    <w:nsid w:val="13E90DCE"/>
    <w:multiLevelType w:val="multilevel"/>
    <w:tmpl w:val="1EFC0D6E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3"/>
      <w:numFmt w:val="decimal"/>
      <w:isLgl/>
      <w:lvlText w:val="%1.%2."/>
      <w:lvlJc w:val="left"/>
      <w:pPr>
        <w:ind w:left="257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3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1" w:hanging="2160"/>
      </w:pPr>
      <w:rPr>
        <w:rFonts w:hint="default"/>
      </w:rPr>
    </w:lvl>
  </w:abstractNum>
  <w:abstractNum w:abstractNumId="8">
    <w:nsid w:val="15A760B4"/>
    <w:multiLevelType w:val="multilevel"/>
    <w:tmpl w:val="65E442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7F41CDA"/>
    <w:multiLevelType w:val="hybridMultilevel"/>
    <w:tmpl w:val="00EA82B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8867567"/>
    <w:multiLevelType w:val="hybridMultilevel"/>
    <w:tmpl w:val="728AB3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A92171A"/>
    <w:multiLevelType w:val="hybridMultilevel"/>
    <w:tmpl w:val="FF108C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1E542D9E"/>
    <w:multiLevelType w:val="hybridMultilevel"/>
    <w:tmpl w:val="F0161F1A"/>
    <w:lvl w:ilvl="0" w:tplc="20B65BBE">
      <w:start w:val="1"/>
      <w:numFmt w:val="decimal"/>
      <w:pStyle w:val="111"/>
      <w:lvlText w:val="%1.1.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370302F"/>
    <w:multiLevelType w:val="multilevel"/>
    <w:tmpl w:val="9556801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27437D93"/>
    <w:multiLevelType w:val="hybridMultilevel"/>
    <w:tmpl w:val="F65CD6EE"/>
    <w:lvl w:ilvl="0" w:tplc="634A8BC8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>
    <w:nsid w:val="2B0D5311"/>
    <w:multiLevelType w:val="hybridMultilevel"/>
    <w:tmpl w:val="F4F62960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A78C489C">
      <w:start w:val="1"/>
      <w:numFmt w:val="decimal"/>
      <w:lvlText w:val="%2)"/>
      <w:lvlJc w:val="left"/>
      <w:pPr>
        <w:ind w:left="22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CA669FF"/>
    <w:multiLevelType w:val="multilevel"/>
    <w:tmpl w:val="BDC6F67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4732915"/>
    <w:multiLevelType w:val="hybridMultilevel"/>
    <w:tmpl w:val="774ADAD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729311E"/>
    <w:multiLevelType w:val="multilevel"/>
    <w:tmpl w:val="97A652D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4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9">
    <w:nsid w:val="4C1E72B2"/>
    <w:multiLevelType w:val="hybridMultilevel"/>
    <w:tmpl w:val="D1CAC2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C330F57"/>
    <w:multiLevelType w:val="hybridMultilevel"/>
    <w:tmpl w:val="774ADAD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4F910A2"/>
    <w:multiLevelType w:val="hybridMultilevel"/>
    <w:tmpl w:val="F06273DC"/>
    <w:lvl w:ilvl="0" w:tplc="B8703A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56F777E9"/>
    <w:multiLevelType w:val="multilevel"/>
    <w:tmpl w:val="4E928AE4"/>
    <w:lvl w:ilvl="0">
      <w:start w:val="1"/>
      <w:numFmt w:val="decimal"/>
      <w:pStyle w:val="10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>
    <w:nsid w:val="58987EB0"/>
    <w:multiLevelType w:val="multilevel"/>
    <w:tmpl w:val="D638D6E4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2"/>
      <w:numFmt w:val="decimal"/>
      <w:isLgl/>
      <w:lvlText w:val="%1.%2."/>
      <w:lvlJc w:val="left"/>
      <w:pPr>
        <w:ind w:left="2231" w:hanging="66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7"/>
      <w:numFmt w:val="decimal"/>
      <w:isLgl/>
      <w:lvlText w:val="%1.%2.%3.%4.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1800"/>
      </w:pPr>
      <w:rPr>
        <w:rFonts w:hint="default"/>
      </w:rPr>
    </w:lvl>
  </w:abstractNum>
  <w:abstractNum w:abstractNumId="24">
    <w:nsid w:val="5AC87C70"/>
    <w:multiLevelType w:val="hybridMultilevel"/>
    <w:tmpl w:val="22E047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C224B82">
      <w:start w:val="5"/>
      <w:numFmt w:val="bullet"/>
      <w:lvlText w:val="•"/>
      <w:lvlJc w:val="left"/>
      <w:pPr>
        <w:ind w:left="2996" w:hanging="1065"/>
      </w:pPr>
      <w:rPr>
        <w:rFonts w:ascii="MNKBKP+TimesNewRoman" w:eastAsiaTheme="minorHAnsi" w:hAnsi="MNKBKP+TimesNewRoman" w:cs="MNKBKP+TimesNew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D431B34"/>
    <w:multiLevelType w:val="multilevel"/>
    <w:tmpl w:val="C7045B9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56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6">
    <w:nsid w:val="604876B6"/>
    <w:multiLevelType w:val="multilevel"/>
    <w:tmpl w:val="AA283C8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27">
    <w:nsid w:val="634B6EC8"/>
    <w:multiLevelType w:val="multilevel"/>
    <w:tmpl w:val="7FC8970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3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08" w:hanging="2160"/>
      </w:pPr>
      <w:rPr>
        <w:rFonts w:hint="default"/>
      </w:rPr>
    </w:lvl>
  </w:abstractNum>
  <w:abstractNum w:abstractNumId="28">
    <w:nsid w:val="70C8003F"/>
    <w:multiLevelType w:val="hybridMultilevel"/>
    <w:tmpl w:val="21B8E5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8D5619B"/>
    <w:multiLevelType w:val="hybridMultilevel"/>
    <w:tmpl w:val="630A04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ABE126E"/>
    <w:multiLevelType w:val="hybridMultilevel"/>
    <w:tmpl w:val="988E27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C2D125E"/>
    <w:multiLevelType w:val="hybridMultilevel"/>
    <w:tmpl w:val="AA9CCE2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7CF93844"/>
    <w:multiLevelType w:val="multilevel"/>
    <w:tmpl w:val="2256AC4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28"/>
  </w:num>
  <w:num w:numId="5">
    <w:abstractNumId w:val="1"/>
  </w:num>
  <w:num w:numId="6">
    <w:abstractNumId w:val="25"/>
  </w:num>
  <w:num w:numId="7">
    <w:abstractNumId w:val="20"/>
  </w:num>
  <w:num w:numId="8">
    <w:abstractNumId w:val="26"/>
  </w:num>
  <w:num w:numId="9">
    <w:abstractNumId w:val="6"/>
  </w:num>
  <w:num w:numId="10">
    <w:abstractNumId w:val="29"/>
  </w:num>
  <w:num w:numId="11">
    <w:abstractNumId w:val="22"/>
  </w:num>
  <w:num w:numId="12">
    <w:abstractNumId w:val="8"/>
  </w:num>
  <w:num w:numId="13">
    <w:abstractNumId w:val="31"/>
  </w:num>
  <w:num w:numId="14">
    <w:abstractNumId w:val="12"/>
  </w:num>
  <w:num w:numId="15">
    <w:abstractNumId w:val="7"/>
  </w:num>
  <w:num w:numId="16">
    <w:abstractNumId w:val="5"/>
  </w:num>
  <w:num w:numId="17">
    <w:abstractNumId w:val="23"/>
  </w:num>
  <w:num w:numId="18">
    <w:abstractNumId w:val="32"/>
  </w:num>
  <w:num w:numId="19">
    <w:abstractNumId w:val="17"/>
  </w:num>
  <w:num w:numId="20">
    <w:abstractNumId w:val="3"/>
  </w:num>
  <w:num w:numId="21">
    <w:abstractNumId w:val="0"/>
  </w:num>
  <w:num w:numId="22">
    <w:abstractNumId w:val="19"/>
  </w:num>
  <w:num w:numId="23">
    <w:abstractNumId w:val="14"/>
  </w:num>
  <w:num w:numId="24">
    <w:abstractNumId w:val="30"/>
  </w:num>
  <w:num w:numId="25">
    <w:abstractNumId w:val="24"/>
  </w:num>
  <w:num w:numId="26">
    <w:abstractNumId w:val="11"/>
  </w:num>
  <w:num w:numId="27">
    <w:abstractNumId w:val="2"/>
  </w:num>
  <w:num w:numId="28">
    <w:abstractNumId w:val="9"/>
  </w:num>
  <w:num w:numId="29">
    <w:abstractNumId w:val="10"/>
  </w:num>
  <w:num w:numId="30">
    <w:abstractNumId w:val="13"/>
  </w:num>
  <w:num w:numId="31">
    <w:abstractNumId w:val="21"/>
  </w:num>
  <w:num w:numId="32">
    <w:abstractNumId w:val="27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34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63"/>
    <w:rsid w:val="000029D4"/>
    <w:rsid w:val="00032736"/>
    <w:rsid w:val="00044436"/>
    <w:rsid w:val="00044542"/>
    <w:rsid w:val="00050413"/>
    <w:rsid w:val="00052F33"/>
    <w:rsid w:val="000541B2"/>
    <w:rsid w:val="000624C4"/>
    <w:rsid w:val="00073E0A"/>
    <w:rsid w:val="00077298"/>
    <w:rsid w:val="00081637"/>
    <w:rsid w:val="00087A96"/>
    <w:rsid w:val="00087F34"/>
    <w:rsid w:val="000B0D80"/>
    <w:rsid w:val="000C2E84"/>
    <w:rsid w:val="000C7F3D"/>
    <w:rsid w:val="000D30B6"/>
    <w:rsid w:val="000D4E55"/>
    <w:rsid w:val="000E4180"/>
    <w:rsid w:val="000F66D8"/>
    <w:rsid w:val="001019C1"/>
    <w:rsid w:val="0010402B"/>
    <w:rsid w:val="0012352A"/>
    <w:rsid w:val="00124865"/>
    <w:rsid w:val="00155033"/>
    <w:rsid w:val="0016306B"/>
    <w:rsid w:val="00164D04"/>
    <w:rsid w:val="00172C19"/>
    <w:rsid w:val="0017352E"/>
    <w:rsid w:val="0017739E"/>
    <w:rsid w:val="0017762A"/>
    <w:rsid w:val="001B5345"/>
    <w:rsid w:val="001C38AD"/>
    <w:rsid w:val="001D2574"/>
    <w:rsid w:val="001E5C4E"/>
    <w:rsid w:val="001F3BA4"/>
    <w:rsid w:val="002103FD"/>
    <w:rsid w:val="002124C7"/>
    <w:rsid w:val="00225A80"/>
    <w:rsid w:val="00226775"/>
    <w:rsid w:val="00240075"/>
    <w:rsid w:val="0024124D"/>
    <w:rsid w:val="00242DCE"/>
    <w:rsid w:val="0025268A"/>
    <w:rsid w:val="002570D4"/>
    <w:rsid w:val="00261EFD"/>
    <w:rsid w:val="0026362A"/>
    <w:rsid w:val="002646F2"/>
    <w:rsid w:val="00280452"/>
    <w:rsid w:val="00293B91"/>
    <w:rsid w:val="00294A22"/>
    <w:rsid w:val="002B71C4"/>
    <w:rsid w:val="002C06F7"/>
    <w:rsid w:val="002C11F1"/>
    <w:rsid w:val="002F6450"/>
    <w:rsid w:val="00304EC0"/>
    <w:rsid w:val="00321F8B"/>
    <w:rsid w:val="003453B4"/>
    <w:rsid w:val="00351AD7"/>
    <w:rsid w:val="00353AA1"/>
    <w:rsid w:val="003628FA"/>
    <w:rsid w:val="003670BC"/>
    <w:rsid w:val="00396049"/>
    <w:rsid w:val="003C0825"/>
    <w:rsid w:val="003C0CAB"/>
    <w:rsid w:val="003D1370"/>
    <w:rsid w:val="003E3E51"/>
    <w:rsid w:val="003E441E"/>
    <w:rsid w:val="003F4C2F"/>
    <w:rsid w:val="003F7D09"/>
    <w:rsid w:val="004369FC"/>
    <w:rsid w:val="00444EFC"/>
    <w:rsid w:val="00467673"/>
    <w:rsid w:val="0047301E"/>
    <w:rsid w:val="00487AC5"/>
    <w:rsid w:val="004912AC"/>
    <w:rsid w:val="00497492"/>
    <w:rsid w:val="004A4CDA"/>
    <w:rsid w:val="004A6AA1"/>
    <w:rsid w:val="004B21E6"/>
    <w:rsid w:val="004D0BA1"/>
    <w:rsid w:val="004D1915"/>
    <w:rsid w:val="004D51D8"/>
    <w:rsid w:val="004E6547"/>
    <w:rsid w:val="00515546"/>
    <w:rsid w:val="00521773"/>
    <w:rsid w:val="00526CC7"/>
    <w:rsid w:val="00542200"/>
    <w:rsid w:val="00545F02"/>
    <w:rsid w:val="005509A2"/>
    <w:rsid w:val="00555D74"/>
    <w:rsid w:val="00563568"/>
    <w:rsid w:val="00567133"/>
    <w:rsid w:val="0058121F"/>
    <w:rsid w:val="00584CE7"/>
    <w:rsid w:val="00592D9C"/>
    <w:rsid w:val="00593185"/>
    <w:rsid w:val="00593D21"/>
    <w:rsid w:val="005A5CCE"/>
    <w:rsid w:val="005B01F3"/>
    <w:rsid w:val="005B52B1"/>
    <w:rsid w:val="005C381B"/>
    <w:rsid w:val="005C4F87"/>
    <w:rsid w:val="005C56E8"/>
    <w:rsid w:val="005E1A25"/>
    <w:rsid w:val="00614AF0"/>
    <w:rsid w:val="00617FB8"/>
    <w:rsid w:val="00625F63"/>
    <w:rsid w:val="00626A29"/>
    <w:rsid w:val="00632305"/>
    <w:rsid w:val="00643CE4"/>
    <w:rsid w:val="0066546C"/>
    <w:rsid w:val="006B332E"/>
    <w:rsid w:val="006C0673"/>
    <w:rsid w:val="006C1EE9"/>
    <w:rsid w:val="006C510E"/>
    <w:rsid w:val="006D7BD6"/>
    <w:rsid w:val="006F106F"/>
    <w:rsid w:val="006F3EFA"/>
    <w:rsid w:val="0070120D"/>
    <w:rsid w:val="00727576"/>
    <w:rsid w:val="00730EA0"/>
    <w:rsid w:val="007509EA"/>
    <w:rsid w:val="00753D18"/>
    <w:rsid w:val="007745EF"/>
    <w:rsid w:val="00780BEF"/>
    <w:rsid w:val="00783720"/>
    <w:rsid w:val="00787345"/>
    <w:rsid w:val="00793347"/>
    <w:rsid w:val="00796E6B"/>
    <w:rsid w:val="007A24C9"/>
    <w:rsid w:val="007B3A02"/>
    <w:rsid w:val="007B3B3E"/>
    <w:rsid w:val="007D78E3"/>
    <w:rsid w:val="007E49DC"/>
    <w:rsid w:val="007F1734"/>
    <w:rsid w:val="007F5AA6"/>
    <w:rsid w:val="00857D72"/>
    <w:rsid w:val="00863FE5"/>
    <w:rsid w:val="008735C0"/>
    <w:rsid w:val="00894D35"/>
    <w:rsid w:val="008969A9"/>
    <w:rsid w:val="008C056B"/>
    <w:rsid w:val="008C26D5"/>
    <w:rsid w:val="008E2216"/>
    <w:rsid w:val="00902A6B"/>
    <w:rsid w:val="00910296"/>
    <w:rsid w:val="009224EC"/>
    <w:rsid w:val="009274F6"/>
    <w:rsid w:val="0093753B"/>
    <w:rsid w:val="0097110F"/>
    <w:rsid w:val="00973F47"/>
    <w:rsid w:val="00990D22"/>
    <w:rsid w:val="009A5F0A"/>
    <w:rsid w:val="009A7B88"/>
    <w:rsid w:val="009B203E"/>
    <w:rsid w:val="009B70D9"/>
    <w:rsid w:val="009C1521"/>
    <w:rsid w:val="009C2D71"/>
    <w:rsid w:val="009F1A3C"/>
    <w:rsid w:val="00A2297F"/>
    <w:rsid w:val="00A23798"/>
    <w:rsid w:val="00A77DF5"/>
    <w:rsid w:val="00A81760"/>
    <w:rsid w:val="00A95FA0"/>
    <w:rsid w:val="00A96C14"/>
    <w:rsid w:val="00AA5A39"/>
    <w:rsid w:val="00AA77F6"/>
    <w:rsid w:val="00AC0373"/>
    <w:rsid w:val="00AC1455"/>
    <w:rsid w:val="00AE323C"/>
    <w:rsid w:val="00AE3C54"/>
    <w:rsid w:val="00AE549F"/>
    <w:rsid w:val="00AE7DA9"/>
    <w:rsid w:val="00B17C94"/>
    <w:rsid w:val="00B308B1"/>
    <w:rsid w:val="00B316B4"/>
    <w:rsid w:val="00B336A0"/>
    <w:rsid w:val="00B42F73"/>
    <w:rsid w:val="00B45A71"/>
    <w:rsid w:val="00B47803"/>
    <w:rsid w:val="00B5100D"/>
    <w:rsid w:val="00B6271E"/>
    <w:rsid w:val="00B82081"/>
    <w:rsid w:val="00B8468F"/>
    <w:rsid w:val="00B967D7"/>
    <w:rsid w:val="00BB1EC4"/>
    <w:rsid w:val="00BB345C"/>
    <w:rsid w:val="00BB6743"/>
    <w:rsid w:val="00BB755C"/>
    <w:rsid w:val="00BD0809"/>
    <w:rsid w:val="00BD734D"/>
    <w:rsid w:val="00BE5537"/>
    <w:rsid w:val="00BF596F"/>
    <w:rsid w:val="00C0131C"/>
    <w:rsid w:val="00C01860"/>
    <w:rsid w:val="00C06547"/>
    <w:rsid w:val="00C26234"/>
    <w:rsid w:val="00C5442F"/>
    <w:rsid w:val="00C60C4C"/>
    <w:rsid w:val="00C660DA"/>
    <w:rsid w:val="00C67993"/>
    <w:rsid w:val="00C728C8"/>
    <w:rsid w:val="00C73CB0"/>
    <w:rsid w:val="00C8560C"/>
    <w:rsid w:val="00CA7971"/>
    <w:rsid w:val="00CD2BEB"/>
    <w:rsid w:val="00CE1FB0"/>
    <w:rsid w:val="00CF31FC"/>
    <w:rsid w:val="00D13223"/>
    <w:rsid w:val="00D45FB5"/>
    <w:rsid w:val="00D60EF4"/>
    <w:rsid w:val="00D62D6D"/>
    <w:rsid w:val="00D67C23"/>
    <w:rsid w:val="00D7017C"/>
    <w:rsid w:val="00D90691"/>
    <w:rsid w:val="00D92830"/>
    <w:rsid w:val="00D97D63"/>
    <w:rsid w:val="00DA06B0"/>
    <w:rsid w:val="00DA10B8"/>
    <w:rsid w:val="00DA331D"/>
    <w:rsid w:val="00DB6F9B"/>
    <w:rsid w:val="00DB7015"/>
    <w:rsid w:val="00DD089B"/>
    <w:rsid w:val="00DD0A17"/>
    <w:rsid w:val="00DF5427"/>
    <w:rsid w:val="00DF6AF3"/>
    <w:rsid w:val="00E01766"/>
    <w:rsid w:val="00E31A65"/>
    <w:rsid w:val="00E415F4"/>
    <w:rsid w:val="00E72BAC"/>
    <w:rsid w:val="00E9399C"/>
    <w:rsid w:val="00EA6639"/>
    <w:rsid w:val="00ED3395"/>
    <w:rsid w:val="00EF14C2"/>
    <w:rsid w:val="00EF4195"/>
    <w:rsid w:val="00EF4429"/>
    <w:rsid w:val="00F07CF6"/>
    <w:rsid w:val="00F160E8"/>
    <w:rsid w:val="00F21EF3"/>
    <w:rsid w:val="00F46DD1"/>
    <w:rsid w:val="00F81542"/>
    <w:rsid w:val="00FA56EB"/>
    <w:rsid w:val="00FB5DFC"/>
    <w:rsid w:val="00FD501D"/>
    <w:rsid w:val="00FE3A04"/>
    <w:rsid w:val="00FE4817"/>
    <w:rsid w:val="00FE6591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2087B-C639-4A75-91BB-48C32374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547"/>
  </w:style>
  <w:style w:type="paragraph" w:styleId="10">
    <w:name w:val="heading 1"/>
    <w:basedOn w:val="a"/>
    <w:next w:val="a"/>
    <w:link w:val="11"/>
    <w:uiPriority w:val="9"/>
    <w:qFormat/>
    <w:rsid w:val="00632305"/>
    <w:pPr>
      <w:keepNext/>
      <w:keepLines/>
      <w:numPr>
        <w:numId w:val="11"/>
      </w:numPr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242DC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3230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81542"/>
    <w:pPr>
      <w:keepNext/>
      <w:keepLines/>
      <w:spacing w:before="200" w:after="0"/>
      <w:jc w:val="both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3230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1">
    <w:name w:val="Заголовок 2 Знак"/>
    <w:basedOn w:val="a0"/>
    <w:link w:val="20"/>
    <w:uiPriority w:val="9"/>
    <w:rsid w:val="00242D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0"/>
    <w:link w:val="30"/>
    <w:uiPriority w:val="9"/>
    <w:rsid w:val="00632305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F81542"/>
    <w:rPr>
      <w:rFonts w:ascii="Times New Roman" w:eastAsiaTheme="majorEastAsia" w:hAnsi="Times New Roman" w:cstheme="majorBidi"/>
      <w:b/>
      <w:bCs/>
      <w:iCs/>
      <w:sz w:val="28"/>
    </w:rPr>
  </w:style>
  <w:style w:type="paragraph" w:customStyle="1" w:styleId="Standard">
    <w:name w:val="Standard"/>
    <w:link w:val="Standard0"/>
    <w:rsid w:val="00304EC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Standard0">
    <w:name w:val="Standard Знак"/>
    <w:basedOn w:val="a0"/>
    <w:link w:val="Standard"/>
    <w:rsid w:val="00632305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304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4EC0"/>
  </w:style>
  <w:style w:type="paragraph" w:styleId="a5">
    <w:name w:val="footer"/>
    <w:basedOn w:val="a"/>
    <w:link w:val="a6"/>
    <w:uiPriority w:val="99"/>
    <w:unhideWhenUsed/>
    <w:rsid w:val="00304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4EC0"/>
  </w:style>
  <w:style w:type="paragraph" w:customStyle="1" w:styleId="12">
    <w:name w:val="Стиль1. Оформление курсовой (основной текст)"/>
    <w:basedOn w:val="a"/>
    <w:link w:val="13"/>
    <w:qFormat/>
    <w:rsid w:val="00304EC0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. Оформление курсовой (основной текст) Знак"/>
    <w:basedOn w:val="a0"/>
    <w:link w:val="12"/>
    <w:rsid w:val="00304EC0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0"/>
    <w:next w:val="a"/>
    <w:uiPriority w:val="39"/>
    <w:semiHidden/>
    <w:unhideWhenUsed/>
    <w:qFormat/>
    <w:rsid w:val="00044542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4B21E6"/>
    <w:p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04454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4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44542"/>
    <w:rPr>
      <w:rFonts w:ascii="Tahoma" w:hAnsi="Tahoma" w:cs="Tahoma"/>
      <w:sz w:val="16"/>
      <w:szCs w:val="16"/>
    </w:rPr>
  </w:style>
  <w:style w:type="paragraph" w:styleId="ab">
    <w:name w:val="List Paragraph"/>
    <w:aliases w:val="Типичный"/>
    <w:basedOn w:val="Standard"/>
    <w:next w:val="12"/>
    <w:uiPriority w:val="99"/>
    <w:qFormat/>
    <w:rsid w:val="00730EA0"/>
    <w:pPr>
      <w:ind w:left="720"/>
      <w:contextualSpacing/>
      <w:jc w:val="both"/>
    </w:pPr>
    <w:rPr>
      <w:sz w:val="28"/>
    </w:rPr>
  </w:style>
  <w:style w:type="paragraph" w:customStyle="1" w:styleId="1">
    <w:name w:val="Заголовок1"/>
    <w:basedOn w:val="10"/>
    <w:link w:val="15"/>
    <w:qFormat/>
    <w:rsid w:val="00632305"/>
    <w:pPr>
      <w:keepLines w:val="0"/>
      <w:pageBreakBefore/>
      <w:widowControl w:val="0"/>
      <w:numPr>
        <w:numId w:val="1"/>
      </w:numPr>
      <w:suppressAutoHyphens/>
      <w:autoSpaceDN w:val="0"/>
      <w:spacing w:before="240" w:after="120" w:line="240" w:lineRule="auto"/>
      <w:textAlignment w:val="baseline"/>
    </w:pPr>
    <w:rPr>
      <w:rFonts w:eastAsia="Microsoft YaHei" w:cs="Times New Roman"/>
      <w:kern w:val="3"/>
      <w:szCs w:val="32"/>
      <w:lang w:eastAsia="zh-CN" w:bidi="hi-IN"/>
    </w:rPr>
  </w:style>
  <w:style w:type="character" w:customStyle="1" w:styleId="15">
    <w:name w:val="Заголовок1 Знак"/>
    <w:basedOn w:val="11"/>
    <w:link w:val="1"/>
    <w:rsid w:val="00E31A65"/>
    <w:rPr>
      <w:rFonts w:ascii="Times New Roman" w:eastAsia="Microsoft YaHei" w:hAnsi="Times New Roman" w:cs="Times New Roman"/>
      <w:b/>
      <w:bCs/>
      <w:kern w:val="3"/>
      <w:sz w:val="32"/>
      <w:szCs w:val="32"/>
      <w:lang w:eastAsia="zh-CN" w:bidi="hi-IN"/>
    </w:rPr>
  </w:style>
  <w:style w:type="paragraph" w:customStyle="1" w:styleId="2">
    <w:name w:val="Заголовок2"/>
    <w:basedOn w:val="20"/>
    <w:link w:val="22"/>
    <w:qFormat/>
    <w:rsid w:val="00632305"/>
    <w:pPr>
      <w:keepLines w:val="0"/>
      <w:widowControl w:val="0"/>
      <w:numPr>
        <w:ilvl w:val="1"/>
        <w:numId w:val="1"/>
      </w:numPr>
      <w:suppressAutoHyphens/>
      <w:autoSpaceDN w:val="0"/>
      <w:spacing w:before="240" w:after="120" w:line="240" w:lineRule="auto"/>
      <w:textAlignment w:val="baseline"/>
    </w:pPr>
    <w:rPr>
      <w:rFonts w:eastAsia="Microsoft YaHei" w:cs="Times New Roman"/>
      <w:iCs/>
      <w:kern w:val="3"/>
      <w:szCs w:val="30"/>
      <w:lang w:val="en-US" w:eastAsia="zh-CN" w:bidi="hi-IN"/>
    </w:rPr>
  </w:style>
  <w:style w:type="character" w:customStyle="1" w:styleId="22">
    <w:name w:val="Заголовок2 Знак"/>
    <w:basedOn w:val="21"/>
    <w:link w:val="2"/>
    <w:rsid w:val="00632305"/>
    <w:rPr>
      <w:rFonts w:ascii="Times New Roman" w:eastAsia="Microsoft YaHei" w:hAnsi="Times New Roman" w:cs="Times New Roman"/>
      <w:b/>
      <w:bCs/>
      <w:iCs/>
      <w:kern w:val="3"/>
      <w:sz w:val="28"/>
      <w:szCs w:val="30"/>
      <w:lang w:val="en-US" w:eastAsia="zh-CN" w:bidi="hi-IN"/>
    </w:rPr>
  </w:style>
  <w:style w:type="paragraph" w:customStyle="1" w:styleId="3">
    <w:name w:val="Заголовок3"/>
    <w:basedOn w:val="20"/>
    <w:rsid w:val="00632305"/>
    <w:pPr>
      <w:numPr>
        <w:ilvl w:val="2"/>
        <w:numId w:val="1"/>
      </w:numPr>
      <w:spacing w:line="360" w:lineRule="auto"/>
      <w:jc w:val="both"/>
    </w:pPr>
    <w:rPr>
      <w:rFonts w:ascii="Arial" w:eastAsia="Microsoft YaHei" w:hAnsi="Arial" w:cs="Mangal"/>
      <w:i/>
      <w:iCs/>
      <w:kern w:val="3"/>
      <w:szCs w:val="28"/>
      <w:lang w:bidi="hi-IN"/>
    </w:rPr>
  </w:style>
  <w:style w:type="paragraph" w:styleId="23">
    <w:name w:val="toc 2"/>
    <w:basedOn w:val="a"/>
    <w:next w:val="a"/>
    <w:autoRedefine/>
    <w:uiPriority w:val="39"/>
    <w:unhideWhenUsed/>
    <w:rsid w:val="00632305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632305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632305"/>
    <w:pPr>
      <w:widowControl w:val="0"/>
      <w:suppressAutoHyphens/>
      <w:autoSpaceDN w:val="0"/>
      <w:spacing w:line="240" w:lineRule="auto"/>
      <w:ind w:firstLine="851"/>
      <w:jc w:val="center"/>
      <w:textAlignment w:val="baseline"/>
    </w:pPr>
    <w:rPr>
      <w:rFonts w:ascii="Times New Roman" w:eastAsia="SimSun" w:hAnsi="Times New Roman" w:cs="Mangal"/>
      <w:iCs/>
      <w:color w:val="000000" w:themeColor="text1"/>
      <w:kern w:val="3"/>
      <w:sz w:val="28"/>
      <w:szCs w:val="28"/>
      <w:lang w:val="en-US" w:eastAsia="zh-CN" w:bidi="hi-IN"/>
    </w:rPr>
  </w:style>
  <w:style w:type="paragraph" w:customStyle="1" w:styleId="33">
    <w:name w:val="Заг3"/>
    <w:basedOn w:val="a"/>
    <w:link w:val="34"/>
    <w:rsid w:val="00632305"/>
    <w:pPr>
      <w:widowControl w:val="0"/>
      <w:suppressAutoHyphens/>
      <w:autoSpaceDN w:val="0"/>
      <w:spacing w:after="0" w:line="360" w:lineRule="auto"/>
      <w:ind w:firstLine="851"/>
      <w:jc w:val="both"/>
      <w:textAlignment w:val="baseline"/>
    </w:pPr>
    <w:rPr>
      <w:rFonts w:ascii="Times New Roman" w:eastAsia="SimSun" w:hAnsi="Times New Roman" w:cs="Mangal"/>
      <w:b/>
      <w:i/>
      <w:kern w:val="3"/>
      <w:sz w:val="28"/>
      <w:szCs w:val="24"/>
      <w:lang w:eastAsia="zh-CN" w:bidi="hi-IN"/>
    </w:rPr>
  </w:style>
  <w:style w:type="character" w:customStyle="1" w:styleId="34">
    <w:name w:val="Заг3 Знак"/>
    <w:basedOn w:val="a0"/>
    <w:link w:val="33"/>
    <w:rsid w:val="00632305"/>
    <w:rPr>
      <w:rFonts w:ascii="Times New Roman" w:eastAsia="SimSun" w:hAnsi="Times New Roman" w:cs="Mangal"/>
      <w:b/>
      <w:i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E31A65"/>
    <w:pPr>
      <w:spacing w:after="120"/>
    </w:pPr>
  </w:style>
  <w:style w:type="paragraph" w:customStyle="1" w:styleId="Iauiue">
    <w:name w:val="Iau.iue"/>
    <w:basedOn w:val="a"/>
    <w:next w:val="a"/>
    <w:uiPriority w:val="99"/>
    <w:rsid w:val="00F81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11">
    <w:name w:val="1.1.1. заголовок"/>
    <w:basedOn w:val="a"/>
    <w:next w:val="20"/>
    <w:qFormat/>
    <w:rsid w:val="00BF596F"/>
    <w:pPr>
      <w:keepNext/>
      <w:keepLines/>
      <w:numPr>
        <w:numId w:val="14"/>
      </w:numPr>
      <w:autoSpaceDE w:val="0"/>
      <w:autoSpaceDN w:val="0"/>
      <w:adjustRightInd w:val="0"/>
      <w:spacing w:before="480" w:after="0" w:line="360" w:lineRule="auto"/>
      <w:ind w:left="1418" w:hanging="709"/>
    </w:pPr>
    <w:rPr>
      <w:rFonts w:ascii="Times New Roman" w:hAnsi="Times New Roman" w:cs="TimesNewRomanPSMT"/>
      <w:b/>
      <w:sz w:val="28"/>
      <w:szCs w:val="28"/>
      <w:lang w:eastAsia="ru-RU"/>
    </w:rPr>
  </w:style>
  <w:style w:type="paragraph" w:customStyle="1" w:styleId="ad">
    <w:name w:val="Код"/>
    <w:basedOn w:val="a"/>
    <w:qFormat/>
    <w:rsid w:val="00BF596F"/>
    <w:pPr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noProof/>
      <w:color w:val="000000" w:themeColor="text1"/>
      <w:sz w:val="24"/>
      <w:szCs w:val="19"/>
      <w:lang w:eastAsia="ru-RU"/>
    </w:rPr>
  </w:style>
  <w:style w:type="paragraph" w:customStyle="1" w:styleId="ae">
    <w:name w:val="текст"/>
    <w:basedOn w:val="a"/>
    <w:qFormat/>
    <w:rsid w:val="00BF596F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NewRomanPSMT"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BB755C"/>
    <w:pPr>
      <w:spacing w:after="100"/>
      <w:ind w:left="660"/>
    </w:pPr>
  </w:style>
  <w:style w:type="character" w:customStyle="1" w:styleId="apple-converted-space">
    <w:name w:val="apple-converted-space"/>
    <w:basedOn w:val="a0"/>
    <w:rsid w:val="00863FE5"/>
  </w:style>
  <w:style w:type="paragraph" w:styleId="5">
    <w:name w:val="toc 5"/>
    <w:basedOn w:val="a"/>
    <w:next w:val="a"/>
    <w:autoRedefine/>
    <w:uiPriority w:val="39"/>
    <w:unhideWhenUsed/>
    <w:rsid w:val="00226775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26775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26775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26775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26775"/>
    <w:pPr>
      <w:spacing w:after="100"/>
      <w:ind w:left="176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64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D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8968B-5FE1-49DF-8FBC-9543E307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1019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121</dc:creator>
  <cp:lastModifiedBy>Mark Rafikov</cp:lastModifiedBy>
  <cp:revision>5</cp:revision>
  <cp:lastPrinted>2014-04-28T08:48:00Z</cp:lastPrinted>
  <dcterms:created xsi:type="dcterms:W3CDTF">2014-12-14T17:25:00Z</dcterms:created>
  <dcterms:modified xsi:type="dcterms:W3CDTF">2014-12-20T15:11:00Z</dcterms:modified>
</cp:coreProperties>
</file>