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9F3" w:rsidRPr="00F44BB1" w:rsidRDefault="00F44BB1" w:rsidP="00F44BB1">
      <w:pPr>
        <w:pStyle w:val="1"/>
      </w:pPr>
      <w:r w:rsidRPr="00F44BB1">
        <w:t>1 Требования к программе</w:t>
      </w:r>
    </w:p>
    <w:p w:rsidR="00F44BB1" w:rsidRDefault="00B605E1" w:rsidP="00F44BB1">
      <w:pPr>
        <w:pStyle w:val="2"/>
      </w:pPr>
      <w:r>
        <w:t>1.1</w:t>
      </w:r>
      <w:r w:rsidR="002560A3">
        <w:t xml:space="preserve"> </w:t>
      </w:r>
      <w:r w:rsidR="00F44BB1">
        <w:t>Назначение программы</w:t>
      </w:r>
    </w:p>
    <w:p w:rsidR="00F44BB1" w:rsidRPr="00113529" w:rsidRDefault="00113529" w:rsidP="00F44BB1">
      <w:r>
        <w:rPr>
          <w:lang w:val="en-US"/>
        </w:rPr>
        <w:t>Web</w:t>
      </w:r>
      <w:r w:rsidRPr="00113529">
        <w:t xml:space="preserve"> </w:t>
      </w:r>
      <w:r>
        <w:t xml:space="preserve">приложение </w:t>
      </w:r>
      <w:proofErr w:type="spellStart"/>
      <w:proofErr w:type="gramStart"/>
      <w:r>
        <w:rPr>
          <w:lang w:val="en-US"/>
        </w:rPr>
        <w:t>Wanna</w:t>
      </w:r>
      <w:proofErr w:type="spellEnd"/>
      <w:proofErr w:type="gramEnd"/>
      <w:r w:rsidRPr="00113529">
        <w:t xml:space="preserve"> </w:t>
      </w:r>
      <w:r>
        <w:rPr>
          <w:lang w:val="en-US"/>
        </w:rPr>
        <w:t>eat</w:t>
      </w:r>
      <w:r w:rsidRPr="00113529">
        <w:t xml:space="preserve"> </w:t>
      </w:r>
      <w:r>
        <w:t>предназначено для оформления заказов в различных заведениях, предоставляющих услуги заказов блюд в различных городах.</w:t>
      </w:r>
    </w:p>
    <w:p w:rsidR="00F44BB1" w:rsidRDefault="00B605E1" w:rsidP="00F44BB1">
      <w:pPr>
        <w:pStyle w:val="2"/>
      </w:pPr>
      <w:r>
        <w:t>1.2</w:t>
      </w:r>
      <w:r w:rsidR="002560A3">
        <w:t xml:space="preserve"> </w:t>
      </w:r>
      <w:r w:rsidR="00F44BB1">
        <w:t>Область применения</w:t>
      </w:r>
    </w:p>
    <w:p w:rsidR="00F44BB1" w:rsidRDefault="00113529" w:rsidP="00113529">
      <w:r>
        <w:t>Данный программный продукт является сервисом, предназначенным для организаций, владеющих сетью кафе, ресторанов, баров, расположенных в различных городах, а также для организаций, предоставляющих актуальную информацию о ресторанных заведениях различных городов.</w:t>
      </w:r>
    </w:p>
    <w:p w:rsidR="00FD7822" w:rsidRDefault="00B605E1" w:rsidP="00FD7822">
      <w:pPr>
        <w:pStyle w:val="2"/>
      </w:pPr>
      <w:r>
        <w:t>1.3</w:t>
      </w:r>
      <w:r w:rsidR="002560A3">
        <w:t xml:space="preserve"> </w:t>
      </w:r>
      <w:r w:rsidR="00FD7822">
        <w:t>Задачи, решаемые программой</w:t>
      </w:r>
    </w:p>
    <w:p w:rsidR="001A6E25" w:rsidRDefault="00113529" w:rsidP="00C05138">
      <w:pPr>
        <w:pStyle w:val="a3"/>
        <w:numPr>
          <w:ilvl w:val="0"/>
          <w:numId w:val="56"/>
        </w:numPr>
      </w:pPr>
      <w:r>
        <w:t>Предоставление информации о заведениях городов</w:t>
      </w:r>
      <w:r w:rsidR="001A6E25">
        <w:t>;</w:t>
      </w:r>
    </w:p>
    <w:p w:rsidR="00113529" w:rsidRDefault="00113529" w:rsidP="00C05138">
      <w:pPr>
        <w:pStyle w:val="a3"/>
        <w:numPr>
          <w:ilvl w:val="0"/>
          <w:numId w:val="56"/>
        </w:numPr>
      </w:pPr>
      <w:r>
        <w:t>Предоставление информации о меню каждого представленного заведения;</w:t>
      </w:r>
    </w:p>
    <w:p w:rsidR="00581DA3" w:rsidRDefault="00581DA3" w:rsidP="00C05138">
      <w:pPr>
        <w:pStyle w:val="a3"/>
        <w:numPr>
          <w:ilvl w:val="0"/>
          <w:numId w:val="56"/>
        </w:numPr>
      </w:pPr>
      <w:r>
        <w:t>Автоматизированное оформление заказа 3-х видов: бронирование столика с предварительным заказом блюд, доставка блюд, самовывоз блюд.</w:t>
      </w:r>
    </w:p>
    <w:p w:rsidR="001A6E25" w:rsidRDefault="00581DA3" w:rsidP="00C05138">
      <w:pPr>
        <w:pStyle w:val="a3"/>
        <w:numPr>
          <w:ilvl w:val="0"/>
          <w:numId w:val="56"/>
        </w:numPr>
      </w:pPr>
      <w:r>
        <w:t>Отложенный заказ</w:t>
      </w:r>
      <w:r w:rsidR="001A6E25">
        <w:t xml:space="preserve"> (заказ будет готов к тому времени, которое вы укажите при оформлении заказа);</w:t>
      </w:r>
    </w:p>
    <w:p w:rsidR="00581DA3" w:rsidRDefault="00581DA3" w:rsidP="00C05138">
      <w:pPr>
        <w:pStyle w:val="a3"/>
        <w:numPr>
          <w:ilvl w:val="0"/>
          <w:numId w:val="56"/>
        </w:numPr>
      </w:pPr>
      <w:r>
        <w:t>Управление заказами клиентов администрацией заведения;</w:t>
      </w:r>
    </w:p>
    <w:p w:rsidR="00113529" w:rsidRDefault="00113529" w:rsidP="00C05138">
      <w:pPr>
        <w:pStyle w:val="a3"/>
        <w:numPr>
          <w:ilvl w:val="0"/>
          <w:numId w:val="56"/>
        </w:numPr>
      </w:pPr>
      <w:r>
        <w:t>Отслеживание состояния заказа</w:t>
      </w:r>
      <w:r w:rsidR="00581DA3">
        <w:t xml:space="preserve"> клиентом;</w:t>
      </w:r>
    </w:p>
    <w:p w:rsidR="001F34A7" w:rsidRDefault="00B605E1" w:rsidP="00581DA3">
      <w:pPr>
        <w:pStyle w:val="2"/>
      </w:pPr>
      <w:r>
        <w:t>1.4</w:t>
      </w:r>
      <w:r w:rsidR="002560A3">
        <w:t xml:space="preserve"> </w:t>
      </w:r>
      <w:r w:rsidR="00E57518">
        <w:t>Функциональные требования</w:t>
      </w:r>
    </w:p>
    <w:p w:rsidR="001F34A7" w:rsidRDefault="001F34A7" w:rsidP="00581DA3">
      <w:pPr>
        <w:pStyle w:val="a3"/>
        <w:numPr>
          <w:ilvl w:val="0"/>
          <w:numId w:val="52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 w:rsidR="00581DA3">
        <w:t xml:space="preserve"> (далее система)</w:t>
      </w:r>
      <w:r>
        <w:t xml:space="preserve"> должна предоставить полный список заведений города</w:t>
      </w:r>
      <w:r w:rsidR="00581DA3">
        <w:t>, которые добавлены в данную систему, с отображением логотипа заведения и описания заведения</w:t>
      </w:r>
      <w:r>
        <w:t>;</w:t>
      </w:r>
    </w:p>
    <w:p w:rsidR="00581DA3" w:rsidRDefault="00581DA3" w:rsidP="00581DA3">
      <w:pPr>
        <w:pStyle w:val="a3"/>
        <w:numPr>
          <w:ilvl w:val="0"/>
          <w:numId w:val="52"/>
        </w:numPr>
      </w:pPr>
      <w:r>
        <w:t>Система должна отображать список заведений выбранного города;</w:t>
      </w:r>
    </w:p>
    <w:p w:rsidR="001F34A7" w:rsidRDefault="00581DA3" w:rsidP="00581DA3">
      <w:pPr>
        <w:pStyle w:val="a3"/>
        <w:numPr>
          <w:ilvl w:val="0"/>
          <w:numId w:val="52"/>
        </w:numPr>
      </w:pPr>
      <w:r>
        <w:lastRenderedPageBreak/>
        <w:t>Система</w:t>
      </w:r>
      <w:r w:rsidR="001F34A7">
        <w:t xml:space="preserve"> должна предоставить полный список блюд заведения</w:t>
      </w:r>
      <w:r w:rsidR="00B86C8A">
        <w:t xml:space="preserve"> с отображением изображения блюда, состава блюда, цены порции блюда и веса блюда</w:t>
      </w:r>
      <w:r w:rsidR="001F34A7">
        <w:t>;</w:t>
      </w:r>
    </w:p>
    <w:p w:rsidR="001F34A7" w:rsidRDefault="00581DA3" w:rsidP="00581DA3">
      <w:pPr>
        <w:pStyle w:val="a3"/>
        <w:numPr>
          <w:ilvl w:val="0"/>
          <w:numId w:val="52"/>
        </w:numPr>
      </w:pPr>
      <w:r>
        <w:t>Система</w:t>
      </w:r>
      <w:r w:rsidR="001F34A7">
        <w:t xml:space="preserve"> должна </w:t>
      </w:r>
      <w:r>
        <w:t>сортировать</w:t>
      </w:r>
      <w:r w:rsidR="00B86C8A">
        <w:t xml:space="preserve"> список блюд заведения</w:t>
      </w:r>
      <w:r>
        <w:t xml:space="preserve"> в соответствии с выбранной категорией;</w:t>
      </w:r>
    </w:p>
    <w:p w:rsidR="001F34A7" w:rsidRDefault="00581DA3" w:rsidP="00581DA3">
      <w:pPr>
        <w:pStyle w:val="a3"/>
        <w:numPr>
          <w:ilvl w:val="0"/>
          <w:numId w:val="52"/>
        </w:numPr>
      </w:pPr>
      <w:r>
        <w:t>Система</w:t>
      </w:r>
      <w:r w:rsidR="001F34A7">
        <w:t xml:space="preserve"> должна предост</w:t>
      </w:r>
      <w:r w:rsidR="00B86C8A">
        <w:t>авлять подробное описание блюда, которое должно включать в себя: изображение блюда, описание блюда, состав блюда, цену блюда, вес блюда;</w:t>
      </w:r>
    </w:p>
    <w:p w:rsidR="001F34A7" w:rsidRDefault="00B86C8A" w:rsidP="00581DA3">
      <w:pPr>
        <w:pStyle w:val="a3"/>
        <w:numPr>
          <w:ilvl w:val="0"/>
          <w:numId w:val="52"/>
        </w:numPr>
      </w:pPr>
      <w:r>
        <w:t>Система</w:t>
      </w:r>
      <w:r w:rsidR="001F34A7">
        <w:t xml:space="preserve"> должна </w:t>
      </w:r>
      <w:r>
        <w:t>предоставлять возможность добавить порцию блюда в корзину заказов из меню заведения (при просмотре списка блюд), из меню просмотра подробной информации о блюде;</w:t>
      </w:r>
    </w:p>
    <w:p w:rsidR="00B86C8A" w:rsidRDefault="00B86C8A" w:rsidP="00581DA3">
      <w:pPr>
        <w:pStyle w:val="a3"/>
        <w:numPr>
          <w:ilvl w:val="0"/>
          <w:numId w:val="52"/>
        </w:numPr>
      </w:pPr>
      <w:r>
        <w:t>Система должна подсчитывать общую суму стоимости порций блюд, добавленных в корзину заказа;</w:t>
      </w:r>
    </w:p>
    <w:p w:rsidR="00B86C8A" w:rsidRDefault="00B86C8A" w:rsidP="00581DA3">
      <w:pPr>
        <w:pStyle w:val="a3"/>
        <w:numPr>
          <w:ilvl w:val="0"/>
          <w:numId w:val="52"/>
        </w:numPr>
      </w:pPr>
      <w:r>
        <w:t>Система должна предоставлять возможность просмотра корзины заказов;</w:t>
      </w:r>
    </w:p>
    <w:p w:rsidR="00B86C8A" w:rsidRDefault="00B86C8A" w:rsidP="00581DA3">
      <w:pPr>
        <w:pStyle w:val="a3"/>
        <w:numPr>
          <w:ilvl w:val="0"/>
          <w:numId w:val="52"/>
        </w:numPr>
      </w:pPr>
      <w:r>
        <w:t>Система должна предоставлять возможность уменьшения, увеличения количества порций блюд при просмотре корзины заказов;</w:t>
      </w:r>
    </w:p>
    <w:p w:rsidR="00201A8D" w:rsidRDefault="00201A8D" w:rsidP="00581DA3">
      <w:pPr>
        <w:pStyle w:val="a3"/>
        <w:numPr>
          <w:ilvl w:val="0"/>
          <w:numId w:val="52"/>
        </w:numPr>
      </w:pPr>
      <w:r>
        <w:t>Система должна предоставлять возможность удаления всех порций блюд из корзины заказов;</w:t>
      </w:r>
    </w:p>
    <w:p w:rsidR="00201A8D" w:rsidRDefault="00201A8D" w:rsidP="00581DA3">
      <w:pPr>
        <w:pStyle w:val="a3"/>
        <w:numPr>
          <w:ilvl w:val="0"/>
          <w:numId w:val="52"/>
        </w:numPr>
      </w:pPr>
      <w:r>
        <w:t>Система должна сортировать блюда различных заведений в отдельные заказы перед их оформлением;</w:t>
      </w:r>
    </w:p>
    <w:p w:rsidR="00BB0E68" w:rsidRDefault="00201A8D" w:rsidP="00A64D1D">
      <w:pPr>
        <w:pStyle w:val="a3"/>
        <w:numPr>
          <w:ilvl w:val="0"/>
          <w:numId w:val="52"/>
        </w:numPr>
      </w:pPr>
      <w:r>
        <w:t>Система должна предоставлять</w:t>
      </w:r>
      <w:r w:rsidR="00BB0E68">
        <w:t xml:space="preserve"> пользователю </w:t>
      </w:r>
      <w:r>
        <w:t>возможность выбора вида</w:t>
      </w:r>
      <w:r w:rsidR="00BB0E68">
        <w:t xml:space="preserve"> заказа (заказ столика,</w:t>
      </w:r>
      <w:r>
        <w:t xml:space="preserve"> самовывоз,</w:t>
      </w:r>
      <w:r w:rsidR="00BB0E68">
        <w:t xml:space="preserve"> доставка);</w:t>
      </w:r>
    </w:p>
    <w:p w:rsidR="003A4544" w:rsidRDefault="003A4544" w:rsidP="00A64D1D">
      <w:pPr>
        <w:pStyle w:val="a3"/>
        <w:numPr>
          <w:ilvl w:val="0"/>
          <w:numId w:val="52"/>
        </w:numPr>
      </w:pPr>
      <w:r>
        <w:t>Система должна предоставлять форму для ввода необходимых для оформления заказа данных;</w:t>
      </w:r>
    </w:p>
    <w:p w:rsidR="003A4544" w:rsidRDefault="003A4544" w:rsidP="00A64D1D">
      <w:pPr>
        <w:pStyle w:val="a3"/>
        <w:numPr>
          <w:ilvl w:val="0"/>
          <w:numId w:val="52"/>
        </w:numPr>
      </w:pPr>
      <w:r>
        <w:t>Система должна сохранять заказ после его оформления;</w:t>
      </w:r>
    </w:p>
    <w:p w:rsidR="003A4544" w:rsidRDefault="003A4544" w:rsidP="00A64D1D">
      <w:pPr>
        <w:pStyle w:val="a3"/>
        <w:numPr>
          <w:ilvl w:val="0"/>
          <w:numId w:val="52"/>
        </w:numPr>
      </w:pPr>
      <w:r>
        <w:t>Система должна предоставлять возможность аутентификации пользователя</w:t>
      </w:r>
      <w:r w:rsidR="00C00B22">
        <w:t>-</w:t>
      </w:r>
      <w:r>
        <w:t>сотрудника заведения;</w:t>
      </w:r>
    </w:p>
    <w:p w:rsidR="003A4544" w:rsidRPr="00C00B22" w:rsidRDefault="003A4544" w:rsidP="00A64D1D">
      <w:pPr>
        <w:pStyle w:val="a3"/>
        <w:numPr>
          <w:ilvl w:val="0"/>
          <w:numId w:val="52"/>
        </w:numPr>
      </w:pPr>
      <w:r>
        <w:t>Система должна предоставлять возможность авторизации пол</w:t>
      </w:r>
      <w:r w:rsidR="00C00B22">
        <w:t>ьзователя- сотрудника заведения;</w:t>
      </w:r>
    </w:p>
    <w:p w:rsidR="00C00B22" w:rsidRDefault="00C00B22" w:rsidP="00A64D1D">
      <w:pPr>
        <w:pStyle w:val="a3"/>
        <w:numPr>
          <w:ilvl w:val="0"/>
          <w:numId w:val="52"/>
        </w:numPr>
      </w:pPr>
      <w:r>
        <w:lastRenderedPageBreak/>
        <w:t>Система должна предоставлять возможность просмотра авторизованному пользователю-сотруднику заведения заказов, сделанных в заведении данной программной системы;</w:t>
      </w:r>
    </w:p>
    <w:p w:rsidR="00C00B22" w:rsidRDefault="00C00B22" w:rsidP="00A64D1D">
      <w:pPr>
        <w:pStyle w:val="a3"/>
        <w:numPr>
          <w:ilvl w:val="0"/>
          <w:numId w:val="52"/>
        </w:numPr>
      </w:pPr>
      <w:r>
        <w:t>Система должна предоставлять возможность принятия заказа на исполнение и отмены заказа авторизованному пользователю-сотруднику заведения.</w:t>
      </w:r>
    </w:p>
    <w:p w:rsidR="00BB0E68" w:rsidRDefault="00B605E1" w:rsidP="00BB0E68">
      <w:pPr>
        <w:pStyle w:val="2"/>
      </w:pPr>
      <w:r>
        <w:t xml:space="preserve">1.5 </w:t>
      </w:r>
      <w:r w:rsidR="00BB0E68">
        <w:t>Нефункциональные требования</w:t>
      </w:r>
    </w:p>
    <w:p w:rsidR="00BB0E68" w:rsidRPr="00D873BF" w:rsidRDefault="00BB0E68" w:rsidP="00C05138">
      <w:pPr>
        <w:pStyle w:val="a3"/>
        <w:numPr>
          <w:ilvl w:val="0"/>
          <w:numId w:val="55"/>
        </w:numPr>
      </w:pPr>
      <w:r>
        <w:t xml:space="preserve">Язык реализации – </w:t>
      </w:r>
      <w:r w:rsidR="00D873BF" w:rsidRPr="00C05138">
        <w:rPr>
          <w:lang w:val="en-US"/>
        </w:rPr>
        <w:t>P</w:t>
      </w:r>
      <w:r w:rsidRPr="00C05138">
        <w:rPr>
          <w:lang w:val="en-US"/>
        </w:rPr>
        <w:t>ython</w:t>
      </w:r>
      <w:r w:rsidR="00C05138">
        <w:t xml:space="preserve"> версии </w:t>
      </w:r>
      <w:r w:rsidR="00C05138">
        <w:rPr>
          <w:lang w:val="en-US"/>
        </w:rPr>
        <w:t>3.4</w:t>
      </w:r>
      <w:r w:rsidRPr="00C05138">
        <w:rPr>
          <w:lang w:val="en-US"/>
        </w:rPr>
        <w:t>;</w:t>
      </w:r>
    </w:p>
    <w:p w:rsidR="00D873BF" w:rsidRPr="001A1947" w:rsidRDefault="00D873BF" w:rsidP="00C05138">
      <w:pPr>
        <w:pStyle w:val="a3"/>
        <w:numPr>
          <w:ilvl w:val="0"/>
          <w:numId w:val="55"/>
        </w:numPr>
      </w:pPr>
      <w:r>
        <w:t xml:space="preserve">Фреймворк </w:t>
      </w:r>
      <w:proofErr w:type="spellStart"/>
      <w:r w:rsidRPr="00C05138">
        <w:rPr>
          <w:lang w:val="en-US"/>
        </w:rPr>
        <w:t>Django</w:t>
      </w:r>
      <w:proofErr w:type="spellEnd"/>
      <w:r w:rsidRPr="00942BEE">
        <w:t xml:space="preserve"> </w:t>
      </w:r>
      <w:r w:rsidR="00942BEE">
        <w:t xml:space="preserve">версии </w:t>
      </w:r>
      <w:r w:rsidR="00C05138">
        <w:t xml:space="preserve">не ниже </w:t>
      </w:r>
      <w:r w:rsidRPr="00942BEE">
        <w:t>1.7</w:t>
      </w:r>
      <w:r w:rsidR="00C05138">
        <w:t>;</w:t>
      </w:r>
      <w:r w:rsidR="00756022">
        <w:tab/>
      </w:r>
    </w:p>
    <w:p w:rsidR="001A1947" w:rsidRDefault="00C05138" w:rsidP="00C05138">
      <w:pPr>
        <w:pStyle w:val="a3"/>
        <w:numPr>
          <w:ilvl w:val="0"/>
          <w:numId w:val="55"/>
        </w:numPr>
      </w:pPr>
      <w:r>
        <w:t>Основной я</w:t>
      </w:r>
      <w:r w:rsidR="001A1947">
        <w:t>зык программы – русский;</w:t>
      </w:r>
    </w:p>
    <w:p w:rsidR="00BB0E68" w:rsidRDefault="00C05138" w:rsidP="00C05138">
      <w:pPr>
        <w:pStyle w:val="a3"/>
        <w:numPr>
          <w:ilvl w:val="0"/>
          <w:numId w:val="55"/>
        </w:numPr>
      </w:pPr>
      <w:r>
        <w:t>Система</w:t>
      </w:r>
      <w:r w:rsidR="00BB0E68">
        <w:t xml:space="preserve"> должна производить </w:t>
      </w:r>
      <w:proofErr w:type="spellStart"/>
      <w:r w:rsidR="00BB0E68">
        <w:t>валидацию</w:t>
      </w:r>
      <w:proofErr w:type="spellEnd"/>
      <w:r w:rsidR="00BB0E68">
        <w:t xml:space="preserve"> полей </w:t>
      </w:r>
      <w:r>
        <w:t>не более, чем в</w:t>
      </w:r>
      <w:r w:rsidR="00BB0E68">
        <w:t xml:space="preserve"> течении трех секунд;</w:t>
      </w:r>
    </w:p>
    <w:p w:rsidR="00BB0E68" w:rsidRDefault="00C05138" w:rsidP="00C05138">
      <w:pPr>
        <w:pStyle w:val="a3"/>
        <w:numPr>
          <w:ilvl w:val="0"/>
          <w:numId w:val="55"/>
        </w:numPr>
      </w:pPr>
      <w:r>
        <w:t>Система</w:t>
      </w:r>
      <w:r w:rsidR="00BB0E68">
        <w:t xml:space="preserve"> должна производить авторизацию пользователя</w:t>
      </w:r>
      <w:r>
        <w:t xml:space="preserve"> не более, чем</w:t>
      </w:r>
      <w:r w:rsidR="00BB0E68">
        <w:t xml:space="preserve"> в течении </w:t>
      </w:r>
      <w:r w:rsidR="001A1947">
        <w:t>трех секунд;</w:t>
      </w:r>
    </w:p>
    <w:p w:rsidR="001A1947" w:rsidRPr="00397F1E" w:rsidRDefault="001A1947" w:rsidP="00C05138">
      <w:pPr>
        <w:pStyle w:val="a3"/>
        <w:numPr>
          <w:ilvl w:val="0"/>
          <w:numId w:val="55"/>
        </w:numPr>
      </w:pPr>
      <w:r>
        <w:t>Функциональная система должна разрабатываться и функционировать в рамках существующего законодательства</w:t>
      </w:r>
      <w:r w:rsidRPr="0046247D">
        <w:t xml:space="preserve"> </w:t>
      </w:r>
      <w:r w:rsidR="00756022">
        <w:t>Российской Федерации</w:t>
      </w:r>
      <w:r>
        <w:t>.</w:t>
      </w:r>
    </w:p>
    <w:p w:rsidR="001A1947" w:rsidRDefault="00B605E1" w:rsidP="009344E4">
      <w:pPr>
        <w:pStyle w:val="2"/>
      </w:pPr>
      <w:r>
        <w:t>1.6</w:t>
      </w:r>
      <w:r w:rsidR="002560A3">
        <w:t xml:space="preserve"> </w:t>
      </w:r>
      <w:r w:rsidR="009344E4">
        <w:t>Требования к надежности</w:t>
      </w:r>
    </w:p>
    <w:p w:rsidR="008A0249" w:rsidRDefault="00C05138" w:rsidP="009344E4">
      <w:r>
        <w:t>Работа системы должна гарантировать</w:t>
      </w:r>
      <w:r w:rsidR="008A0249">
        <w:t xml:space="preserve"> средний </w:t>
      </w:r>
      <w:r w:rsidR="008A0249">
        <w:rPr>
          <w:lang w:val="en-US"/>
        </w:rPr>
        <w:t>uptime</w:t>
      </w:r>
      <w:r w:rsidR="008A0249" w:rsidRPr="008A0249">
        <w:t xml:space="preserve"> </w:t>
      </w:r>
      <w:r w:rsidR="008A0249">
        <w:t>–</w:t>
      </w:r>
      <w:r w:rsidR="008A0249" w:rsidRPr="008A0249">
        <w:t xml:space="preserve"> 99 %</w:t>
      </w:r>
      <w:r>
        <w:t xml:space="preserve"> в год</w:t>
      </w:r>
      <w:r w:rsidR="008A0249" w:rsidRPr="008A0249">
        <w:t>.</w:t>
      </w:r>
      <w:r>
        <w:t xml:space="preserve"> Для этого система должна быть развернута на облачном сервисе, предоставляющем платформу как услугу, либо на сервере организации-клиента под управлением последней стабильной версии </w:t>
      </w:r>
      <w:r>
        <w:rPr>
          <w:lang w:val="en-US"/>
        </w:rPr>
        <w:t>Windows</w:t>
      </w:r>
      <w:r w:rsidRPr="00C05138">
        <w:t xml:space="preserve"> </w:t>
      </w:r>
      <w:r>
        <w:rPr>
          <w:lang w:val="en-US"/>
        </w:rPr>
        <w:t>Server</w:t>
      </w:r>
      <w:r w:rsidRPr="00C05138">
        <w:t xml:space="preserve"> </w:t>
      </w:r>
      <w:r>
        <w:t xml:space="preserve">или серверной версии операционной системы </w:t>
      </w:r>
      <w:r>
        <w:rPr>
          <w:lang w:val="en-US"/>
        </w:rPr>
        <w:t>Linux</w:t>
      </w:r>
      <w:r>
        <w:t>.</w:t>
      </w:r>
    </w:p>
    <w:p w:rsidR="00C05138" w:rsidRDefault="00C05138" w:rsidP="009344E4">
      <w:r>
        <w:t>При вводе некорректной информации программная система должна выдать предупреждающее сообщение о некорректности введенных данных и предложить повторить ввод.</w:t>
      </w:r>
    </w:p>
    <w:p w:rsidR="00C05138" w:rsidRPr="00C05138" w:rsidRDefault="00C05138" w:rsidP="009344E4">
      <w:r>
        <w:t>Восстановление системы после критических ошибок, приводящих к неработоспособности системы должно происходить в течение суток после момента возникновения ошибки.</w:t>
      </w:r>
    </w:p>
    <w:p w:rsidR="00F95D45" w:rsidRDefault="00B605E1" w:rsidP="00F95D45">
      <w:pPr>
        <w:pStyle w:val="2"/>
      </w:pPr>
      <w:r>
        <w:lastRenderedPageBreak/>
        <w:t>1.7</w:t>
      </w:r>
      <w:r w:rsidR="002560A3">
        <w:t xml:space="preserve"> </w:t>
      </w:r>
      <w:r w:rsidR="00F95D45" w:rsidRPr="00F95D45">
        <w:t>Требования к эргономике и технической эстетике</w:t>
      </w:r>
    </w:p>
    <w:p w:rsidR="00D873BF" w:rsidRDefault="00F95D45" w:rsidP="00D873BF">
      <w:r>
        <w:t>Взаимодействие пользовател</w:t>
      </w:r>
      <w:r w:rsidR="00C05138">
        <w:t>я и программы осуществляется посредство</w:t>
      </w:r>
      <w:r>
        <w:t>м графического интерфейса</w:t>
      </w:r>
      <w:r w:rsidR="00C05138">
        <w:t xml:space="preserve"> клиентской программной системы – браузера</w:t>
      </w:r>
      <w:r>
        <w:t xml:space="preserve">. </w:t>
      </w:r>
      <w:r w:rsidR="00D873BF">
        <w:t>Программа должна иметь элементы навигации. Программа должна быть выполнена в едином стиле, иметь одинаковое расположение основных элементов навигации.</w:t>
      </w:r>
      <w:r w:rsidR="00D873BF" w:rsidRPr="00D873BF">
        <w:t xml:space="preserve"> </w:t>
      </w:r>
      <w:proofErr w:type="spellStart"/>
      <w:r w:rsidR="00D873BF">
        <w:t>Прогамма</w:t>
      </w:r>
      <w:proofErr w:type="spellEnd"/>
      <w:r w:rsidR="00D873BF">
        <w:t xml:space="preserve"> должна поддерживать горячие клавиши</w:t>
      </w:r>
      <w:r w:rsidR="00756022">
        <w:t xml:space="preserve"> подтверждения ввода – </w:t>
      </w:r>
      <w:r w:rsidR="00756022">
        <w:rPr>
          <w:lang w:val="en-US"/>
        </w:rPr>
        <w:t>Enter</w:t>
      </w:r>
      <w:r w:rsidR="00756022" w:rsidRPr="00756022">
        <w:t xml:space="preserve"> </w:t>
      </w:r>
      <w:r w:rsidR="00756022">
        <w:t xml:space="preserve">и закрытия подсказок и всплывающих окон – </w:t>
      </w:r>
      <w:r w:rsidR="00756022">
        <w:rPr>
          <w:lang w:val="en-US"/>
        </w:rPr>
        <w:t>Escape</w:t>
      </w:r>
      <w:r w:rsidR="00756022">
        <w:t>.</w:t>
      </w:r>
    </w:p>
    <w:p w:rsidR="00F95D45" w:rsidRDefault="00F95D45" w:rsidP="00F95D45">
      <w:r>
        <w:t>При вводе некорректных данных, должны выдаваться сообщения</w:t>
      </w:r>
      <w:r w:rsidR="00756022">
        <w:t xml:space="preserve"> на основном языке программной системы о неправильном вводе данных </w:t>
      </w:r>
      <w:r>
        <w:t>и предложение ввести данные заново.</w:t>
      </w:r>
    </w:p>
    <w:p w:rsidR="00D873BF" w:rsidRDefault="00756022" w:rsidP="00D873BF">
      <w:pPr>
        <w:pStyle w:val="2"/>
      </w:pPr>
      <w:r>
        <w:t>1.9</w:t>
      </w:r>
      <w:r w:rsidR="002560A3">
        <w:t xml:space="preserve"> </w:t>
      </w:r>
      <w:r w:rsidR="00D873BF">
        <w:t>Требования к программной документации</w:t>
      </w:r>
    </w:p>
    <w:p w:rsidR="00942BEE" w:rsidRDefault="00942BEE" w:rsidP="00942BEE">
      <w:r>
        <w:t>Документация представлена в виде отчета по курсовой работе, который состоит из следующих частей:</w:t>
      </w:r>
    </w:p>
    <w:p w:rsidR="00942BEE" w:rsidRDefault="00942BEE" w:rsidP="009B62D3">
      <w:pPr>
        <w:pStyle w:val="a3"/>
        <w:numPr>
          <w:ilvl w:val="0"/>
          <w:numId w:val="57"/>
        </w:numPr>
      </w:pPr>
      <w:r>
        <w:t>Титульный лист</w:t>
      </w:r>
      <w:r w:rsidR="009B62D3">
        <w:t>, номинальный объем</w:t>
      </w:r>
      <w:r>
        <w:t xml:space="preserve"> – 1страница;</w:t>
      </w:r>
    </w:p>
    <w:p w:rsidR="00942BEE" w:rsidRDefault="00942BEE" w:rsidP="009B62D3">
      <w:pPr>
        <w:pStyle w:val="a3"/>
        <w:numPr>
          <w:ilvl w:val="0"/>
          <w:numId w:val="57"/>
        </w:numPr>
      </w:pPr>
      <w:r>
        <w:t>Содержание</w:t>
      </w:r>
      <w:r w:rsidR="009B62D3">
        <w:t>, номинальный объем</w:t>
      </w:r>
      <w:r>
        <w:t xml:space="preserve"> – 1 страница;</w:t>
      </w:r>
    </w:p>
    <w:p w:rsidR="00942BEE" w:rsidRDefault="00942BEE" w:rsidP="009B62D3">
      <w:pPr>
        <w:pStyle w:val="a3"/>
        <w:numPr>
          <w:ilvl w:val="0"/>
          <w:numId w:val="57"/>
        </w:numPr>
      </w:pPr>
      <w:r>
        <w:t>Введение</w:t>
      </w:r>
      <w:r w:rsidR="009B62D3">
        <w:t>, номинальный объем</w:t>
      </w:r>
      <w:r>
        <w:t xml:space="preserve"> – 1 страница;</w:t>
      </w:r>
    </w:p>
    <w:p w:rsidR="00942BEE" w:rsidRDefault="00942BEE" w:rsidP="009B62D3">
      <w:pPr>
        <w:pStyle w:val="a3"/>
        <w:numPr>
          <w:ilvl w:val="0"/>
          <w:numId w:val="57"/>
        </w:numPr>
      </w:pPr>
      <w:r>
        <w:t>Требования к программе</w:t>
      </w:r>
      <w:r w:rsidR="009B62D3">
        <w:t>, номинальный объем</w:t>
      </w:r>
      <w:r>
        <w:t xml:space="preserve"> – 8 страниц;</w:t>
      </w:r>
    </w:p>
    <w:p w:rsidR="00942BEE" w:rsidRDefault="00942BEE" w:rsidP="009B62D3">
      <w:pPr>
        <w:pStyle w:val="a3"/>
        <w:numPr>
          <w:ilvl w:val="0"/>
          <w:numId w:val="57"/>
        </w:numPr>
      </w:pPr>
      <w:r>
        <w:t>Анализ</w:t>
      </w:r>
      <w:r w:rsidR="009B62D3">
        <w:t>, номинальный объем</w:t>
      </w:r>
      <w:r>
        <w:t xml:space="preserve"> – 8 страниц;</w:t>
      </w:r>
    </w:p>
    <w:p w:rsidR="00942BEE" w:rsidRDefault="00942BEE" w:rsidP="009B62D3">
      <w:pPr>
        <w:pStyle w:val="a3"/>
        <w:numPr>
          <w:ilvl w:val="0"/>
          <w:numId w:val="57"/>
        </w:numPr>
      </w:pPr>
      <w:r>
        <w:t>Проектирование</w:t>
      </w:r>
      <w:r w:rsidR="009B62D3">
        <w:t>, номинальный объем</w:t>
      </w:r>
      <w:r>
        <w:t xml:space="preserve"> – 8 страниц;</w:t>
      </w:r>
    </w:p>
    <w:p w:rsidR="00942BEE" w:rsidRDefault="00942BEE" w:rsidP="009B62D3">
      <w:pPr>
        <w:pStyle w:val="a3"/>
        <w:numPr>
          <w:ilvl w:val="0"/>
          <w:numId w:val="57"/>
        </w:numPr>
      </w:pPr>
      <w:r>
        <w:t>Реализация</w:t>
      </w:r>
      <w:r w:rsidR="009B62D3">
        <w:t>, номинальный объем</w:t>
      </w:r>
      <w:r>
        <w:t xml:space="preserve"> – 8 страниц;</w:t>
      </w:r>
    </w:p>
    <w:p w:rsidR="00942BEE" w:rsidRDefault="00942BEE" w:rsidP="009B62D3">
      <w:pPr>
        <w:pStyle w:val="a3"/>
        <w:numPr>
          <w:ilvl w:val="0"/>
          <w:numId w:val="57"/>
        </w:numPr>
      </w:pPr>
      <w:r>
        <w:t>Документация</w:t>
      </w:r>
      <w:r w:rsidR="009B62D3">
        <w:t>, номинальный объем</w:t>
      </w:r>
      <w:r>
        <w:t xml:space="preserve"> – 8страниц;</w:t>
      </w:r>
    </w:p>
    <w:p w:rsidR="00942BEE" w:rsidRDefault="00942BEE" w:rsidP="009B62D3">
      <w:pPr>
        <w:pStyle w:val="a3"/>
        <w:numPr>
          <w:ilvl w:val="0"/>
          <w:numId w:val="57"/>
        </w:numPr>
      </w:pPr>
      <w:r>
        <w:t>Заключение</w:t>
      </w:r>
      <w:r w:rsidR="009B62D3">
        <w:t>, номинальный объем</w:t>
      </w:r>
      <w:r>
        <w:t xml:space="preserve"> – 1 страница;</w:t>
      </w:r>
    </w:p>
    <w:p w:rsidR="00942BEE" w:rsidRDefault="00942BEE" w:rsidP="009B62D3">
      <w:pPr>
        <w:pStyle w:val="a3"/>
        <w:numPr>
          <w:ilvl w:val="0"/>
          <w:numId w:val="57"/>
        </w:numPr>
      </w:pPr>
      <w:r>
        <w:t>Список использованных источников</w:t>
      </w:r>
      <w:r w:rsidR="009B62D3">
        <w:t>, номинальный объем</w:t>
      </w:r>
      <w:r>
        <w:t xml:space="preserve"> – 1 страница.</w:t>
      </w:r>
    </w:p>
    <w:p w:rsidR="00942BEE" w:rsidRDefault="00942BEE" w:rsidP="00942BEE">
      <w:r>
        <w:t>Количество страниц представлено в номинальном размере.</w:t>
      </w:r>
    </w:p>
    <w:p w:rsidR="00942BEE" w:rsidRDefault="00B605E1" w:rsidP="003C0733">
      <w:pPr>
        <w:pStyle w:val="2"/>
      </w:pPr>
      <w:r>
        <w:t>1.9</w:t>
      </w:r>
      <w:r w:rsidR="002560A3">
        <w:t xml:space="preserve"> </w:t>
      </w:r>
      <w:r w:rsidR="003C0733">
        <w:t>Стадии и этапы разработки программы</w:t>
      </w:r>
    </w:p>
    <w:p w:rsidR="009B62D3" w:rsidRPr="009B62D3" w:rsidRDefault="009B62D3" w:rsidP="003C0733">
      <w:r>
        <w:t xml:space="preserve">Сроки разработки: с 1 сентября по </w:t>
      </w:r>
      <w:r w:rsidRPr="009B62D3">
        <w:t>22</w:t>
      </w:r>
      <w:r>
        <w:t xml:space="preserve"> декабря 2014 г.</w:t>
      </w:r>
    </w:p>
    <w:p w:rsidR="003C0733" w:rsidRDefault="009B62D3" w:rsidP="003C0733">
      <w:r>
        <w:t>Основные э</w:t>
      </w:r>
      <w:r w:rsidR="003C0733">
        <w:t>тапы разработки программы:</w:t>
      </w:r>
    </w:p>
    <w:p w:rsidR="003C0733" w:rsidRDefault="003C0733" w:rsidP="009B62D3">
      <w:pPr>
        <w:pStyle w:val="a3"/>
        <w:numPr>
          <w:ilvl w:val="0"/>
          <w:numId w:val="58"/>
        </w:numPr>
      </w:pPr>
      <w:r>
        <w:lastRenderedPageBreak/>
        <w:t>Описание требований к системе;</w:t>
      </w:r>
    </w:p>
    <w:p w:rsidR="003C0733" w:rsidRDefault="003C0733" w:rsidP="009B62D3">
      <w:pPr>
        <w:pStyle w:val="a3"/>
        <w:numPr>
          <w:ilvl w:val="0"/>
          <w:numId w:val="58"/>
        </w:numPr>
      </w:pPr>
      <w:r>
        <w:t>Выявление классов. Построение и описание диаграммы классов анализа;</w:t>
      </w:r>
    </w:p>
    <w:p w:rsidR="003C0733" w:rsidRDefault="003C0733" w:rsidP="009B62D3">
      <w:pPr>
        <w:pStyle w:val="a3"/>
        <w:numPr>
          <w:ilvl w:val="0"/>
          <w:numId w:val="58"/>
        </w:numPr>
      </w:pPr>
      <w:r>
        <w:t>Построение и описание диаграммы состояний;</w:t>
      </w:r>
    </w:p>
    <w:p w:rsidR="003C0733" w:rsidRDefault="003C0733" w:rsidP="009B62D3">
      <w:pPr>
        <w:pStyle w:val="a3"/>
        <w:numPr>
          <w:ilvl w:val="0"/>
          <w:numId w:val="58"/>
        </w:numPr>
      </w:pPr>
      <w:r>
        <w:t>Построение и описание проектных классов;</w:t>
      </w:r>
    </w:p>
    <w:p w:rsidR="003C0733" w:rsidRDefault="003C0733" w:rsidP="009B62D3">
      <w:pPr>
        <w:pStyle w:val="a3"/>
        <w:numPr>
          <w:ilvl w:val="0"/>
          <w:numId w:val="58"/>
        </w:numPr>
      </w:pPr>
      <w:r w:rsidRPr="003C0733">
        <w:t>Построение и описание диаграмм последовательности для операций проектных классов</w:t>
      </w:r>
      <w:r>
        <w:t>;</w:t>
      </w:r>
    </w:p>
    <w:p w:rsidR="003C0733" w:rsidRDefault="003C0733" w:rsidP="009B62D3">
      <w:pPr>
        <w:pStyle w:val="a3"/>
        <w:numPr>
          <w:ilvl w:val="0"/>
          <w:numId w:val="58"/>
        </w:numPr>
      </w:pPr>
      <w:r w:rsidRPr="003C0733">
        <w:t>Построение и описание диаграммы пакетов</w:t>
      </w:r>
      <w:r>
        <w:t>;</w:t>
      </w:r>
    </w:p>
    <w:p w:rsidR="009711CD" w:rsidRDefault="009711CD" w:rsidP="009B62D3">
      <w:pPr>
        <w:pStyle w:val="a3"/>
        <w:numPr>
          <w:ilvl w:val="0"/>
          <w:numId w:val="58"/>
        </w:numPr>
      </w:pPr>
      <w:r>
        <w:t>Разработка программы;</w:t>
      </w:r>
    </w:p>
    <w:p w:rsidR="003C0733" w:rsidRDefault="009B62D3" w:rsidP="009B62D3">
      <w:pPr>
        <w:pStyle w:val="a3"/>
        <w:numPr>
          <w:ilvl w:val="0"/>
          <w:numId w:val="58"/>
        </w:numPr>
      </w:pPr>
      <w:r>
        <w:t xml:space="preserve">Модульное </w:t>
      </w:r>
      <w:r w:rsidR="003C0733" w:rsidRPr="003C0733">
        <w:t>тестирование</w:t>
      </w:r>
      <w:r w:rsidR="009711CD">
        <w:t>;</w:t>
      </w:r>
    </w:p>
    <w:p w:rsidR="009711CD" w:rsidRDefault="009711CD" w:rsidP="009B62D3">
      <w:pPr>
        <w:pStyle w:val="a3"/>
        <w:numPr>
          <w:ilvl w:val="0"/>
          <w:numId w:val="58"/>
        </w:numPr>
      </w:pPr>
      <w:r w:rsidRPr="009711CD">
        <w:t>Настройка системы непрерывной интеграции</w:t>
      </w:r>
      <w:r>
        <w:t>.</w:t>
      </w:r>
    </w:p>
    <w:p w:rsidR="00554765" w:rsidRDefault="002560A3" w:rsidP="00554765">
      <w:pPr>
        <w:pStyle w:val="2"/>
      </w:pPr>
      <w:r>
        <w:t xml:space="preserve">1.10 </w:t>
      </w:r>
      <w:r w:rsidR="009B62D3">
        <w:t>Диаграмма вариантов использования</w:t>
      </w:r>
    </w:p>
    <w:p w:rsidR="00A64D1D" w:rsidRDefault="009B62D3" w:rsidP="00A64D1D">
      <w:r>
        <w:t xml:space="preserve">Диаграмму вариантов использования данной программной системы можно разделить на 3 части, которые представлены на </w:t>
      </w:r>
      <w:r>
        <w:fldChar w:fldCharType="begin"/>
      </w:r>
      <w:r>
        <w:instrText xml:space="preserve"> REF _Ref406779502 \h </w:instrText>
      </w:r>
      <w:r>
        <w:fldChar w:fldCharType="separate"/>
      </w:r>
      <w:r>
        <w:t xml:space="preserve">Рис.  </w:t>
      </w:r>
      <w:r>
        <w:rPr>
          <w:noProof/>
        </w:rPr>
        <w:t>1</w:t>
      </w:r>
      <w:r>
        <w:fldChar w:fldCharType="end"/>
      </w:r>
      <w:r w:rsidR="00A64D1D">
        <w:t xml:space="preserve"> – </w:t>
      </w:r>
      <w:r w:rsidR="00A64D1D" w:rsidRPr="00A64D1D">
        <w:rPr>
          <w:highlight w:val="yellow"/>
        </w:rPr>
        <w:t>Рис. 3</w:t>
      </w:r>
      <w:r w:rsidR="00A64D1D">
        <w:t xml:space="preserve">. Цельный рисунок диаграммы вариантов использования представлен </w:t>
      </w:r>
      <w:r w:rsidR="00A64D1D" w:rsidRPr="00A64D1D">
        <w:rPr>
          <w:highlight w:val="yellow"/>
        </w:rPr>
        <w:t>в приложении</w:t>
      </w:r>
      <w:proofErr w:type="gramStart"/>
      <w:r w:rsidR="00A64D1D" w:rsidRPr="00A64D1D">
        <w:rPr>
          <w:highlight w:val="yellow"/>
        </w:rPr>
        <w:t xml:space="preserve"> ?.</w:t>
      </w:r>
      <w:proofErr w:type="gramEnd"/>
    </w:p>
    <w:p w:rsidR="00A64D1D" w:rsidRDefault="00A64D1D" w:rsidP="00A64D1D">
      <w:r>
        <w:t xml:space="preserve">На </w:t>
      </w:r>
      <w:r>
        <w:rPr>
          <w:highlight w:val="yellow"/>
        </w:rPr>
        <w:fldChar w:fldCharType="begin"/>
      </w:r>
      <w:r>
        <w:instrText xml:space="preserve"> REF _Ref406779502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t xml:space="preserve">Рис.  </w:t>
      </w:r>
      <w:r>
        <w:rPr>
          <w:noProof/>
        </w:rPr>
        <w:t>1</w:t>
      </w:r>
      <w:r>
        <w:rPr>
          <w:highlight w:val="yellow"/>
        </w:rPr>
        <w:fldChar w:fldCharType="end"/>
      </w:r>
      <w:r>
        <w:t xml:space="preserve"> представлена часть диаграммы вариантов использования программной системы, описывающая действия по просмотру информации на сайте, добавлению блюд в корзину и просмотре заказов для актера «Клиент».</w:t>
      </w:r>
    </w:p>
    <w:p w:rsidR="00853166" w:rsidRDefault="00853166" w:rsidP="00853166">
      <w:r>
        <w:t xml:space="preserve">На </w:t>
      </w:r>
      <w:r>
        <w:fldChar w:fldCharType="begin"/>
      </w:r>
      <w:r>
        <w:instrText xml:space="preserve"> REF _Ref406780839 \h </w:instrText>
      </w:r>
      <w:r>
        <w:fldChar w:fldCharType="separate"/>
      </w:r>
      <w:r>
        <w:t xml:space="preserve">Рис.  </w:t>
      </w:r>
      <w:r>
        <w:rPr>
          <w:noProof/>
        </w:rPr>
        <w:t>2</w:t>
      </w:r>
      <w:r>
        <w:fldChar w:fldCharType="end"/>
      </w:r>
      <w:r>
        <w:t xml:space="preserve"> представлена часть диаграммы вариантов использования программной системы, описывающая действия по просмотру корзины заказов и оформлению заказов для актера «Клиент».</w:t>
      </w:r>
    </w:p>
    <w:p w:rsidR="00853166" w:rsidRPr="00853166" w:rsidRDefault="00853166" w:rsidP="00853166">
      <w:r>
        <w:t xml:space="preserve">На </w:t>
      </w:r>
      <w:r>
        <w:fldChar w:fldCharType="begin"/>
      </w:r>
      <w:r>
        <w:instrText xml:space="preserve"> REF _Ref406780920 \h </w:instrText>
      </w:r>
      <w:r>
        <w:fldChar w:fldCharType="separate"/>
      </w:r>
      <w:r>
        <w:t xml:space="preserve">Рис.  </w:t>
      </w:r>
      <w:r>
        <w:rPr>
          <w:noProof/>
        </w:rPr>
        <w:t>3</w:t>
      </w:r>
      <w:r>
        <w:fldChar w:fldCharType="end"/>
      </w:r>
      <w:r>
        <w:t xml:space="preserve"> представлена часть диаграммы вариантов использования программной системы, описывающая действия актера «Сотрудник заведения»</w:t>
      </w:r>
      <w:r w:rsidRPr="00853166">
        <w:t xml:space="preserve"> </w:t>
      </w:r>
      <w:r>
        <w:t>по просмотру заказов заведения и их принятию к исполнению или отмене, а также действия актера «Время», удаляющего устаревшие заказы из базы данных.</w:t>
      </w:r>
    </w:p>
    <w:p w:rsidR="00A64D1D" w:rsidRPr="00853166" w:rsidRDefault="00A64D1D" w:rsidP="00A64D1D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AFFAB2" wp14:editId="1B3131EB">
            <wp:extent cx="5940425" cy="567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1D" w:rsidRDefault="00A64D1D" w:rsidP="00A64D1D">
      <w:pPr>
        <w:pStyle w:val="a4"/>
      </w:pPr>
      <w:bookmarkStart w:id="0" w:name="_Ref406781121"/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853166">
        <w:rPr>
          <w:noProof/>
        </w:rPr>
        <w:t>1</w:t>
      </w:r>
      <w:r>
        <w:fldChar w:fldCharType="end"/>
      </w:r>
      <w:bookmarkEnd w:id="0"/>
      <w:r>
        <w:t>. Часть диаграммы вариантов использования программной системы (1)</w:t>
      </w:r>
    </w:p>
    <w:p w:rsidR="00A64D1D" w:rsidRDefault="00A64D1D" w:rsidP="00A64D1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54C123" wp14:editId="53824177">
            <wp:extent cx="5940425" cy="4001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1D" w:rsidRDefault="00A64D1D" w:rsidP="00A64D1D">
      <w:pPr>
        <w:pStyle w:val="a4"/>
      </w:pPr>
      <w:bookmarkStart w:id="1" w:name="_Ref406780839"/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853166">
        <w:rPr>
          <w:noProof/>
        </w:rPr>
        <w:t>2</w:t>
      </w:r>
      <w:r>
        <w:fldChar w:fldCharType="end"/>
      </w:r>
      <w:bookmarkEnd w:id="1"/>
      <w:r>
        <w:t>. Часть диаграммы вариантов испо</w:t>
      </w:r>
      <w:r w:rsidR="00853166">
        <w:t>льзования программной системы (2</w:t>
      </w:r>
      <w:r>
        <w:t>)</w:t>
      </w:r>
    </w:p>
    <w:p w:rsidR="00853166" w:rsidRDefault="00853166" w:rsidP="0085316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1665B2" wp14:editId="414833FB">
            <wp:extent cx="3330229" cy="376460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66" w:rsidRDefault="00853166" w:rsidP="00853166">
      <w:pPr>
        <w:pStyle w:val="a4"/>
      </w:pPr>
      <w:bookmarkStart w:id="2" w:name="_Ref406780920"/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. </w:t>
      </w:r>
      <w:r>
        <w:t>Часть диаграммы вариантов испо</w:t>
      </w:r>
      <w:r>
        <w:t>льзования программной системы (3</w:t>
      </w:r>
      <w:r>
        <w:t>)</w:t>
      </w:r>
    </w:p>
    <w:p w:rsidR="00853166" w:rsidRPr="00853166" w:rsidRDefault="00853166" w:rsidP="00853166">
      <w:pPr>
        <w:jc w:val="center"/>
      </w:pPr>
    </w:p>
    <w:p w:rsidR="0085087A" w:rsidRDefault="00B605E1" w:rsidP="0085087A">
      <w:pPr>
        <w:pStyle w:val="2"/>
      </w:pPr>
      <w:r>
        <w:lastRenderedPageBreak/>
        <w:t>1.11</w:t>
      </w:r>
      <w:r w:rsidR="002560A3">
        <w:t xml:space="preserve"> </w:t>
      </w:r>
      <w:r w:rsidR="0085087A">
        <w:t>Детализация вариантов использования</w:t>
      </w:r>
    </w:p>
    <w:p w:rsidR="002560A3" w:rsidRPr="002560A3" w:rsidRDefault="002560A3" w:rsidP="002560A3">
      <w:r>
        <w:t>Ниже представлены спецификации</w:t>
      </w:r>
      <w:r w:rsidR="002919B2">
        <w:t xml:space="preserve"> некоторых</w:t>
      </w:r>
      <w:r>
        <w:t xml:space="preserve"> вариантов использов</w:t>
      </w:r>
      <w:r w:rsidR="00B605E1">
        <w:t xml:space="preserve">ания, изображенных на </w:t>
      </w:r>
      <w:r w:rsidR="00B605E1">
        <w:fldChar w:fldCharType="begin"/>
      </w:r>
      <w:r w:rsidR="00B605E1">
        <w:instrText xml:space="preserve"> REF _Ref406781121 \h </w:instrText>
      </w:r>
      <w:r w:rsidR="00B605E1">
        <w:fldChar w:fldCharType="separate"/>
      </w:r>
      <w:r w:rsidR="00B605E1">
        <w:t xml:space="preserve">Рис.  </w:t>
      </w:r>
      <w:r w:rsidR="00B605E1">
        <w:rPr>
          <w:noProof/>
        </w:rPr>
        <w:t>1</w:t>
      </w:r>
      <w:r w:rsidR="00B605E1">
        <w:fldChar w:fldCharType="end"/>
      </w:r>
      <w:r w:rsidR="00B605E1">
        <w:t xml:space="preserve"> </w:t>
      </w:r>
      <w:r w:rsidR="00B605E1">
        <w:t>–</w:t>
      </w:r>
      <w:r w:rsidR="00B605E1">
        <w:t xml:space="preserve"> </w:t>
      </w:r>
      <w:r w:rsidR="00B605E1">
        <w:fldChar w:fldCharType="begin"/>
      </w:r>
      <w:r w:rsidR="00B605E1">
        <w:instrText xml:space="preserve"> REF _Ref406780920 \h </w:instrText>
      </w:r>
      <w:r w:rsidR="00B605E1">
        <w:fldChar w:fldCharType="separate"/>
      </w:r>
      <w:r w:rsidR="00B605E1">
        <w:t xml:space="preserve">Рис.  </w:t>
      </w:r>
      <w:r w:rsidR="00B605E1">
        <w:rPr>
          <w:noProof/>
        </w:rPr>
        <w:t>3</w:t>
      </w:r>
      <w:r w:rsidR="00B605E1">
        <w:fldChar w:fldCharType="end"/>
      </w:r>
      <w:r w:rsidR="00196854">
        <w:t xml:space="preserve"> </w:t>
      </w:r>
      <w:r w:rsidR="00196854">
        <w:rPr>
          <w:lang w:val="en-US"/>
        </w:rPr>
        <w:t>[</w:t>
      </w:r>
      <w:r w:rsidR="00196854">
        <w:t xml:space="preserve">книга </w:t>
      </w:r>
      <w:proofErr w:type="spellStart"/>
      <w:r w:rsidR="00196854">
        <w:rPr>
          <w:lang w:val="en-US"/>
        </w:rPr>
        <w:t>uml</w:t>
      </w:r>
      <w:proofErr w:type="spellEnd"/>
      <w:r w:rsidR="00196854">
        <w:rPr>
          <w:lang w:val="en-US"/>
        </w:rPr>
        <w:t xml:space="preserve"> </w:t>
      </w:r>
      <w:r w:rsidR="00196854">
        <w:t>с. 101-103</w:t>
      </w:r>
      <w:r w:rsidR="00196854">
        <w:rPr>
          <w:lang w:val="en-US"/>
        </w:rPr>
        <w:t>]</w:t>
      </w:r>
      <w:r w:rsidR="00B605E1">
        <w:t>.</w:t>
      </w:r>
      <w:bookmarkStart w:id="3" w:name="_GoBack"/>
      <w:bookmarkEnd w:id="3"/>
    </w:p>
    <w:p w:rsidR="0085087A" w:rsidRDefault="002560A3" w:rsidP="002560A3">
      <w:pPr>
        <w:pStyle w:val="3"/>
      </w:pPr>
      <w:r>
        <w:t>1.11.1 Вариант использования «Заказать столик»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0A3" w:rsidTr="00B605E1">
        <w:tc>
          <w:tcPr>
            <w:tcW w:w="9345" w:type="dxa"/>
            <w:vAlign w:val="center"/>
            <w:hideMark/>
          </w:tcPr>
          <w:p w:rsidR="002560A3" w:rsidRDefault="001425A5" w:rsidP="001425A5">
            <w:pPr>
              <w:spacing w:line="240" w:lineRule="auto"/>
              <w:jc w:val="center"/>
            </w:pPr>
            <w:r>
              <w:t xml:space="preserve">Вариант использования: </w:t>
            </w:r>
            <w:r>
              <w:rPr>
                <w:b/>
              </w:rPr>
              <w:t>Заказать столик</w:t>
            </w:r>
          </w:p>
        </w:tc>
      </w:tr>
      <w:tr w:rsidR="001425A5" w:rsidTr="00B605E1">
        <w:tc>
          <w:tcPr>
            <w:tcW w:w="9345" w:type="dxa"/>
            <w:vAlign w:val="center"/>
          </w:tcPr>
          <w:p w:rsidR="001425A5" w:rsidRDefault="001425A5" w:rsidP="001425A5">
            <w:pPr>
              <w:spacing w:line="240" w:lineRule="auto"/>
              <w:jc w:val="left"/>
              <w:rPr>
                <w:sz w:val="24"/>
              </w:rPr>
            </w:pPr>
            <w:r>
              <w:t>Краткое описание:</w:t>
            </w:r>
          </w:p>
          <w:p w:rsidR="001425A5" w:rsidRDefault="001425A5" w:rsidP="001425A5">
            <w:pPr>
              <w:spacing w:line="240" w:lineRule="auto"/>
              <w:jc w:val="left"/>
            </w:pPr>
            <w:r>
              <w:t>Клиент бронирует столик в заведении.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Предусловия: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6"/>
              </w:numPr>
              <w:spacing w:line="240" w:lineRule="auto"/>
              <w:jc w:val="left"/>
            </w:pPr>
            <w:r>
              <w:t>Выбрано заведение.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Основной поток: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«Заказать столик»;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Клиент вводит номер своего мобильного телефона;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Клиент выбирает дату и время бронирования столика;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Клиент выбирает филиал заведения, зал заведения и бронируемый столик;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Клиент подтверждает введенные данные;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Система бронирует столик;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Система возвращает Клиента к странице просмотра меню заведения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Постусловия: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8"/>
              </w:numPr>
              <w:spacing w:line="240" w:lineRule="auto"/>
              <w:jc w:val="left"/>
            </w:pPr>
            <w:r>
              <w:t>Заказ бронирования столика оформлен.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Альтернативные потоки:</w:t>
            </w:r>
          </w:p>
          <w:p w:rsidR="002560A3" w:rsidRDefault="002560A3" w:rsidP="002E7C72">
            <w:pPr>
              <w:pStyle w:val="a3"/>
              <w:numPr>
                <w:ilvl w:val="0"/>
                <w:numId w:val="9"/>
              </w:numPr>
              <w:spacing w:line="240" w:lineRule="auto"/>
              <w:jc w:val="left"/>
            </w:pPr>
            <w:r>
              <w:t>Отмена заказа бронирования столика;</w:t>
            </w:r>
          </w:p>
          <w:p w:rsidR="002560A3" w:rsidRDefault="002560A3" w:rsidP="002E7C72">
            <w:pPr>
              <w:pStyle w:val="a3"/>
              <w:numPr>
                <w:ilvl w:val="0"/>
                <w:numId w:val="9"/>
              </w:numPr>
              <w:spacing w:line="240" w:lineRule="auto"/>
              <w:jc w:val="left"/>
            </w:pPr>
            <w:r>
              <w:t>Отсутствие свободных столиков;</w:t>
            </w:r>
          </w:p>
          <w:p w:rsidR="002560A3" w:rsidRDefault="002560A3" w:rsidP="002E7C72">
            <w:pPr>
              <w:pStyle w:val="a3"/>
              <w:numPr>
                <w:ilvl w:val="0"/>
                <w:numId w:val="9"/>
              </w:numPr>
              <w:spacing w:line="240" w:lineRule="auto"/>
              <w:jc w:val="left"/>
            </w:pPr>
            <w:r>
              <w:t>Неуспешное бронирование столика.</w:t>
            </w:r>
          </w:p>
        </w:tc>
      </w:tr>
    </w:tbl>
    <w:p w:rsidR="002560A3" w:rsidRDefault="002560A3" w:rsidP="002560A3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B605E1" w:rsidRPr="00D3215D" w:rsidTr="00B605E1">
        <w:tc>
          <w:tcPr>
            <w:tcW w:w="9345" w:type="dxa"/>
            <w:hideMark/>
          </w:tcPr>
          <w:p w:rsidR="00B605E1" w:rsidRDefault="00B605E1" w:rsidP="000D0B38">
            <w:pPr>
              <w:spacing w:line="240" w:lineRule="auto"/>
              <w:jc w:val="center"/>
            </w:pPr>
          </w:p>
          <w:p w:rsidR="00B605E1" w:rsidRPr="00D3215D" w:rsidRDefault="00B605E1" w:rsidP="000D0B38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D3215D">
              <w:rPr>
                <w:u w:val="single"/>
              </w:rPr>
              <w:t>Альтернативный поток: Заказать столик: Отмена заказа столика</w:t>
            </w:r>
          </w:p>
        </w:tc>
      </w:tr>
      <w:tr w:rsidR="00B605E1" w:rsidTr="00B605E1">
        <w:tc>
          <w:tcPr>
            <w:tcW w:w="9345" w:type="dxa"/>
            <w:hideMark/>
          </w:tcPr>
          <w:p w:rsidR="00B605E1" w:rsidRDefault="00B605E1" w:rsidP="000D0B38">
            <w:pPr>
              <w:spacing w:line="240" w:lineRule="auto"/>
              <w:jc w:val="left"/>
            </w:pPr>
            <w:r>
              <w:t>Краткое описание:</w:t>
            </w:r>
          </w:p>
          <w:p w:rsidR="00B605E1" w:rsidRDefault="00B605E1" w:rsidP="000D0B38">
            <w:pPr>
              <w:spacing w:line="240" w:lineRule="auto"/>
              <w:jc w:val="left"/>
            </w:pPr>
            <w:r>
              <w:t>Отмена заказа столика в процессе оформления заказа.</w:t>
            </w:r>
          </w:p>
        </w:tc>
      </w:tr>
      <w:tr w:rsidR="00B605E1" w:rsidTr="00B605E1">
        <w:tc>
          <w:tcPr>
            <w:tcW w:w="9345" w:type="dxa"/>
            <w:hideMark/>
          </w:tcPr>
          <w:p w:rsidR="00B605E1" w:rsidRDefault="00B605E1" w:rsidP="000D0B38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B605E1" w:rsidTr="00B605E1">
        <w:tc>
          <w:tcPr>
            <w:tcW w:w="9345" w:type="dxa"/>
            <w:hideMark/>
          </w:tcPr>
          <w:p w:rsidR="00B605E1" w:rsidRDefault="00B605E1" w:rsidP="000D0B38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B605E1" w:rsidTr="00B605E1">
        <w:tc>
          <w:tcPr>
            <w:tcW w:w="9345" w:type="dxa"/>
            <w:hideMark/>
          </w:tcPr>
          <w:p w:rsidR="00B605E1" w:rsidRDefault="00B605E1" w:rsidP="000D0B38">
            <w:pPr>
              <w:spacing w:line="240" w:lineRule="auto"/>
              <w:jc w:val="left"/>
            </w:pPr>
            <w:r>
              <w:t>Предусловия:</w:t>
            </w:r>
          </w:p>
          <w:p w:rsidR="00B605E1" w:rsidRDefault="00B605E1" w:rsidP="000D0B38">
            <w:pPr>
              <w:pStyle w:val="a3"/>
              <w:numPr>
                <w:ilvl w:val="0"/>
                <w:numId w:val="10"/>
              </w:numPr>
              <w:spacing w:line="240" w:lineRule="auto"/>
              <w:jc w:val="left"/>
            </w:pPr>
            <w:r>
              <w:t>Выбрана опция отмены заказа.</w:t>
            </w:r>
          </w:p>
        </w:tc>
      </w:tr>
      <w:tr w:rsidR="00B605E1" w:rsidTr="00B605E1">
        <w:tc>
          <w:tcPr>
            <w:tcW w:w="9345" w:type="dxa"/>
            <w:hideMark/>
          </w:tcPr>
          <w:p w:rsidR="00B605E1" w:rsidRDefault="00B605E1" w:rsidP="000D0B38">
            <w:pPr>
              <w:spacing w:line="240" w:lineRule="auto"/>
              <w:jc w:val="left"/>
            </w:pPr>
            <w:r>
              <w:t>Основной поток:</w:t>
            </w:r>
          </w:p>
          <w:p w:rsidR="00B605E1" w:rsidRDefault="00B605E1" w:rsidP="000D0B38">
            <w:pPr>
              <w:pStyle w:val="a3"/>
              <w:numPr>
                <w:ilvl w:val="0"/>
                <w:numId w:val="11"/>
              </w:numPr>
              <w:spacing w:line="240" w:lineRule="auto"/>
              <w:jc w:val="left"/>
            </w:pPr>
            <w:r>
              <w:t>Альтернативный поток начинается на любом шаге (до 6-го) основного потока;</w:t>
            </w:r>
          </w:p>
          <w:p w:rsidR="00B605E1" w:rsidRDefault="00B605E1" w:rsidP="000D0B38">
            <w:pPr>
              <w:pStyle w:val="a3"/>
              <w:numPr>
                <w:ilvl w:val="0"/>
                <w:numId w:val="11"/>
              </w:numPr>
              <w:spacing w:line="240" w:lineRule="auto"/>
              <w:jc w:val="left"/>
            </w:pPr>
            <w:r>
              <w:t>Система возвращает клиента на предыдущую страницу.</w:t>
            </w:r>
          </w:p>
        </w:tc>
      </w:tr>
      <w:tr w:rsidR="00B605E1" w:rsidTr="00B605E1">
        <w:tc>
          <w:tcPr>
            <w:tcW w:w="9345" w:type="dxa"/>
            <w:hideMark/>
          </w:tcPr>
          <w:p w:rsidR="00B605E1" w:rsidRDefault="00B605E1" w:rsidP="000D0B38">
            <w:pPr>
              <w:spacing w:line="240" w:lineRule="auto"/>
              <w:jc w:val="left"/>
            </w:pPr>
            <w:r>
              <w:t>Постусловия:</w:t>
            </w:r>
          </w:p>
          <w:p w:rsidR="00B605E1" w:rsidRDefault="00B605E1" w:rsidP="000D0B38">
            <w:pPr>
              <w:pStyle w:val="a3"/>
              <w:numPr>
                <w:ilvl w:val="0"/>
                <w:numId w:val="12"/>
              </w:numPr>
              <w:spacing w:line="240" w:lineRule="auto"/>
              <w:jc w:val="left"/>
            </w:pPr>
            <w:r>
              <w:lastRenderedPageBreak/>
              <w:t>Заказ бронирования не оформлен.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Pr="00D3215D" w:rsidRDefault="002560A3">
            <w:pPr>
              <w:spacing w:line="240" w:lineRule="auto"/>
              <w:jc w:val="center"/>
              <w:rPr>
                <w:u w:val="single"/>
              </w:rPr>
            </w:pPr>
            <w:r w:rsidRPr="00D3215D">
              <w:rPr>
                <w:u w:val="single"/>
              </w:rPr>
              <w:lastRenderedPageBreak/>
              <w:t>Альтернативный поток: Заказать столик: Отсутствие свободных мест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Краткое описание:</w:t>
            </w:r>
          </w:p>
          <w:p w:rsidR="002560A3" w:rsidRDefault="002560A3">
            <w:pPr>
              <w:spacing w:line="240" w:lineRule="auto"/>
              <w:jc w:val="left"/>
            </w:pPr>
            <w:r>
              <w:t>Отсутствие свободных столиков в филиале заведения.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Предусловия: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13"/>
              </w:numPr>
              <w:spacing w:line="240" w:lineRule="auto"/>
              <w:jc w:val="left"/>
            </w:pPr>
            <w:r>
              <w:t>Выбран филиал заведения;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Основной поток:</w:t>
            </w:r>
          </w:p>
          <w:p w:rsidR="002560A3" w:rsidRDefault="002560A3" w:rsidP="002E7C72">
            <w:pPr>
              <w:pStyle w:val="a3"/>
              <w:numPr>
                <w:ilvl w:val="0"/>
                <w:numId w:val="14"/>
              </w:numPr>
              <w:spacing w:line="240" w:lineRule="auto"/>
              <w:jc w:val="left"/>
            </w:pPr>
            <w:r>
              <w:t>Альтернативный поток начинается на шаге 4 основного потока;</w:t>
            </w:r>
          </w:p>
          <w:p w:rsidR="002560A3" w:rsidRDefault="002560A3" w:rsidP="002E7C72">
            <w:pPr>
              <w:pStyle w:val="a3"/>
              <w:numPr>
                <w:ilvl w:val="0"/>
                <w:numId w:val="14"/>
              </w:numPr>
              <w:spacing w:line="240" w:lineRule="auto"/>
              <w:jc w:val="left"/>
            </w:pPr>
            <w:r>
              <w:t>Система оповещает Клиента о невозможности выбора столика;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Постусловия: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15"/>
              </w:numPr>
              <w:spacing w:line="240" w:lineRule="auto"/>
              <w:jc w:val="left"/>
            </w:pPr>
            <w:r>
              <w:t>Заказ бронирования не оформлен.</w:t>
            </w:r>
          </w:p>
        </w:tc>
      </w:tr>
    </w:tbl>
    <w:p w:rsidR="002560A3" w:rsidRDefault="002560A3" w:rsidP="002560A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0A3" w:rsidTr="00B605E1">
        <w:tc>
          <w:tcPr>
            <w:tcW w:w="9345" w:type="dxa"/>
            <w:vAlign w:val="center"/>
            <w:hideMark/>
          </w:tcPr>
          <w:p w:rsidR="002560A3" w:rsidRPr="00D3215D" w:rsidRDefault="002560A3">
            <w:pPr>
              <w:spacing w:line="240" w:lineRule="auto"/>
              <w:jc w:val="center"/>
              <w:rPr>
                <w:u w:val="single"/>
              </w:rPr>
            </w:pPr>
            <w:r w:rsidRPr="00D3215D">
              <w:rPr>
                <w:u w:val="single"/>
              </w:rPr>
              <w:t>Альтернативный поток: Заказать столик: Неуспешное бронирование столика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Краткое описание:</w:t>
            </w:r>
          </w:p>
          <w:p w:rsidR="002560A3" w:rsidRDefault="002560A3">
            <w:pPr>
              <w:spacing w:line="240" w:lineRule="auto"/>
              <w:jc w:val="left"/>
            </w:pPr>
            <w:r>
              <w:t>Невозможность бронирования столика по причинам ошибок передачи данных.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Предусловия: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</w:pPr>
            <w:r>
              <w:t>Введены все данные, необходимые для оформления заказа бронирования столика;</w:t>
            </w:r>
          </w:p>
          <w:p w:rsidR="002560A3" w:rsidRDefault="002560A3" w:rsidP="002E7C72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</w:pPr>
            <w:r>
              <w:t>Клиент подтвердил введенные данные.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Основной поток:</w:t>
            </w:r>
          </w:p>
          <w:p w:rsidR="002560A3" w:rsidRDefault="002560A3" w:rsidP="002E7C72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</w:pPr>
            <w:r>
              <w:t>Альтернативный поток начинается на шаге 6 основного потока;</w:t>
            </w:r>
          </w:p>
          <w:p w:rsidR="002560A3" w:rsidRDefault="002560A3" w:rsidP="002E7C72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</w:pPr>
            <w:r>
              <w:t>Система сообщает Клиенту о неудачном бронировании столика;</w:t>
            </w:r>
          </w:p>
        </w:tc>
      </w:tr>
      <w:tr w:rsidR="002560A3" w:rsidTr="00B605E1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Постусловия: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18"/>
              </w:numPr>
              <w:spacing w:line="240" w:lineRule="auto"/>
              <w:jc w:val="left"/>
            </w:pPr>
            <w:r>
              <w:t>Заказ бронирования не оформлен.</w:t>
            </w:r>
          </w:p>
        </w:tc>
      </w:tr>
    </w:tbl>
    <w:p w:rsidR="002560A3" w:rsidRDefault="002560A3" w:rsidP="002560A3">
      <w:pPr>
        <w:rPr>
          <w:lang w:val="en-US"/>
        </w:rPr>
      </w:pPr>
    </w:p>
    <w:p w:rsidR="002560A3" w:rsidRPr="00D3215D" w:rsidRDefault="002560A3" w:rsidP="002560A3">
      <w:pPr>
        <w:pStyle w:val="3"/>
      </w:pPr>
      <w:r w:rsidRPr="00D3215D">
        <w:t xml:space="preserve">1.11.2. </w:t>
      </w:r>
      <w:r w:rsidR="00D3215D">
        <w:t>Вариант использования «Просмотреть корзину заказов»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center"/>
              <w:rPr>
                <w:sz w:val="24"/>
              </w:rPr>
            </w:pPr>
            <w:r>
              <w:t xml:space="preserve">Вариант использования: </w:t>
            </w:r>
            <w:r>
              <w:rPr>
                <w:b/>
              </w:rPr>
              <w:t>Просмотреть корзину заказов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Краткое описание:</w:t>
            </w:r>
          </w:p>
          <w:p w:rsidR="00D3215D" w:rsidRDefault="00D3215D">
            <w:pPr>
              <w:spacing w:line="240" w:lineRule="auto"/>
              <w:jc w:val="left"/>
            </w:pPr>
            <w:r>
              <w:t>Просмотр блюд заказов и возможность произвести действия, расширяющие просмотр блюд заказов.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Предусловия: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19"/>
              </w:numPr>
              <w:spacing w:line="240" w:lineRule="auto"/>
              <w:jc w:val="left"/>
            </w:pPr>
            <w:r>
              <w:t>В корзине заказов присутствует хотя бы один пункт.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Основной поток:</w:t>
            </w:r>
          </w:p>
          <w:p w:rsidR="00D3215D" w:rsidRDefault="00D3215D" w:rsidP="002E7C72">
            <w:pPr>
              <w:pStyle w:val="a3"/>
              <w:numPr>
                <w:ilvl w:val="0"/>
                <w:numId w:val="20"/>
              </w:numPr>
              <w:spacing w:line="240" w:lineRule="auto"/>
              <w:jc w:val="left"/>
            </w:pPr>
            <w:r>
              <w:lastRenderedPageBreak/>
              <w:t>Вариант использования начинается, когда Клиент выбирает опцию просмотра корзины заказов;</w:t>
            </w:r>
          </w:p>
          <w:p w:rsidR="00D3215D" w:rsidRDefault="00D3215D" w:rsidP="002E7C72">
            <w:pPr>
              <w:pStyle w:val="a3"/>
              <w:numPr>
                <w:ilvl w:val="0"/>
                <w:numId w:val="20"/>
              </w:numPr>
              <w:spacing w:line="240" w:lineRule="auto"/>
              <w:jc w:val="left"/>
            </w:pPr>
            <w:r>
              <w:t>Для каждого пункта в корзине:</w:t>
            </w:r>
          </w:p>
          <w:p w:rsidR="00D3215D" w:rsidRDefault="00D3215D" w:rsidP="002E7C72">
            <w:pPr>
              <w:pStyle w:val="a3"/>
              <w:numPr>
                <w:ilvl w:val="1"/>
                <w:numId w:val="17"/>
              </w:numPr>
              <w:spacing w:line="240" w:lineRule="auto"/>
              <w:jc w:val="left"/>
            </w:pPr>
            <w:r>
              <w:t>Система выводит название заведения и сумму блюд заказ в этом заведении;</w:t>
            </w:r>
          </w:p>
          <w:p w:rsidR="00D3215D" w:rsidRDefault="00D3215D" w:rsidP="002E7C72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</w:pPr>
            <w:r>
              <w:t>Система выводит общую стоимость блюд в корзине;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«Очистить корзину»;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«Удалить блюдо из корзины»;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«Добавить количество для блюда»;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«Уменьшить количество для блюда».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lastRenderedPageBreak/>
              <w:t>Постусловия: нет.</w:t>
            </w:r>
          </w:p>
        </w:tc>
      </w:tr>
    </w:tbl>
    <w:p w:rsidR="00D3215D" w:rsidRDefault="00D3215D" w:rsidP="00D3215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25A5" w:rsidRPr="00D3215D" w:rsidTr="000D0B38">
        <w:tc>
          <w:tcPr>
            <w:tcW w:w="9345" w:type="dxa"/>
            <w:vAlign w:val="center"/>
            <w:hideMark/>
          </w:tcPr>
          <w:p w:rsidR="001425A5" w:rsidRPr="00D3215D" w:rsidRDefault="001425A5" w:rsidP="000D0B38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D3215D">
              <w:rPr>
                <w:u w:val="single"/>
              </w:rPr>
              <w:t>Расширяющий вариант использования: Очистить корзину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Краткое описание:</w:t>
            </w:r>
          </w:p>
          <w:p w:rsidR="001425A5" w:rsidRDefault="001425A5" w:rsidP="000D0B38">
            <w:pPr>
              <w:spacing w:line="240" w:lineRule="auto"/>
              <w:jc w:val="left"/>
            </w:pPr>
            <w:r>
              <w:t>Удаление всех блюд из корзины заказов.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Предусловия: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21"/>
              </w:numPr>
              <w:spacing w:line="240" w:lineRule="auto"/>
              <w:jc w:val="left"/>
            </w:pPr>
            <w:r>
              <w:t>Система отображает корзину заказов.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Основной поток:</w:t>
            </w:r>
          </w:p>
          <w:p w:rsidR="001425A5" w:rsidRDefault="001425A5" w:rsidP="000D0B38">
            <w:pPr>
              <w:pStyle w:val="a3"/>
              <w:numPr>
                <w:ilvl w:val="0"/>
                <w:numId w:val="22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очистки корзины заказов;</w:t>
            </w:r>
          </w:p>
          <w:p w:rsidR="001425A5" w:rsidRDefault="001425A5" w:rsidP="000D0B38">
            <w:pPr>
              <w:pStyle w:val="a3"/>
              <w:numPr>
                <w:ilvl w:val="0"/>
                <w:numId w:val="22"/>
              </w:numPr>
              <w:spacing w:line="240" w:lineRule="auto"/>
              <w:jc w:val="left"/>
            </w:pPr>
            <w:r>
              <w:t>Система удаляет все блюда из корзины заказов;</w:t>
            </w:r>
          </w:p>
          <w:p w:rsidR="001425A5" w:rsidRDefault="001425A5" w:rsidP="000D0B38">
            <w:pPr>
              <w:pStyle w:val="a3"/>
              <w:numPr>
                <w:ilvl w:val="0"/>
                <w:numId w:val="22"/>
              </w:numPr>
              <w:spacing w:line="240" w:lineRule="auto"/>
              <w:jc w:val="left"/>
            </w:pPr>
            <w:r>
              <w:t>Система уменьшает цену корзины заказов до нуля.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Постусловия: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23"/>
              </w:numPr>
              <w:spacing w:line="240" w:lineRule="auto"/>
              <w:jc w:val="left"/>
            </w:pPr>
            <w:r>
              <w:t>Все блюда из корзины заказов удалены.</w:t>
            </w:r>
          </w:p>
        </w:tc>
      </w:tr>
    </w:tbl>
    <w:p w:rsidR="001425A5" w:rsidRDefault="001425A5" w:rsidP="00D3215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25A5" w:rsidRPr="002E7C72" w:rsidTr="000D0B38">
        <w:tc>
          <w:tcPr>
            <w:tcW w:w="9345" w:type="dxa"/>
            <w:vAlign w:val="center"/>
            <w:hideMark/>
          </w:tcPr>
          <w:p w:rsidR="001425A5" w:rsidRPr="002E7C72" w:rsidRDefault="001425A5" w:rsidP="000D0B38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Расширяющий вариант использования: Удалить блюдо из корзины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Краткое описание:</w:t>
            </w:r>
          </w:p>
          <w:p w:rsidR="001425A5" w:rsidRDefault="001425A5" w:rsidP="000D0B38">
            <w:pPr>
              <w:spacing w:line="240" w:lineRule="auto"/>
              <w:jc w:val="left"/>
            </w:pPr>
            <w:r>
              <w:t>Удаление выбранного блюда из корзины заказов.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Предусловия: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24"/>
              </w:numPr>
              <w:spacing w:line="240" w:lineRule="auto"/>
              <w:jc w:val="left"/>
            </w:pPr>
            <w:r>
              <w:t>Система отображает корзину заказов.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Основной поток:</w:t>
            </w:r>
          </w:p>
          <w:p w:rsidR="001425A5" w:rsidRDefault="001425A5" w:rsidP="000D0B38">
            <w:pPr>
              <w:pStyle w:val="a3"/>
              <w:numPr>
                <w:ilvl w:val="0"/>
                <w:numId w:val="25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удаления блюда их корзины;</w:t>
            </w:r>
          </w:p>
          <w:p w:rsidR="001425A5" w:rsidRDefault="001425A5" w:rsidP="000D0B38">
            <w:pPr>
              <w:pStyle w:val="a3"/>
              <w:numPr>
                <w:ilvl w:val="0"/>
                <w:numId w:val="25"/>
              </w:numPr>
              <w:spacing w:line="240" w:lineRule="auto"/>
              <w:jc w:val="left"/>
            </w:pPr>
            <w:r>
              <w:t>Система удаляет все порции выбранного блюда из корзины.</w:t>
            </w:r>
          </w:p>
          <w:p w:rsidR="001425A5" w:rsidRDefault="001425A5" w:rsidP="000D0B38">
            <w:pPr>
              <w:pStyle w:val="a3"/>
              <w:numPr>
                <w:ilvl w:val="0"/>
                <w:numId w:val="25"/>
              </w:numPr>
              <w:spacing w:line="240" w:lineRule="auto"/>
              <w:jc w:val="left"/>
            </w:pPr>
            <w:r>
              <w:t>Система рассчитывает общую цену корзины заказов, уменьшая её на величину, равную произведению цены выбранного блюда на количество порций блюда.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Постусловия: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26"/>
              </w:numPr>
              <w:spacing w:line="240" w:lineRule="auto"/>
              <w:jc w:val="left"/>
            </w:pPr>
            <w:r>
              <w:t>Выбранное блюдо удалено из корзины заказов.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lastRenderedPageBreak/>
              <w:t>Альтернативные потоки:</w:t>
            </w:r>
          </w:p>
          <w:p w:rsidR="001425A5" w:rsidRDefault="001425A5" w:rsidP="000D0B38">
            <w:pPr>
              <w:pStyle w:val="a3"/>
              <w:numPr>
                <w:ilvl w:val="0"/>
                <w:numId w:val="27"/>
              </w:numPr>
              <w:spacing w:line="240" w:lineRule="auto"/>
              <w:jc w:val="left"/>
            </w:pPr>
            <w:r>
              <w:t>Очистка корзины заказов.</w:t>
            </w:r>
          </w:p>
        </w:tc>
      </w:tr>
    </w:tbl>
    <w:p w:rsidR="001425A5" w:rsidRDefault="001425A5" w:rsidP="00D3215D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1425A5" w:rsidRPr="002E7C72" w:rsidTr="001425A5">
        <w:tc>
          <w:tcPr>
            <w:tcW w:w="9345" w:type="dxa"/>
            <w:hideMark/>
          </w:tcPr>
          <w:p w:rsidR="001425A5" w:rsidRPr="002E7C72" w:rsidRDefault="001425A5" w:rsidP="000D0B38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Расширяющий вариант использования: Добавить количество для блюда</w:t>
            </w:r>
          </w:p>
        </w:tc>
      </w:tr>
      <w:tr w:rsidR="001425A5" w:rsidTr="001425A5">
        <w:tc>
          <w:tcPr>
            <w:tcW w:w="9345" w:type="dxa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Краткое описание:</w:t>
            </w:r>
          </w:p>
          <w:p w:rsidR="001425A5" w:rsidRDefault="001425A5" w:rsidP="000D0B38">
            <w:pPr>
              <w:spacing w:line="240" w:lineRule="auto"/>
              <w:jc w:val="left"/>
            </w:pPr>
            <w:r>
              <w:t>Увеличение количество порций блюда на единицу.</w:t>
            </w:r>
          </w:p>
        </w:tc>
      </w:tr>
      <w:tr w:rsidR="001425A5" w:rsidTr="001425A5">
        <w:tc>
          <w:tcPr>
            <w:tcW w:w="9345" w:type="dxa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1425A5" w:rsidTr="001425A5">
        <w:tc>
          <w:tcPr>
            <w:tcW w:w="9345" w:type="dxa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1425A5" w:rsidTr="001425A5">
        <w:tc>
          <w:tcPr>
            <w:tcW w:w="9345" w:type="dxa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Предусловия: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</w:pPr>
            <w:r>
              <w:t>Система отображает корзину заказов.</w:t>
            </w:r>
          </w:p>
        </w:tc>
      </w:tr>
      <w:tr w:rsidR="001425A5" w:rsidTr="001425A5">
        <w:tc>
          <w:tcPr>
            <w:tcW w:w="9345" w:type="dxa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Основной поток:</w:t>
            </w:r>
          </w:p>
          <w:p w:rsidR="001425A5" w:rsidRDefault="001425A5" w:rsidP="000D0B38">
            <w:pPr>
              <w:pStyle w:val="a3"/>
              <w:numPr>
                <w:ilvl w:val="0"/>
                <w:numId w:val="29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увеличения количества порций для блюда;</w:t>
            </w:r>
          </w:p>
          <w:p w:rsidR="001425A5" w:rsidRDefault="001425A5" w:rsidP="000D0B38">
            <w:pPr>
              <w:pStyle w:val="a3"/>
              <w:numPr>
                <w:ilvl w:val="0"/>
                <w:numId w:val="29"/>
              </w:numPr>
              <w:spacing w:line="240" w:lineRule="auto"/>
              <w:jc w:val="left"/>
            </w:pPr>
            <w:r>
              <w:t>Система увеличивает количество порций для блюда;</w:t>
            </w:r>
          </w:p>
          <w:p w:rsidR="001425A5" w:rsidRDefault="001425A5" w:rsidP="000D0B38">
            <w:pPr>
              <w:pStyle w:val="a3"/>
              <w:numPr>
                <w:ilvl w:val="0"/>
                <w:numId w:val="29"/>
              </w:numPr>
              <w:spacing w:line="240" w:lineRule="auto"/>
              <w:jc w:val="left"/>
            </w:pPr>
            <w:r>
              <w:t>Система рассчитывает общую цену корзины заказов, увеличивая её на величину, равную цене выбранного блюда.</w:t>
            </w:r>
          </w:p>
        </w:tc>
      </w:tr>
      <w:tr w:rsidR="001425A5" w:rsidTr="001425A5">
        <w:tc>
          <w:tcPr>
            <w:tcW w:w="9345" w:type="dxa"/>
            <w:tcBorders>
              <w:bottom w:val="single" w:sz="4" w:space="0" w:color="auto"/>
            </w:tcBorders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Постусловия: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30"/>
              </w:numPr>
              <w:spacing w:line="240" w:lineRule="auto"/>
              <w:jc w:val="left"/>
            </w:pPr>
            <w:r>
              <w:t>Количество порций блюда увеличено на единицу.</w:t>
            </w:r>
          </w:p>
        </w:tc>
      </w:tr>
    </w:tbl>
    <w:p w:rsidR="001425A5" w:rsidRDefault="001425A5" w:rsidP="00D3215D">
      <w:pPr>
        <w:pStyle w:val="3"/>
      </w:pPr>
    </w:p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25A5" w:rsidRPr="002E7C72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center"/>
              <w:rPr>
                <w:u w:val="single"/>
              </w:rPr>
            </w:pPr>
          </w:p>
          <w:p w:rsidR="001425A5" w:rsidRPr="002E7C72" w:rsidRDefault="001425A5" w:rsidP="000D0B38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Альтернативный поток: Уменьшить количество для блюда: Удаление блюда из корзины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Краткое описание:</w:t>
            </w:r>
          </w:p>
          <w:p w:rsidR="001425A5" w:rsidRDefault="001425A5" w:rsidP="000D0B38">
            <w:pPr>
              <w:spacing w:line="240" w:lineRule="auto"/>
              <w:jc w:val="left"/>
            </w:pPr>
            <w:r>
              <w:t>Удаление блюда из корзины при уменьшении количества порций до нуля.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Предусловия: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31"/>
              </w:numPr>
              <w:spacing w:line="240" w:lineRule="auto"/>
              <w:jc w:val="left"/>
            </w:pPr>
            <w:r>
              <w:t>Количество единиц блюда в корзине заказов становится равным нулю.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Основной поток:</w:t>
            </w:r>
          </w:p>
          <w:p w:rsidR="001425A5" w:rsidRDefault="001425A5" w:rsidP="000D0B38">
            <w:pPr>
              <w:pStyle w:val="a3"/>
              <w:numPr>
                <w:ilvl w:val="0"/>
                <w:numId w:val="32"/>
              </w:numPr>
              <w:spacing w:line="240" w:lineRule="auto"/>
              <w:jc w:val="left"/>
            </w:pPr>
            <w:r>
              <w:t>Альтернативный поток начинается на шаге 2 основного потока;</w:t>
            </w:r>
          </w:p>
          <w:p w:rsidR="001425A5" w:rsidRDefault="001425A5" w:rsidP="000D0B38">
            <w:pPr>
              <w:pStyle w:val="a3"/>
              <w:numPr>
                <w:ilvl w:val="0"/>
                <w:numId w:val="32"/>
              </w:numPr>
              <w:spacing w:line="240" w:lineRule="auto"/>
              <w:jc w:val="left"/>
            </w:pPr>
            <w:r>
              <w:t>Система удаляет блюдо из корзины заказов;</w:t>
            </w:r>
          </w:p>
          <w:p w:rsidR="001425A5" w:rsidRDefault="001425A5" w:rsidP="000D0B38">
            <w:pPr>
              <w:pStyle w:val="a3"/>
              <w:numPr>
                <w:ilvl w:val="0"/>
                <w:numId w:val="32"/>
              </w:numPr>
              <w:spacing w:line="240" w:lineRule="auto"/>
              <w:jc w:val="left"/>
            </w:pPr>
            <w:r>
              <w:t>Система рассчитывает общую цену корзины заказов, уменьшая её на величину, равную цене выбранного блюда.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Постусловия: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33"/>
              </w:numPr>
              <w:spacing w:line="240" w:lineRule="auto"/>
              <w:jc w:val="left"/>
            </w:pPr>
            <w:r>
              <w:t>Выбранное блюдо удалено из корзины заказов.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Альтернативные потоки:</w:t>
            </w:r>
          </w:p>
          <w:p w:rsidR="001425A5" w:rsidRDefault="001425A5" w:rsidP="000D0B38">
            <w:pPr>
              <w:pStyle w:val="a3"/>
              <w:numPr>
                <w:ilvl w:val="0"/>
                <w:numId w:val="34"/>
              </w:numPr>
              <w:spacing w:line="240" w:lineRule="auto"/>
              <w:jc w:val="left"/>
            </w:pPr>
            <w:r>
              <w:t>Очистка корзины заказов.</w:t>
            </w:r>
          </w:p>
        </w:tc>
      </w:tr>
    </w:tbl>
    <w:p w:rsidR="001425A5" w:rsidRDefault="001425A5" w:rsidP="001425A5"/>
    <w:p w:rsidR="001425A5" w:rsidRPr="001425A5" w:rsidRDefault="001425A5" w:rsidP="001425A5"/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25A5" w:rsidRPr="002E7C72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Pr="002E7C72" w:rsidRDefault="001425A5" w:rsidP="000D0B38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lastRenderedPageBreak/>
              <w:t xml:space="preserve">Альтернативный поток: Удаление блюда из корзины/ Удалить блюдо из корзины: Очистка корзины заказов 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Краткое описание:</w:t>
            </w:r>
          </w:p>
          <w:p w:rsidR="001425A5" w:rsidRDefault="001425A5" w:rsidP="000D0B38">
            <w:pPr>
              <w:spacing w:line="240" w:lineRule="auto"/>
              <w:jc w:val="left"/>
            </w:pPr>
            <w:r>
              <w:t>Очистка корзины заказов при уменьшении общей цены корзины заказов до нуля.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Предусловия: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35"/>
              </w:numPr>
              <w:spacing w:line="240" w:lineRule="auto"/>
              <w:jc w:val="left"/>
            </w:pPr>
            <w:r>
              <w:t>Цена корзины заказов становится равной нулю.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Основной поток:</w:t>
            </w:r>
          </w:p>
          <w:p w:rsidR="001425A5" w:rsidRDefault="001425A5" w:rsidP="000D0B38">
            <w:pPr>
              <w:pStyle w:val="a3"/>
              <w:numPr>
                <w:ilvl w:val="0"/>
                <w:numId w:val="36"/>
              </w:numPr>
              <w:spacing w:line="240" w:lineRule="auto"/>
              <w:jc w:val="left"/>
            </w:pPr>
            <w:r>
              <w:t>Альтернативный поток начинается на шаге 3 основного потока.</w:t>
            </w:r>
          </w:p>
          <w:p w:rsidR="001425A5" w:rsidRDefault="001425A5" w:rsidP="000D0B38">
            <w:pPr>
              <w:pStyle w:val="a3"/>
              <w:numPr>
                <w:ilvl w:val="0"/>
                <w:numId w:val="36"/>
              </w:numPr>
              <w:spacing w:line="240" w:lineRule="auto"/>
              <w:jc w:val="left"/>
            </w:pPr>
            <w:r>
              <w:t>Система уменьшает цену корзины заказов до нуля.</w:t>
            </w:r>
          </w:p>
        </w:tc>
      </w:tr>
      <w:tr w:rsidR="001425A5" w:rsidTr="000D0B3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Постусловия: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37"/>
              </w:numPr>
              <w:spacing w:line="240" w:lineRule="auto"/>
              <w:jc w:val="left"/>
            </w:pPr>
            <w:r>
              <w:t>Все блюда из корзины заказов удалены.</w:t>
            </w:r>
          </w:p>
        </w:tc>
      </w:tr>
    </w:tbl>
    <w:p w:rsidR="001425A5" w:rsidRPr="001425A5" w:rsidRDefault="001425A5" w:rsidP="001425A5"/>
    <w:p w:rsidR="00D3215D" w:rsidRDefault="00D3215D" w:rsidP="00D3215D">
      <w:pPr>
        <w:pStyle w:val="3"/>
      </w:pPr>
      <w:r>
        <w:t>1.11.3.  Вариант использования «Просмотреть список блюд»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center"/>
              <w:rPr>
                <w:sz w:val="24"/>
              </w:rPr>
            </w:pPr>
            <w:r>
              <w:t xml:space="preserve">Вариант использования: </w:t>
            </w:r>
            <w:r>
              <w:rPr>
                <w:b/>
              </w:rPr>
              <w:t>Просмотреть список блюд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Краткое описание:</w:t>
            </w:r>
          </w:p>
          <w:p w:rsidR="00D3215D" w:rsidRDefault="00D3215D">
            <w:pPr>
              <w:spacing w:line="240" w:lineRule="auto"/>
              <w:jc w:val="left"/>
            </w:pPr>
            <w:r>
              <w:t>Просмотр списка блюд заведения и возможность произвести действия, расширяющие просмотр блюд заведения.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Предусловия: нет.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Основной поток:</w:t>
            </w:r>
          </w:p>
          <w:p w:rsidR="00D3215D" w:rsidRDefault="00D3215D" w:rsidP="002E7C72">
            <w:pPr>
              <w:pStyle w:val="a3"/>
              <w:numPr>
                <w:ilvl w:val="0"/>
                <w:numId w:val="38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просмотра меню заведения;</w:t>
            </w:r>
          </w:p>
          <w:p w:rsidR="00D3215D" w:rsidRDefault="00D3215D" w:rsidP="002E7C72">
            <w:pPr>
              <w:pStyle w:val="a3"/>
              <w:numPr>
                <w:ilvl w:val="0"/>
                <w:numId w:val="38"/>
              </w:numPr>
              <w:spacing w:line="240" w:lineRule="auto"/>
              <w:jc w:val="left"/>
            </w:pPr>
            <w:r>
              <w:t>Для всех блюд заведения система вывод на экран:</w:t>
            </w:r>
          </w:p>
          <w:p w:rsidR="00D3215D" w:rsidRDefault="00D3215D" w:rsidP="002E7C72">
            <w:pPr>
              <w:pStyle w:val="a3"/>
              <w:numPr>
                <w:ilvl w:val="1"/>
                <w:numId w:val="38"/>
              </w:numPr>
              <w:spacing w:line="240" w:lineRule="auto"/>
              <w:jc w:val="left"/>
            </w:pPr>
            <w:r>
              <w:t>Изображение блюда, цену блюда, вес блюда.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«Посмотреть подробнее»;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«Фильтровать по категории»;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«Добавить блюдо в корзину».</w:t>
            </w:r>
          </w:p>
        </w:tc>
      </w:tr>
      <w:tr w:rsidR="00D3215D" w:rsidTr="001425A5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Постусловия: нет.</w:t>
            </w:r>
          </w:p>
        </w:tc>
      </w:tr>
    </w:tbl>
    <w:p w:rsidR="001425A5" w:rsidRDefault="001425A5" w:rsidP="002E7C72">
      <w:pPr>
        <w:pStyle w:val="3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25A5" w:rsidRPr="002E7C72" w:rsidTr="000D0B38">
        <w:tc>
          <w:tcPr>
            <w:tcW w:w="9345" w:type="dxa"/>
            <w:vAlign w:val="center"/>
            <w:hideMark/>
          </w:tcPr>
          <w:p w:rsidR="001425A5" w:rsidRPr="002E7C72" w:rsidRDefault="001425A5" w:rsidP="000D0B38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Расширяющий вариант использования: Посмотреть подробнее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Краткое описание:</w:t>
            </w:r>
          </w:p>
          <w:p w:rsidR="001425A5" w:rsidRDefault="001425A5" w:rsidP="000D0B38">
            <w:pPr>
              <w:spacing w:line="240" w:lineRule="auto"/>
              <w:jc w:val="left"/>
            </w:pPr>
            <w:r>
              <w:t>Просмотр подробной информации о блюде.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Предусловия: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39"/>
              </w:numPr>
              <w:spacing w:line="240" w:lineRule="auto"/>
              <w:jc w:val="left"/>
            </w:pPr>
            <w:r>
              <w:t>Отображение страницы меню заведения.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Основной поток:</w:t>
            </w:r>
          </w:p>
          <w:p w:rsidR="001425A5" w:rsidRDefault="001425A5" w:rsidP="000D0B38">
            <w:pPr>
              <w:pStyle w:val="a3"/>
              <w:numPr>
                <w:ilvl w:val="0"/>
                <w:numId w:val="40"/>
              </w:numPr>
              <w:spacing w:line="240" w:lineRule="auto"/>
              <w:jc w:val="left"/>
            </w:pPr>
            <w:r>
              <w:lastRenderedPageBreak/>
              <w:t>Вариант использования начинается, когда Клиент выбреет опцию просмотра подробной информации о блюде;</w:t>
            </w:r>
          </w:p>
          <w:p w:rsidR="001425A5" w:rsidRDefault="001425A5" w:rsidP="000D0B38">
            <w:pPr>
              <w:pStyle w:val="a3"/>
              <w:numPr>
                <w:ilvl w:val="0"/>
                <w:numId w:val="40"/>
              </w:numPr>
              <w:spacing w:line="240" w:lineRule="auto"/>
              <w:jc w:val="left"/>
            </w:pPr>
            <w:r>
              <w:t>Система вывод на экран изображение блюда, цену блюда, вес блюда, состав блюда, описание блюда;</w:t>
            </w:r>
          </w:p>
          <w:p w:rsidR="001425A5" w:rsidRDefault="001425A5" w:rsidP="000D0B38">
            <w:pPr>
              <w:pStyle w:val="a3"/>
              <w:spacing w:line="240" w:lineRule="auto"/>
              <w:jc w:val="left"/>
            </w:pPr>
            <w:r>
              <w:t>Точка расширения: «Добавить блюдо в корзину».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lastRenderedPageBreak/>
              <w:t>Постусловия: нет.</w:t>
            </w:r>
          </w:p>
        </w:tc>
      </w:tr>
    </w:tbl>
    <w:p w:rsidR="001425A5" w:rsidRPr="001425A5" w:rsidRDefault="001425A5" w:rsidP="001425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25A5" w:rsidRPr="002E7C72" w:rsidTr="000D0B38">
        <w:tc>
          <w:tcPr>
            <w:tcW w:w="9345" w:type="dxa"/>
            <w:vAlign w:val="center"/>
            <w:hideMark/>
          </w:tcPr>
          <w:p w:rsidR="001425A5" w:rsidRPr="002E7C72" w:rsidRDefault="001425A5" w:rsidP="000D0B38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Расширяющий вариант использования: Фильтровать по категории.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Краткое описание:</w:t>
            </w:r>
          </w:p>
          <w:p w:rsidR="001425A5" w:rsidRDefault="001425A5" w:rsidP="000D0B38">
            <w:pPr>
              <w:spacing w:line="240" w:lineRule="auto"/>
              <w:jc w:val="left"/>
            </w:pPr>
            <w:r>
              <w:t>Просмотр блюд заведения только определенной категории.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Предусловия: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41"/>
              </w:numPr>
              <w:spacing w:line="240" w:lineRule="auto"/>
              <w:jc w:val="left"/>
            </w:pPr>
            <w:r>
              <w:t>Отображение страницы меню заведения.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Основной поток:</w:t>
            </w:r>
          </w:p>
          <w:p w:rsidR="001425A5" w:rsidRDefault="001425A5" w:rsidP="000D0B38">
            <w:pPr>
              <w:pStyle w:val="a3"/>
              <w:numPr>
                <w:ilvl w:val="0"/>
                <w:numId w:val="42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определённую категорию на странице меню заведения;</w:t>
            </w:r>
          </w:p>
          <w:p w:rsidR="001425A5" w:rsidRDefault="001425A5" w:rsidP="000D0B38">
            <w:pPr>
              <w:pStyle w:val="a3"/>
              <w:numPr>
                <w:ilvl w:val="0"/>
                <w:numId w:val="42"/>
              </w:numPr>
              <w:spacing w:line="240" w:lineRule="auto"/>
              <w:jc w:val="left"/>
            </w:pPr>
            <w:r>
              <w:t>Для каждого блюда заведения, имеющего выбранную категории система вывод на экран:</w:t>
            </w:r>
          </w:p>
          <w:p w:rsidR="001425A5" w:rsidRDefault="001425A5" w:rsidP="000D0B38">
            <w:pPr>
              <w:pStyle w:val="a3"/>
              <w:numPr>
                <w:ilvl w:val="1"/>
                <w:numId w:val="42"/>
              </w:numPr>
              <w:spacing w:line="240" w:lineRule="auto"/>
              <w:jc w:val="left"/>
            </w:pPr>
            <w:r>
              <w:t>Изображение блюда, цену блюда, вес блюда.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Постусловия: нет.</w:t>
            </w:r>
          </w:p>
        </w:tc>
      </w:tr>
    </w:tbl>
    <w:p w:rsidR="001425A5" w:rsidRPr="001425A5" w:rsidRDefault="001425A5" w:rsidP="001425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25A5" w:rsidRPr="002E7C72" w:rsidTr="000D0B38">
        <w:tc>
          <w:tcPr>
            <w:tcW w:w="9345" w:type="dxa"/>
            <w:hideMark/>
          </w:tcPr>
          <w:p w:rsidR="001425A5" w:rsidRPr="002E7C72" w:rsidRDefault="001425A5" w:rsidP="000D0B38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Расширяющий вариант использования: Добавить блюдо в корзину.</w:t>
            </w:r>
          </w:p>
        </w:tc>
      </w:tr>
      <w:tr w:rsidR="001425A5" w:rsidTr="000D0B38">
        <w:tc>
          <w:tcPr>
            <w:tcW w:w="9345" w:type="dxa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Краткое описание:</w:t>
            </w:r>
          </w:p>
          <w:p w:rsidR="001425A5" w:rsidRDefault="001425A5" w:rsidP="000D0B38">
            <w:pPr>
              <w:spacing w:line="240" w:lineRule="auto"/>
              <w:jc w:val="left"/>
            </w:pPr>
            <w:r>
              <w:t>Добавление выбранного люда в корзину заказов.</w:t>
            </w:r>
          </w:p>
        </w:tc>
      </w:tr>
      <w:tr w:rsidR="001425A5" w:rsidTr="000D0B38">
        <w:tc>
          <w:tcPr>
            <w:tcW w:w="9345" w:type="dxa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1425A5" w:rsidTr="000D0B38">
        <w:tc>
          <w:tcPr>
            <w:tcW w:w="9345" w:type="dxa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1425A5" w:rsidTr="000D0B38">
        <w:tc>
          <w:tcPr>
            <w:tcW w:w="9345" w:type="dxa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Предусловия: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43"/>
              </w:numPr>
              <w:spacing w:line="240" w:lineRule="auto"/>
              <w:jc w:val="left"/>
            </w:pPr>
            <w:r>
              <w:t>Отображение страницы меню заведения;</w:t>
            </w:r>
          </w:p>
          <w:p w:rsidR="001425A5" w:rsidRDefault="001425A5" w:rsidP="000D0B38">
            <w:pPr>
              <w:pStyle w:val="a3"/>
              <w:numPr>
                <w:ilvl w:val="0"/>
                <w:numId w:val="43"/>
              </w:numPr>
              <w:spacing w:line="240" w:lineRule="auto"/>
              <w:jc w:val="left"/>
            </w:pPr>
            <w:r>
              <w:t>Отображение страницы детализации блюда.</w:t>
            </w:r>
          </w:p>
        </w:tc>
      </w:tr>
      <w:tr w:rsidR="001425A5" w:rsidTr="000D0B38">
        <w:tc>
          <w:tcPr>
            <w:tcW w:w="9345" w:type="dxa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Основной поток:</w:t>
            </w:r>
          </w:p>
          <w:p w:rsidR="001425A5" w:rsidRDefault="001425A5" w:rsidP="000D0B38">
            <w:pPr>
              <w:pStyle w:val="a3"/>
              <w:numPr>
                <w:ilvl w:val="0"/>
                <w:numId w:val="44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добавления блюда в корзину заказов;</w:t>
            </w:r>
          </w:p>
          <w:p w:rsidR="001425A5" w:rsidRDefault="001425A5" w:rsidP="000D0B38">
            <w:pPr>
              <w:pStyle w:val="a3"/>
              <w:numPr>
                <w:ilvl w:val="0"/>
                <w:numId w:val="44"/>
              </w:numPr>
              <w:spacing w:line="240" w:lineRule="auto"/>
              <w:jc w:val="left"/>
            </w:pPr>
            <w:r>
              <w:t>Если в корзине заказов уже присутствует выбранное блюдо;</w:t>
            </w:r>
          </w:p>
          <w:p w:rsidR="001425A5" w:rsidRDefault="001425A5" w:rsidP="000D0B38">
            <w:pPr>
              <w:pStyle w:val="a3"/>
              <w:numPr>
                <w:ilvl w:val="1"/>
                <w:numId w:val="44"/>
              </w:numPr>
              <w:spacing w:line="240" w:lineRule="auto"/>
              <w:jc w:val="left"/>
            </w:pPr>
            <w:r>
              <w:t>Количество порций блюда в корзине заказов увеличивается на единицу;</w:t>
            </w:r>
          </w:p>
          <w:p w:rsidR="001425A5" w:rsidRDefault="001425A5" w:rsidP="000D0B38">
            <w:pPr>
              <w:pStyle w:val="a3"/>
              <w:numPr>
                <w:ilvl w:val="0"/>
                <w:numId w:val="44"/>
              </w:numPr>
              <w:spacing w:line="240" w:lineRule="auto"/>
              <w:jc w:val="left"/>
            </w:pPr>
            <w:r>
              <w:t>Если в корзине заказов отсутствует выбранное блюдо;</w:t>
            </w:r>
          </w:p>
          <w:p w:rsidR="001425A5" w:rsidRDefault="001425A5" w:rsidP="000D0B38">
            <w:pPr>
              <w:pStyle w:val="a3"/>
              <w:numPr>
                <w:ilvl w:val="1"/>
                <w:numId w:val="32"/>
              </w:numPr>
              <w:spacing w:line="240" w:lineRule="auto"/>
              <w:jc w:val="left"/>
            </w:pPr>
            <w:r>
              <w:t>Система добавляет выбранное блюдо в корзину заказов;</w:t>
            </w:r>
          </w:p>
          <w:p w:rsidR="001425A5" w:rsidRDefault="001425A5" w:rsidP="000D0B38">
            <w:pPr>
              <w:pStyle w:val="a3"/>
              <w:numPr>
                <w:ilvl w:val="0"/>
                <w:numId w:val="32"/>
              </w:numPr>
              <w:spacing w:line="240" w:lineRule="auto"/>
            </w:pPr>
            <w:r>
              <w:t>Система рассчитывает новую цену корзины заказов, увеличивая её на величину, равную цене выбранного блюда;</w:t>
            </w:r>
          </w:p>
          <w:p w:rsidR="001425A5" w:rsidRDefault="001425A5" w:rsidP="000D0B38">
            <w:pPr>
              <w:pStyle w:val="a3"/>
              <w:numPr>
                <w:ilvl w:val="0"/>
                <w:numId w:val="32"/>
              </w:numPr>
              <w:spacing w:line="240" w:lineRule="auto"/>
            </w:pPr>
            <w:r>
              <w:t>Система отображает новую цену корзины заказов;</w:t>
            </w:r>
          </w:p>
        </w:tc>
      </w:tr>
      <w:tr w:rsidR="001425A5" w:rsidTr="000D0B38">
        <w:tc>
          <w:tcPr>
            <w:tcW w:w="9345" w:type="dxa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Постусловия: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45"/>
              </w:numPr>
              <w:spacing w:line="240" w:lineRule="auto"/>
              <w:jc w:val="left"/>
            </w:pPr>
            <w:r>
              <w:t>Выбранное блюдо добавлено в корзину заказов.</w:t>
            </w:r>
          </w:p>
        </w:tc>
      </w:tr>
    </w:tbl>
    <w:p w:rsidR="00D3215D" w:rsidRDefault="002E7C72" w:rsidP="002E7C72">
      <w:pPr>
        <w:pStyle w:val="3"/>
      </w:pPr>
      <w:r>
        <w:lastRenderedPageBreak/>
        <w:t>1.11.4.  Вариант использования «Заказать самовывоз»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7C72" w:rsidTr="001425A5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center"/>
              <w:rPr>
                <w:sz w:val="24"/>
              </w:rPr>
            </w:pPr>
            <w:r>
              <w:t xml:space="preserve">Вариант использования: </w:t>
            </w:r>
            <w:r>
              <w:rPr>
                <w:b/>
              </w:rPr>
              <w:t>Заказать самовывоз</w:t>
            </w:r>
          </w:p>
        </w:tc>
      </w:tr>
      <w:tr w:rsidR="002E7C72" w:rsidTr="001425A5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Краткое описание:</w:t>
            </w:r>
          </w:p>
          <w:p w:rsidR="002E7C72" w:rsidRDefault="002E7C72">
            <w:pPr>
              <w:spacing w:line="240" w:lineRule="auto"/>
              <w:jc w:val="left"/>
            </w:pPr>
            <w:r>
              <w:t>Клиент заказывает самовывоз заказа в заведении.</w:t>
            </w:r>
          </w:p>
        </w:tc>
      </w:tr>
      <w:tr w:rsidR="002E7C72" w:rsidTr="001425A5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E7C72" w:rsidTr="001425A5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E7C72" w:rsidTr="001425A5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Предусловия:</w:t>
            </w:r>
          </w:p>
          <w:p w:rsidR="002E7C72" w:rsidRDefault="002E7C72" w:rsidP="002E7C72">
            <w:pPr>
              <w:pStyle w:val="a3"/>
              <w:numPr>
                <w:ilvl w:val="0"/>
                <w:numId w:val="46"/>
              </w:numPr>
              <w:spacing w:line="240" w:lineRule="auto"/>
              <w:jc w:val="left"/>
            </w:pPr>
            <w:r>
              <w:t>В корзине заказов есть хотя бы одно блюдо;</w:t>
            </w:r>
          </w:p>
          <w:p w:rsidR="002E7C72" w:rsidRDefault="002E7C72" w:rsidP="002E7C72">
            <w:pPr>
              <w:pStyle w:val="a3"/>
              <w:numPr>
                <w:ilvl w:val="0"/>
                <w:numId w:val="46"/>
              </w:numPr>
              <w:spacing w:line="240" w:lineRule="auto"/>
              <w:jc w:val="left"/>
            </w:pPr>
            <w:r>
              <w:t>Система отображает корзину заказов.</w:t>
            </w:r>
          </w:p>
        </w:tc>
      </w:tr>
      <w:tr w:rsidR="002E7C72" w:rsidTr="001425A5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Основной поток: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заказа самовывоза;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Клиент вводит номер своего мобильного телефона;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Клиент выбирает дату и время самовывоза;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Клиент выбирает филиал заведения;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Клиент подтверждает введенные данные;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Система оформляет заказ самовывоза;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Система возвращает Клиента к странице просмотра корзины заказов.</w:t>
            </w:r>
          </w:p>
        </w:tc>
      </w:tr>
      <w:tr w:rsidR="002E7C72" w:rsidTr="001425A5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Постусловия:</w:t>
            </w:r>
          </w:p>
          <w:p w:rsidR="002E7C72" w:rsidRDefault="002E7C72" w:rsidP="002E7C72">
            <w:pPr>
              <w:pStyle w:val="a3"/>
              <w:numPr>
                <w:ilvl w:val="0"/>
                <w:numId w:val="48"/>
              </w:numPr>
              <w:spacing w:line="240" w:lineRule="auto"/>
              <w:jc w:val="left"/>
            </w:pPr>
            <w:r>
              <w:t>Заказ самовывоза оформлен.</w:t>
            </w:r>
          </w:p>
        </w:tc>
      </w:tr>
      <w:tr w:rsidR="002E7C72" w:rsidTr="001425A5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Альтернативные потоки:</w:t>
            </w:r>
          </w:p>
          <w:p w:rsidR="002E7C72" w:rsidRDefault="002E7C72" w:rsidP="002E7C72">
            <w:pPr>
              <w:pStyle w:val="a3"/>
              <w:numPr>
                <w:ilvl w:val="0"/>
                <w:numId w:val="49"/>
              </w:numPr>
              <w:spacing w:line="240" w:lineRule="auto"/>
              <w:jc w:val="left"/>
            </w:pPr>
            <w:r>
              <w:t>Отмена заказа самовывоза;</w:t>
            </w:r>
          </w:p>
          <w:p w:rsidR="002E7C72" w:rsidRDefault="002E7C72" w:rsidP="002E7C72">
            <w:pPr>
              <w:pStyle w:val="a3"/>
              <w:numPr>
                <w:ilvl w:val="0"/>
                <w:numId w:val="49"/>
              </w:numPr>
              <w:spacing w:line="240" w:lineRule="auto"/>
              <w:jc w:val="left"/>
            </w:pPr>
            <w:r>
              <w:t>Неудачное оформление заказа самовывоза.</w:t>
            </w:r>
          </w:p>
        </w:tc>
      </w:tr>
    </w:tbl>
    <w:p w:rsidR="002E7C72" w:rsidRDefault="002E7C72" w:rsidP="002E7C7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25A5" w:rsidRPr="002E7C72" w:rsidTr="000D0B38">
        <w:tc>
          <w:tcPr>
            <w:tcW w:w="9345" w:type="dxa"/>
            <w:vAlign w:val="center"/>
            <w:hideMark/>
          </w:tcPr>
          <w:p w:rsidR="001425A5" w:rsidRPr="002E7C72" w:rsidRDefault="001425A5" w:rsidP="000D0B38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Альтернативный поток: Заказать самовывоз: Отмена заказа самовывоза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Краткое описание:</w:t>
            </w:r>
          </w:p>
          <w:p w:rsidR="001425A5" w:rsidRDefault="001425A5" w:rsidP="000D0B38">
            <w:pPr>
              <w:spacing w:line="240" w:lineRule="auto"/>
              <w:jc w:val="left"/>
            </w:pPr>
            <w:r>
              <w:t>Отмена заказа самовывоза в процессе оформления заказа.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Предусловия: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50"/>
              </w:numPr>
              <w:spacing w:line="240" w:lineRule="auto"/>
              <w:jc w:val="left"/>
            </w:pPr>
            <w:r>
              <w:t>Выбрана опция отмены заказа.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Основной поток:</w:t>
            </w:r>
          </w:p>
          <w:p w:rsidR="001425A5" w:rsidRDefault="001425A5" w:rsidP="000D0B38">
            <w:pPr>
              <w:pStyle w:val="a3"/>
              <w:numPr>
                <w:ilvl w:val="0"/>
                <w:numId w:val="11"/>
              </w:numPr>
              <w:spacing w:line="240" w:lineRule="auto"/>
              <w:jc w:val="left"/>
            </w:pPr>
            <w:r>
              <w:t>Альтернативный поток начинается на любом шаге (до 6-го) основного потока;</w:t>
            </w:r>
          </w:p>
          <w:p w:rsidR="001425A5" w:rsidRDefault="001425A5" w:rsidP="000D0B38">
            <w:pPr>
              <w:pStyle w:val="a3"/>
              <w:numPr>
                <w:ilvl w:val="0"/>
                <w:numId w:val="11"/>
              </w:numPr>
              <w:spacing w:line="240" w:lineRule="auto"/>
              <w:jc w:val="left"/>
            </w:pPr>
            <w:r>
              <w:t>Система возвращает клиента на предыдущую страницу.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Постусловия: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12"/>
              </w:numPr>
              <w:spacing w:line="240" w:lineRule="auto"/>
              <w:jc w:val="left"/>
            </w:pPr>
            <w:r>
              <w:t>Заказ самовывоза не оформлен.</w:t>
            </w:r>
          </w:p>
        </w:tc>
      </w:tr>
    </w:tbl>
    <w:p w:rsidR="001425A5" w:rsidRDefault="001425A5" w:rsidP="002E7C7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25A5" w:rsidRPr="002E7C72" w:rsidTr="000D0B38">
        <w:tc>
          <w:tcPr>
            <w:tcW w:w="9345" w:type="dxa"/>
            <w:vAlign w:val="center"/>
            <w:hideMark/>
          </w:tcPr>
          <w:p w:rsidR="001425A5" w:rsidRPr="002E7C72" w:rsidRDefault="001425A5" w:rsidP="000D0B38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Альтернативный поток: Заказать самовывоз: Неудачное оформление заказа самовывоза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Краткое описание:</w:t>
            </w:r>
          </w:p>
          <w:p w:rsidR="001425A5" w:rsidRDefault="001425A5" w:rsidP="000D0B38">
            <w:pPr>
              <w:spacing w:line="240" w:lineRule="auto"/>
              <w:jc w:val="left"/>
            </w:pPr>
            <w:r>
              <w:t>Невозможность заказа самовывоза по причинам ошибок передачи данных.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lastRenderedPageBreak/>
              <w:t>Главные актеры: Клиент.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Предусловия: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</w:pPr>
            <w:r>
              <w:t>Введены все данные, необходимые для оформления заказа самовывоза;</w:t>
            </w:r>
          </w:p>
          <w:p w:rsidR="001425A5" w:rsidRDefault="001425A5" w:rsidP="000D0B38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</w:pPr>
            <w:r>
              <w:t>Клиент подтвердил введенные данные.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Основной поток:</w:t>
            </w:r>
          </w:p>
          <w:p w:rsidR="001425A5" w:rsidRDefault="001425A5" w:rsidP="000D0B38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</w:pPr>
            <w:r>
              <w:t>Альтернативный поток начинается на шаге 6 основного потока;</w:t>
            </w:r>
          </w:p>
          <w:p w:rsidR="001425A5" w:rsidRDefault="001425A5" w:rsidP="000D0B38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</w:pPr>
            <w:r>
              <w:t>Система сообщает Клиенту о неудачном оформлении заказа самовывоза;</w:t>
            </w:r>
          </w:p>
        </w:tc>
      </w:tr>
      <w:tr w:rsidR="001425A5" w:rsidTr="000D0B38">
        <w:tc>
          <w:tcPr>
            <w:tcW w:w="9345" w:type="dxa"/>
            <w:vAlign w:val="center"/>
            <w:hideMark/>
          </w:tcPr>
          <w:p w:rsidR="001425A5" w:rsidRDefault="001425A5" w:rsidP="000D0B38">
            <w:pPr>
              <w:spacing w:line="240" w:lineRule="auto"/>
              <w:jc w:val="left"/>
            </w:pPr>
            <w:r>
              <w:t>Постусловия:</w:t>
            </w:r>
          </w:p>
          <w:p w:rsidR="001425A5" w:rsidRDefault="001425A5" w:rsidP="000D0B38">
            <w:pPr>
              <w:pStyle w:val="a3"/>
              <w:numPr>
                <w:ilvl w:val="0"/>
                <w:numId w:val="18"/>
              </w:numPr>
              <w:spacing w:line="240" w:lineRule="auto"/>
              <w:jc w:val="left"/>
            </w:pPr>
            <w:r>
              <w:t>Заказ самовывоза не оформлен.</w:t>
            </w:r>
          </w:p>
        </w:tc>
      </w:tr>
    </w:tbl>
    <w:p w:rsidR="001425A5" w:rsidRPr="002E7C72" w:rsidRDefault="001425A5" w:rsidP="002E7C72"/>
    <w:sectPr w:rsidR="001425A5" w:rsidRPr="002E7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4B4"/>
    <w:multiLevelType w:val="hybridMultilevel"/>
    <w:tmpl w:val="7BDE9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1205"/>
    <w:multiLevelType w:val="multilevel"/>
    <w:tmpl w:val="9648D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>
    <w:nsid w:val="025349ED"/>
    <w:multiLevelType w:val="hybridMultilevel"/>
    <w:tmpl w:val="76A4CB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26C1F4D"/>
    <w:multiLevelType w:val="hybridMultilevel"/>
    <w:tmpl w:val="00889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FA406A"/>
    <w:multiLevelType w:val="hybridMultilevel"/>
    <w:tmpl w:val="F1585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E60D82"/>
    <w:multiLevelType w:val="hybridMultilevel"/>
    <w:tmpl w:val="AF861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A11149"/>
    <w:multiLevelType w:val="multilevel"/>
    <w:tmpl w:val="570E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06273C5F"/>
    <w:multiLevelType w:val="hybridMultilevel"/>
    <w:tmpl w:val="F5509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FD1D70"/>
    <w:multiLevelType w:val="hybridMultilevel"/>
    <w:tmpl w:val="4E9E8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2553AD"/>
    <w:multiLevelType w:val="hybridMultilevel"/>
    <w:tmpl w:val="21BC9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E777D4"/>
    <w:multiLevelType w:val="hybridMultilevel"/>
    <w:tmpl w:val="8CCACB52"/>
    <w:lvl w:ilvl="0" w:tplc="CFBAB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7917EE"/>
    <w:multiLevelType w:val="hybridMultilevel"/>
    <w:tmpl w:val="8BF6D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0F1F3B78"/>
    <w:multiLevelType w:val="hybridMultilevel"/>
    <w:tmpl w:val="7592FF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9DF33F3"/>
    <w:multiLevelType w:val="hybridMultilevel"/>
    <w:tmpl w:val="DEDAE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8055A5"/>
    <w:multiLevelType w:val="multilevel"/>
    <w:tmpl w:val="CCA08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124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80" w:hanging="108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</w:lvl>
  </w:abstractNum>
  <w:abstractNum w:abstractNumId="15">
    <w:nsid w:val="1B86274C"/>
    <w:multiLevelType w:val="hybridMultilevel"/>
    <w:tmpl w:val="2B1E8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A35A9C"/>
    <w:multiLevelType w:val="hybridMultilevel"/>
    <w:tmpl w:val="20EE9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962550"/>
    <w:multiLevelType w:val="hybridMultilevel"/>
    <w:tmpl w:val="420E6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D12513"/>
    <w:multiLevelType w:val="hybridMultilevel"/>
    <w:tmpl w:val="29BA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372648"/>
    <w:multiLevelType w:val="hybridMultilevel"/>
    <w:tmpl w:val="89588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FB7360"/>
    <w:multiLevelType w:val="hybridMultilevel"/>
    <w:tmpl w:val="F77A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F027DB"/>
    <w:multiLevelType w:val="multilevel"/>
    <w:tmpl w:val="D0C0D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360"/>
      </w:pPr>
    </w:lvl>
    <w:lvl w:ilvl="2">
      <w:start w:val="1"/>
      <w:numFmt w:val="decimal"/>
      <w:isLgl/>
      <w:lvlText w:val="%1.%2.%3"/>
      <w:lvlJc w:val="left"/>
      <w:pPr>
        <w:ind w:left="1200" w:hanging="720"/>
      </w:pPr>
    </w:lvl>
    <w:lvl w:ilvl="3">
      <w:start w:val="1"/>
      <w:numFmt w:val="decimal"/>
      <w:isLgl/>
      <w:lvlText w:val="%1.%2.%3.%4"/>
      <w:lvlJc w:val="left"/>
      <w:pPr>
        <w:ind w:left="1260" w:hanging="720"/>
      </w:pPr>
    </w:lvl>
    <w:lvl w:ilvl="4">
      <w:start w:val="1"/>
      <w:numFmt w:val="decimal"/>
      <w:isLgl/>
      <w:lvlText w:val="%1.%2.%3.%4.%5"/>
      <w:lvlJc w:val="left"/>
      <w:pPr>
        <w:ind w:left="1680" w:hanging="1080"/>
      </w:pPr>
    </w:lvl>
    <w:lvl w:ilvl="5">
      <w:start w:val="1"/>
      <w:numFmt w:val="decimal"/>
      <w:isLgl/>
      <w:lvlText w:val="%1.%2.%3.%4.%5.%6"/>
      <w:lvlJc w:val="left"/>
      <w:pPr>
        <w:ind w:left="174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</w:lvl>
  </w:abstractNum>
  <w:abstractNum w:abstractNumId="22">
    <w:nsid w:val="2C6262CA"/>
    <w:multiLevelType w:val="hybridMultilevel"/>
    <w:tmpl w:val="60F4F08C"/>
    <w:lvl w:ilvl="0" w:tplc="CFBABCD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547D26"/>
    <w:multiLevelType w:val="hybridMultilevel"/>
    <w:tmpl w:val="EB745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2F80793F"/>
    <w:multiLevelType w:val="hybridMultilevel"/>
    <w:tmpl w:val="2D4E6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652CF6"/>
    <w:multiLevelType w:val="hybridMultilevel"/>
    <w:tmpl w:val="EA58E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F3A30"/>
    <w:multiLevelType w:val="hybridMultilevel"/>
    <w:tmpl w:val="06D21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9525A7"/>
    <w:multiLevelType w:val="hybridMultilevel"/>
    <w:tmpl w:val="CA5CB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2B6F01"/>
    <w:multiLevelType w:val="hybridMultilevel"/>
    <w:tmpl w:val="B2C84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7211D0"/>
    <w:multiLevelType w:val="hybridMultilevel"/>
    <w:tmpl w:val="79C8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3711B7"/>
    <w:multiLevelType w:val="hybridMultilevel"/>
    <w:tmpl w:val="650C0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696F3A"/>
    <w:multiLevelType w:val="hybridMultilevel"/>
    <w:tmpl w:val="2E24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C71D79"/>
    <w:multiLevelType w:val="hybridMultilevel"/>
    <w:tmpl w:val="8AC07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BE4AC7"/>
    <w:multiLevelType w:val="hybridMultilevel"/>
    <w:tmpl w:val="416AD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E8703C"/>
    <w:multiLevelType w:val="hybridMultilevel"/>
    <w:tmpl w:val="E86E6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717954"/>
    <w:multiLevelType w:val="hybridMultilevel"/>
    <w:tmpl w:val="E8F22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A90D43"/>
    <w:multiLevelType w:val="hybridMultilevel"/>
    <w:tmpl w:val="F2729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C82794"/>
    <w:multiLevelType w:val="hybridMultilevel"/>
    <w:tmpl w:val="273A4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EA77295"/>
    <w:multiLevelType w:val="hybridMultilevel"/>
    <w:tmpl w:val="3040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0A2AFC"/>
    <w:multiLevelType w:val="hybridMultilevel"/>
    <w:tmpl w:val="5DAE4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1C61B8"/>
    <w:multiLevelType w:val="hybridMultilevel"/>
    <w:tmpl w:val="A4B88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527738"/>
    <w:multiLevelType w:val="hybridMultilevel"/>
    <w:tmpl w:val="6720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2C17BD"/>
    <w:multiLevelType w:val="hybridMultilevel"/>
    <w:tmpl w:val="BF92E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A25C8C"/>
    <w:multiLevelType w:val="hybridMultilevel"/>
    <w:tmpl w:val="1E8E9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3446FA"/>
    <w:multiLevelType w:val="hybridMultilevel"/>
    <w:tmpl w:val="C652B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130152"/>
    <w:multiLevelType w:val="hybridMultilevel"/>
    <w:tmpl w:val="8E56F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86535CE"/>
    <w:multiLevelType w:val="hybridMultilevel"/>
    <w:tmpl w:val="7264C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98860F3"/>
    <w:multiLevelType w:val="multilevel"/>
    <w:tmpl w:val="346C6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124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80" w:hanging="108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</w:lvl>
  </w:abstractNum>
  <w:abstractNum w:abstractNumId="48">
    <w:nsid w:val="6B335189"/>
    <w:multiLevelType w:val="hybridMultilevel"/>
    <w:tmpl w:val="6EE85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5019F2"/>
    <w:multiLevelType w:val="hybridMultilevel"/>
    <w:tmpl w:val="7458A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2F02A6"/>
    <w:multiLevelType w:val="hybridMultilevel"/>
    <w:tmpl w:val="8614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FC1B25"/>
    <w:multiLevelType w:val="hybridMultilevel"/>
    <w:tmpl w:val="5524A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0A3003B"/>
    <w:multiLevelType w:val="hybridMultilevel"/>
    <w:tmpl w:val="B7EA0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FF3CCF"/>
    <w:multiLevelType w:val="hybridMultilevel"/>
    <w:tmpl w:val="7D268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32C2E44"/>
    <w:multiLevelType w:val="hybridMultilevel"/>
    <w:tmpl w:val="B582D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9730C06"/>
    <w:multiLevelType w:val="hybridMultilevel"/>
    <w:tmpl w:val="8C507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E93789"/>
    <w:multiLevelType w:val="hybridMultilevel"/>
    <w:tmpl w:val="81DC6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E443DBE"/>
    <w:multiLevelType w:val="hybridMultilevel"/>
    <w:tmpl w:val="0FA22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3"/>
  </w:num>
  <w:num w:numId="4">
    <w:abstractNumId w:val="2"/>
  </w:num>
  <w:num w:numId="5">
    <w:abstractNumId w:val="37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</w:num>
  <w:num w:numId="52">
    <w:abstractNumId w:val="19"/>
  </w:num>
  <w:num w:numId="53">
    <w:abstractNumId w:val="22"/>
  </w:num>
  <w:num w:numId="54">
    <w:abstractNumId w:val="10"/>
  </w:num>
  <w:num w:numId="55">
    <w:abstractNumId w:val="20"/>
  </w:num>
  <w:num w:numId="56">
    <w:abstractNumId w:val="48"/>
  </w:num>
  <w:num w:numId="57">
    <w:abstractNumId w:val="56"/>
  </w:num>
  <w:num w:numId="58">
    <w:abstractNumId w:val="2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FA"/>
    <w:rsid w:val="00113529"/>
    <w:rsid w:val="001425A5"/>
    <w:rsid w:val="00196854"/>
    <w:rsid w:val="001A1947"/>
    <w:rsid w:val="001A6E25"/>
    <w:rsid w:val="001F34A7"/>
    <w:rsid w:val="00201A8D"/>
    <w:rsid w:val="002560A3"/>
    <w:rsid w:val="002919B2"/>
    <w:rsid w:val="002E7C72"/>
    <w:rsid w:val="003A4544"/>
    <w:rsid w:val="003C0733"/>
    <w:rsid w:val="003F1F66"/>
    <w:rsid w:val="004E6520"/>
    <w:rsid w:val="00554765"/>
    <w:rsid w:val="00581DA3"/>
    <w:rsid w:val="006659F3"/>
    <w:rsid w:val="00756022"/>
    <w:rsid w:val="0085087A"/>
    <w:rsid w:val="00853166"/>
    <w:rsid w:val="008A0249"/>
    <w:rsid w:val="009344E4"/>
    <w:rsid w:val="00942BEE"/>
    <w:rsid w:val="009711CD"/>
    <w:rsid w:val="009B62D3"/>
    <w:rsid w:val="00A478FA"/>
    <w:rsid w:val="00A64D1D"/>
    <w:rsid w:val="00B605E1"/>
    <w:rsid w:val="00B86C8A"/>
    <w:rsid w:val="00BB0E68"/>
    <w:rsid w:val="00C00B22"/>
    <w:rsid w:val="00C05138"/>
    <w:rsid w:val="00D3215D"/>
    <w:rsid w:val="00D873BF"/>
    <w:rsid w:val="00E57518"/>
    <w:rsid w:val="00EB4D6B"/>
    <w:rsid w:val="00F147B9"/>
    <w:rsid w:val="00F44BB1"/>
    <w:rsid w:val="00F95D45"/>
    <w:rsid w:val="00F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9B3FC-D6B0-4E1B-AEF6-9B7DB886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529"/>
    <w:pPr>
      <w:spacing w:line="360" w:lineRule="auto"/>
      <w:ind w:firstLine="51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529"/>
    <w:pPr>
      <w:keepNext/>
      <w:keepLines/>
      <w:spacing w:before="240" w:after="0"/>
      <w:ind w:firstLine="0"/>
      <w:jc w:val="lef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529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352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529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529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F44BB1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113529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4">
    <w:name w:val="caption"/>
    <w:basedOn w:val="a"/>
    <w:next w:val="a"/>
    <w:uiPriority w:val="35"/>
    <w:unhideWhenUsed/>
    <w:qFormat/>
    <w:rsid w:val="00A64D1D"/>
    <w:pPr>
      <w:spacing w:after="200" w:line="240" w:lineRule="auto"/>
      <w:ind w:firstLine="0"/>
      <w:jc w:val="center"/>
    </w:pPr>
    <w:rPr>
      <w:iCs/>
      <w:szCs w:val="18"/>
    </w:rPr>
  </w:style>
  <w:style w:type="table" w:styleId="a5">
    <w:name w:val="Table Grid"/>
    <w:basedOn w:val="a1"/>
    <w:uiPriority w:val="39"/>
    <w:rsid w:val="00256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C3C25-F2E2-4E9D-9F60-89C5CD29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15</Pages>
  <Words>2598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Агеева</dc:creator>
  <cp:keywords/>
  <dc:description/>
  <cp:lastModifiedBy>Kirill Kostin</cp:lastModifiedBy>
  <cp:revision>12</cp:revision>
  <dcterms:created xsi:type="dcterms:W3CDTF">2014-12-14T08:52:00Z</dcterms:created>
  <dcterms:modified xsi:type="dcterms:W3CDTF">2014-12-19T13:49:00Z</dcterms:modified>
</cp:coreProperties>
</file>