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93" w:rsidRDefault="001E3193" w:rsidP="00BE2998">
      <w:pPr>
        <w:pStyle w:val="Heading1"/>
      </w:pPr>
      <w:r>
        <w:t>Детализация варианта использования «Просмотреть список блюд»</w:t>
      </w:r>
    </w:p>
    <w:p w:rsidR="001E3193" w:rsidRDefault="001E3193" w:rsidP="00BE299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3"/>
        <w:gridCol w:w="7082"/>
      </w:tblGrid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Имя прецедента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  <w:lang w:val="en-US"/>
              </w:rPr>
              <w:t>LookDishesList (</w:t>
            </w:r>
            <w:r w:rsidRPr="00A86405">
              <w:rPr>
                <w:sz w:val="22"/>
              </w:rPr>
              <w:t>Просмотреть список блюд)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  <w:lang w:val="en-US"/>
              </w:rPr>
            </w:pPr>
            <w:r w:rsidRPr="00A86405">
              <w:rPr>
                <w:sz w:val="22"/>
                <w:lang w:val="en-US"/>
              </w:rPr>
              <w:t>ID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  <w:lang w:val="en-US"/>
              </w:rPr>
            </w:pPr>
            <w:r w:rsidRPr="00A86405">
              <w:rPr>
                <w:sz w:val="22"/>
                <w:lang w:val="en-US"/>
              </w:rPr>
              <w:t>3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 xml:space="preserve">Краткое описание 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Данный прецедент позволяет клиенту просмотреть подробную информацию о блюде, категорию, к которой он относится, добавить блюдо в заказ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Актеры, вовлеченные в прецедент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Главный актер: клиент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Состояние системы до начала прецедента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 xml:space="preserve">Предусловие: 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Нет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Фактические этапы прецедента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Основной поток: гл.актер: клиент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Вариант использования начинается после того, как клиент выбрал заведение в определенном городе.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Клиентвыбирает блюдо.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Система выводит на экран: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название блюда;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категорию блюда;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внешний вид блюда;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вес блюда;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цену блюда;</w:t>
            </w:r>
            <w:bookmarkStart w:id="0" w:name="_GoBack"/>
            <w:bookmarkEnd w:id="0"/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описание блюда.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Клиент добавляет блюдо в корзину заказа.</w:t>
            </w:r>
          </w:p>
          <w:p w:rsidR="001E3193" w:rsidRPr="00A86405" w:rsidRDefault="001E3193" w:rsidP="00A8640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Система возвращает клиента к списку блюд данного заведения.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Постусловие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Блюдо добавлено в заказ.</w:t>
            </w:r>
          </w:p>
        </w:tc>
      </w:tr>
      <w:tr w:rsidR="001E3193" w:rsidRPr="00A86405" w:rsidTr="00A86405">
        <w:tc>
          <w:tcPr>
            <w:tcW w:w="2263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Альтернативные потоки</w:t>
            </w:r>
          </w:p>
        </w:tc>
        <w:tc>
          <w:tcPr>
            <w:tcW w:w="7082" w:type="dxa"/>
          </w:tcPr>
          <w:p w:rsidR="001E3193" w:rsidRPr="00A86405" w:rsidRDefault="001E3193" w:rsidP="00A86405">
            <w:pPr>
              <w:spacing w:after="0" w:line="360" w:lineRule="auto"/>
              <w:rPr>
                <w:sz w:val="22"/>
              </w:rPr>
            </w:pPr>
            <w:r w:rsidRPr="00A86405">
              <w:rPr>
                <w:sz w:val="22"/>
              </w:rPr>
              <w:t>Нет.</w:t>
            </w:r>
          </w:p>
        </w:tc>
      </w:tr>
    </w:tbl>
    <w:p w:rsidR="001E3193" w:rsidRPr="00BE2998" w:rsidRDefault="001E3193" w:rsidP="00BE2998">
      <w:pPr>
        <w:spacing w:line="360" w:lineRule="auto"/>
      </w:pPr>
    </w:p>
    <w:sectPr w:rsidR="001E3193" w:rsidRPr="00BE2998" w:rsidSect="0019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453CC"/>
    <w:multiLevelType w:val="multilevel"/>
    <w:tmpl w:val="266C5D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>
    <w:nsid w:val="53342FF0"/>
    <w:multiLevelType w:val="hybridMultilevel"/>
    <w:tmpl w:val="1CD6B8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58D7C52"/>
    <w:multiLevelType w:val="hybridMultilevel"/>
    <w:tmpl w:val="4CCC8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30AA"/>
    <w:rsid w:val="000054E0"/>
    <w:rsid w:val="000510A0"/>
    <w:rsid w:val="00073517"/>
    <w:rsid w:val="00086758"/>
    <w:rsid w:val="00192496"/>
    <w:rsid w:val="001E3193"/>
    <w:rsid w:val="00256BAC"/>
    <w:rsid w:val="00285BC8"/>
    <w:rsid w:val="002B40EB"/>
    <w:rsid w:val="00372D9A"/>
    <w:rsid w:val="003E5EE4"/>
    <w:rsid w:val="003E6BA6"/>
    <w:rsid w:val="004C5588"/>
    <w:rsid w:val="005E385B"/>
    <w:rsid w:val="00704A21"/>
    <w:rsid w:val="00960449"/>
    <w:rsid w:val="00A86405"/>
    <w:rsid w:val="00AC7423"/>
    <w:rsid w:val="00BE2998"/>
    <w:rsid w:val="00EC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98"/>
    <w:pPr>
      <w:spacing w:after="160" w:line="259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2998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E2998"/>
    <w:rPr>
      <w:rFonts w:ascii="Times New Roman" w:hAnsi="Times New Roman" w:cs="Times New Roman"/>
      <w:b/>
      <w:sz w:val="32"/>
      <w:szCs w:val="32"/>
    </w:rPr>
  </w:style>
  <w:style w:type="table" w:styleId="TableGrid">
    <w:name w:val="Table Grid"/>
    <w:basedOn w:val="TableNormal"/>
    <w:uiPriority w:val="99"/>
    <w:rsid w:val="00BE29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E2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128</Words>
  <Characters>730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Агеева</dc:creator>
  <cp:keywords/>
  <dc:description/>
  <cp:lastModifiedBy>Пользователь</cp:lastModifiedBy>
  <cp:revision>13</cp:revision>
  <dcterms:created xsi:type="dcterms:W3CDTF">2014-09-15T01:14:00Z</dcterms:created>
  <dcterms:modified xsi:type="dcterms:W3CDTF">2014-09-20T17:44:00Z</dcterms:modified>
</cp:coreProperties>
</file>