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38AE6" w14:textId="11ED6F9A" w:rsidR="00692AC4" w:rsidRDefault="00692AC4" w:rsidP="00980865">
      <w:pPr>
        <w:pStyle w:val="Heading1"/>
      </w:pPr>
      <w:r>
        <w:t>Software Design</w:t>
      </w:r>
    </w:p>
    <w:p w14:paraId="7F3CA3F2" w14:textId="1E642E12" w:rsidR="00692AC4" w:rsidRDefault="00692AC4" w:rsidP="00692AC4">
      <w:r>
        <w:t>The overall design is broken into two parts: the UI and the motor controls.</w:t>
      </w:r>
      <w:r w:rsidR="007856E6">
        <w:t xml:space="preserve"> The separation was designed to allow coding before the physical prototype was complete, simplify each component and reduce errors. </w:t>
      </w:r>
      <w:r>
        <w:t xml:space="preserve"> </w:t>
      </w:r>
    </w:p>
    <w:p w14:paraId="48646475" w14:textId="369B1C82" w:rsidR="00692AC4" w:rsidRDefault="00692AC4" w:rsidP="00692AC4">
      <w:pPr>
        <w:pStyle w:val="Heading2"/>
      </w:pPr>
      <w:r>
        <w:t>UI</w:t>
      </w:r>
    </w:p>
    <w:p w14:paraId="7E23986A" w14:textId="0ACF26AE" w:rsidR="00692AC4" w:rsidRDefault="00692AC4" w:rsidP="00692AC4">
      <w:r>
        <w:t>The UI consists</w:t>
      </w:r>
      <w:r w:rsidR="00907DF9">
        <w:t xml:space="preserve"> </w:t>
      </w:r>
      <w:r w:rsidR="00C67676">
        <w:t xml:space="preserve">of </w:t>
      </w:r>
      <w:r w:rsidR="000673E1">
        <w:t xml:space="preserve">several </w:t>
      </w:r>
      <w:r w:rsidR="00AD1015">
        <w:t>function</w:t>
      </w:r>
      <w:r w:rsidR="000673E1">
        <w:t>s</w:t>
      </w:r>
      <w:r w:rsidR="00AD1015">
        <w:t>. The most important</w:t>
      </w:r>
      <w:r w:rsidR="0048502B">
        <w:t xml:space="preserve"> function, the UIListSelection function is passed an array of strings</w:t>
      </w:r>
      <w:r w:rsidR="00AD1015">
        <w:t>. The function takes input from the user and updates the screen</w:t>
      </w:r>
      <w:r w:rsidR="007C0221">
        <w:t>, returning the index of the selection</w:t>
      </w:r>
      <w:r w:rsidR="00AD1015">
        <w:t xml:space="preserve">. </w:t>
      </w:r>
      <w:r w:rsidR="007C0221">
        <w:t xml:space="preserve">The function is called </w:t>
      </w:r>
      <w:r w:rsidR="009D481A">
        <w:t xml:space="preserve">twice, once </w:t>
      </w:r>
      <w:r w:rsidR="00D114D5">
        <w:t xml:space="preserve">for choosing the drink type and again for choosing the drink size. </w:t>
      </w:r>
      <w:r w:rsidR="000673E1">
        <w:t xml:space="preserve">The program will then calculate the amount of time each valve must be open, </w:t>
      </w:r>
      <w:r w:rsidR="0048502B">
        <w:t xml:space="preserve">then open and close the appropriate valves in the background, while simultaneously updating an onscreen animation of a cup filling. The program will then return to the first screen. </w:t>
      </w:r>
    </w:p>
    <w:p w14:paraId="67358228" w14:textId="6C514EEA" w:rsidR="0048502B" w:rsidRDefault="0048502B" w:rsidP="00692AC4">
      <w:r>
        <w:rPr>
          <w:noProof/>
          <w:lang w:eastAsia="en-CA"/>
        </w:rPr>
        <mc:AlternateContent>
          <mc:Choice Requires="wpc">
            <w:drawing>
              <wp:inline distT="0" distB="0" distL="0" distR="0" wp14:anchorId="2743B033" wp14:editId="48307BD8">
                <wp:extent cx="5486400" cy="1729408"/>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171450" y="180974"/>
                            <a:ext cx="1276350" cy="11906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636E79" w14:textId="3C41064E" w:rsidR="0048502B" w:rsidRDefault="0048502B" w:rsidP="0048502B">
                              <w:pPr>
                                <w:spacing w:after="0" w:line="276" w:lineRule="auto"/>
                              </w:pPr>
                              <w:r>
                                <w:t>Dirty Mutt</w:t>
                              </w:r>
                              <w:r>
                                <w:tab/>
                              </w:r>
                              <w:r>
                                <w:br/>
                                <w:t>Coke</w:t>
                              </w:r>
                              <w:r>
                                <w:tab/>
                              </w:r>
                              <w:r>
                                <w:tab/>
                              </w:r>
                              <w:r>
                                <w:br/>
                                <w:t>….</w:t>
                              </w:r>
                            </w:p>
                            <w:p w14:paraId="7191D745" w14:textId="2A04D655" w:rsidR="0048502B" w:rsidRDefault="0048502B" w:rsidP="0048502B">
                              <w:pPr>
                                <w:spacing w:after="0" w:line="276" w:lineRule="auto"/>
                              </w:pPr>
                              <w:r>
                                <w:t>O Splash</w:t>
                              </w:r>
                            </w:p>
                            <w:p w14:paraId="02FC5E91" w14:textId="77777777" w:rsidR="0048502B" w:rsidRDefault="0048502B" w:rsidP="0048502B">
                              <w:pPr>
                                <w:spacing w:after="0" w:line="276" w:lineRule="auto"/>
                              </w:pPr>
                              <w:r>
                                <w:t>Drink Levels: a b c</w:t>
                              </w:r>
                            </w:p>
                            <w:p w14:paraId="26C494C1" w14:textId="77777777" w:rsidR="0048502B" w:rsidRDefault="0048502B" w:rsidP="004850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3"/>
                        <wps:cNvSpPr txBox="1"/>
                        <wps:spPr>
                          <a:xfrm>
                            <a:off x="2089761" y="170475"/>
                            <a:ext cx="1276350" cy="11906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DA10A0" w14:textId="023720EB" w:rsidR="0048502B" w:rsidRDefault="0048502B" w:rsidP="0048502B">
                              <w:pPr>
                                <w:pStyle w:val="NoSpacing"/>
                                <w:spacing w:line="276" w:lineRule="auto"/>
                              </w:pPr>
                              <w:r>
                                <w:t>2oz            60mL</w:t>
                              </w:r>
                            </w:p>
                            <w:p w14:paraId="39BC9248" w14:textId="204D2D22" w:rsidR="0048502B" w:rsidRDefault="0048502B" w:rsidP="0048502B">
                              <w:pPr>
                                <w:pStyle w:val="NoSpacing"/>
                                <w:spacing w:line="276" w:lineRule="auto"/>
                              </w:pPr>
                              <w:r>
                                <w:t>Half Cup  125mL</w:t>
                              </w:r>
                            </w:p>
                            <w:p w14:paraId="1244AAED" w14:textId="77777777" w:rsidR="0048502B" w:rsidRDefault="0048502B" w:rsidP="0048502B">
                              <w:pPr>
                                <w:pStyle w:val="NoSpacing"/>
                                <w:spacing w:line="276" w:lineRule="auto"/>
                              </w:pPr>
                              <w:r>
                                <w:t>…</w:t>
                              </w:r>
                            </w:p>
                            <w:p w14:paraId="6F5E069C" w14:textId="055D477D" w:rsidR="0048502B" w:rsidRDefault="0048502B" w:rsidP="0048502B">
                              <w:pPr>
                                <w:pStyle w:val="NoSpacing"/>
                                <w:spacing w:line="276" w:lineRule="auto"/>
                              </w:pPr>
                              <w:r>
                                <w:t>Bottle       591mL</w:t>
                              </w:r>
                            </w:p>
                            <w:p w14:paraId="05307793" w14:textId="77777777" w:rsidR="0048502B" w:rsidRPr="00BE241B" w:rsidRDefault="0048502B" w:rsidP="0048502B">
                              <w:pPr>
                                <w:pStyle w:val="NoSpacing"/>
                                <w:spacing w:line="276" w:lineRule="auto"/>
                              </w:pPr>
                              <w:r>
                                <w:t>Drink Levels: a b 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3"/>
                        <wps:cNvSpPr txBox="1"/>
                        <wps:spPr>
                          <a:xfrm>
                            <a:off x="4075724" y="180975"/>
                            <a:ext cx="1276350" cy="11906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0576C1" w14:textId="77777777" w:rsidR="0048502B" w:rsidRDefault="0048502B" w:rsidP="0048502B">
                              <w:pPr>
                                <w:pStyle w:val="NoSpacing"/>
                                <w:spacing w:line="276" w:lineRule="auto"/>
                              </w:pPr>
                            </w:p>
                            <w:p w14:paraId="20A996EB" w14:textId="77777777" w:rsidR="0048502B" w:rsidRDefault="0048502B" w:rsidP="0048502B">
                              <w:pPr>
                                <w:pStyle w:val="NoSpacing"/>
                                <w:spacing w:line="276" w:lineRule="auto"/>
                              </w:pPr>
                            </w:p>
                            <w:p w14:paraId="250F6FD1" w14:textId="668C4A4B" w:rsidR="0048502B" w:rsidRDefault="0048502B" w:rsidP="0048502B">
                              <w:pPr>
                                <w:pStyle w:val="NoSpacing"/>
                                <w:spacing w:line="276" w:lineRule="auto"/>
                              </w:pPr>
                              <w:r>
                                <w:t xml:space="preserve">     </w:t>
                              </w:r>
                            </w:p>
                            <w:p w14:paraId="5C41727A" w14:textId="77777777" w:rsidR="0048502B" w:rsidRDefault="0048502B" w:rsidP="0048502B">
                              <w:pPr>
                                <w:pStyle w:val="NoSpacing"/>
                                <w:spacing w:line="276" w:lineRule="auto"/>
                              </w:pPr>
                            </w:p>
                            <w:p w14:paraId="55D18C15" w14:textId="77777777" w:rsidR="0048502B" w:rsidRDefault="0048502B" w:rsidP="0048502B">
                              <w:pPr>
                                <w:pStyle w:val="NoSpacing"/>
                                <w:spacing w:line="276" w:lineRule="auto"/>
                              </w:pPr>
                              <w:r>
                                <w:t>Drink Levels: a b 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Straight Arrow Connector 9"/>
                        <wps:cNvCnPr>
                          <a:endCxn id="4" idx="1"/>
                        </wps:cNvCnPr>
                        <wps:spPr>
                          <a:xfrm flipV="1">
                            <a:off x="1466850" y="765788"/>
                            <a:ext cx="622911" cy="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4" idx="3"/>
                          <a:endCxn id="8" idx="1"/>
                        </wps:cNvCnPr>
                        <wps:spPr>
                          <a:xfrm>
                            <a:off x="3366111" y="765788"/>
                            <a:ext cx="709613" cy="1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Elbow Connector 11"/>
                        <wps:cNvCnPr>
                          <a:stCxn id="8" idx="2"/>
                          <a:endCxn id="3" idx="2"/>
                        </wps:cNvCnPr>
                        <wps:spPr>
                          <a:xfrm rot="5400000" flipH="1">
                            <a:off x="2761761" y="-580537"/>
                            <a:ext cx="1" cy="3904274"/>
                          </a:xfrm>
                          <a:prstGeom prst="bentConnector3">
                            <a:avLst>
                              <a:gd name="adj1" fmla="val -2286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Isosceles Triangle 12"/>
                        <wps:cNvSpPr/>
                        <wps:spPr>
                          <a:xfrm rot="16200000">
                            <a:off x="1306031" y="461962"/>
                            <a:ext cx="110813" cy="571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Isosceles Triangle 14"/>
                        <wps:cNvSpPr/>
                        <wps:spPr>
                          <a:xfrm rot="16200000">
                            <a:off x="3237048" y="254295"/>
                            <a:ext cx="110490" cy="571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 name="Freeform 1"/>
                        <wps:cNvSpPr/>
                        <wps:spPr>
                          <a:xfrm>
                            <a:off x="4424363" y="435116"/>
                            <a:ext cx="585788" cy="466725"/>
                          </a:xfrm>
                          <a:custGeom>
                            <a:avLst/>
                            <a:gdLst>
                              <a:gd name="connsiteX0" fmla="*/ 0 w 585788"/>
                              <a:gd name="connsiteY0" fmla="*/ 0 h 466725"/>
                              <a:gd name="connsiteX1" fmla="*/ 123825 w 585788"/>
                              <a:gd name="connsiteY1" fmla="*/ 466725 h 466725"/>
                              <a:gd name="connsiteX2" fmla="*/ 457200 w 585788"/>
                              <a:gd name="connsiteY2" fmla="*/ 466725 h 466725"/>
                              <a:gd name="connsiteX3" fmla="*/ 585788 w 585788"/>
                              <a:gd name="connsiteY3" fmla="*/ 61913 h 466725"/>
                              <a:gd name="connsiteX4" fmla="*/ 571500 w 585788"/>
                              <a:gd name="connsiteY4" fmla="*/ 47625 h 4667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5788" h="466725">
                                <a:moveTo>
                                  <a:pt x="0" y="0"/>
                                </a:moveTo>
                                <a:lnTo>
                                  <a:pt x="123825" y="466725"/>
                                </a:lnTo>
                                <a:lnTo>
                                  <a:pt x="457200" y="466725"/>
                                </a:lnTo>
                                <a:lnTo>
                                  <a:pt x="585788" y="61913"/>
                                </a:lnTo>
                                <a:lnTo>
                                  <a:pt x="571500" y="476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171450" y="1042988"/>
                            <a:ext cx="12763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80000" y="180000"/>
                            <a:ext cx="1276350"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075475" y="1047624"/>
                            <a:ext cx="1276350"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4085250" y="1038419"/>
                            <a:ext cx="1276350" cy="444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743B033" id="Canvas 2" o:spid="_x0000_s1026" editas="canvas" style="width:6in;height:136.15pt;mso-position-horizontal-relative:char;mso-position-vertical-relative:line" coordsize="54864,17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291;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1714;top:1809;width:12764;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x4cMIA&#10;AADaAAAADwAAAGRycy9kb3ducmV2LnhtbESPQWvCQBSE7wX/w/KE3ppNWygSXaWohV56iAZ6fc0+&#10;k2D2bdh9avLvu4WCx2FmvmFWm9H16kohdp4NPGc5KOLa244bA9Xx42kBKgqyxd4zGZgowmY9e1hh&#10;Yf2NS7oepFEJwrFAA63IUGgd65YcxswPxMk7+eBQkgyNtgFvCe56/ZLnb9phx2mhxYG2LdXnw8UZ&#10;EP7R8lWGMC32u3P1XW8jXTpjHufj+xKU0Cj38H/70xp4hb8r6Qb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HhwwgAAANoAAAAPAAAAAAAAAAAAAAAAAJgCAABkcnMvZG93&#10;bnJldi54bWxQSwUGAAAAAAQABAD1AAAAhwMAAAAA&#10;" fillcolor="white [3201]">
                  <v:textbox>
                    <w:txbxContent>
                      <w:p w14:paraId="30636E79" w14:textId="3C41064E" w:rsidR="0048502B" w:rsidRDefault="0048502B" w:rsidP="0048502B">
                        <w:pPr>
                          <w:spacing w:after="0" w:line="276" w:lineRule="auto"/>
                        </w:pPr>
                        <w:r>
                          <w:t>Dirty Mutt</w:t>
                        </w:r>
                        <w:r>
                          <w:tab/>
                        </w:r>
                        <w:r>
                          <w:br/>
                          <w:t>Coke</w:t>
                        </w:r>
                        <w:r>
                          <w:tab/>
                        </w:r>
                        <w:r>
                          <w:tab/>
                        </w:r>
                        <w:r>
                          <w:br/>
                          <w:t>….</w:t>
                        </w:r>
                      </w:p>
                      <w:p w14:paraId="7191D745" w14:textId="2A04D655" w:rsidR="0048502B" w:rsidRDefault="0048502B" w:rsidP="0048502B">
                        <w:pPr>
                          <w:spacing w:after="0" w:line="276" w:lineRule="auto"/>
                        </w:pPr>
                        <w:r>
                          <w:t>O Splash</w:t>
                        </w:r>
                      </w:p>
                      <w:p w14:paraId="02FC5E91" w14:textId="77777777" w:rsidR="0048502B" w:rsidRDefault="0048502B" w:rsidP="0048502B">
                        <w:pPr>
                          <w:spacing w:after="0" w:line="276" w:lineRule="auto"/>
                        </w:pPr>
                        <w:r>
                          <w:t>Drink Levels: a b c</w:t>
                        </w:r>
                      </w:p>
                      <w:p w14:paraId="26C494C1" w14:textId="77777777" w:rsidR="0048502B" w:rsidRDefault="0048502B" w:rsidP="0048502B"/>
                    </w:txbxContent>
                  </v:textbox>
                </v:shape>
                <v:shape id="Text Box 3" o:spid="_x0000_s1029" type="#_x0000_t202" style="position:absolute;left:20897;top:1704;width:12764;height:1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XgBMIA&#10;AADaAAAADwAAAGRycy9kb3ducmV2LnhtbESPQWvCQBSE7wX/w/KE3ppNSykSXaWohV56iAZ6fc0+&#10;k2D2bdh9avLvu4WCx2FmvmFWm9H16kohdp4NPGc5KOLa244bA9Xx42kBKgqyxd4zGZgowmY9e1hh&#10;Yf2NS7oepFEJwrFAA63IUGgd65YcxswPxMk7+eBQkgyNtgFvCe56/ZLnb9phx2mhxYG2LdXnw8UZ&#10;EP7R8lWGMC32u3P1XW8jXTpjHufj+xKU0Cj38H/70xp4hb8r6Qb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eAEwgAAANoAAAAPAAAAAAAAAAAAAAAAAJgCAABkcnMvZG93&#10;bnJldi54bWxQSwUGAAAAAAQABAD1AAAAhwMAAAAA&#10;" fillcolor="white [3201]">
                  <v:textbox>
                    <w:txbxContent>
                      <w:p w14:paraId="25DA10A0" w14:textId="023720EB" w:rsidR="0048502B" w:rsidRDefault="0048502B" w:rsidP="0048502B">
                        <w:pPr>
                          <w:pStyle w:val="NoSpacing"/>
                          <w:spacing w:line="276" w:lineRule="auto"/>
                        </w:pPr>
                        <w:r>
                          <w:t>2oz            60mL</w:t>
                        </w:r>
                      </w:p>
                      <w:p w14:paraId="39BC9248" w14:textId="204D2D22" w:rsidR="0048502B" w:rsidRDefault="0048502B" w:rsidP="0048502B">
                        <w:pPr>
                          <w:pStyle w:val="NoSpacing"/>
                          <w:spacing w:line="276" w:lineRule="auto"/>
                        </w:pPr>
                        <w:r>
                          <w:t>Half Cup  125mL</w:t>
                        </w:r>
                      </w:p>
                      <w:p w14:paraId="1244AAED" w14:textId="77777777" w:rsidR="0048502B" w:rsidRDefault="0048502B" w:rsidP="0048502B">
                        <w:pPr>
                          <w:pStyle w:val="NoSpacing"/>
                          <w:spacing w:line="276" w:lineRule="auto"/>
                        </w:pPr>
                        <w:r>
                          <w:t>…</w:t>
                        </w:r>
                      </w:p>
                      <w:p w14:paraId="6F5E069C" w14:textId="055D477D" w:rsidR="0048502B" w:rsidRDefault="0048502B" w:rsidP="0048502B">
                        <w:pPr>
                          <w:pStyle w:val="NoSpacing"/>
                          <w:spacing w:line="276" w:lineRule="auto"/>
                        </w:pPr>
                        <w:r>
                          <w:t>Bottle       591mL</w:t>
                        </w:r>
                      </w:p>
                      <w:p w14:paraId="05307793" w14:textId="77777777" w:rsidR="0048502B" w:rsidRPr="00BE241B" w:rsidRDefault="0048502B" w:rsidP="0048502B">
                        <w:pPr>
                          <w:pStyle w:val="NoSpacing"/>
                          <w:spacing w:line="276" w:lineRule="auto"/>
                        </w:pPr>
                        <w:r>
                          <w:t>Drink Levels: a b c</w:t>
                        </w:r>
                      </w:p>
                    </w:txbxContent>
                  </v:textbox>
                </v:shape>
                <v:shape id="Text Box 3" o:spid="_x0000_s1030" type="#_x0000_t202" style="position:absolute;left:40757;top:1809;width:12763;height:1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qAbwA&#10;AADaAAAADwAAAGRycy9kb3ducmV2LnhtbERPy6rCMBDdX/AfwgjurqkuRHqNIj7AjQsfcLdjM7bF&#10;ZlKSUevfm4Xg8nDes0XnGvWgEGvPBkbDDBRx4W3NpYHzafs7BRUF2WLjmQy8KMJi3vuZYW79kw/0&#10;OEqpUgjHHA1UIm2udSwqchiHviVO3NUHh5JgKLUN+EzhrtHjLJtohzWnhgpbWlVU3I53Z0D4omV/&#10;COE13axv5/9iFeleGzPod8s/UEKdfMUf984aSFvTlXQD9Pw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OoBvAAAANoAAAAPAAAAAAAAAAAAAAAAAJgCAABkcnMvZG93bnJldi54&#10;bWxQSwUGAAAAAAQABAD1AAAAgQMAAAAA&#10;" fillcolor="white [3201]">
                  <v:textbox>
                    <w:txbxContent>
                      <w:p w14:paraId="440576C1" w14:textId="77777777" w:rsidR="0048502B" w:rsidRDefault="0048502B" w:rsidP="0048502B">
                        <w:pPr>
                          <w:pStyle w:val="NoSpacing"/>
                          <w:spacing w:line="276" w:lineRule="auto"/>
                        </w:pPr>
                      </w:p>
                      <w:p w14:paraId="20A996EB" w14:textId="77777777" w:rsidR="0048502B" w:rsidRDefault="0048502B" w:rsidP="0048502B">
                        <w:pPr>
                          <w:pStyle w:val="NoSpacing"/>
                          <w:spacing w:line="276" w:lineRule="auto"/>
                        </w:pPr>
                      </w:p>
                      <w:p w14:paraId="250F6FD1" w14:textId="668C4A4B" w:rsidR="0048502B" w:rsidRDefault="0048502B" w:rsidP="0048502B">
                        <w:pPr>
                          <w:pStyle w:val="NoSpacing"/>
                          <w:spacing w:line="276" w:lineRule="auto"/>
                        </w:pPr>
                        <w:r>
                          <w:t xml:space="preserve">     </w:t>
                        </w:r>
                      </w:p>
                      <w:p w14:paraId="5C41727A" w14:textId="77777777" w:rsidR="0048502B" w:rsidRDefault="0048502B" w:rsidP="0048502B">
                        <w:pPr>
                          <w:pStyle w:val="NoSpacing"/>
                          <w:spacing w:line="276" w:lineRule="auto"/>
                        </w:pPr>
                      </w:p>
                      <w:p w14:paraId="55D18C15" w14:textId="77777777" w:rsidR="0048502B" w:rsidRDefault="0048502B" w:rsidP="0048502B">
                        <w:pPr>
                          <w:pStyle w:val="NoSpacing"/>
                          <w:spacing w:line="276" w:lineRule="auto"/>
                        </w:pPr>
                        <w:r>
                          <w:t>Drink Levels: a b c</w:t>
                        </w:r>
                      </w:p>
                    </w:txbxContent>
                  </v:textbox>
                </v:shape>
                <v:shapetype id="_x0000_t32" coordsize="21600,21600" o:spt="32" o:oned="t" path="m,l21600,21600e" filled="f">
                  <v:path arrowok="t" fillok="f" o:connecttype="none"/>
                  <o:lock v:ext="edit" shapetype="t"/>
                </v:shapetype>
                <v:shape id="Straight Arrow Connector 9" o:spid="_x0000_s1031" type="#_x0000_t32" style="position:absolute;left:14668;top:7657;width:6229;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Straight Arrow Connector 10" o:spid="_x0000_s1032" type="#_x0000_t32" style="position:absolute;left:33661;top:7657;width:709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3" type="#_x0000_t34" style="position:absolute;left:27616;top:-5805;width:1;height:390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kWmb0AAADbAAAADwAAAGRycy9kb3ducmV2LnhtbERPSwrCMBDdC94hjODOplUQrUYRQRBc&#10;iJ8DDM3YVptJaaKttzeC4G4e7zvLdWcq8aLGlZYVJFEMgjizuuRcwfWyG81AOI+ssbJMCt7kYL3q&#10;95aYatvyiV5nn4sQwi5FBYX3dSqlywoy6CJbEwfuZhuDPsAml7rBNoSbSo7jeCoNlhwaCqxpW1D2&#10;OD+NgmPrDvZobpPLwT7v1fiU7Mt5otRw0G0WIDx1/i/+ufc6zE/g+0s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B5Fpm9AAAA2wAAAA8AAAAAAAAAAAAAAAAAoQIA&#10;AGRycy9kb3ducmV2LnhtbFBLBQYAAAAABAAEAPkAAACLAwAAAAA=&#10;" adj="-2147483648" strokecolor="black [3200]" strokeweight=".5pt">
                  <v:stroke endarrow="block"/>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34" type="#_x0000_t5" style="position:absolute;left:13060;top:4619;width:1108;height:57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dwMMA&#10;AADbAAAADwAAAGRycy9kb3ducmV2LnhtbERPTWvCQBC9F/oflhG86cYobYmuoS0VoodCjQePY3aa&#10;hGZn0+xq4r93C0Jv83ifs0oH04gLda62rGA2jUAQF1bXXCo45JvJCwjnkTU2lknBlRyk68eHFSba&#10;9vxFl70vRQhhl6CCyvs2kdIVFRl0U9sSB+7bdgZ9gF0pdYd9CDeNjKPoSRqsOTRU2NJ7RcXP/mwU&#10;fOTR8fe5rd+yRfm5dYuG891prtR4NLwuQXga/L/47s50mB/D3y/h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dwMMAAADbAAAADwAAAAAAAAAAAAAAAACYAgAAZHJzL2Rv&#10;d25yZXYueG1sUEsFBgAAAAAEAAQA9QAAAIgDAAAAAA==&#10;" fillcolor="black [3213]" strokecolor="black [3213]" strokeweight="1pt"/>
                <v:shape id="Isosceles Triangle 14" o:spid="_x0000_s1035" type="#_x0000_t5" style="position:absolute;left:32370;top:2543;width:1105;height:5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IgL8IA&#10;AADbAAAADwAAAGRycy9kb3ducmV2LnhtbERPTWvCQBC9F/oflil4qxs1qKSuomJBPQgaDx7H7DQJ&#10;Zmdjdqvx37tCobd5vM+ZzFpTiRs1rrSsoNeNQBBnVpecKzim359jEM4ja6wsk4IHOZhN398mmGh7&#10;5z3dDj4XIYRdggoK7+tESpcVZNB1bU0cuB/bGPQBNrnUDd5DuKlkP4qG0mDJoaHAmpYFZZfDr1Gw&#10;SqPTdVSXi3Wc7zYurjjdngdKdT7a+RcIT63/F/+51zrMj+H1Sz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QiAvwgAAANsAAAAPAAAAAAAAAAAAAAAAAJgCAABkcnMvZG93&#10;bnJldi54bWxQSwUGAAAAAAQABAD1AAAAhwMAAAAA&#10;" fillcolor="black [3213]" strokecolor="black [3213]" strokeweight="1pt"/>
                <v:shape id="Freeform 1" o:spid="_x0000_s1036" style="position:absolute;left:44243;top:4351;width:5858;height:4667;visibility:visible;mso-wrap-style:square;v-text-anchor:middle" coordsize="585788,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38sEA&#10;AADaAAAADwAAAGRycy9kb3ducmV2LnhtbERPTWvCQBC9F/wPywi9NZsUsSF1FbEKpVBok/Y+ZMck&#10;mp0N2TWJ/74rFDwNj/c5q81kWjFQ7xrLCpIoBkFcWt1wpeCnODylIJxH1thaJgVXcrBZzx5WmGk7&#10;8jcNua9ECGGXoYLa+y6T0pU1GXSR7YgDd7S9QR9gX0nd4xjCTSuf43gpDTYcGmrsaFdTec4vRsEp&#10;/U0X436ZdJ9F8fFylqN7u34p9Tiftq8gPE3+Lv53v+swH26v3K5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zN/LBAAAA2gAAAA8AAAAAAAAAAAAAAAAAmAIAAGRycy9kb3du&#10;cmV2LnhtbFBLBQYAAAAABAAEAPUAAACGAwAAAAA=&#10;" path="m,l123825,466725r333375,l585788,61913,571500,47625e" filled="f" strokecolor="#1f4d78 [1604]" strokeweight="1pt">
                  <v:stroke joinstyle="miter"/>
                  <v:path arrowok="t" o:connecttype="custom" o:connectlocs="0,0;123825,466725;457200,466725;585788,61913;571500,47625" o:connectangles="0,0,0,0,0"/>
                </v:shape>
                <v:line id="Straight Connector 5" o:spid="_x0000_s1037" style="position:absolute;visibility:visible;mso-wrap-style:square" from="1714,10429" to="14478,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CfBcMAAADaAAAADwAAAGRycy9kb3ducmV2LnhtbESPT2vCQBTE7wW/w/IEb2ajU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gnwXDAAAA2gAAAA8AAAAAAAAAAAAA&#10;AAAAoQIAAGRycy9kb3ducmV2LnhtbFBLBQYAAAAABAAEAPkAAACRAwAAAAA=&#10;" strokecolor="#5b9bd5 [3204]" strokeweight=".5pt">
                  <v:stroke joinstyle="miter"/>
                </v:line>
                <v:line id="Straight Connector 13" o:spid="_x0000_s1038" style="position:absolute;visibility:visible;mso-wrap-style:square" from="1800,1800" to="14563,1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8eQsIAAADbAAAADwAAAAAAAAAAAAAA&#10;AAChAgAAZHJzL2Rvd25yZXYueG1sUEsFBgAAAAAEAAQA+QAAAJADAAAAAA==&#10;" strokecolor="#5b9bd5 [3204]" strokeweight=".5pt">
                  <v:stroke joinstyle="miter"/>
                </v:line>
                <v:line id="Straight Connector 15" o:spid="_x0000_s1039" style="position:absolute;visibility:visible;mso-wrap-style:square" from="20754,10476" to="33518,1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Straight Connector 16" o:spid="_x0000_s1040" style="position:absolute;visibility:visible;mso-wrap-style:square" from="40852,10384" to="53616,10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2sEAAADbAAAADwAAAGRycy9kb3ducmV2LnhtbERPS2vCQBC+C/6HZYTedGMLUWI2IoKl&#10;p0J9HLwN2TEbzc6m2W2S/vtuodDbfHzPybejbURPna8dK1guEhDEpdM1VwrOp8N8DcIHZI2NY1Lw&#10;TR62xXSSY6bdwB/UH0MlYgj7DBWYENpMSl8asugXriWO3M11FkOEXSV1h0MMt418TpJUWqw5Nhhs&#10;aW+ofBy/rIJPLA9kr5fXPhlM/5Le2vfV/arU02zcbUAEGsO/+M/9puP8FH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awQAAANsAAAAPAAAAAAAAAAAAAAAA&#10;AKECAABkcnMvZG93bnJldi54bWxQSwUGAAAAAAQABAD5AAAAjwMAAAAA&#10;" strokecolor="#5b9bd5 [3204]" strokeweight=".5pt">
                  <v:stroke joinstyle="miter"/>
                </v:line>
                <w10:anchorlock/>
              </v:group>
            </w:pict>
          </mc:Fallback>
        </mc:AlternateContent>
      </w:r>
    </w:p>
    <w:p w14:paraId="070BD75A" w14:textId="2BA4134F" w:rsidR="0048502B" w:rsidRDefault="00FC7308" w:rsidP="0048502B">
      <w:pPr>
        <w:pStyle w:val="Heading2"/>
      </w:pPr>
      <w:r>
        <w:t>Motor Controls</w:t>
      </w:r>
    </w:p>
    <w:p w14:paraId="106EBDFD" w14:textId="19E44BD0" w:rsidR="00621194" w:rsidRDefault="0048502B" w:rsidP="00692AC4">
      <w:r>
        <w:t xml:space="preserve">The background consists </w:t>
      </w:r>
      <w:r w:rsidR="00FC7308">
        <w:t>of several functions to control the motors.</w:t>
      </w:r>
      <w:r w:rsidR="00464C11">
        <w:t xml:space="preserve"> There are two functions that open and close valves, with 6 task that operate as</w:t>
      </w:r>
      <w:r w:rsidR="00C462FA">
        <w:t xml:space="preserve"> wrappers. This allows the calling code to open and close valves in the background, </w:t>
      </w:r>
      <w:r w:rsidR="0007337A">
        <w:t>as well as creating an abstraction layer</w:t>
      </w:r>
      <w:r w:rsidR="00F33E7B">
        <w:t>.</w:t>
      </w:r>
      <w:r w:rsidR="00676CA5">
        <w:t xml:space="preserve"> </w:t>
      </w:r>
    </w:p>
    <w:p w14:paraId="1A53BF73" w14:textId="367FC6BB" w:rsidR="00C206AD" w:rsidRDefault="002922A8" w:rsidP="00C206AD">
      <w:pPr>
        <w:pStyle w:val="Heading2"/>
      </w:pPr>
      <w:r>
        <w:t>Important Functions</w:t>
      </w:r>
      <w:r w:rsidR="00F40E7E">
        <w:t xml:space="preserve"> and Blocks</w:t>
      </w:r>
    </w:p>
    <w:p w14:paraId="5973735E" w14:textId="77777777" w:rsidR="00C206AD" w:rsidRDefault="00C206AD" w:rsidP="00C206AD">
      <w:pPr>
        <w:pStyle w:val="Heading3"/>
      </w:pPr>
      <w:r>
        <w:t>Ratio Calculator: ratioCalc</w:t>
      </w:r>
    </w:p>
    <w:p w14:paraId="3D1DCCDE" w14:textId="77777777" w:rsidR="00C206AD" w:rsidRPr="00DA083A" w:rsidRDefault="00C206AD" w:rsidP="00C206AD">
      <w:pPr>
        <w:spacing w:after="0" w:line="276" w:lineRule="auto"/>
        <w:rPr>
          <w:i/>
        </w:rPr>
      </w:pPr>
      <w:r w:rsidRPr="00DA083A">
        <w:rPr>
          <w:i/>
        </w:rPr>
        <w:t xml:space="preserve">Parameters: volume, three ratios, three times (ref). </w:t>
      </w:r>
    </w:p>
    <w:p w14:paraId="3B4933D2" w14:textId="77777777" w:rsidR="00C206AD" w:rsidRPr="00DA083A" w:rsidRDefault="00C206AD" w:rsidP="00C206AD">
      <w:pPr>
        <w:spacing w:after="0" w:line="276" w:lineRule="auto"/>
        <w:rPr>
          <w:i/>
        </w:rPr>
      </w:pPr>
      <w:r w:rsidRPr="00DA083A">
        <w:rPr>
          <w:i/>
        </w:rPr>
        <w:t>Return: void</w:t>
      </w:r>
    </w:p>
    <w:p w14:paraId="0255CA99" w14:textId="3E744CEC" w:rsidR="00C206AD" w:rsidRDefault="00C206AD" w:rsidP="00C206AD">
      <w:pPr>
        <w:spacing w:after="0" w:line="276" w:lineRule="auto"/>
      </w:pPr>
      <w:r>
        <w:t>Calculates the volume of each liquid required. Then calculates the time (</w:t>
      </w:r>
      <w:r>
        <w:t>s</w:t>
      </w:r>
      <w:r>
        <w:t xml:space="preserve">) each valve is open for. </w:t>
      </w:r>
    </w:p>
    <w:p w14:paraId="3049F1C0" w14:textId="77777777" w:rsidR="00C206AD" w:rsidRDefault="00C206AD" w:rsidP="00C206AD">
      <w:pPr>
        <w:spacing w:line="276" w:lineRule="auto"/>
      </w:pPr>
      <w:r>
        <w:t>Coder: Alex</w:t>
      </w:r>
    </w:p>
    <w:p w14:paraId="5CE2080A" w14:textId="4E376F84" w:rsidR="006D7B90" w:rsidRDefault="006D7B90" w:rsidP="006D7B90">
      <w:pPr>
        <w:pStyle w:val="Heading3"/>
      </w:pPr>
      <w:r>
        <w:t>Open Valve: openValv</w:t>
      </w:r>
      <w:r w:rsidR="00F214E0">
        <w:t>e</w:t>
      </w:r>
    </w:p>
    <w:p w14:paraId="665B4B83" w14:textId="08D7C97F" w:rsidR="006D7B90" w:rsidRPr="00DA083A" w:rsidRDefault="006D7B90" w:rsidP="006D7B90">
      <w:pPr>
        <w:pStyle w:val="NoSpacing"/>
        <w:spacing w:line="276" w:lineRule="auto"/>
        <w:rPr>
          <w:i/>
        </w:rPr>
      </w:pPr>
      <w:r w:rsidRPr="00DA083A">
        <w:rPr>
          <w:i/>
        </w:rPr>
        <w:t xml:space="preserve">Parameters: motor, </w:t>
      </w:r>
      <w:r>
        <w:rPr>
          <w:i/>
        </w:rPr>
        <w:t>number of attempts</w:t>
      </w:r>
    </w:p>
    <w:p w14:paraId="576CBF4C" w14:textId="77777777" w:rsidR="006D7B90" w:rsidRPr="00DA083A" w:rsidRDefault="006D7B90" w:rsidP="006D7B90">
      <w:pPr>
        <w:pStyle w:val="NoSpacing"/>
        <w:spacing w:line="276" w:lineRule="auto"/>
        <w:rPr>
          <w:i/>
        </w:rPr>
      </w:pPr>
      <w:r w:rsidRPr="00DA083A">
        <w:rPr>
          <w:i/>
        </w:rPr>
        <w:t>Return: void</w:t>
      </w:r>
    </w:p>
    <w:p w14:paraId="2FF8F246" w14:textId="5F953BA5" w:rsidR="00F214E0" w:rsidRDefault="006D7B90" w:rsidP="006D7B90">
      <w:pPr>
        <w:pStyle w:val="NoSpacing"/>
        <w:tabs>
          <w:tab w:val="left" w:pos="2325"/>
        </w:tabs>
        <w:spacing w:line="276" w:lineRule="auto"/>
      </w:pPr>
      <w:r>
        <w:lastRenderedPageBreak/>
        <w:t>Opens valve b</w:t>
      </w:r>
      <w:r>
        <w:t xml:space="preserve">y running motor. </w:t>
      </w:r>
      <w:r>
        <w:t>When the</w:t>
      </w:r>
      <w:r>
        <w:t xml:space="preserve"> motors stops moving, the motor retreats and restarts moving. This process repeats </w:t>
      </w:r>
      <w:r w:rsidR="00F5138B">
        <w:t>for the number of attempts</w:t>
      </w:r>
      <w:r>
        <w:t xml:space="preserve">. </w:t>
      </w:r>
      <w:r>
        <w:t xml:space="preserve">This is due to physical </w:t>
      </w:r>
      <w:r w:rsidR="00F214E0">
        <w:t>constraints</w:t>
      </w:r>
      <w:r>
        <w:t xml:space="preserve"> of the</w:t>
      </w:r>
      <w:r w:rsidR="00F214E0">
        <w:t xml:space="preserve"> materials</w:t>
      </w:r>
    </w:p>
    <w:p w14:paraId="7DC90621" w14:textId="78F54A2E" w:rsidR="006D7B90" w:rsidRDefault="00F214E0" w:rsidP="006D7B90">
      <w:pPr>
        <w:pStyle w:val="NoSpacing"/>
        <w:tabs>
          <w:tab w:val="left" w:pos="2325"/>
        </w:tabs>
        <w:spacing w:line="276" w:lineRule="auto"/>
      </w:pPr>
      <w:r>
        <w:t>Coder</w:t>
      </w:r>
      <w:r w:rsidR="006D7B90">
        <w:t>: Glenn</w:t>
      </w:r>
      <w:r w:rsidR="006D7B90">
        <w:tab/>
      </w:r>
    </w:p>
    <w:p w14:paraId="00AB61C6" w14:textId="0092AA79" w:rsidR="00F214E0" w:rsidRDefault="00F214E0" w:rsidP="00F214E0">
      <w:pPr>
        <w:pStyle w:val="Heading3"/>
      </w:pPr>
      <w:r>
        <w:t>Close Valve: closeValve</w:t>
      </w:r>
    </w:p>
    <w:p w14:paraId="15A2A3B9" w14:textId="77777777" w:rsidR="00F214E0" w:rsidRPr="00DA083A" w:rsidRDefault="00F214E0" w:rsidP="00F214E0">
      <w:pPr>
        <w:pStyle w:val="NoSpacing"/>
        <w:spacing w:line="276" w:lineRule="auto"/>
        <w:rPr>
          <w:i/>
        </w:rPr>
      </w:pPr>
      <w:r w:rsidRPr="00DA083A">
        <w:rPr>
          <w:i/>
        </w:rPr>
        <w:t xml:space="preserve">Parameters: motor, </w:t>
      </w:r>
      <w:r>
        <w:rPr>
          <w:i/>
        </w:rPr>
        <w:t>number of attempts</w:t>
      </w:r>
    </w:p>
    <w:p w14:paraId="1B6FB9CA" w14:textId="77777777" w:rsidR="00F214E0" w:rsidRPr="00DA083A" w:rsidRDefault="00F214E0" w:rsidP="00F214E0">
      <w:pPr>
        <w:pStyle w:val="NoSpacing"/>
        <w:spacing w:line="276" w:lineRule="auto"/>
        <w:rPr>
          <w:i/>
        </w:rPr>
      </w:pPr>
      <w:r w:rsidRPr="00DA083A">
        <w:rPr>
          <w:i/>
        </w:rPr>
        <w:t>Return: void</w:t>
      </w:r>
    </w:p>
    <w:p w14:paraId="28374799" w14:textId="1424431A" w:rsidR="00F214E0" w:rsidRDefault="00F214E0" w:rsidP="00F214E0">
      <w:pPr>
        <w:pStyle w:val="NoSpacing"/>
        <w:tabs>
          <w:tab w:val="left" w:pos="2325"/>
        </w:tabs>
        <w:spacing w:line="276" w:lineRule="auto"/>
      </w:pPr>
      <w:r>
        <w:t>Closes</w:t>
      </w:r>
      <w:r>
        <w:t xml:space="preserve"> valve by running motor. When the motors stops moving, the motor retreats and restarts moving. This process repeats</w:t>
      </w:r>
      <w:r w:rsidR="00F5138B">
        <w:t xml:space="preserve"> for the number of attempts</w:t>
      </w:r>
      <w:r>
        <w:t>. This is due to physical constraints of the materials</w:t>
      </w:r>
      <w:r w:rsidR="00534C22">
        <w:t>.</w:t>
      </w:r>
    </w:p>
    <w:p w14:paraId="3E6695EE" w14:textId="6BC2862B" w:rsidR="00F214E0" w:rsidRDefault="00F214E0" w:rsidP="00F214E0">
      <w:r>
        <w:t>Coder: Glenn</w:t>
      </w:r>
    </w:p>
    <w:p w14:paraId="3443F535" w14:textId="314DB160" w:rsidR="006A7701" w:rsidRDefault="006A7701" w:rsidP="006A7701">
      <w:pPr>
        <w:pStyle w:val="Heading3"/>
      </w:pPr>
      <w:r>
        <w:t>UI List Selection: UIListSelection</w:t>
      </w:r>
    </w:p>
    <w:p w14:paraId="61BE2EBA" w14:textId="0352D8B0" w:rsidR="006A7701" w:rsidRPr="00DA083A" w:rsidRDefault="006A7701" w:rsidP="006A7701">
      <w:pPr>
        <w:tabs>
          <w:tab w:val="left" w:pos="2417"/>
        </w:tabs>
        <w:spacing w:after="0"/>
        <w:rPr>
          <w:i/>
        </w:rPr>
      </w:pPr>
      <w:r w:rsidRPr="00DA083A">
        <w:rPr>
          <w:i/>
        </w:rPr>
        <w:t xml:space="preserve">Parameters: </w:t>
      </w:r>
      <w:r>
        <w:rPr>
          <w:i/>
        </w:rPr>
        <w:t>list of strings, size of list, number of lines.</w:t>
      </w:r>
    </w:p>
    <w:p w14:paraId="58138E94" w14:textId="00218D1E" w:rsidR="006A7701" w:rsidRPr="00DA083A" w:rsidRDefault="006A7701" w:rsidP="006A7701">
      <w:pPr>
        <w:tabs>
          <w:tab w:val="left" w:pos="2417"/>
        </w:tabs>
        <w:spacing w:after="0"/>
        <w:rPr>
          <w:i/>
        </w:rPr>
      </w:pPr>
      <w:r w:rsidRPr="00DA083A">
        <w:rPr>
          <w:i/>
        </w:rPr>
        <w:t>R</w:t>
      </w:r>
      <w:r w:rsidR="00DA0C5F">
        <w:rPr>
          <w:i/>
        </w:rPr>
        <w:t>eturn: short</w:t>
      </w:r>
      <w:bookmarkStart w:id="0" w:name="_GoBack"/>
      <w:bookmarkEnd w:id="0"/>
    </w:p>
    <w:p w14:paraId="351A9DD5" w14:textId="1B3515A5" w:rsidR="006A7701" w:rsidRDefault="006A7701" w:rsidP="006A7701">
      <w:pPr>
        <w:tabs>
          <w:tab w:val="left" w:pos="2417"/>
        </w:tabs>
        <w:spacing w:after="0"/>
      </w:pPr>
      <w:r>
        <w:t>Function will output the list of strings to the screen. The function will then wait for user input to either return the selection, move upward or downward through the list. If the number of strings exceeds the number of lines, the list will scroll with the user. If the user reaches the bounds of the list,</w:t>
      </w:r>
      <w:r w:rsidR="007F38B5">
        <w:t xml:space="preserve"> the select</w:t>
      </w:r>
      <w:r w:rsidR="00083FF0">
        <w:t>ion will loop to the other end.</w:t>
      </w:r>
    </w:p>
    <w:p w14:paraId="0BA8579C" w14:textId="35CCBA5F" w:rsidR="00083FF0" w:rsidRDefault="00083FF0" w:rsidP="006A7701">
      <w:pPr>
        <w:tabs>
          <w:tab w:val="left" w:pos="2417"/>
        </w:tabs>
        <w:spacing w:after="0"/>
      </w:pPr>
      <w:r>
        <w:t xml:space="preserve">This function will be called for selecting drinks and drink sizes. </w:t>
      </w:r>
    </w:p>
    <w:p w14:paraId="5925C500" w14:textId="77777777" w:rsidR="006A7701" w:rsidRDefault="006A7701" w:rsidP="002323E2">
      <w:r>
        <w:t>Coder: Kiran</w:t>
      </w:r>
    </w:p>
    <w:p w14:paraId="6E4AB070" w14:textId="3050F575" w:rsidR="00CC1B98" w:rsidRDefault="00CC1B98" w:rsidP="00CC1B98">
      <w:pPr>
        <w:pStyle w:val="Heading3"/>
      </w:pPr>
      <w:r>
        <w:t>Pour Animation: pourAnim</w:t>
      </w:r>
    </w:p>
    <w:p w14:paraId="148129DB" w14:textId="688594A9" w:rsidR="00CC1B98" w:rsidRPr="00DA083A" w:rsidRDefault="00CC1B98" w:rsidP="00CC1B98">
      <w:pPr>
        <w:pStyle w:val="NoSpacing"/>
        <w:spacing w:line="276" w:lineRule="auto"/>
        <w:rPr>
          <w:i/>
        </w:rPr>
      </w:pPr>
      <w:r w:rsidRPr="00DA083A">
        <w:rPr>
          <w:i/>
        </w:rPr>
        <w:t xml:space="preserve">Parameters: </w:t>
      </w:r>
      <w:r>
        <w:rPr>
          <w:i/>
        </w:rPr>
        <w:t>none</w:t>
      </w:r>
    </w:p>
    <w:p w14:paraId="3A2F7A98" w14:textId="646F2E50" w:rsidR="00CC1B98" w:rsidRPr="00DA083A" w:rsidRDefault="00CC1B98" w:rsidP="00CC1B98">
      <w:pPr>
        <w:pStyle w:val="NoSpacing"/>
        <w:spacing w:line="276" w:lineRule="auto"/>
        <w:rPr>
          <w:i/>
        </w:rPr>
      </w:pPr>
      <w:r>
        <w:rPr>
          <w:i/>
        </w:rPr>
        <w:t>Return: task</w:t>
      </w:r>
      <w:r w:rsidR="000D5C3F">
        <w:rPr>
          <w:i/>
        </w:rPr>
        <w:t xml:space="preserve"> </w:t>
      </w:r>
    </w:p>
    <w:p w14:paraId="028CF01B" w14:textId="79A7C7EB" w:rsidR="00F5138B" w:rsidRDefault="000D5C3F" w:rsidP="00A72423">
      <w:pPr>
        <w:tabs>
          <w:tab w:val="left" w:pos="2417"/>
        </w:tabs>
        <w:spacing w:after="0"/>
      </w:pPr>
      <w:r>
        <w:t>Function prints an animation of</w:t>
      </w:r>
      <w:r w:rsidR="00B11517">
        <w:t xml:space="preserve"> a cup filling on the screen. Since this is a task, no parameters can be passed. However, the </w:t>
      </w:r>
      <w:r w:rsidR="00B11517" w:rsidRPr="00B11517">
        <w:t>animationTimeRequired</w:t>
      </w:r>
      <w:r w:rsidR="00B11517">
        <w:t xml:space="preserve"> variable is used to pass the amount of time required for the animation.</w:t>
      </w:r>
      <w:r w:rsidR="00435D45">
        <w:br/>
      </w:r>
      <w:r w:rsidR="00435D45">
        <w:t>Coder: Kiran</w:t>
      </w:r>
      <w:r w:rsidR="00435D45">
        <w:t xml:space="preserve"> and Alex</w:t>
      </w:r>
    </w:p>
    <w:p w14:paraId="7954D5A0" w14:textId="77777777" w:rsidR="007856E6" w:rsidRPr="00F214E0" w:rsidRDefault="007856E6" w:rsidP="00A72423">
      <w:pPr>
        <w:tabs>
          <w:tab w:val="left" w:pos="2417"/>
        </w:tabs>
        <w:spacing w:after="0"/>
      </w:pPr>
    </w:p>
    <w:p w14:paraId="6422D65A" w14:textId="77777777" w:rsidR="00F675D4" w:rsidRDefault="00B11874" w:rsidP="00CF32F1">
      <w:pPr>
        <w:pStyle w:val="Heading2"/>
      </w:pPr>
      <w:r>
        <w:t xml:space="preserve">Testing </w:t>
      </w:r>
      <w:r w:rsidRPr="00CF32F1">
        <w:t>Procedures</w:t>
      </w:r>
    </w:p>
    <w:p w14:paraId="27862EB0" w14:textId="43AFCBAD" w:rsidR="000B2767" w:rsidRDefault="000B2767" w:rsidP="000B2767">
      <w:r>
        <w:t xml:space="preserve">All functions </w:t>
      </w:r>
      <w:r w:rsidR="00EC6716">
        <w:t>were</w:t>
      </w:r>
      <w:r>
        <w:t xml:space="preserve"> divided into </w:t>
      </w:r>
      <w:r w:rsidR="00CD51E9">
        <w:t>two</w:t>
      </w:r>
      <w:r>
        <w:t xml:space="preserve"> categories:</w:t>
      </w:r>
      <w:r w:rsidR="000A09BE">
        <w:t xml:space="preserve"> normal functions and </w:t>
      </w:r>
      <w:r>
        <w:t>hardware interacting functions.</w:t>
      </w:r>
    </w:p>
    <w:p w14:paraId="61B9D04E" w14:textId="6709AAF1" w:rsidR="000B2767" w:rsidRDefault="000B2767" w:rsidP="000B2767">
      <w:r>
        <w:t xml:space="preserve">The self-contained functions were </w:t>
      </w:r>
      <w:r w:rsidR="00C00C97">
        <w:t xml:space="preserve">tested using an entirely separate program before being implemented into code. These functions were called using both common and edge case parameters and checked to ensure they performed as expected. </w:t>
      </w:r>
      <w:r w:rsidR="006D6595">
        <w:t>For example, the</w:t>
      </w:r>
      <w:r>
        <w:t xml:space="preserve"> </w:t>
      </w:r>
      <w:r w:rsidR="003F7FC1">
        <w:t xml:space="preserve">ratioCalc function was given </w:t>
      </w:r>
      <w:r w:rsidR="00D60346">
        <w:t>the parameters of several</w:t>
      </w:r>
      <w:r w:rsidR="003F7FC1">
        <w:t xml:space="preserve"> drink and drink sizes (coke, dirty mutt, etc. for 125mL, 250mL, 355mL) and printed the corresponding times to the display. The outputs are then compared with values calculated by hand. If any of the values did not match, the function </w:t>
      </w:r>
      <w:r w:rsidR="003F7FC1">
        <w:lastRenderedPageBreak/>
        <w:t xml:space="preserve">would be reanalyzed. </w:t>
      </w:r>
      <w:r w:rsidR="00DE4CA5">
        <w:t xml:space="preserve">Once the function passed all cases, it was implemented into the code and quickly checked to make sure everything operated roughly as expected. </w:t>
      </w:r>
    </w:p>
    <w:p w14:paraId="33CB010B" w14:textId="5BC44BB4" w:rsidR="000B2767" w:rsidRDefault="00624A7C" w:rsidP="000B2767">
      <w:r>
        <w:t xml:space="preserve">For any function that interacted directly with hardware, </w:t>
      </w:r>
      <w:r w:rsidR="001D4622">
        <w:t xml:space="preserve">a similar procedure was taken with regular functions. In addition, these functions were tested for reliability. For example, the program alternated calling the open valve and close valve functions. It was then observed if the mechanical valve both fully opened and closed each time, and that they were open the same amount (with roughly the same liquid flow rate). </w:t>
      </w:r>
      <w:r w:rsidR="00EC6716">
        <w:t xml:space="preserve">This was to ensure the </w:t>
      </w:r>
      <w:r w:rsidR="00236A08">
        <w:t>hardware operated consistently.</w:t>
      </w:r>
    </w:p>
    <w:p w14:paraId="339C3EA1" w14:textId="309ABAA3" w:rsidR="00215EAF" w:rsidRPr="0088194F" w:rsidRDefault="00215EAF" w:rsidP="00215EAF">
      <w:pPr>
        <w:pStyle w:val="Heading2"/>
      </w:pPr>
      <w:r>
        <w:t>Significant Problems</w:t>
      </w:r>
    </w:p>
    <w:p w14:paraId="56DF4730" w14:textId="0EE1530D" w:rsidR="00215EAF" w:rsidRDefault="00215EAF" w:rsidP="00B11874">
      <w:pPr>
        <w:tabs>
          <w:tab w:val="left" w:pos="7755"/>
        </w:tabs>
      </w:pPr>
      <w:r>
        <w:t xml:space="preserve">One significant problem faced was RobotC’s inability to pass arrays of strings. This was a critical feature required for creating reusable user interfaces. To solve this problem, functions were able to take a pointer to a string as an argument. Inside the functions, the pointer was augmented before being dereferenced. This is an excerpt from the UIPrint function. </w:t>
      </w:r>
    </w:p>
    <w:p w14:paraId="039EDCAF" w14:textId="5EA4A4B0" w:rsidR="00215EAF" w:rsidRPr="00215EAF" w:rsidRDefault="00215EAF" w:rsidP="00215EAF">
      <w:pPr>
        <w:pStyle w:val="NoSpacing"/>
        <w:rPr>
          <w:rFonts w:ascii="Courier New" w:hAnsi="Courier New" w:cs="Courier New"/>
        </w:rPr>
      </w:pPr>
      <w:r w:rsidRPr="00215EAF">
        <w:rPr>
          <w:rFonts w:ascii="Courier New" w:hAnsi="Courier New" w:cs="Courier New"/>
        </w:rPr>
        <w:t>for (short i = 0; i &lt; nLines; i++)</w:t>
      </w:r>
    </w:p>
    <w:p w14:paraId="0084D289" w14:textId="7CB89B7B" w:rsidR="00215EAF" w:rsidRPr="00215EAF" w:rsidRDefault="00215EAF" w:rsidP="00215EAF">
      <w:pPr>
        <w:pStyle w:val="NoSpacing"/>
        <w:rPr>
          <w:rFonts w:ascii="Courier New" w:hAnsi="Courier New" w:cs="Courier New"/>
        </w:rPr>
      </w:pPr>
      <w:r w:rsidRPr="00215EAF">
        <w:rPr>
          <w:rFonts w:ascii="Courier New" w:hAnsi="Courier New" w:cs="Courier New"/>
        </w:rPr>
        <w:t>{</w:t>
      </w:r>
    </w:p>
    <w:p w14:paraId="028D84A6" w14:textId="49F6A8DE" w:rsidR="00215EAF" w:rsidRDefault="00215EAF" w:rsidP="00215EAF">
      <w:pPr>
        <w:pStyle w:val="NoSpacing"/>
        <w:rPr>
          <w:rFonts w:ascii="Courier New" w:hAnsi="Courier New" w:cs="Courier New"/>
        </w:rPr>
      </w:pPr>
      <w:r w:rsidRPr="00215EAF">
        <w:rPr>
          <w:rFonts w:ascii="Courier New" w:hAnsi="Courier New" w:cs="Courier New"/>
        </w:rPr>
        <w:t xml:space="preserve">  </w:t>
      </w:r>
      <w:r w:rsidRPr="00215EAF">
        <w:rPr>
          <w:rFonts w:ascii="Courier New" w:hAnsi="Courier New" w:cs="Courier New"/>
        </w:rPr>
        <w:t>nxtDisplayClearTextLine(i);</w:t>
      </w:r>
    </w:p>
    <w:p w14:paraId="43D6BAEA" w14:textId="77777777" w:rsidR="00145C1C" w:rsidRDefault="00145C1C" w:rsidP="00215EAF">
      <w:pPr>
        <w:pStyle w:val="NoSpacing"/>
        <w:rPr>
          <w:rFonts w:ascii="Courier New" w:hAnsi="Courier New" w:cs="Courier New"/>
        </w:rPr>
      </w:pPr>
    </w:p>
    <w:p w14:paraId="3B11C658" w14:textId="101DD577" w:rsidR="00CF56A6" w:rsidRPr="00215EAF" w:rsidRDefault="001C400A" w:rsidP="00215EAF">
      <w:pPr>
        <w:pStyle w:val="NoSpacing"/>
        <w:rPr>
          <w:rFonts w:ascii="Courier New" w:hAnsi="Courier New" w:cs="Courier New"/>
        </w:rPr>
      </w:pPr>
      <w:r>
        <w:rPr>
          <w:rFonts w:ascii="Courier New" w:hAnsi="Courier New" w:cs="Courier New"/>
        </w:rPr>
        <w:t xml:space="preserve">  </w:t>
      </w:r>
      <w:r w:rsidR="00CF56A6" w:rsidRPr="00215EAF">
        <w:rPr>
          <w:rFonts w:ascii="Courier New" w:hAnsi="Courier New" w:cs="Courier New"/>
        </w:rPr>
        <w:t xml:space="preserve">// </w:t>
      </w:r>
      <w:r w:rsidR="00CF56A6">
        <w:rPr>
          <w:rFonts w:ascii="Courier New" w:hAnsi="Courier New" w:cs="Courier New"/>
        </w:rPr>
        <w:t>Using the pointer like an array</w:t>
      </w:r>
    </w:p>
    <w:p w14:paraId="182DA141" w14:textId="77777777" w:rsidR="00CF56A6" w:rsidRDefault="00215EAF" w:rsidP="00215EAF">
      <w:pPr>
        <w:pStyle w:val="NoSpacing"/>
        <w:rPr>
          <w:rFonts w:ascii="Courier New" w:hAnsi="Courier New" w:cs="Courier New"/>
        </w:rPr>
      </w:pPr>
      <w:r w:rsidRPr="00215EAF">
        <w:rPr>
          <w:rFonts w:ascii="Courier New" w:hAnsi="Courier New" w:cs="Courier New"/>
        </w:rPr>
        <w:t xml:space="preserve">  </w:t>
      </w:r>
      <w:r w:rsidRPr="00215EAF">
        <w:rPr>
          <w:rFonts w:ascii="Courier New" w:hAnsi="Courier New" w:cs="Courier New"/>
        </w:rPr>
        <w:t xml:space="preserve">nxtDisplayString(i, " %s", </w:t>
      </w:r>
      <w:r w:rsidRPr="00145C1C">
        <w:rPr>
          <w:rFonts w:ascii="Courier New" w:hAnsi="Courier New" w:cs="Courier New"/>
          <w:b/>
        </w:rPr>
        <w:t>*(list + i)</w:t>
      </w:r>
      <w:r w:rsidRPr="00215EAF">
        <w:rPr>
          <w:rFonts w:ascii="Courier New" w:hAnsi="Courier New" w:cs="Courier New"/>
        </w:rPr>
        <w:t xml:space="preserve">); </w:t>
      </w:r>
    </w:p>
    <w:p w14:paraId="28FB1B7D" w14:textId="2CE1A036" w:rsidR="00215EAF" w:rsidRPr="00215EAF" w:rsidRDefault="00215EAF" w:rsidP="00215EAF">
      <w:pPr>
        <w:pStyle w:val="NoSpacing"/>
        <w:rPr>
          <w:rFonts w:ascii="Courier New" w:hAnsi="Courier New" w:cs="Courier New"/>
        </w:rPr>
      </w:pPr>
      <w:r w:rsidRPr="00215EAF">
        <w:rPr>
          <w:rFonts w:ascii="Courier New" w:hAnsi="Courier New" w:cs="Courier New"/>
        </w:rPr>
        <w:t>}</w:t>
      </w:r>
      <w:r w:rsidRPr="00215EAF">
        <w:rPr>
          <w:rFonts w:ascii="Courier New" w:hAnsi="Courier New" w:cs="Courier New"/>
        </w:rPr>
        <w:t xml:space="preserve"> </w:t>
      </w:r>
    </w:p>
    <w:p w14:paraId="22763C92" w14:textId="4325A7D6" w:rsidR="00215EAF" w:rsidRDefault="00215EAF" w:rsidP="00215EAF">
      <w:pPr>
        <w:pStyle w:val="NoSpacing"/>
        <w:jc w:val="right"/>
      </w:pPr>
    </w:p>
    <w:p w14:paraId="0EDF6800" w14:textId="42473073" w:rsidR="00215EAF" w:rsidRPr="00B11874" w:rsidRDefault="00215EAF" w:rsidP="00215EAF">
      <w:r>
        <w:t xml:space="preserve">Another major problem faced was RobotC’s inability to pass parameters to tasks. This design decision make sense for inexperienced programmers, as passing local variables by reference may have unintended consequences if the </w:t>
      </w:r>
      <w:r w:rsidR="00D20B57">
        <w:t xml:space="preserve">calling </w:t>
      </w:r>
      <w:r>
        <w:t>stack frame</w:t>
      </w:r>
      <w:r w:rsidR="00D20B57">
        <w:t xml:space="preserve"> gets popped</w:t>
      </w:r>
      <w:r w:rsidR="001951A8">
        <w:t xml:space="preserve"> (which may happen). </w:t>
      </w:r>
      <w:r w:rsidR="00BD4ACE">
        <w:t xml:space="preserve">To </w:t>
      </w:r>
      <w:r w:rsidR="00CF56A6">
        <w:t>solve</w:t>
      </w:r>
      <w:r w:rsidR="00BD4ACE">
        <w:t xml:space="preserve"> this limitation, </w:t>
      </w:r>
      <w:r w:rsidR="00CF56A6">
        <w:t>a minimal number of global variables were used</w:t>
      </w:r>
      <w:r w:rsidR="00530301">
        <w:t xml:space="preserve"> </w:t>
      </w:r>
      <w:r w:rsidR="001D7065">
        <w:t xml:space="preserve">with maximum caution. </w:t>
      </w:r>
      <w:r w:rsidR="00F46208">
        <w:t xml:space="preserve">There was no way of avoiding them. </w:t>
      </w:r>
    </w:p>
    <w:sectPr w:rsidR="00215EAF" w:rsidRPr="00B118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C1688" w14:textId="77777777" w:rsidR="00B11874" w:rsidRDefault="00B11874" w:rsidP="00B11874">
      <w:pPr>
        <w:spacing w:after="0" w:line="240" w:lineRule="auto"/>
      </w:pPr>
      <w:r>
        <w:separator/>
      </w:r>
    </w:p>
  </w:endnote>
  <w:endnote w:type="continuationSeparator" w:id="0">
    <w:p w14:paraId="52365F22" w14:textId="77777777" w:rsidR="00B11874" w:rsidRDefault="00B11874" w:rsidP="00B11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95C15" w14:textId="77777777" w:rsidR="00B11874" w:rsidRDefault="00B11874" w:rsidP="00B11874">
      <w:pPr>
        <w:spacing w:after="0" w:line="240" w:lineRule="auto"/>
      </w:pPr>
      <w:r>
        <w:separator/>
      </w:r>
    </w:p>
  </w:footnote>
  <w:footnote w:type="continuationSeparator" w:id="0">
    <w:p w14:paraId="187E7FAB" w14:textId="77777777" w:rsidR="00B11874" w:rsidRDefault="00B11874" w:rsidP="00B118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12"/>
    <w:rsid w:val="000161F7"/>
    <w:rsid w:val="00016374"/>
    <w:rsid w:val="00057754"/>
    <w:rsid w:val="000673E1"/>
    <w:rsid w:val="0007337A"/>
    <w:rsid w:val="00083FF0"/>
    <w:rsid w:val="000A09BE"/>
    <w:rsid w:val="000B2767"/>
    <w:rsid w:val="000D5C3F"/>
    <w:rsid w:val="00145C1C"/>
    <w:rsid w:val="00193BDF"/>
    <w:rsid w:val="001951A8"/>
    <w:rsid w:val="001B66E0"/>
    <w:rsid w:val="001C400A"/>
    <w:rsid w:val="001D4622"/>
    <w:rsid w:val="001D7065"/>
    <w:rsid w:val="00215EAF"/>
    <w:rsid w:val="002323E2"/>
    <w:rsid w:val="00236A08"/>
    <w:rsid w:val="002922A8"/>
    <w:rsid w:val="00341485"/>
    <w:rsid w:val="003843E3"/>
    <w:rsid w:val="003F7FC1"/>
    <w:rsid w:val="00435D45"/>
    <w:rsid w:val="0044588B"/>
    <w:rsid w:val="00464C11"/>
    <w:rsid w:val="0048502B"/>
    <w:rsid w:val="00510DCB"/>
    <w:rsid w:val="00530301"/>
    <w:rsid w:val="00534C22"/>
    <w:rsid w:val="00573DC1"/>
    <w:rsid w:val="0058046C"/>
    <w:rsid w:val="005A63E2"/>
    <w:rsid w:val="00600C0C"/>
    <w:rsid w:val="00621194"/>
    <w:rsid w:val="00624A7C"/>
    <w:rsid w:val="00676CA5"/>
    <w:rsid w:val="00692AC4"/>
    <w:rsid w:val="006A7701"/>
    <w:rsid w:val="006D6595"/>
    <w:rsid w:val="006D7B90"/>
    <w:rsid w:val="007856E6"/>
    <w:rsid w:val="007C0221"/>
    <w:rsid w:val="007D1EB9"/>
    <w:rsid w:val="007F38B5"/>
    <w:rsid w:val="00804CFC"/>
    <w:rsid w:val="00907DF9"/>
    <w:rsid w:val="00980865"/>
    <w:rsid w:val="009D481A"/>
    <w:rsid w:val="00A72423"/>
    <w:rsid w:val="00AD1015"/>
    <w:rsid w:val="00B11517"/>
    <w:rsid w:val="00B11874"/>
    <w:rsid w:val="00BD4ACE"/>
    <w:rsid w:val="00C00C97"/>
    <w:rsid w:val="00C00E99"/>
    <w:rsid w:val="00C206AD"/>
    <w:rsid w:val="00C24A2B"/>
    <w:rsid w:val="00C462FA"/>
    <w:rsid w:val="00C64E12"/>
    <w:rsid w:val="00C67676"/>
    <w:rsid w:val="00C7687B"/>
    <w:rsid w:val="00C85CA9"/>
    <w:rsid w:val="00CC1B98"/>
    <w:rsid w:val="00CD51E9"/>
    <w:rsid w:val="00CF32F1"/>
    <w:rsid w:val="00CF56A6"/>
    <w:rsid w:val="00D114D5"/>
    <w:rsid w:val="00D20B57"/>
    <w:rsid w:val="00D60346"/>
    <w:rsid w:val="00DA0C5F"/>
    <w:rsid w:val="00DA31F2"/>
    <w:rsid w:val="00DE4CA5"/>
    <w:rsid w:val="00E06D58"/>
    <w:rsid w:val="00E40899"/>
    <w:rsid w:val="00EC6716"/>
    <w:rsid w:val="00F214E0"/>
    <w:rsid w:val="00F33E7B"/>
    <w:rsid w:val="00F40E7E"/>
    <w:rsid w:val="00F46208"/>
    <w:rsid w:val="00F5138B"/>
    <w:rsid w:val="00F675D4"/>
    <w:rsid w:val="00FC73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3EF5"/>
  <w15:chartTrackingRefBased/>
  <w15:docId w15:val="{053E2B8A-48CA-4614-A647-00BC05A8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06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874"/>
  </w:style>
  <w:style w:type="paragraph" w:styleId="Footer">
    <w:name w:val="footer"/>
    <w:basedOn w:val="Normal"/>
    <w:link w:val="FooterChar"/>
    <w:uiPriority w:val="99"/>
    <w:unhideWhenUsed/>
    <w:rsid w:val="00B11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874"/>
  </w:style>
  <w:style w:type="character" w:customStyle="1" w:styleId="Heading2Char">
    <w:name w:val="Heading 2 Char"/>
    <w:basedOn w:val="DefaultParagraphFont"/>
    <w:link w:val="Heading2"/>
    <w:uiPriority w:val="9"/>
    <w:rsid w:val="00B1187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15EAF"/>
    <w:pPr>
      <w:spacing w:after="0" w:line="240" w:lineRule="auto"/>
    </w:pPr>
  </w:style>
  <w:style w:type="character" w:customStyle="1" w:styleId="Heading1Char">
    <w:name w:val="Heading 1 Char"/>
    <w:basedOn w:val="DefaultParagraphFont"/>
    <w:link w:val="Heading1"/>
    <w:uiPriority w:val="9"/>
    <w:rsid w:val="0098086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206A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F4CB3-0539-4F41-8A0F-268D59F4E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Rao</dc:creator>
  <cp:keywords/>
  <dc:description/>
  <cp:lastModifiedBy>Kiran Rao</cp:lastModifiedBy>
  <cp:revision>73</cp:revision>
  <dcterms:created xsi:type="dcterms:W3CDTF">2014-11-24T07:25:00Z</dcterms:created>
  <dcterms:modified xsi:type="dcterms:W3CDTF">2014-11-24T10:39:00Z</dcterms:modified>
</cp:coreProperties>
</file>