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Sharded Cluster Migration from RHEL 7 to RHEL 8</w:t>
      </w:r>
    </w:p>
    <w:p>
      <w:pPr>
        <w:pStyle w:val="Heading1"/>
      </w:pPr>
      <w:r>
        <w:t>Pre-Migration Preparation</w:t>
      </w:r>
    </w:p>
    <w:p>
      <w:pPr>
        <w:pStyle w:val="ListBullet"/>
      </w:pPr>
      <w:r>
        <w:t>Ensure you have a full backup of your MongoDB data using mongodump or any other backup strategy.</w:t>
      </w:r>
    </w:p>
    <w:p>
      <w:pPr>
        <w:pStyle w:val="ListBullet"/>
      </w:pPr>
      <w:r>
        <w:t>Verify the backups to ensure they are complete and can be restored if necessary.</w:t>
      </w:r>
    </w:p>
    <w:p>
      <w:pPr>
        <w:pStyle w:val="ListBullet"/>
      </w:pPr>
      <w:r>
        <w:t>Verify the MongoDB version compatibility with RHEL 8.</w:t>
      </w:r>
    </w:p>
    <w:p>
      <w:pPr>
        <w:pStyle w:val="ListBullet"/>
      </w:pPr>
      <w:r>
        <w:t>Ensure all MongoDB drivers and applications are compatible with the new environment.</w:t>
      </w:r>
    </w:p>
    <w:p>
      <w:pPr>
        <w:pStyle w:val="ListBullet"/>
      </w:pPr>
      <w:r>
        <w:t>Schedule downtime for the migration. Inform users and stakeholders about the planned maintenance window.</w:t>
      </w:r>
    </w:p>
    <w:p>
      <w:pPr>
        <w:pStyle w:val="ListBullet"/>
      </w:pPr>
      <w:r>
        <w:t>Set up new RHEL 8 servers for all MongoDB components: mongod (shard, config servers) and mongos instances.</w:t>
      </w:r>
    </w:p>
    <w:p>
      <w:pPr>
        <w:pStyle w:val="ListBullet"/>
      </w:pPr>
      <w:r>
        <w:t>Install the required MongoDB version on these new nodes.</w:t>
      </w:r>
    </w:p>
    <w:p>
      <w:pPr>
        <w:pStyle w:val="ListBullet"/>
      </w:pPr>
      <w:r>
        <w:t>Configure network and security settings (firewall rules, SELinux policies, etc.).</w:t>
      </w:r>
    </w:p>
    <w:p>
      <w:pPr>
        <w:pStyle w:val="Heading1"/>
      </w:pPr>
      <w:r>
        <w:t>Migration Steps</w:t>
      </w:r>
    </w:p>
    <w:p>
      <w:pPr>
        <w:pStyle w:val="Heading2"/>
      </w:pPr>
      <w:r>
        <w:t>Migrate Config Servers Using Initial Sync</w:t>
      </w:r>
    </w:p>
    <w:p>
      <w:pPr>
        <w:pStyle w:val="ListBullet"/>
      </w:pPr>
      <w:r>
        <w:t>Set Up New Config Servers on RHEL 8: Install MongoDB on the new RHEL 8 config server nodes. Configure the new config servers with the same replica set name as the existing config servers.</w:t>
      </w:r>
    </w:p>
    <w:p>
      <w:pPr>
        <w:pStyle w:val="ListBullet"/>
      </w:pPr>
      <w:r>
        <w:t>Add New Config Server to Replica Set: Connect to the current primary config server and add the new config server nodes to the replica set.</w:t>
      </w:r>
    </w:p>
    <w:p>
      <w:pPr>
        <w:pStyle w:val="ListBullet"/>
      </w:pPr>
      <w:r>
        <w:t>Initial Sync: MongoDB will automatically perform an initial sync of the data from the existing config servers to the new config servers.</w:t>
      </w:r>
    </w:p>
    <w:p>
      <w:pPr>
        <w:pStyle w:val="ListBullet"/>
      </w:pPr>
      <w:r>
        <w:t>Remove Old Config Servers: Once the initial sync is complete, remove the old config server nodes from the replica set.</w:t>
      </w:r>
    </w:p>
    <w:p>
      <w:pPr>
        <w:pStyle w:val="ListBullet"/>
      </w:pPr>
      <w:r>
        <w:t>Update Mongos Configuration: Update the mongos configuration to point to the new config server nodes.</w:t>
      </w:r>
    </w:p>
    <w:p>
      <w:pPr>
        <w:pStyle w:val="Heading2"/>
      </w:pPr>
      <w:r>
        <w:t>Migrate Shard Servers Using Initial Sync</w:t>
      </w:r>
    </w:p>
    <w:p>
      <w:pPr>
        <w:pStyle w:val="ListBullet"/>
      </w:pPr>
      <w:r>
        <w:t>Set Up New Shard Servers on RHEL 8: Install MongoDB on the new RHEL 8 shard server nodes. Configure the new shard servers with the same replica set name as the existing shard servers.</w:t>
      </w:r>
    </w:p>
    <w:p>
      <w:pPr>
        <w:pStyle w:val="ListBullet"/>
      </w:pPr>
      <w:r>
        <w:t>Add New Shard Servers to Replica Set: Connect to the current primary shard server and add the new shard server nodes to the replica set.</w:t>
      </w:r>
    </w:p>
    <w:p>
      <w:pPr>
        <w:pStyle w:val="ListBullet"/>
      </w:pPr>
      <w:r>
        <w:t>Initial Sync: MongoDB will automatically perform an initial sync of the data from the existing shard servers to the new shard servers.</w:t>
      </w:r>
    </w:p>
    <w:p>
      <w:pPr>
        <w:pStyle w:val="ListBullet"/>
      </w:pPr>
      <w:r>
        <w:t>Remove Old Shard Servers: Once the initial sync is complete, remove the old shard server nodes from the replica set.</w:t>
      </w:r>
    </w:p>
    <w:p>
      <w:pPr>
        <w:pStyle w:val="Heading2"/>
      </w:pPr>
      <w:r>
        <w:t>Migrate Mongos Instances</w:t>
      </w:r>
    </w:p>
    <w:p>
      <w:pPr>
        <w:pStyle w:val="ListBullet"/>
      </w:pPr>
      <w:r>
        <w:t>Set Up New Mongos Instances on RHEL 8: Install and configure mongos on the new RHEL 8 nodes with the updated config server details.</w:t>
      </w:r>
    </w:p>
    <w:p>
      <w:pPr>
        <w:pStyle w:val="ListBullet"/>
      </w:pPr>
      <w:r>
        <w:t>Update Load Balancer: Update the load balancer configuration to route traffic to the new mongos instances on RHEL 8.</w:t>
      </w:r>
    </w:p>
    <w:p>
      <w:pPr>
        <w:pStyle w:val="ListBullet"/>
      </w:pPr>
      <w:r>
        <w:t>Test New Mongos Instances: Verify that the new mongos instances are working correctly by connecting to them and performing some queries.</w:t>
      </w:r>
    </w:p>
    <w:p>
      <w:pPr>
        <w:pStyle w:val="ListBullet"/>
      </w:pPr>
      <w:r>
        <w:t>Remove Old Mongos Instances: Once you have confirmed that the new mongos instances are working correctly, decommission the old mongos instances.</w:t>
      </w:r>
    </w:p>
    <w:p>
      <w:pPr>
        <w:pStyle w:val="Heading1"/>
      </w:pPr>
      <w:r>
        <w:t>Post-Migration</w:t>
      </w:r>
    </w:p>
    <w:p>
      <w:pPr>
        <w:pStyle w:val="ListBullet"/>
      </w:pPr>
      <w:r>
        <w:t>Ensure all MongoDB instances are running and can communicate with each other.</w:t>
      </w:r>
    </w:p>
    <w:p>
      <w:pPr>
        <w:pStyle w:val="ListBullet"/>
      </w:pPr>
      <w:r>
        <w:t>Verify that the applications can connect to the MongoDB cluster via the new mongos instances.</w:t>
      </w:r>
    </w:p>
    <w:p>
      <w:pPr>
        <w:pStyle w:val="ListBullet"/>
      </w:pPr>
      <w:r>
        <w:t>Run data integrity checks to ensure no data was lost or corrupted during the migration.</w:t>
      </w:r>
    </w:p>
    <w:p>
      <w:pPr>
        <w:pStyle w:val="ListBullet"/>
      </w:pPr>
      <w:r>
        <w:t>Monitor the performance and logs of the new RHEL 8 nodes to ensure they are functioning correctly.</w:t>
      </w:r>
    </w:p>
    <w:p>
      <w:pPr>
        <w:pStyle w:val="ListBullet"/>
      </w:pPr>
      <w:r>
        <w:t>Decommission Old RHEL 7 Nodes: Once everything is verified, decommission the old RHEL 7 nodes.</w:t>
      </w:r>
    </w:p>
    <w:p>
      <w:pPr>
        <w:pStyle w:val="ListBullet"/>
      </w:pPr>
      <w:r>
        <w:t>Update Documentation: Update any relevant documentation to reflect the changes in the infrastructure.</w:t>
      </w:r>
    </w:p>
    <w:p>
      <w:pPr>
        <w:pStyle w:val="ListBullet"/>
      </w:pPr>
      <w:r>
        <w:t>Inform Stakeholders: Inform users and stakeholders that the migration is complete and normal operations have resumed.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