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5B6F7" w14:textId="77777777" w:rsidR="00602C64" w:rsidRDefault="00000000">
      <w:pPr>
        <w:spacing w:after="100"/>
        <w:jc w:val="center"/>
      </w:pPr>
      <w:r>
        <w:rPr>
          <w:b/>
          <w:bCs/>
          <w:sz w:val="32"/>
          <w:szCs w:val="32"/>
        </w:rPr>
        <w:t>INVENTION DISCLOSURE FORM</w:t>
      </w:r>
    </w:p>
    <w:p w14:paraId="676900F6" w14:textId="77777777" w:rsidR="00602C64" w:rsidRDefault="00000000">
      <w:pPr>
        <w:spacing w:after="300"/>
        <w:jc w:val="center"/>
      </w:pPr>
      <w:r>
        <w:rPr>
          <w:i/>
          <w:iCs/>
          <w:sz w:val="22"/>
          <w:szCs w:val="22"/>
        </w:rPr>
        <w:t>Adaptive Spiral Solar–Wind Renewable Energy Harvesting System for Electric Vehicles</w:t>
      </w:r>
    </w:p>
    <w:p w14:paraId="4256D866" w14:textId="77777777" w:rsidR="00602C64" w:rsidRDefault="00000000">
      <w:pPr>
        <w:pStyle w:val="Heading1"/>
        <w:spacing w:before="300" w:after="200"/>
      </w:pPr>
      <w:r>
        <w:rPr>
          <w:b/>
          <w:bCs/>
          <w:color w:val="1F4E1F"/>
          <w:sz w:val="28"/>
          <w:szCs w:val="28"/>
        </w:rPr>
        <w:t>SECTION A: TECHNICAL DETAIL REPORT</w:t>
      </w:r>
    </w:p>
    <w:tbl>
      <w:tblPr>
        <w:tblW w:w="10440" w:type="dxa"/>
        <w:tblBorders>
          <w:top w:val="single" w:sz="2" w:space="0" w:color="BFC4C9"/>
          <w:left w:val="single" w:sz="2" w:space="0" w:color="BFC4C9"/>
          <w:bottom w:val="single" w:sz="2" w:space="0" w:color="BFC4C9"/>
          <w:right w:val="single" w:sz="2" w:space="0" w:color="BFC4C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9740"/>
      </w:tblGrid>
      <w:tr w:rsidR="00602C64" w14:paraId="12BE0177" w14:textId="77777777">
        <w:tc>
          <w:tcPr>
            <w:tcW w:w="700" w:type="dxa"/>
            <w:shd w:val="clear" w:color="auto" w:fill="E7E9EC"/>
            <w:tcMar>
              <w:top w:w="100" w:type="dxa"/>
              <w:left w:w="100" w:type="dxa"/>
              <w:bottom w:w="100" w:type="dxa"/>
              <w:right w:w="100" w:type="dxa"/>
            </w:tcMar>
            <w:vAlign w:val="center"/>
          </w:tcPr>
          <w:p w14:paraId="18B8A4A3" w14:textId="77777777" w:rsidR="00602C64" w:rsidRDefault="00000000">
            <w:pPr>
              <w:spacing w:after="120"/>
            </w:pPr>
            <w:r>
              <w:rPr>
                <w:b/>
                <w:bCs/>
                <w:sz w:val="22"/>
                <w:szCs w:val="22"/>
              </w:rPr>
              <w:t>1.</w:t>
            </w:r>
          </w:p>
        </w:tc>
        <w:tc>
          <w:tcPr>
            <w:tcW w:w="9740" w:type="dxa"/>
            <w:shd w:val="clear" w:color="auto" w:fill="E7E9EC"/>
            <w:tcMar>
              <w:top w:w="100" w:type="dxa"/>
              <w:left w:w="100" w:type="dxa"/>
              <w:bottom w:w="100" w:type="dxa"/>
              <w:right w:w="100" w:type="dxa"/>
            </w:tcMar>
          </w:tcPr>
          <w:p w14:paraId="7E90C40C" w14:textId="77777777" w:rsidR="00602C64" w:rsidRDefault="00000000">
            <w:pPr>
              <w:spacing w:after="120"/>
            </w:pPr>
            <w:r>
              <w:rPr>
                <w:b/>
                <w:bCs/>
                <w:sz w:val="22"/>
                <w:szCs w:val="22"/>
              </w:rPr>
              <w:t>Title of the Invention</w:t>
            </w:r>
          </w:p>
        </w:tc>
      </w:tr>
      <w:tr w:rsidR="00602C64" w14:paraId="70DDEABC" w14:textId="77777777">
        <w:tc>
          <w:tcPr>
            <w:tcW w:w="700" w:type="dxa"/>
            <w:tcMar>
              <w:top w:w="100" w:type="dxa"/>
              <w:left w:w="100" w:type="dxa"/>
              <w:bottom w:w="100" w:type="dxa"/>
              <w:right w:w="100" w:type="dxa"/>
            </w:tcMar>
          </w:tcPr>
          <w:p w14:paraId="1E4AE482" w14:textId="77777777" w:rsidR="00602C64" w:rsidRDefault="00602C64">
            <w:pPr>
              <w:spacing w:after="120"/>
            </w:pPr>
          </w:p>
        </w:tc>
        <w:tc>
          <w:tcPr>
            <w:tcW w:w="9740" w:type="dxa"/>
            <w:tcMar>
              <w:top w:w="100" w:type="dxa"/>
              <w:left w:w="100" w:type="dxa"/>
              <w:bottom w:w="100" w:type="dxa"/>
              <w:right w:w="100" w:type="dxa"/>
            </w:tcMar>
          </w:tcPr>
          <w:p w14:paraId="3A2D247F" w14:textId="77777777" w:rsidR="00602C64" w:rsidRDefault="00000000">
            <w:pPr>
              <w:spacing w:after="120"/>
            </w:pPr>
            <w:r>
              <w:rPr>
                <w:sz w:val="21"/>
                <w:szCs w:val="21"/>
              </w:rPr>
              <w:t>Adaptive Spiral Solar–Wind Renewable Energy Harvesting System for Electric Vehicles with Intelligent Secondary Battery Storage and Swap Management.</w:t>
            </w:r>
          </w:p>
        </w:tc>
      </w:tr>
    </w:tbl>
    <w:p w14:paraId="0C831CE5" w14:textId="77777777" w:rsidR="00602C64" w:rsidRDefault="00602C64">
      <w:pPr>
        <w:spacing w:after="200"/>
      </w:pPr>
    </w:p>
    <w:tbl>
      <w:tblPr>
        <w:tblW w:w="10440" w:type="dxa"/>
        <w:tblBorders>
          <w:top w:val="single" w:sz="2" w:space="0" w:color="BFC4C9"/>
          <w:left w:val="single" w:sz="2" w:space="0" w:color="BFC4C9"/>
          <w:bottom w:val="single" w:sz="2" w:space="0" w:color="BFC4C9"/>
          <w:right w:val="single" w:sz="2" w:space="0" w:color="BFC4C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9740"/>
      </w:tblGrid>
      <w:tr w:rsidR="00602C64" w14:paraId="197D1190" w14:textId="77777777">
        <w:tc>
          <w:tcPr>
            <w:tcW w:w="700" w:type="dxa"/>
            <w:shd w:val="clear" w:color="auto" w:fill="E7E9EC"/>
            <w:tcMar>
              <w:top w:w="100" w:type="dxa"/>
              <w:left w:w="100" w:type="dxa"/>
              <w:bottom w:w="100" w:type="dxa"/>
              <w:right w:w="100" w:type="dxa"/>
            </w:tcMar>
            <w:vAlign w:val="center"/>
          </w:tcPr>
          <w:p w14:paraId="1CF83491" w14:textId="77777777" w:rsidR="00602C64" w:rsidRDefault="00000000">
            <w:pPr>
              <w:spacing w:after="120"/>
            </w:pPr>
            <w:r>
              <w:rPr>
                <w:b/>
                <w:bCs/>
                <w:sz w:val="22"/>
                <w:szCs w:val="22"/>
              </w:rPr>
              <w:t>2.</w:t>
            </w:r>
          </w:p>
        </w:tc>
        <w:tc>
          <w:tcPr>
            <w:tcW w:w="9740" w:type="dxa"/>
            <w:shd w:val="clear" w:color="auto" w:fill="E7E9EC"/>
            <w:tcMar>
              <w:top w:w="100" w:type="dxa"/>
              <w:left w:w="100" w:type="dxa"/>
              <w:bottom w:w="100" w:type="dxa"/>
              <w:right w:w="100" w:type="dxa"/>
            </w:tcMar>
          </w:tcPr>
          <w:p w14:paraId="79055B11" w14:textId="77777777" w:rsidR="00602C64" w:rsidRDefault="00000000">
            <w:pPr>
              <w:spacing w:after="120"/>
            </w:pPr>
            <w:r>
              <w:rPr>
                <w:b/>
                <w:bCs/>
                <w:sz w:val="22"/>
                <w:szCs w:val="22"/>
              </w:rPr>
              <w:t>What is the Invention?</w:t>
            </w:r>
          </w:p>
          <w:p w14:paraId="5D838473" w14:textId="77777777" w:rsidR="00602C64" w:rsidRDefault="00000000">
            <w:pPr>
              <w:spacing w:after="120"/>
            </w:pPr>
            <w:r>
              <w:rPr>
                <w:i/>
                <w:iCs/>
                <w:sz w:val="18"/>
                <w:szCs w:val="18"/>
              </w:rPr>
              <w:t>(Should include Problem and Solution statement and general purpose in relation with your invention)</w:t>
            </w:r>
          </w:p>
        </w:tc>
      </w:tr>
      <w:tr w:rsidR="00602C64" w14:paraId="21B9D913" w14:textId="77777777">
        <w:tc>
          <w:tcPr>
            <w:tcW w:w="700" w:type="dxa"/>
            <w:tcMar>
              <w:top w:w="100" w:type="dxa"/>
              <w:left w:w="100" w:type="dxa"/>
              <w:bottom w:w="100" w:type="dxa"/>
              <w:right w:w="100" w:type="dxa"/>
            </w:tcMar>
          </w:tcPr>
          <w:p w14:paraId="6E17765C" w14:textId="77777777" w:rsidR="00602C64" w:rsidRDefault="00602C64">
            <w:pPr>
              <w:spacing w:after="120"/>
            </w:pPr>
          </w:p>
        </w:tc>
        <w:tc>
          <w:tcPr>
            <w:tcW w:w="9740" w:type="dxa"/>
            <w:tcMar>
              <w:top w:w="100" w:type="dxa"/>
              <w:left w:w="100" w:type="dxa"/>
              <w:bottom w:w="100" w:type="dxa"/>
              <w:right w:w="100" w:type="dxa"/>
            </w:tcMar>
          </w:tcPr>
          <w:p w14:paraId="15249857" w14:textId="77777777" w:rsidR="00602C64" w:rsidRDefault="00000000">
            <w:pPr>
              <w:spacing w:after="120"/>
            </w:pPr>
            <w:r>
              <w:rPr>
                <w:b/>
                <w:bCs/>
                <w:sz w:val="21"/>
                <w:szCs w:val="21"/>
              </w:rPr>
              <w:t>Technical Problem:</w:t>
            </w:r>
          </w:p>
          <w:p w14:paraId="37F51141" w14:textId="77777777" w:rsidR="00602C64" w:rsidRDefault="00000000">
            <w:pPr>
              <w:pStyle w:val="ListParagraph"/>
              <w:numPr>
                <w:ilvl w:val="0"/>
                <w:numId w:val="1"/>
              </w:numPr>
              <w:spacing w:after="80"/>
            </w:pPr>
            <w:r>
              <w:rPr>
                <w:sz w:val="21"/>
                <w:szCs w:val="21"/>
              </w:rPr>
              <w:t>Dependence on External Charging Infrastructure: Conventional EVs rely almost entirely on grid-based charging, causing long charging times, limited charger availability in remote areas, and reduced convenience on long-distance travel.</w:t>
            </w:r>
          </w:p>
          <w:p w14:paraId="4FA3C7AC" w14:textId="77777777" w:rsidR="00602C64" w:rsidRDefault="00000000">
            <w:pPr>
              <w:pStyle w:val="ListParagraph"/>
              <w:numPr>
                <w:ilvl w:val="0"/>
                <w:numId w:val="1"/>
              </w:numPr>
              <w:spacing w:after="80"/>
            </w:pPr>
            <w:r>
              <w:rPr>
                <w:sz w:val="21"/>
                <w:szCs w:val="21"/>
              </w:rPr>
              <w:t xml:space="preserve">Limited Renewable Energy Harvesting: Flat rooftop solar panels used in existing solar-assisted EVs have limited surface area, </w:t>
            </w:r>
            <w:proofErr w:type="gramStart"/>
            <w:r>
              <w:rPr>
                <w:sz w:val="21"/>
                <w:szCs w:val="21"/>
              </w:rPr>
              <w:t>restricting</w:t>
            </w:r>
            <w:proofErr w:type="gramEnd"/>
            <w:r>
              <w:rPr>
                <w:sz w:val="21"/>
                <w:szCs w:val="21"/>
              </w:rPr>
              <w:t xml:space="preserve"> harvested energy and yielding only a marginal increase in driving range.</w:t>
            </w:r>
          </w:p>
          <w:p w14:paraId="59300240" w14:textId="77777777" w:rsidR="00602C64" w:rsidRDefault="00000000">
            <w:pPr>
              <w:pStyle w:val="ListParagraph"/>
              <w:numPr>
                <w:ilvl w:val="0"/>
                <w:numId w:val="1"/>
              </w:numPr>
              <w:spacing w:after="80"/>
            </w:pPr>
            <w:r>
              <w:rPr>
                <w:sz w:val="21"/>
                <w:szCs w:val="21"/>
              </w:rPr>
              <w:t>Untapped Aerodynamic Energy: Significant airflow is generated around a moving vehicle, but this freely available kinetic energy is never captured by conventional EVs.</w:t>
            </w:r>
          </w:p>
          <w:p w14:paraId="21D33941" w14:textId="77777777" w:rsidR="00602C64" w:rsidRDefault="00000000">
            <w:pPr>
              <w:pStyle w:val="ListParagraph"/>
              <w:numPr>
                <w:ilvl w:val="0"/>
                <w:numId w:val="1"/>
              </w:numPr>
              <w:spacing w:after="80"/>
            </w:pPr>
            <w:r>
              <w:rPr>
                <w:sz w:val="21"/>
                <w:szCs w:val="21"/>
              </w:rPr>
              <w:t>Lack of Continuous Self-Charging: Existing EVs cannot continuously generate renewable energy while driving or parked, and cannot harvest energy at night.</w:t>
            </w:r>
          </w:p>
          <w:p w14:paraId="3F482A96" w14:textId="77777777" w:rsidR="00602C64" w:rsidRDefault="00000000">
            <w:pPr>
              <w:pStyle w:val="ListParagraph"/>
              <w:numPr>
                <w:ilvl w:val="0"/>
                <w:numId w:val="1"/>
              </w:numPr>
              <w:spacing w:after="80"/>
            </w:pPr>
            <w:r>
              <w:rPr>
                <w:sz w:val="21"/>
                <w:szCs w:val="21"/>
              </w:rPr>
              <w:t>Inefficient Renewable Energy Management: Present systems lack an intelligent mechanism to capture, regulate, store, and utilize renewable energy without disturbing the main traction battery.</w:t>
            </w:r>
          </w:p>
          <w:p w14:paraId="4E968A44" w14:textId="77777777" w:rsidR="00602C64" w:rsidRDefault="00000000">
            <w:pPr>
              <w:spacing w:after="120"/>
            </w:pPr>
            <w:r>
              <w:rPr>
                <w:b/>
                <w:bCs/>
                <w:sz w:val="21"/>
                <w:szCs w:val="21"/>
              </w:rPr>
              <w:t>Technical Solution:</w:t>
            </w:r>
          </w:p>
          <w:p w14:paraId="00434160" w14:textId="77777777" w:rsidR="00602C64" w:rsidRDefault="00000000">
            <w:pPr>
              <w:spacing w:after="120"/>
            </w:pPr>
            <w:r>
              <w:rPr>
                <w:sz w:val="21"/>
                <w:szCs w:val="21"/>
              </w:rPr>
              <w:t>The proposed invention is an Adaptive Spiral Solar–Wind Renewable Energy Harvesting System for Electric Vehicles, comprising a roof-mounted, height-adjustable spiral structure that simultaneously functions as a photovoltaic collector and a wind-driven generator. The spiral automatically extends at low vehicle speed to maximize the harvesting area and retracts at high speed to reduce aerodynamic drag, using a control principle inspired by the conservation of angular momentum (moment-of-inertia trade-off between extended and compact states). Harvested solar and wind energy is regulated through a DC–DC converter and charge controller and stored in a dedicated, removable secondary battery that is kept electrically isolated from the main traction battery until the user chooses to either transfer the stored energy into the main pack or physically swap in the charged secondary pack.</w:t>
            </w:r>
          </w:p>
          <w:p w14:paraId="2F2FBE37" w14:textId="77777777" w:rsidR="00602C64" w:rsidRDefault="00000000">
            <w:pPr>
              <w:spacing w:after="120"/>
            </w:pPr>
            <w:r>
              <w:rPr>
                <w:b/>
                <w:bCs/>
                <w:sz w:val="21"/>
                <w:szCs w:val="21"/>
              </w:rPr>
              <w:t>General Purpose:</w:t>
            </w:r>
          </w:p>
          <w:p w14:paraId="55A1229E" w14:textId="77777777" w:rsidR="00602C64" w:rsidRDefault="00000000">
            <w:pPr>
              <w:spacing w:after="120"/>
            </w:pPr>
            <w:r>
              <w:rPr>
                <w:sz w:val="21"/>
                <w:szCs w:val="21"/>
              </w:rPr>
              <w:t>The primary purpose of the invention is to provide an intelligent, adaptive, self-optimizing dual renewable energy harvesting system that extends EV driving range, reduces dependency on external charging infrastructure, and harvests usable energy continuously — during both day and night, and during both vehicle motion and stationary parking — while protecting the main traction battery from any disturbance caused by the harvesting process.</w:t>
            </w:r>
          </w:p>
        </w:tc>
      </w:tr>
    </w:tbl>
    <w:p w14:paraId="71C960ED" w14:textId="77777777" w:rsidR="00602C64" w:rsidRDefault="00602C64">
      <w:pPr>
        <w:spacing w:after="200"/>
      </w:pPr>
    </w:p>
    <w:tbl>
      <w:tblPr>
        <w:tblW w:w="10440" w:type="dxa"/>
        <w:tblBorders>
          <w:top w:val="single" w:sz="2" w:space="0" w:color="BFC4C9"/>
          <w:left w:val="single" w:sz="2" w:space="0" w:color="BFC4C9"/>
          <w:bottom w:val="single" w:sz="2" w:space="0" w:color="BFC4C9"/>
          <w:right w:val="single" w:sz="2" w:space="0" w:color="BFC4C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9740"/>
      </w:tblGrid>
      <w:tr w:rsidR="00602C64" w14:paraId="58C5C9AD" w14:textId="77777777">
        <w:tc>
          <w:tcPr>
            <w:tcW w:w="700" w:type="dxa"/>
            <w:shd w:val="clear" w:color="auto" w:fill="E7E9EC"/>
            <w:tcMar>
              <w:top w:w="100" w:type="dxa"/>
              <w:left w:w="100" w:type="dxa"/>
              <w:bottom w:w="100" w:type="dxa"/>
              <w:right w:w="100" w:type="dxa"/>
            </w:tcMar>
            <w:vAlign w:val="center"/>
          </w:tcPr>
          <w:p w14:paraId="559858AF" w14:textId="77777777" w:rsidR="00602C64" w:rsidRDefault="00000000">
            <w:pPr>
              <w:spacing w:after="120"/>
            </w:pPr>
            <w:r>
              <w:rPr>
                <w:b/>
                <w:bCs/>
                <w:sz w:val="22"/>
                <w:szCs w:val="22"/>
              </w:rPr>
              <w:t>3.</w:t>
            </w:r>
          </w:p>
        </w:tc>
        <w:tc>
          <w:tcPr>
            <w:tcW w:w="9740" w:type="dxa"/>
            <w:shd w:val="clear" w:color="auto" w:fill="E7E9EC"/>
            <w:tcMar>
              <w:top w:w="100" w:type="dxa"/>
              <w:left w:w="100" w:type="dxa"/>
              <w:bottom w:w="100" w:type="dxa"/>
              <w:right w:w="100" w:type="dxa"/>
            </w:tcMar>
          </w:tcPr>
          <w:p w14:paraId="508F23B0" w14:textId="77777777" w:rsidR="00602C64" w:rsidRDefault="00000000">
            <w:pPr>
              <w:spacing w:after="120"/>
            </w:pPr>
            <w:r>
              <w:rPr>
                <w:b/>
                <w:bCs/>
                <w:sz w:val="22"/>
                <w:szCs w:val="22"/>
              </w:rPr>
              <w:t>Search Terms</w:t>
            </w:r>
          </w:p>
          <w:p w14:paraId="1E590948" w14:textId="77777777" w:rsidR="00602C64" w:rsidRDefault="00000000">
            <w:pPr>
              <w:spacing w:after="120"/>
            </w:pPr>
            <w:r>
              <w:rPr>
                <w:i/>
                <w:iCs/>
                <w:sz w:val="18"/>
                <w:szCs w:val="18"/>
              </w:rPr>
              <w:t>(Please provide key words and common industry phrases based on which this invention could relate to the prior art)</w:t>
            </w:r>
          </w:p>
        </w:tc>
      </w:tr>
      <w:tr w:rsidR="00602C64" w14:paraId="4BA40BD3" w14:textId="77777777">
        <w:tc>
          <w:tcPr>
            <w:tcW w:w="700" w:type="dxa"/>
            <w:tcMar>
              <w:top w:w="100" w:type="dxa"/>
              <w:left w:w="100" w:type="dxa"/>
              <w:bottom w:w="100" w:type="dxa"/>
              <w:right w:w="100" w:type="dxa"/>
            </w:tcMar>
          </w:tcPr>
          <w:p w14:paraId="36D6C65E" w14:textId="77777777" w:rsidR="00602C64" w:rsidRDefault="00602C64">
            <w:pPr>
              <w:spacing w:after="120"/>
            </w:pPr>
          </w:p>
        </w:tc>
        <w:tc>
          <w:tcPr>
            <w:tcW w:w="9740" w:type="dxa"/>
            <w:tcMar>
              <w:top w:w="100" w:type="dxa"/>
              <w:left w:w="100" w:type="dxa"/>
              <w:bottom w:w="100" w:type="dxa"/>
              <w:right w:w="100" w:type="dxa"/>
            </w:tcMar>
          </w:tcPr>
          <w:p w14:paraId="6884D9CA" w14:textId="77777777" w:rsidR="00602C64" w:rsidRDefault="00000000">
            <w:pPr>
              <w:spacing w:after="120"/>
            </w:pPr>
            <w:r>
              <w:rPr>
                <w:sz w:val="21"/>
                <w:szCs w:val="21"/>
              </w:rPr>
              <w:t>Dual Renewable Energy Harvesting for Electric Vehicles; Adaptive Spiral Solar–Wind Architecture; Dynamic Spiral Height Adjustment; Vehicle-Induced Wind Energy Recovery; Vehicle-Integrated Photovoltaics (VIPV); Rotational-Dynamics-Inspired Adaptive Geometry; Removable Secondary Battery for EV; Battery Swap and Transfer Management System; Renewable Range Extension for Electric Vehicles; Adaptive Aerodynamic Drag Reduction Structure; Intelligent Renewable Energy Charge Controller; Hybrid Photovoltaic–Wind Energy Harvesting Structure; Self-Optimizing Spiral Geometry Harvester; Predictive Renewable Charging Controller; Solar–Wind Assisted Electric Vehicle Battery Management.</w:t>
            </w:r>
          </w:p>
        </w:tc>
      </w:tr>
    </w:tbl>
    <w:p w14:paraId="6F6677A3" w14:textId="77777777" w:rsidR="00602C64" w:rsidRDefault="00602C64">
      <w:pPr>
        <w:spacing w:after="200"/>
      </w:pPr>
    </w:p>
    <w:tbl>
      <w:tblPr>
        <w:tblW w:w="10440" w:type="dxa"/>
        <w:tblBorders>
          <w:top w:val="single" w:sz="2" w:space="0" w:color="BFC4C9"/>
          <w:left w:val="single" w:sz="2" w:space="0" w:color="BFC4C9"/>
          <w:bottom w:val="single" w:sz="2" w:space="0" w:color="BFC4C9"/>
          <w:right w:val="single" w:sz="2" w:space="0" w:color="BFC4C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9740"/>
      </w:tblGrid>
      <w:tr w:rsidR="00602C64" w14:paraId="59113D74" w14:textId="77777777">
        <w:tc>
          <w:tcPr>
            <w:tcW w:w="700" w:type="dxa"/>
            <w:shd w:val="clear" w:color="auto" w:fill="E7E9EC"/>
            <w:tcMar>
              <w:top w:w="100" w:type="dxa"/>
              <w:left w:w="100" w:type="dxa"/>
              <w:bottom w:w="100" w:type="dxa"/>
              <w:right w:w="100" w:type="dxa"/>
            </w:tcMar>
            <w:vAlign w:val="center"/>
          </w:tcPr>
          <w:p w14:paraId="4908AE30" w14:textId="77777777" w:rsidR="00602C64" w:rsidRDefault="00000000">
            <w:pPr>
              <w:spacing w:after="120"/>
            </w:pPr>
            <w:r>
              <w:rPr>
                <w:b/>
                <w:bCs/>
                <w:sz w:val="22"/>
                <w:szCs w:val="22"/>
              </w:rPr>
              <w:t>4.</w:t>
            </w:r>
          </w:p>
        </w:tc>
        <w:tc>
          <w:tcPr>
            <w:tcW w:w="9740" w:type="dxa"/>
            <w:shd w:val="clear" w:color="auto" w:fill="E7E9EC"/>
            <w:tcMar>
              <w:top w:w="100" w:type="dxa"/>
              <w:left w:w="100" w:type="dxa"/>
              <w:bottom w:w="100" w:type="dxa"/>
              <w:right w:w="100" w:type="dxa"/>
            </w:tcMar>
          </w:tcPr>
          <w:p w14:paraId="6D0F3895" w14:textId="77777777" w:rsidR="00602C64" w:rsidRDefault="00000000">
            <w:pPr>
              <w:spacing w:after="120"/>
            </w:pPr>
            <w:r>
              <w:rPr>
                <w:b/>
                <w:bCs/>
                <w:sz w:val="22"/>
                <w:szCs w:val="22"/>
              </w:rPr>
              <w:t>Background of the Invention</w:t>
            </w:r>
          </w:p>
          <w:p w14:paraId="7BFAA177" w14:textId="77777777" w:rsidR="00602C64" w:rsidRDefault="00000000">
            <w:pPr>
              <w:spacing w:after="120"/>
            </w:pPr>
            <w:r>
              <w:rPr>
                <w:i/>
                <w:iCs/>
                <w:sz w:val="18"/>
                <w:szCs w:val="18"/>
              </w:rPr>
              <w:t>(Present state of Art)</w:t>
            </w:r>
          </w:p>
        </w:tc>
      </w:tr>
      <w:tr w:rsidR="00602C64" w14:paraId="38CA3C53" w14:textId="77777777">
        <w:tc>
          <w:tcPr>
            <w:tcW w:w="700" w:type="dxa"/>
            <w:tcMar>
              <w:top w:w="100" w:type="dxa"/>
              <w:left w:w="100" w:type="dxa"/>
              <w:bottom w:w="100" w:type="dxa"/>
              <w:right w:w="100" w:type="dxa"/>
            </w:tcMar>
          </w:tcPr>
          <w:p w14:paraId="056F6249" w14:textId="77777777" w:rsidR="00602C64" w:rsidRDefault="00602C64">
            <w:pPr>
              <w:spacing w:after="120"/>
            </w:pPr>
          </w:p>
        </w:tc>
        <w:tc>
          <w:tcPr>
            <w:tcW w:w="9740" w:type="dxa"/>
            <w:tcMar>
              <w:top w:w="100" w:type="dxa"/>
              <w:left w:w="100" w:type="dxa"/>
              <w:bottom w:w="100" w:type="dxa"/>
              <w:right w:w="100" w:type="dxa"/>
            </w:tcMar>
          </w:tcPr>
          <w:p w14:paraId="1D1A4783" w14:textId="77777777" w:rsidR="00602C64" w:rsidRDefault="00000000">
            <w:pPr>
              <w:spacing w:after="120"/>
            </w:pPr>
            <w:r>
              <w:rPr>
                <w:b/>
                <w:bCs/>
                <w:sz w:val="21"/>
                <w:szCs w:val="21"/>
              </w:rPr>
              <w:t>a. Present State of the Art:</w:t>
            </w:r>
          </w:p>
          <w:p w14:paraId="143640E3" w14:textId="7610303F" w:rsidR="00602C64" w:rsidRDefault="004606F7">
            <w:pPr>
              <w:spacing w:after="120"/>
            </w:pPr>
            <w:r w:rsidRPr="004606F7">
              <w:rPr>
                <w:sz w:val="21"/>
                <w:szCs w:val="21"/>
              </w:rPr>
              <w:t>The present state of the art in renewable energy-assisted electric vehicles primarily focuses on battery-powered propulsion supported by external charging infrastructure or individual renewable energy harvesting techniques. Existing systems generally rely on independent solar photovoltaic panels or small wind energy harvesting mechanisms, which operate separately and do not provide an integrated, adaptive, and intelligent renewable energy solution.</w:t>
            </w:r>
            <w:r w:rsidRPr="003A7C2D">
              <w:t xml:space="preserve"> </w:t>
            </w:r>
            <w:r>
              <w:rPr>
                <w:sz w:val="21"/>
                <w:szCs w:val="21"/>
              </w:rPr>
              <w:t>Existing renewable-energy assisted electric vehicles fall into four broad categories:</w:t>
            </w:r>
          </w:p>
          <w:p w14:paraId="00640535" w14:textId="77777777" w:rsidR="00602C64" w:rsidRDefault="00000000">
            <w:pPr>
              <w:pStyle w:val="ListParagraph"/>
              <w:numPr>
                <w:ilvl w:val="0"/>
                <w:numId w:val="1"/>
              </w:numPr>
              <w:spacing w:after="80"/>
            </w:pPr>
            <w:r>
              <w:rPr>
                <w:sz w:val="21"/>
                <w:szCs w:val="21"/>
              </w:rPr>
              <w:t>Fixed rooftop solar-charging vehicles: Commercially demonstrated by vehicles such as the Lightyear 0, Aptera, Sono Motors' Sion, and after-market solar-roof options on the Toyota Prius and Hyundai Sonata. These integrate flat or body-conforming photovoltaic (VIPV) panels that generate power only from direct sunlight.</w:t>
            </w:r>
          </w:p>
          <w:p w14:paraId="18287356" w14:textId="77777777" w:rsidR="00602C64" w:rsidRDefault="00000000">
            <w:pPr>
              <w:pStyle w:val="ListParagraph"/>
              <w:numPr>
                <w:ilvl w:val="0"/>
                <w:numId w:val="1"/>
              </w:numPr>
              <w:spacing w:after="80"/>
            </w:pPr>
            <w:r>
              <w:rPr>
                <w:sz w:val="21"/>
                <w:szCs w:val="21"/>
              </w:rPr>
              <w:t>Vehicle-mounted wind energy concepts: Various research prototypes and patents describe fixed-axis wind turbines mounted on a vehicle roof or grille to capture vehicle-induced airflow, generally as a standalone system independent of solar harvesting.</w:t>
            </w:r>
          </w:p>
          <w:p w14:paraId="62DD5CBE" w14:textId="77777777" w:rsidR="00602C64" w:rsidRDefault="00000000">
            <w:pPr>
              <w:pStyle w:val="ListParagraph"/>
              <w:numPr>
                <w:ilvl w:val="0"/>
                <w:numId w:val="1"/>
              </w:numPr>
              <w:spacing w:after="80"/>
            </w:pPr>
            <w:r>
              <w:rPr>
                <w:sz w:val="21"/>
                <w:szCs w:val="21"/>
              </w:rPr>
              <w:t>EV battery-swapping networks: Commercial deployments such as NIO's Battery-as-a-Service, Gogoro, SUN Mobility, and Battery Smart allow a discharged battery to be exchanged for a pre-charged one at a dedicated swap station, where the replacement battery is charged from the grid.</w:t>
            </w:r>
          </w:p>
          <w:p w14:paraId="613BDD90" w14:textId="77777777" w:rsidR="00602C64" w:rsidRDefault="00000000">
            <w:pPr>
              <w:pStyle w:val="ListParagraph"/>
              <w:numPr>
                <w:ilvl w:val="0"/>
                <w:numId w:val="1"/>
              </w:numPr>
              <w:spacing w:after="80"/>
            </w:pPr>
            <w:r>
              <w:rPr>
                <w:sz w:val="21"/>
                <w:szCs w:val="21"/>
              </w:rPr>
              <w:t>Conventional battery management systems (BMS): Standard EV battery management systems track state-of-charge (SOC) and health of a single traction pack, without any provision for a second, independently-charged renewable energy reservoir.</w:t>
            </w:r>
          </w:p>
          <w:p w14:paraId="50AFC8FC" w14:textId="77777777" w:rsidR="00602C64" w:rsidRDefault="00000000">
            <w:pPr>
              <w:spacing w:after="120"/>
            </w:pPr>
            <w:r>
              <w:rPr>
                <w:b/>
                <w:bCs/>
                <w:sz w:val="21"/>
                <w:szCs w:val="21"/>
              </w:rPr>
              <w:t>b. Limitations of the Same:</w:t>
            </w:r>
          </w:p>
          <w:p w14:paraId="02BE4610" w14:textId="77777777" w:rsidR="00602C64" w:rsidRDefault="00000000">
            <w:pPr>
              <w:pStyle w:val="ListParagraph"/>
              <w:numPr>
                <w:ilvl w:val="0"/>
                <w:numId w:val="1"/>
              </w:numPr>
              <w:spacing w:after="80"/>
            </w:pPr>
            <w:r>
              <w:rPr>
                <w:sz w:val="21"/>
                <w:szCs w:val="21"/>
              </w:rPr>
              <w:t>Flat/body-conforming solar panels are constrained by available vehicle surface area and generate energy only during daylight hours, yielding a marginal range increase.</w:t>
            </w:r>
          </w:p>
          <w:p w14:paraId="58929779" w14:textId="77777777" w:rsidR="00602C64" w:rsidRDefault="00000000">
            <w:pPr>
              <w:pStyle w:val="ListParagraph"/>
              <w:numPr>
                <w:ilvl w:val="0"/>
                <w:numId w:val="1"/>
              </w:numPr>
              <w:spacing w:after="80"/>
            </w:pPr>
            <w:r>
              <w:rPr>
                <w:sz w:val="21"/>
                <w:szCs w:val="21"/>
              </w:rPr>
              <w:t>Fixed-geometry wind harvesters remain permanently deployed, adding constant aerodynamic drag at all speeds and increasing mechanical stress at highway speeds.</w:t>
            </w:r>
          </w:p>
          <w:p w14:paraId="0AC9D7A0" w14:textId="77777777" w:rsidR="00602C64" w:rsidRDefault="00000000">
            <w:pPr>
              <w:pStyle w:val="ListParagraph"/>
              <w:numPr>
                <w:ilvl w:val="0"/>
                <w:numId w:val="1"/>
              </w:numPr>
              <w:spacing w:after="80"/>
            </w:pPr>
            <w:r>
              <w:rPr>
                <w:sz w:val="21"/>
                <w:szCs w:val="21"/>
              </w:rPr>
              <w:t>Solar and wind harvesting are treated as independent, non-integrated systems; no existing consumer EV simultaneously harvests both from a single compact structure.</w:t>
            </w:r>
          </w:p>
          <w:p w14:paraId="7C61D75C" w14:textId="3B5FB57B" w:rsidR="00602C64" w:rsidRPr="004606F7" w:rsidRDefault="00000000">
            <w:pPr>
              <w:pStyle w:val="ListParagraph"/>
              <w:numPr>
                <w:ilvl w:val="0"/>
                <w:numId w:val="1"/>
              </w:numPr>
              <w:spacing w:after="80"/>
            </w:pPr>
            <w:r>
              <w:rPr>
                <w:sz w:val="21"/>
                <w:szCs w:val="21"/>
              </w:rPr>
              <w:t>Battery-swapping networks depend entirely on external, grid-charged infrastructure and dedicated swap stations they do not incorporate onboard renewable generation.</w:t>
            </w:r>
          </w:p>
          <w:p w14:paraId="4D84A87F" w14:textId="77777777" w:rsidR="004606F7" w:rsidRDefault="004606F7">
            <w:pPr>
              <w:pStyle w:val="ListParagraph"/>
              <w:numPr>
                <w:ilvl w:val="0"/>
                <w:numId w:val="1"/>
              </w:numPr>
              <w:spacing w:after="80"/>
              <w:rPr>
                <w:sz w:val="21"/>
                <w:szCs w:val="21"/>
              </w:rPr>
            </w:pPr>
            <w:r w:rsidRPr="004606F7">
              <w:rPr>
                <w:sz w:val="21"/>
                <w:szCs w:val="21"/>
              </w:rPr>
              <w:t>Present systems react only to current environmental conditions and cannot predict future renewable energy availability or optimize harvesting strategies based on vehicle speed, weather conditions, route characteristics, or expected driving conditions.</w:t>
            </w:r>
          </w:p>
          <w:p w14:paraId="57811490" w14:textId="0628279F" w:rsidR="004606F7" w:rsidRPr="004606F7" w:rsidRDefault="004606F7">
            <w:pPr>
              <w:pStyle w:val="ListParagraph"/>
              <w:numPr>
                <w:ilvl w:val="0"/>
                <w:numId w:val="1"/>
              </w:numPr>
              <w:spacing w:after="80"/>
              <w:rPr>
                <w:sz w:val="21"/>
                <w:szCs w:val="21"/>
              </w:rPr>
            </w:pPr>
            <w:r w:rsidRPr="004606F7">
              <w:rPr>
                <w:sz w:val="21"/>
                <w:szCs w:val="21"/>
              </w:rPr>
              <w:t>Current renewable harvesting systems do not dynamically optimize structural parameters such as spiral height, diameter, pitch, or number of turns according to real-time operating conditions. Consequently, the harvesting structure cannot continuously operate at its maximum efficiency.</w:t>
            </w:r>
          </w:p>
          <w:p w14:paraId="508FD424" w14:textId="31926031" w:rsidR="00602C64" w:rsidRPr="004606F7" w:rsidRDefault="00000000">
            <w:pPr>
              <w:pStyle w:val="TableParagraph"/>
              <w:numPr>
                <w:ilvl w:val="0"/>
                <w:numId w:val="1"/>
              </w:numPr>
              <w:rPr>
                <w:sz w:val="21"/>
                <w:szCs w:val="21"/>
                <w:lang w:val="en-IN"/>
              </w:rPr>
            </w:pPr>
            <w:r w:rsidRPr="004606F7">
              <w:rPr>
                <w:sz w:val="21"/>
                <w:szCs w:val="21"/>
              </w:rPr>
              <w:t>Conventional BMS architectures manage only a single battery pack and provide no mechanism to isolate, monitor, or selectively transfer/swap a renewably-charged secondary energy source without disturbing the main traction battery.</w:t>
            </w:r>
          </w:p>
        </w:tc>
      </w:tr>
    </w:tbl>
    <w:p w14:paraId="41790E6D" w14:textId="77777777" w:rsidR="00602C64" w:rsidRDefault="00602C64">
      <w:pPr>
        <w:spacing w:after="200"/>
      </w:pPr>
    </w:p>
    <w:tbl>
      <w:tblPr>
        <w:tblW w:w="10440" w:type="dxa"/>
        <w:tblBorders>
          <w:top w:val="single" w:sz="2" w:space="0" w:color="BFC4C9"/>
          <w:left w:val="single" w:sz="2" w:space="0" w:color="BFC4C9"/>
          <w:bottom w:val="single" w:sz="2" w:space="0" w:color="BFC4C9"/>
          <w:right w:val="single" w:sz="2" w:space="0" w:color="BFC4C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547"/>
        <w:gridCol w:w="2451"/>
        <w:gridCol w:w="2873"/>
        <w:gridCol w:w="2869"/>
      </w:tblGrid>
      <w:tr w:rsidR="00602C64" w14:paraId="3D537CDF" w14:textId="77777777" w:rsidTr="004606F7">
        <w:tc>
          <w:tcPr>
            <w:tcW w:w="700" w:type="dxa"/>
            <w:shd w:val="clear" w:color="auto" w:fill="E7E9EC"/>
            <w:tcMar>
              <w:top w:w="100" w:type="dxa"/>
              <w:left w:w="100" w:type="dxa"/>
              <w:bottom w:w="100" w:type="dxa"/>
              <w:right w:w="100" w:type="dxa"/>
            </w:tcMar>
            <w:vAlign w:val="center"/>
          </w:tcPr>
          <w:p w14:paraId="5C2B3001" w14:textId="77777777" w:rsidR="00602C64" w:rsidRDefault="00000000">
            <w:pPr>
              <w:spacing w:after="120"/>
            </w:pPr>
            <w:r>
              <w:rPr>
                <w:b/>
                <w:bCs/>
                <w:sz w:val="22"/>
                <w:szCs w:val="22"/>
              </w:rPr>
              <w:lastRenderedPageBreak/>
              <w:t>5.</w:t>
            </w:r>
          </w:p>
        </w:tc>
        <w:tc>
          <w:tcPr>
            <w:tcW w:w="9740" w:type="dxa"/>
            <w:gridSpan w:val="4"/>
            <w:shd w:val="clear" w:color="auto" w:fill="E7E9EC"/>
            <w:tcMar>
              <w:top w:w="100" w:type="dxa"/>
              <w:left w:w="100" w:type="dxa"/>
              <w:bottom w:w="100" w:type="dxa"/>
              <w:right w:w="100" w:type="dxa"/>
            </w:tcMar>
          </w:tcPr>
          <w:p w14:paraId="7FDD9058" w14:textId="77777777" w:rsidR="00602C64" w:rsidRDefault="00000000">
            <w:pPr>
              <w:spacing w:after="120"/>
            </w:pPr>
            <w:r>
              <w:rPr>
                <w:b/>
                <w:bCs/>
                <w:sz w:val="22"/>
                <w:szCs w:val="22"/>
              </w:rPr>
              <w:t>Prior Art</w:t>
            </w:r>
          </w:p>
          <w:p w14:paraId="71F77514" w14:textId="77777777" w:rsidR="00602C64" w:rsidRDefault="00000000">
            <w:pPr>
              <w:spacing w:after="120"/>
            </w:pPr>
            <w:r>
              <w:rPr>
                <w:i/>
                <w:iCs/>
                <w:sz w:val="18"/>
                <w:szCs w:val="18"/>
              </w:rPr>
              <w:t>(Please provide the details of the product or process by the help of which the problem solved by the invention was tackled before this invention. Please provide details of prior technologies, patents, or publications relevant to this invention)</w:t>
            </w:r>
          </w:p>
        </w:tc>
      </w:tr>
      <w:tr w:rsidR="00602C64" w14:paraId="180BDE1B" w14:textId="77777777" w:rsidTr="004606F7">
        <w:tc>
          <w:tcPr>
            <w:tcW w:w="700" w:type="dxa"/>
            <w:tcMar>
              <w:top w:w="100" w:type="dxa"/>
              <w:left w:w="100" w:type="dxa"/>
              <w:bottom w:w="100" w:type="dxa"/>
              <w:right w:w="100" w:type="dxa"/>
            </w:tcMar>
          </w:tcPr>
          <w:p w14:paraId="46EA538C" w14:textId="77777777" w:rsidR="00602C64" w:rsidRDefault="00602C64">
            <w:pPr>
              <w:spacing w:after="120"/>
            </w:pPr>
          </w:p>
        </w:tc>
        <w:tc>
          <w:tcPr>
            <w:tcW w:w="9740" w:type="dxa"/>
            <w:gridSpan w:val="4"/>
            <w:tcMar>
              <w:top w:w="100" w:type="dxa"/>
              <w:left w:w="100" w:type="dxa"/>
              <w:bottom w:w="100" w:type="dxa"/>
              <w:right w:w="100" w:type="dxa"/>
            </w:tcMar>
          </w:tcPr>
          <w:p w14:paraId="26940837" w14:textId="53A46204" w:rsidR="00602C64" w:rsidRDefault="004606F7" w:rsidP="004606F7">
            <w:pPr>
              <w:pStyle w:val="TableParagraph"/>
              <w:ind w:left="112" w:right="96"/>
              <w:jc w:val="both"/>
            </w:pPr>
            <w:r w:rsidRPr="004606F7">
              <w:rPr>
                <w:sz w:val="21"/>
                <w:szCs w:val="21"/>
              </w:rPr>
              <w:t>Existing renewable energy-assisted electric vehicles primarily utilize standalone solar photovoltaic systems, conventional wind energy harvesting devices, or battery management systems operating independently. Although these technologies improve energy utilization to a certain extent, none of the existing approaches integrates adaptive spiral geometry, real-time aerodynamic optimization, dual renewable energy harvesting, and intelligent energy management into a unified vehicle-mounted architecture,</w:t>
            </w:r>
            <w:r>
              <w:t xml:space="preserve"> </w:t>
            </w:r>
            <w:r>
              <w:rPr>
                <w:sz w:val="21"/>
                <w:szCs w:val="21"/>
              </w:rPr>
              <w:t>as summarized below:</w:t>
            </w:r>
          </w:p>
        </w:tc>
      </w:tr>
      <w:tr w:rsidR="00602C64" w14:paraId="5F506685" w14:textId="77777777" w:rsidTr="004606F7">
        <w:trPr>
          <w:tblHeader/>
        </w:trPr>
        <w:tc>
          <w:tcPr>
            <w:tcW w:w="2247" w:type="dxa"/>
            <w:gridSpan w:val="2"/>
            <w:shd w:val="clear" w:color="auto" w:fill="CFE8CF"/>
            <w:tcMar>
              <w:top w:w="80" w:type="dxa"/>
              <w:left w:w="100" w:type="dxa"/>
              <w:bottom w:w="80" w:type="dxa"/>
              <w:right w:w="100" w:type="dxa"/>
            </w:tcMar>
          </w:tcPr>
          <w:p w14:paraId="1A546729" w14:textId="77777777" w:rsidR="00602C64" w:rsidRDefault="00000000">
            <w:pPr>
              <w:spacing w:after="120"/>
            </w:pPr>
            <w:r>
              <w:rPr>
                <w:b/>
                <w:bCs/>
                <w:sz w:val="18"/>
                <w:szCs w:val="18"/>
              </w:rPr>
              <w:t>Reference Category</w:t>
            </w:r>
          </w:p>
        </w:tc>
        <w:tc>
          <w:tcPr>
            <w:tcW w:w="2451" w:type="dxa"/>
            <w:shd w:val="clear" w:color="auto" w:fill="CFE8CF"/>
            <w:tcMar>
              <w:top w:w="80" w:type="dxa"/>
              <w:left w:w="100" w:type="dxa"/>
              <w:bottom w:w="80" w:type="dxa"/>
              <w:right w:w="100" w:type="dxa"/>
            </w:tcMar>
          </w:tcPr>
          <w:p w14:paraId="33064FF6" w14:textId="77777777" w:rsidR="00602C64" w:rsidRDefault="00000000">
            <w:pPr>
              <w:spacing w:after="120"/>
            </w:pPr>
            <w:r>
              <w:rPr>
                <w:b/>
                <w:bCs/>
                <w:sz w:val="18"/>
                <w:szCs w:val="18"/>
              </w:rPr>
              <w:t>Closest Prior Art Technology</w:t>
            </w:r>
          </w:p>
        </w:tc>
        <w:tc>
          <w:tcPr>
            <w:tcW w:w="2873" w:type="dxa"/>
            <w:shd w:val="clear" w:color="auto" w:fill="CFE8CF"/>
            <w:tcMar>
              <w:top w:w="80" w:type="dxa"/>
              <w:left w:w="100" w:type="dxa"/>
              <w:bottom w:w="80" w:type="dxa"/>
              <w:right w:w="100" w:type="dxa"/>
            </w:tcMar>
          </w:tcPr>
          <w:p w14:paraId="14364F76" w14:textId="77777777" w:rsidR="00602C64" w:rsidRDefault="00000000">
            <w:pPr>
              <w:spacing w:after="120"/>
            </w:pPr>
            <w:r>
              <w:rPr>
                <w:b/>
                <w:bCs/>
                <w:sz w:val="18"/>
                <w:szCs w:val="18"/>
              </w:rPr>
              <w:t>Technical Limitation ("the Gap")</w:t>
            </w:r>
          </w:p>
        </w:tc>
        <w:tc>
          <w:tcPr>
            <w:tcW w:w="2869" w:type="dxa"/>
            <w:shd w:val="clear" w:color="auto" w:fill="CFE8CF"/>
            <w:tcMar>
              <w:top w:w="80" w:type="dxa"/>
              <w:left w:w="100" w:type="dxa"/>
              <w:bottom w:w="80" w:type="dxa"/>
              <w:right w:w="100" w:type="dxa"/>
            </w:tcMar>
          </w:tcPr>
          <w:p w14:paraId="02931319" w14:textId="77777777" w:rsidR="00602C64" w:rsidRDefault="00000000">
            <w:pPr>
              <w:spacing w:after="120"/>
            </w:pPr>
            <w:r>
              <w:rPr>
                <w:b/>
                <w:bCs/>
                <w:sz w:val="18"/>
                <w:szCs w:val="18"/>
              </w:rPr>
              <w:t>Technical Advancement of Present Invention</w:t>
            </w:r>
          </w:p>
        </w:tc>
      </w:tr>
      <w:tr w:rsidR="00602C64" w14:paraId="2C554775" w14:textId="77777777" w:rsidTr="004606F7">
        <w:tc>
          <w:tcPr>
            <w:tcW w:w="2247" w:type="dxa"/>
            <w:gridSpan w:val="2"/>
            <w:tcMar>
              <w:top w:w="80" w:type="dxa"/>
              <w:left w:w="100" w:type="dxa"/>
              <w:bottom w:w="80" w:type="dxa"/>
              <w:right w:w="100" w:type="dxa"/>
            </w:tcMar>
          </w:tcPr>
          <w:p w14:paraId="2A79DE40" w14:textId="30567252" w:rsidR="006C2223" w:rsidRPr="006C2223" w:rsidRDefault="006C2223" w:rsidP="006C2223">
            <w:r w:rsidRPr="006C2223">
              <w:rPr>
                <w:sz w:val="18"/>
                <w:szCs w:val="18"/>
              </w:rPr>
              <w:t>Vehicle-Integrated Solar Charging</w:t>
            </w:r>
          </w:p>
        </w:tc>
        <w:tc>
          <w:tcPr>
            <w:tcW w:w="2451" w:type="dxa"/>
            <w:tcMar>
              <w:top w:w="80" w:type="dxa"/>
              <w:left w:w="100" w:type="dxa"/>
              <w:bottom w:w="80" w:type="dxa"/>
              <w:right w:w="100" w:type="dxa"/>
            </w:tcMar>
          </w:tcPr>
          <w:p w14:paraId="2050173E" w14:textId="48F3D9DF" w:rsidR="00602C64" w:rsidRDefault="006C2223">
            <w:pPr>
              <w:spacing w:after="120"/>
            </w:pPr>
            <w:r w:rsidRPr="006C2223">
              <w:rPr>
                <w:sz w:val="18"/>
                <w:szCs w:val="18"/>
              </w:rPr>
              <w:t>Solar roof EVs (Lightyear, Aptera, Sono Motors)</w:t>
            </w:r>
          </w:p>
        </w:tc>
        <w:tc>
          <w:tcPr>
            <w:tcW w:w="2873" w:type="dxa"/>
            <w:tcMar>
              <w:top w:w="80" w:type="dxa"/>
              <w:left w:w="100" w:type="dxa"/>
              <w:bottom w:w="80" w:type="dxa"/>
              <w:right w:w="100" w:type="dxa"/>
            </w:tcMar>
          </w:tcPr>
          <w:p w14:paraId="3B985EC5" w14:textId="2E0B09BC" w:rsidR="00602C64" w:rsidRDefault="006C2223">
            <w:pPr>
              <w:spacing w:after="120"/>
            </w:pPr>
            <w:r w:rsidRPr="006C2223">
              <w:rPr>
                <w:sz w:val="18"/>
                <w:szCs w:val="18"/>
              </w:rPr>
              <w:t>Solar generation only during daytime; fixed flat-panel design; no wind energy utilization.</w:t>
            </w:r>
          </w:p>
        </w:tc>
        <w:tc>
          <w:tcPr>
            <w:tcW w:w="2869" w:type="dxa"/>
            <w:tcMar>
              <w:top w:w="80" w:type="dxa"/>
              <w:left w:w="100" w:type="dxa"/>
              <w:bottom w:w="80" w:type="dxa"/>
              <w:right w:w="100" w:type="dxa"/>
            </w:tcMar>
          </w:tcPr>
          <w:p w14:paraId="5F787CB6" w14:textId="0FA5178B" w:rsidR="00602C64" w:rsidRDefault="006C2223">
            <w:pPr>
              <w:spacing w:after="120"/>
            </w:pPr>
            <w:r w:rsidRPr="006C2223">
              <w:rPr>
                <w:sz w:val="18"/>
                <w:szCs w:val="18"/>
              </w:rPr>
              <w:t>Adaptive spiral photovoltaic structure providing increased solar collection together with simultaneous wind energy harvesting.</w:t>
            </w:r>
          </w:p>
        </w:tc>
      </w:tr>
      <w:tr w:rsidR="00602C64" w14:paraId="549D7D7C" w14:textId="77777777" w:rsidTr="004606F7">
        <w:tc>
          <w:tcPr>
            <w:tcW w:w="2247" w:type="dxa"/>
            <w:gridSpan w:val="2"/>
            <w:tcMar>
              <w:top w:w="80" w:type="dxa"/>
              <w:left w:w="100" w:type="dxa"/>
              <w:bottom w:w="80" w:type="dxa"/>
              <w:right w:w="100" w:type="dxa"/>
            </w:tcMar>
          </w:tcPr>
          <w:p w14:paraId="5EA31836" w14:textId="77777777" w:rsidR="00602C64" w:rsidRDefault="00000000">
            <w:pPr>
              <w:spacing w:after="120"/>
            </w:pPr>
            <w:r>
              <w:rPr>
                <w:sz w:val="18"/>
                <w:szCs w:val="18"/>
              </w:rPr>
              <w:t>Vehicle-Mounted Wind Harvesting</w:t>
            </w:r>
          </w:p>
        </w:tc>
        <w:tc>
          <w:tcPr>
            <w:tcW w:w="2451" w:type="dxa"/>
            <w:tcMar>
              <w:top w:w="80" w:type="dxa"/>
              <w:left w:w="100" w:type="dxa"/>
              <w:bottom w:w="80" w:type="dxa"/>
              <w:right w:w="100" w:type="dxa"/>
            </w:tcMar>
          </w:tcPr>
          <w:p w14:paraId="31E4BF1D" w14:textId="213AB0F6" w:rsidR="00602C64" w:rsidRDefault="006C2223">
            <w:pPr>
              <w:spacing w:after="120"/>
            </w:pPr>
            <w:r w:rsidRPr="006C2223">
              <w:rPr>
                <w:sz w:val="18"/>
                <w:szCs w:val="18"/>
              </w:rPr>
              <w:t>Fixed-axis roof or grille-mounted micro wind turbines</w:t>
            </w:r>
          </w:p>
        </w:tc>
        <w:tc>
          <w:tcPr>
            <w:tcW w:w="2873" w:type="dxa"/>
            <w:tcMar>
              <w:top w:w="80" w:type="dxa"/>
              <w:left w:w="100" w:type="dxa"/>
              <w:bottom w:w="80" w:type="dxa"/>
              <w:right w:w="100" w:type="dxa"/>
            </w:tcMar>
          </w:tcPr>
          <w:p w14:paraId="2F8479CD" w14:textId="6B13D952" w:rsidR="00602C64" w:rsidRDefault="006C2223">
            <w:pPr>
              <w:spacing w:after="120"/>
            </w:pPr>
            <w:r w:rsidRPr="006C2223">
              <w:rPr>
                <w:sz w:val="18"/>
                <w:szCs w:val="18"/>
              </w:rPr>
              <w:t>Constant geometry causes high aerodynamic drag and poor efficiency over varying vehicle speeds.</w:t>
            </w:r>
          </w:p>
        </w:tc>
        <w:tc>
          <w:tcPr>
            <w:tcW w:w="2869" w:type="dxa"/>
            <w:tcMar>
              <w:top w:w="80" w:type="dxa"/>
              <w:left w:w="100" w:type="dxa"/>
              <w:bottom w:w="80" w:type="dxa"/>
              <w:right w:w="100" w:type="dxa"/>
            </w:tcMar>
          </w:tcPr>
          <w:p w14:paraId="08418524" w14:textId="565F93CC" w:rsidR="00602C64" w:rsidRDefault="006C2223">
            <w:pPr>
              <w:spacing w:after="120"/>
            </w:pPr>
            <w:r w:rsidRPr="006C2223">
              <w:rPr>
                <w:sz w:val="18"/>
                <w:szCs w:val="18"/>
              </w:rPr>
              <w:t>Adaptive spiral whose height automatically changes according to vehicle speed and wind conditions for improved harvesting and reduced drag.</w:t>
            </w:r>
          </w:p>
        </w:tc>
      </w:tr>
      <w:tr w:rsidR="00602C64" w14:paraId="53607A94" w14:textId="77777777" w:rsidTr="004606F7">
        <w:tc>
          <w:tcPr>
            <w:tcW w:w="2247" w:type="dxa"/>
            <w:gridSpan w:val="2"/>
            <w:tcMar>
              <w:top w:w="80" w:type="dxa"/>
              <w:left w:w="100" w:type="dxa"/>
              <w:bottom w:w="80" w:type="dxa"/>
              <w:right w:w="100" w:type="dxa"/>
            </w:tcMar>
          </w:tcPr>
          <w:p w14:paraId="38E3DBDC" w14:textId="2F6D4075" w:rsidR="00602C64" w:rsidRDefault="006C2223">
            <w:pPr>
              <w:spacing w:after="120"/>
            </w:pPr>
            <w:r w:rsidRPr="006C2223">
              <w:rPr>
                <w:sz w:val="18"/>
                <w:szCs w:val="18"/>
              </w:rPr>
              <w:t>Conventional EV Battery Systems</w:t>
            </w:r>
          </w:p>
        </w:tc>
        <w:tc>
          <w:tcPr>
            <w:tcW w:w="2451" w:type="dxa"/>
            <w:tcMar>
              <w:top w:w="80" w:type="dxa"/>
              <w:left w:w="100" w:type="dxa"/>
              <w:bottom w:w="80" w:type="dxa"/>
              <w:right w:w="100" w:type="dxa"/>
            </w:tcMar>
          </w:tcPr>
          <w:p w14:paraId="18764A49" w14:textId="4B6A8E95" w:rsidR="00602C64" w:rsidRDefault="006C2223">
            <w:pPr>
              <w:spacing w:after="120"/>
            </w:pPr>
            <w:r w:rsidRPr="006C2223">
              <w:rPr>
                <w:sz w:val="18"/>
                <w:szCs w:val="18"/>
              </w:rPr>
              <w:t>Single traction battery with Battery Management System (BMS)</w:t>
            </w:r>
          </w:p>
        </w:tc>
        <w:tc>
          <w:tcPr>
            <w:tcW w:w="2873" w:type="dxa"/>
            <w:tcMar>
              <w:top w:w="80" w:type="dxa"/>
              <w:left w:w="100" w:type="dxa"/>
              <w:bottom w:w="80" w:type="dxa"/>
              <w:right w:w="100" w:type="dxa"/>
            </w:tcMar>
          </w:tcPr>
          <w:p w14:paraId="0D0C9150" w14:textId="26AE56CA" w:rsidR="00602C64" w:rsidRDefault="006C2223">
            <w:pPr>
              <w:spacing w:after="120"/>
            </w:pPr>
            <w:r w:rsidRPr="006C2223">
              <w:rPr>
                <w:sz w:val="18"/>
                <w:szCs w:val="18"/>
              </w:rPr>
              <w:t>Renewable energy directly loads the main battery; no dedicated renewable storage or independent management.</w:t>
            </w:r>
          </w:p>
        </w:tc>
        <w:tc>
          <w:tcPr>
            <w:tcW w:w="2869" w:type="dxa"/>
            <w:tcMar>
              <w:top w:w="80" w:type="dxa"/>
              <w:left w:w="100" w:type="dxa"/>
              <w:bottom w:w="80" w:type="dxa"/>
              <w:right w:w="100" w:type="dxa"/>
            </w:tcMar>
          </w:tcPr>
          <w:p w14:paraId="362F65C8" w14:textId="6A18252B" w:rsidR="00602C64" w:rsidRDefault="006C2223">
            <w:pPr>
              <w:spacing w:after="120"/>
            </w:pPr>
            <w:r w:rsidRPr="006C2223">
              <w:rPr>
                <w:sz w:val="18"/>
                <w:szCs w:val="18"/>
              </w:rPr>
              <w:t>Dual-battery architecture with an independently managed renewable battery exclusively charged using harvested solar and wind energy.</w:t>
            </w:r>
          </w:p>
        </w:tc>
      </w:tr>
      <w:tr w:rsidR="00602C64" w14:paraId="660FDBB6" w14:textId="77777777" w:rsidTr="004606F7">
        <w:tc>
          <w:tcPr>
            <w:tcW w:w="2247" w:type="dxa"/>
            <w:gridSpan w:val="2"/>
            <w:tcMar>
              <w:top w:w="80" w:type="dxa"/>
              <w:left w:w="100" w:type="dxa"/>
              <w:bottom w:w="80" w:type="dxa"/>
              <w:right w:w="100" w:type="dxa"/>
            </w:tcMar>
          </w:tcPr>
          <w:p w14:paraId="374B6033" w14:textId="25E41CEF" w:rsidR="00602C64" w:rsidRDefault="006C2223">
            <w:pPr>
              <w:spacing w:after="120"/>
            </w:pPr>
            <w:r w:rsidRPr="006C2223">
              <w:rPr>
                <w:sz w:val="18"/>
                <w:szCs w:val="18"/>
              </w:rPr>
              <w:t>Renewable Energy Control</w:t>
            </w:r>
          </w:p>
        </w:tc>
        <w:tc>
          <w:tcPr>
            <w:tcW w:w="2451" w:type="dxa"/>
            <w:tcMar>
              <w:top w:w="80" w:type="dxa"/>
              <w:left w:w="100" w:type="dxa"/>
              <w:bottom w:w="80" w:type="dxa"/>
              <w:right w:w="100" w:type="dxa"/>
            </w:tcMar>
          </w:tcPr>
          <w:p w14:paraId="61B65599" w14:textId="41686BD5" w:rsidR="00602C64" w:rsidRDefault="006C2223">
            <w:pPr>
              <w:spacing w:after="120"/>
            </w:pPr>
            <w:r w:rsidRPr="006C2223">
              <w:rPr>
                <w:sz w:val="18"/>
                <w:szCs w:val="18"/>
              </w:rPr>
              <w:t>Independent solar MPPT and wind controllers</w:t>
            </w:r>
          </w:p>
        </w:tc>
        <w:tc>
          <w:tcPr>
            <w:tcW w:w="2873" w:type="dxa"/>
            <w:tcMar>
              <w:top w:w="80" w:type="dxa"/>
              <w:left w:w="100" w:type="dxa"/>
              <w:bottom w:w="80" w:type="dxa"/>
              <w:right w:w="100" w:type="dxa"/>
            </w:tcMar>
          </w:tcPr>
          <w:p w14:paraId="2AFEBCF4" w14:textId="7C9D4EE7" w:rsidR="00602C64" w:rsidRDefault="006C2223">
            <w:pPr>
              <w:spacing w:after="120"/>
            </w:pPr>
            <w:r w:rsidRPr="006C2223">
              <w:rPr>
                <w:sz w:val="18"/>
                <w:szCs w:val="18"/>
              </w:rPr>
              <w:t>Solar and wind systems operate separately without coordinated optimization.</w:t>
            </w:r>
          </w:p>
        </w:tc>
        <w:tc>
          <w:tcPr>
            <w:tcW w:w="2869" w:type="dxa"/>
            <w:tcMar>
              <w:top w:w="80" w:type="dxa"/>
              <w:left w:w="100" w:type="dxa"/>
              <w:bottom w:w="80" w:type="dxa"/>
              <w:right w:w="100" w:type="dxa"/>
            </w:tcMar>
          </w:tcPr>
          <w:p w14:paraId="09A3A579" w14:textId="22B93983" w:rsidR="00602C64" w:rsidRDefault="006C2223">
            <w:pPr>
              <w:spacing w:after="120"/>
            </w:pPr>
            <w:r w:rsidRPr="006C2223">
              <w:rPr>
                <w:sz w:val="18"/>
                <w:szCs w:val="18"/>
              </w:rPr>
              <w:t>Unified controller that optimizes solar harvesting, wind harvesting, spiral geometry, battery charging, and energy utilization simultaneously.</w:t>
            </w:r>
          </w:p>
        </w:tc>
      </w:tr>
      <w:tr w:rsidR="006C2223" w14:paraId="19A939FE" w14:textId="77777777" w:rsidTr="004606F7">
        <w:tc>
          <w:tcPr>
            <w:tcW w:w="2247" w:type="dxa"/>
            <w:gridSpan w:val="2"/>
            <w:tcMar>
              <w:top w:w="80" w:type="dxa"/>
              <w:left w:w="100" w:type="dxa"/>
              <w:bottom w:w="80" w:type="dxa"/>
              <w:right w:w="100" w:type="dxa"/>
            </w:tcMar>
          </w:tcPr>
          <w:p w14:paraId="106017DE" w14:textId="62BEEC79" w:rsidR="006C2223" w:rsidRPr="006C2223" w:rsidRDefault="006C2223">
            <w:pPr>
              <w:spacing w:after="120"/>
              <w:rPr>
                <w:sz w:val="18"/>
                <w:szCs w:val="18"/>
              </w:rPr>
            </w:pPr>
            <w:r w:rsidRPr="006C2223">
              <w:rPr>
                <w:sz w:val="18"/>
                <w:szCs w:val="18"/>
              </w:rPr>
              <w:t>Renewable Harvesting Geometry</w:t>
            </w:r>
          </w:p>
        </w:tc>
        <w:tc>
          <w:tcPr>
            <w:tcW w:w="2451" w:type="dxa"/>
            <w:tcMar>
              <w:top w:w="80" w:type="dxa"/>
              <w:left w:w="100" w:type="dxa"/>
              <w:bottom w:w="80" w:type="dxa"/>
              <w:right w:w="100" w:type="dxa"/>
            </w:tcMar>
          </w:tcPr>
          <w:p w14:paraId="51804CC1" w14:textId="1F1E86A6" w:rsidR="006C2223" w:rsidRDefault="006C2223">
            <w:pPr>
              <w:spacing w:after="120"/>
              <w:rPr>
                <w:sz w:val="18"/>
                <w:szCs w:val="18"/>
              </w:rPr>
            </w:pPr>
            <w:r w:rsidRPr="006C2223">
              <w:rPr>
                <w:sz w:val="18"/>
                <w:szCs w:val="18"/>
              </w:rPr>
              <w:t>Fixed PV panels or fixed wind turbine structures</w:t>
            </w:r>
          </w:p>
        </w:tc>
        <w:tc>
          <w:tcPr>
            <w:tcW w:w="2873" w:type="dxa"/>
            <w:tcMar>
              <w:top w:w="80" w:type="dxa"/>
              <w:left w:w="100" w:type="dxa"/>
              <w:bottom w:w="80" w:type="dxa"/>
              <w:right w:w="100" w:type="dxa"/>
            </w:tcMar>
          </w:tcPr>
          <w:p w14:paraId="420D6F4A" w14:textId="3B303E21" w:rsidR="006C2223" w:rsidRDefault="006C2223" w:rsidP="006C2223">
            <w:pPr>
              <w:spacing w:after="120"/>
              <w:rPr>
                <w:sz w:val="18"/>
                <w:szCs w:val="18"/>
              </w:rPr>
            </w:pPr>
            <w:r w:rsidRPr="006C2223">
              <w:rPr>
                <w:sz w:val="18"/>
                <w:szCs w:val="18"/>
              </w:rPr>
              <w:t>Harvesting area remains constant regardless of environmental conditions, resulting in inefficient energy capture.</w:t>
            </w:r>
          </w:p>
        </w:tc>
        <w:tc>
          <w:tcPr>
            <w:tcW w:w="2869" w:type="dxa"/>
            <w:tcMar>
              <w:top w:w="80" w:type="dxa"/>
              <w:left w:w="100" w:type="dxa"/>
              <w:bottom w:w="80" w:type="dxa"/>
              <w:right w:w="100" w:type="dxa"/>
            </w:tcMar>
          </w:tcPr>
          <w:p w14:paraId="1873484C" w14:textId="26D47938" w:rsidR="006C2223" w:rsidRDefault="006C2223">
            <w:pPr>
              <w:spacing w:after="120"/>
              <w:rPr>
                <w:sz w:val="18"/>
                <w:szCs w:val="18"/>
              </w:rPr>
            </w:pPr>
            <w:r w:rsidRPr="006C2223">
              <w:rPr>
                <w:sz w:val="18"/>
                <w:szCs w:val="18"/>
              </w:rPr>
              <w:t>Adaptive spiral geometry capable of dynamically modifying harvesting area to maximize renewable energy while maintaining aerodynamic efficiency.</w:t>
            </w:r>
          </w:p>
        </w:tc>
      </w:tr>
    </w:tbl>
    <w:p w14:paraId="096CBD45" w14:textId="77777777" w:rsidR="00602C64" w:rsidRDefault="00602C64">
      <w:pPr>
        <w:spacing w:after="200"/>
      </w:pPr>
    </w:p>
    <w:tbl>
      <w:tblPr>
        <w:tblW w:w="10440" w:type="dxa"/>
        <w:tblBorders>
          <w:top w:val="single" w:sz="2" w:space="0" w:color="BFC4C9"/>
          <w:left w:val="single" w:sz="2" w:space="0" w:color="BFC4C9"/>
          <w:bottom w:val="single" w:sz="2" w:space="0" w:color="BFC4C9"/>
          <w:right w:val="single" w:sz="2" w:space="0" w:color="BFC4C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9740"/>
      </w:tblGrid>
      <w:tr w:rsidR="00602C64" w14:paraId="4F946732" w14:textId="77777777">
        <w:tc>
          <w:tcPr>
            <w:tcW w:w="700" w:type="dxa"/>
            <w:shd w:val="clear" w:color="auto" w:fill="E7E9EC"/>
            <w:tcMar>
              <w:top w:w="100" w:type="dxa"/>
              <w:left w:w="100" w:type="dxa"/>
              <w:bottom w:w="100" w:type="dxa"/>
              <w:right w:w="100" w:type="dxa"/>
            </w:tcMar>
            <w:vAlign w:val="center"/>
          </w:tcPr>
          <w:p w14:paraId="2BA5C5FA" w14:textId="77777777" w:rsidR="00602C64" w:rsidRDefault="00000000">
            <w:pPr>
              <w:spacing w:after="120"/>
            </w:pPr>
            <w:r>
              <w:rPr>
                <w:b/>
                <w:bCs/>
                <w:sz w:val="22"/>
                <w:szCs w:val="22"/>
              </w:rPr>
              <w:t>6.</w:t>
            </w:r>
          </w:p>
        </w:tc>
        <w:tc>
          <w:tcPr>
            <w:tcW w:w="9740" w:type="dxa"/>
            <w:shd w:val="clear" w:color="auto" w:fill="E7E9EC"/>
            <w:tcMar>
              <w:top w:w="100" w:type="dxa"/>
              <w:left w:w="100" w:type="dxa"/>
              <w:bottom w:w="100" w:type="dxa"/>
              <w:right w:w="100" w:type="dxa"/>
            </w:tcMar>
          </w:tcPr>
          <w:p w14:paraId="11A8CD5B" w14:textId="77777777" w:rsidR="00602C64" w:rsidRDefault="00000000">
            <w:pPr>
              <w:spacing w:after="120"/>
            </w:pPr>
            <w:r>
              <w:rPr>
                <w:b/>
                <w:bCs/>
                <w:sz w:val="22"/>
                <w:szCs w:val="22"/>
              </w:rPr>
              <w:t>Has the work filled a major gap in the prior art?</w:t>
            </w:r>
          </w:p>
          <w:p w14:paraId="13DAE51E" w14:textId="77777777" w:rsidR="00602C64" w:rsidRDefault="00000000">
            <w:pPr>
              <w:spacing w:after="120"/>
            </w:pPr>
            <w:r>
              <w:rPr>
                <w:i/>
                <w:iCs/>
                <w:sz w:val="18"/>
                <w:szCs w:val="18"/>
              </w:rPr>
              <w:t>If yes, a brief description of this gap.</w:t>
            </w:r>
          </w:p>
        </w:tc>
      </w:tr>
      <w:tr w:rsidR="00602C64" w14:paraId="28110480" w14:textId="77777777">
        <w:tc>
          <w:tcPr>
            <w:tcW w:w="700" w:type="dxa"/>
            <w:tcMar>
              <w:top w:w="100" w:type="dxa"/>
              <w:left w:w="100" w:type="dxa"/>
              <w:bottom w:w="100" w:type="dxa"/>
              <w:right w:w="100" w:type="dxa"/>
            </w:tcMar>
          </w:tcPr>
          <w:p w14:paraId="0B47C4F4" w14:textId="77777777" w:rsidR="00602C64" w:rsidRDefault="00602C64">
            <w:pPr>
              <w:spacing w:after="120"/>
            </w:pPr>
          </w:p>
        </w:tc>
        <w:tc>
          <w:tcPr>
            <w:tcW w:w="9740" w:type="dxa"/>
            <w:tcMar>
              <w:top w:w="100" w:type="dxa"/>
              <w:left w:w="100" w:type="dxa"/>
              <w:bottom w:w="100" w:type="dxa"/>
              <w:right w:w="100" w:type="dxa"/>
            </w:tcMar>
          </w:tcPr>
          <w:p w14:paraId="6A0CF726" w14:textId="77777777" w:rsidR="006C2223" w:rsidRPr="006C2223" w:rsidRDefault="006C2223" w:rsidP="006C2223">
            <w:pPr>
              <w:spacing w:after="80"/>
            </w:pPr>
            <w:r w:rsidRPr="006C2223">
              <w:rPr>
                <w:b/>
                <w:bCs/>
                <w:sz w:val="21"/>
                <w:szCs w:val="21"/>
              </w:rPr>
              <w:t>Yes.</w:t>
            </w:r>
            <w:r w:rsidRPr="006C2223">
              <w:rPr>
                <w:sz w:val="21"/>
                <w:szCs w:val="21"/>
              </w:rPr>
              <w:t xml:space="preserve"> The proposed invention addresses several significant technological gaps that are not collectively solved by existing vehicle-mounted renewable energy systems. Conventional approaches generally employ either fixed photovoltaic panels or standalone wind energy harvesters with independent battery management, resulting in limited renewable energy utilization and reduced operational adaptability. The present invention introduces an integrated adaptive renewable energy harvesting architecture that combines solar energy, vehicle-induced wind energy, intelligent structural adaptation, and dual-battery energy management into a single vehicle-mounted system.</w:t>
            </w:r>
          </w:p>
          <w:p w14:paraId="5D783D65" w14:textId="77777777" w:rsidR="006C2223" w:rsidRPr="006C2223" w:rsidRDefault="006C2223" w:rsidP="006C2223">
            <w:pPr>
              <w:spacing w:before="100" w:beforeAutospacing="1" w:after="100" w:afterAutospacing="1"/>
              <w:rPr>
                <w:sz w:val="21"/>
                <w:szCs w:val="21"/>
              </w:rPr>
            </w:pPr>
            <w:r w:rsidRPr="006C2223">
              <w:rPr>
                <w:sz w:val="21"/>
                <w:szCs w:val="21"/>
              </w:rPr>
              <w:t>The major gaps filled by the invention are:</w:t>
            </w:r>
          </w:p>
          <w:p w14:paraId="68D82A06" w14:textId="77777777" w:rsidR="006C2223" w:rsidRPr="006C2223" w:rsidRDefault="006C2223">
            <w:pPr>
              <w:numPr>
                <w:ilvl w:val="0"/>
                <w:numId w:val="1"/>
              </w:numPr>
              <w:spacing w:before="100" w:beforeAutospacing="1" w:after="100" w:afterAutospacing="1"/>
              <w:rPr>
                <w:sz w:val="21"/>
                <w:szCs w:val="21"/>
              </w:rPr>
            </w:pPr>
            <w:r w:rsidRPr="006C2223">
              <w:rPr>
                <w:b/>
                <w:bCs/>
                <w:sz w:val="21"/>
                <w:szCs w:val="21"/>
              </w:rPr>
              <w:lastRenderedPageBreak/>
              <w:t>Integrated Dual Renewable Harvesting:</w:t>
            </w:r>
            <w:r w:rsidRPr="006C2223">
              <w:rPr>
                <w:sz w:val="21"/>
                <w:szCs w:val="21"/>
              </w:rPr>
              <w:t xml:space="preserve"> Unlike existing systems that utilize either solar panels or wind turbines independently, the proposed invention simultaneously harvests solar energy and vehicle-induced wind energy through a single adaptive spiral structure, enabling continuous renewable energy generation under both day and night operating conditions. </w:t>
            </w:r>
          </w:p>
          <w:p w14:paraId="47D11C52" w14:textId="77777777" w:rsidR="006C2223" w:rsidRPr="006C2223" w:rsidRDefault="006C2223">
            <w:pPr>
              <w:numPr>
                <w:ilvl w:val="0"/>
                <w:numId w:val="1"/>
              </w:numPr>
              <w:spacing w:before="100" w:beforeAutospacing="1" w:after="100" w:afterAutospacing="1"/>
              <w:rPr>
                <w:sz w:val="21"/>
                <w:szCs w:val="21"/>
              </w:rPr>
            </w:pPr>
            <w:r w:rsidRPr="006C2223">
              <w:rPr>
                <w:b/>
                <w:bCs/>
                <w:sz w:val="21"/>
                <w:szCs w:val="21"/>
              </w:rPr>
              <w:t>Adaptive Spiral Geometry with Dynamic Height Control:</w:t>
            </w:r>
            <w:r w:rsidRPr="006C2223">
              <w:rPr>
                <w:sz w:val="21"/>
                <w:szCs w:val="21"/>
              </w:rPr>
              <w:t xml:space="preserve"> Existing renewable harvesting systems employ fixed geometries that cannot respond to changing driving conditions. The proposed invention dynamically adjusts the spiral height according to vehicle speed and wind conditions, maximizing renewable energy capture at low speeds while reducing aerodynamic drag and improving vehicle stability at high speeds. </w:t>
            </w:r>
          </w:p>
          <w:p w14:paraId="3C383E18" w14:textId="77777777" w:rsidR="006C2223" w:rsidRPr="006C2223" w:rsidRDefault="006C2223">
            <w:pPr>
              <w:numPr>
                <w:ilvl w:val="0"/>
                <w:numId w:val="1"/>
              </w:numPr>
              <w:spacing w:before="100" w:beforeAutospacing="1" w:after="100" w:afterAutospacing="1"/>
              <w:rPr>
                <w:sz w:val="21"/>
                <w:szCs w:val="21"/>
              </w:rPr>
            </w:pPr>
            <w:r w:rsidRPr="006C2223">
              <w:rPr>
                <w:b/>
                <w:bCs/>
                <w:sz w:val="21"/>
                <w:szCs w:val="21"/>
              </w:rPr>
              <w:t>Independent Renewable Energy Storage Architecture:</w:t>
            </w:r>
            <w:r w:rsidRPr="006C2223">
              <w:rPr>
                <w:sz w:val="21"/>
                <w:szCs w:val="21"/>
              </w:rPr>
              <w:t xml:space="preserve"> The invention incorporates a dedicated secondary battery charged exclusively from renewable energy sources. This architecture isolates harvested energy from the main traction battery, enabling renewable energy storage, backup operation, battery swapping, and controlled energy transfer without interfering with vehicle propulsion. </w:t>
            </w:r>
          </w:p>
          <w:p w14:paraId="54B3036C" w14:textId="77777777" w:rsidR="006C2223" w:rsidRPr="006C2223" w:rsidRDefault="006C2223">
            <w:pPr>
              <w:numPr>
                <w:ilvl w:val="0"/>
                <w:numId w:val="1"/>
              </w:numPr>
              <w:spacing w:before="100" w:beforeAutospacing="1" w:after="100" w:afterAutospacing="1"/>
              <w:rPr>
                <w:sz w:val="21"/>
                <w:szCs w:val="21"/>
              </w:rPr>
            </w:pPr>
            <w:r w:rsidRPr="006C2223">
              <w:rPr>
                <w:b/>
                <w:bCs/>
                <w:sz w:val="21"/>
                <w:szCs w:val="21"/>
              </w:rPr>
              <w:t>Real-Time Intelligent Energy Management:</w:t>
            </w:r>
            <w:r w:rsidRPr="006C2223">
              <w:rPr>
                <w:sz w:val="21"/>
                <w:szCs w:val="21"/>
              </w:rPr>
              <w:t xml:space="preserve"> The proposed system continuously monitors vehicle speed, ambient wind speed, solar irradiance, battery state-of-charge, charging current, and environmental conditions to optimize renewable energy harvesting, charging efficiency, and energy utilization in real time. </w:t>
            </w:r>
          </w:p>
          <w:p w14:paraId="729724DE" w14:textId="77777777" w:rsidR="006C2223" w:rsidRPr="006C2223" w:rsidRDefault="006C2223">
            <w:pPr>
              <w:numPr>
                <w:ilvl w:val="0"/>
                <w:numId w:val="1"/>
              </w:numPr>
              <w:spacing w:before="100" w:beforeAutospacing="1" w:after="100" w:afterAutospacing="1"/>
              <w:rPr>
                <w:sz w:val="21"/>
                <w:szCs w:val="21"/>
              </w:rPr>
            </w:pPr>
            <w:r w:rsidRPr="006C2223">
              <w:rPr>
                <w:b/>
                <w:bCs/>
                <w:sz w:val="21"/>
                <w:szCs w:val="21"/>
              </w:rPr>
              <w:t>Design Optimization and Predictive Control:</w:t>
            </w:r>
            <w:r w:rsidRPr="006C2223">
              <w:rPr>
                <w:sz w:val="21"/>
                <w:szCs w:val="21"/>
              </w:rPr>
              <w:t xml:space="preserve"> Unlike conventional systems with fixed hardware configurations, the invention incorporates an adaptive design optimization engine that evaluates multiple spiral geometries and automatically selects the optimum configuration based on renewable energy generation, aerodynamic performance, and overall system efficiency. </w:t>
            </w:r>
          </w:p>
          <w:p w14:paraId="5A55C91B" w14:textId="5CB884FD" w:rsidR="00602C64" w:rsidRPr="006C2223" w:rsidRDefault="006C2223">
            <w:pPr>
              <w:numPr>
                <w:ilvl w:val="0"/>
                <w:numId w:val="1"/>
              </w:numPr>
              <w:spacing w:before="100" w:beforeAutospacing="1" w:after="100" w:afterAutospacing="1"/>
              <w:rPr>
                <w:sz w:val="21"/>
                <w:szCs w:val="21"/>
              </w:rPr>
            </w:pPr>
            <w:r w:rsidRPr="006C2223">
              <w:rPr>
                <w:b/>
                <w:bCs/>
                <w:sz w:val="21"/>
                <w:szCs w:val="21"/>
              </w:rPr>
              <w:t>Data-Driven Renewable Energy Platform:</w:t>
            </w:r>
            <w:r w:rsidRPr="006C2223">
              <w:rPr>
                <w:sz w:val="21"/>
                <w:szCs w:val="21"/>
              </w:rPr>
              <w:t xml:space="preserve"> The invention generates synchronized real-time operational datasets, including renewable power generation, battery performance, environmental conditions, and vehicle parameters. These datasets can be utilized for machine learning, predictive energy management, digital twin development, and future intelligent vehicle optimization.</w:t>
            </w:r>
          </w:p>
        </w:tc>
      </w:tr>
    </w:tbl>
    <w:p w14:paraId="2FE6675C" w14:textId="77777777" w:rsidR="00602C64" w:rsidRDefault="00602C64">
      <w:pPr>
        <w:spacing w:after="200"/>
      </w:pPr>
    </w:p>
    <w:tbl>
      <w:tblPr>
        <w:tblW w:w="10440" w:type="dxa"/>
        <w:tblBorders>
          <w:top w:val="single" w:sz="2" w:space="0" w:color="BFC4C9"/>
          <w:left w:val="single" w:sz="2" w:space="0" w:color="BFC4C9"/>
          <w:bottom w:val="single" w:sz="2" w:space="0" w:color="BFC4C9"/>
          <w:right w:val="single" w:sz="2" w:space="0" w:color="BFC4C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9740"/>
      </w:tblGrid>
      <w:tr w:rsidR="00602C64" w14:paraId="15FB4369" w14:textId="77777777">
        <w:tc>
          <w:tcPr>
            <w:tcW w:w="700" w:type="dxa"/>
            <w:shd w:val="clear" w:color="auto" w:fill="E7E9EC"/>
            <w:tcMar>
              <w:top w:w="100" w:type="dxa"/>
              <w:left w:w="100" w:type="dxa"/>
              <w:bottom w:w="100" w:type="dxa"/>
              <w:right w:w="100" w:type="dxa"/>
            </w:tcMar>
            <w:vAlign w:val="center"/>
          </w:tcPr>
          <w:p w14:paraId="35180B7D" w14:textId="77777777" w:rsidR="00602C64" w:rsidRDefault="00000000">
            <w:pPr>
              <w:spacing w:after="120"/>
            </w:pPr>
            <w:r>
              <w:rPr>
                <w:b/>
                <w:bCs/>
                <w:sz w:val="22"/>
                <w:szCs w:val="22"/>
              </w:rPr>
              <w:t>7.</w:t>
            </w:r>
          </w:p>
        </w:tc>
        <w:tc>
          <w:tcPr>
            <w:tcW w:w="9740" w:type="dxa"/>
            <w:shd w:val="clear" w:color="auto" w:fill="E7E9EC"/>
            <w:tcMar>
              <w:top w:w="100" w:type="dxa"/>
              <w:left w:w="100" w:type="dxa"/>
              <w:bottom w:w="100" w:type="dxa"/>
              <w:right w:w="100" w:type="dxa"/>
            </w:tcMar>
          </w:tcPr>
          <w:p w14:paraId="767D96CB" w14:textId="77777777" w:rsidR="00602C64" w:rsidRDefault="00000000">
            <w:pPr>
              <w:spacing w:after="120"/>
            </w:pPr>
            <w:r>
              <w:rPr>
                <w:b/>
                <w:bCs/>
                <w:sz w:val="22"/>
                <w:szCs w:val="22"/>
              </w:rPr>
              <w:t>What are the components of the Invention?</w:t>
            </w:r>
          </w:p>
          <w:p w14:paraId="4B0EE886" w14:textId="77777777" w:rsidR="00602C64" w:rsidRDefault="00000000">
            <w:pPr>
              <w:spacing w:after="120"/>
            </w:pPr>
            <w:r>
              <w:rPr>
                <w:i/>
                <w:iCs/>
                <w:sz w:val="18"/>
                <w:szCs w:val="18"/>
              </w:rPr>
              <w:t>(Explain the external and internal parts/blocks/systems-subsystems/composition/steps of process of your invention).</w:t>
            </w:r>
          </w:p>
        </w:tc>
      </w:tr>
      <w:tr w:rsidR="00602C64" w14:paraId="41BE0018" w14:textId="77777777">
        <w:tc>
          <w:tcPr>
            <w:tcW w:w="700" w:type="dxa"/>
            <w:tcMar>
              <w:top w:w="100" w:type="dxa"/>
              <w:left w:w="100" w:type="dxa"/>
              <w:bottom w:w="100" w:type="dxa"/>
              <w:right w:w="100" w:type="dxa"/>
            </w:tcMar>
          </w:tcPr>
          <w:p w14:paraId="6355C7BE" w14:textId="77777777" w:rsidR="00602C64" w:rsidRDefault="00602C64">
            <w:pPr>
              <w:spacing w:after="120"/>
            </w:pPr>
          </w:p>
        </w:tc>
        <w:tc>
          <w:tcPr>
            <w:tcW w:w="9740" w:type="dxa"/>
            <w:tcMar>
              <w:top w:w="100" w:type="dxa"/>
              <w:left w:w="100" w:type="dxa"/>
              <w:bottom w:w="100" w:type="dxa"/>
              <w:right w:w="100" w:type="dxa"/>
            </w:tcMar>
          </w:tcPr>
          <w:p w14:paraId="7F75731C" w14:textId="77777777" w:rsidR="00FC514E" w:rsidRPr="005D6DE2" w:rsidRDefault="00FC514E" w:rsidP="00FC514E">
            <w:pPr>
              <w:spacing w:after="80"/>
              <w:rPr>
                <w:b/>
                <w:bCs/>
                <w:sz w:val="21"/>
                <w:szCs w:val="21"/>
              </w:rPr>
            </w:pPr>
            <w:r w:rsidRPr="005D6DE2">
              <w:rPr>
                <w:b/>
                <w:bCs/>
                <w:sz w:val="21"/>
                <w:szCs w:val="21"/>
              </w:rPr>
              <w:t>A. Subsystem 1: Adaptive Spiral Renewable Energy Harvester Assembly</w:t>
            </w:r>
          </w:p>
          <w:p w14:paraId="57CDF82D" w14:textId="77777777" w:rsidR="00FC514E" w:rsidRPr="005D6DE2" w:rsidRDefault="00FC514E" w:rsidP="00FC514E">
            <w:pPr>
              <w:spacing w:after="80"/>
              <w:rPr>
                <w:sz w:val="21"/>
                <w:szCs w:val="21"/>
              </w:rPr>
            </w:pPr>
            <w:r w:rsidRPr="005D6DE2">
              <w:rPr>
                <w:sz w:val="21"/>
                <w:szCs w:val="21"/>
              </w:rPr>
              <w:t>This subsystem serves as the primary renewable energy harvesting unit mounted on the roof of the electric vehicle.</w:t>
            </w:r>
          </w:p>
          <w:p w14:paraId="13B6ABB2" w14:textId="77777777" w:rsidR="00FC514E" w:rsidRPr="005D6DE2" w:rsidRDefault="00FC514E" w:rsidP="00FC514E">
            <w:pPr>
              <w:spacing w:after="80"/>
              <w:rPr>
                <w:b/>
                <w:bCs/>
                <w:sz w:val="21"/>
                <w:szCs w:val="21"/>
              </w:rPr>
            </w:pPr>
            <w:r w:rsidRPr="005D6DE2">
              <w:rPr>
                <w:b/>
                <w:bCs/>
                <w:sz w:val="21"/>
                <w:szCs w:val="21"/>
              </w:rPr>
              <w:t>External Components</w:t>
            </w:r>
          </w:p>
          <w:p w14:paraId="61E57ADE" w14:textId="77777777" w:rsidR="00FC514E" w:rsidRPr="005D6DE2" w:rsidRDefault="00FC514E">
            <w:pPr>
              <w:numPr>
                <w:ilvl w:val="0"/>
                <w:numId w:val="2"/>
              </w:numPr>
              <w:spacing w:after="80"/>
              <w:rPr>
                <w:sz w:val="21"/>
                <w:szCs w:val="21"/>
              </w:rPr>
            </w:pPr>
            <w:r w:rsidRPr="005D6DE2">
              <w:rPr>
                <w:sz w:val="21"/>
                <w:szCs w:val="21"/>
              </w:rPr>
              <w:t xml:space="preserve">Adaptive spiral-shaped renewable harvesting structure. </w:t>
            </w:r>
          </w:p>
          <w:p w14:paraId="3BA7811F" w14:textId="77777777" w:rsidR="00FC514E" w:rsidRPr="005D6DE2" w:rsidRDefault="00FC514E">
            <w:pPr>
              <w:numPr>
                <w:ilvl w:val="0"/>
                <w:numId w:val="2"/>
              </w:numPr>
              <w:spacing w:after="80"/>
              <w:rPr>
                <w:sz w:val="21"/>
                <w:szCs w:val="21"/>
              </w:rPr>
            </w:pPr>
            <w:r w:rsidRPr="005D6DE2">
              <w:rPr>
                <w:sz w:val="21"/>
                <w:szCs w:val="21"/>
              </w:rPr>
              <w:t xml:space="preserve">Flexible photovoltaic (PV) panels integrated along the spiral surface. </w:t>
            </w:r>
          </w:p>
          <w:p w14:paraId="24116060" w14:textId="77777777" w:rsidR="00FC514E" w:rsidRPr="005D6DE2" w:rsidRDefault="00FC514E">
            <w:pPr>
              <w:numPr>
                <w:ilvl w:val="0"/>
                <w:numId w:val="2"/>
              </w:numPr>
              <w:spacing w:after="80"/>
              <w:rPr>
                <w:sz w:val="21"/>
                <w:szCs w:val="21"/>
              </w:rPr>
            </w:pPr>
            <w:r w:rsidRPr="005D6DE2">
              <w:rPr>
                <w:sz w:val="21"/>
                <w:szCs w:val="21"/>
              </w:rPr>
              <w:t xml:space="preserve">Aerodynamic support frame and central mounting mast. </w:t>
            </w:r>
          </w:p>
          <w:p w14:paraId="49AAFBBF" w14:textId="77777777" w:rsidR="00FC514E" w:rsidRPr="005D6DE2" w:rsidRDefault="00FC514E">
            <w:pPr>
              <w:numPr>
                <w:ilvl w:val="0"/>
                <w:numId w:val="2"/>
              </w:numPr>
              <w:spacing w:after="80"/>
              <w:rPr>
                <w:sz w:val="21"/>
                <w:szCs w:val="21"/>
              </w:rPr>
            </w:pPr>
            <w:r w:rsidRPr="005D6DE2">
              <w:rPr>
                <w:sz w:val="21"/>
                <w:szCs w:val="21"/>
              </w:rPr>
              <w:t xml:space="preserve">Spiral wind interaction channels designed to utilize both ambient wind and vehicle-generated airflow. </w:t>
            </w:r>
          </w:p>
          <w:p w14:paraId="3F88A30E" w14:textId="77777777" w:rsidR="00FC514E" w:rsidRPr="005D6DE2" w:rsidRDefault="00FC514E" w:rsidP="00FC514E">
            <w:pPr>
              <w:spacing w:after="80"/>
              <w:rPr>
                <w:b/>
                <w:bCs/>
                <w:sz w:val="21"/>
                <w:szCs w:val="21"/>
              </w:rPr>
            </w:pPr>
            <w:r w:rsidRPr="005D6DE2">
              <w:rPr>
                <w:b/>
                <w:bCs/>
                <w:sz w:val="21"/>
                <w:szCs w:val="21"/>
              </w:rPr>
              <w:t>Internal Components</w:t>
            </w:r>
          </w:p>
          <w:p w14:paraId="77E433AA" w14:textId="77777777" w:rsidR="00FC514E" w:rsidRPr="005D6DE2" w:rsidRDefault="00FC514E">
            <w:pPr>
              <w:numPr>
                <w:ilvl w:val="0"/>
                <w:numId w:val="3"/>
              </w:numPr>
              <w:spacing w:after="80"/>
              <w:rPr>
                <w:sz w:val="21"/>
                <w:szCs w:val="21"/>
              </w:rPr>
            </w:pPr>
            <w:r w:rsidRPr="005D6DE2">
              <w:rPr>
                <w:sz w:val="21"/>
                <w:szCs w:val="21"/>
              </w:rPr>
              <w:t xml:space="preserve">Spiral height adjustment actuator. </w:t>
            </w:r>
          </w:p>
          <w:p w14:paraId="089EE9F6" w14:textId="77777777" w:rsidR="00FC514E" w:rsidRPr="005D6DE2" w:rsidRDefault="00FC514E">
            <w:pPr>
              <w:numPr>
                <w:ilvl w:val="0"/>
                <w:numId w:val="3"/>
              </w:numPr>
              <w:spacing w:after="80"/>
              <w:rPr>
                <w:sz w:val="21"/>
                <w:szCs w:val="21"/>
              </w:rPr>
            </w:pPr>
            <w:r w:rsidRPr="005D6DE2">
              <w:rPr>
                <w:sz w:val="21"/>
                <w:szCs w:val="21"/>
              </w:rPr>
              <w:t xml:space="preserve">Wind turbine rotor coupled with a compact permanent magnet generator. </w:t>
            </w:r>
          </w:p>
          <w:p w14:paraId="538236BE" w14:textId="77777777" w:rsidR="00FC514E" w:rsidRPr="005D6DE2" w:rsidRDefault="00FC514E">
            <w:pPr>
              <w:numPr>
                <w:ilvl w:val="0"/>
                <w:numId w:val="3"/>
              </w:numPr>
              <w:spacing w:after="80"/>
              <w:rPr>
                <w:sz w:val="21"/>
                <w:szCs w:val="21"/>
              </w:rPr>
            </w:pPr>
            <w:r w:rsidRPr="005D6DE2">
              <w:rPr>
                <w:sz w:val="21"/>
                <w:szCs w:val="21"/>
              </w:rPr>
              <w:t xml:space="preserve">Position sensors for monitoring spiral height. </w:t>
            </w:r>
          </w:p>
          <w:p w14:paraId="457AEF97" w14:textId="77777777" w:rsidR="00FC514E" w:rsidRPr="005D6DE2" w:rsidRDefault="00FC514E">
            <w:pPr>
              <w:numPr>
                <w:ilvl w:val="0"/>
                <w:numId w:val="3"/>
              </w:numPr>
              <w:spacing w:after="80"/>
              <w:rPr>
                <w:sz w:val="21"/>
                <w:szCs w:val="21"/>
              </w:rPr>
            </w:pPr>
            <w:r w:rsidRPr="005D6DE2">
              <w:rPr>
                <w:sz w:val="21"/>
                <w:szCs w:val="21"/>
              </w:rPr>
              <w:t xml:space="preserve">Structural vibration and loading sensors for stability monitoring. </w:t>
            </w:r>
          </w:p>
          <w:p w14:paraId="18464229" w14:textId="77777777" w:rsidR="00FC514E" w:rsidRPr="005D6DE2" w:rsidRDefault="00000000" w:rsidP="00FC514E">
            <w:pPr>
              <w:spacing w:after="80"/>
              <w:rPr>
                <w:sz w:val="21"/>
                <w:szCs w:val="21"/>
              </w:rPr>
            </w:pPr>
            <w:r>
              <w:rPr>
                <w:sz w:val="21"/>
                <w:szCs w:val="21"/>
              </w:rPr>
              <w:pict w14:anchorId="298413B6">
                <v:rect id="_x0000_i1025" style="width:0;height:1.5pt" o:hralign="center" o:hrstd="t" o:hr="t" fillcolor="#a0a0a0" stroked="f"/>
              </w:pict>
            </w:r>
          </w:p>
          <w:p w14:paraId="5A64CB40" w14:textId="77777777" w:rsidR="00FC514E" w:rsidRPr="005D6DE2" w:rsidRDefault="00FC514E" w:rsidP="00FC514E">
            <w:pPr>
              <w:spacing w:after="80"/>
              <w:rPr>
                <w:b/>
                <w:bCs/>
                <w:sz w:val="21"/>
                <w:szCs w:val="21"/>
              </w:rPr>
            </w:pPr>
            <w:r w:rsidRPr="005D6DE2">
              <w:rPr>
                <w:b/>
                <w:bCs/>
                <w:sz w:val="21"/>
                <w:szCs w:val="21"/>
              </w:rPr>
              <w:t>B. Subsystem 2: Adaptive Height and Aerodynamic Control System</w:t>
            </w:r>
          </w:p>
          <w:p w14:paraId="67D64478" w14:textId="77777777" w:rsidR="00FC514E" w:rsidRPr="005D6DE2" w:rsidRDefault="00FC514E" w:rsidP="00FC514E">
            <w:pPr>
              <w:spacing w:after="80"/>
              <w:rPr>
                <w:sz w:val="21"/>
                <w:szCs w:val="21"/>
              </w:rPr>
            </w:pPr>
            <w:r w:rsidRPr="005D6DE2">
              <w:rPr>
                <w:sz w:val="21"/>
                <w:szCs w:val="21"/>
              </w:rPr>
              <w:t>This subsystem continuously optimizes the spiral geometry according to vehicle operating conditions.</w:t>
            </w:r>
          </w:p>
          <w:p w14:paraId="220D90DA" w14:textId="77777777" w:rsidR="00FC514E" w:rsidRPr="005D6DE2" w:rsidRDefault="00FC514E" w:rsidP="00FC514E">
            <w:pPr>
              <w:spacing w:after="80"/>
              <w:rPr>
                <w:b/>
                <w:bCs/>
                <w:sz w:val="21"/>
                <w:szCs w:val="21"/>
              </w:rPr>
            </w:pPr>
            <w:r w:rsidRPr="005D6DE2">
              <w:rPr>
                <w:b/>
                <w:bCs/>
                <w:sz w:val="21"/>
                <w:szCs w:val="21"/>
              </w:rPr>
              <w:t>External Components</w:t>
            </w:r>
          </w:p>
          <w:p w14:paraId="7D7ACC30" w14:textId="77777777" w:rsidR="00FC514E" w:rsidRPr="005D6DE2" w:rsidRDefault="00FC514E">
            <w:pPr>
              <w:numPr>
                <w:ilvl w:val="0"/>
                <w:numId w:val="4"/>
              </w:numPr>
              <w:spacing w:after="80"/>
              <w:rPr>
                <w:sz w:val="21"/>
                <w:szCs w:val="21"/>
              </w:rPr>
            </w:pPr>
            <w:r w:rsidRPr="005D6DE2">
              <w:rPr>
                <w:sz w:val="21"/>
                <w:szCs w:val="21"/>
              </w:rPr>
              <w:t xml:space="preserve">Telescopic spiral lifting mechanism. </w:t>
            </w:r>
          </w:p>
          <w:p w14:paraId="6AF85B33" w14:textId="77777777" w:rsidR="00FC514E" w:rsidRPr="005D6DE2" w:rsidRDefault="00FC514E">
            <w:pPr>
              <w:numPr>
                <w:ilvl w:val="0"/>
                <w:numId w:val="4"/>
              </w:numPr>
              <w:spacing w:after="80"/>
              <w:rPr>
                <w:sz w:val="21"/>
                <w:szCs w:val="21"/>
              </w:rPr>
            </w:pPr>
            <w:r w:rsidRPr="005D6DE2">
              <w:rPr>
                <w:sz w:val="21"/>
                <w:szCs w:val="21"/>
              </w:rPr>
              <w:t xml:space="preserve">Locking and stabilization assembly. </w:t>
            </w:r>
          </w:p>
          <w:p w14:paraId="54CFA6D7" w14:textId="77777777" w:rsidR="00FC514E" w:rsidRPr="005D6DE2" w:rsidRDefault="00FC514E">
            <w:pPr>
              <w:numPr>
                <w:ilvl w:val="0"/>
                <w:numId w:val="4"/>
              </w:numPr>
              <w:spacing w:after="80"/>
              <w:rPr>
                <w:sz w:val="21"/>
                <w:szCs w:val="21"/>
              </w:rPr>
            </w:pPr>
            <w:r w:rsidRPr="005D6DE2">
              <w:rPr>
                <w:sz w:val="21"/>
                <w:szCs w:val="21"/>
              </w:rPr>
              <w:t xml:space="preserve">Compact retractable housing integrated with the vehicle roof. </w:t>
            </w:r>
          </w:p>
          <w:p w14:paraId="3D4074ED" w14:textId="77777777" w:rsidR="00FC514E" w:rsidRPr="005D6DE2" w:rsidRDefault="00FC514E" w:rsidP="00FC514E">
            <w:pPr>
              <w:spacing w:after="80"/>
              <w:rPr>
                <w:b/>
                <w:bCs/>
                <w:sz w:val="21"/>
                <w:szCs w:val="21"/>
              </w:rPr>
            </w:pPr>
            <w:r w:rsidRPr="005D6DE2">
              <w:rPr>
                <w:b/>
                <w:bCs/>
                <w:sz w:val="21"/>
                <w:szCs w:val="21"/>
              </w:rPr>
              <w:lastRenderedPageBreak/>
              <w:t>Internal Components</w:t>
            </w:r>
          </w:p>
          <w:p w14:paraId="6CD2745F" w14:textId="77777777" w:rsidR="00FC514E" w:rsidRPr="005D6DE2" w:rsidRDefault="00FC514E">
            <w:pPr>
              <w:numPr>
                <w:ilvl w:val="0"/>
                <w:numId w:val="5"/>
              </w:numPr>
              <w:spacing w:after="80"/>
              <w:rPr>
                <w:sz w:val="21"/>
                <w:szCs w:val="21"/>
              </w:rPr>
            </w:pPr>
            <w:r w:rsidRPr="005D6DE2">
              <w:rPr>
                <w:sz w:val="21"/>
                <w:szCs w:val="21"/>
              </w:rPr>
              <w:t xml:space="preserve">Vehicle speed sensor interface. </w:t>
            </w:r>
          </w:p>
          <w:p w14:paraId="60C75D44" w14:textId="77777777" w:rsidR="00FC514E" w:rsidRPr="005D6DE2" w:rsidRDefault="00FC514E">
            <w:pPr>
              <w:numPr>
                <w:ilvl w:val="0"/>
                <w:numId w:val="5"/>
              </w:numPr>
              <w:spacing w:after="80"/>
              <w:rPr>
                <w:sz w:val="21"/>
                <w:szCs w:val="21"/>
              </w:rPr>
            </w:pPr>
            <w:r w:rsidRPr="005D6DE2">
              <w:rPr>
                <w:sz w:val="21"/>
                <w:szCs w:val="21"/>
              </w:rPr>
              <w:t xml:space="preserve">Ambient wind speed sensor. </w:t>
            </w:r>
          </w:p>
          <w:p w14:paraId="5B51E42D" w14:textId="77777777" w:rsidR="00FC514E" w:rsidRPr="005D6DE2" w:rsidRDefault="00FC514E">
            <w:pPr>
              <w:numPr>
                <w:ilvl w:val="0"/>
                <w:numId w:val="5"/>
              </w:numPr>
              <w:spacing w:after="80"/>
              <w:rPr>
                <w:sz w:val="21"/>
                <w:szCs w:val="21"/>
              </w:rPr>
            </w:pPr>
            <w:r w:rsidRPr="005D6DE2">
              <w:rPr>
                <w:sz w:val="21"/>
                <w:szCs w:val="21"/>
              </w:rPr>
              <w:t xml:space="preserve">Aerodynamic control controller. </w:t>
            </w:r>
          </w:p>
          <w:p w14:paraId="6FAB7074" w14:textId="77777777" w:rsidR="00FC514E" w:rsidRPr="005D6DE2" w:rsidRDefault="00FC514E">
            <w:pPr>
              <w:numPr>
                <w:ilvl w:val="0"/>
                <w:numId w:val="5"/>
              </w:numPr>
              <w:spacing w:after="80"/>
              <w:rPr>
                <w:sz w:val="21"/>
                <w:szCs w:val="21"/>
              </w:rPr>
            </w:pPr>
            <w:r w:rsidRPr="005D6DE2">
              <w:rPr>
                <w:sz w:val="21"/>
                <w:szCs w:val="21"/>
              </w:rPr>
              <w:t xml:space="preserve">Adaptive spiral positioning algorithm based on rotational dynamics principles for automatic extension and retraction. </w:t>
            </w:r>
          </w:p>
          <w:p w14:paraId="1F0617BD" w14:textId="77777777" w:rsidR="00FC514E" w:rsidRPr="005D6DE2" w:rsidRDefault="00000000" w:rsidP="00FC514E">
            <w:pPr>
              <w:spacing w:after="80"/>
              <w:rPr>
                <w:sz w:val="21"/>
                <w:szCs w:val="21"/>
              </w:rPr>
            </w:pPr>
            <w:r>
              <w:rPr>
                <w:sz w:val="21"/>
                <w:szCs w:val="21"/>
              </w:rPr>
              <w:pict w14:anchorId="4AF4F6C5">
                <v:rect id="_x0000_i1026" style="width:0;height:1.5pt" o:hralign="center" o:hrstd="t" o:hr="t" fillcolor="#a0a0a0" stroked="f"/>
              </w:pict>
            </w:r>
          </w:p>
          <w:p w14:paraId="47C98267" w14:textId="77777777" w:rsidR="00FC514E" w:rsidRPr="005D6DE2" w:rsidRDefault="00FC514E" w:rsidP="00FC514E">
            <w:pPr>
              <w:spacing w:after="80"/>
              <w:rPr>
                <w:b/>
                <w:bCs/>
                <w:sz w:val="21"/>
                <w:szCs w:val="21"/>
              </w:rPr>
            </w:pPr>
            <w:r w:rsidRPr="005D6DE2">
              <w:rPr>
                <w:b/>
                <w:bCs/>
                <w:sz w:val="21"/>
                <w:szCs w:val="21"/>
              </w:rPr>
              <w:t>C. Subsystem 3: Hybrid Solar–Wind Energy Conversion System</w:t>
            </w:r>
          </w:p>
          <w:p w14:paraId="189C93F8" w14:textId="77777777" w:rsidR="00FC514E" w:rsidRPr="005D6DE2" w:rsidRDefault="00FC514E" w:rsidP="00FC514E">
            <w:pPr>
              <w:spacing w:after="80"/>
              <w:rPr>
                <w:sz w:val="21"/>
                <w:szCs w:val="21"/>
              </w:rPr>
            </w:pPr>
            <w:r w:rsidRPr="005D6DE2">
              <w:rPr>
                <w:sz w:val="21"/>
                <w:szCs w:val="21"/>
              </w:rPr>
              <w:t>This subsystem converts harvested renewable energy into usable electrical energy.</w:t>
            </w:r>
          </w:p>
          <w:p w14:paraId="49E54FCF" w14:textId="77777777" w:rsidR="00FC514E" w:rsidRPr="005D6DE2" w:rsidRDefault="00FC514E" w:rsidP="00FC514E">
            <w:pPr>
              <w:spacing w:after="80"/>
              <w:rPr>
                <w:b/>
                <w:bCs/>
                <w:sz w:val="21"/>
                <w:szCs w:val="21"/>
              </w:rPr>
            </w:pPr>
            <w:r w:rsidRPr="005D6DE2">
              <w:rPr>
                <w:b/>
                <w:bCs/>
                <w:sz w:val="21"/>
                <w:szCs w:val="21"/>
              </w:rPr>
              <w:t>Internal Components</w:t>
            </w:r>
          </w:p>
          <w:p w14:paraId="7D33934F" w14:textId="77777777" w:rsidR="00FC514E" w:rsidRPr="005D6DE2" w:rsidRDefault="00FC514E">
            <w:pPr>
              <w:numPr>
                <w:ilvl w:val="0"/>
                <w:numId w:val="6"/>
              </w:numPr>
              <w:spacing w:after="80"/>
              <w:rPr>
                <w:sz w:val="21"/>
                <w:szCs w:val="21"/>
              </w:rPr>
            </w:pPr>
            <w:r w:rsidRPr="005D6DE2">
              <w:rPr>
                <w:sz w:val="21"/>
                <w:szCs w:val="21"/>
              </w:rPr>
              <w:t xml:space="preserve">Solar photovoltaic energy harvesting circuit. </w:t>
            </w:r>
          </w:p>
          <w:p w14:paraId="3EA7391B" w14:textId="77777777" w:rsidR="00FC514E" w:rsidRPr="005D6DE2" w:rsidRDefault="00FC514E">
            <w:pPr>
              <w:numPr>
                <w:ilvl w:val="0"/>
                <w:numId w:val="6"/>
              </w:numPr>
              <w:spacing w:after="80"/>
              <w:rPr>
                <w:sz w:val="21"/>
                <w:szCs w:val="21"/>
              </w:rPr>
            </w:pPr>
            <w:r w:rsidRPr="005D6DE2">
              <w:rPr>
                <w:sz w:val="21"/>
                <w:szCs w:val="21"/>
              </w:rPr>
              <w:t xml:space="preserve">Wind turbine generator. </w:t>
            </w:r>
          </w:p>
          <w:p w14:paraId="3046A0F1" w14:textId="77777777" w:rsidR="00FC514E" w:rsidRPr="005D6DE2" w:rsidRDefault="00FC514E">
            <w:pPr>
              <w:numPr>
                <w:ilvl w:val="0"/>
                <w:numId w:val="6"/>
              </w:numPr>
              <w:spacing w:after="80"/>
              <w:rPr>
                <w:sz w:val="21"/>
                <w:szCs w:val="21"/>
              </w:rPr>
            </w:pPr>
            <w:r w:rsidRPr="005D6DE2">
              <w:rPr>
                <w:sz w:val="21"/>
                <w:szCs w:val="21"/>
              </w:rPr>
              <w:t xml:space="preserve">Maximum Power Point Tracking (MPPT) controller. </w:t>
            </w:r>
          </w:p>
          <w:p w14:paraId="2099191E" w14:textId="77777777" w:rsidR="00FC514E" w:rsidRPr="005D6DE2" w:rsidRDefault="00FC514E">
            <w:pPr>
              <w:numPr>
                <w:ilvl w:val="0"/>
                <w:numId w:val="6"/>
              </w:numPr>
              <w:spacing w:after="80"/>
              <w:rPr>
                <w:sz w:val="21"/>
                <w:szCs w:val="21"/>
              </w:rPr>
            </w:pPr>
            <w:r w:rsidRPr="005D6DE2">
              <w:rPr>
                <w:sz w:val="21"/>
                <w:szCs w:val="21"/>
              </w:rPr>
              <w:t xml:space="preserve">DC–DC power conditioning circuit. </w:t>
            </w:r>
          </w:p>
          <w:p w14:paraId="2C654607" w14:textId="77777777" w:rsidR="00FC514E" w:rsidRPr="005D6DE2" w:rsidRDefault="00FC514E">
            <w:pPr>
              <w:numPr>
                <w:ilvl w:val="0"/>
                <w:numId w:val="6"/>
              </w:numPr>
              <w:spacing w:after="80"/>
              <w:rPr>
                <w:sz w:val="21"/>
                <w:szCs w:val="21"/>
              </w:rPr>
            </w:pPr>
            <w:r w:rsidRPr="005D6DE2">
              <w:rPr>
                <w:sz w:val="21"/>
                <w:szCs w:val="21"/>
              </w:rPr>
              <w:t xml:space="preserve">Intelligent power combining unit that merges solar and wind energy into a common charging bus. </w:t>
            </w:r>
          </w:p>
          <w:p w14:paraId="443C41E0" w14:textId="77777777" w:rsidR="00FC514E" w:rsidRPr="005D6DE2" w:rsidRDefault="00000000" w:rsidP="00FC514E">
            <w:pPr>
              <w:spacing w:after="80"/>
              <w:rPr>
                <w:sz w:val="21"/>
                <w:szCs w:val="21"/>
              </w:rPr>
            </w:pPr>
            <w:r>
              <w:rPr>
                <w:sz w:val="21"/>
                <w:szCs w:val="21"/>
              </w:rPr>
              <w:pict w14:anchorId="32ABD29C">
                <v:rect id="_x0000_i1027" style="width:0;height:1.5pt" o:hralign="center" o:hrstd="t" o:hr="t" fillcolor="#a0a0a0" stroked="f"/>
              </w:pict>
            </w:r>
          </w:p>
          <w:p w14:paraId="56B80537" w14:textId="77777777" w:rsidR="00FC514E" w:rsidRPr="005D6DE2" w:rsidRDefault="00FC514E" w:rsidP="00FC514E">
            <w:pPr>
              <w:spacing w:after="80"/>
              <w:rPr>
                <w:b/>
                <w:bCs/>
                <w:sz w:val="21"/>
                <w:szCs w:val="21"/>
              </w:rPr>
            </w:pPr>
            <w:r w:rsidRPr="005D6DE2">
              <w:rPr>
                <w:b/>
                <w:bCs/>
                <w:sz w:val="21"/>
                <w:szCs w:val="21"/>
              </w:rPr>
              <w:t>D. Subsystem 4: Dual Battery Energy Storage and Management System</w:t>
            </w:r>
          </w:p>
          <w:p w14:paraId="6CACFCD3" w14:textId="77777777" w:rsidR="00FC514E" w:rsidRPr="005D6DE2" w:rsidRDefault="00FC514E" w:rsidP="00FC514E">
            <w:pPr>
              <w:spacing w:after="80"/>
              <w:rPr>
                <w:sz w:val="21"/>
                <w:szCs w:val="21"/>
              </w:rPr>
            </w:pPr>
            <w:r w:rsidRPr="005D6DE2">
              <w:rPr>
                <w:sz w:val="21"/>
                <w:szCs w:val="21"/>
              </w:rPr>
              <w:t>This subsystem manages renewable energy storage independently from the vehicle propulsion system.</w:t>
            </w:r>
          </w:p>
          <w:p w14:paraId="436C0F6E" w14:textId="77777777" w:rsidR="00FC514E" w:rsidRPr="005D6DE2" w:rsidRDefault="00FC514E" w:rsidP="00FC514E">
            <w:pPr>
              <w:spacing w:after="80"/>
              <w:rPr>
                <w:b/>
                <w:bCs/>
                <w:sz w:val="21"/>
                <w:szCs w:val="21"/>
              </w:rPr>
            </w:pPr>
            <w:r w:rsidRPr="005D6DE2">
              <w:rPr>
                <w:b/>
                <w:bCs/>
                <w:sz w:val="21"/>
                <w:szCs w:val="21"/>
              </w:rPr>
              <w:t>Components</w:t>
            </w:r>
          </w:p>
          <w:p w14:paraId="2398D4A4" w14:textId="77777777" w:rsidR="00FC514E" w:rsidRPr="005D6DE2" w:rsidRDefault="00FC514E">
            <w:pPr>
              <w:numPr>
                <w:ilvl w:val="0"/>
                <w:numId w:val="7"/>
              </w:numPr>
              <w:spacing w:after="80"/>
              <w:rPr>
                <w:sz w:val="21"/>
                <w:szCs w:val="21"/>
              </w:rPr>
            </w:pPr>
            <w:r w:rsidRPr="005D6DE2">
              <w:rPr>
                <w:sz w:val="21"/>
                <w:szCs w:val="21"/>
              </w:rPr>
              <w:t xml:space="preserve">Main traction battery pack. </w:t>
            </w:r>
          </w:p>
          <w:p w14:paraId="39225DB6" w14:textId="77777777" w:rsidR="00FC514E" w:rsidRPr="005D6DE2" w:rsidRDefault="00FC514E">
            <w:pPr>
              <w:numPr>
                <w:ilvl w:val="0"/>
                <w:numId w:val="7"/>
              </w:numPr>
              <w:spacing w:after="80"/>
              <w:rPr>
                <w:sz w:val="21"/>
                <w:szCs w:val="21"/>
              </w:rPr>
            </w:pPr>
            <w:r w:rsidRPr="005D6DE2">
              <w:rPr>
                <w:sz w:val="21"/>
                <w:szCs w:val="21"/>
              </w:rPr>
              <w:t xml:space="preserve">Dedicated secondary renewable battery pack. </w:t>
            </w:r>
          </w:p>
          <w:p w14:paraId="7671E98D" w14:textId="77777777" w:rsidR="00FC514E" w:rsidRPr="005D6DE2" w:rsidRDefault="00FC514E">
            <w:pPr>
              <w:numPr>
                <w:ilvl w:val="0"/>
                <w:numId w:val="7"/>
              </w:numPr>
              <w:spacing w:after="80"/>
              <w:rPr>
                <w:sz w:val="21"/>
                <w:szCs w:val="21"/>
              </w:rPr>
            </w:pPr>
            <w:r w:rsidRPr="005D6DE2">
              <w:rPr>
                <w:sz w:val="21"/>
                <w:szCs w:val="21"/>
              </w:rPr>
              <w:t xml:space="preserve">Intelligent Battery Management System (BMS). </w:t>
            </w:r>
          </w:p>
          <w:p w14:paraId="0B19CFA5" w14:textId="77777777" w:rsidR="00FC514E" w:rsidRPr="005D6DE2" w:rsidRDefault="00FC514E">
            <w:pPr>
              <w:numPr>
                <w:ilvl w:val="0"/>
                <w:numId w:val="7"/>
              </w:numPr>
              <w:spacing w:after="80"/>
              <w:rPr>
                <w:sz w:val="21"/>
                <w:szCs w:val="21"/>
              </w:rPr>
            </w:pPr>
            <w:r w:rsidRPr="005D6DE2">
              <w:rPr>
                <w:sz w:val="21"/>
                <w:szCs w:val="21"/>
              </w:rPr>
              <w:t xml:space="preserve">Battery switching controller. </w:t>
            </w:r>
          </w:p>
          <w:p w14:paraId="783FA582" w14:textId="77777777" w:rsidR="00FC514E" w:rsidRPr="005D6DE2" w:rsidRDefault="00FC514E">
            <w:pPr>
              <w:numPr>
                <w:ilvl w:val="0"/>
                <w:numId w:val="7"/>
              </w:numPr>
              <w:spacing w:after="80"/>
              <w:rPr>
                <w:sz w:val="21"/>
                <w:szCs w:val="21"/>
              </w:rPr>
            </w:pPr>
            <w:r w:rsidRPr="005D6DE2">
              <w:rPr>
                <w:sz w:val="21"/>
                <w:szCs w:val="21"/>
              </w:rPr>
              <w:t xml:space="preserve">Controlled energy transfer module between secondary and primary batteries. </w:t>
            </w:r>
          </w:p>
          <w:p w14:paraId="3CBD71C0" w14:textId="77777777" w:rsidR="00FC514E" w:rsidRPr="005D6DE2" w:rsidRDefault="00FC514E">
            <w:pPr>
              <w:numPr>
                <w:ilvl w:val="0"/>
                <w:numId w:val="7"/>
              </w:numPr>
              <w:spacing w:after="80"/>
              <w:rPr>
                <w:sz w:val="21"/>
                <w:szCs w:val="21"/>
              </w:rPr>
            </w:pPr>
            <w:r w:rsidRPr="005D6DE2">
              <w:rPr>
                <w:sz w:val="21"/>
                <w:szCs w:val="21"/>
              </w:rPr>
              <w:t xml:space="preserve">State-of-Charge (SOC), charging current, voltage, and temperature monitoring circuits. </w:t>
            </w:r>
          </w:p>
          <w:p w14:paraId="4AC1A09A" w14:textId="77777777" w:rsidR="00FC514E" w:rsidRPr="005D6DE2" w:rsidRDefault="00000000" w:rsidP="00FC514E">
            <w:pPr>
              <w:spacing w:after="80"/>
              <w:rPr>
                <w:sz w:val="21"/>
                <w:szCs w:val="21"/>
              </w:rPr>
            </w:pPr>
            <w:r>
              <w:rPr>
                <w:sz w:val="21"/>
                <w:szCs w:val="21"/>
              </w:rPr>
              <w:pict w14:anchorId="04BB8BDC">
                <v:rect id="_x0000_i1028" style="width:0;height:1.5pt" o:hralign="center" o:hrstd="t" o:hr="t" fillcolor="#a0a0a0" stroked="f"/>
              </w:pict>
            </w:r>
          </w:p>
          <w:p w14:paraId="013B0339" w14:textId="77777777" w:rsidR="00FC514E" w:rsidRPr="005D6DE2" w:rsidRDefault="00FC514E" w:rsidP="00FC514E">
            <w:pPr>
              <w:spacing w:after="80"/>
              <w:rPr>
                <w:b/>
                <w:bCs/>
                <w:sz w:val="21"/>
                <w:szCs w:val="21"/>
              </w:rPr>
            </w:pPr>
            <w:r w:rsidRPr="005D6DE2">
              <w:rPr>
                <w:b/>
                <w:bCs/>
                <w:sz w:val="21"/>
                <w:szCs w:val="21"/>
              </w:rPr>
              <w:t>E. Subsystem 5: Intelligent Energy Management and Optimization Engine</w:t>
            </w:r>
          </w:p>
          <w:p w14:paraId="4FF75BED" w14:textId="77777777" w:rsidR="00FC514E" w:rsidRPr="005D6DE2" w:rsidRDefault="00FC514E" w:rsidP="00FC514E">
            <w:pPr>
              <w:spacing w:after="80"/>
              <w:rPr>
                <w:sz w:val="21"/>
                <w:szCs w:val="21"/>
              </w:rPr>
            </w:pPr>
            <w:r w:rsidRPr="005D6DE2">
              <w:rPr>
                <w:sz w:val="21"/>
                <w:szCs w:val="21"/>
              </w:rPr>
              <w:t>This subsystem acts as the central decision-making controller of the proposed invention.</w:t>
            </w:r>
          </w:p>
          <w:p w14:paraId="5F8E721B" w14:textId="77777777" w:rsidR="00FC514E" w:rsidRPr="005D6DE2" w:rsidRDefault="00FC514E" w:rsidP="00FC514E">
            <w:pPr>
              <w:spacing w:after="80"/>
              <w:rPr>
                <w:b/>
                <w:bCs/>
                <w:sz w:val="21"/>
                <w:szCs w:val="21"/>
              </w:rPr>
            </w:pPr>
            <w:r w:rsidRPr="005D6DE2">
              <w:rPr>
                <w:b/>
                <w:bCs/>
                <w:sz w:val="21"/>
                <w:szCs w:val="21"/>
              </w:rPr>
              <w:t>Functions</w:t>
            </w:r>
          </w:p>
          <w:p w14:paraId="76BC6766" w14:textId="77777777" w:rsidR="00FC514E" w:rsidRPr="005D6DE2" w:rsidRDefault="00FC514E">
            <w:pPr>
              <w:numPr>
                <w:ilvl w:val="0"/>
                <w:numId w:val="8"/>
              </w:numPr>
              <w:spacing w:after="80"/>
              <w:rPr>
                <w:sz w:val="21"/>
                <w:szCs w:val="21"/>
              </w:rPr>
            </w:pPr>
            <w:r w:rsidRPr="005D6DE2">
              <w:rPr>
                <w:sz w:val="21"/>
                <w:szCs w:val="21"/>
              </w:rPr>
              <w:t xml:space="preserve">Monitors vehicle speed, wind speed, solar irradiance, battery condition, and environmental parameters. </w:t>
            </w:r>
          </w:p>
          <w:p w14:paraId="34D79BFB" w14:textId="77777777" w:rsidR="00FC514E" w:rsidRPr="005D6DE2" w:rsidRDefault="00FC514E">
            <w:pPr>
              <w:numPr>
                <w:ilvl w:val="0"/>
                <w:numId w:val="8"/>
              </w:numPr>
              <w:spacing w:after="80"/>
              <w:rPr>
                <w:sz w:val="21"/>
                <w:szCs w:val="21"/>
              </w:rPr>
            </w:pPr>
            <w:r w:rsidRPr="005D6DE2">
              <w:rPr>
                <w:sz w:val="21"/>
                <w:szCs w:val="21"/>
              </w:rPr>
              <w:t xml:space="preserve">Optimizes spiral height for maximum renewable energy harvesting. </w:t>
            </w:r>
          </w:p>
          <w:p w14:paraId="4E87C3A0" w14:textId="77777777" w:rsidR="00FC514E" w:rsidRPr="005D6DE2" w:rsidRDefault="00FC514E">
            <w:pPr>
              <w:numPr>
                <w:ilvl w:val="0"/>
                <w:numId w:val="8"/>
              </w:numPr>
              <w:spacing w:after="80"/>
              <w:rPr>
                <w:sz w:val="21"/>
                <w:szCs w:val="21"/>
              </w:rPr>
            </w:pPr>
            <w:r w:rsidRPr="005D6DE2">
              <w:rPr>
                <w:sz w:val="21"/>
                <w:szCs w:val="21"/>
              </w:rPr>
              <w:t xml:space="preserve">Balances harvested energy with vehicle energy demand. </w:t>
            </w:r>
          </w:p>
          <w:p w14:paraId="4968A9FD" w14:textId="77777777" w:rsidR="00FC514E" w:rsidRPr="005D6DE2" w:rsidRDefault="00FC514E">
            <w:pPr>
              <w:numPr>
                <w:ilvl w:val="0"/>
                <w:numId w:val="8"/>
              </w:numPr>
              <w:spacing w:after="80"/>
              <w:rPr>
                <w:sz w:val="21"/>
                <w:szCs w:val="21"/>
              </w:rPr>
            </w:pPr>
            <w:r w:rsidRPr="005D6DE2">
              <w:rPr>
                <w:sz w:val="21"/>
                <w:szCs w:val="21"/>
              </w:rPr>
              <w:t xml:space="preserve">Minimizes aerodynamic drag while maximizing charging efficiency. </w:t>
            </w:r>
          </w:p>
          <w:p w14:paraId="4F4E3915" w14:textId="77777777" w:rsidR="00FC514E" w:rsidRPr="005D6DE2" w:rsidRDefault="00FC514E">
            <w:pPr>
              <w:numPr>
                <w:ilvl w:val="0"/>
                <w:numId w:val="8"/>
              </w:numPr>
              <w:spacing w:after="80"/>
              <w:rPr>
                <w:sz w:val="21"/>
                <w:szCs w:val="21"/>
              </w:rPr>
            </w:pPr>
            <w:r w:rsidRPr="005D6DE2">
              <w:rPr>
                <w:sz w:val="21"/>
                <w:szCs w:val="21"/>
              </w:rPr>
              <w:t xml:space="preserve">Predicts renewable energy generation and battery charging performance. </w:t>
            </w:r>
          </w:p>
          <w:p w14:paraId="06F0C33C" w14:textId="77777777" w:rsidR="00FC514E" w:rsidRPr="005D6DE2" w:rsidRDefault="00000000" w:rsidP="00FC514E">
            <w:pPr>
              <w:spacing w:after="80"/>
              <w:rPr>
                <w:sz w:val="21"/>
                <w:szCs w:val="21"/>
              </w:rPr>
            </w:pPr>
            <w:r>
              <w:rPr>
                <w:sz w:val="21"/>
                <w:szCs w:val="21"/>
              </w:rPr>
              <w:pict w14:anchorId="29F11A97">
                <v:rect id="_x0000_i1029" style="width:0;height:1.5pt" o:hralign="center" o:hrstd="t" o:hr="t" fillcolor="#a0a0a0" stroked="f"/>
              </w:pict>
            </w:r>
          </w:p>
          <w:p w14:paraId="5D7E77C9" w14:textId="77777777" w:rsidR="00FC514E" w:rsidRPr="005D6DE2" w:rsidRDefault="00FC514E" w:rsidP="00FC514E">
            <w:pPr>
              <w:spacing w:after="80"/>
              <w:rPr>
                <w:b/>
                <w:bCs/>
                <w:sz w:val="21"/>
                <w:szCs w:val="21"/>
              </w:rPr>
            </w:pPr>
            <w:r w:rsidRPr="005D6DE2">
              <w:rPr>
                <w:b/>
                <w:bCs/>
                <w:sz w:val="21"/>
                <w:szCs w:val="21"/>
              </w:rPr>
              <w:t>F. Subsystem 6: Design Optimization and Predictive Analysis Module</w:t>
            </w:r>
          </w:p>
          <w:p w14:paraId="57C6538D" w14:textId="77777777" w:rsidR="00FC514E" w:rsidRPr="005D6DE2" w:rsidRDefault="00FC514E" w:rsidP="00FC514E">
            <w:pPr>
              <w:spacing w:after="80"/>
              <w:rPr>
                <w:sz w:val="21"/>
                <w:szCs w:val="21"/>
              </w:rPr>
            </w:pPr>
            <w:r w:rsidRPr="005D6DE2">
              <w:rPr>
                <w:sz w:val="21"/>
                <w:szCs w:val="21"/>
              </w:rPr>
              <w:t>This subsystem continuously evaluates multiple renewable harvester configurations.</w:t>
            </w:r>
          </w:p>
          <w:p w14:paraId="6E8039E3" w14:textId="77777777" w:rsidR="00FC514E" w:rsidRPr="005D6DE2" w:rsidRDefault="00FC514E" w:rsidP="00FC514E">
            <w:pPr>
              <w:spacing w:after="80"/>
              <w:rPr>
                <w:b/>
                <w:bCs/>
                <w:sz w:val="21"/>
                <w:szCs w:val="21"/>
              </w:rPr>
            </w:pPr>
            <w:r w:rsidRPr="005D6DE2">
              <w:rPr>
                <w:b/>
                <w:bCs/>
                <w:sz w:val="21"/>
                <w:szCs w:val="21"/>
              </w:rPr>
              <w:t>Functions</w:t>
            </w:r>
          </w:p>
          <w:p w14:paraId="4839A85C" w14:textId="77777777" w:rsidR="00FC514E" w:rsidRPr="005D6DE2" w:rsidRDefault="00FC514E">
            <w:pPr>
              <w:numPr>
                <w:ilvl w:val="0"/>
                <w:numId w:val="9"/>
              </w:numPr>
              <w:spacing w:after="80"/>
              <w:rPr>
                <w:sz w:val="21"/>
                <w:szCs w:val="21"/>
              </w:rPr>
            </w:pPr>
            <w:r w:rsidRPr="005D6DE2">
              <w:rPr>
                <w:sz w:val="21"/>
                <w:szCs w:val="21"/>
              </w:rPr>
              <w:t xml:space="preserve">Generates multiple spiral geometry candidates. </w:t>
            </w:r>
          </w:p>
          <w:p w14:paraId="66FCA4AA" w14:textId="77777777" w:rsidR="00FC514E" w:rsidRPr="005D6DE2" w:rsidRDefault="00FC514E">
            <w:pPr>
              <w:numPr>
                <w:ilvl w:val="0"/>
                <w:numId w:val="9"/>
              </w:numPr>
              <w:spacing w:after="80"/>
              <w:rPr>
                <w:sz w:val="21"/>
                <w:szCs w:val="21"/>
              </w:rPr>
            </w:pPr>
            <w:r w:rsidRPr="005D6DE2">
              <w:rPr>
                <w:sz w:val="21"/>
                <w:szCs w:val="21"/>
              </w:rPr>
              <w:t xml:space="preserve">Evaluates harvesting efficiency and aerodynamic drag. </w:t>
            </w:r>
          </w:p>
          <w:p w14:paraId="05460665" w14:textId="77777777" w:rsidR="00FC514E" w:rsidRPr="005D6DE2" w:rsidRDefault="00FC514E">
            <w:pPr>
              <w:numPr>
                <w:ilvl w:val="0"/>
                <w:numId w:val="9"/>
              </w:numPr>
              <w:spacing w:after="80"/>
              <w:rPr>
                <w:sz w:val="21"/>
                <w:szCs w:val="21"/>
              </w:rPr>
            </w:pPr>
            <w:r w:rsidRPr="005D6DE2">
              <w:rPr>
                <w:sz w:val="21"/>
                <w:szCs w:val="21"/>
              </w:rPr>
              <w:t xml:space="preserve">Selects the optimum spiral configuration automatically. </w:t>
            </w:r>
          </w:p>
          <w:p w14:paraId="6A701519" w14:textId="77777777" w:rsidR="00FC514E" w:rsidRPr="005D6DE2" w:rsidRDefault="00FC514E">
            <w:pPr>
              <w:numPr>
                <w:ilvl w:val="0"/>
                <w:numId w:val="9"/>
              </w:numPr>
              <w:spacing w:after="80"/>
              <w:rPr>
                <w:sz w:val="21"/>
                <w:szCs w:val="21"/>
              </w:rPr>
            </w:pPr>
            <w:r w:rsidRPr="005D6DE2">
              <w:rPr>
                <w:sz w:val="21"/>
                <w:szCs w:val="21"/>
              </w:rPr>
              <w:t xml:space="preserve">Predicts charging power, renewable energy generation, vehicle range, and charging duration under varying operating conditions. </w:t>
            </w:r>
          </w:p>
          <w:p w14:paraId="68E65A10" w14:textId="77777777" w:rsidR="00FC514E" w:rsidRPr="00FC514E" w:rsidRDefault="00000000" w:rsidP="00FC514E">
            <w:pPr>
              <w:spacing w:after="80"/>
            </w:pPr>
            <w:r>
              <w:lastRenderedPageBreak/>
              <w:pict w14:anchorId="2195D804">
                <v:rect id="_x0000_i1030" style="width:0;height:1.5pt" o:hralign="center" o:hrstd="t" o:hr="t" fillcolor="#a0a0a0" stroked="f"/>
              </w:pict>
            </w:r>
          </w:p>
          <w:p w14:paraId="681A0CEC" w14:textId="77777777" w:rsidR="00FC514E" w:rsidRPr="005D6DE2" w:rsidRDefault="00FC514E" w:rsidP="00FC514E">
            <w:pPr>
              <w:spacing w:after="80"/>
              <w:rPr>
                <w:b/>
                <w:bCs/>
                <w:sz w:val="21"/>
                <w:szCs w:val="21"/>
              </w:rPr>
            </w:pPr>
            <w:r w:rsidRPr="00FC514E">
              <w:rPr>
                <w:b/>
                <w:bCs/>
              </w:rPr>
              <w:t>G</w:t>
            </w:r>
            <w:r w:rsidRPr="005D6DE2">
              <w:rPr>
                <w:b/>
                <w:bCs/>
                <w:sz w:val="21"/>
                <w:szCs w:val="21"/>
              </w:rPr>
              <w:t>. Subsystem 7: Real-Time Monitoring and Data Acquisition System</w:t>
            </w:r>
          </w:p>
          <w:p w14:paraId="4A6EB644" w14:textId="77777777" w:rsidR="00FC514E" w:rsidRPr="005D6DE2" w:rsidRDefault="00FC514E" w:rsidP="00FC514E">
            <w:pPr>
              <w:spacing w:after="80"/>
              <w:rPr>
                <w:sz w:val="21"/>
                <w:szCs w:val="21"/>
              </w:rPr>
            </w:pPr>
            <w:r w:rsidRPr="005D6DE2">
              <w:rPr>
                <w:sz w:val="21"/>
                <w:szCs w:val="21"/>
              </w:rPr>
              <w:t>This subsystem continuously records operational data from all integrated components.</w:t>
            </w:r>
          </w:p>
          <w:p w14:paraId="14532433" w14:textId="77777777" w:rsidR="00FC514E" w:rsidRPr="005D6DE2" w:rsidRDefault="00FC514E" w:rsidP="00FC514E">
            <w:pPr>
              <w:spacing w:after="80"/>
              <w:rPr>
                <w:b/>
                <w:bCs/>
                <w:sz w:val="21"/>
                <w:szCs w:val="21"/>
              </w:rPr>
            </w:pPr>
            <w:r w:rsidRPr="005D6DE2">
              <w:rPr>
                <w:b/>
                <w:bCs/>
                <w:sz w:val="21"/>
                <w:szCs w:val="21"/>
              </w:rPr>
              <w:t>Recorded Parameters</w:t>
            </w:r>
          </w:p>
          <w:p w14:paraId="54A075AB" w14:textId="77777777" w:rsidR="00FC514E" w:rsidRPr="005D6DE2" w:rsidRDefault="00FC514E">
            <w:pPr>
              <w:numPr>
                <w:ilvl w:val="0"/>
                <w:numId w:val="10"/>
              </w:numPr>
              <w:spacing w:after="80"/>
              <w:rPr>
                <w:sz w:val="21"/>
                <w:szCs w:val="21"/>
              </w:rPr>
            </w:pPr>
            <w:r w:rsidRPr="005D6DE2">
              <w:rPr>
                <w:sz w:val="21"/>
                <w:szCs w:val="21"/>
              </w:rPr>
              <w:t xml:space="preserve">Vehicle speed. </w:t>
            </w:r>
          </w:p>
          <w:p w14:paraId="2ACF035B" w14:textId="77777777" w:rsidR="00FC514E" w:rsidRPr="005D6DE2" w:rsidRDefault="00FC514E">
            <w:pPr>
              <w:numPr>
                <w:ilvl w:val="0"/>
                <w:numId w:val="10"/>
              </w:numPr>
              <w:spacing w:after="80"/>
              <w:rPr>
                <w:sz w:val="21"/>
                <w:szCs w:val="21"/>
              </w:rPr>
            </w:pPr>
            <w:r w:rsidRPr="005D6DE2">
              <w:rPr>
                <w:sz w:val="21"/>
                <w:szCs w:val="21"/>
              </w:rPr>
              <w:t xml:space="preserve">Ambient wind speed. </w:t>
            </w:r>
          </w:p>
          <w:p w14:paraId="62C0728D" w14:textId="77777777" w:rsidR="00FC514E" w:rsidRPr="005D6DE2" w:rsidRDefault="00FC514E">
            <w:pPr>
              <w:numPr>
                <w:ilvl w:val="0"/>
                <w:numId w:val="10"/>
              </w:numPr>
              <w:spacing w:after="80"/>
              <w:rPr>
                <w:sz w:val="21"/>
                <w:szCs w:val="21"/>
              </w:rPr>
            </w:pPr>
            <w:r w:rsidRPr="005D6DE2">
              <w:rPr>
                <w:sz w:val="21"/>
                <w:szCs w:val="21"/>
              </w:rPr>
              <w:t xml:space="preserve">Solar power. </w:t>
            </w:r>
          </w:p>
          <w:p w14:paraId="0BF789C8" w14:textId="77777777" w:rsidR="00FC514E" w:rsidRPr="005D6DE2" w:rsidRDefault="00FC514E">
            <w:pPr>
              <w:numPr>
                <w:ilvl w:val="0"/>
                <w:numId w:val="10"/>
              </w:numPr>
              <w:spacing w:after="80"/>
              <w:rPr>
                <w:sz w:val="21"/>
                <w:szCs w:val="21"/>
              </w:rPr>
            </w:pPr>
            <w:r w:rsidRPr="005D6DE2">
              <w:rPr>
                <w:sz w:val="21"/>
                <w:szCs w:val="21"/>
              </w:rPr>
              <w:t xml:space="preserve">Wind power. </w:t>
            </w:r>
          </w:p>
          <w:p w14:paraId="326D691E" w14:textId="77777777" w:rsidR="00FC514E" w:rsidRPr="005D6DE2" w:rsidRDefault="00FC514E">
            <w:pPr>
              <w:numPr>
                <w:ilvl w:val="0"/>
                <w:numId w:val="10"/>
              </w:numPr>
              <w:spacing w:after="80"/>
              <w:rPr>
                <w:sz w:val="21"/>
                <w:szCs w:val="21"/>
              </w:rPr>
            </w:pPr>
            <w:r w:rsidRPr="005D6DE2">
              <w:rPr>
                <w:sz w:val="21"/>
                <w:szCs w:val="21"/>
              </w:rPr>
              <w:t xml:space="preserve">Total charging power. </w:t>
            </w:r>
          </w:p>
          <w:p w14:paraId="2A6664DD" w14:textId="77777777" w:rsidR="00FC514E" w:rsidRPr="005D6DE2" w:rsidRDefault="00FC514E">
            <w:pPr>
              <w:numPr>
                <w:ilvl w:val="0"/>
                <w:numId w:val="10"/>
              </w:numPr>
              <w:spacing w:after="80"/>
              <w:rPr>
                <w:sz w:val="21"/>
                <w:szCs w:val="21"/>
              </w:rPr>
            </w:pPr>
            <w:r w:rsidRPr="005D6DE2">
              <w:rPr>
                <w:sz w:val="21"/>
                <w:szCs w:val="21"/>
              </w:rPr>
              <w:t xml:space="preserve">Charging current. </w:t>
            </w:r>
          </w:p>
          <w:p w14:paraId="35383845" w14:textId="77777777" w:rsidR="00FC514E" w:rsidRPr="005D6DE2" w:rsidRDefault="00FC514E">
            <w:pPr>
              <w:numPr>
                <w:ilvl w:val="0"/>
                <w:numId w:val="10"/>
              </w:numPr>
              <w:spacing w:after="80"/>
              <w:rPr>
                <w:sz w:val="21"/>
                <w:szCs w:val="21"/>
              </w:rPr>
            </w:pPr>
            <w:r w:rsidRPr="005D6DE2">
              <w:rPr>
                <w:sz w:val="21"/>
                <w:szCs w:val="21"/>
              </w:rPr>
              <w:t xml:space="preserve">Renewable energy generated. </w:t>
            </w:r>
          </w:p>
          <w:p w14:paraId="48D37B91" w14:textId="77777777" w:rsidR="00FC514E" w:rsidRPr="005D6DE2" w:rsidRDefault="00FC514E">
            <w:pPr>
              <w:numPr>
                <w:ilvl w:val="0"/>
                <w:numId w:val="10"/>
              </w:numPr>
              <w:spacing w:after="80"/>
              <w:rPr>
                <w:sz w:val="21"/>
                <w:szCs w:val="21"/>
              </w:rPr>
            </w:pPr>
            <w:r w:rsidRPr="005D6DE2">
              <w:rPr>
                <w:sz w:val="21"/>
                <w:szCs w:val="21"/>
              </w:rPr>
              <w:t xml:space="preserve">Spiral height. </w:t>
            </w:r>
          </w:p>
          <w:p w14:paraId="743854F8" w14:textId="77777777" w:rsidR="00FC514E" w:rsidRPr="005D6DE2" w:rsidRDefault="00FC514E">
            <w:pPr>
              <w:numPr>
                <w:ilvl w:val="0"/>
                <w:numId w:val="10"/>
              </w:numPr>
              <w:spacing w:after="80"/>
              <w:rPr>
                <w:sz w:val="21"/>
                <w:szCs w:val="21"/>
              </w:rPr>
            </w:pPr>
            <w:r w:rsidRPr="005D6DE2">
              <w:rPr>
                <w:sz w:val="21"/>
                <w:szCs w:val="21"/>
              </w:rPr>
              <w:t xml:space="preserve">Main battery status. </w:t>
            </w:r>
          </w:p>
          <w:p w14:paraId="3020B27E" w14:textId="77777777" w:rsidR="00FC514E" w:rsidRPr="005D6DE2" w:rsidRDefault="00FC514E">
            <w:pPr>
              <w:numPr>
                <w:ilvl w:val="0"/>
                <w:numId w:val="10"/>
              </w:numPr>
              <w:spacing w:after="80"/>
              <w:rPr>
                <w:sz w:val="21"/>
                <w:szCs w:val="21"/>
              </w:rPr>
            </w:pPr>
            <w:r w:rsidRPr="005D6DE2">
              <w:rPr>
                <w:sz w:val="21"/>
                <w:szCs w:val="21"/>
              </w:rPr>
              <w:t xml:space="preserve">Secondary battery status. </w:t>
            </w:r>
          </w:p>
          <w:p w14:paraId="716C641C" w14:textId="77777777" w:rsidR="00FC514E" w:rsidRPr="005D6DE2" w:rsidRDefault="00FC514E">
            <w:pPr>
              <w:numPr>
                <w:ilvl w:val="0"/>
                <w:numId w:val="10"/>
              </w:numPr>
              <w:spacing w:after="80"/>
              <w:rPr>
                <w:sz w:val="21"/>
                <w:szCs w:val="21"/>
              </w:rPr>
            </w:pPr>
            <w:r w:rsidRPr="005D6DE2">
              <w:rPr>
                <w:sz w:val="21"/>
                <w:szCs w:val="21"/>
              </w:rPr>
              <w:t xml:space="preserve">Environmental conditions. </w:t>
            </w:r>
          </w:p>
          <w:p w14:paraId="66498C4B" w14:textId="77777777" w:rsidR="00FC514E" w:rsidRPr="005D6DE2" w:rsidRDefault="00FC514E">
            <w:pPr>
              <w:numPr>
                <w:ilvl w:val="0"/>
                <w:numId w:val="10"/>
              </w:numPr>
              <w:spacing w:after="80"/>
              <w:rPr>
                <w:sz w:val="21"/>
                <w:szCs w:val="21"/>
              </w:rPr>
            </w:pPr>
            <w:r w:rsidRPr="005D6DE2">
              <w:rPr>
                <w:sz w:val="21"/>
                <w:szCs w:val="21"/>
              </w:rPr>
              <w:t xml:space="preserve">Trip distance and energy consumption. </w:t>
            </w:r>
          </w:p>
          <w:p w14:paraId="2E97F87B" w14:textId="77777777" w:rsidR="00FC514E" w:rsidRPr="005D6DE2" w:rsidRDefault="00FC514E" w:rsidP="00FC514E">
            <w:pPr>
              <w:spacing w:after="80"/>
              <w:rPr>
                <w:sz w:val="21"/>
                <w:szCs w:val="21"/>
              </w:rPr>
            </w:pPr>
            <w:r w:rsidRPr="005D6DE2">
              <w:rPr>
                <w:sz w:val="21"/>
                <w:szCs w:val="21"/>
              </w:rPr>
              <w:t>The recorded datasets may be utilized for performance evaluation, predictive analytics, machine learning model development, digital twin implementation, and future intelligent energy management.</w:t>
            </w:r>
          </w:p>
          <w:p w14:paraId="17245B5B" w14:textId="77777777" w:rsidR="00FC514E" w:rsidRPr="005D6DE2" w:rsidRDefault="00000000" w:rsidP="00FC514E">
            <w:pPr>
              <w:spacing w:after="80"/>
              <w:rPr>
                <w:sz w:val="21"/>
                <w:szCs w:val="21"/>
              </w:rPr>
            </w:pPr>
            <w:r>
              <w:rPr>
                <w:sz w:val="21"/>
                <w:szCs w:val="21"/>
              </w:rPr>
              <w:pict w14:anchorId="0C8CDE09">
                <v:rect id="_x0000_i1031" style="width:0;height:1.5pt" o:hralign="center" o:hrstd="t" o:hr="t" fillcolor="#a0a0a0" stroked="f"/>
              </w:pict>
            </w:r>
          </w:p>
          <w:p w14:paraId="68D16F46" w14:textId="77777777" w:rsidR="00FC514E" w:rsidRPr="005D6DE2" w:rsidRDefault="00FC514E" w:rsidP="00FC514E">
            <w:pPr>
              <w:spacing w:after="80"/>
              <w:rPr>
                <w:b/>
                <w:bCs/>
                <w:sz w:val="21"/>
                <w:szCs w:val="21"/>
              </w:rPr>
            </w:pPr>
            <w:r w:rsidRPr="005D6DE2">
              <w:rPr>
                <w:b/>
                <w:bCs/>
                <w:sz w:val="21"/>
                <w:szCs w:val="21"/>
              </w:rPr>
              <w:t>H. Subsystem 8: Driver Interface and Trip Planning Module</w:t>
            </w:r>
          </w:p>
          <w:p w14:paraId="45A6B9A1" w14:textId="77777777" w:rsidR="00FC514E" w:rsidRPr="005D6DE2" w:rsidRDefault="00FC514E" w:rsidP="00FC514E">
            <w:pPr>
              <w:spacing w:after="80"/>
              <w:rPr>
                <w:sz w:val="21"/>
                <w:szCs w:val="21"/>
              </w:rPr>
            </w:pPr>
            <w:r w:rsidRPr="005D6DE2">
              <w:rPr>
                <w:sz w:val="21"/>
                <w:szCs w:val="21"/>
              </w:rPr>
              <w:t>This subsystem provides real-time visualization and predictive information to the driver.</w:t>
            </w:r>
          </w:p>
          <w:p w14:paraId="282C303A" w14:textId="77777777" w:rsidR="00FC514E" w:rsidRPr="005D6DE2" w:rsidRDefault="00FC514E" w:rsidP="00FC514E">
            <w:pPr>
              <w:spacing w:after="80"/>
              <w:rPr>
                <w:b/>
                <w:bCs/>
                <w:sz w:val="21"/>
                <w:szCs w:val="21"/>
              </w:rPr>
            </w:pPr>
            <w:r w:rsidRPr="005D6DE2">
              <w:rPr>
                <w:b/>
                <w:bCs/>
                <w:sz w:val="21"/>
                <w:szCs w:val="21"/>
              </w:rPr>
              <w:t>Features</w:t>
            </w:r>
          </w:p>
          <w:p w14:paraId="4242F9A3" w14:textId="77777777" w:rsidR="00FC514E" w:rsidRPr="005D6DE2" w:rsidRDefault="00FC514E">
            <w:pPr>
              <w:numPr>
                <w:ilvl w:val="0"/>
                <w:numId w:val="11"/>
              </w:numPr>
              <w:spacing w:after="80"/>
              <w:rPr>
                <w:sz w:val="21"/>
                <w:szCs w:val="21"/>
              </w:rPr>
            </w:pPr>
            <w:r w:rsidRPr="005D6DE2">
              <w:rPr>
                <w:sz w:val="21"/>
                <w:szCs w:val="21"/>
              </w:rPr>
              <w:t xml:space="preserve">Live renewable energy monitoring dashboard. </w:t>
            </w:r>
          </w:p>
          <w:p w14:paraId="1E6FB084" w14:textId="77777777" w:rsidR="00FC514E" w:rsidRPr="005D6DE2" w:rsidRDefault="00FC514E">
            <w:pPr>
              <w:numPr>
                <w:ilvl w:val="0"/>
                <w:numId w:val="11"/>
              </w:numPr>
              <w:spacing w:after="80"/>
              <w:rPr>
                <w:sz w:val="21"/>
                <w:szCs w:val="21"/>
              </w:rPr>
            </w:pPr>
            <w:r w:rsidRPr="005D6DE2">
              <w:rPr>
                <w:sz w:val="21"/>
                <w:szCs w:val="21"/>
              </w:rPr>
              <w:t xml:space="preserve">Dual battery status visualization. </w:t>
            </w:r>
          </w:p>
          <w:p w14:paraId="3DD38AAD" w14:textId="77777777" w:rsidR="00FC514E" w:rsidRPr="005D6DE2" w:rsidRDefault="00FC514E">
            <w:pPr>
              <w:numPr>
                <w:ilvl w:val="0"/>
                <w:numId w:val="11"/>
              </w:numPr>
              <w:spacing w:after="80"/>
              <w:rPr>
                <w:sz w:val="21"/>
                <w:szCs w:val="21"/>
              </w:rPr>
            </w:pPr>
            <w:r w:rsidRPr="005D6DE2">
              <w:rPr>
                <w:sz w:val="21"/>
                <w:szCs w:val="21"/>
              </w:rPr>
              <w:t xml:space="preserve">Remaining driving range prediction. </w:t>
            </w:r>
          </w:p>
          <w:p w14:paraId="777BD6B3" w14:textId="77777777" w:rsidR="00FC514E" w:rsidRPr="005D6DE2" w:rsidRDefault="00FC514E">
            <w:pPr>
              <w:numPr>
                <w:ilvl w:val="0"/>
                <w:numId w:val="11"/>
              </w:numPr>
              <w:spacing w:after="80"/>
              <w:rPr>
                <w:sz w:val="21"/>
                <w:szCs w:val="21"/>
              </w:rPr>
            </w:pPr>
            <w:r w:rsidRPr="005D6DE2">
              <w:rPr>
                <w:sz w:val="21"/>
                <w:szCs w:val="21"/>
              </w:rPr>
              <w:t xml:space="preserve">Renewable energy contribution estimation. </w:t>
            </w:r>
          </w:p>
          <w:p w14:paraId="64E898A5" w14:textId="77777777" w:rsidR="00FC514E" w:rsidRPr="005D6DE2" w:rsidRDefault="00FC514E">
            <w:pPr>
              <w:numPr>
                <w:ilvl w:val="0"/>
                <w:numId w:val="11"/>
              </w:numPr>
              <w:spacing w:after="80"/>
              <w:rPr>
                <w:sz w:val="21"/>
                <w:szCs w:val="21"/>
              </w:rPr>
            </w:pPr>
            <w:r w:rsidRPr="005D6DE2">
              <w:rPr>
                <w:sz w:val="21"/>
                <w:szCs w:val="21"/>
              </w:rPr>
              <w:t xml:space="preserve">Charging time prediction. </w:t>
            </w:r>
          </w:p>
          <w:p w14:paraId="4A34E974" w14:textId="77777777" w:rsidR="00FC514E" w:rsidRPr="005D6DE2" w:rsidRDefault="00FC514E">
            <w:pPr>
              <w:numPr>
                <w:ilvl w:val="0"/>
                <w:numId w:val="11"/>
              </w:numPr>
              <w:spacing w:after="80"/>
              <w:rPr>
                <w:sz w:val="21"/>
                <w:szCs w:val="21"/>
              </w:rPr>
            </w:pPr>
            <w:r w:rsidRPr="005D6DE2">
              <w:rPr>
                <w:sz w:val="21"/>
                <w:szCs w:val="21"/>
              </w:rPr>
              <w:t xml:space="preserve">Backup range estimation. </w:t>
            </w:r>
          </w:p>
          <w:p w14:paraId="6AECD61D" w14:textId="77777777" w:rsidR="00FC514E" w:rsidRPr="005D6DE2" w:rsidRDefault="00FC514E">
            <w:pPr>
              <w:numPr>
                <w:ilvl w:val="0"/>
                <w:numId w:val="11"/>
              </w:numPr>
              <w:spacing w:after="80"/>
              <w:rPr>
                <w:sz w:val="21"/>
                <w:szCs w:val="21"/>
              </w:rPr>
            </w:pPr>
            <w:r w:rsidRPr="005D6DE2">
              <w:rPr>
                <w:sz w:val="21"/>
                <w:szCs w:val="21"/>
              </w:rPr>
              <w:t xml:space="preserve">Trip planning based on vehicle speed, renewable energy availability, and battery condition. </w:t>
            </w:r>
          </w:p>
          <w:p w14:paraId="1ADF019C" w14:textId="77777777" w:rsidR="00FC514E" w:rsidRPr="005D6DE2" w:rsidRDefault="00000000" w:rsidP="00FC514E">
            <w:pPr>
              <w:spacing w:after="80"/>
              <w:rPr>
                <w:sz w:val="21"/>
                <w:szCs w:val="21"/>
              </w:rPr>
            </w:pPr>
            <w:r>
              <w:rPr>
                <w:sz w:val="21"/>
                <w:szCs w:val="21"/>
              </w:rPr>
              <w:pict w14:anchorId="132EA4D0">
                <v:rect id="_x0000_i1032" style="width:0;height:1.5pt" o:hralign="center" o:hrstd="t" o:hr="t" fillcolor="#a0a0a0" stroked="f"/>
              </w:pict>
            </w:r>
          </w:p>
          <w:p w14:paraId="784D86E0" w14:textId="77777777" w:rsidR="00FC514E" w:rsidRPr="005D6DE2" w:rsidRDefault="00FC514E" w:rsidP="00FC514E">
            <w:pPr>
              <w:spacing w:after="80"/>
              <w:rPr>
                <w:b/>
                <w:bCs/>
                <w:sz w:val="21"/>
                <w:szCs w:val="21"/>
              </w:rPr>
            </w:pPr>
            <w:r w:rsidRPr="005D6DE2">
              <w:rPr>
                <w:b/>
                <w:bCs/>
                <w:sz w:val="21"/>
                <w:szCs w:val="21"/>
              </w:rPr>
              <w:t>Overall System Integration</w:t>
            </w:r>
          </w:p>
          <w:p w14:paraId="69C4E625" w14:textId="16B92895" w:rsidR="00602C64" w:rsidRPr="000E6A8B" w:rsidRDefault="00FC514E" w:rsidP="000E6A8B">
            <w:pPr>
              <w:spacing w:after="80"/>
              <w:rPr>
                <w:sz w:val="21"/>
                <w:szCs w:val="21"/>
              </w:rPr>
            </w:pPr>
            <w:r w:rsidRPr="005D6DE2">
              <w:rPr>
                <w:sz w:val="21"/>
                <w:szCs w:val="21"/>
              </w:rPr>
              <w:t>All subsystems operate under a centralized Energy Management System (EMS), which continuously coordinates renewable energy harvesting, adaptive spiral control, power conversion, battery charging, energy storage, and trip optimization. The integrated architecture enables intelligent real-time renewable energy harvesting while improving vehicle efficiency, extending driving range, reducing aerodynamic losses, and minimizing dependence on external charging infrastructure.</w:t>
            </w:r>
          </w:p>
        </w:tc>
      </w:tr>
    </w:tbl>
    <w:p w14:paraId="31166CB7" w14:textId="77777777" w:rsidR="00602C64" w:rsidRDefault="00602C64">
      <w:pPr>
        <w:spacing w:after="200"/>
      </w:pPr>
    </w:p>
    <w:tbl>
      <w:tblPr>
        <w:tblW w:w="10440" w:type="dxa"/>
        <w:tblBorders>
          <w:top w:val="single" w:sz="2" w:space="0" w:color="BFC4C9"/>
          <w:left w:val="single" w:sz="2" w:space="0" w:color="BFC4C9"/>
          <w:bottom w:val="single" w:sz="2" w:space="0" w:color="BFC4C9"/>
          <w:right w:val="single" w:sz="2" w:space="0" w:color="BFC4C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9740"/>
      </w:tblGrid>
      <w:tr w:rsidR="00602C64" w14:paraId="381DBFAA" w14:textId="77777777">
        <w:tc>
          <w:tcPr>
            <w:tcW w:w="700" w:type="dxa"/>
            <w:shd w:val="clear" w:color="auto" w:fill="E7E9EC"/>
            <w:tcMar>
              <w:top w:w="100" w:type="dxa"/>
              <w:left w:w="100" w:type="dxa"/>
              <w:bottom w:w="100" w:type="dxa"/>
              <w:right w:w="100" w:type="dxa"/>
            </w:tcMar>
            <w:vAlign w:val="center"/>
          </w:tcPr>
          <w:p w14:paraId="445573B5" w14:textId="77777777" w:rsidR="00602C64" w:rsidRDefault="00000000">
            <w:pPr>
              <w:spacing w:after="120"/>
            </w:pPr>
            <w:r>
              <w:rPr>
                <w:b/>
                <w:bCs/>
                <w:sz w:val="22"/>
                <w:szCs w:val="22"/>
              </w:rPr>
              <w:t>8.</w:t>
            </w:r>
          </w:p>
        </w:tc>
        <w:tc>
          <w:tcPr>
            <w:tcW w:w="9740" w:type="dxa"/>
            <w:shd w:val="clear" w:color="auto" w:fill="E7E9EC"/>
            <w:tcMar>
              <w:top w:w="100" w:type="dxa"/>
              <w:left w:w="100" w:type="dxa"/>
              <w:bottom w:w="100" w:type="dxa"/>
              <w:right w:w="100" w:type="dxa"/>
            </w:tcMar>
          </w:tcPr>
          <w:p w14:paraId="1D44CEAF" w14:textId="77777777" w:rsidR="00602C64" w:rsidRDefault="00000000">
            <w:pPr>
              <w:spacing w:after="120"/>
            </w:pPr>
            <w:r>
              <w:rPr>
                <w:b/>
                <w:bCs/>
                <w:sz w:val="22"/>
                <w:szCs w:val="22"/>
              </w:rPr>
              <w:t>How does the Invention work?</w:t>
            </w:r>
          </w:p>
          <w:p w14:paraId="73B9C093" w14:textId="77777777" w:rsidR="00602C64" w:rsidRDefault="00000000">
            <w:pPr>
              <w:spacing w:after="120"/>
            </w:pPr>
            <w:r>
              <w:rPr>
                <w:i/>
                <w:iCs/>
                <w:sz w:val="18"/>
                <w:szCs w:val="18"/>
              </w:rPr>
              <w:t>(This portion of your invention disclosure deals with the working of your invention, the processes involved and the interactive actions taking place between the various components of your invention to give the desired output.)</w:t>
            </w:r>
          </w:p>
        </w:tc>
      </w:tr>
      <w:tr w:rsidR="00602C64" w14:paraId="6594139A" w14:textId="77777777">
        <w:tc>
          <w:tcPr>
            <w:tcW w:w="700" w:type="dxa"/>
            <w:tcMar>
              <w:top w:w="100" w:type="dxa"/>
              <w:left w:w="100" w:type="dxa"/>
              <w:bottom w:w="100" w:type="dxa"/>
              <w:right w:w="100" w:type="dxa"/>
            </w:tcMar>
          </w:tcPr>
          <w:p w14:paraId="684EA4C3" w14:textId="77777777" w:rsidR="00602C64" w:rsidRDefault="00602C64">
            <w:pPr>
              <w:spacing w:after="120"/>
            </w:pPr>
          </w:p>
        </w:tc>
        <w:tc>
          <w:tcPr>
            <w:tcW w:w="9740" w:type="dxa"/>
            <w:tcMar>
              <w:top w:w="100" w:type="dxa"/>
              <w:left w:w="100" w:type="dxa"/>
              <w:bottom w:w="100" w:type="dxa"/>
              <w:right w:w="100" w:type="dxa"/>
            </w:tcMar>
          </w:tcPr>
          <w:p w14:paraId="6D2E8637" w14:textId="77777777" w:rsidR="002848FF" w:rsidRPr="002848FF" w:rsidRDefault="002848FF" w:rsidP="002848FF">
            <w:pPr>
              <w:spacing w:after="120"/>
              <w:rPr>
                <w:sz w:val="21"/>
                <w:szCs w:val="21"/>
              </w:rPr>
            </w:pPr>
            <w:r w:rsidRPr="002848FF">
              <w:rPr>
                <w:sz w:val="21"/>
                <w:szCs w:val="21"/>
              </w:rPr>
              <w:t xml:space="preserve">The proposed invention operates through an </w:t>
            </w:r>
            <w:r w:rsidRPr="002848FF">
              <w:rPr>
                <w:b/>
                <w:bCs/>
                <w:sz w:val="21"/>
                <w:szCs w:val="21"/>
              </w:rPr>
              <w:t>Adaptive Renewable Energy Harvesting and Intelligent Energy Management Protocol (AREH Protocol)</w:t>
            </w:r>
            <w:r w:rsidRPr="002848FF">
              <w:rPr>
                <w:sz w:val="21"/>
                <w:szCs w:val="21"/>
              </w:rPr>
              <w:t xml:space="preserve"> that continuously optimizes renewable energy generation, </w:t>
            </w:r>
            <w:r w:rsidRPr="002848FF">
              <w:rPr>
                <w:sz w:val="21"/>
                <w:szCs w:val="21"/>
              </w:rPr>
              <w:lastRenderedPageBreak/>
              <w:t>aerodynamic performance, and battery charging based on vehicle operating conditions. The integrated operation of the invention is described below.</w:t>
            </w:r>
          </w:p>
          <w:p w14:paraId="2CDFE19F" w14:textId="77777777" w:rsidR="002848FF" w:rsidRPr="002848FF" w:rsidRDefault="002848FF" w:rsidP="002848FF">
            <w:pPr>
              <w:spacing w:after="120"/>
              <w:rPr>
                <w:sz w:val="21"/>
                <w:szCs w:val="21"/>
              </w:rPr>
            </w:pPr>
            <w:r w:rsidRPr="002848FF">
              <w:rPr>
                <w:sz w:val="21"/>
                <w:szCs w:val="21"/>
              </w:rPr>
              <w:pict w14:anchorId="71025CFD">
                <v:rect id="_x0000_i1161" style="width:0;height:1.5pt" o:hralign="center" o:hrstd="t" o:hr="t" fillcolor="#a0a0a0" stroked="f"/>
              </w:pict>
            </w:r>
          </w:p>
          <w:p w14:paraId="23DF4B22" w14:textId="77777777" w:rsidR="002848FF" w:rsidRPr="002848FF" w:rsidRDefault="002848FF" w:rsidP="002848FF">
            <w:pPr>
              <w:spacing w:after="120"/>
              <w:rPr>
                <w:b/>
                <w:bCs/>
                <w:sz w:val="21"/>
                <w:szCs w:val="21"/>
              </w:rPr>
            </w:pPr>
            <w:r w:rsidRPr="002848FF">
              <w:rPr>
                <w:b/>
                <w:bCs/>
                <w:sz w:val="21"/>
                <w:szCs w:val="21"/>
              </w:rPr>
              <w:t>Phase 1: Vehicle Initialization and Environmental Monitoring</w:t>
            </w:r>
          </w:p>
          <w:p w14:paraId="48521DEF" w14:textId="77777777" w:rsidR="002848FF" w:rsidRPr="002848FF" w:rsidRDefault="002848FF" w:rsidP="002848FF">
            <w:pPr>
              <w:spacing w:after="120"/>
              <w:rPr>
                <w:sz w:val="21"/>
                <w:szCs w:val="21"/>
              </w:rPr>
            </w:pPr>
            <w:r w:rsidRPr="002848FF">
              <w:rPr>
                <w:sz w:val="21"/>
                <w:szCs w:val="21"/>
              </w:rPr>
              <w:t>When the electric vehicle is switched ON, the Energy Management System (EMS) activates all sensing modules and continuously monitors:</w:t>
            </w:r>
          </w:p>
          <w:p w14:paraId="115337B6" w14:textId="77777777" w:rsidR="002848FF" w:rsidRPr="002848FF" w:rsidRDefault="002848FF">
            <w:pPr>
              <w:numPr>
                <w:ilvl w:val="0"/>
                <w:numId w:val="12"/>
              </w:numPr>
              <w:spacing w:after="120"/>
              <w:rPr>
                <w:sz w:val="21"/>
                <w:szCs w:val="21"/>
              </w:rPr>
            </w:pPr>
            <w:r w:rsidRPr="002848FF">
              <w:rPr>
                <w:sz w:val="21"/>
                <w:szCs w:val="21"/>
              </w:rPr>
              <w:t xml:space="preserve">Vehicle speed </w:t>
            </w:r>
          </w:p>
          <w:p w14:paraId="408D0B72" w14:textId="77777777" w:rsidR="002848FF" w:rsidRPr="002848FF" w:rsidRDefault="002848FF">
            <w:pPr>
              <w:numPr>
                <w:ilvl w:val="0"/>
                <w:numId w:val="12"/>
              </w:numPr>
              <w:spacing w:after="120"/>
              <w:rPr>
                <w:sz w:val="21"/>
                <w:szCs w:val="21"/>
              </w:rPr>
            </w:pPr>
            <w:r w:rsidRPr="002848FF">
              <w:rPr>
                <w:sz w:val="21"/>
                <w:szCs w:val="21"/>
              </w:rPr>
              <w:t xml:space="preserve">Ambient wind speed </w:t>
            </w:r>
          </w:p>
          <w:p w14:paraId="7DFCF571" w14:textId="77777777" w:rsidR="002848FF" w:rsidRPr="002848FF" w:rsidRDefault="002848FF">
            <w:pPr>
              <w:numPr>
                <w:ilvl w:val="0"/>
                <w:numId w:val="12"/>
              </w:numPr>
              <w:spacing w:after="120"/>
              <w:rPr>
                <w:sz w:val="21"/>
                <w:szCs w:val="21"/>
              </w:rPr>
            </w:pPr>
            <w:r w:rsidRPr="002848FF">
              <w:rPr>
                <w:sz w:val="21"/>
                <w:szCs w:val="21"/>
              </w:rPr>
              <w:t xml:space="preserve">Vehicle-induced airflow </w:t>
            </w:r>
          </w:p>
          <w:p w14:paraId="6C60F8DE" w14:textId="77777777" w:rsidR="002848FF" w:rsidRPr="002848FF" w:rsidRDefault="002848FF">
            <w:pPr>
              <w:numPr>
                <w:ilvl w:val="0"/>
                <w:numId w:val="12"/>
              </w:numPr>
              <w:spacing w:after="120"/>
              <w:rPr>
                <w:sz w:val="21"/>
                <w:szCs w:val="21"/>
              </w:rPr>
            </w:pPr>
            <w:r w:rsidRPr="002848FF">
              <w:rPr>
                <w:sz w:val="21"/>
                <w:szCs w:val="21"/>
              </w:rPr>
              <w:t xml:space="preserve">Solar irradiance </w:t>
            </w:r>
          </w:p>
          <w:p w14:paraId="5F385090" w14:textId="77777777" w:rsidR="002848FF" w:rsidRPr="002848FF" w:rsidRDefault="002848FF">
            <w:pPr>
              <w:numPr>
                <w:ilvl w:val="0"/>
                <w:numId w:val="12"/>
              </w:numPr>
              <w:spacing w:after="120"/>
              <w:rPr>
                <w:sz w:val="21"/>
                <w:szCs w:val="21"/>
              </w:rPr>
            </w:pPr>
            <w:r w:rsidRPr="002848FF">
              <w:rPr>
                <w:sz w:val="21"/>
                <w:szCs w:val="21"/>
              </w:rPr>
              <w:t xml:space="preserve">Weather conditions </w:t>
            </w:r>
          </w:p>
          <w:p w14:paraId="0E777E28" w14:textId="77777777" w:rsidR="002848FF" w:rsidRPr="002848FF" w:rsidRDefault="002848FF">
            <w:pPr>
              <w:numPr>
                <w:ilvl w:val="0"/>
                <w:numId w:val="12"/>
              </w:numPr>
              <w:spacing w:after="120"/>
              <w:rPr>
                <w:sz w:val="21"/>
                <w:szCs w:val="21"/>
              </w:rPr>
            </w:pPr>
            <w:r w:rsidRPr="002848FF">
              <w:rPr>
                <w:sz w:val="21"/>
                <w:szCs w:val="21"/>
              </w:rPr>
              <w:t xml:space="preserve">Battery State of Charge (SOC) </w:t>
            </w:r>
          </w:p>
          <w:p w14:paraId="192F6FD8" w14:textId="77777777" w:rsidR="002848FF" w:rsidRPr="002848FF" w:rsidRDefault="002848FF">
            <w:pPr>
              <w:numPr>
                <w:ilvl w:val="0"/>
                <w:numId w:val="12"/>
              </w:numPr>
              <w:spacing w:after="120"/>
              <w:rPr>
                <w:sz w:val="21"/>
                <w:szCs w:val="21"/>
              </w:rPr>
            </w:pPr>
            <w:r w:rsidRPr="002848FF">
              <w:rPr>
                <w:sz w:val="21"/>
                <w:szCs w:val="21"/>
              </w:rPr>
              <w:t xml:space="preserve">Secondary battery charging status </w:t>
            </w:r>
          </w:p>
          <w:p w14:paraId="4BE2647F" w14:textId="77777777" w:rsidR="002848FF" w:rsidRPr="002848FF" w:rsidRDefault="002848FF" w:rsidP="002848FF">
            <w:pPr>
              <w:spacing w:after="120"/>
              <w:rPr>
                <w:sz w:val="21"/>
                <w:szCs w:val="21"/>
              </w:rPr>
            </w:pPr>
            <w:r w:rsidRPr="002848FF">
              <w:rPr>
                <w:sz w:val="21"/>
                <w:szCs w:val="21"/>
              </w:rPr>
              <w:t>The controller evaluates these parameters in real time and determines the optimum harvesting configuration before energy generation begins.</w:t>
            </w:r>
          </w:p>
          <w:p w14:paraId="47362A5D" w14:textId="77777777" w:rsidR="002848FF" w:rsidRPr="002848FF" w:rsidRDefault="002848FF" w:rsidP="002848FF">
            <w:pPr>
              <w:spacing w:after="120"/>
              <w:rPr>
                <w:sz w:val="21"/>
                <w:szCs w:val="21"/>
              </w:rPr>
            </w:pPr>
            <w:r w:rsidRPr="002848FF">
              <w:rPr>
                <w:sz w:val="21"/>
                <w:szCs w:val="21"/>
              </w:rPr>
              <w:pict w14:anchorId="02B639CB">
                <v:rect id="_x0000_i1162" style="width:0;height:1.5pt" o:hralign="center" o:hrstd="t" o:hr="t" fillcolor="#a0a0a0" stroked="f"/>
              </w:pict>
            </w:r>
          </w:p>
          <w:p w14:paraId="0403FD8B" w14:textId="77777777" w:rsidR="002848FF" w:rsidRPr="002848FF" w:rsidRDefault="002848FF" w:rsidP="002848FF">
            <w:pPr>
              <w:spacing w:after="120"/>
              <w:rPr>
                <w:b/>
                <w:bCs/>
                <w:sz w:val="21"/>
                <w:szCs w:val="21"/>
              </w:rPr>
            </w:pPr>
            <w:r w:rsidRPr="002848FF">
              <w:rPr>
                <w:b/>
                <w:bCs/>
                <w:sz w:val="21"/>
                <w:szCs w:val="21"/>
              </w:rPr>
              <w:t>Phase 2: Adaptive Spiral Deployment</w:t>
            </w:r>
          </w:p>
          <w:p w14:paraId="2822631D" w14:textId="77777777" w:rsidR="002848FF" w:rsidRPr="002848FF" w:rsidRDefault="002848FF" w:rsidP="002848FF">
            <w:pPr>
              <w:spacing w:after="120"/>
              <w:rPr>
                <w:sz w:val="21"/>
                <w:szCs w:val="21"/>
              </w:rPr>
            </w:pPr>
            <w:r w:rsidRPr="002848FF">
              <w:rPr>
                <w:sz w:val="21"/>
                <w:szCs w:val="21"/>
              </w:rPr>
              <w:t>Based on the sensed operating conditions, the intelligent controller adjusts the height of the spiral harvesting structure.</w:t>
            </w:r>
          </w:p>
          <w:p w14:paraId="4A410A0E" w14:textId="77777777" w:rsidR="002848FF" w:rsidRPr="002848FF" w:rsidRDefault="002848FF" w:rsidP="002848FF">
            <w:pPr>
              <w:spacing w:after="120"/>
              <w:rPr>
                <w:b/>
                <w:bCs/>
                <w:sz w:val="21"/>
                <w:szCs w:val="21"/>
              </w:rPr>
            </w:pPr>
            <w:r w:rsidRPr="002848FF">
              <w:rPr>
                <w:b/>
                <w:bCs/>
                <w:sz w:val="21"/>
                <w:szCs w:val="21"/>
              </w:rPr>
              <w:t>Low-Speed Operation</w:t>
            </w:r>
          </w:p>
          <w:p w14:paraId="3C2B8F9B" w14:textId="77777777" w:rsidR="002848FF" w:rsidRPr="002848FF" w:rsidRDefault="002848FF" w:rsidP="002848FF">
            <w:pPr>
              <w:spacing w:after="120"/>
              <w:rPr>
                <w:sz w:val="21"/>
                <w:szCs w:val="21"/>
              </w:rPr>
            </w:pPr>
            <w:r w:rsidRPr="002848FF">
              <w:rPr>
                <w:sz w:val="21"/>
                <w:szCs w:val="21"/>
              </w:rPr>
              <w:t>During city driving or when the vehicle is parked, the spiral extends to its maximum operating height, thereby increasing:</w:t>
            </w:r>
          </w:p>
          <w:p w14:paraId="6E3102F3" w14:textId="77777777" w:rsidR="002848FF" w:rsidRPr="002848FF" w:rsidRDefault="002848FF">
            <w:pPr>
              <w:numPr>
                <w:ilvl w:val="0"/>
                <w:numId w:val="13"/>
              </w:numPr>
              <w:spacing w:after="120"/>
              <w:rPr>
                <w:sz w:val="21"/>
                <w:szCs w:val="21"/>
              </w:rPr>
            </w:pPr>
            <w:r w:rsidRPr="002848FF">
              <w:rPr>
                <w:sz w:val="21"/>
                <w:szCs w:val="21"/>
              </w:rPr>
              <w:t xml:space="preserve">Solar collection area </w:t>
            </w:r>
          </w:p>
          <w:p w14:paraId="694B15B7" w14:textId="77777777" w:rsidR="002848FF" w:rsidRPr="002848FF" w:rsidRDefault="002848FF">
            <w:pPr>
              <w:numPr>
                <w:ilvl w:val="0"/>
                <w:numId w:val="13"/>
              </w:numPr>
              <w:spacing w:after="120"/>
              <w:rPr>
                <w:sz w:val="21"/>
                <w:szCs w:val="21"/>
              </w:rPr>
            </w:pPr>
            <w:r w:rsidRPr="002848FF">
              <w:rPr>
                <w:sz w:val="21"/>
                <w:szCs w:val="21"/>
              </w:rPr>
              <w:t xml:space="preserve">Wind interception area </w:t>
            </w:r>
          </w:p>
          <w:p w14:paraId="008D0DFD" w14:textId="77777777" w:rsidR="002848FF" w:rsidRPr="002848FF" w:rsidRDefault="002848FF">
            <w:pPr>
              <w:numPr>
                <w:ilvl w:val="0"/>
                <w:numId w:val="13"/>
              </w:numPr>
              <w:spacing w:after="120"/>
              <w:rPr>
                <w:sz w:val="21"/>
                <w:szCs w:val="21"/>
              </w:rPr>
            </w:pPr>
            <w:r w:rsidRPr="002848FF">
              <w:rPr>
                <w:sz w:val="21"/>
                <w:szCs w:val="21"/>
              </w:rPr>
              <w:t xml:space="preserve">Renewable energy harvesting efficiency </w:t>
            </w:r>
          </w:p>
          <w:p w14:paraId="3E5E43BB" w14:textId="77777777" w:rsidR="002848FF" w:rsidRPr="002848FF" w:rsidRDefault="002848FF" w:rsidP="002848FF">
            <w:pPr>
              <w:spacing w:after="120"/>
              <w:rPr>
                <w:sz w:val="21"/>
                <w:szCs w:val="21"/>
              </w:rPr>
            </w:pPr>
            <w:r w:rsidRPr="002848FF">
              <w:rPr>
                <w:sz w:val="21"/>
                <w:szCs w:val="21"/>
              </w:rPr>
              <w:t>This configuration maximizes power generation when aerodynamic drag has minimal impact.</w:t>
            </w:r>
          </w:p>
          <w:p w14:paraId="415925D7" w14:textId="77777777" w:rsidR="002848FF" w:rsidRPr="002848FF" w:rsidRDefault="002848FF" w:rsidP="002848FF">
            <w:pPr>
              <w:spacing w:after="120"/>
              <w:rPr>
                <w:b/>
                <w:bCs/>
                <w:sz w:val="21"/>
                <w:szCs w:val="21"/>
              </w:rPr>
            </w:pPr>
            <w:r w:rsidRPr="002848FF">
              <w:rPr>
                <w:b/>
                <w:bCs/>
                <w:sz w:val="21"/>
                <w:szCs w:val="21"/>
              </w:rPr>
              <w:t>High-Speed Operation</w:t>
            </w:r>
          </w:p>
          <w:p w14:paraId="140D844C" w14:textId="77777777" w:rsidR="002848FF" w:rsidRPr="002848FF" w:rsidRDefault="002848FF" w:rsidP="002848FF">
            <w:pPr>
              <w:spacing w:after="120"/>
              <w:rPr>
                <w:sz w:val="21"/>
                <w:szCs w:val="21"/>
              </w:rPr>
            </w:pPr>
            <w:r w:rsidRPr="002848FF">
              <w:rPr>
                <w:sz w:val="21"/>
                <w:szCs w:val="21"/>
              </w:rPr>
              <w:t>When vehicle speed increases, the controller gradually retracts the spiral assembly.</w:t>
            </w:r>
          </w:p>
          <w:p w14:paraId="65990D42" w14:textId="77777777" w:rsidR="002848FF" w:rsidRPr="002848FF" w:rsidRDefault="002848FF" w:rsidP="002848FF">
            <w:pPr>
              <w:spacing w:after="120"/>
              <w:rPr>
                <w:sz w:val="21"/>
                <w:szCs w:val="21"/>
              </w:rPr>
            </w:pPr>
            <w:r w:rsidRPr="002848FF">
              <w:rPr>
                <w:sz w:val="21"/>
                <w:szCs w:val="21"/>
              </w:rPr>
              <w:t>This reduces</w:t>
            </w:r>
          </w:p>
          <w:p w14:paraId="3B9E78EA" w14:textId="77777777" w:rsidR="002848FF" w:rsidRPr="002848FF" w:rsidRDefault="002848FF">
            <w:pPr>
              <w:numPr>
                <w:ilvl w:val="0"/>
                <w:numId w:val="14"/>
              </w:numPr>
              <w:spacing w:after="120"/>
              <w:rPr>
                <w:sz w:val="21"/>
                <w:szCs w:val="21"/>
              </w:rPr>
            </w:pPr>
            <w:r w:rsidRPr="002848FF">
              <w:rPr>
                <w:sz w:val="21"/>
                <w:szCs w:val="21"/>
              </w:rPr>
              <w:t xml:space="preserve">aerodynamic drag, </w:t>
            </w:r>
          </w:p>
          <w:p w14:paraId="49917DFA" w14:textId="77777777" w:rsidR="002848FF" w:rsidRPr="002848FF" w:rsidRDefault="002848FF">
            <w:pPr>
              <w:numPr>
                <w:ilvl w:val="0"/>
                <w:numId w:val="14"/>
              </w:numPr>
              <w:spacing w:after="120"/>
              <w:rPr>
                <w:sz w:val="21"/>
                <w:szCs w:val="21"/>
              </w:rPr>
            </w:pPr>
            <w:r w:rsidRPr="002848FF">
              <w:rPr>
                <w:sz w:val="21"/>
                <w:szCs w:val="21"/>
              </w:rPr>
              <w:t xml:space="preserve">structural vibration, </w:t>
            </w:r>
          </w:p>
          <w:p w14:paraId="6D9AB8E8" w14:textId="77777777" w:rsidR="002848FF" w:rsidRPr="002848FF" w:rsidRDefault="002848FF">
            <w:pPr>
              <w:numPr>
                <w:ilvl w:val="0"/>
                <w:numId w:val="14"/>
              </w:numPr>
              <w:spacing w:after="120"/>
              <w:rPr>
                <w:sz w:val="21"/>
                <w:szCs w:val="21"/>
              </w:rPr>
            </w:pPr>
            <w:r w:rsidRPr="002848FF">
              <w:rPr>
                <w:sz w:val="21"/>
                <w:szCs w:val="21"/>
              </w:rPr>
              <w:t xml:space="preserve">wind loading, </w:t>
            </w:r>
          </w:p>
          <w:p w14:paraId="63B49B5C" w14:textId="77777777" w:rsidR="002848FF" w:rsidRPr="002848FF" w:rsidRDefault="002848FF">
            <w:pPr>
              <w:numPr>
                <w:ilvl w:val="0"/>
                <w:numId w:val="14"/>
              </w:numPr>
              <w:spacing w:after="120"/>
              <w:rPr>
                <w:sz w:val="21"/>
                <w:szCs w:val="21"/>
              </w:rPr>
            </w:pPr>
            <w:r w:rsidRPr="002848FF">
              <w:rPr>
                <w:sz w:val="21"/>
                <w:szCs w:val="21"/>
              </w:rPr>
              <w:t xml:space="preserve">mechanical stress, </w:t>
            </w:r>
          </w:p>
          <w:p w14:paraId="22B8F4A9" w14:textId="77777777" w:rsidR="002848FF" w:rsidRPr="002848FF" w:rsidRDefault="002848FF" w:rsidP="002848FF">
            <w:pPr>
              <w:spacing w:after="120"/>
              <w:rPr>
                <w:sz w:val="21"/>
                <w:szCs w:val="21"/>
              </w:rPr>
            </w:pPr>
            <w:r w:rsidRPr="002848FF">
              <w:rPr>
                <w:sz w:val="21"/>
                <w:szCs w:val="21"/>
              </w:rPr>
              <w:t>while maintaining optimum harvesting efficiency.</w:t>
            </w:r>
          </w:p>
          <w:p w14:paraId="2C8EC1E0" w14:textId="77777777" w:rsidR="002848FF" w:rsidRPr="002848FF" w:rsidRDefault="002848FF" w:rsidP="002848FF">
            <w:pPr>
              <w:spacing w:after="120"/>
              <w:rPr>
                <w:sz w:val="21"/>
                <w:szCs w:val="21"/>
              </w:rPr>
            </w:pPr>
            <w:r w:rsidRPr="002848FF">
              <w:rPr>
                <w:sz w:val="21"/>
                <w:szCs w:val="21"/>
              </w:rPr>
              <w:t>The adaptive motion follows a rotational-dynamics-inspired control principle that balances renewable energy generation with vehicle stability.</w:t>
            </w:r>
          </w:p>
          <w:p w14:paraId="7BB076FA" w14:textId="77777777" w:rsidR="002848FF" w:rsidRPr="002848FF" w:rsidRDefault="002848FF" w:rsidP="002848FF">
            <w:pPr>
              <w:spacing w:after="120"/>
              <w:rPr>
                <w:sz w:val="21"/>
                <w:szCs w:val="21"/>
              </w:rPr>
            </w:pPr>
            <w:r w:rsidRPr="002848FF">
              <w:rPr>
                <w:sz w:val="21"/>
                <w:szCs w:val="21"/>
              </w:rPr>
              <w:pict w14:anchorId="23D3D92B">
                <v:rect id="_x0000_i1163" style="width:0;height:1.5pt" o:hralign="center" o:hrstd="t" o:hr="t" fillcolor="#a0a0a0" stroked="f"/>
              </w:pict>
            </w:r>
          </w:p>
          <w:p w14:paraId="3BD15566" w14:textId="77777777" w:rsidR="002848FF" w:rsidRPr="002848FF" w:rsidRDefault="002848FF" w:rsidP="002848FF">
            <w:pPr>
              <w:spacing w:after="120"/>
              <w:rPr>
                <w:b/>
                <w:bCs/>
                <w:sz w:val="21"/>
                <w:szCs w:val="21"/>
              </w:rPr>
            </w:pPr>
            <w:r w:rsidRPr="002848FF">
              <w:rPr>
                <w:b/>
                <w:bCs/>
                <w:sz w:val="21"/>
                <w:szCs w:val="21"/>
              </w:rPr>
              <w:t>Phase 3: Hybrid Solar–Wind Energy Harvesting</w:t>
            </w:r>
          </w:p>
          <w:p w14:paraId="68C5F834" w14:textId="77777777" w:rsidR="002848FF" w:rsidRPr="002848FF" w:rsidRDefault="002848FF" w:rsidP="002848FF">
            <w:pPr>
              <w:spacing w:after="120"/>
              <w:rPr>
                <w:sz w:val="21"/>
                <w:szCs w:val="21"/>
              </w:rPr>
            </w:pPr>
            <w:r w:rsidRPr="002848FF">
              <w:rPr>
                <w:sz w:val="21"/>
                <w:szCs w:val="21"/>
              </w:rPr>
              <w:t>Unlike conventional renewable-assisted EVs, both energy sources operate simultaneously.</w:t>
            </w:r>
          </w:p>
          <w:p w14:paraId="0DCFCE0B" w14:textId="77777777" w:rsidR="002848FF" w:rsidRPr="002848FF" w:rsidRDefault="002848FF" w:rsidP="002848FF">
            <w:pPr>
              <w:spacing w:after="120"/>
              <w:rPr>
                <w:b/>
                <w:bCs/>
                <w:sz w:val="21"/>
                <w:szCs w:val="21"/>
              </w:rPr>
            </w:pPr>
            <w:r w:rsidRPr="002848FF">
              <w:rPr>
                <w:b/>
                <w:bCs/>
                <w:sz w:val="21"/>
                <w:szCs w:val="21"/>
              </w:rPr>
              <w:t>Solar Energy Collection</w:t>
            </w:r>
          </w:p>
          <w:p w14:paraId="782025BA" w14:textId="77777777" w:rsidR="002848FF" w:rsidRPr="002848FF" w:rsidRDefault="002848FF" w:rsidP="002848FF">
            <w:pPr>
              <w:spacing w:after="120"/>
              <w:rPr>
                <w:sz w:val="21"/>
                <w:szCs w:val="21"/>
              </w:rPr>
            </w:pPr>
            <w:r w:rsidRPr="002848FF">
              <w:rPr>
                <w:sz w:val="21"/>
                <w:szCs w:val="21"/>
              </w:rPr>
              <w:lastRenderedPageBreak/>
              <w:t>Flexible photovoltaic cells integrated over the spiral surface continuously convert incident solar radiation into electrical energy.</w:t>
            </w:r>
          </w:p>
          <w:p w14:paraId="04545772" w14:textId="77777777" w:rsidR="002848FF" w:rsidRPr="002848FF" w:rsidRDefault="002848FF" w:rsidP="002848FF">
            <w:pPr>
              <w:spacing w:after="120"/>
              <w:rPr>
                <w:b/>
                <w:bCs/>
                <w:sz w:val="21"/>
                <w:szCs w:val="21"/>
              </w:rPr>
            </w:pPr>
            <w:r w:rsidRPr="002848FF">
              <w:rPr>
                <w:b/>
                <w:bCs/>
                <w:sz w:val="21"/>
                <w:szCs w:val="21"/>
              </w:rPr>
              <w:t>Wind Energy Collection</w:t>
            </w:r>
          </w:p>
          <w:p w14:paraId="32AB6218" w14:textId="77777777" w:rsidR="002848FF" w:rsidRPr="002848FF" w:rsidRDefault="002848FF" w:rsidP="002848FF">
            <w:pPr>
              <w:spacing w:after="120"/>
              <w:rPr>
                <w:sz w:val="21"/>
                <w:szCs w:val="21"/>
              </w:rPr>
            </w:pPr>
            <w:r w:rsidRPr="002848FF">
              <w:rPr>
                <w:sz w:val="21"/>
                <w:szCs w:val="21"/>
              </w:rPr>
              <w:t>The same spiral structure captures</w:t>
            </w:r>
          </w:p>
          <w:p w14:paraId="73DEF69A" w14:textId="77777777" w:rsidR="002848FF" w:rsidRPr="002848FF" w:rsidRDefault="002848FF">
            <w:pPr>
              <w:numPr>
                <w:ilvl w:val="0"/>
                <w:numId w:val="15"/>
              </w:numPr>
              <w:spacing w:after="120"/>
              <w:rPr>
                <w:sz w:val="21"/>
                <w:szCs w:val="21"/>
              </w:rPr>
            </w:pPr>
            <w:r w:rsidRPr="002848FF">
              <w:rPr>
                <w:sz w:val="21"/>
                <w:szCs w:val="21"/>
              </w:rPr>
              <w:t xml:space="preserve">ambient wind, </w:t>
            </w:r>
          </w:p>
          <w:p w14:paraId="4BA76183" w14:textId="77777777" w:rsidR="002848FF" w:rsidRPr="002848FF" w:rsidRDefault="002848FF">
            <w:pPr>
              <w:numPr>
                <w:ilvl w:val="0"/>
                <w:numId w:val="15"/>
              </w:numPr>
              <w:spacing w:after="120"/>
              <w:rPr>
                <w:sz w:val="21"/>
                <w:szCs w:val="21"/>
              </w:rPr>
            </w:pPr>
            <w:r w:rsidRPr="002848FF">
              <w:rPr>
                <w:sz w:val="21"/>
                <w:szCs w:val="21"/>
              </w:rPr>
              <w:t xml:space="preserve">natural airflow, </w:t>
            </w:r>
          </w:p>
          <w:p w14:paraId="6F54CA42" w14:textId="77777777" w:rsidR="002848FF" w:rsidRPr="002848FF" w:rsidRDefault="002848FF">
            <w:pPr>
              <w:numPr>
                <w:ilvl w:val="0"/>
                <w:numId w:val="15"/>
              </w:numPr>
              <w:spacing w:after="120"/>
              <w:rPr>
                <w:sz w:val="21"/>
                <w:szCs w:val="21"/>
              </w:rPr>
            </w:pPr>
            <w:r w:rsidRPr="002848FF">
              <w:rPr>
                <w:sz w:val="21"/>
                <w:szCs w:val="21"/>
              </w:rPr>
              <w:t xml:space="preserve">vehicle-induced airflow, </w:t>
            </w:r>
          </w:p>
          <w:p w14:paraId="22E046DB" w14:textId="77777777" w:rsidR="002848FF" w:rsidRPr="002848FF" w:rsidRDefault="002848FF" w:rsidP="002848FF">
            <w:pPr>
              <w:spacing w:after="120"/>
              <w:rPr>
                <w:sz w:val="21"/>
                <w:szCs w:val="21"/>
              </w:rPr>
            </w:pPr>
            <w:r w:rsidRPr="002848FF">
              <w:rPr>
                <w:sz w:val="21"/>
                <w:szCs w:val="21"/>
              </w:rPr>
              <w:t>which rotates the integrated wind turbine coupled to a compact generator.</w:t>
            </w:r>
          </w:p>
          <w:p w14:paraId="110B0339" w14:textId="77777777" w:rsidR="002848FF" w:rsidRPr="002848FF" w:rsidRDefault="002848FF" w:rsidP="002848FF">
            <w:pPr>
              <w:spacing w:after="120"/>
              <w:rPr>
                <w:sz w:val="21"/>
                <w:szCs w:val="21"/>
              </w:rPr>
            </w:pPr>
            <w:r w:rsidRPr="002848FF">
              <w:rPr>
                <w:sz w:val="21"/>
                <w:szCs w:val="21"/>
              </w:rPr>
              <w:t>Both renewable sources operate together using a single harvesting architecture, thereby improving total energy generation without increasing vehicle roof footprint.</w:t>
            </w:r>
          </w:p>
          <w:p w14:paraId="6E875601" w14:textId="77777777" w:rsidR="002848FF" w:rsidRPr="002848FF" w:rsidRDefault="002848FF" w:rsidP="002848FF">
            <w:pPr>
              <w:spacing w:after="120"/>
              <w:rPr>
                <w:sz w:val="21"/>
                <w:szCs w:val="21"/>
              </w:rPr>
            </w:pPr>
            <w:r w:rsidRPr="002848FF">
              <w:rPr>
                <w:sz w:val="21"/>
                <w:szCs w:val="21"/>
              </w:rPr>
              <w:pict w14:anchorId="113F17D9">
                <v:rect id="_x0000_i1164" style="width:0;height:1.5pt" o:hralign="center" o:hrstd="t" o:hr="t" fillcolor="#a0a0a0" stroked="f"/>
              </w:pict>
            </w:r>
          </w:p>
          <w:p w14:paraId="58FB5C53" w14:textId="77777777" w:rsidR="002848FF" w:rsidRPr="002848FF" w:rsidRDefault="002848FF" w:rsidP="002848FF">
            <w:pPr>
              <w:spacing w:after="120"/>
              <w:rPr>
                <w:b/>
                <w:bCs/>
                <w:sz w:val="21"/>
                <w:szCs w:val="21"/>
              </w:rPr>
            </w:pPr>
            <w:r w:rsidRPr="002848FF">
              <w:rPr>
                <w:b/>
                <w:bCs/>
                <w:sz w:val="21"/>
                <w:szCs w:val="21"/>
              </w:rPr>
              <w:t>Phase 4: Intelligent Power Conditioning and Energy Storage</w:t>
            </w:r>
          </w:p>
          <w:p w14:paraId="3E11AEA6" w14:textId="77777777" w:rsidR="002848FF" w:rsidRPr="002848FF" w:rsidRDefault="002848FF" w:rsidP="002848FF">
            <w:pPr>
              <w:spacing w:after="120"/>
              <w:rPr>
                <w:sz w:val="21"/>
                <w:szCs w:val="21"/>
              </w:rPr>
            </w:pPr>
            <w:r w:rsidRPr="002848FF">
              <w:rPr>
                <w:sz w:val="21"/>
                <w:szCs w:val="21"/>
              </w:rPr>
              <w:t>Electrical power generated from the solar panels and wind generator is transferred to a hybrid power conditioning unit comprising</w:t>
            </w:r>
          </w:p>
          <w:p w14:paraId="4765EF9E" w14:textId="77777777" w:rsidR="002848FF" w:rsidRPr="002848FF" w:rsidRDefault="002848FF">
            <w:pPr>
              <w:numPr>
                <w:ilvl w:val="0"/>
                <w:numId w:val="16"/>
              </w:numPr>
              <w:spacing w:after="120"/>
              <w:rPr>
                <w:sz w:val="21"/>
                <w:szCs w:val="21"/>
              </w:rPr>
            </w:pPr>
            <w:r w:rsidRPr="002848FF">
              <w:rPr>
                <w:sz w:val="21"/>
                <w:szCs w:val="21"/>
              </w:rPr>
              <w:t xml:space="preserve">Maximum Power Point Tracking (MPPT), </w:t>
            </w:r>
          </w:p>
          <w:p w14:paraId="2CA66E05" w14:textId="77777777" w:rsidR="002848FF" w:rsidRPr="002848FF" w:rsidRDefault="002848FF">
            <w:pPr>
              <w:numPr>
                <w:ilvl w:val="0"/>
                <w:numId w:val="16"/>
              </w:numPr>
              <w:spacing w:after="120"/>
              <w:rPr>
                <w:sz w:val="21"/>
                <w:szCs w:val="21"/>
              </w:rPr>
            </w:pPr>
            <w:r w:rsidRPr="002848FF">
              <w:rPr>
                <w:sz w:val="21"/>
                <w:szCs w:val="21"/>
              </w:rPr>
              <w:t xml:space="preserve">DC–DC converter, </w:t>
            </w:r>
          </w:p>
          <w:p w14:paraId="07D785B2" w14:textId="77777777" w:rsidR="002848FF" w:rsidRPr="002848FF" w:rsidRDefault="002848FF">
            <w:pPr>
              <w:numPr>
                <w:ilvl w:val="0"/>
                <w:numId w:val="16"/>
              </w:numPr>
              <w:spacing w:after="120"/>
              <w:rPr>
                <w:sz w:val="21"/>
                <w:szCs w:val="21"/>
              </w:rPr>
            </w:pPr>
            <w:r w:rsidRPr="002848FF">
              <w:rPr>
                <w:sz w:val="21"/>
                <w:szCs w:val="21"/>
              </w:rPr>
              <w:t xml:space="preserve">charge controller, </w:t>
            </w:r>
          </w:p>
          <w:p w14:paraId="7230A2E7" w14:textId="77777777" w:rsidR="002848FF" w:rsidRPr="002848FF" w:rsidRDefault="002848FF">
            <w:pPr>
              <w:numPr>
                <w:ilvl w:val="0"/>
                <w:numId w:val="16"/>
              </w:numPr>
              <w:spacing w:after="120"/>
              <w:rPr>
                <w:sz w:val="21"/>
                <w:szCs w:val="21"/>
              </w:rPr>
            </w:pPr>
            <w:r w:rsidRPr="002848FF">
              <w:rPr>
                <w:sz w:val="21"/>
                <w:szCs w:val="21"/>
              </w:rPr>
              <w:t xml:space="preserve">battery protection circuitry. </w:t>
            </w:r>
          </w:p>
          <w:p w14:paraId="4EE65C52" w14:textId="77777777" w:rsidR="002848FF" w:rsidRPr="002848FF" w:rsidRDefault="002848FF" w:rsidP="002848FF">
            <w:pPr>
              <w:spacing w:after="120"/>
              <w:rPr>
                <w:sz w:val="21"/>
                <w:szCs w:val="21"/>
              </w:rPr>
            </w:pPr>
            <w:r w:rsidRPr="002848FF">
              <w:rPr>
                <w:sz w:val="21"/>
                <w:szCs w:val="21"/>
              </w:rPr>
              <w:t>The controller continuously regulates voltage and current before directing energy into the dedicated renewable battery.</w:t>
            </w:r>
          </w:p>
          <w:p w14:paraId="76709EE9" w14:textId="77777777" w:rsidR="002848FF" w:rsidRPr="002848FF" w:rsidRDefault="002848FF" w:rsidP="002848FF">
            <w:pPr>
              <w:spacing w:after="120"/>
              <w:rPr>
                <w:sz w:val="21"/>
                <w:szCs w:val="21"/>
              </w:rPr>
            </w:pPr>
            <w:r w:rsidRPr="002848FF">
              <w:rPr>
                <w:sz w:val="21"/>
                <w:szCs w:val="21"/>
              </w:rPr>
              <w:t xml:space="preserve">Unlike existing systems, harvested renewable energy is </w:t>
            </w:r>
            <w:r w:rsidRPr="002848FF">
              <w:rPr>
                <w:b/>
                <w:bCs/>
                <w:sz w:val="21"/>
                <w:szCs w:val="21"/>
              </w:rPr>
              <w:t>not directly supplied to the traction battery</w:t>
            </w:r>
            <w:r w:rsidRPr="002848FF">
              <w:rPr>
                <w:sz w:val="21"/>
                <w:szCs w:val="21"/>
              </w:rPr>
              <w:t>, thereby preventing battery stress and improving charging efficiency.</w:t>
            </w:r>
          </w:p>
          <w:p w14:paraId="598D4AC7" w14:textId="77777777" w:rsidR="002848FF" w:rsidRPr="002848FF" w:rsidRDefault="002848FF" w:rsidP="002848FF">
            <w:pPr>
              <w:spacing w:after="120"/>
              <w:rPr>
                <w:sz w:val="21"/>
                <w:szCs w:val="21"/>
              </w:rPr>
            </w:pPr>
            <w:r w:rsidRPr="002848FF">
              <w:rPr>
                <w:sz w:val="21"/>
                <w:szCs w:val="21"/>
              </w:rPr>
              <w:pict w14:anchorId="3C82A66A">
                <v:rect id="_x0000_i1165" style="width:0;height:1.5pt" o:hralign="center" o:hrstd="t" o:hr="t" fillcolor="#a0a0a0" stroked="f"/>
              </w:pict>
            </w:r>
          </w:p>
          <w:p w14:paraId="1C7A9122" w14:textId="77777777" w:rsidR="002848FF" w:rsidRPr="002848FF" w:rsidRDefault="002848FF" w:rsidP="002848FF">
            <w:pPr>
              <w:spacing w:after="120"/>
              <w:rPr>
                <w:b/>
                <w:bCs/>
                <w:sz w:val="21"/>
                <w:szCs w:val="21"/>
              </w:rPr>
            </w:pPr>
            <w:r w:rsidRPr="002848FF">
              <w:rPr>
                <w:b/>
                <w:bCs/>
                <w:sz w:val="21"/>
                <w:szCs w:val="21"/>
              </w:rPr>
              <w:t>Phase 5: Secondary Battery Management</w:t>
            </w:r>
          </w:p>
          <w:p w14:paraId="251E7ADA" w14:textId="77777777" w:rsidR="002848FF" w:rsidRPr="002848FF" w:rsidRDefault="002848FF" w:rsidP="002848FF">
            <w:pPr>
              <w:spacing w:after="120"/>
              <w:rPr>
                <w:sz w:val="21"/>
                <w:szCs w:val="21"/>
              </w:rPr>
            </w:pPr>
            <w:r w:rsidRPr="002848FF">
              <w:rPr>
                <w:sz w:val="21"/>
                <w:szCs w:val="21"/>
              </w:rPr>
              <w:t>The invention incorporates an independent secondary battery exclusively dedicated to renewable energy storage.</w:t>
            </w:r>
          </w:p>
          <w:p w14:paraId="1D5BCB33" w14:textId="77777777" w:rsidR="002848FF" w:rsidRPr="002848FF" w:rsidRDefault="002848FF" w:rsidP="002848FF">
            <w:pPr>
              <w:spacing w:after="120"/>
              <w:rPr>
                <w:sz w:val="21"/>
                <w:szCs w:val="21"/>
              </w:rPr>
            </w:pPr>
            <w:r w:rsidRPr="002848FF">
              <w:rPr>
                <w:sz w:val="21"/>
                <w:szCs w:val="21"/>
              </w:rPr>
              <w:t>The Energy Management System continuously monitors:</w:t>
            </w:r>
          </w:p>
          <w:p w14:paraId="658F1A5F" w14:textId="77777777" w:rsidR="002848FF" w:rsidRPr="002848FF" w:rsidRDefault="002848FF">
            <w:pPr>
              <w:numPr>
                <w:ilvl w:val="0"/>
                <w:numId w:val="17"/>
              </w:numPr>
              <w:spacing w:after="120"/>
              <w:rPr>
                <w:sz w:val="21"/>
                <w:szCs w:val="21"/>
              </w:rPr>
            </w:pPr>
            <w:r w:rsidRPr="002848FF">
              <w:rPr>
                <w:sz w:val="21"/>
                <w:szCs w:val="21"/>
              </w:rPr>
              <w:t xml:space="preserve">battery voltage, </w:t>
            </w:r>
          </w:p>
          <w:p w14:paraId="3DF3AD37" w14:textId="77777777" w:rsidR="002848FF" w:rsidRPr="002848FF" w:rsidRDefault="002848FF">
            <w:pPr>
              <w:numPr>
                <w:ilvl w:val="0"/>
                <w:numId w:val="17"/>
              </w:numPr>
              <w:spacing w:after="120"/>
              <w:rPr>
                <w:sz w:val="21"/>
                <w:szCs w:val="21"/>
              </w:rPr>
            </w:pPr>
            <w:r w:rsidRPr="002848FF">
              <w:rPr>
                <w:sz w:val="21"/>
                <w:szCs w:val="21"/>
              </w:rPr>
              <w:t xml:space="preserve">charging current, </w:t>
            </w:r>
          </w:p>
          <w:p w14:paraId="4848F6BD" w14:textId="77777777" w:rsidR="002848FF" w:rsidRPr="002848FF" w:rsidRDefault="002848FF">
            <w:pPr>
              <w:numPr>
                <w:ilvl w:val="0"/>
                <w:numId w:val="17"/>
              </w:numPr>
              <w:spacing w:after="120"/>
              <w:rPr>
                <w:sz w:val="21"/>
                <w:szCs w:val="21"/>
              </w:rPr>
            </w:pPr>
            <w:r w:rsidRPr="002848FF">
              <w:rPr>
                <w:sz w:val="21"/>
                <w:szCs w:val="21"/>
              </w:rPr>
              <w:t xml:space="preserve">State of Charge (SOC), </w:t>
            </w:r>
          </w:p>
          <w:p w14:paraId="322E8FBF" w14:textId="77777777" w:rsidR="002848FF" w:rsidRPr="002848FF" w:rsidRDefault="002848FF">
            <w:pPr>
              <w:numPr>
                <w:ilvl w:val="0"/>
                <w:numId w:val="17"/>
              </w:numPr>
              <w:spacing w:after="120"/>
              <w:rPr>
                <w:sz w:val="21"/>
                <w:szCs w:val="21"/>
              </w:rPr>
            </w:pPr>
            <w:r w:rsidRPr="002848FF">
              <w:rPr>
                <w:sz w:val="21"/>
                <w:szCs w:val="21"/>
              </w:rPr>
              <w:t xml:space="preserve">charging efficiency, </w:t>
            </w:r>
          </w:p>
          <w:p w14:paraId="3F4D591F" w14:textId="77777777" w:rsidR="002848FF" w:rsidRPr="002848FF" w:rsidRDefault="002848FF">
            <w:pPr>
              <w:numPr>
                <w:ilvl w:val="0"/>
                <w:numId w:val="17"/>
              </w:numPr>
              <w:spacing w:after="120"/>
              <w:rPr>
                <w:sz w:val="21"/>
                <w:szCs w:val="21"/>
              </w:rPr>
            </w:pPr>
            <w:r w:rsidRPr="002848FF">
              <w:rPr>
                <w:sz w:val="21"/>
                <w:szCs w:val="21"/>
              </w:rPr>
              <w:t xml:space="preserve">available renewable energy. </w:t>
            </w:r>
          </w:p>
          <w:p w14:paraId="1560BFB9" w14:textId="77777777" w:rsidR="002848FF" w:rsidRPr="002848FF" w:rsidRDefault="002848FF" w:rsidP="002848FF">
            <w:pPr>
              <w:spacing w:after="120"/>
              <w:rPr>
                <w:sz w:val="21"/>
                <w:szCs w:val="21"/>
              </w:rPr>
            </w:pPr>
            <w:r w:rsidRPr="002848FF">
              <w:rPr>
                <w:sz w:val="21"/>
                <w:szCs w:val="21"/>
              </w:rPr>
              <w:t>When sufficient renewable energy has been accumulated, the system provides two utilization modes:</w:t>
            </w:r>
          </w:p>
          <w:p w14:paraId="3BA7DE4B" w14:textId="77777777" w:rsidR="002848FF" w:rsidRPr="002848FF" w:rsidRDefault="002848FF" w:rsidP="002848FF">
            <w:pPr>
              <w:spacing w:after="120"/>
              <w:rPr>
                <w:b/>
                <w:bCs/>
                <w:sz w:val="21"/>
                <w:szCs w:val="21"/>
              </w:rPr>
            </w:pPr>
            <w:r w:rsidRPr="002848FF">
              <w:rPr>
                <w:b/>
                <w:bCs/>
                <w:sz w:val="21"/>
                <w:szCs w:val="21"/>
              </w:rPr>
              <w:t>Mode 1 – Intelligent Energy Transfer</w:t>
            </w:r>
          </w:p>
          <w:p w14:paraId="3207C507" w14:textId="77777777" w:rsidR="002848FF" w:rsidRPr="002848FF" w:rsidRDefault="002848FF" w:rsidP="002848FF">
            <w:pPr>
              <w:spacing w:after="120"/>
              <w:rPr>
                <w:sz w:val="21"/>
                <w:szCs w:val="21"/>
              </w:rPr>
            </w:pPr>
            <w:r w:rsidRPr="002848FF">
              <w:rPr>
                <w:sz w:val="21"/>
                <w:szCs w:val="21"/>
              </w:rPr>
              <w:t>Stored renewable energy is gradually transferred into the main traction battery under controlled charging conditions.</w:t>
            </w:r>
          </w:p>
          <w:p w14:paraId="6F1E78F4" w14:textId="77777777" w:rsidR="002848FF" w:rsidRPr="002848FF" w:rsidRDefault="002848FF" w:rsidP="002848FF">
            <w:pPr>
              <w:spacing w:after="120"/>
              <w:rPr>
                <w:b/>
                <w:bCs/>
                <w:sz w:val="21"/>
                <w:szCs w:val="21"/>
              </w:rPr>
            </w:pPr>
            <w:r w:rsidRPr="002848FF">
              <w:rPr>
                <w:b/>
                <w:bCs/>
                <w:sz w:val="21"/>
                <w:szCs w:val="21"/>
              </w:rPr>
              <w:t>Mode 2 – Battery Swap</w:t>
            </w:r>
          </w:p>
          <w:p w14:paraId="7F13198E" w14:textId="77777777" w:rsidR="002848FF" w:rsidRPr="002848FF" w:rsidRDefault="002848FF" w:rsidP="002848FF">
            <w:pPr>
              <w:spacing w:after="120"/>
              <w:rPr>
                <w:sz w:val="21"/>
                <w:szCs w:val="21"/>
              </w:rPr>
            </w:pPr>
            <w:r w:rsidRPr="002848FF">
              <w:rPr>
                <w:sz w:val="21"/>
                <w:szCs w:val="21"/>
              </w:rPr>
              <w:t>The fully charged secondary battery can be physically removed and exchanged with another compatible battery pack, enabling extended driving range without dependence on external charging infrastructure.</w:t>
            </w:r>
          </w:p>
          <w:p w14:paraId="1AC8529A" w14:textId="77777777" w:rsidR="002848FF" w:rsidRPr="002848FF" w:rsidRDefault="002848FF" w:rsidP="002848FF">
            <w:pPr>
              <w:spacing w:after="120"/>
              <w:rPr>
                <w:sz w:val="21"/>
                <w:szCs w:val="21"/>
              </w:rPr>
            </w:pPr>
            <w:r w:rsidRPr="002848FF">
              <w:rPr>
                <w:sz w:val="21"/>
                <w:szCs w:val="21"/>
              </w:rPr>
              <w:t>This dual utilization strategy is absent in existing renewable-assisted EV technologies.</w:t>
            </w:r>
          </w:p>
          <w:p w14:paraId="121594B9" w14:textId="77777777" w:rsidR="002848FF" w:rsidRPr="002848FF" w:rsidRDefault="002848FF" w:rsidP="002848FF">
            <w:pPr>
              <w:spacing w:after="120"/>
              <w:rPr>
                <w:sz w:val="21"/>
                <w:szCs w:val="21"/>
              </w:rPr>
            </w:pPr>
            <w:r w:rsidRPr="002848FF">
              <w:rPr>
                <w:sz w:val="21"/>
                <w:szCs w:val="21"/>
              </w:rPr>
              <w:pict w14:anchorId="7B370E64">
                <v:rect id="_x0000_i1166" style="width:0;height:1.5pt" o:hralign="center" o:hrstd="t" o:hr="t" fillcolor="#a0a0a0" stroked="f"/>
              </w:pict>
            </w:r>
          </w:p>
          <w:p w14:paraId="60F72837" w14:textId="77777777" w:rsidR="002848FF" w:rsidRPr="002848FF" w:rsidRDefault="002848FF" w:rsidP="002848FF">
            <w:pPr>
              <w:spacing w:after="120"/>
              <w:rPr>
                <w:b/>
                <w:bCs/>
                <w:sz w:val="21"/>
                <w:szCs w:val="21"/>
              </w:rPr>
            </w:pPr>
            <w:r w:rsidRPr="002848FF">
              <w:rPr>
                <w:b/>
                <w:bCs/>
                <w:sz w:val="21"/>
                <w:szCs w:val="21"/>
              </w:rPr>
              <w:lastRenderedPageBreak/>
              <w:t>Phase 6: Continuous Real-Time Optimization</w:t>
            </w:r>
          </w:p>
          <w:p w14:paraId="04CEA9DD" w14:textId="77777777" w:rsidR="002848FF" w:rsidRPr="002848FF" w:rsidRDefault="002848FF" w:rsidP="002848FF">
            <w:pPr>
              <w:spacing w:after="120"/>
              <w:rPr>
                <w:sz w:val="21"/>
                <w:szCs w:val="21"/>
              </w:rPr>
            </w:pPr>
            <w:r w:rsidRPr="002848FF">
              <w:rPr>
                <w:sz w:val="21"/>
                <w:szCs w:val="21"/>
              </w:rPr>
              <w:t>Throughout vehicle operation, the Energy Management System continuously optimizes harvesting performance by dynamically balancing</w:t>
            </w:r>
          </w:p>
          <w:p w14:paraId="07573BA3" w14:textId="77777777" w:rsidR="002848FF" w:rsidRPr="002848FF" w:rsidRDefault="002848FF">
            <w:pPr>
              <w:numPr>
                <w:ilvl w:val="0"/>
                <w:numId w:val="18"/>
              </w:numPr>
              <w:spacing w:after="120"/>
              <w:rPr>
                <w:sz w:val="21"/>
                <w:szCs w:val="21"/>
              </w:rPr>
            </w:pPr>
            <w:r w:rsidRPr="002848FF">
              <w:rPr>
                <w:sz w:val="21"/>
                <w:szCs w:val="21"/>
              </w:rPr>
              <w:t xml:space="preserve">spiral height, </w:t>
            </w:r>
          </w:p>
          <w:p w14:paraId="3897801B" w14:textId="77777777" w:rsidR="002848FF" w:rsidRPr="002848FF" w:rsidRDefault="002848FF">
            <w:pPr>
              <w:numPr>
                <w:ilvl w:val="0"/>
                <w:numId w:val="18"/>
              </w:numPr>
              <w:spacing w:after="120"/>
              <w:rPr>
                <w:sz w:val="21"/>
                <w:szCs w:val="21"/>
              </w:rPr>
            </w:pPr>
            <w:r w:rsidRPr="002848FF">
              <w:rPr>
                <w:sz w:val="21"/>
                <w:szCs w:val="21"/>
              </w:rPr>
              <w:t xml:space="preserve">harvested power, </w:t>
            </w:r>
          </w:p>
          <w:p w14:paraId="271A65E0" w14:textId="77777777" w:rsidR="002848FF" w:rsidRPr="002848FF" w:rsidRDefault="002848FF">
            <w:pPr>
              <w:numPr>
                <w:ilvl w:val="0"/>
                <w:numId w:val="18"/>
              </w:numPr>
              <w:spacing w:after="120"/>
              <w:rPr>
                <w:sz w:val="21"/>
                <w:szCs w:val="21"/>
              </w:rPr>
            </w:pPr>
            <w:r w:rsidRPr="002848FF">
              <w:rPr>
                <w:sz w:val="21"/>
                <w:szCs w:val="21"/>
              </w:rPr>
              <w:t xml:space="preserve">vehicle speed, </w:t>
            </w:r>
          </w:p>
          <w:p w14:paraId="3AC30297" w14:textId="77777777" w:rsidR="002848FF" w:rsidRPr="002848FF" w:rsidRDefault="002848FF">
            <w:pPr>
              <w:numPr>
                <w:ilvl w:val="0"/>
                <w:numId w:val="18"/>
              </w:numPr>
              <w:spacing w:after="120"/>
              <w:rPr>
                <w:sz w:val="21"/>
                <w:szCs w:val="21"/>
              </w:rPr>
            </w:pPr>
            <w:r w:rsidRPr="002848FF">
              <w:rPr>
                <w:sz w:val="21"/>
                <w:szCs w:val="21"/>
              </w:rPr>
              <w:t xml:space="preserve">aerodynamic efficiency, </w:t>
            </w:r>
          </w:p>
          <w:p w14:paraId="664727E1" w14:textId="77777777" w:rsidR="002848FF" w:rsidRPr="002848FF" w:rsidRDefault="002848FF">
            <w:pPr>
              <w:numPr>
                <w:ilvl w:val="0"/>
                <w:numId w:val="18"/>
              </w:numPr>
              <w:spacing w:after="120"/>
              <w:rPr>
                <w:sz w:val="21"/>
                <w:szCs w:val="21"/>
              </w:rPr>
            </w:pPr>
            <w:r w:rsidRPr="002848FF">
              <w:rPr>
                <w:sz w:val="21"/>
                <w:szCs w:val="21"/>
              </w:rPr>
              <w:t xml:space="preserve">battery charging requirements. </w:t>
            </w:r>
          </w:p>
          <w:p w14:paraId="52D1D873" w14:textId="77777777" w:rsidR="002848FF" w:rsidRPr="002848FF" w:rsidRDefault="002848FF" w:rsidP="002848FF">
            <w:pPr>
              <w:spacing w:after="120"/>
              <w:rPr>
                <w:sz w:val="21"/>
                <w:szCs w:val="21"/>
              </w:rPr>
            </w:pPr>
            <w:r w:rsidRPr="002848FF">
              <w:rPr>
                <w:sz w:val="21"/>
                <w:szCs w:val="21"/>
              </w:rPr>
              <w:t>This adaptive optimization ensures that maximum renewable energy is harvested under varying environmental and driving conditions while minimizing unnecessary drag losses.</w:t>
            </w:r>
          </w:p>
          <w:p w14:paraId="57699B54" w14:textId="77777777" w:rsidR="002848FF" w:rsidRPr="002848FF" w:rsidRDefault="002848FF" w:rsidP="002848FF">
            <w:pPr>
              <w:spacing w:after="120"/>
              <w:rPr>
                <w:sz w:val="21"/>
                <w:szCs w:val="21"/>
              </w:rPr>
            </w:pPr>
            <w:r w:rsidRPr="002848FF">
              <w:rPr>
                <w:sz w:val="21"/>
                <w:szCs w:val="21"/>
              </w:rPr>
              <w:pict w14:anchorId="0A300306">
                <v:rect id="_x0000_i1167" style="width:0;height:1.5pt" o:hralign="center" o:hrstd="t" o:hr="t" fillcolor="#a0a0a0" stroked="f"/>
              </w:pict>
            </w:r>
          </w:p>
          <w:p w14:paraId="0978C068" w14:textId="77777777" w:rsidR="002848FF" w:rsidRPr="002848FF" w:rsidRDefault="002848FF" w:rsidP="002848FF">
            <w:pPr>
              <w:spacing w:after="120"/>
              <w:rPr>
                <w:b/>
                <w:bCs/>
                <w:sz w:val="21"/>
                <w:szCs w:val="21"/>
              </w:rPr>
            </w:pPr>
            <w:r w:rsidRPr="002848FF">
              <w:rPr>
                <w:b/>
                <w:bCs/>
                <w:sz w:val="21"/>
                <w:szCs w:val="21"/>
              </w:rPr>
              <w:t>Working Methodology</w:t>
            </w:r>
          </w:p>
          <w:p w14:paraId="787A15EB" w14:textId="77777777" w:rsidR="002848FF" w:rsidRPr="002848FF" w:rsidRDefault="002848FF" w:rsidP="002848FF">
            <w:pPr>
              <w:spacing w:after="120"/>
              <w:rPr>
                <w:b/>
                <w:bCs/>
                <w:sz w:val="21"/>
                <w:szCs w:val="21"/>
              </w:rPr>
            </w:pPr>
            <w:r w:rsidRPr="002848FF">
              <w:rPr>
                <w:b/>
                <w:bCs/>
                <w:sz w:val="21"/>
                <w:szCs w:val="21"/>
              </w:rPr>
              <w:t>Scenario: Urban-to-Highway Driving</w:t>
            </w:r>
          </w:p>
          <w:p w14:paraId="7EA7C4CA" w14:textId="77777777" w:rsidR="002848FF" w:rsidRPr="002848FF" w:rsidRDefault="002848FF" w:rsidP="002848FF">
            <w:pPr>
              <w:spacing w:after="120"/>
              <w:rPr>
                <w:b/>
                <w:bCs/>
                <w:sz w:val="21"/>
                <w:szCs w:val="21"/>
              </w:rPr>
            </w:pPr>
            <w:r w:rsidRPr="002848FF">
              <w:rPr>
                <w:b/>
                <w:bCs/>
                <w:sz w:val="21"/>
                <w:szCs w:val="21"/>
              </w:rPr>
              <w:t>Step 1 – Vehicle Start</w:t>
            </w:r>
          </w:p>
          <w:p w14:paraId="0535734C" w14:textId="77777777" w:rsidR="002848FF" w:rsidRPr="002848FF" w:rsidRDefault="002848FF" w:rsidP="002848FF">
            <w:pPr>
              <w:spacing w:after="120"/>
              <w:rPr>
                <w:sz w:val="21"/>
                <w:szCs w:val="21"/>
              </w:rPr>
            </w:pPr>
            <w:r w:rsidRPr="002848FF">
              <w:rPr>
                <w:sz w:val="21"/>
                <w:szCs w:val="21"/>
              </w:rPr>
              <w:t>The driver starts the electric vehicle.</w:t>
            </w:r>
          </w:p>
          <w:p w14:paraId="6E94CC1A" w14:textId="77777777" w:rsidR="002848FF" w:rsidRPr="002848FF" w:rsidRDefault="002848FF" w:rsidP="002848FF">
            <w:pPr>
              <w:spacing w:after="120"/>
              <w:rPr>
                <w:sz w:val="21"/>
                <w:szCs w:val="21"/>
              </w:rPr>
            </w:pPr>
            <w:r w:rsidRPr="002848FF">
              <w:rPr>
                <w:sz w:val="21"/>
                <w:szCs w:val="21"/>
              </w:rPr>
              <w:t>The Energy Management System initializes all sensing modules and continuously acquires environmental and vehicle operating parameters.</w:t>
            </w:r>
          </w:p>
          <w:p w14:paraId="5D66E2B3" w14:textId="77777777" w:rsidR="002848FF" w:rsidRPr="002848FF" w:rsidRDefault="002848FF" w:rsidP="002848FF">
            <w:pPr>
              <w:spacing w:after="120"/>
              <w:rPr>
                <w:sz w:val="21"/>
                <w:szCs w:val="21"/>
              </w:rPr>
            </w:pPr>
            <w:r w:rsidRPr="002848FF">
              <w:rPr>
                <w:sz w:val="21"/>
                <w:szCs w:val="21"/>
              </w:rPr>
              <w:pict w14:anchorId="6EF0B7D9">
                <v:rect id="_x0000_i1168" style="width:0;height:1.5pt" o:hralign="center" o:hrstd="t" o:hr="t" fillcolor="#a0a0a0" stroked="f"/>
              </w:pict>
            </w:r>
          </w:p>
          <w:p w14:paraId="4F13E48A" w14:textId="77777777" w:rsidR="002848FF" w:rsidRPr="002848FF" w:rsidRDefault="002848FF" w:rsidP="002848FF">
            <w:pPr>
              <w:spacing w:after="120"/>
              <w:rPr>
                <w:b/>
                <w:bCs/>
                <w:sz w:val="21"/>
                <w:szCs w:val="21"/>
              </w:rPr>
            </w:pPr>
            <w:r w:rsidRPr="002848FF">
              <w:rPr>
                <w:b/>
                <w:bCs/>
                <w:sz w:val="21"/>
                <w:szCs w:val="21"/>
              </w:rPr>
              <w:t>Step 2 – Urban Driving</w:t>
            </w:r>
          </w:p>
          <w:p w14:paraId="4933511B" w14:textId="77777777" w:rsidR="002848FF" w:rsidRPr="002848FF" w:rsidRDefault="002848FF" w:rsidP="002848FF">
            <w:pPr>
              <w:spacing w:after="120"/>
              <w:rPr>
                <w:sz w:val="21"/>
                <w:szCs w:val="21"/>
              </w:rPr>
            </w:pPr>
            <w:r w:rsidRPr="002848FF">
              <w:rPr>
                <w:sz w:val="21"/>
                <w:szCs w:val="21"/>
              </w:rPr>
              <w:t xml:space="preserve">The vehicle travels through city traffic at approximately </w:t>
            </w:r>
            <w:r w:rsidRPr="002848FF">
              <w:rPr>
                <w:b/>
                <w:bCs/>
                <w:sz w:val="21"/>
                <w:szCs w:val="21"/>
              </w:rPr>
              <w:t>30–40 km/h</w:t>
            </w:r>
            <w:r w:rsidRPr="002848FF">
              <w:rPr>
                <w:sz w:val="21"/>
                <w:szCs w:val="21"/>
              </w:rPr>
              <w:t>.</w:t>
            </w:r>
          </w:p>
          <w:p w14:paraId="50BB63E1" w14:textId="77777777" w:rsidR="002848FF" w:rsidRPr="002848FF" w:rsidRDefault="002848FF" w:rsidP="002848FF">
            <w:pPr>
              <w:spacing w:after="120"/>
              <w:rPr>
                <w:sz w:val="21"/>
                <w:szCs w:val="21"/>
              </w:rPr>
            </w:pPr>
            <w:r w:rsidRPr="002848FF">
              <w:rPr>
                <w:sz w:val="21"/>
                <w:szCs w:val="21"/>
              </w:rPr>
              <w:t>The controller deploys the spiral harvesting assembly to its maximum operating height.</w:t>
            </w:r>
          </w:p>
          <w:p w14:paraId="3FF39E3B" w14:textId="77777777" w:rsidR="002848FF" w:rsidRPr="002848FF" w:rsidRDefault="002848FF" w:rsidP="002848FF">
            <w:pPr>
              <w:spacing w:after="120"/>
              <w:rPr>
                <w:sz w:val="21"/>
                <w:szCs w:val="21"/>
              </w:rPr>
            </w:pPr>
            <w:r w:rsidRPr="002848FF">
              <w:rPr>
                <w:sz w:val="21"/>
                <w:szCs w:val="21"/>
              </w:rPr>
              <w:t>Solar panels receive maximum sunlight while the integrated wind turbine simultaneously captures vehicle-induced airflow.</w:t>
            </w:r>
          </w:p>
          <w:p w14:paraId="000A2211" w14:textId="77777777" w:rsidR="002848FF" w:rsidRPr="002848FF" w:rsidRDefault="002848FF" w:rsidP="002848FF">
            <w:pPr>
              <w:spacing w:after="120"/>
              <w:rPr>
                <w:sz w:val="21"/>
                <w:szCs w:val="21"/>
              </w:rPr>
            </w:pPr>
            <w:r w:rsidRPr="002848FF">
              <w:rPr>
                <w:sz w:val="21"/>
                <w:szCs w:val="21"/>
              </w:rPr>
              <w:t>Hybrid renewable energy generation begins immediately.</w:t>
            </w:r>
          </w:p>
          <w:p w14:paraId="1FC9977B" w14:textId="77777777" w:rsidR="002848FF" w:rsidRPr="002848FF" w:rsidRDefault="002848FF" w:rsidP="002848FF">
            <w:pPr>
              <w:spacing w:after="120"/>
              <w:rPr>
                <w:sz w:val="21"/>
                <w:szCs w:val="21"/>
              </w:rPr>
            </w:pPr>
            <w:r w:rsidRPr="002848FF">
              <w:rPr>
                <w:sz w:val="21"/>
                <w:szCs w:val="21"/>
              </w:rPr>
              <w:pict w14:anchorId="23C9E24A">
                <v:rect id="_x0000_i1169" style="width:0;height:1.5pt" o:hralign="center" o:hrstd="t" o:hr="t" fillcolor="#a0a0a0" stroked="f"/>
              </w:pict>
            </w:r>
          </w:p>
          <w:p w14:paraId="13C51118" w14:textId="77777777" w:rsidR="002848FF" w:rsidRPr="002848FF" w:rsidRDefault="002848FF" w:rsidP="002848FF">
            <w:pPr>
              <w:spacing w:after="120"/>
              <w:rPr>
                <w:b/>
                <w:bCs/>
                <w:sz w:val="21"/>
                <w:szCs w:val="21"/>
              </w:rPr>
            </w:pPr>
            <w:r w:rsidRPr="002848FF">
              <w:rPr>
                <w:b/>
                <w:bCs/>
                <w:sz w:val="21"/>
                <w:szCs w:val="21"/>
              </w:rPr>
              <w:t>Step 3 – Highway Operation</w:t>
            </w:r>
          </w:p>
          <w:p w14:paraId="0A2D8ACE" w14:textId="77777777" w:rsidR="002848FF" w:rsidRPr="002848FF" w:rsidRDefault="002848FF" w:rsidP="002848FF">
            <w:pPr>
              <w:spacing w:after="120"/>
              <w:rPr>
                <w:sz w:val="21"/>
                <w:szCs w:val="21"/>
              </w:rPr>
            </w:pPr>
            <w:r w:rsidRPr="002848FF">
              <w:rPr>
                <w:sz w:val="21"/>
                <w:szCs w:val="21"/>
              </w:rPr>
              <w:t>As vehicle speed increases beyond the predefined threshold, the controller automatically retracts the spiral structure.</w:t>
            </w:r>
          </w:p>
          <w:p w14:paraId="1032C673" w14:textId="77777777" w:rsidR="002848FF" w:rsidRPr="002848FF" w:rsidRDefault="002848FF" w:rsidP="002848FF">
            <w:pPr>
              <w:spacing w:after="120"/>
              <w:rPr>
                <w:sz w:val="21"/>
                <w:szCs w:val="21"/>
              </w:rPr>
            </w:pPr>
            <w:r w:rsidRPr="002848FF">
              <w:rPr>
                <w:sz w:val="21"/>
                <w:szCs w:val="21"/>
              </w:rPr>
              <w:t>This minimizes aerodynamic drag, reduces structural loading, and improves vehicle stability while maintaining continuous renewable energy harvesting.</w:t>
            </w:r>
          </w:p>
          <w:p w14:paraId="06F3D371" w14:textId="77777777" w:rsidR="002848FF" w:rsidRPr="002848FF" w:rsidRDefault="002848FF" w:rsidP="002848FF">
            <w:pPr>
              <w:spacing w:after="120"/>
              <w:rPr>
                <w:sz w:val="21"/>
                <w:szCs w:val="21"/>
              </w:rPr>
            </w:pPr>
            <w:r w:rsidRPr="002848FF">
              <w:rPr>
                <w:sz w:val="21"/>
                <w:szCs w:val="21"/>
              </w:rPr>
              <w:pict w14:anchorId="12FAFE70">
                <v:rect id="_x0000_i1170" style="width:0;height:1.5pt" o:hralign="center" o:hrstd="t" o:hr="t" fillcolor="#a0a0a0" stroked="f"/>
              </w:pict>
            </w:r>
          </w:p>
          <w:p w14:paraId="5303493A" w14:textId="77777777" w:rsidR="002848FF" w:rsidRPr="002848FF" w:rsidRDefault="002848FF" w:rsidP="002848FF">
            <w:pPr>
              <w:spacing w:after="120"/>
              <w:rPr>
                <w:b/>
                <w:bCs/>
                <w:sz w:val="21"/>
                <w:szCs w:val="21"/>
              </w:rPr>
            </w:pPr>
            <w:r w:rsidRPr="002848FF">
              <w:rPr>
                <w:b/>
                <w:bCs/>
                <w:sz w:val="21"/>
                <w:szCs w:val="21"/>
              </w:rPr>
              <w:t>Step 4 – Renewable Energy Storage</w:t>
            </w:r>
          </w:p>
          <w:p w14:paraId="401D123C" w14:textId="77777777" w:rsidR="002848FF" w:rsidRPr="002848FF" w:rsidRDefault="002848FF" w:rsidP="002848FF">
            <w:pPr>
              <w:spacing w:after="120"/>
              <w:rPr>
                <w:sz w:val="21"/>
                <w:szCs w:val="21"/>
              </w:rPr>
            </w:pPr>
            <w:r w:rsidRPr="002848FF">
              <w:rPr>
                <w:sz w:val="21"/>
                <w:szCs w:val="21"/>
              </w:rPr>
              <w:t>The combined solar and wind power is processed through the MPPT controller and DC–DC converter before charging the dedicated secondary battery.</w:t>
            </w:r>
          </w:p>
          <w:p w14:paraId="36514B4F" w14:textId="77777777" w:rsidR="002848FF" w:rsidRPr="002848FF" w:rsidRDefault="002848FF" w:rsidP="002848FF">
            <w:pPr>
              <w:spacing w:after="120"/>
              <w:rPr>
                <w:sz w:val="21"/>
                <w:szCs w:val="21"/>
              </w:rPr>
            </w:pPr>
            <w:r w:rsidRPr="002848FF">
              <w:rPr>
                <w:sz w:val="21"/>
                <w:szCs w:val="21"/>
              </w:rPr>
              <w:t>The battery management system continuously regulates charging voltage, current, and State of Charge to maximize battery life and charging efficiency.</w:t>
            </w:r>
          </w:p>
          <w:p w14:paraId="67C2E26C" w14:textId="77777777" w:rsidR="002848FF" w:rsidRPr="002848FF" w:rsidRDefault="002848FF" w:rsidP="002848FF">
            <w:pPr>
              <w:spacing w:after="120"/>
              <w:rPr>
                <w:sz w:val="21"/>
                <w:szCs w:val="21"/>
              </w:rPr>
            </w:pPr>
            <w:r w:rsidRPr="002848FF">
              <w:rPr>
                <w:sz w:val="21"/>
                <w:szCs w:val="21"/>
              </w:rPr>
              <w:pict w14:anchorId="41FFC217">
                <v:rect id="_x0000_i1171" style="width:0;height:1.5pt" o:hralign="center" o:hrstd="t" o:hr="t" fillcolor="#a0a0a0" stroked="f"/>
              </w:pict>
            </w:r>
          </w:p>
          <w:p w14:paraId="3A754970" w14:textId="77777777" w:rsidR="002848FF" w:rsidRPr="002848FF" w:rsidRDefault="002848FF" w:rsidP="002848FF">
            <w:pPr>
              <w:spacing w:after="120"/>
              <w:rPr>
                <w:b/>
                <w:bCs/>
                <w:sz w:val="21"/>
                <w:szCs w:val="21"/>
              </w:rPr>
            </w:pPr>
            <w:r w:rsidRPr="002848FF">
              <w:rPr>
                <w:b/>
                <w:bCs/>
                <w:sz w:val="21"/>
                <w:szCs w:val="21"/>
              </w:rPr>
              <w:t>Step 5 – Intelligent Energy Utilization</w:t>
            </w:r>
          </w:p>
          <w:p w14:paraId="408F1F5C" w14:textId="77777777" w:rsidR="002848FF" w:rsidRPr="002848FF" w:rsidRDefault="002848FF" w:rsidP="002848FF">
            <w:pPr>
              <w:spacing w:after="120"/>
              <w:rPr>
                <w:sz w:val="21"/>
                <w:szCs w:val="21"/>
              </w:rPr>
            </w:pPr>
            <w:r w:rsidRPr="002848FF">
              <w:rPr>
                <w:sz w:val="21"/>
                <w:szCs w:val="21"/>
              </w:rPr>
              <w:t>When the secondary battery reaches the required charge level, the Energy Management System either:</w:t>
            </w:r>
          </w:p>
          <w:p w14:paraId="4DB2E5D0" w14:textId="77777777" w:rsidR="002848FF" w:rsidRPr="002848FF" w:rsidRDefault="002848FF">
            <w:pPr>
              <w:numPr>
                <w:ilvl w:val="0"/>
                <w:numId w:val="19"/>
              </w:numPr>
              <w:spacing w:after="120"/>
              <w:rPr>
                <w:sz w:val="21"/>
                <w:szCs w:val="21"/>
              </w:rPr>
            </w:pPr>
            <w:r w:rsidRPr="002848FF">
              <w:rPr>
                <w:sz w:val="21"/>
                <w:szCs w:val="21"/>
              </w:rPr>
              <w:t xml:space="preserve">transfers renewable energy to the main traction battery during vehicle operation, or </w:t>
            </w:r>
          </w:p>
          <w:p w14:paraId="63272AC9" w14:textId="77777777" w:rsidR="002848FF" w:rsidRPr="002848FF" w:rsidRDefault="002848FF">
            <w:pPr>
              <w:numPr>
                <w:ilvl w:val="0"/>
                <w:numId w:val="19"/>
              </w:numPr>
              <w:spacing w:after="120"/>
              <w:rPr>
                <w:sz w:val="21"/>
                <w:szCs w:val="21"/>
              </w:rPr>
            </w:pPr>
            <w:r w:rsidRPr="002848FF">
              <w:rPr>
                <w:sz w:val="21"/>
                <w:szCs w:val="21"/>
              </w:rPr>
              <w:lastRenderedPageBreak/>
              <w:t xml:space="preserve">allows replacement of the fully charged secondary battery with another battery pack for extended vehicle range. </w:t>
            </w:r>
          </w:p>
          <w:p w14:paraId="70A15322" w14:textId="77777777" w:rsidR="002848FF" w:rsidRPr="002848FF" w:rsidRDefault="002848FF" w:rsidP="002848FF">
            <w:pPr>
              <w:spacing w:after="120"/>
              <w:rPr>
                <w:sz w:val="21"/>
                <w:szCs w:val="21"/>
              </w:rPr>
            </w:pPr>
            <w:r w:rsidRPr="002848FF">
              <w:rPr>
                <w:sz w:val="21"/>
                <w:szCs w:val="21"/>
              </w:rPr>
              <w:pict w14:anchorId="0BC5B710">
                <v:rect id="_x0000_i1172" style="width:0;height:1.5pt" o:hralign="center" o:hrstd="t" o:hr="t" fillcolor="#a0a0a0" stroked="f"/>
              </w:pict>
            </w:r>
          </w:p>
          <w:p w14:paraId="77FF31B0" w14:textId="77777777" w:rsidR="002848FF" w:rsidRPr="002848FF" w:rsidRDefault="002848FF" w:rsidP="002848FF">
            <w:pPr>
              <w:spacing w:after="120"/>
              <w:rPr>
                <w:b/>
                <w:bCs/>
                <w:sz w:val="21"/>
                <w:szCs w:val="21"/>
              </w:rPr>
            </w:pPr>
            <w:r w:rsidRPr="002848FF">
              <w:rPr>
                <w:b/>
                <w:bCs/>
                <w:sz w:val="21"/>
                <w:szCs w:val="21"/>
              </w:rPr>
              <w:t>Step 6 – Continuous Optimization</w:t>
            </w:r>
          </w:p>
          <w:p w14:paraId="14223456" w14:textId="77777777" w:rsidR="002848FF" w:rsidRPr="002848FF" w:rsidRDefault="002848FF" w:rsidP="002848FF">
            <w:pPr>
              <w:spacing w:after="120"/>
              <w:rPr>
                <w:sz w:val="21"/>
                <w:szCs w:val="21"/>
              </w:rPr>
            </w:pPr>
            <w:r w:rsidRPr="002848FF">
              <w:rPr>
                <w:sz w:val="21"/>
                <w:szCs w:val="21"/>
              </w:rPr>
              <w:t>Throughout the journey, the controller continuously adapts the harvesting structure according to changing</w:t>
            </w:r>
          </w:p>
          <w:p w14:paraId="7F3E8368" w14:textId="77777777" w:rsidR="002848FF" w:rsidRPr="002848FF" w:rsidRDefault="002848FF">
            <w:pPr>
              <w:numPr>
                <w:ilvl w:val="0"/>
                <w:numId w:val="20"/>
              </w:numPr>
              <w:spacing w:after="120"/>
              <w:rPr>
                <w:sz w:val="21"/>
                <w:szCs w:val="21"/>
              </w:rPr>
            </w:pPr>
            <w:r w:rsidRPr="002848FF">
              <w:rPr>
                <w:sz w:val="21"/>
                <w:szCs w:val="21"/>
              </w:rPr>
              <w:t xml:space="preserve">vehicle speed, </w:t>
            </w:r>
          </w:p>
          <w:p w14:paraId="1C442784" w14:textId="77777777" w:rsidR="002848FF" w:rsidRPr="002848FF" w:rsidRDefault="002848FF">
            <w:pPr>
              <w:numPr>
                <w:ilvl w:val="0"/>
                <w:numId w:val="20"/>
              </w:numPr>
              <w:spacing w:after="120"/>
              <w:rPr>
                <w:sz w:val="21"/>
                <w:szCs w:val="21"/>
              </w:rPr>
            </w:pPr>
            <w:r w:rsidRPr="002848FF">
              <w:rPr>
                <w:sz w:val="21"/>
                <w:szCs w:val="21"/>
              </w:rPr>
              <w:t xml:space="preserve">wind conditions, </w:t>
            </w:r>
          </w:p>
          <w:p w14:paraId="7DACBACE" w14:textId="77777777" w:rsidR="002848FF" w:rsidRPr="002848FF" w:rsidRDefault="002848FF">
            <w:pPr>
              <w:numPr>
                <w:ilvl w:val="0"/>
                <w:numId w:val="20"/>
              </w:numPr>
              <w:spacing w:after="120"/>
              <w:rPr>
                <w:sz w:val="21"/>
                <w:szCs w:val="21"/>
              </w:rPr>
            </w:pPr>
            <w:r w:rsidRPr="002848FF">
              <w:rPr>
                <w:sz w:val="21"/>
                <w:szCs w:val="21"/>
              </w:rPr>
              <w:t xml:space="preserve">solar intensity, </w:t>
            </w:r>
          </w:p>
          <w:p w14:paraId="66877874" w14:textId="77777777" w:rsidR="002848FF" w:rsidRPr="002848FF" w:rsidRDefault="002848FF">
            <w:pPr>
              <w:numPr>
                <w:ilvl w:val="0"/>
                <w:numId w:val="20"/>
              </w:numPr>
              <w:spacing w:after="120"/>
              <w:rPr>
                <w:sz w:val="21"/>
                <w:szCs w:val="21"/>
              </w:rPr>
            </w:pPr>
            <w:r w:rsidRPr="002848FF">
              <w:rPr>
                <w:sz w:val="21"/>
                <w:szCs w:val="21"/>
              </w:rPr>
              <w:t xml:space="preserve">weather, </w:t>
            </w:r>
          </w:p>
          <w:p w14:paraId="7624F1A6" w14:textId="77777777" w:rsidR="002848FF" w:rsidRPr="002848FF" w:rsidRDefault="002848FF">
            <w:pPr>
              <w:numPr>
                <w:ilvl w:val="0"/>
                <w:numId w:val="20"/>
              </w:numPr>
              <w:spacing w:after="120"/>
              <w:rPr>
                <w:sz w:val="21"/>
                <w:szCs w:val="21"/>
              </w:rPr>
            </w:pPr>
            <w:r w:rsidRPr="002848FF">
              <w:rPr>
                <w:sz w:val="21"/>
                <w:szCs w:val="21"/>
              </w:rPr>
              <w:t xml:space="preserve">battery status. </w:t>
            </w:r>
          </w:p>
          <w:p w14:paraId="025762A6" w14:textId="77777777" w:rsidR="002848FF" w:rsidRPr="002848FF" w:rsidRDefault="002848FF" w:rsidP="002848FF">
            <w:pPr>
              <w:spacing w:after="120"/>
              <w:rPr>
                <w:sz w:val="21"/>
                <w:szCs w:val="21"/>
              </w:rPr>
            </w:pPr>
            <w:r w:rsidRPr="002848FF">
              <w:rPr>
                <w:sz w:val="21"/>
                <w:szCs w:val="21"/>
              </w:rPr>
              <w:t>This enables uninterrupted renewable energy harvesting during both daytime and nighttime operation while improving overall vehicle energy efficiency.</w:t>
            </w:r>
          </w:p>
          <w:p w14:paraId="6D7018CC" w14:textId="77777777" w:rsidR="002848FF" w:rsidRPr="002848FF" w:rsidRDefault="002848FF" w:rsidP="002848FF">
            <w:pPr>
              <w:spacing w:after="120"/>
              <w:rPr>
                <w:sz w:val="21"/>
                <w:szCs w:val="21"/>
              </w:rPr>
            </w:pPr>
            <w:r w:rsidRPr="002848FF">
              <w:rPr>
                <w:sz w:val="21"/>
                <w:szCs w:val="21"/>
              </w:rPr>
              <w:pict w14:anchorId="3B0C97F6">
                <v:rect id="_x0000_i1173" style="width:0;height:1.5pt" o:hralign="center" o:hrstd="t" o:hr="t" fillcolor="#a0a0a0" stroked="f"/>
              </w:pict>
            </w:r>
          </w:p>
          <w:p w14:paraId="0074478C" w14:textId="77777777" w:rsidR="002848FF" w:rsidRPr="002848FF" w:rsidRDefault="002848FF" w:rsidP="002848FF">
            <w:pPr>
              <w:spacing w:after="120"/>
              <w:rPr>
                <w:b/>
                <w:bCs/>
                <w:sz w:val="21"/>
                <w:szCs w:val="21"/>
              </w:rPr>
            </w:pPr>
            <w:r w:rsidRPr="002848FF">
              <w:rPr>
                <w:b/>
                <w:bCs/>
                <w:sz w:val="21"/>
                <w:szCs w:val="21"/>
              </w:rPr>
              <w:t>Technical Outcome</w:t>
            </w:r>
          </w:p>
          <w:p w14:paraId="07E96C9A" w14:textId="77777777" w:rsidR="002848FF" w:rsidRPr="002848FF" w:rsidRDefault="002848FF" w:rsidP="002848FF">
            <w:pPr>
              <w:spacing w:after="120"/>
              <w:rPr>
                <w:sz w:val="21"/>
                <w:szCs w:val="21"/>
              </w:rPr>
            </w:pPr>
            <w:r w:rsidRPr="002848FF">
              <w:rPr>
                <w:sz w:val="21"/>
                <w:szCs w:val="21"/>
              </w:rPr>
              <w:t>The invention achieves the following technical outcomes:</w:t>
            </w:r>
          </w:p>
          <w:p w14:paraId="20F7FFE7" w14:textId="77777777" w:rsidR="002848FF" w:rsidRPr="002848FF" w:rsidRDefault="002848FF">
            <w:pPr>
              <w:numPr>
                <w:ilvl w:val="0"/>
                <w:numId w:val="21"/>
              </w:numPr>
              <w:spacing w:after="120"/>
              <w:rPr>
                <w:sz w:val="21"/>
                <w:szCs w:val="21"/>
              </w:rPr>
            </w:pPr>
            <w:r w:rsidRPr="002848FF">
              <w:rPr>
                <w:sz w:val="21"/>
                <w:szCs w:val="21"/>
              </w:rPr>
              <w:t xml:space="preserve">Simultaneous harvesting of solar and wind energy using a single adaptive spiral architecture. </w:t>
            </w:r>
          </w:p>
          <w:p w14:paraId="6521097C" w14:textId="77777777" w:rsidR="002848FF" w:rsidRPr="002848FF" w:rsidRDefault="002848FF">
            <w:pPr>
              <w:numPr>
                <w:ilvl w:val="0"/>
                <w:numId w:val="21"/>
              </w:numPr>
              <w:spacing w:after="120"/>
              <w:rPr>
                <w:sz w:val="21"/>
                <w:szCs w:val="21"/>
              </w:rPr>
            </w:pPr>
            <w:r w:rsidRPr="002848FF">
              <w:rPr>
                <w:sz w:val="21"/>
                <w:szCs w:val="21"/>
              </w:rPr>
              <w:t xml:space="preserve">Dynamic height adjustment for balancing energy generation and aerodynamic performance. </w:t>
            </w:r>
          </w:p>
          <w:p w14:paraId="3F75C3F5" w14:textId="77777777" w:rsidR="002848FF" w:rsidRPr="002848FF" w:rsidRDefault="002848FF">
            <w:pPr>
              <w:numPr>
                <w:ilvl w:val="0"/>
                <w:numId w:val="21"/>
              </w:numPr>
              <w:spacing w:after="120"/>
              <w:rPr>
                <w:sz w:val="21"/>
                <w:szCs w:val="21"/>
              </w:rPr>
            </w:pPr>
            <w:r w:rsidRPr="002848FF">
              <w:rPr>
                <w:sz w:val="21"/>
                <w:szCs w:val="21"/>
              </w:rPr>
              <w:t xml:space="preserve">Continuous renewable energy harvesting during both stationary and moving conditions. </w:t>
            </w:r>
          </w:p>
          <w:p w14:paraId="23EB715C" w14:textId="77777777" w:rsidR="002848FF" w:rsidRPr="002848FF" w:rsidRDefault="002848FF">
            <w:pPr>
              <w:numPr>
                <w:ilvl w:val="0"/>
                <w:numId w:val="21"/>
              </w:numPr>
              <w:spacing w:after="120"/>
              <w:rPr>
                <w:sz w:val="21"/>
                <w:szCs w:val="21"/>
              </w:rPr>
            </w:pPr>
            <w:r w:rsidRPr="002848FF">
              <w:rPr>
                <w:sz w:val="21"/>
                <w:szCs w:val="21"/>
              </w:rPr>
              <w:t xml:space="preserve">Independent renewable energy storage using a dedicated secondary battery. </w:t>
            </w:r>
          </w:p>
          <w:p w14:paraId="1A68AAB8" w14:textId="77777777" w:rsidR="002848FF" w:rsidRPr="002848FF" w:rsidRDefault="002848FF">
            <w:pPr>
              <w:numPr>
                <w:ilvl w:val="0"/>
                <w:numId w:val="21"/>
              </w:numPr>
              <w:spacing w:after="120"/>
              <w:rPr>
                <w:sz w:val="21"/>
                <w:szCs w:val="21"/>
              </w:rPr>
            </w:pPr>
            <w:r w:rsidRPr="002848FF">
              <w:rPr>
                <w:sz w:val="21"/>
                <w:szCs w:val="21"/>
              </w:rPr>
              <w:t xml:space="preserve">Intelligent transfer or battery-swap capability for extended driving range. </w:t>
            </w:r>
          </w:p>
          <w:p w14:paraId="3C6A1595" w14:textId="77777777" w:rsidR="002848FF" w:rsidRPr="002848FF" w:rsidRDefault="002848FF">
            <w:pPr>
              <w:numPr>
                <w:ilvl w:val="0"/>
                <w:numId w:val="21"/>
              </w:numPr>
              <w:spacing w:after="120"/>
              <w:rPr>
                <w:sz w:val="21"/>
                <w:szCs w:val="21"/>
              </w:rPr>
            </w:pPr>
            <w:r w:rsidRPr="002848FF">
              <w:rPr>
                <w:sz w:val="21"/>
                <w:szCs w:val="21"/>
              </w:rPr>
              <w:t xml:space="preserve">Real-time optimization of harvesting efficiency using environmental and vehicle operating data. </w:t>
            </w:r>
          </w:p>
          <w:p w14:paraId="4CCACC92" w14:textId="77777777" w:rsidR="002848FF" w:rsidRPr="002848FF" w:rsidRDefault="002848FF">
            <w:pPr>
              <w:numPr>
                <w:ilvl w:val="0"/>
                <w:numId w:val="21"/>
              </w:numPr>
              <w:spacing w:after="120"/>
              <w:rPr>
                <w:sz w:val="21"/>
                <w:szCs w:val="21"/>
              </w:rPr>
            </w:pPr>
            <w:r w:rsidRPr="002848FF">
              <w:rPr>
                <w:sz w:val="21"/>
                <w:szCs w:val="21"/>
              </w:rPr>
              <w:t xml:space="preserve">Reduced dependence on external charging infrastructure. </w:t>
            </w:r>
          </w:p>
          <w:p w14:paraId="50BC5EF7" w14:textId="5AED13E8" w:rsidR="00602C64" w:rsidRPr="002848FF" w:rsidRDefault="002848FF">
            <w:pPr>
              <w:numPr>
                <w:ilvl w:val="0"/>
                <w:numId w:val="21"/>
              </w:numPr>
              <w:spacing w:after="120"/>
              <w:rPr>
                <w:sz w:val="21"/>
                <w:szCs w:val="21"/>
              </w:rPr>
            </w:pPr>
            <w:r w:rsidRPr="002848FF">
              <w:rPr>
                <w:sz w:val="21"/>
                <w:szCs w:val="21"/>
              </w:rPr>
              <w:t>Improved overall energy efficiency and driving range of electric vehicles.</w:t>
            </w:r>
          </w:p>
        </w:tc>
      </w:tr>
    </w:tbl>
    <w:p w14:paraId="7CC0EE08" w14:textId="77777777" w:rsidR="00602C64" w:rsidRDefault="00602C64">
      <w:pPr>
        <w:spacing w:after="200"/>
      </w:pPr>
    </w:p>
    <w:tbl>
      <w:tblPr>
        <w:tblW w:w="10440" w:type="dxa"/>
        <w:tblBorders>
          <w:top w:val="single" w:sz="2" w:space="0" w:color="BFC4C9"/>
          <w:left w:val="single" w:sz="2" w:space="0" w:color="BFC4C9"/>
          <w:bottom w:val="single" w:sz="2" w:space="0" w:color="BFC4C9"/>
          <w:right w:val="single" w:sz="2" w:space="0" w:color="BFC4C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9740"/>
      </w:tblGrid>
      <w:tr w:rsidR="00602C64" w14:paraId="0D00D331" w14:textId="77777777">
        <w:tc>
          <w:tcPr>
            <w:tcW w:w="700" w:type="dxa"/>
            <w:shd w:val="clear" w:color="auto" w:fill="E7E9EC"/>
            <w:tcMar>
              <w:top w:w="100" w:type="dxa"/>
              <w:left w:w="100" w:type="dxa"/>
              <w:bottom w:w="100" w:type="dxa"/>
              <w:right w:w="100" w:type="dxa"/>
            </w:tcMar>
            <w:vAlign w:val="center"/>
          </w:tcPr>
          <w:p w14:paraId="1078A91D" w14:textId="77777777" w:rsidR="00602C64" w:rsidRDefault="00000000">
            <w:pPr>
              <w:spacing w:after="120"/>
            </w:pPr>
            <w:r>
              <w:rPr>
                <w:b/>
                <w:bCs/>
                <w:sz w:val="22"/>
                <w:szCs w:val="22"/>
              </w:rPr>
              <w:t>9.</w:t>
            </w:r>
          </w:p>
        </w:tc>
        <w:tc>
          <w:tcPr>
            <w:tcW w:w="9740" w:type="dxa"/>
            <w:shd w:val="clear" w:color="auto" w:fill="E7E9EC"/>
            <w:tcMar>
              <w:top w:w="100" w:type="dxa"/>
              <w:left w:w="100" w:type="dxa"/>
              <w:bottom w:w="100" w:type="dxa"/>
              <w:right w:w="100" w:type="dxa"/>
            </w:tcMar>
          </w:tcPr>
          <w:p w14:paraId="7FFC68EA" w14:textId="77777777" w:rsidR="00602C64" w:rsidRDefault="00000000">
            <w:pPr>
              <w:spacing w:after="120"/>
            </w:pPr>
            <w:r>
              <w:rPr>
                <w:b/>
                <w:bCs/>
                <w:sz w:val="22"/>
                <w:szCs w:val="22"/>
              </w:rPr>
              <w:t>Novelty of the Invention / Inventive Step of the Invention</w:t>
            </w:r>
          </w:p>
          <w:p w14:paraId="1151DFBB" w14:textId="77777777" w:rsidR="00602C64" w:rsidRDefault="00000000">
            <w:pPr>
              <w:spacing w:after="120"/>
            </w:pPr>
            <w:r>
              <w:rPr>
                <w:i/>
                <w:iCs/>
                <w:sz w:val="18"/>
                <w:szCs w:val="18"/>
              </w:rPr>
              <w:t>(Please state the unique/novel aspect of your invention and how it is different and/or better than the existing technologies):</w:t>
            </w:r>
          </w:p>
        </w:tc>
      </w:tr>
      <w:tr w:rsidR="00602C64" w14:paraId="1CDA2952" w14:textId="77777777">
        <w:tc>
          <w:tcPr>
            <w:tcW w:w="700" w:type="dxa"/>
            <w:tcMar>
              <w:top w:w="100" w:type="dxa"/>
              <w:left w:w="100" w:type="dxa"/>
              <w:bottom w:w="100" w:type="dxa"/>
              <w:right w:w="100" w:type="dxa"/>
            </w:tcMar>
          </w:tcPr>
          <w:p w14:paraId="73B2B280" w14:textId="77777777" w:rsidR="00602C64" w:rsidRDefault="00602C64">
            <w:pPr>
              <w:spacing w:after="120"/>
            </w:pPr>
          </w:p>
        </w:tc>
        <w:tc>
          <w:tcPr>
            <w:tcW w:w="9740" w:type="dxa"/>
            <w:tcMar>
              <w:top w:w="100" w:type="dxa"/>
              <w:left w:w="100" w:type="dxa"/>
              <w:bottom w:w="100" w:type="dxa"/>
              <w:right w:w="100" w:type="dxa"/>
            </w:tcMar>
          </w:tcPr>
          <w:p w14:paraId="49FA7619" w14:textId="77777777" w:rsidR="002848FF" w:rsidRPr="002848FF" w:rsidRDefault="002848FF" w:rsidP="002848FF">
            <w:pPr>
              <w:spacing w:after="120"/>
              <w:rPr>
                <w:sz w:val="21"/>
                <w:szCs w:val="21"/>
              </w:rPr>
            </w:pPr>
            <w:r w:rsidRPr="002848FF">
              <w:rPr>
                <w:sz w:val="21"/>
                <w:szCs w:val="21"/>
              </w:rPr>
              <w:t xml:space="preserve">The primary novelty of the present invention lies in the </w:t>
            </w:r>
            <w:r w:rsidRPr="002848FF">
              <w:rPr>
                <w:b/>
                <w:bCs/>
                <w:sz w:val="21"/>
                <w:szCs w:val="21"/>
              </w:rPr>
              <w:t>integration of an adaptive spiral renewable energy harvesting structure, intelligent height-control mechanism, hybrid solar–wind energy harvesting architecture, and an independent renewable energy storage system into a single electric vehicle platform.</w:t>
            </w:r>
            <w:r w:rsidRPr="002848FF">
              <w:rPr>
                <w:sz w:val="21"/>
                <w:szCs w:val="21"/>
              </w:rPr>
              <w:t xml:space="preserve"> While solar-assisted EVs, vehicle-mounted wind turbines, and battery management systems exist independently, the present invention introduces a unified adaptive harvesting architecture that continuously optimizes renewable energy generation according to real-time vehicle operating conditions.</w:t>
            </w:r>
          </w:p>
          <w:p w14:paraId="28918141" w14:textId="77777777" w:rsidR="002848FF" w:rsidRPr="002848FF" w:rsidRDefault="002848FF" w:rsidP="002848FF">
            <w:pPr>
              <w:spacing w:after="120"/>
              <w:rPr>
                <w:sz w:val="21"/>
                <w:szCs w:val="21"/>
              </w:rPr>
            </w:pPr>
            <w:r w:rsidRPr="002848FF">
              <w:rPr>
                <w:sz w:val="21"/>
                <w:szCs w:val="21"/>
              </w:rPr>
              <w:pict w14:anchorId="30CFD082">
                <v:rect id="_x0000_i1237" style="width:0;height:1.5pt" o:hralign="center" o:hrstd="t" o:hr="t" fillcolor="#a0a0a0" stroked="f"/>
              </w:pict>
            </w:r>
          </w:p>
          <w:p w14:paraId="71185F8B" w14:textId="77777777" w:rsidR="002848FF" w:rsidRPr="002848FF" w:rsidRDefault="002848FF" w:rsidP="002848FF">
            <w:pPr>
              <w:spacing w:after="120"/>
              <w:rPr>
                <w:b/>
                <w:bCs/>
                <w:sz w:val="21"/>
                <w:szCs w:val="21"/>
              </w:rPr>
            </w:pPr>
            <w:r w:rsidRPr="002848FF">
              <w:rPr>
                <w:b/>
                <w:bCs/>
                <w:sz w:val="21"/>
                <w:szCs w:val="21"/>
              </w:rPr>
              <w:t>Inventive Step 1: Adaptive Spiral Height-Controlled Renewable Energy Harvester</w:t>
            </w:r>
          </w:p>
          <w:p w14:paraId="4F165BE5" w14:textId="77777777" w:rsidR="002848FF" w:rsidRPr="002848FF" w:rsidRDefault="002848FF" w:rsidP="002848FF">
            <w:pPr>
              <w:spacing w:after="120"/>
              <w:rPr>
                <w:b/>
                <w:bCs/>
                <w:sz w:val="21"/>
                <w:szCs w:val="21"/>
              </w:rPr>
            </w:pPr>
            <w:r w:rsidRPr="002848FF">
              <w:rPr>
                <w:b/>
                <w:bCs/>
                <w:sz w:val="21"/>
                <w:szCs w:val="21"/>
              </w:rPr>
              <w:t>Existing Technology</w:t>
            </w:r>
          </w:p>
          <w:p w14:paraId="27D03889" w14:textId="77777777" w:rsidR="002848FF" w:rsidRPr="002848FF" w:rsidRDefault="002848FF" w:rsidP="002848FF">
            <w:pPr>
              <w:spacing w:after="120"/>
              <w:rPr>
                <w:sz w:val="21"/>
                <w:szCs w:val="21"/>
              </w:rPr>
            </w:pPr>
            <w:r w:rsidRPr="002848FF">
              <w:rPr>
                <w:sz w:val="21"/>
                <w:szCs w:val="21"/>
              </w:rPr>
              <w:t>Current vehicle-integrated photovoltaic systems employ fixed flat solar panels, while vehicle-mounted wind harvesting systems generally utilize fixed-position turbines or external structures that cannot adapt to changing driving conditions.</w:t>
            </w:r>
          </w:p>
          <w:p w14:paraId="7A159929" w14:textId="77777777" w:rsidR="002848FF" w:rsidRPr="002848FF" w:rsidRDefault="002848FF" w:rsidP="002848FF">
            <w:pPr>
              <w:spacing w:after="120"/>
              <w:rPr>
                <w:b/>
                <w:bCs/>
                <w:sz w:val="21"/>
                <w:szCs w:val="21"/>
              </w:rPr>
            </w:pPr>
            <w:r w:rsidRPr="002848FF">
              <w:rPr>
                <w:b/>
                <w:bCs/>
                <w:sz w:val="21"/>
                <w:szCs w:val="21"/>
              </w:rPr>
              <w:t>The Novelty</w:t>
            </w:r>
          </w:p>
          <w:p w14:paraId="29A1BF58" w14:textId="77777777" w:rsidR="002848FF" w:rsidRPr="002848FF" w:rsidRDefault="002848FF" w:rsidP="002848FF">
            <w:pPr>
              <w:spacing w:after="120"/>
              <w:rPr>
                <w:sz w:val="21"/>
                <w:szCs w:val="21"/>
              </w:rPr>
            </w:pPr>
            <w:r w:rsidRPr="002848FF">
              <w:rPr>
                <w:sz w:val="21"/>
                <w:szCs w:val="21"/>
              </w:rPr>
              <w:lastRenderedPageBreak/>
              <w:t xml:space="preserve">The invention introduces a </w:t>
            </w:r>
            <w:r w:rsidRPr="002848FF">
              <w:rPr>
                <w:b/>
                <w:bCs/>
                <w:sz w:val="21"/>
                <w:szCs w:val="21"/>
              </w:rPr>
              <w:t>telescopic spiral renewable energy harvesting assembly</w:t>
            </w:r>
            <w:r w:rsidRPr="002848FF">
              <w:rPr>
                <w:sz w:val="21"/>
                <w:szCs w:val="21"/>
              </w:rPr>
              <w:t xml:space="preserve"> whose height is automatically adjusted according to vehicle speed, wind conditions, and environmental parameters. The spiral expands during low-speed operation to maximize renewable energy capture and retracts during high-speed travel to reduce aerodynamic drag and structural loading.</w:t>
            </w:r>
          </w:p>
          <w:p w14:paraId="3D3659C7" w14:textId="77777777" w:rsidR="002848FF" w:rsidRPr="002848FF" w:rsidRDefault="002848FF" w:rsidP="002848FF">
            <w:pPr>
              <w:spacing w:after="120"/>
              <w:rPr>
                <w:b/>
                <w:bCs/>
                <w:sz w:val="21"/>
                <w:szCs w:val="21"/>
              </w:rPr>
            </w:pPr>
            <w:r w:rsidRPr="002848FF">
              <w:rPr>
                <w:b/>
                <w:bCs/>
                <w:sz w:val="21"/>
                <w:szCs w:val="21"/>
              </w:rPr>
              <w:t>Why it is Better</w:t>
            </w:r>
          </w:p>
          <w:p w14:paraId="691EF3B8" w14:textId="77777777" w:rsidR="002848FF" w:rsidRPr="002848FF" w:rsidRDefault="002848FF" w:rsidP="002848FF">
            <w:pPr>
              <w:spacing w:after="120"/>
              <w:rPr>
                <w:sz w:val="21"/>
                <w:szCs w:val="21"/>
              </w:rPr>
            </w:pPr>
            <w:r w:rsidRPr="002848FF">
              <w:rPr>
                <w:sz w:val="21"/>
                <w:szCs w:val="21"/>
              </w:rPr>
              <w:t>The adaptive harvesting mechanism enables higher renewable energy generation without permanently increasing vehicle drag, thereby improving overall vehicle efficiency, stability, and energy utilization.</w:t>
            </w:r>
          </w:p>
          <w:p w14:paraId="6378BE2C" w14:textId="77777777" w:rsidR="002848FF" w:rsidRPr="002848FF" w:rsidRDefault="002848FF" w:rsidP="002848FF">
            <w:pPr>
              <w:spacing w:after="120"/>
              <w:rPr>
                <w:sz w:val="21"/>
                <w:szCs w:val="21"/>
              </w:rPr>
            </w:pPr>
            <w:r w:rsidRPr="002848FF">
              <w:rPr>
                <w:sz w:val="21"/>
                <w:szCs w:val="21"/>
              </w:rPr>
              <w:pict w14:anchorId="2F7EEB10">
                <v:rect id="_x0000_i1238" style="width:0;height:1.5pt" o:hralign="center" o:hrstd="t" o:hr="t" fillcolor="#a0a0a0" stroked="f"/>
              </w:pict>
            </w:r>
          </w:p>
          <w:p w14:paraId="2A248024" w14:textId="77777777" w:rsidR="002848FF" w:rsidRPr="002848FF" w:rsidRDefault="002848FF" w:rsidP="002848FF">
            <w:pPr>
              <w:spacing w:after="120"/>
              <w:rPr>
                <w:b/>
                <w:bCs/>
                <w:sz w:val="21"/>
                <w:szCs w:val="21"/>
              </w:rPr>
            </w:pPr>
            <w:r w:rsidRPr="002848FF">
              <w:rPr>
                <w:b/>
                <w:bCs/>
                <w:sz w:val="21"/>
                <w:szCs w:val="21"/>
              </w:rPr>
              <w:t>Inventive Step 2: Hybrid Spiral Solar–Wind Energy Harvesting Architecture</w:t>
            </w:r>
          </w:p>
          <w:p w14:paraId="5554BCF8" w14:textId="77777777" w:rsidR="002848FF" w:rsidRPr="002848FF" w:rsidRDefault="002848FF" w:rsidP="002848FF">
            <w:pPr>
              <w:spacing w:after="120"/>
              <w:rPr>
                <w:b/>
                <w:bCs/>
                <w:sz w:val="21"/>
                <w:szCs w:val="21"/>
              </w:rPr>
            </w:pPr>
            <w:r w:rsidRPr="002848FF">
              <w:rPr>
                <w:b/>
                <w:bCs/>
                <w:sz w:val="21"/>
                <w:szCs w:val="21"/>
              </w:rPr>
              <w:t>Existing Technology</w:t>
            </w:r>
          </w:p>
          <w:p w14:paraId="2EE25268" w14:textId="77777777" w:rsidR="002848FF" w:rsidRPr="002848FF" w:rsidRDefault="002848FF" w:rsidP="002848FF">
            <w:pPr>
              <w:spacing w:after="120"/>
              <w:rPr>
                <w:sz w:val="21"/>
                <w:szCs w:val="21"/>
              </w:rPr>
            </w:pPr>
            <w:r w:rsidRPr="002848FF">
              <w:rPr>
                <w:sz w:val="21"/>
                <w:szCs w:val="21"/>
              </w:rPr>
              <w:t>Conventional renewable-assisted electric vehicles generally utilize either rooftop solar panels or independent wind harvesting devices operating separately.</w:t>
            </w:r>
          </w:p>
          <w:p w14:paraId="3B80313B" w14:textId="77777777" w:rsidR="002848FF" w:rsidRPr="002848FF" w:rsidRDefault="002848FF" w:rsidP="002848FF">
            <w:pPr>
              <w:spacing w:after="120"/>
              <w:rPr>
                <w:b/>
                <w:bCs/>
                <w:sz w:val="21"/>
                <w:szCs w:val="21"/>
              </w:rPr>
            </w:pPr>
            <w:r w:rsidRPr="002848FF">
              <w:rPr>
                <w:b/>
                <w:bCs/>
                <w:sz w:val="21"/>
                <w:szCs w:val="21"/>
              </w:rPr>
              <w:t>The Novelty</w:t>
            </w:r>
          </w:p>
          <w:p w14:paraId="3FED68EB" w14:textId="77777777" w:rsidR="002848FF" w:rsidRPr="002848FF" w:rsidRDefault="002848FF" w:rsidP="002848FF">
            <w:pPr>
              <w:spacing w:after="120"/>
              <w:rPr>
                <w:sz w:val="21"/>
                <w:szCs w:val="21"/>
              </w:rPr>
            </w:pPr>
            <w:r w:rsidRPr="002848FF">
              <w:rPr>
                <w:sz w:val="21"/>
                <w:szCs w:val="21"/>
              </w:rPr>
              <w:t xml:space="preserve">The present invention integrates </w:t>
            </w:r>
            <w:r w:rsidRPr="002848FF">
              <w:rPr>
                <w:b/>
                <w:bCs/>
                <w:sz w:val="21"/>
                <w:szCs w:val="21"/>
              </w:rPr>
              <w:t>flexible photovoltaic cells and a wind energy harvesting mechanism onto a single spiral structure</w:t>
            </w:r>
            <w:r w:rsidRPr="002848FF">
              <w:rPr>
                <w:sz w:val="21"/>
                <w:szCs w:val="21"/>
              </w:rPr>
              <w:t>, allowing simultaneous capture of solar irradiation and ambient or vehicle-induced airflow using one compact architecture.</w:t>
            </w:r>
          </w:p>
          <w:p w14:paraId="11DED9F6" w14:textId="77777777" w:rsidR="002848FF" w:rsidRPr="002848FF" w:rsidRDefault="002848FF" w:rsidP="002848FF">
            <w:pPr>
              <w:spacing w:after="120"/>
              <w:rPr>
                <w:b/>
                <w:bCs/>
                <w:sz w:val="21"/>
                <w:szCs w:val="21"/>
              </w:rPr>
            </w:pPr>
            <w:r w:rsidRPr="002848FF">
              <w:rPr>
                <w:b/>
                <w:bCs/>
                <w:sz w:val="21"/>
                <w:szCs w:val="21"/>
              </w:rPr>
              <w:t>Why it is Better</w:t>
            </w:r>
          </w:p>
          <w:p w14:paraId="2D5C7CFF" w14:textId="77777777" w:rsidR="002848FF" w:rsidRPr="002848FF" w:rsidRDefault="002848FF" w:rsidP="002848FF">
            <w:pPr>
              <w:spacing w:after="120"/>
              <w:rPr>
                <w:sz w:val="21"/>
                <w:szCs w:val="21"/>
              </w:rPr>
            </w:pPr>
            <w:r w:rsidRPr="002848FF">
              <w:rPr>
                <w:sz w:val="21"/>
                <w:szCs w:val="21"/>
              </w:rPr>
              <w:t>The unified spiral architecture increases renewable energy generation from the same installation area, reduces structural complexity, minimizes additional vehicle weight, and enables continuous renewable energy harvesting during both daytime and nighttime operation.</w:t>
            </w:r>
          </w:p>
          <w:p w14:paraId="5034192E" w14:textId="77777777" w:rsidR="002848FF" w:rsidRPr="002848FF" w:rsidRDefault="002848FF" w:rsidP="002848FF">
            <w:pPr>
              <w:spacing w:after="120"/>
              <w:rPr>
                <w:sz w:val="21"/>
                <w:szCs w:val="21"/>
              </w:rPr>
            </w:pPr>
            <w:r w:rsidRPr="002848FF">
              <w:rPr>
                <w:sz w:val="21"/>
                <w:szCs w:val="21"/>
              </w:rPr>
              <w:pict w14:anchorId="330C8481">
                <v:rect id="_x0000_i1239" style="width:0;height:1.5pt" o:hralign="center" o:hrstd="t" o:hr="t" fillcolor="#a0a0a0" stroked="f"/>
              </w:pict>
            </w:r>
          </w:p>
          <w:p w14:paraId="79B6CBAE" w14:textId="77777777" w:rsidR="002848FF" w:rsidRPr="002848FF" w:rsidRDefault="002848FF" w:rsidP="002848FF">
            <w:pPr>
              <w:spacing w:after="120"/>
              <w:rPr>
                <w:b/>
                <w:bCs/>
                <w:sz w:val="21"/>
                <w:szCs w:val="21"/>
              </w:rPr>
            </w:pPr>
            <w:r w:rsidRPr="002848FF">
              <w:rPr>
                <w:b/>
                <w:bCs/>
                <w:sz w:val="21"/>
                <w:szCs w:val="21"/>
              </w:rPr>
              <w:t>Inventive Step 3: Intelligent Renewable Energy Management with Independent Secondary Battery</w:t>
            </w:r>
          </w:p>
          <w:p w14:paraId="74B0C779" w14:textId="77777777" w:rsidR="002848FF" w:rsidRPr="002848FF" w:rsidRDefault="002848FF" w:rsidP="002848FF">
            <w:pPr>
              <w:spacing w:after="120"/>
              <w:rPr>
                <w:b/>
                <w:bCs/>
                <w:sz w:val="21"/>
                <w:szCs w:val="21"/>
              </w:rPr>
            </w:pPr>
            <w:r w:rsidRPr="002848FF">
              <w:rPr>
                <w:b/>
                <w:bCs/>
                <w:sz w:val="21"/>
                <w:szCs w:val="21"/>
              </w:rPr>
              <w:t>Existing Technology</w:t>
            </w:r>
          </w:p>
          <w:p w14:paraId="3CE15123" w14:textId="77777777" w:rsidR="002848FF" w:rsidRPr="002848FF" w:rsidRDefault="002848FF" w:rsidP="002848FF">
            <w:pPr>
              <w:spacing w:after="120"/>
              <w:rPr>
                <w:sz w:val="21"/>
                <w:szCs w:val="21"/>
              </w:rPr>
            </w:pPr>
            <w:r w:rsidRPr="002848FF">
              <w:rPr>
                <w:sz w:val="21"/>
                <w:szCs w:val="21"/>
              </w:rPr>
              <w:t>Existing EV renewable charging systems generally charge the main traction battery directly, causing charging interruptions, battery stress, and dependence on external charging infrastructure.</w:t>
            </w:r>
          </w:p>
          <w:p w14:paraId="2AF28003" w14:textId="77777777" w:rsidR="002848FF" w:rsidRPr="002848FF" w:rsidRDefault="002848FF" w:rsidP="002848FF">
            <w:pPr>
              <w:spacing w:after="120"/>
              <w:rPr>
                <w:b/>
                <w:bCs/>
                <w:sz w:val="21"/>
                <w:szCs w:val="21"/>
              </w:rPr>
            </w:pPr>
            <w:r w:rsidRPr="002848FF">
              <w:rPr>
                <w:b/>
                <w:bCs/>
                <w:sz w:val="21"/>
                <w:szCs w:val="21"/>
              </w:rPr>
              <w:t>The Novelty</w:t>
            </w:r>
          </w:p>
          <w:p w14:paraId="3425B3D4" w14:textId="77777777" w:rsidR="002848FF" w:rsidRPr="002848FF" w:rsidRDefault="002848FF" w:rsidP="002848FF">
            <w:pPr>
              <w:spacing w:after="120"/>
              <w:rPr>
                <w:sz w:val="21"/>
                <w:szCs w:val="21"/>
              </w:rPr>
            </w:pPr>
            <w:r w:rsidRPr="002848FF">
              <w:rPr>
                <w:sz w:val="21"/>
                <w:szCs w:val="21"/>
              </w:rPr>
              <w:t xml:space="preserve">The invention incorporates a </w:t>
            </w:r>
            <w:r w:rsidRPr="002848FF">
              <w:rPr>
                <w:b/>
                <w:bCs/>
                <w:sz w:val="21"/>
                <w:szCs w:val="21"/>
              </w:rPr>
              <w:t>dedicated secondary battery exclusively for storing harvested renewable energy</w:t>
            </w:r>
            <w:r w:rsidRPr="002848FF">
              <w:rPr>
                <w:sz w:val="21"/>
                <w:szCs w:val="21"/>
              </w:rPr>
              <w:t>, controlled by an intelligent Energy Management System. The harvested energy can either be transferred to the main traction battery under controlled conditions or utilized through a removable battery-swapping mechanism.</w:t>
            </w:r>
          </w:p>
          <w:p w14:paraId="2570A375" w14:textId="77777777" w:rsidR="002848FF" w:rsidRPr="002848FF" w:rsidRDefault="002848FF" w:rsidP="002848FF">
            <w:pPr>
              <w:spacing w:after="120"/>
              <w:rPr>
                <w:b/>
                <w:bCs/>
                <w:sz w:val="21"/>
                <w:szCs w:val="21"/>
              </w:rPr>
            </w:pPr>
            <w:r w:rsidRPr="002848FF">
              <w:rPr>
                <w:b/>
                <w:bCs/>
                <w:sz w:val="21"/>
                <w:szCs w:val="21"/>
              </w:rPr>
              <w:t>Why it is Better</w:t>
            </w:r>
          </w:p>
          <w:p w14:paraId="6D3B985E" w14:textId="77777777" w:rsidR="002848FF" w:rsidRPr="002848FF" w:rsidRDefault="002848FF" w:rsidP="002848FF">
            <w:pPr>
              <w:spacing w:after="120"/>
              <w:rPr>
                <w:sz w:val="21"/>
                <w:szCs w:val="21"/>
              </w:rPr>
            </w:pPr>
            <w:r w:rsidRPr="002848FF">
              <w:rPr>
                <w:sz w:val="21"/>
                <w:szCs w:val="21"/>
              </w:rPr>
              <w:t>This architecture isolates renewable charging from the primary propulsion battery, improves battery life, enhances charging efficiency, enables uninterrupted renewable energy storage, and provides extended driving range without immediate dependence on external charging stations.</w:t>
            </w:r>
          </w:p>
          <w:p w14:paraId="22513853" w14:textId="77777777" w:rsidR="002848FF" w:rsidRPr="002848FF" w:rsidRDefault="002848FF" w:rsidP="002848FF">
            <w:pPr>
              <w:spacing w:after="120"/>
              <w:rPr>
                <w:sz w:val="21"/>
                <w:szCs w:val="21"/>
              </w:rPr>
            </w:pPr>
            <w:r w:rsidRPr="002848FF">
              <w:rPr>
                <w:sz w:val="21"/>
                <w:szCs w:val="21"/>
              </w:rPr>
              <w:pict w14:anchorId="02440B7B">
                <v:rect id="_x0000_i1240" style="width:0;height:1.5pt" o:hralign="center" o:hrstd="t" o:hr="t" fillcolor="#a0a0a0" stroked="f"/>
              </w:pict>
            </w:r>
          </w:p>
          <w:p w14:paraId="20EA8A77" w14:textId="77777777" w:rsidR="002848FF" w:rsidRPr="002848FF" w:rsidRDefault="002848FF" w:rsidP="002848FF">
            <w:pPr>
              <w:spacing w:after="120"/>
              <w:rPr>
                <w:b/>
                <w:bCs/>
                <w:sz w:val="21"/>
                <w:szCs w:val="21"/>
              </w:rPr>
            </w:pPr>
            <w:r w:rsidRPr="002848FF">
              <w:rPr>
                <w:b/>
                <w:bCs/>
                <w:sz w:val="21"/>
                <w:szCs w:val="21"/>
              </w:rPr>
              <w:t>Inventive Step 4: Real-Time Adaptive Energy Optimization</w:t>
            </w:r>
          </w:p>
          <w:p w14:paraId="60CEC78D" w14:textId="77777777" w:rsidR="002848FF" w:rsidRPr="002848FF" w:rsidRDefault="002848FF" w:rsidP="002848FF">
            <w:pPr>
              <w:spacing w:after="120"/>
              <w:rPr>
                <w:b/>
                <w:bCs/>
                <w:sz w:val="21"/>
                <w:szCs w:val="21"/>
              </w:rPr>
            </w:pPr>
            <w:r w:rsidRPr="002848FF">
              <w:rPr>
                <w:b/>
                <w:bCs/>
                <w:sz w:val="21"/>
                <w:szCs w:val="21"/>
              </w:rPr>
              <w:t>Existing Technology</w:t>
            </w:r>
          </w:p>
          <w:p w14:paraId="77CA61A2" w14:textId="77777777" w:rsidR="002848FF" w:rsidRPr="002848FF" w:rsidRDefault="002848FF" w:rsidP="002848FF">
            <w:pPr>
              <w:spacing w:after="120"/>
              <w:rPr>
                <w:sz w:val="21"/>
                <w:szCs w:val="21"/>
              </w:rPr>
            </w:pPr>
            <w:r w:rsidRPr="002848FF">
              <w:rPr>
                <w:sz w:val="21"/>
                <w:szCs w:val="21"/>
              </w:rPr>
              <w:t>Most renewable-assisted EV systems operate using fixed charging strategies without continuously adapting to changing driving or environmental conditions.</w:t>
            </w:r>
          </w:p>
          <w:p w14:paraId="2A1075E5" w14:textId="77777777" w:rsidR="002848FF" w:rsidRPr="002848FF" w:rsidRDefault="002848FF" w:rsidP="002848FF">
            <w:pPr>
              <w:spacing w:after="120"/>
              <w:rPr>
                <w:b/>
                <w:bCs/>
                <w:sz w:val="21"/>
                <w:szCs w:val="21"/>
              </w:rPr>
            </w:pPr>
            <w:r w:rsidRPr="002848FF">
              <w:rPr>
                <w:b/>
                <w:bCs/>
                <w:sz w:val="21"/>
                <w:szCs w:val="21"/>
              </w:rPr>
              <w:t>The Novelty</w:t>
            </w:r>
          </w:p>
          <w:p w14:paraId="54879759" w14:textId="77777777" w:rsidR="002848FF" w:rsidRPr="002848FF" w:rsidRDefault="002848FF" w:rsidP="002848FF">
            <w:pPr>
              <w:spacing w:after="120"/>
              <w:rPr>
                <w:sz w:val="21"/>
                <w:szCs w:val="21"/>
              </w:rPr>
            </w:pPr>
            <w:r w:rsidRPr="002848FF">
              <w:rPr>
                <w:sz w:val="21"/>
                <w:szCs w:val="21"/>
              </w:rPr>
              <w:t xml:space="preserve">The proposed Energy Management System continuously </w:t>
            </w:r>
            <w:proofErr w:type="spellStart"/>
            <w:r w:rsidRPr="002848FF">
              <w:rPr>
                <w:sz w:val="21"/>
                <w:szCs w:val="21"/>
              </w:rPr>
              <w:t>analyzes</w:t>
            </w:r>
            <w:proofErr w:type="spellEnd"/>
            <w:r w:rsidRPr="002848FF">
              <w:rPr>
                <w:sz w:val="21"/>
                <w:szCs w:val="21"/>
              </w:rPr>
              <w:t xml:space="preserve"> vehicle speed, wind speed, solar irradiance, weather conditions, and battery State of Charge to dynamically optimize spiral height, renewable energy harvesting, charging current, and battery utilization.</w:t>
            </w:r>
          </w:p>
          <w:p w14:paraId="70C62445" w14:textId="77777777" w:rsidR="002848FF" w:rsidRPr="002848FF" w:rsidRDefault="002848FF" w:rsidP="002848FF">
            <w:pPr>
              <w:spacing w:after="120"/>
              <w:rPr>
                <w:b/>
                <w:bCs/>
                <w:sz w:val="21"/>
                <w:szCs w:val="21"/>
              </w:rPr>
            </w:pPr>
            <w:r w:rsidRPr="002848FF">
              <w:rPr>
                <w:b/>
                <w:bCs/>
                <w:sz w:val="21"/>
                <w:szCs w:val="21"/>
              </w:rPr>
              <w:t>Why it is Better</w:t>
            </w:r>
          </w:p>
          <w:p w14:paraId="7C6A5D54" w14:textId="77777777" w:rsidR="002848FF" w:rsidRPr="002848FF" w:rsidRDefault="002848FF" w:rsidP="002848FF">
            <w:pPr>
              <w:spacing w:after="120"/>
              <w:rPr>
                <w:sz w:val="21"/>
                <w:szCs w:val="21"/>
              </w:rPr>
            </w:pPr>
            <w:r w:rsidRPr="002848FF">
              <w:rPr>
                <w:sz w:val="21"/>
                <w:szCs w:val="21"/>
              </w:rPr>
              <w:lastRenderedPageBreak/>
              <w:t>Continuous real-time optimization maximizes renewable energy generation while simultaneously minimizing aerodynamic losses, improving charging efficiency, and enhancing overall vehicle performance under varying operating conditions.</w:t>
            </w:r>
          </w:p>
          <w:p w14:paraId="178B5FDF" w14:textId="77777777" w:rsidR="002848FF" w:rsidRPr="002848FF" w:rsidRDefault="002848FF" w:rsidP="002848FF">
            <w:pPr>
              <w:spacing w:after="120"/>
              <w:rPr>
                <w:sz w:val="21"/>
                <w:szCs w:val="21"/>
              </w:rPr>
            </w:pPr>
            <w:r w:rsidRPr="002848FF">
              <w:rPr>
                <w:sz w:val="21"/>
                <w:szCs w:val="21"/>
              </w:rPr>
              <w:pict w14:anchorId="07790D28">
                <v:rect id="_x0000_i1241" style="width:0;height:1.5pt" o:hralign="center" o:hrstd="t" o:hr="t" fillcolor="#a0a0a0" stroked="f"/>
              </w:pict>
            </w:r>
          </w:p>
          <w:p w14:paraId="58E9A755" w14:textId="77777777" w:rsidR="002848FF" w:rsidRPr="002848FF" w:rsidRDefault="002848FF" w:rsidP="002848FF">
            <w:pPr>
              <w:spacing w:after="120"/>
              <w:rPr>
                <w:b/>
                <w:bCs/>
                <w:sz w:val="21"/>
                <w:szCs w:val="21"/>
              </w:rPr>
            </w:pPr>
            <w:r w:rsidRPr="002848FF">
              <w:rPr>
                <w:b/>
                <w:bCs/>
                <w:sz w:val="21"/>
                <w:szCs w:val="21"/>
              </w:rPr>
              <w:t>Overall Novelty of the Invention</w:t>
            </w:r>
          </w:p>
          <w:p w14:paraId="16C53FFF" w14:textId="77777777" w:rsidR="002848FF" w:rsidRPr="002848FF" w:rsidRDefault="002848FF" w:rsidP="002848FF">
            <w:pPr>
              <w:spacing w:after="120"/>
              <w:rPr>
                <w:sz w:val="21"/>
                <w:szCs w:val="21"/>
              </w:rPr>
            </w:pPr>
            <w:r w:rsidRPr="002848FF">
              <w:rPr>
                <w:sz w:val="21"/>
                <w:szCs w:val="21"/>
              </w:rPr>
              <w:t xml:space="preserve">The proposed invention introduces a </w:t>
            </w:r>
            <w:r w:rsidRPr="002848FF">
              <w:rPr>
                <w:b/>
                <w:bCs/>
                <w:sz w:val="21"/>
                <w:szCs w:val="21"/>
              </w:rPr>
              <w:t>single integrated adaptive renewable energy harvesting ecosystem</w:t>
            </w:r>
            <w:r w:rsidRPr="002848FF">
              <w:rPr>
                <w:sz w:val="21"/>
                <w:szCs w:val="21"/>
              </w:rPr>
              <w:t xml:space="preserve"> that combines:</w:t>
            </w:r>
          </w:p>
          <w:p w14:paraId="2834E47E" w14:textId="77777777" w:rsidR="002848FF" w:rsidRPr="002848FF" w:rsidRDefault="002848FF">
            <w:pPr>
              <w:numPr>
                <w:ilvl w:val="0"/>
                <w:numId w:val="22"/>
              </w:numPr>
              <w:spacing w:after="120"/>
              <w:rPr>
                <w:sz w:val="21"/>
                <w:szCs w:val="21"/>
              </w:rPr>
            </w:pPr>
            <w:r w:rsidRPr="002848FF">
              <w:rPr>
                <w:sz w:val="21"/>
                <w:szCs w:val="21"/>
              </w:rPr>
              <w:t xml:space="preserve">Adaptive spiral height-controlled harvesting geometry. </w:t>
            </w:r>
          </w:p>
          <w:p w14:paraId="102E7ADC" w14:textId="77777777" w:rsidR="002848FF" w:rsidRPr="002848FF" w:rsidRDefault="002848FF">
            <w:pPr>
              <w:numPr>
                <w:ilvl w:val="0"/>
                <w:numId w:val="22"/>
              </w:numPr>
              <w:spacing w:after="120"/>
              <w:rPr>
                <w:sz w:val="21"/>
                <w:szCs w:val="21"/>
              </w:rPr>
            </w:pPr>
            <w:r w:rsidRPr="002848FF">
              <w:rPr>
                <w:sz w:val="21"/>
                <w:szCs w:val="21"/>
              </w:rPr>
              <w:t xml:space="preserve">Simultaneous solar and wind energy harvesting using one compact spiral structure. </w:t>
            </w:r>
          </w:p>
          <w:p w14:paraId="622C0F87" w14:textId="77777777" w:rsidR="002848FF" w:rsidRPr="002848FF" w:rsidRDefault="002848FF">
            <w:pPr>
              <w:numPr>
                <w:ilvl w:val="0"/>
                <w:numId w:val="22"/>
              </w:numPr>
              <w:spacing w:after="120"/>
              <w:rPr>
                <w:sz w:val="21"/>
                <w:szCs w:val="21"/>
              </w:rPr>
            </w:pPr>
            <w:r w:rsidRPr="002848FF">
              <w:rPr>
                <w:sz w:val="21"/>
                <w:szCs w:val="21"/>
              </w:rPr>
              <w:t xml:space="preserve">Intelligent aerodynamic optimization based on vehicle operating conditions. </w:t>
            </w:r>
          </w:p>
          <w:p w14:paraId="4F5CA46E" w14:textId="77777777" w:rsidR="002848FF" w:rsidRPr="002848FF" w:rsidRDefault="002848FF">
            <w:pPr>
              <w:numPr>
                <w:ilvl w:val="0"/>
                <w:numId w:val="22"/>
              </w:numPr>
              <w:spacing w:after="120"/>
              <w:rPr>
                <w:sz w:val="21"/>
                <w:szCs w:val="21"/>
              </w:rPr>
            </w:pPr>
            <w:r w:rsidRPr="002848FF">
              <w:rPr>
                <w:sz w:val="21"/>
                <w:szCs w:val="21"/>
              </w:rPr>
              <w:t xml:space="preserve">Dedicated renewable energy storage using an independent secondary battery. </w:t>
            </w:r>
          </w:p>
          <w:p w14:paraId="301CE980" w14:textId="77777777" w:rsidR="002848FF" w:rsidRPr="002848FF" w:rsidRDefault="002848FF">
            <w:pPr>
              <w:numPr>
                <w:ilvl w:val="0"/>
                <w:numId w:val="22"/>
              </w:numPr>
              <w:spacing w:after="120"/>
              <w:rPr>
                <w:sz w:val="21"/>
                <w:szCs w:val="21"/>
              </w:rPr>
            </w:pPr>
            <w:r w:rsidRPr="002848FF">
              <w:rPr>
                <w:sz w:val="21"/>
                <w:szCs w:val="21"/>
              </w:rPr>
              <w:t xml:space="preserve">Intelligent energy transfer and battery-swapping capability. </w:t>
            </w:r>
          </w:p>
          <w:p w14:paraId="6036AFA9" w14:textId="77777777" w:rsidR="002848FF" w:rsidRPr="002848FF" w:rsidRDefault="002848FF">
            <w:pPr>
              <w:numPr>
                <w:ilvl w:val="0"/>
                <w:numId w:val="22"/>
              </w:numPr>
              <w:spacing w:after="120"/>
              <w:rPr>
                <w:sz w:val="21"/>
                <w:szCs w:val="21"/>
              </w:rPr>
            </w:pPr>
            <w:r w:rsidRPr="002848FF">
              <w:rPr>
                <w:sz w:val="21"/>
                <w:szCs w:val="21"/>
              </w:rPr>
              <w:t xml:space="preserve">Real-time Energy Management System for adaptive renewable energy optimization. </w:t>
            </w:r>
          </w:p>
          <w:p w14:paraId="0C29060F" w14:textId="2A83B8FC" w:rsidR="00602C64" w:rsidRPr="000E6A8B" w:rsidRDefault="002848FF" w:rsidP="000E6A8B">
            <w:pPr>
              <w:spacing w:after="120"/>
              <w:rPr>
                <w:sz w:val="21"/>
                <w:szCs w:val="21"/>
              </w:rPr>
            </w:pPr>
            <w:r w:rsidRPr="002848FF">
              <w:rPr>
                <w:b/>
                <w:bCs/>
                <w:sz w:val="21"/>
                <w:szCs w:val="21"/>
              </w:rPr>
              <w:t>Unlike existing renewable-assisted electric vehicles, the present invention integrates these technologies into a unified adaptive architecture that continuously maximizes renewable energy harvesting while reducing aerodynamic losses, improving battery utilization, and extending the operational range of electric vehicles.</w:t>
            </w:r>
          </w:p>
        </w:tc>
      </w:tr>
    </w:tbl>
    <w:p w14:paraId="786FE748" w14:textId="77777777" w:rsidR="00602C64" w:rsidRDefault="00602C64">
      <w:pPr>
        <w:spacing w:after="200"/>
      </w:pPr>
    </w:p>
    <w:p w14:paraId="422C2C01" w14:textId="77777777" w:rsidR="008F01D6" w:rsidRDefault="008F01D6" w:rsidP="008F01D6">
      <w:pPr>
        <w:spacing w:after="200"/>
      </w:pPr>
    </w:p>
    <w:tbl>
      <w:tblPr>
        <w:tblW w:w="10440" w:type="dxa"/>
        <w:tblBorders>
          <w:top w:val="single" w:sz="2" w:space="0" w:color="BFC4C9"/>
          <w:left w:val="single" w:sz="2" w:space="0" w:color="BFC4C9"/>
          <w:bottom w:val="single" w:sz="2" w:space="0" w:color="BFC4C9"/>
          <w:right w:val="single" w:sz="2" w:space="0" w:color="BFC4C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5"/>
        <w:gridCol w:w="10646"/>
      </w:tblGrid>
      <w:tr w:rsidR="008F01D6" w14:paraId="13CA8B0D" w14:textId="77777777" w:rsidTr="002163F2">
        <w:tc>
          <w:tcPr>
            <w:tcW w:w="700" w:type="dxa"/>
            <w:shd w:val="clear" w:color="auto" w:fill="E7E9EC"/>
            <w:tcMar>
              <w:top w:w="100" w:type="dxa"/>
              <w:left w:w="100" w:type="dxa"/>
              <w:bottom w:w="100" w:type="dxa"/>
              <w:right w:w="100" w:type="dxa"/>
            </w:tcMar>
            <w:vAlign w:val="center"/>
          </w:tcPr>
          <w:p w14:paraId="33A0FD1A" w14:textId="29C23874" w:rsidR="008F01D6" w:rsidRDefault="008F01D6" w:rsidP="002163F2">
            <w:pPr>
              <w:spacing w:after="120"/>
            </w:pPr>
            <w:r>
              <w:rPr>
                <w:b/>
                <w:bCs/>
                <w:sz w:val="22"/>
                <w:szCs w:val="22"/>
              </w:rPr>
              <w:t>10.</w:t>
            </w:r>
          </w:p>
        </w:tc>
        <w:tc>
          <w:tcPr>
            <w:tcW w:w="9740" w:type="dxa"/>
            <w:shd w:val="clear" w:color="auto" w:fill="E7E9EC"/>
            <w:tcMar>
              <w:top w:w="100" w:type="dxa"/>
              <w:left w:w="100" w:type="dxa"/>
              <w:bottom w:w="100" w:type="dxa"/>
              <w:right w:w="100" w:type="dxa"/>
            </w:tcMar>
          </w:tcPr>
          <w:p w14:paraId="1E53228A" w14:textId="77777777" w:rsidR="008F01D6" w:rsidRDefault="008F01D6" w:rsidP="008F01D6">
            <w:pPr>
              <w:spacing w:after="120"/>
            </w:pPr>
            <w:r>
              <w:rPr>
                <w:b/>
                <w:bCs/>
                <w:sz w:val="22"/>
                <w:szCs w:val="22"/>
              </w:rPr>
              <w:t>What are the advantages and improvements over the existing methods/devices?</w:t>
            </w:r>
          </w:p>
          <w:p w14:paraId="1385EC65" w14:textId="7660C113" w:rsidR="008F01D6" w:rsidRDefault="008F01D6" w:rsidP="008F01D6">
            <w:pPr>
              <w:spacing w:after="120"/>
            </w:pPr>
            <w:r>
              <w:rPr>
                <w:i/>
                <w:iCs/>
                <w:sz w:val="18"/>
                <w:szCs w:val="18"/>
              </w:rPr>
              <w:t>(Please list advantages and improvements against closest patent and non-patent documents/products explaining technical advancement of present invention over the existing technologies)</w:t>
            </w:r>
          </w:p>
        </w:tc>
      </w:tr>
      <w:tr w:rsidR="008F01D6" w14:paraId="473EB2AC" w14:textId="77777777" w:rsidTr="002163F2">
        <w:tc>
          <w:tcPr>
            <w:tcW w:w="700" w:type="dxa"/>
            <w:tcMar>
              <w:top w:w="100" w:type="dxa"/>
              <w:left w:w="100" w:type="dxa"/>
              <w:bottom w:w="100" w:type="dxa"/>
              <w:right w:w="100" w:type="dxa"/>
            </w:tcMar>
          </w:tcPr>
          <w:p w14:paraId="5C453994" w14:textId="77777777" w:rsidR="008F01D6" w:rsidRDefault="008F01D6" w:rsidP="002163F2">
            <w:pPr>
              <w:spacing w:after="120"/>
            </w:pPr>
          </w:p>
        </w:tc>
        <w:tc>
          <w:tcPr>
            <w:tcW w:w="9740" w:type="dxa"/>
            <w:tcMar>
              <w:top w:w="100" w:type="dxa"/>
              <w:left w:w="100" w:type="dxa"/>
              <w:bottom w:w="100" w:type="dxa"/>
              <w:right w:w="100" w:type="dxa"/>
            </w:tcMar>
          </w:tcPr>
          <w:p w14:paraId="6878A642" w14:textId="625649E3" w:rsidR="008F01D6" w:rsidRPr="002848FF" w:rsidRDefault="002848FF" w:rsidP="008F01D6">
            <w:pPr>
              <w:spacing w:after="200"/>
              <w:rPr>
                <w:sz w:val="21"/>
                <w:szCs w:val="21"/>
              </w:rPr>
            </w:pPr>
            <w:r w:rsidRPr="002848FF">
              <w:rPr>
                <w:sz w:val="21"/>
                <w:szCs w:val="21"/>
              </w:rPr>
              <w:t xml:space="preserve">The proposed </w:t>
            </w:r>
            <w:r w:rsidRPr="002848FF">
              <w:rPr>
                <w:b/>
                <w:bCs/>
                <w:sz w:val="21"/>
                <w:szCs w:val="21"/>
              </w:rPr>
              <w:t>Adaptive Spiral Solar–Wind Renewable Energy Harvesting System for Electric Vehicles</w:t>
            </w:r>
            <w:r w:rsidRPr="002848FF">
              <w:rPr>
                <w:sz w:val="21"/>
                <w:szCs w:val="21"/>
              </w:rPr>
              <w:t xml:space="preserve"> introduces significant technical improvements over existing electric vehicles equipped with fixed solar panels, standalone wind energy harvesting systems, and conventional battery management architectures. The invention integrates adaptive renewable energy harvesting, intelligent aerodynamic control, hybrid power generation, and smart energy management into a single unified platform.</w:t>
            </w:r>
          </w:p>
          <w:tbl>
            <w:tblPr>
              <w:tblW w:w="10440" w:type="dxa"/>
              <w:tblBorders>
                <w:top w:val="single" w:sz="2" w:space="0" w:color="BFC4C9"/>
                <w:left w:val="single" w:sz="2" w:space="0" w:color="BFC4C9"/>
                <w:bottom w:val="single" w:sz="2" w:space="0" w:color="BFC4C9"/>
                <w:right w:val="single" w:sz="2" w:space="0" w:color="BFC4C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7"/>
              <w:gridCol w:w="2608"/>
              <w:gridCol w:w="2779"/>
              <w:gridCol w:w="2876"/>
            </w:tblGrid>
            <w:tr w:rsidR="008F01D6" w:rsidRPr="00BF5B75" w14:paraId="38FB55FC" w14:textId="77777777" w:rsidTr="002163F2">
              <w:trPr>
                <w:tblHeader/>
              </w:trPr>
              <w:tc>
                <w:tcPr>
                  <w:tcW w:w="2177" w:type="dxa"/>
                  <w:shd w:val="clear" w:color="auto" w:fill="CFE8CF"/>
                  <w:tcMar>
                    <w:top w:w="80" w:type="dxa"/>
                    <w:left w:w="100" w:type="dxa"/>
                    <w:bottom w:w="80" w:type="dxa"/>
                    <w:right w:w="100" w:type="dxa"/>
                  </w:tcMar>
                </w:tcPr>
                <w:p w14:paraId="54258B3D" w14:textId="77777777" w:rsidR="008F01D6" w:rsidRPr="00BF5B75" w:rsidRDefault="008F01D6" w:rsidP="008F01D6">
                  <w:pPr>
                    <w:spacing w:after="120"/>
                    <w:rPr>
                      <w:sz w:val="21"/>
                      <w:szCs w:val="21"/>
                    </w:rPr>
                  </w:pPr>
                  <w:r w:rsidRPr="00BF5B75">
                    <w:rPr>
                      <w:b/>
                      <w:bCs/>
                      <w:sz w:val="21"/>
                      <w:szCs w:val="21"/>
                    </w:rPr>
                    <w:t>Technical Domain</w:t>
                  </w:r>
                </w:p>
              </w:tc>
              <w:tc>
                <w:tcPr>
                  <w:tcW w:w="2608" w:type="dxa"/>
                  <w:shd w:val="clear" w:color="auto" w:fill="CFE8CF"/>
                  <w:tcMar>
                    <w:top w:w="80" w:type="dxa"/>
                    <w:left w:w="100" w:type="dxa"/>
                    <w:bottom w:w="80" w:type="dxa"/>
                    <w:right w:w="100" w:type="dxa"/>
                  </w:tcMar>
                </w:tcPr>
                <w:p w14:paraId="3F5B9234" w14:textId="77777777" w:rsidR="008F01D6" w:rsidRPr="00BF5B75" w:rsidRDefault="008F01D6" w:rsidP="008F01D6">
                  <w:pPr>
                    <w:spacing w:after="120"/>
                    <w:rPr>
                      <w:sz w:val="21"/>
                      <w:szCs w:val="21"/>
                    </w:rPr>
                  </w:pPr>
                  <w:r w:rsidRPr="00BF5B75">
                    <w:rPr>
                      <w:b/>
                      <w:bCs/>
                      <w:sz w:val="21"/>
                      <w:szCs w:val="21"/>
                    </w:rPr>
                    <w:t>Closest Existing Technology</w:t>
                  </w:r>
                </w:p>
              </w:tc>
              <w:tc>
                <w:tcPr>
                  <w:tcW w:w="2779" w:type="dxa"/>
                  <w:shd w:val="clear" w:color="auto" w:fill="CFE8CF"/>
                  <w:tcMar>
                    <w:top w:w="80" w:type="dxa"/>
                    <w:left w:w="100" w:type="dxa"/>
                    <w:bottom w:w="80" w:type="dxa"/>
                    <w:right w:w="100" w:type="dxa"/>
                  </w:tcMar>
                </w:tcPr>
                <w:p w14:paraId="3704B613" w14:textId="77777777" w:rsidR="008F01D6" w:rsidRPr="00BF5B75" w:rsidRDefault="008F01D6" w:rsidP="008F01D6">
                  <w:pPr>
                    <w:spacing w:after="120"/>
                    <w:rPr>
                      <w:sz w:val="21"/>
                      <w:szCs w:val="21"/>
                    </w:rPr>
                  </w:pPr>
                  <w:r w:rsidRPr="00BF5B75">
                    <w:rPr>
                      <w:b/>
                      <w:bCs/>
                      <w:sz w:val="21"/>
                      <w:szCs w:val="21"/>
                    </w:rPr>
                    <w:t>Limitation of Existing Tech</w:t>
                  </w:r>
                </w:p>
              </w:tc>
              <w:tc>
                <w:tcPr>
                  <w:tcW w:w="2876" w:type="dxa"/>
                  <w:shd w:val="clear" w:color="auto" w:fill="CFE8CF"/>
                  <w:tcMar>
                    <w:top w:w="80" w:type="dxa"/>
                    <w:left w:w="100" w:type="dxa"/>
                    <w:bottom w:w="80" w:type="dxa"/>
                    <w:right w:w="100" w:type="dxa"/>
                  </w:tcMar>
                </w:tcPr>
                <w:p w14:paraId="4AC9C0EE" w14:textId="77777777" w:rsidR="008F01D6" w:rsidRPr="00BF5B75" w:rsidRDefault="008F01D6" w:rsidP="008F01D6">
                  <w:pPr>
                    <w:spacing w:after="120"/>
                    <w:rPr>
                      <w:sz w:val="21"/>
                      <w:szCs w:val="21"/>
                    </w:rPr>
                  </w:pPr>
                  <w:r w:rsidRPr="00BF5B75">
                    <w:rPr>
                      <w:b/>
                      <w:bCs/>
                      <w:sz w:val="21"/>
                      <w:szCs w:val="21"/>
                    </w:rPr>
                    <w:t>Technical Advancement of Present Invention</w:t>
                  </w:r>
                </w:p>
              </w:tc>
            </w:tr>
            <w:tr w:rsidR="008F01D6" w:rsidRPr="00BF5B75" w14:paraId="5BBE6A35" w14:textId="77777777" w:rsidTr="002163F2">
              <w:tc>
                <w:tcPr>
                  <w:tcW w:w="2177" w:type="dxa"/>
                  <w:tcMar>
                    <w:top w:w="80" w:type="dxa"/>
                    <w:left w:w="100" w:type="dxa"/>
                    <w:bottom w:w="80" w:type="dxa"/>
                    <w:right w:w="100" w:type="dxa"/>
                  </w:tcMar>
                </w:tcPr>
                <w:p w14:paraId="1D1E7120" w14:textId="2639DEF7" w:rsidR="008F01D6" w:rsidRPr="00BF5B75" w:rsidRDefault="002848FF" w:rsidP="008F01D6">
                  <w:pPr>
                    <w:spacing w:after="120"/>
                    <w:rPr>
                      <w:sz w:val="21"/>
                      <w:szCs w:val="21"/>
                    </w:rPr>
                  </w:pPr>
                  <w:r w:rsidRPr="002848FF">
                    <w:rPr>
                      <w:sz w:val="21"/>
                      <w:szCs w:val="21"/>
                    </w:rPr>
                    <w:t>Renewable Energy Harvesting</w:t>
                  </w:r>
                </w:p>
              </w:tc>
              <w:tc>
                <w:tcPr>
                  <w:tcW w:w="2608" w:type="dxa"/>
                  <w:tcMar>
                    <w:top w:w="80" w:type="dxa"/>
                    <w:left w:w="100" w:type="dxa"/>
                    <w:bottom w:w="80" w:type="dxa"/>
                    <w:right w:w="100" w:type="dxa"/>
                  </w:tcMar>
                </w:tcPr>
                <w:p w14:paraId="33E6A487" w14:textId="32B1E9EA" w:rsidR="008F01D6" w:rsidRPr="00BF5B75" w:rsidRDefault="002848FF" w:rsidP="008F01D6">
                  <w:pPr>
                    <w:spacing w:after="120"/>
                    <w:rPr>
                      <w:sz w:val="21"/>
                      <w:szCs w:val="21"/>
                    </w:rPr>
                  </w:pPr>
                  <w:r w:rsidRPr="002848FF">
                    <w:rPr>
                      <w:sz w:val="21"/>
                      <w:szCs w:val="21"/>
                    </w:rPr>
                    <w:t>Conventional EV solar roofs and fixed wind harvesters</w:t>
                  </w:r>
                </w:p>
              </w:tc>
              <w:tc>
                <w:tcPr>
                  <w:tcW w:w="2779" w:type="dxa"/>
                  <w:tcMar>
                    <w:top w:w="80" w:type="dxa"/>
                    <w:left w:w="100" w:type="dxa"/>
                    <w:bottom w:w="80" w:type="dxa"/>
                    <w:right w:w="100" w:type="dxa"/>
                  </w:tcMar>
                </w:tcPr>
                <w:p w14:paraId="3242A8F5" w14:textId="1BB44212" w:rsidR="008F01D6" w:rsidRPr="00BF5B75" w:rsidRDefault="002848FF" w:rsidP="008F01D6">
                  <w:pPr>
                    <w:spacing w:after="120"/>
                    <w:rPr>
                      <w:sz w:val="21"/>
                      <w:szCs w:val="21"/>
                    </w:rPr>
                  </w:pPr>
                  <w:r w:rsidRPr="002848FF">
                    <w:rPr>
                      <w:sz w:val="21"/>
                      <w:szCs w:val="21"/>
                    </w:rPr>
                    <w:t>Utilizes only one renewable source or operates with fixed harvesting structures.</w:t>
                  </w:r>
                </w:p>
              </w:tc>
              <w:tc>
                <w:tcPr>
                  <w:tcW w:w="2876" w:type="dxa"/>
                  <w:tcMar>
                    <w:top w:w="80" w:type="dxa"/>
                    <w:left w:w="100" w:type="dxa"/>
                    <w:bottom w:w="80" w:type="dxa"/>
                    <w:right w:w="100" w:type="dxa"/>
                  </w:tcMar>
                </w:tcPr>
                <w:p w14:paraId="425897A5" w14:textId="120B1A83" w:rsidR="008F01D6" w:rsidRPr="00BF5B75" w:rsidRDefault="00BF5B75" w:rsidP="008F01D6">
                  <w:pPr>
                    <w:spacing w:after="120"/>
                    <w:rPr>
                      <w:sz w:val="21"/>
                      <w:szCs w:val="21"/>
                    </w:rPr>
                  </w:pPr>
                  <w:r w:rsidRPr="00BF5B75">
                    <w:rPr>
                      <w:sz w:val="21"/>
                      <w:szCs w:val="21"/>
                    </w:rPr>
                    <w:t>Simultaneously harvests solar energy and vehicle-induced/ambient wind energy using a single adaptive spiral structure.</w:t>
                  </w:r>
                </w:p>
              </w:tc>
            </w:tr>
            <w:tr w:rsidR="008F01D6" w:rsidRPr="00BF5B75" w14:paraId="799572DD" w14:textId="77777777" w:rsidTr="002163F2">
              <w:tc>
                <w:tcPr>
                  <w:tcW w:w="2177" w:type="dxa"/>
                  <w:tcMar>
                    <w:top w:w="80" w:type="dxa"/>
                    <w:left w:w="100" w:type="dxa"/>
                    <w:bottom w:w="80" w:type="dxa"/>
                    <w:right w:w="100" w:type="dxa"/>
                  </w:tcMar>
                </w:tcPr>
                <w:p w14:paraId="32FD6838" w14:textId="4C8C5F9F" w:rsidR="008F01D6" w:rsidRPr="00BF5B75" w:rsidRDefault="00BF5B75" w:rsidP="008F01D6">
                  <w:pPr>
                    <w:spacing w:after="120"/>
                    <w:rPr>
                      <w:sz w:val="21"/>
                      <w:szCs w:val="21"/>
                    </w:rPr>
                  </w:pPr>
                  <w:r w:rsidRPr="00BF5B75">
                    <w:rPr>
                      <w:sz w:val="21"/>
                      <w:szCs w:val="21"/>
                    </w:rPr>
                    <w:t>Harvesting Geometry</w:t>
                  </w:r>
                </w:p>
              </w:tc>
              <w:tc>
                <w:tcPr>
                  <w:tcW w:w="2608" w:type="dxa"/>
                  <w:tcMar>
                    <w:top w:w="80" w:type="dxa"/>
                    <w:left w:w="100" w:type="dxa"/>
                    <w:bottom w:w="80" w:type="dxa"/>
                    <w:right w:w="100" w:type="dxa"/>
                  </w:tcMar>
                </w:tcPr>
                <w:p w14:paraId="3E93F493" w14:textId="79D5B6B8" w:rsidR="008F01D6" w:rsidRPr="00BF5B75" w:rsidRDefault="00BF5B75" w:rsidP="008F01D6">
                  <w:pPr>
                    <w:spacing w:after="120"/>
                    <w:rPr>
                      <w:sz w:val="21"/>
                      <w:szCs w:val="21"/>
                    </w:rPr>
                  </w:pPr>
                  <w:r w:rsidRPr="00BF5B75">
                    <w:rPr>
                      <w:sz w:val="21"/>
                      <w:szCs w:val="21"/>
                    </w:rPr>
                    <w:t>Fixed rooftop solar panels and fixed wind turbines</w:t>
                  </w:r>
                </w:p>
              </w:tc>
              <w:tc>
                <w:tcPr>
                  <w:tcW w:w="2779" w:type="dxa"/>
                  <w:tcMar>
                    <w:top w:w="80" w:type="dxa"/>
                    <w:left w:w="100" w:type="dxa"/>
                    <w:bottom w:w="80" w:type="dxa"/>
                    <w:right w:w="100" w:type="dxa"/>
                  </w:tcMar>
                </w:tcPr>
                <w:p w14:paraId="4D1A8923" w14:textId="64942303" w:rsidR="008F01D6" w:rsidRPr="00BF5B75" w:rsidRDefault="002848FF" w:rsidP="008F01D6">
                  <w:pPr>
                    <w:spacing w:after="120"/>
                    <w:rPr>
                      <w:sz w:val="21"/>
                      <w:szCs w:val="21"/>
                    </w:rPr>
                  </w:pPr>
                  <w:r w:rsidRPr="002848FF">
                    <w:rPr>
                      <w:sz w:val="21"/>
                      <w:szCs w:val="21"/>
                    </w:rPr>
                    <w:t>Cannot adapt to changing vehicle speed or environmental conditions, resulting in lower efficiency and higher drag.</w:t>
                  </w:r>
                </w:p>
              </w:tc>
              <w:tc>
                <w:tcPr>
                  <w:tcW w:w="2876" w:type="dxa"/>
                  <w:tcMar>
                    <w:top w:w="80" w:type="dxa"/>
                    <w:left w:w="100" w:type="dxa"/>
                    <w:bottom w:w="80" w:type="dxa"/>
                    <w:right w:w="100" w:type="dxa"/>
                  </w:tcMar>
                </w:tcPr>
                <w:p w14:paraId="0E0BE679" w14:textId="1AC6C6B7" w:rsidR="008F01D6" w:rsidRPr="00BF5B75" w:rsidRDefault="002848FF" w:rsidP="008F01D6">
                  <w:pPr>
                    <w:spacing w:after="120"/>
                    <w:rPr>
                      <w:sz w:val="21"/>
                      <w:szCs w:val="21"/>
                    </w:rPr>
                  </w:pPr>
                  <w:r w:rsidRPr="002848FF">
                    <w:rPr>
                      <w:sz w:val="21"/>
                      <w:szCs w:val="21"/>
                    </w:rPr>
                    <w:t>Adaptive telescopic spiral automatically adjusts its height according to vehicle speed, wind conditions, and renewable energy availability.</w:t>
                  </w:r>
                </w:p>
              </w:tc>
            </w:tr>
            <w:tr w:rsidR="008F01D6" w:rsidRPr="00BF5B75" w14:paraId="16B0C763" w14:textId="77777777" w:rsidTr="002163F2">
              <w:tc>
                <w:tcPr>
                  <w:tcW w:w="2177" w:type="dxa"/>
                  <w:tcMar>
                    <w:top w:w="80" w:type="dxa"/>
                    <w:left w:w="100" w:type="dxa"/>
                    <w:bottom w:w="80" w:type="dxa"/>
                    <w:right w:w="100" w:type="dxa"/>
                  </w:tcMar>
                </w:tcPr>
                <w:p w14:paraId="7564905A" w14:textId="739C9EDB" w:rsidR="008F01D6" w:rsidRPr="00BF5B75" w:rsidRDefault="00BF5B75" w:rsidP="008F01D6">
                  <w:pPr>
                    <w:spacing w:after="120"/>
                    <w:rPr>
                      <w:sz w:val="21"/>
                      <w:szCs w:val="21"/>
                    </w:rPr>
                  </w:pPr>
                  <w:r w:rsidRPr="00BF5B75">
                    <w:rPr>
                      <w:sz w:val="21"/>
                      <w:szCs w:val="21"/>
                    </w:rPr>
                    <w:t>Aerodynamic Performance</w:t>
                  </w:r>
                </w:p>
              </w:tc>
              <w:tc>
                <w:tcPr>
                  <w:tcW w:w="2608" w:type="dxa"/>
                  <w:tcMar>
                    <w:top w:w="80" w:type="dxa"/>
                    <w:left w:w="100" w:type="dxa"/>
                    <w:bottom w:w="80" w:type="dxa"/>
                    <w:right w:w="100" w:type="dxa"/>
                  </w:tcMar>
                </w:tcPr>
                <w:p w14:paraId="2E02C781" w14:textId="692090F1" w:rsidR="008F01D6" w:rsidRPr="00BF5B75" w:rsidRDefault="00BF5B75" w:rsidP="008F01D6">
                  <w:pPr>
                    <w:spacing w:after="120"/>
                    <w:rPr>
                      <w:sz w:val="21"/>
                      <w:szCs w:val="21"/>
                    </w:rPr>
                  </w:pPr>
                  <w:r w:rsidRPr="00BF5B75">
                    <w:rPr>
                      <w:sz w:val="21"/>
                      <w:szCs w:val="21"/>
                    </w:rPr>
                    <w:t>Fixed renewable harvesting structures</w:t>
                  </w:r>
                </w:p>
              </w:tc>
              <w:tc>
                <w:tcPr>
                  <w:tcW w:w="2779" w:type="dxa"/>
                  <w:tcMar>
                    <w:top w:w="80" w:type="dxa"/>
                    <w:left w:w="100" w:type="dxa"/>
                    <w:bottom w:w="80" w:type="dxa"/>
                    <w:right w:w="100" w:type="dxa"/>
                  </w:tcMar>
                </w:tcPr>
                <w:p w14:paraId="3BAC6E9D" w14:textId="1FBB2128" w:rsidR="008F01D6" w:rsidRPr="00BF5B75" w:rsidRDefault="002848FF" w:rsidP="008F01D6">
                  <w:pPr>
                    <w:spacing w:after="120"/>
                    <w:rPr>
                      <w:sz w:val="21"/>
                      <w:szCs w:val="21"/>
                    </w:rPr>
                  </w:pPr>
                  <w:r w:rsidRPr="002848FF">
                    <w:rPr>
                      <w:sz w:val="21"/>
                      <w:szCs w:val="21"/>
                    </w:rPr>
                    <w:t>Increased aerodynamic drag and structural loading during high-speed operation.</w:t>
                  </w:r>
                </w:p>
              </w:tc>
              <w:tc>
                <w:tcPr>
                  <w:tcW w:w="2876" w:type="dxa"/>
                  <w:tcMar>
                    <w:top w:w="80" w:type="dxa"/>
                    <w:left w:w="100" w:type="dxa"/>
                    <w:bottom w:w="80" w:type="dxa"/>
                    <w:right w:w="100" w:type="dxa"/>
                  </w:tcMar>
                </w:tcPr>
                <w:p w14:paraId="611C5333" w14:textId="1A2FF674" w:rsidR="008F01D6" w:rsidRPr="00BF5B75" w:rsidRDefault="002848FF" w:rsidP="008F01D6">
                  <w:pPr>
                    <w:spacing w:after="120"/>
                    <w:rPr>
                      <w:sz w:val="21"/>
                      <w:szCs w:val="21"/>
                    </w:rPr>
                  </w:pPr>
                  <w:r w:rsidRPr="002848FF">
                    <w:rPr>
                      <w:sz w:val="21"/>
                      <w:szCs w:val="21"/>
                    </w:rPr>
                    <w:t xml:space="preserve">Automatic spiral retraction minimizes drag, vibration, and mechanical stress while </w:t>
                  </w:r>
                  <w:r w:rsidRPr="002848FF">
                    <w:rPr>
                      <w:sz w:val="21"/>
                      <w:szCs w:val="21"/>
                    </w:rPr>
                    <w:lastRenderedPageBreak/>
                    <w:t>maintaining optimum renewable energy generation.</w:t>
                  </w:r>
                </w:p>
              </w:tc>
            </w:tr>
            <w:tr w:rsidR="008F01D6" w:rsidRPr="00BF5B75" w14:paraId="4194BC8D" w14:textId="77777777" w:rsidTr="002163F2">
              <w:tc>
                <w:tcPr>
                  <w:tcW w:w="2177" w:type="dxa"/>
                  <w:tcMar>
                    <w:top w:w="80" w:type="dxa"/>
                    <w:left w:w="100" w:type="dxa"/>
                    <w:bottom w:w="80" w:type="dxa"/>
                    <w:right w:w="100" w:type="dxa"/>
                  </w:tcMar>
                </w:tcPr>
                <w:p w14:paraId="16DDDE1C" w14:textId="1E2EA83E" w:rsidR="008F01D6" w:rsidRPr="00BF5B75" w:rsidRDefault="00BF5B75" w:rsidP="008F01D6">
                  <w:pPr>
                    <w:spacing w:after="120"/>
                    <w:rPr>
                      <w:sz w:val="21"/>
                      <w:szCs w:val="21"/>
                    </w:rPr>
                  </w:pPr>
                  <w:r w:rsidRPr="00BF5B75">
                    <w:rPr>
                      <w:sz w:val="21"/>
                      <w:szCs w:val="21"/>
                    </w:rPr>
                    <w:lastRenderedPageBreak/>
                    <w:t>Battery Management</w:t>
                  </w:r>
                </w:p>
              </w:tc>
              <w:tc>
                <w:tcPr>
                  <w:tcW w:w="2608" w:type="dxa"/>
                  <w:tcMar>
                    <w:top w:w="80" w:type="dxa"/>
                    <w:left w:w="100" w:type="dxa"/>
                    <w:bottom w:w="80" w:type="dxa"/>
                    <w:right w:w="100" w:type="dxa"/>
                  </w:tcMar>
                </w:tcPr>
                <w:p w14:paraId="589E940A" w14:textId="68B06119" w:rsidR="008F01D6" w:rsidRPr="00BF5B75" w:rsidRDefault="00BF5B75" w:rsidP="008F01D6">
                  <w:pPr>
                    <w:spacing w:after="120"/>
                    <w:rPr>
                      <w:sz w:val="21"/>
                      <w:szCs w:val="21"/>
                    </w:rPr>
                  </w:pPr>
                  <w:r w:rsidRPr="00BF5B75">
                    <w:rPr>
                      <w:sz w:val="21"/>
                      <w:szCs w:val="21"/>
                    </w:rPr>
                    <w:t>Conventional single-battery EV systems</w:t>
                  </w:r>
                </w:p>
              </w:tc>
              <w:tc>
                <w:tcPr>
                  <w:tcW w:w="2779" w:type="dxa"/>
                  <w:tcMar>
                    <w:top w:w="80" w:type="dxa"/>
                    <w:left w:w="100" w:type="dxa"/>
                    <w:bottom w:w="80" w:type="dxa"/>
                    <w:right w:w="100" w:type="dxa"/>
                  </w:tcMar>
                </w:tcPr>
                <w:p w14:paraId="56A2227E" w14:textId="65A6EDB9" w:rsidR="008F01D6" w:rsidRPr="00BF5B75" w:rsidRDefault="002848FF" w:rsidP="008F01D6">
                  <w:pPr>
                    <w:spacing w:after="120"/>
                    <w:rPr>
                      <w:sz w:val="21"/>
                      <w:szCs w:val="21"/>
                    </w:rPr>
                  </w:pPr>
                  <w:r w:rsidRPr="002848FF">
                    <w:rPr>
                      <w:sz w:val="21"/>
                      <w:szCs w:val="21"/>
                    </w:rPr>
                    <w:t>Renewable charging directly affects the traction battery and offers limited energy management flexibility.</w:t>
                  </w:r>
                </w:p>
              </w:tc>
              <w:tc>
                <w:tcPr>
                  <w:tcW w:w="2876" w:type="dxa"/>
                  <w:tcMar>
                    <w:top w:w="80" w:type="dxa"/>
                    <w:left w:w="100" w:type="dxa"/>
                    <w:bottom w:w="80" w:type="dxa"/>
                    <w:right w:w="100" w:type="dxa"/>
                  </w:tcMar>
                </w:tcPr>
                <w:p w14:paraId="251213F7" w14:textId="22806F0A" w:rsidR="008F01D6" w:rsidRPr="00BF5B75" w:rsidRDefault="00EA233E" w:rsidP="008F01D6">
                  <w:pPr>
                    <w:spacing w:after="120"/>
                    <w:rPr>
                      <w:sz w:val="21"/>
                      <w:szCs w:val="21"/>
                    </w:rPr>
                  </w:pPr>
                  <w:r w:rsidRPr="00EA233E">
                    <w:rPr>
                      <w:sz w:val="21"/>
                      <w:szCs w:val="21"/>
                    </w:rPr>
                    <w:t>Independent renewable secondary battery with intelligent energy transfer and battery-swapping capability for improved charging efficiency and extended vehicle range.</w:t>
                  </w:r>
                </w:p>
              </w:tc>
            </w:tr>
            <w:tr w:rsidR="008F01D6" w:rsidRPr="00BF5B75" w14:paraId="4261A97A" w14:textId="77777777" w:rsidTr="002163F2">
              <w:tc>
                <w:tcPr>
                  <w:tcW w:w="2177" w:type="dxa"/>
                  <w:tcMar>
                    <w:top w:w="80" w:type="dxa"/>
                    <w:left w:w="100" w:type="dxa"/>
                    <w:bottom w:w="80" w:type="dxa"/>
                    <w:right w:w="100" w:type="dxa"/>
                  </w:tcMar>
                </w:tcPr>
                <w:p w14:paraId="0212548E" w14:textId="780371BF" w:rsidR="008F01D6" w:rsidRPr="00BF5B75" w:rsidRDefault="00BF5B75" w:rsidP="008F01D6">
                  <w:pPr>
                    <w:spacing w:after="120"/>
                    <w:rPr>
                      <w:sz w:val="21"/>
                      <w:szCs w:val="21"/>
                    </w:rPr>
                  </w:pPr>
                  <w:r w:rsidRPr="00BF5B75">
                    <w:rPr>
                      <w:sz w:val="21"/>
                      <w:szCs w:val="21"/>
                    </w:rPr>
                    <w:t>Energy Management</w:t>
                  </w:r>
                </w:p>
              </w:tc>
              <w:tc>
                <w:tcPr>
                  <w:tcW w:w="2608" w:type="dxa"/>
                  <w:tcMar>
                    <w:top w:w="80" w:type="dxa"/>
                    <w:left w:w="100" w:type="dxa"/>
                    <w:bottom w:w="80" w:type="dxa"/>
                    <w:right w:w="100" w:type="dxa"/>
                  </w:tcMar>
                </w:tcPr>
                <w:p w14:paraId="14426B35" w14:textId="4D8724B9" w:rsidR="008F01D6" w:rsidRPr="00BF5B75" w:rsidRDefault="00BF5B75" w:rsidP="008F01D6">
                  <w:pPr>
                    <w:spacing w:after="120"/>
                    <w:rPr>
                      <w:sz w:val="21"/>
                      <w:szCs w:val="21"/>
                    </w:rPr>
                  </w:pPr>
                  <w:r w:rsidRPr="00BF5B75">
                    <w:rPr>
                      <w:sz w:val="21"/>
                      <w:szCs w:val="21"/>
                    </w:rPr>
                    <w:t>Conventional Battery Management Systems (BMS)</w:t>
                  </w:r>
                </w:p>
              </w:tc>
              <w:tc>
                <w:tcPr>
                  <w:tcW w:w="2779" w:type="dxa"/>
                  <w:tcMar>
                    <w:top w:w="80" w:type="dxa"/>
                    <w:left w:w="100" w:type="dxa"/>
                    <w:bottom w:w="80" w:type="dxa"/>
                    <w:right w:w="100" w:type="dxa"/>
                  </w:tcMar>
                </w:tcPr>
                <w:p w14:paraId="53179CC2" w14:textId="0D847929" w:rsidR="008F01D6" w:rsidRPr="00BF5B75" w:rsidRDefault="002848FF" w:rsidP="008F01D6">
                  <w:pPr>
                    <w:spacing w:after="120"/>
                    <w:rPr>
                      <w:sz w:val="21"/>
                      <w:szCs w:val="21"/>
                    </w:rPr>
                  </w:pPr>
                  <w:r w:rsidRPr="002848FF">
                    <w:rPr>
                      <w:sz w:val="21"/>
                      <w:szCs w:val="21"/>
                    </w:rPr>
                    <w:t>Fixed charging strategies with no adaptive renewable optimization.</w:t>
                  </w:r>
                </w:p>
              </w:tc>
              <w:tc>
                <w:tcPr>
                  <w:tcW w:w="2876" w:type="dxa"/>
                  <w:tcMar>
                    <w:top w:w="80" w:type="dxa"/>
                    <w:left w:w="100" w:type="dxa"/>
                    <w:bottom w:w="80" w:type="dxa"/>
                    <w:right w:w="100" w:type="dxa"/>
                  </w:tcMar>
                </w:tcPr>
                <w:p w14:paraId="4BE59A6A" w14:textId="4421F4EF" w:rsidR="008F01D6" w:rsidRPr="00BF5B75" w:rsidRDefault="00EA233E" w:rsidP="008F01D6">
                  <w:pPr>
                    <w:spacing w:after="120"/>
                    <w:rPr>
                      <w:sz w:val="21"/>
                      <w:szCs w:val="21"/>
                    </w:rPr>
                  </w:pPr>
                  <w:r w:rsidRPr="00EA233E">
                    <w:rPr>
                      <w:sz w:val="21"/>
                      <w:szCs w:val="21"/>
                    </w:rPr>
                    <w:t>Intelligent Energy Management System continuously optimizes harvesting, charging, spiral height, and battery utilization based on real-time operating conditions.</w:t>
                  </w:r>
                </w:p>
              </w:tc>
            </w:tr>
          </w:tbl>
          <w:p w14:paraId="6BC27B59" w14:textId="77777777" w:rsidR="008F01D6" w:rsidRPr="00BF5B75" w:rsidRDefault="008F01D6" w:rsidP="002163F2">
            <w:pPr>
              <w:spacing w:after="120"/>
              <w:rPr>
                <w:sz w:val="21"/>
                <w:szCs w:val="21"/>
              </w:rPr>
            </w:pPr>
          </w:p>
          <w:p w14:paraId="063B1E8A" w14:textId="77777777" w:rsidR="00BF5B75" w:rsidRPr="00BF5B75" w:rsidRDefault="00BF5B75" w:rsidP="00BF5B75">
            <w:pPr>
              <w:spacing w:after="200"/>
              <w:rPr>
                <w:b/>
                <w:bCs/>
                <w:sz w:val="21"/>
                <w:szCs w:val="21"/>
              </w:rPr>
            </w:pPr>
            <w:r w:rsidRPr="00BF5B75">
              <w:rPr>
                <w:b/>
                <w:bCs/>
                <w:sz w:val="21"/>
                <w:szCs w:val="21"/>
              </w:rPr>
              <w:t>B. Detailed Explanation of Technical Improvements</w:t>
            </w:r>
          </w:p>
          <w:p w14:paraId="250F3CF9" w14:textId="77777777" w:rsidR="00BF5B75" w:rsidRPr="00BF5B75" w:rsidRDefault="00BF5B75" w:rsidP="00BF5B75">
            <w:pPr>
              <w:spacing w:after="200"/>
              <w:rPr>
                <w:b/>
                <w:bCs/>
                <w:sz w:val="21"/>
                <w:szCs w:val="21"/>
              </w:rPr>
            </w:pPr>
            <w:r w:rsidRPr="00BF5B75">
              <w:rPr>
                <w:b/>
                <w:bCs/>
                <w:sz w:val="21"/>
                <w:szCs w:val="21"/>
              </w:rPr>
              <w:t>1. Improvement in Renewable Energy Harvesting Efficiency</w:t>
            </w:r>
          </w:p>
          <w:p w14:paraId="19CA03C9" w14:textId="77777777" w:rsidR="00EA233E" w:rsidRPr="00EA233E" w:rsidRDefault="00BF5B75" w:rsidP="00EA233E">
            <w:pPr>
              <w:spacing w:after="200"/>
              <w:rPr>
                <w:sz w:val="21"/>
                <w:szCs w:val="21"/>
              </w:rPr>
            </w:pPr>
            <w:r w:rsidRPr="00BF5B75">
              <w:rPr>
                <w:b/>
                <w:bCs/>
                <w:sz w:val="21"/>
                <w:szCs w:val="21"/>
              </w:rPr>
              <w:t>Advantage:</w:t>
            </w:r>
            <w:r w:rsidRPr="00BF5B75">
              <w:rPr>
                <w:sz w:val="21"/>
                <w:szCs w:val="21"/>
              </w:rPr>
              <w:br/>
            </w:r>
            <w:r w:rsidR="00EA233E" w:rsidRPr="00EA233E">
              <w:rPr>
                <w:sz w:val="21"/>
                <w:szCs w:val="21"/>
              </w:rPr>
              <w:t>The invention enables simultaneous generation of electrical energy from solar radiation and vehicle-induced or ambient wind using a single adaptive spiral harvesting structure.</w:t>
            </w:r>
          </w:p>
          <w:p w14:paraId="76000045" w14:textId="77777777" w:rsidR="00EA233E" w:rsidRPr="00EA233E" w:rsidRDefault="00EA233E" w:rsidP="00EA233E">
            <w:pPr>
              <w:spacing w:after="200"/>
              <w:rPr>
                <w:sz w:val="21"/>
                <w:szCs w:val="21"/>
              </w:rPr>
            </w:pPr>
            <w:r w:rsidRPr="00EA233E">
              <w:rPr>
                <w:b/>
                <w:bCs/>
                <w:sz w:val="21"/>
                <w:szCs w:val="21"/>
              </w:rPr>
              <w:t>Technical Advancement:</w:t>
            </w:r>
            <w:r w:rsidRPr="00EA233E">
              <w:rPr>
                <w:sz w:val="21"/>
                <w:szCs w:val="21"/>
              </w:rPr>
              <w:br/>
              <w:t>Unlike existing renewable-assisted EVs that utilize fixed solar panels or independent wind harvesting devices, the proposed architecture integrates both renewable sources into one adaptive spiral assembly, increasing renewable energy utilization while reducing installation space and system complexity.</w:t>
            </w:r>
          </w:p>
          <w:p w14:paraId="7917577E" w14:textId="77777777" w:rsidR="00EA233E" w:rsidRPr="00EA233E" w:rsidRDefault="00EA233E" w:rsidP="00EA233E">
            <w:pPr>
              <w:spacing w:after="200"/>
              <w:rPr>
                <w:sz w:val="21"/>
                <w:szCs w:val="21"/>
              </w:rPr>
            </w:pPr>
            <w:r w:rsidRPr="00EA233E">
              <w:rPr>
                <w:sz w:val="21"/>
                <w:szCs w:val="21"/>
              </w:rPr>
              <w:pict w14:anchorId="25EEF47F">
                <v:rect id="_x0000_i1387" style="width:0;height:1.5pt" o:hralign="center" o:hrstd="t" o:hr="t" fillcolor="#a0a0a0" stroked="f"/>
              </w:pict>
            </w:r>
          </w:p>
          <w:p w14:paraId="0F846381" w14:textId="77777777" w:rsidR="00EA233E" w:rsidRPr="00EA233E" w:rsidRDefault="00EA233E" w:rsidP="00EA233E">
            <w:pPr>
              <w:spacing w:after="200"/>
              <w:rPr>
                <w:b/>
                <w:bCs/>
                <w:sz w:val="21"/>
                <w:szCs w:val="21"/>
              </w:rPr>
            </w:pPr>
            <w:r w:rsidRPr="00EA233E">
              <w:rPr>
                <w:b/>
                <w:bCs/>
                <w:sz w:val="21"/>
                <w:szCs w:val="21"/>
              </w:rPr>
              <w:t>2. Improvement in Adaptive Aerodynamic Performance</w:t>
            </w:r>
          </w:p>
          <w:p w14:paraId="64EA0089" w14:textId="77777777" w:rsidR="00EA233E" w:rsidRPr="00EA233E" w:rsidRDefault="00EA233E" w:rsidP="00EA233E">
            <w:pPr>
              <w:spacing w:after="200"/>
              <w:rPr>
                <w:sz w:val="21"/>
                <w:szCs w:val="21"/>
              </w:rPr>
            </w:pPr>
            <w:r w:rsidRPr="00EA233E">
              <w:rPr>
                <w:b/>
                <w:bCs/>
                <w:sz w:val="21"/>
                <w:szCs w:val="21"/>
              </w:rPr>
              <w:t>Advantage:</w:t>
            </w:r>
            <w:r w:rsidRPr="00EA233E">
              <w:rPr>
                <w:sz w:val="21"/>
                <w:szCs w:val="21"/>
              </w:rPr>
              <w:br/>
              <w:t>The harvesting structure continuously adapts to varying driving conditions without compromising vehicle stability or structural safety.</w:t>
            </w:r>
          </w:p>
          <w:p w14:paraId="00237C36" w14:textId="77777777" w:rsidR="00EA233E" w:rsidRPr="00EA233E" w:rsidRDefault="00EA233E" w:rsidP="00EA233E">
            <w:pPr>
              <w:spacing w:after="200"/>
              <w:rPr>
                <w:sz w:val="21"/>
                <w:szCs w:val="21"/>
              </w:rPr>
            </w:pPr>
            <w:r w:rsidRPr="00EA233E">
              <w:rPr>
                <w:b/>
                <w:bCs/>
                <w:sz w:val="21"/>
                <w:szCs w:val="21"/>
              </w:rPr>
              <w:t>Technical Advancement:</w:t>
            </w:r>
            <w:r w:rsidRPr="00EA233E">
              <w:rPr>
                <w:sz w:val="21"/>
                <w:szCs w:val="21"/>
              </w:rPr>
              <w:br/>
              <w:t>The telescopic spiral mechanism automatically extends during low-speed operation to maximize renewable energy harvesting and retracts during high-speed operation to reduce aerodynamic drag, vibration, and wind loading. The adaptive control strategy is inspired by rotational dynamics and conservation of angular momentum, enabling an optimized balance between renewable energy generation and aerodynamic efficiency.</w:t>
            </w:r>
          </w:p>
          <w:p w14:paraId="6C60E16E" w14:textId="77777777" w:rsidR="00EA233E" w:rsidRPr="00EA233E" w:rsidRDefault="00EA233E" w:rsidP="00EA233E">
            <w:pPr>
              <w:spacing w:after="200"/>
              <w:rPr>
                <w:sz w:val="21"/>
                <w:szCs w:val="21"/>
              </w:rPr>
            </w:pPr>
            <w:r w:rsidRPr="00EA233E">
              <w:rPr>
                <w:sz w:val="21"/>
                <w:szCs w:val="21"/>
              </w:rPr>
              <w:pict w14:anchorId="5B266B9A">
                <v:rect id="_x0000_i1388" style="width:0;height:1.5pt" o:hralign="center" o:hrstd="t" o:hr="t" fillcolor="#a0a0a0" stroked="f"/>
              </w:pict>
            </w:r>
          </w:p>
          <w:p w14:paraId="5BB5338B" w14:textId="77777777" w:rsidR="00EA233E" w:rsidRPr="00EA233E" w:rsidRDefault="00EA233E" w:rsidP="00EA233E">
            <w:pPr>
              <w:spacing w:after="200"/>
              <w:rPr>
                <w:b/>
                <w:bCs/>
                <w:sz w:val="21"/>
                <w:szCs w:val="21"/>
              </w:rPr>
            </w:pPr>
            <w:r w:rsidRPr="00EA233E">
              <w:rPr>
                <w:b/>
                <w:bCs/>
                <w:sz w:val="21"/>
                <w:szCs w:val="21"/>
              </w:rPr>
              <w:t>3. Improvement in Intelligent Energy Storage and Battery Utilization</w:t>
            </w:r>
          </w:p>
          <w:p w14:paraId="51874A04" w14:textId="77777777" w:rsidR="00EA233E" w:rsidRPr="00EA233E" w:rsidRDefault="00EA233E" w:rsidP="00EA233E">
            <w:pPr>
              <w:spacing w:after="200"/>
              <w:rPr>
                <w:sz w:val="21"/>
                <w:szCs w:val="21"/>
              </w:rPr>
            </w:pPr>
            <w:r w:rsidRPr="00EA233E">
              <w:rPr>
                <w:b/>
                <w:bCs/>
                <w:sz w:val="21"/>
                <w:szCs w:val="21"/>
              </w:rPr>
              <w:t>Advantage:</w:t>
            </w:r>
            <w:r w:rsidRPr="00EA233E">
              <w:rPr>
                <w:sz w:val="21"/>
                <w:szCs w:val="21"/>
              </w:rPr>
              <w:br/>
              <w:t>The harvested renewable energy is stored independently, improving charging flexibility and battery life.</w:t>
            </w:r>
          </w:p>
          <w:p w14:paraId="4E2F5238" w14:textId="77777777" w:rsidR="00EA233E" w:rsidRPr="00EA233E" w:rsidRDefault="00EA233E" w:rsidP="00EA233E">
            <w:pPr>
              <w:spacing w:after="200"/>
              <w:rPr>
                <w:sz w:val="21"/>
                <w:szCs w:val="21"/>
              </w:rPr>
            </w:pPr>
            <w:r w:rsidRPr="00EA233E">
              <w:rPr>
                <w:b/>
                <w:bCs/>
                <w:sz w:val="21"/>
                <w:szCs w:val="21"/>
              </w:rPr>
              <w:t>Technical Advancement:</w:t>
            </w:r>
            <w:r w:rsidRPr="00EA233E">
              <w:rPr>
                <w:sz w:val="21"/>
                <w:szCs w:val="21"/>
              </w:rPr>
              <w:br/>
              <w:t>The invention introduces a dedicated renewable secondary battery controlled by an intelligent Energy Management System. Harvested energy may be transferred to the main traction battery or utilized through a removable battery-swapping mechanism, reducing dependence on external charging infrastructure while extending vehicle driving range.</w:t>
            </w:r>
          </w:p>
          <w:p w14:paraId="08721539" w14:textId="77777777" w:rsidR="00EA233E" w:rsidRPr="00EA233E" w:rsidRDefault="00EA233E" w:rsidP="00EA233E">
            <w:pPr>
              <w:spacing w:after="200"/>
              <w:rPr>
                <w:sz w:val="21"/>
                <w:szCs w:val="21"/>
              </w:rPr>
            </w:pPr>
            <w:r w:rsidRPr="00EA233E">
              <w:rPr>
                <w:sz w:val="21"/>
                <w:szCs w:val="21"/>
              </w:rPr>
              <w:lastRenderedPageBreak/>
              <w:pict w14:anchorId="6BFAC703">
                <v:rect id="_x0000_i1389" style="width:0;height:1.5pt" o:hralign="center" o:hrstd="t" o:hr="t" fillcolor="#a0a0a0" stroked="f"/>
              </w:pict>
            </w:r>
          </w:p>
          <w:p w14:paraId="1BA4EE3F" w14:textId="77777777" w:rsidR="00EA233E" w:rsidRPr="00EA233E" w:rsidRDefault="00EA233E" w:rsidP="00EA233E">
            <w:pPr>
              <w:spacing w:after="200"/>
              <w:rPr>
                <w:b/>
                <w:bCs/>
                <w:sz w:val="21"/>
                <w:szCs w:val="21"/>
              </w:rPr>
            </w:pPr>
            <w:r w:rsidRPr="00EA233E">
              <w:rPr>
                <w:b/>
                <w:bCs/>
                <w:sz w:val="21"/>
                <w:szCs w:val="21"/>
              </w:rPr>
              <w:t>4. Improvement in Intelligent Real-Time Energy Management</w:t>
            </w:r>
          </w:p>
          <w:p w14:paraId="2154A5C1" w14:textId="77777777" w:rsidR="00EA233E" w:rsidRPr="00EA233E" w:rsidRDefault="00EA233E" w:rsidP="00EA233E">
            <w:pPr>
              <w:spacing w:after="200"/>
              <w:rPr>
                <w:sz w:val="21"/>
                <w:szCs w:val="21"/>
              </w:rPr>
            </w:pPr>
            <w:r w:rsidRPr="00EA233E">
              <w:rPr>
                <w:b/>
                <w:bCs/>
                <w:sz w:val="21"/>
                <w:szCs w:val="21"/>
              </w:rPr>
              <w:t>Advantage:</w:t>
            </w:r>
            <w:r w:rsidRPr="00EA233E">
              <w:rPr>
                <w:sz w:val="21"/>
                <w:szCs w:val="21"/>
              </w:rPr>
              <w:br/>
              <w:t>The system continuously adapts renewable energy harvesting according to changing environmental and vehicle operating conditions.</w:t>
            </w:r>
          </w:p>
          <w:p w14:paraId="47679FCD" w14:textId="77777777" w:rsidR="00EA233E" w:rsidRPr="00EA233E" w:rsidRDefault="00EA233E" w:rsidP="00EA233E">
            <w:pPr>
              <w:spacing w:after="200"/>
              <w:rPr>
                <w:sz w:val="21"/>
                <w:szCs w:val="21"/>
              </w:rPr>
            </w:pPr>
            <w:r w:rsidRPr="00EA233E">
              <w:rPr>
                <w:b/>
                <w:bCs/>
                <w:sz w:val="21"/>
                <w:szCs w:val="21"/>
              </w:rPr>
              <w:t>Technical Advancement:</w:t>
            </w:r>
            <w:r w:rsidRPr="00EA233E">
              <w:rPr>
                <w:sz w:val="21"/>
                <w:szCs w:val="21"/>
              </w:rPr>
              <w:br/>
              <w:t>The Energy Management System monitors vehicle speed, wind speed, solar irradiance, weather conditions, charging current, battery State of Charge, and harvesting efficiency to automatically optimize spiral height, charging strategy, and renewable energy utilization in real time, thereby improving overall system efficiency.</w:t>
            </w:r>
          </w:p>
          <w:p w14:paraId="6D6A4846" w14:textId="77777777" w:rsidR="00EA233E" w:rsidRPr="00EA233E" w:rsidRDefault="00EA233E" w:rsidP="00EA233E">
            <w:pPr>
              <w:spacing w:after="200"/>
              <w:rPr>
                <w:sz w:val="21"/>
                <w:szCs w:val="21"/>
              </w:rPr>
            </w:pPr>
            <w:r w:rsidRPr="00EA233E">
              <w:rPr>
                <w:sz w:val="21"/>
                <w:szCs w:val="21"/>
              </w:rPr>
              <w:pict w14:anchorId="0EB1B6A7">
                <v:rect id="_x0000_i1390" style="width:0;height:1.5pt" o:hralign="center" o:hrstd="t" o:hr="t" fillcolor="#a0a0a0" stroked="f"/>
              </w:pict>
            </w:r>
          </w:p>
          <w:p w14:paraId="2163863D" w14:textId="77777777" w:rsidR="00EA233E" w:rsidRPr="00EA233E" w:rsidRDefault="00EA233E" w:rsidP="00EA233E">
            <w:pPr>
              <w:spacing w:after="200"/>
              <w:rPr>
                <w:b/>
                <w:bCs/>
                <w:sz w:val="21"/>
                <w:szCs w:val="21"/>
              </w:rPr>
            </w:pPr>
            <w:r w:rsidRPr="00EA233E">
              <w:rPr>
                <w:b/>
                <w:bCs/>
                <w:sz w:val="21"/>
                <w:szCs w:val="21"/>
              </w:rPr>
              <w:t>5. Improvement in Sustainable Vehicle Operation</w:t>
            </w:r>
          </w:p>
          <w:p w14:paraId="02219FB7" w14:textId="77777777" w:rsidR="00EA233E" w:rsidRPr="00EA233E" w:rsidRDefault="00EA233E" w:rsidP="00EA233E">
            <w:pPr>
              <w:spacing w:after="200"/>
              <w:rPr>
                <w:sz w:val="21"/>
                <w:szCs w:val="21"/>
              </w:rPr>
            </w:pPr>
            <w:r w:rsidRPr="00EA233E">
              <w:rPr>
                <w:b/>
                <w:bCs/>
                <w:sz w:val="21"/>
                <w:szCs w:val="21"/>
              </w:rPr>
              <w:t>Advantage:</w:t>
            </w:r>
            <w:r w:rsidRPr="00EA233E">
              <w:rPr>
                <w:sz w:val="21"/>
                <w:szCs w:val="21"/>
              </w:rPr>
              <w:br/>
              <w:t>The invention supports renewable-assisted charging during both vehicle motion and stationary conditions.</w:t>
            </w:r>
          </w:p>
          <w:p w14:paraId="0D24C2D0" w14:textId="0AE478F9" w:rsidR="00EA233E" w:rsidRPr="00EA233E" w:rsidRDefault="00EA233E" w:rsidP="00EA233E">
            <w:pPr>
              <w:spacing w:after="200"/>
              <w:rPr>
                <w:sz w:val="21"/>
                <w:szCs w:val="21"/>
              </w:rPr>
            </w:pPr>
            <w:r w:rsidRPr="00EA233E">
              <w:rPr>
                <w:b/>
                <w:bCs/>
                <w:sz w:val="21"/>
                <w:szCs w:val="21"/>
              </w:rPr>
              <w:t>Technical Advancement:</w:t>
            </w:r>
            <w:r w:rsidRPr="00EA233E">
              <w:rPr>
                <w:sz w:val="21"/>
                <w:szCs w:val="21"/>
              </w:rPr>
              <w:br/>
              <w:t>By combining adaptive spiral solar–wind harvesting, intelligent energy management, and an independent renewable battery architecture, the proposed system enhances renewable energy utilization, extends driving range, reduces charging frequency, and improves overall energy sustainability compared with existing electric vehicle technologies.</w:t>
            </w:r>
          </w:p>
          <w:p w14:paraId="56524D59" w14:textId="77777777" w:rsidR="00EA233E" w:rsidRPr="00EA233E" w:rsidRDefault="00EA233E" w:rsidP="00EA233E">
            <w:pPr>
              <w:spacing w:after="200"/>
              <w:rPr>
                <w:b/>
                <w:bCs/>
                <w:sz w:val="21"/>
                <w:szCs w:val="21"/>
              </w:rPr>
            </w:pPr>
            <w:r w:rsidRPr="00EA233E">
              <w:rPr>
                <w:b/>
                <w:bCs/>
                <w:sz w:val="21"/>
                <w:szCs w:val="21"/>
              </w:rPr>
              <w:t>Overall Technical Advancement</w:t>
            </w:r>
          </w:p>
          <w:p w14:paraId="1A58443E" w14:textId="1B3EE7B6" w:rsidR="008F01D6" w:rsidRPr="00EA233E" w:rsidRDefault="00EA233E" w:rsidP="00EA233E">
            <w:pPr>
              <w:spacing w:after="200"/>
              <w:rPr>
                <w:sz w:val="21"/>
                <w:szCs w:val="21"/>
              </w:rPr>
            </w:pPr>
            <w:r w:rsidRPr="00EA233E">
              <w:rPr>
                <w:sz w:val="21"/>
                <w:szCs w:val="21"/>
              </w:rPr>
              <w:t xml:space="preserve">Compared with existing renewable-assisted electric vehicles, the proposed invention introduces an integrated adaptive renewable energy harvesting ecosystem that combines </w:t>
            </w:r>
            <w:r w:rsidRPr="00EA233E">
              <w:rPr>
                <w:b/>
                <w:bCs/>
                <w:sz w:val="21"/>
                <w:szCs w:val="21"/>
              </w:rPr>
              <w:t>adaptive spiral geometry, simultaneous hybrid solar–wind energy harvesting, intelligent aerodynamic optimization, independent renewable energy storage, and real-time energy management</w:t>
            </w:r>
            <w:r w:rsidRPr="00EA233E">
              <w:rPr>
                <w:sz w:val="21"/>
                <w:szCs w:val="21"/>
              </w:rPr>
              <w:t xml:space="preserve"> within a single vehicle platform. This integrated architecture improves renewable energy utilization, charging efficiency, vehicle stability, battery management flexibility, and driving range while reducing dependence on external charging infrastructure. It therefore represents a significant technical advancement over current electric vehicle renewable energy systems.</w:t>
            </w:r>
          </w:p>
        </w:tc>
      </w:tr>
    </w:tbl>
    <w:p w14:paraId="566D6C18" w14:textId="77777777" w:rsidR="00602C64" w:rsidRDefault="00602C64">
      <w:pPr>
        <w:spacing w:after="200"/>
      </w:pPr>
    </w:p>
    <w:tbl>
      <w:tblPr>
        <w:tblW w:w="10440" w:type="dxa"/>
        <w:tblBorders>
          <w:top w:val="single" w:sz="2" w:space="0" w:color="BFC4C9"/>
          <w:left w:val="single" w:sz="2" w:space="0" w:color="BFC4C9"/>
          <w:bottom w:val="single" w:sz="2" w:space="0" w:color="BFC4C9"/>
          <w:right w:val="single" w:sz="2" w:space="0" w:color="BFC4C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9740"/>
      </w:tblGrid>
      <w:tr w:rsidR="00602C64" w14:paraId="33286078" w14:textId="77777777">
        <w:tc>
          <w:tcPr>
            <w:tcW w:w="700" w:type="dxa"/>
            <w:shd w:val="clear" w:color="auto" w:fill="E7E9EC"/>
            <w:tcMar>
              <w:top w:w="100" w:type="dxa"/>
              <w:left w:w="100" w:type="dxa"/>
              <w:bottom w:w="100" w:type="dxa"/>
              <w:right w:w="100" w:type="dxa"/>
            </w:tcMar>
            <w:vAlign w:val="center"/>
          </w:tcPr>
          <w:p w14:paraId="3ED8B5FA" w14:textId="77777777" w:rsidR="00602C64" w:rsidRDefault="00000000">
            <w:pPr>
              <w:spacing w:after="120"/>
            </w:pPr>
            <w:r>
              <w:rPr>
                <w:b/>
                <w:bCs/>
                <w:sz w:val="22"/>
                <w:szCs w:val="22"/>
              </w:rPr>
              <w:t>11.</w:t>
            </w:r>
          </w:p>
        </w:tc>
        <w:tc>
          <w:tcPr>
            <w:tcW w:w="9740" w:type="dxa"/>
            <w:shd w:val="clear" w:color="auto" w:fill="E7E9EC"/>
            <w:tcMar>
              <w:top w:w="100" w:type="dxa"/>
              <w:left w:w="100" w:type="dxa"/>
              <w:bottom w:w="100" w:type="dxa"/>
              <w:right w:w="100" w:type="dxa"/>
            </w:tcMar>
          </w:tcPr>
          <w:p w14:paraId="1ACA08D2" w14:textId="77777777" w:rsidR="00602C64" w:rsidRDefault="00000000">
            <w:pPr>
              <w:spacing w:after="120"/>
            </w:pPr>
            <w:r>
              <w:rPr>
                <w:b/>
                <w:bCs/>
                <w:sz w:val="22"/>
                <w:szCs w:val="22"/>
              </w:rPr>
              <w:t>Do you have in mind alternative forms in which your Invention can be depicted or utilized, in addition to the basic embodiment described above?</w:t>
            </w:r>
          </w:p>
          <w:p w14:paraId="53C12153" w14:textId="77777777" w:rsidR="00602C64" w:rsidRDefault="00000000">
            <w:pPr>
              <w:spacing w:after="120"/>
            </w:pPr>
            <w:r>
              <w:rPr>
                <w:i/>
                <w:iCs/>
                <w:sz w:val="18"/>
                <w:szCs w:val="18"/>
              </w:rPr>
              <w:t>(This will lay the foundation for making your patent as broad as possible)</w:t>
            </w:r>
          </w:p>
        </w:tc>
      </w:tr>
      <w:tr w:rsidR="00602C64" w14:paraId="61F4ED6D" w14:textId="77777777">
        <w:tc>
          <w:tcPr>
            <w:tcW w:w="700" w:type="dxa"/>
            <w:tcMar>
              <w:top w:w="100" w:type="dxa"/>
              <w:left w:w="100" w:type="dxa"/>
              <w:bottom w:w="100" w:type="dxa"/>
              <w:right w:w="100" w:type="dxa"/>
            </w:tcMar>
          </w:tcPr>
          <w:p w14:paraId="2F09A3FA" w14:textId="77777777" w:rsidR="00602C64" w:rsidRDefault="00602C64">
            <w:pPr>
              <w:spacing w:after="120"/>
            </w:pPr>
          </w:p>
        </w:tc>
        <w:tc>
          <w:tcPr>
            <w:tcW w:w="9740" w:type="dxa"/>
            <w:tcMar>
              <w:top w:w="100" w:type="dxa"/>
              <w:left w:w="100" w:type="dxa"/>
              <w:bottom w:w="100" w:type="dxa"/>
              <w:right w:w="100" w:type="dxa"/>
            </w:tcMar>
          </w:tcPr>
          <w:p w14:paraId="2AAE1CEE" w14:textId="77777777" w:rsidR="00EA233E" w:rsidRPr="00EA233E" w:rsidRDefault="00EA233E" w:rsidP="00EA233E">
            <w:pPr>
              <w:spacing w:after="120"/>
              <w:rPr>
                <w:sz w:val="21"/>
                <w:szCs w:val="21"/>
              </w:rPr>
            </w:pPr>
            <w:r w:rsidRPr="00EA233E">
              <w:rPr>
                <w:b/>
                <w:bCs/>
                <w:sz w:val="21"/>
                <w:szCs w:val="21"/>
              </w:rPr>
              <w:t>Yes.</w:t>
            </w:r>
            <w:r w:rsidRPr="00EA233E">
              <w:rPr>
                <w:sz w:val="21"/>
                <w:szCs w:val="21"/>
              </w:rPr>
              <w:t xml:space="preserve"> While the primary embodiment describes an </w:t>
            </w:r>
            <w:r w:rsidRPr="00EA233E">
              <w:rPr>
                <w:b/>
                <w:bCs/>
                <w:sz w:val="21"/>
                <w:szCs w:val="21"/>
              </w:rPr>
              <w:t>Adaptive Spiral Solar–Wind Renewable Energy Harvesting System integrated with an Electric Vehicle</w:t>
            </w:r>
            <w:r w:rsidRPr="00EA233E">
              <w:rPr>
                <w:sz w:val="21"/>
                <w:szCs w:val="21"/>
              </w:rPr>
              <w:t>, the core inventive principles—including the adaptive spiral harvesting structure, intelligent height-control mechanism, hybrid solar–wind energy harvesting architecture, independent renewable energy storage, and real-time energy management—may be implemented in several alternative embodiments without departing from the scope of the invention.</w:t>
            </w:r>
          </w:p>
          <w:p w14:paraId="74989D31" w14:textId="77777777" w:rsidR="00EA233E" w:rsidRPr="00EA233E" w:rsidRDefault="00EA233E" w:rsidP="00EA233E">
            <w:pPr>
              <w:spacing w:after="120"/>
              <w:rPr>
                <w:sz w:val="21"/>
                <w:szCs w:val="21"/>
              </w:rPr>
            </w:pPr>
            <w:r w:rsidRPr="00EA233E">
              <w:rPr>
                <w:sz w:val="21"/>
                <w:szCs w:val="21"/>
              </w:rPr>
              <w:pict w14:anchorId="317F7779">
                <v:rect id="_x0000_i1439" style="width:0;height:1.5pt" o:hralign="center" o:hrstd="t" o:hr="t" fillcolor="#a0a0a0" stroked="f"/>
              </w:pict>
            </w:r>
          </w:p>
          <w:p w14:paraId="1DD34CA0" w14:textId="77777777" w:rsidR="00EA233E" w:rsidRPr="00EA233E" w:rsidRDefault="00EA233E" w:rsidP="00EA233E">
            <w:pPr>
              <w:spacing w:after="120"/>
              <w:rPr>
                <w:b/>
                <w:bCs/>
                <w:sz w:val="21"/>
                <w:szCs w:val="21"/>
              </w:rPr>
            </w:pPr>
            <w:r w:rsidRPr="00EA233E">
              <w:rPr>
                <w:b/>
                <w:bCs/>
                <w:sz w:val="21"/>
                <w:szCs w:val="21"/>
              </w:rPr>
              <w:t>Alternative Embodiment 1: Electric Bus and Commercial Vehicle Integration</w:t>
            </w:r>
          </w:p>
          <w:p w14:paraId="4E2F5849" w14:textId="77777777" w:rsidR="00EA233E" w:rsidRPr="00EA233E" w:rsidRDefault="00EA233E" w:rsidP="00EA233E">
            <w:pPr>
              <w:spacing w:after="120"/>
              <w:rPr>
                <w:sz w:val="21"/>
                <w:szCs w:val="21"/>
              </w:rPr>
            </w:pPr>
            <w:r w:rsidRPr="00EA233E">
              <w:rPr>
                <w:b/>
                <w:bCs/>
                <w:sz w:val="21"/>
                <w:szCs w:val="21"/>
              </w:rPr>
              <w:t>Variation:</w:t>
            </w:r>
            <w:r w:rsidRPr="00EA233E">
              <w:rPr>
                <w:sz w:val="21"/>
                <w:szCs w:val="21"/>
              </w:rPr>
              <w:br/>
              <w:t>The adaptive spiral renewable energy harvesting system may be integrated into electric buses, delivery vans, trucks, and commercial transportation vehicles.</w:t>
            </w:r>
          </w:p>
          <w:p w14:paraId="095AD146" w14:textId="77777777" w:rsidR="00EA233E" w:rsidRPr="00EA233E" w:rsidRDefault="00EA233E" w:rsidP="00EA233E">
            <w:pPr>
              <w:spacing w:after="120"/>
              <w:rPr>
                <w:sz w:val="21"/>
                <w:szCs w:val="21"/>
              </w:rPr>
            </w:pPr>
            <w:r w:rsidRPr="00EA233E">
              <w:rPr>
                <w:b/>
                <w:bCs/>
                <w:sz w:val="21"/>
                <w:szCs w:val="21"/>
              </w:rPr>
              <w:t>Application:</w:t>
            </w:r>
            <w:r w:rsidRPr="00EA233E">
              <w:rPr>
                <w:sz w:val="21"/>
                <w:szCs w:val="21"/>
              </w:rPr>
              <w:br/>
              <w:t>The larger roof area enables installation of multiple adaptive spiral modules, increasing renewable energy generation and supporting auxiliary vehicle loads such as air-conditioning, lighting, refrigeration systems, and battery charging while reducing dependence on external charging infrastructure.</w:t>
            </w:r>
          </w:p>
          <w:p w14:paraId="7C1B1B5B" w14:textId="77777777" w:rsidR="00EA233E" w:rsidRPr="00EA233E" w:rsidRDefault="00EA233E" w:rsidP="00EA233E">
            <w:pPr>
              <w:spacing w:after="120"/>
              <w:rPr>
                <w:sz w:val="21"/>
                <w:szCs w:val="21"/>
              </w:rPr>
            </w:pPr>
            <w:r w:rsidRPr="00EA233E">
              <w:rPr>
                <w:sz w:val="21"/>
                <w:szCs w:val="21"/>
              </w:rPr>
              <w:lastRenderedPageBreak/>
              <w:pict w14:anchorId="02173CDF">
                <v:rect id="_x0000_i1440" style="width:0;height:1.5pt" o:hralign="center" o:hrstd="t" o:hr="t" fillcolor="#a0a0a0" stroked="f"/>
              </w:pict>
            </w:r>
          </w:p>
          <w:p w14:paraId="36F5635A" w14:textId="77777777" w:rsidR="00EA233E" w:rsidRPr="00EA233E" w:rsidRDefault="00EA233E" w:rsidP="00EA233E">
            <w:pPr>
              <w:spacing w:after="120"/>
              <w:rPr>
                <w:b/>
                <w:bCs/>
                <w:sz w:val="21"/>
                <w:szCs w:val="21"/>
              </w:rPr>
            </w:pPr>
            <w:r w:rsidRPr="00EA233E">
              <w:rPr>
                <w:b/>
                <w:bCs/>
                <w:sz w:val="21"/>
                <w:szCs w:val="21"/>
              </w:rPr>
              <w:t>Alternative Embodiment 2: Autonomous and Connected Electric Vehicles</w:t>
            </w:r>
          </w:p>
          <w:p w14:paraId="7EF13FBE" w14:textId="77777777" w:rsidR="00EA233E" w:rsidRPr="00EA233E" w:rsidRDefault="00EA233E" w:rsidP="00EA233E">
            <w:pPr>
              <w:spacing w:after="120"/>
              <w:rPr>
                <w:sz w:val="21"/>
                <w:szCs w:val="21"/>
              </w:rPr>
            </w:pPr>
            <w:r w:rsidRPr="00EA233E">
              <w:rPr>
                <w:b/>
                <w:bCs/>
                <w:sz w:val="21"/>
                <w:szCs w:val="21"/>
              </w:rPr>
              <w:t>Variation:</w:t>
            </w:r>
            <w:r w:rsidRPr="00EA233E">
              <w:rPr>
                <w:sz w:val="21"/>
                <w:szCs w:val="21"/>
              </w:rPr>
              <w:br/>
              <w:t>The invention may be integrated with autonomous or connected electric vehicles equipped with AI-based driving systems.</w:t>
            </w:r>
          </w:p>
          <w:p w14:paraId="08276A3E" w14:textId="77777777" w:rsidR="00EA233E" w:rsidRPr="00EA233E" w:rsidRDefault="00EA233E" w:rsidP="00EA233E">
            <w:pPr>
              <w:spacing w:after="120"/>
              <w:rPr>
                <w:sz w:val="21"/>
                <w:szCs w:val="21"/>
              </w:rPr>
            </w:pPr>
            <w:r w:rsidRPr="00EA233E">
              <w:rPr>
                <w:b/>
                <w:bCs/>
                <w:sz w:val="21"/>
                <w:szCs w:val="21"/>
              </w:rPr>
              <w:t>Application:</w:t>
            </w:r>
            <w:r w:rsidRPr="00EA233E">
              <w:rPr>
                <w:sz w:val="21"/>
                <w:szCs w:val="21"/>
              </w:rPr>
              <w:br/>
              <w:t>The Energy Management System automatically optimizes spiral height, harvesting efficiency, and battery utilization according to predicted routes, traffic conditions, weather forecasts, and vehicle operating patterns, improving overall energy efficiency and driving range.</w:t>
            </w:r>
          </w:p>
          <w:p w14:paraId="6B2376B5" w14:textId="77777777" w:rsidR="00EA233E" w:rsidRPr="00EA233E" w:rsidRDefault="00EA233E" w:rsidP="00EA233E">
            <w:pPr>
              <w:spacing w:after="120"/>
              <w:rPr>
                <w:sz w:val="21"/>
                <w:szCs w:val="21"/>
              </w:rPr>
            </w:pPr>
            <w:r w:rsidRPr="00EA233E">
              <w:rPr>
                <w:sz w:val="21"/>
                <w:szCs w:val="21"/>
              </w:rPr>
              <w:pict w14:anchorId="5086D74E">
                <v:rect id="_x0000_i1441" style="width:0;height:1.5pt" o:hralign="center" o:hrstd="t" o:hr="t" fillcolor="#a0a0a0" stroked="f"/>
              </w:pict>
            </w:r>
          </w:p>
          <w:p w14:paraId="4A8DE1B5" w14:textId="77777777" w:rsidR="00EA233E" w:rsidRPr="00EA233E" w:rsidRDefault="00EA233E" w:rsidP="00EA233E">
            <w:pPr>
              <w:spacing w:after="120"/>
              <w:rPr>
                <w:b/>
                <w:bCs/>
                <w:sz w:val="21"/>
                <w:szCs w:val="21"/>
              </w:rPr>
            </w:pPr>
            <w:r w:rsidRPr="00EA233E">
              <w:rPr>
                <w:b/>
                <w:bCs/>
                <w:sz w:val="21"/>
                <w:szCs w:val="21"/>
              </w:rPr>
              <w:t>Alternative Embodiment 3: Stationary Renewable Charging Platform</w:t>
            </w:r>
          </w:p>
          <w:p w14:paraId="4018C295" w14:textId="77777777" w:rsidR="00EA233E" w:rsidRPr="00EA233E" w:rsidRDefault="00EA233E" w:rsidP="00EA233E">
            <w:pPr>
              <w:spacing w:after="120"/>
              <w:rPr>
                <w:sz w:val="21"/>
                <w:szCs w:val="21"/>
              </w:rPr>
            </w:pPr>
            <w:r w:rsidRPr="00EA233E">
              <w:rPr>
                <w:b/>
                <w:bCs/>
                <w:sz w:val="21"/>
                <w:szCs w:val="21"/>
              </w:rPr>
              <w:t>Variation:</w:t>
            </w:r>
            <w:r w:rsidRPr="00EA233E">
              <w:rPr>
                <w:sz w:val="21"/>
                <w:szCs w:val="21"/>
              </w:rPr>
              <w:br/>
              <w:t>The adaptive spiral harvesting system may be deployed as a stationary renewable charging unit for electric vehicle charging stations.</w:t>
            </w:r>
          </w:p>
          <w:p w14:paraId="10EDA234" w14:textId="77777777" w:rsidR="00EA233E" w:rsidRPr="00EA233E" w:rsidRDefault="00EA233E" w:rsidP="00EA233E">
            <w:pPr>
              <w:spacing w:after="120"/>
              <w:rPr>
                <w:sz w:val="21"/>
                <w:szCs w:val="21"/>
              </w:rPr>
            </w:pPr>
            <w:r w:rsidRPr="00EA233E">
              <w:rPr>
                <w:b/>
                <w:bCs/>
                <w:sz w:val="21"/>
                <w:szCs w:val="21"/>
              </w:rPr>
              <w:t>Application:</w:t>
            </w:r>
            <w:r w:rsidRPr="00EA233E">
              <w:rPr>
                <w:sz w:val="21"/>
                <w:szCs w:val="21"/>
              </w:rPr>
              <w:br/>
              <w:t>The adaptive spiral continuously harvests solar and wind energy and stores it in battery banks, providing renewable electricity for charging parked electric vehicles while reducing grid power consumption.</w:t>
            </w:r>
          </w:p>
          <w:p w14:paraId="077450BA" w14:textId="77777777" w:rsidR="00EA233E" w:rsidRPr="00EA233E" w:rsidRDefault="00EA233E" w:rsidP="00EA233E">
            <w:pPr>
              <w:spacing w:after="120"/>
              <w:rPr>
                <w:sz w:val="21"/>
                <w:szCs w:val="21"/>
              </w:rPr>
            </w:pPr>
            <w:r w:rsidRPr="00EA233E">
              <w:rPr>
                <w:sz w:val="21"/>
                <w:szCs w:val="21"/>
              </w:rPr>
              <w:pict w14:anchorId="5FFEB031">
                <v:rect id="_x0000_i1442" style="width:0;height:1.5pt" o:hralign="center" o:hrstd="t" o:hr="t" fillcolor="#a0a0a0" stroked="f"/>
              </w:pict>
            </w:r>
          </w:p>
          <w:p w14:paraId="1449AD04" w14:textId="77777777" w:rsidR="00EA233E" w:rsidRPr="00EA233E" w:rsidRDefault="00EA233E" w:rsidP="00EA233E">
            <w:pPr>
              <w:spacing w:after="120"/>
              <w:rPr>
                <w:b/>
                <w:bCs/>
                <w:sz w:val="21"/>
                <w:szCs w:val="21"/>
              </w:rPr>
            </w:pPr>
            <w:r w:rsidRPr="00EA233E">
              <w:rPr>
                <w:b/>
                <w:bCs/>
                <w:sz w:val="21"/>
                <w:szCs w:val="21"/>
              </w:rPr>
              <w:t>Alternative Embodiment 4: Marine and Offshore Electric Transportation</w:t>
            </w:r>
          </w:p>
          <w:p w14:paraId="697F23D4" w14:textId="77777777" w:rsidR="00EA233E" w:rsidRPr="00EA233E" w:rsidRDefault="00EA233E" w:rsidP="00EA233E">
            <w:pPr>
              <w:spacing w:after="120"/>
              <w:rPr>
                <w:sz w:val="21"/>
                <w:szCs w:val="21"/>
              </w:rPr>
            </w:pPr>
            <w:r w:rsidRPr="00EA233E">
              <w:rPr>
                <w:b/>
                <w:bCs/>
                <w:sz w:val="21"/>
                <w:szCs w:val="21"/>
              </w:rPr>
              <w:t>Variation:</w:t>
            </w:r>
            <w:r w:rsidRPr="00EA233E">
              <w:rPr>
                <w:sz w:val="21"/>
                <w:szCs w:val="21"/>
              </w:rPr>
              <w:br/>
              <w:t>The adaptive spiral renewable harvesting architecture may be integrated into electric boats, ferries, yachts, and autonomous marine vehicles.</w:t>
            </w:r>
          </w:p>
          <w:p w14:paraId="4D8E70C1" w14:textId="77777777" w:rsidR="00EA233E" w:rsidRPr="00EA233E" w:rsidRDefault="00EA233E" w:rsidP="00EA233E">
            <w:pPr>
              <w:spacing w:after="120"/>
              <w:rPr>
                <w:sz w:val="21"/>
                <w:szCs w:val="21"/>
              </w:rPr>
            </w:pPr>
            <w:r w:rsidRPr="00EA233E">
              <w:rPr>
                <w:b/>
                <w:bCs/>
                <w:sz w:val="21"/>
                <w:szCs w:val="21"/>
              </w:rPr>
              <w:t>Application:</w:t>
            </w:r>
            <w:r w:rsidRPr="00EA233E">
              <w:rPr>
                <w:sz w:val="21"/>
                <w:szCs w:val="21"/>
              </w:rPr>
              <w:br/>
              <w:t>The system simultaneously utilizes solar radiation and natural sea wind to generate renewable energy, extending operational range while reducing dependence on shore-based charging facilities.</w:t>
            </w:r>
          </w:p>
          <w:p w14:paraId="6C8875CD" w14:textId="77777777" w:rsidR="00EA233E" w:rsidRPr="00EA233E" w:rsidRDefault="00EA233E" w:rsidP="00EA233E">
            <w:pPr>
              <w:spacing w:after="120"/>
              <w:rPr>
                <w:sz w:val="21"/>
                <w:szCs w:val="21"/>
              </w:rPr>
            </w:pPr>
            <w:r w:rsidRPr="00EA233E">
              <w:rPr>
                <w:sz w:val="21"/>
                <w:szCs w:val="21"/>
              </w:rPr>
              <w:pict w14:anchorId="48BA2503">
                <v:rect id="_x0000_i1443" style="width:0;height:1.5pt" o:hralign="center" o:hrstd="t" o:hr="t" fillcolor="#a0a0a0" stroked="f"/>
              </w:pict>
            </w:r>
          </w:p>
          <w:p w14:paraId="4A1C2392" w14:textId="77777777" w:rsidR="00EA233E" w:rsidRPr="00EA233E" w:rsidRDefault="00EA233E" w:rsidP="00EA233E">
            <w:pPr>
              <w:spacing w:after="120"/>
              <w:rPr>
                <w:b/>
                <w:bCs/>
                <w:sz w:val="21"/>
                <w:szCs w:val="21"/>
              </w:rPr>
            </w:pPr>
            <w:r w:rsidRPr="00EA233E">
              <w:rPr>
                <w:b/>
                <w:bCs/>
                <w:sz w:val="21"/>
                <w:szCs w:val="21"/>
              </w:rPr>
              <w:t>Alternative Embodiment 5: Intelligent Renewable Energy Harvesting Network</w:t>
            </w:r>
          </w:p>
          <w:p w14:paraId="348D79AC" w14:textId="77777777" w:rsidR="00EA233E" w:rsidRPr="00EA233E" w:rsidRDefault="00EA233E" w:rsidP="00EA233E">
            <w:pPr>
              <w:spacing w:after="120"/>
              <w:rPr>
                <w:sz w:val="21"/>
                <w:szCs w:val="21"/>
              </w:rPr>
            </w:pPr>
            <w:r w:rsidRPr="00EA233E">
              <w:rPr>
                <w:b/>
                <w:bCs/>
                <w:sz w:val="21"/>
                <w:szCs w:val="21"/>
              </w:rPr>
              <w:t>Variation:</w:t>
            </w:r>
            <w:r w:rsidRPr="00EA233E">
              <w:rPr>
                <w:sz w:val="21"/>
                <w:szCs w:val="21"/>
              </w:rPr>
              <w:br/>
              <w:t>Multiple adaptive spiral harvesting units may communicate through wireless communication technologies such as IoT or V2X to form a cooperative renewable energy network.</w:t>
            </w:r>
          </w:p>
          <w:p w14:paraId="328188F6" w14:textId="77777777" w:rsidR="00EA233E" w:rsidRPr="00EA233E" w:rsidRDefault="00EA233E" w:rsidP="00EA233E">
            <w:pPr>
              <w:spacing w:after="120"/>
              <w:rPr>
                <w:sz w:val="21"/>
                <w:szCs w:val="21"/>
              </w:rPr>
            </w:pPr>
            <w:r w:rsidRPr="00EA233E">
              <w:rPr>
                <w:b/>
                <w:bCs/>
                <w:sz w:val="21"/>
                <w:szCs w:val="21"/>
              </w:rPr>
              <w:t>Application:</w:t>
            </w:r>
            <w:r w:rsidRPr="00EA233E">
              <w:rPr>
                <w:sz w:val="21"/>
                <w:szCs w:val="21"/>
              </w:rPr>
              <w:br/>
              <w:t>The network enables intelligent sharing of renewable energy generation data, environmental conditions, battery status, and harvesting efficiency, allowing coordinated optimization of renewable energy utilization across multiple electric vehicles or charging infrastructures.</w:t>
            </w:r>
          </w:p>
          <w:p w14:paraId="2E70182A" w14:textId="77777777" w:rsidR="00EA233E" w:rsidRPr="00EA233E" w:rsidRDefault="00EA233E" w:rsidP="00EA233E">
            <w:pPr>
              <w:spacing w:after="120"/>
              <w:rPr>
                <w:sz w:val="21"/>
                <w:szCs w:val="21"/>
              </w:rPr>
            </w:pPr>
            <w:r w:rsidRPr="00EA233E">
              <w:rPr>
                <w:sz w:val="21"/>
                <w:szCs w:val="21"/>
              </w:rPr>
              <w:pict w14:anchorId="282ABC6F">
                <v:rect id="_x0000_i1444" style="width:0;height:1.5pt" o:hralign="center" o:hrstd="t" o:hr="t" fillcolor="#a0a0a0" stroked="f"/>
              </w:pict>
            </w:r>
          </w:p>
          <w:p w14:paraId="1D5BD216" w14:textId="77777777" w:rsidR="00EA233E" w:rsidRPr="00EA233E" w:rsidRDefault="00EA233E" w:rsidP="00EA233E">
            <w:pPr>
              <w:spacing w:after="120"/>
              <w:rPr>
                <w:b/>
                <w:bCs/>
                <w:sz w:val="21"/>
                <w:szCs w:val="21"/>
              </w:rPr>
            </w:pPr>
            <w:r w:rsidRPr="00EA233E">
              <w:rPr>
                <w:b/>
                <w:bCs/>
                <w:sz w:val="21"/>
                <w:szCs w:val="21"/>
              </w:rPr>
              <w:t>Preferred Embodiments</w:t>
            </w:r>
          </w:p>
          <w:p w14:paraId="66974CC3" w14:textId="77777777" w:rsidR="00EA233E" w:rsidRPr="00EA233E" w:rsidRDefault="00EA233E" w:rsidP="00EA233E">
            <w:pPr>
              <w:spacing w:after="120"/>
              <w:rPr>
                <w:sz w:val="21"/>
                <w:szCs w:val="21"/>
              </w:rPr>
            </w:pPr>
            <w:r w:rsidRPr="00EA233E">
              <w:rPr>
                <w:sz w:val="21"/>
                <w:szCs w:val="21"/>
              </w:rPr>
              <w:t>The invention may further include, either individually or in combination:</w:t>
            </w:r>
          </w:p>
          <w:p w14:paraId="5568CC93" w14:textId="77777777" w:rsidR="00EA233E" w:rsidRPr="00EA233E" w:rsidRDefault="00EA233E">
            <w:pPr>
              <w:numPr>
                <w:ilvl w:val="0"/>
                <w:numId w:val="23"/>
              </w:numPr>
              <w:spacing w:after="120"/>
              <w:rPr>
                <w:sz w:val="21"/>
                <w:szCs w:val="21"/>
              </w:rPr>
            </w:pPr>
            <w:r w:rsidRPr="00EA233E">
              <w:rPr>
                <w:sz w:val="21"/>
                <w:szCs w:val="21"/>
              </w:rPr>
              <w:t xml:space="preserve">Multiple adaptive spiral harvesting assemblies mounted on a single vehicle. </w:t>
            </w:r>
          </w:p>
          <w:p w14:paraId="307D0748" w14:textId="77777777" w:rsidR="00EA233E" w:rsidRPr="00EA233E" w:rsidRDefault="00EA233E">
            <w:pPr>
              <w:numPr>
                <w:ilvl w:val="0"/>
                <w:numId w:val="23"/>
              </w:numPr>
              <w:spacing w:after="120"/>
              <w:rPr>
                <w:sz w:val="21"/>
                <w:szCs w:val="21"/>
              </w:rPr>
            </w:pPr>
            <w:r w:rsidRPr="00EA233E">
              <w:rPr>
                <w:sz w:val="21"/>
                <w:szCs w:val="21"/>
              </w:rPr>
              <w:t xml:space="preserve">Flexible or curved photovoltaic materials integrated into the spiral structure. </w:t>
            </w:r>
          </w:p>
          <w:p w14:paraId="478D33DE" w14:textId="77777777" w:rsidR="00EA233E" w:rsidRPr="00EA233E" w:rsidRDefault="00EA233E">
            <w:pPr>
              <w:numPr>
                <w:ilvl w:val="0"/>
                <w:numId w:val="23"/>
              </w:numPr>
              <w:spacing w:after="120"/>
              <w:rPr>
                <w:sz w:val="21"/>
                <w:szCs w:val="21"/>
              </w:rPr>
            </w:pPr>
            <w:r w:rsidRPr="00EA233E">
              <w:rPr>
                <w:sz w:val="21"/>
                <w:szCs w:val="21"/>
              </w:rPr>
              <w:t xml:space="preserve">Automatic spiral deployment based on vehicle speed, wind speed, weather conditions, or battery State of Charge. </w:t>
            </w:r>
          </w:p>
          <w:p w14:paraId="0F0B95E8" w14:textId="77777777" w:rsidR="00EA233E" w:rsidRPr="00EA233E" w:rsidRDefault="00EA233E">
            <w:pPr>
              <w:numPr>
                <w:ilvl w:val="0"/>
                <w:numId w:val="23"/>
              </w:numPr>
              <w:spacing w:after="120"/>
              <w:rPr>
                <w:sz w:val="21"/>
                <w:szCs w:val="21"/>
              </w:rPr>
            </w:pPr>
            <w:r w:rsidRPr="00EA233E">
              <w:rPr>
                <w:sz w:val="21"/>
                <w:szCs w:val="21"/>
              </w:rPr>
              <w:t xml:space="preserve">AI and Machine Learning-based prediction of renewable energy availability for adaptive harvesting optimization. </w:t>
            </w:r>
          </w:p>
          <w:p w14:paraId="4A8298FB" w14:textId="77777777" w:rsidR="00EA233E" w:rsidRPr="00EA233E" w:rsidRDefault="00EA233E">
            <w:pPr>
              <w:numPr>
                <w:ilvl w:val="0"/>
                <w:numId w:val="23"/>
              </w:numPr>
              <w:spacing w:after="120"/>
              <w:rPr>
                <w:sz w:val="21"/>
                <w:szCs w:val="21"/>
              </w:rPr>
            </w:pPr>
            <w:r w:rsidRPr="00EA233E">
              <w:rPr>
                <w:sz w:val="21"/>
                <w:szCs w:val="21"/>
              </w:rPr>
              <w:t xml:space="preserve">Integration with regenerative braking and intelligent battery management systems for enhanced energy utilization. </w:t>
            </w:r>
          </w:p>
          <w:p w14:paraId="0F33BBC4" w14:textId="77777777" w:rsidR="00EA233E" w:rsidRPr="00EA233E" w:rsidRDefault="00EA233E">
            <w:pPr>
              <w:numPr>
                <w:ilvl w:val="0"/>
                <w:numId w:val="23"/>
              </w:numPr>
              <w:spacing w:after="120"/>
              <w:rPr>
                <w:sz w:val="21"/>
                <w:szCs w:val="21"/>
              </w:rPr>
            </w:pPr>
            <w:r w:rsidRPr="00EA233E">
              <w:rPr>
                <w:sz w:val="21"/>
                <w:szCs w:val="21"/>
              </w:rPr>
              <w:lastRenderedPageBreak/>
              <w:t xml:space="preserve">Modular and foldable spiral structures suitable for different classes of electric vehicles. </w:t>
            </w:r>
          </w:p>
          <w:p w14:paraId="5BDCB7FF" w14:textId="7686C800" w:rsidR="00EA233E" w:rsidRPr="008D401B" w:rsidRDefault="00EA233E">
            <w:pPr>
              <w:numPr>
                <w:ilvl w:val="0"/>
                <w:numId w:val="23"/>
              </w:numPr>
              <w:spacing w:after="120"/>
              <w:rPr>
                <w:sz w:val="21"/>
                <w:szCs w:val="21"/>
              </w:rPr>
            </w:pPr>
            <w:r w:rsidRPr="00EA233E">
              <w:rPr>
                <w:sz w:val="21"/>
                <w:szCs w:val="21"/>
              </w:rPr>
              <w:t xml:space="preserve">Cloud or edge-based monitoring for real-time renewable energy analysis, predictive maintenance, and fleet energy management. </w:t>
            </w:r>
          </w:p>
          <w:p w14:paraId="3D8B9930" w14:textId="77777777" w:rsidR="00EA233E" w:rsidRPr="00EA233E" w:rsidRDefault="00EA233E" w:rsidP="00EA233E">
            <w:pPr>
              <w:spacing w:after="120"/>
              <w:rPr>
                <w:b/>
                <w:bCs/>
                <w:sz w:val="21"/>
                <w:szCs w:val="21"/>
              </w:rPr>
            </w:pPr>
            <w:proofErr w:type="gramStart"/>
            <w:r w:rsidRPr="00EA233E">
              <w:rPr>
                <w:b/>
                <w:bCs/>
                <w:sz w:val="21"/>
                <w:szCs w:val="21"/>
              </w:rPr>
              <w:t>Overall</w:t>
            </w:r>
            <w:proofErr w:type="gramEnd"/>
            <w:r w:rsidRPr="00EA233E">
              <w:rPr>
                <w:b/>
                <w:bCs/>
                <w:sz w:val="21"/>
                <w:szCs w:val="21"/>
              </w:rPr>
              <w:t xml:space="preserve"> Scope of the Invention</w:t>
            </w:r>
          </w:p>
          <w:p w14:paraId="57F80C19" w14:textId="4FBDA30F" w:rsidR="00602C64" w:rsidRPr="00EA233E" w:rsidRDefault="00EA233E" w:rsidP="00EA233E">
            <w:pPr>
              <w:spacing w:after="120"/>
              <w:rPr>
                <w:sz w:val="21"/>
                <w:szCs w:val="21"/>
              </w:rPr>
            </w:pPr>
            <w:r w:rsidRPr="00EA233E">
              <w:rPr>
                <w:sz w:val="21"/>
                <w:szCs w:val="21"/>
              </w:rPr>
              <w:t>The invention is not limited to the embodiments described herein. Various modifications, equivalent structural configurations, adaptive control strategies, renewable energy harvesting mechanisms, and intelligent energy management techniques may be incorporated without departing from the spirit and scope of the invention. The adaptive spiral renewable energy harvesting concept may therefore be implemented across electric mobility, renewable charging infrastructure, autonomous transportation, marine applications, and future sustainable energy systems while retaining the inventive principles disclosed in the present specification.</w:t>
            </w:r>
          </w:p>
        </w:tc>
      </w:tr>
    </w:tbl>
    <w:p w14:paraId="0C456058" w14:textId="77777777" w:rsidR="00602C64" w:rsidRDefault="00602C64">
      <w:pPr>
        <w:spacing w:after="200"/>
      </w:pPr>
    </w:p>
    <w:tbl>
      <w:tblPr>
        <w:tblW w:w="10440" w:type="dxa"/>
        <w:tblBorders>
          <w:top w:val="single" w:sz="2" w:space="0" w:color="BFC4C9"/>
          <w:left w:val="single" w:sz="2" w:space="0" w:color="BFC4C9"/>
          <w:bottom w:val="single" w:sz="2" w:space="0" w:color="BFC4C9"/>
          <w:right w:val="single" w:sz="2" w:space="0" w:color="BFC4C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9740"/>
      </w:tblGrid>
      <w:tr w:rsidR="00602C64" w14:paraId="0D75E0D9" w14:textId="77777777">
        <w:tc>
          <w:tcPr>
            <w:tcW w:w="700" w:type="dxa"/>
            <w:shd w:val="clear" w:color="auto" w:fill="E7E9EC"/>
            <w:tcMar>
              <w:top w:w="100" w:type="dxa"/>
              <w:left w:w="100" w:type="dxa"/>
              <w:bottom w:w="100" w:type="dxa"/>
              <w:right w:w="100" w:type="dxa"/>
            </w:tcMar>
            <w:vAlign w:val="center"/>
          </w:tcPr>
          <w:p w14:paraId="5C8DB91A" w14:textId="77777777" w:rsidR="00602C64" w:rsidRDefault="00000000">
            <w:pPr>
              <w:spacing w:after="120"/>
            </w:pPr>
            <w:r>
              <w:rPr>
                <w:b/>
                <w:bCs/>
                <w:sz w:val="22"/>
                <w:szCs w:val="22"/>
              </w:rPr>
              <w:t>12.</w:t>
            </w:r>
          </w:p>
        </w:tc>
        <w:tc>
          <w:tcPr>
            <w:tcW w:w="9740" w:type="dxa"/>
            <w:shd w:val="clear" w:color="auto" w:fill="E7E9EC"/>
            <w:tcMar>
              <w:top w:w="100" w:type="dxa"/>
              <w:left w:w="100" w:type="dxa"/>
              <w:bottom w:w="100" w:type="dxa"/>
              <w:right w:w="100" w:type="dxa"/>
            </w:tcMar>
          </w:tcPr>
          <w:p w14:paraId="44030FEF" w14:textId="77777777" w:rsidR="00602C64" w:rsidRDefault="00000000">
            <w:pPr>
              <w:spacing w:after="120"/>
            </w:pPr>
            <w:r>
              <w:rPr>
                <w:b/>
                <w:bCs/>
                <w:sz w:val="22"/>
                <w:szCs w:val="22"/>
              </w:rPr>
              <w:t>Please provide final CAD images, line diagrams and Schematic images of the final prototype which illustrate all essential elements of the invention.</w:t>
            </w:r>
          </w:p>
          <w:p w14:paraId="44871678" w14:textId="77777777" w:rsidR="00602C64" w:rsidRDefault="00000000">
            <w:pPr>
              <w:spacing w:after="120"/>
            </w:pPr>
            <w:r>
              <w:rPr>
                <w:i/>
                <w:iCs/>
                <w:sz w:val="18"/>
                <w:szCs w:val="18"/>
              </w:rPr>
              <w:t xml:space="preserve">(Please prepare images in two sets: one fully </w:t>
            </w:r>
            <w:proofErr w:type="spellStart"/>
            <w:r>
              <w:rPr>
                <w:i/>
                <w:iCs/>
                <w:sz w:val="18"/>
                <w:szCs w:val="18"/>
              </w:rPr>
              <w:t>labeled</w:t>
            </w:r>
            <w:proofErr w:type="spellEnd"/>
            <w:r>
              <w:rPr>
                <w:i/>
                <w:iCs/>
                <w:sz w:val="18"/>
                <w:szCs w:val="18"/>
              </w:rPr>
              <w:t>, and one without any description/legends/</w:t>
            </w:r>
            <w:proofErr w:type="spellStart"/>
            <w:r>
              <w:rPr>
                <w:i/>
                <w:iCs/>
                <w:sz w:val="18"/>
                <w:szCs w:val="18"/>
              </w:rPr>
              <w:t>labeling</w:t>
            </w:r>
            <w:proofErr w:type="spellEnd"/>
            <w:r>
              <w:rPr>
                <w:i/>
                <w:iCs/>
                <w:sz w:val="18"/>
                <w:szCs w:val="18"/>
              </w:rPr>
              <w:t>/numbering.)</w:t>
            </w:r>
          </w:p>
        </w:tc>
      </w:tr>
      <w:tr w:rsidR="00602C64" w14:paraId="51AEB373" w14:textId="77777777">
        <w:tc>
          <w:tcPr>
            <w:tcW w:w="700" w:type="dxa"/>
            <w:tcMar>
              <w:top w:w="100" w:type="dxa"/>
              <w:left w:w="100" w:type="dxa"/>
              <w:bottom w:w="100" w:type="dxa"/>
              <w:right w:w="100" w:type="dxa"/>
            </w:tcMar>
          </w:tcPr>
          <w:p w14:paraId="7E3FA3D8" w14:textId="77777777" w:rsidR="00602C64" w:rsidRDefault="00602C64">
            <w:pPr>
              <w:spacing w:after="120"/>
            </w:pPr>
          </w:p>
        </w:tc>
        <w:tc>
          <w:tcPr>
            <w:tcW w:w="9740" w:type="dxa"/>
            <w:tcMar>
              <w:top w:w="100" w:type="dxa"/>
              <w:left w:w="100" w:type="dxa"/>
              <w:bottom w:w="100" w:type="dxa"/>
              <w:right w:w="100" w:type="dxa"/>
            </w:tcMar>
          </w:tcPr>
          <w:p w14:paraId="6A9C7B4C" w14:textId="1C6F149E" w:rsidR="00C70C7B" w:rsidRDefault="00C70C7B">
            <w:pPr>
              <w:spacing w:after="120"/>
              <w:rPr>
                <w:sz w:val="21"/>
                <w:szCs w:val="21"/>
              </w:rPr>
            </w:pPr>
            <w:r>
              <w:rPr>
                <w:noProof/>
              </w:rPr>
              <w:drawing>
                <wp:anchor distT="0" distB="0" distL="114300" distR="114300" simplePos="0" relativeHeight="251659264" behindDoc="1" locked="0" layoutInCell="1" allowOverlap="1" wp14:anchorId="1F028DAE" wp14:editId="322C0731">
                  <wp:simplePos x="0" y="0"/>
                  <wp:positionH relativeFrom="column">
                    <wp:posOffset>3263649</wp:posOffset>
                  </wp:positionH>
                  <wp:positionV relativeFrom="paragraph">
                    <wp:posOffset>29682</wp:posOffset>
                  </wp:positionV>
                  <wp:extent cx="2626558" cy="2136618"/>
                  <wp:effectExtent l="0" t="0" r="2540" b="0"/>
                  <wp:wrapNone/>
                  <wp:docPr id="6933602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626558" cy="2136618"/>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1" locked="0" layoutInCell="1" allowOverlap="1" wp14:anchorId="2B7CB3BC" wp14:editId="311C9FD2">
                  <wp:simplePos x="0" y="0"/>
                  <wp:positionH relativeFrom="column">
                    <wp:posOffset>76363</wp:posOffset>
                  </wp:positionH>
                  <wp:positionV relativeFrom="paragraph">
                    <wp:posOffset>20955</wp:posOffset>
                  </wp:positionV>
                  <wp:extent cx="2683376" cy="2181885"/>
                  <wp:effectExtent l="0" t="0" r="3175" b="8890"/>
                  <wp:wrapNone/>
                  <wp:docPr id="951120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83376" cy="21818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BC33326" w14:textId="0621F6D9" w:rsidR="00C70C7B" w:rsidRDefault="00C70C7B">
            <w:pPr>
              <w:spacing w:after="120"/>
              <w:rPr>
                <w:sz w:val="21"/>
                <w:szCs w:val="21"/>
              </w:rPr>
            </w:pPr>
          </w:p>
          <w:p w14:paraId="3506F14A" w14:textId="39F879EF" w:rsidR="00C70C7B" w:rsidRDefault="00C70C7B">
            <w:pPr>
              <w:spacing w:after="120"/>
              <w:rPr>
                <w:sz w:val="21"/>
                <w:szCs w:val="21"/>
              </w:rPr>
            </w:pPr>
          </w:p>
          <w:p w14:paraId="11B8756F" w14:textId="3053492F" w:rsidR="00C70C7B" w:rsidRDefault="00C70C7B">
            <w:pPr>
              <w:spacing w:after="120"/>
              <w:rPr>
                <w:sz w:val="21"/>
                <w:szCs w:val="21"/>
              </w:rPr>
            </w:pPr>
          </w:p>
          <w:p w14:paraId="343E75C8" w14:textId="076DF7C9" w:rsidR="00C70C7B" w:rsidRDefault="00C70C7B">
            <w:pPr>
              <w:spacing w:after="120"/>
              <w:rPr>
                <w:sz w:val="21"/>
                <w:szCs w:val="21"/>
              </w:rPr>
            </w:pPr>
          </w:p>
          <w:p w14:paraId="3FBE1266" w14:textId="7BF1768E" w:rsidR="00C70C7B" w:rsidRDefault="00C70C7B">
            <w:pPr>
              <w:spacing w:after="120"/>
              <w:rPr>
                <w:sz w:val="21"/>
                <w:szCs w:val="21"/>
              </w:rPr>
            </w:pPr>
          </w:p>
          <w:p w14:paraId="6CA97981" w14:textId="60C799F2" w:rsidR="00C70C7B" w:rsidRDefault="00C70C7B">
            <w:pPr>
              <w:spacing w:after="120"/>
              <w:rPr>
                <w:sz w:val="21"/>
                <w:szCs w:val="21"/>
              </w:rPr>
            </w:pPr>
          </w:p>
          <w:p w14:paraId="73BDFA60" w14:textId="6714B364" w:rsidR="00C70C7B" w:rsidRDefault="00C70C7B">
            <w:pPr>
              <w:spacing w:after="120"/>
              <w:rPr>
                <w:sz w:val="21"/>
                <w:szCs w:val="21"/>
              </w:rPr>
            </w:pPr>
          </w:p>
          <w:p w14:paraId="6F30E33D" w14:textId="08398A37" w:rsidR="00C70C7B" w:rsidRDefault="00C70C7B">
            <w:pPr>
              <w:spacing w:after="120"/>
              <w:rPr>
                <w:sz w:val="21"/>
                <w:szCs w:val="21"/>
              </w:rPr>
            </w:pPr>
          </w:p>
          <w:p w14:paraId="79CC29DF" w14:textId="0D0D7C90" w:rsidR="00C70C7B" w:rsidRDefault="008D401B">
            <w:pPr>
              <w:spacing w:after="120"/>
              <w:rPr>
                <w:sz w:val="21"/>
                <w:szCs w:val="21"/>
              </w:rPr>
            </w:pPr>
            <w:r w:rsidRPr="00BE1BB2">
              <w:rPr>
                <w:noProof/>
                <w:sz w:val="21"/>
                <w:szCs w:val="21"/>
              </w:rPr>
              <mc:AlternateContent>
                <mc:Choice Requires="wps">
                  <w:drawing>
                    <wp:anchor distT="45720" distB="45720" distL="114300" distR="114300" simplePos="0" relativeHeight="251669504" behindDoc="0" locked="0" layoutInCell="1" allowOverlap="1" wp14:anchorId="56A52248" wp14:editId="47DF8DD8">
                      <wp:simplePos x="0" y="0"/>
                      <wp:positionH relativeFrom="column">
                        <wp:posOffset>99695</wp:posOffset>
                      </wp:positionH>
                      <wp:positionV relativeFrom="paragraph">
                        <wp:posOffset>179656</wp:posOffset>
                      </wp:positionV>
                      <wp:extent cx="2616200" cy="625475"/>
                      <wp:effectExtent l="0" t="0" r="12700" b="222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6200" cy="625475"/>
                              </a:xfrm>
                              <a:prstGeom prst="rect">
                                <a:avLst/>
                              </a:prstGeom>
                              <a:solidFill>
                                <a:srgbClr val="FFFFFF"/>
                              </a:solidFill>
                              <a:ln w="9525">
                                <a:solidFill>
                                  <a:srgbClr val="000000"/>
                                </a:solidFill>
                                <a:miter lim="800000"/>
                                <a:headEnd/>
                                <a:tailEnd/>
                              </a:ln>
                            </wps:spPr>
                            <wps:txbx>
                              <w:txbxContent>
                                <w:p w14:paraId="321DC87D" w14:textId="77777777" w:rsidR="008D401B" w:rsidRPr="008D401B" w:rsidRDefault="008D401B" w:rsidP="008D401B">
                                  <w:pPr>
                                    <w:jc w:val="center"/>
                                    <w:rPr>
                                      <w:b/>
                                      <w:bCs/>
                                      <w:sz w:val="14"/>
                                      <w:szCs w:val="14"/>
                                    </w:rPr>
                                  </w:pPr>
                                  <w:r w:rsidRPr="008D401B">
                                    <w:rPr>
                                      <w:b/>
                                      <w:bCs/>
                                      <w:sz w:val="14"/>
                                      <w:szCs w:val="14"/>
                                    </w:rPr>
                                    <w:t>Figure 1. Adaptive Spiral Renewable Energy Harvester – Expanded Configuration</w:t>
                                  </w:r>
                                </w:p>
                                <w:p w14:paraId="3BA1256C" w14:textId="77777777" w:rsidR="008D401B" w:rsidRPr="008D401B" w:rsidRDefault="008D401B" w:rsidP="008D401B">
                                  <w:pPr>
                                    <w:jc w:val="center"/>
                                    <w:rPr>
                                      <w:sz w:val="14"/>
                                      <w:szCs w:val="14"/>
                                    </w:rPr>
                                  </w:pPr>
                                  <w:r w:rsidRPr="008D401B">
                                    <w:rPr>
                                      <w:sz w:val="14"/>
                                      <w:szCs w:val="14"/>
                                    </w:rPr>
                                    <w:t>Illustrates the roof-mounted adaptive spiral renewable energy harvester in its fully deployed state for enhanced solar and wind energy harvesting.</w:t>
                                  </w:r>
                                </w:p>
                                <w:p w14:paraId="74239CD8" w14:textId="0DE1FFC4" w:rsidR="00BE1BB2" w:rsidRPr="00BE1BB2" w:rsidRDefault="00BE1BB2" w:rsidP="00BE1BB2">
                                  <w:pPr>
                                    <w:jc w:val="center"/>
                                    <w:rPr>
                                      <w:b/>
                                      <w:bCs/>
                                      <w:sz w:val="14"/>
                                      <w:szCs w:val="1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6A52248" id="_x0000_t202" coordsize="21600,21600" o:spt="202" path="m,l,21600r21600,l21600,xe">
                      <v:stroke joinstyle="miter"/>
                      <v:path gradientshapeok="t" o:connecttype="rect"/>
                    </v:shapetype>
                    <v:shape id="Text Box 2" o:spid="_x0000_s1026" type="#_x0000_t202" style="position:absolute;margin-left:7.85pt;margin-top:14.15pt;width:206pt;height:49.2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">
                      <v:textbox>
                        <w:txbxContent>
                          <w:p w14:paraId="321DC87D" w14:textId="77777777" w:rsidR="008D401B" w:rsidRPr="008D401B" w:rsidRDefault="008D401B" w:rsidP="008D401B">
                            <w:pPr>
                              <w:jc w:val="center"/>
                              <w:rPr>
                                <w:b/>
                                <w:bCs/>
                                <w:sz w:val="14"/>
                                <w:szCs w:val="14"/>
                              </w:rPr>
                            </w:pPr>
                            <w:r w:rsidRPr="008D401B">
                              <w:rPr>
                                <w:b/>
                                <w:bCs/>
                                <w:sz w:val="14"/>
                                <w:szCs w:val="14"/>
                              </w:rPr>
                              <w:t>Figure 1. Adaptive Spiral Renewable Energy Harvester – Expanded Configuration</w:t>
                            </w:r>
                          </w:p>
                          <w:p w14:paraId="3BA1256C" w14:textId="77777777" w:rsidR="008D401B" w:rsidRPr="008D401B" w:rsidRDefault="008D401B" w:rsidP="008D401B">
                            <w:pPr>
                              <w:jc w:val="center"/>
                              <w:rPr>
                                <w:sz w:val="14"/>
                                <w:szCs w:val="14"/>
                              </w:rPr>
                            </w:pPr>
                            <w:r w:rsidRPr="008D401B">
                              <w:rPr>
                                <w:sz w:val="14"/>
                                <w:szCs w:val="14"/>
                              </w:rPr>
                              <w:t>Illustrates the roof-mounted adaptive spiral renewable energy harvester in its fully deployed state for enhanced solar and wind energy harvesting.</w:t>
                            </w:r>
                          </w:p>
                          <w:p w14:paraId="74239CD8" w14:textId="0DE1FFC4" w:rsidR="00BE1BB2" w:rsidRPr="00BE1BB2" w:rsidRDefault="00BE1BB2" w:rsidP="00BE1BB2">
                            <w:pPr>
                              <w:jc w:val="center"/>
                              <w:rPr>
                                <w:b/>
                                <w:bCs/>
                                <w:sz w:val="14"/>
                                <w:szCs w:val="14"/>
                              </w:rPr>
                            </w:pPr>
                          </w:p>
                        </w:txbxContent>
                      </v:textbox>
                      <w10:wrap type="square"/>
                    </v:shape>
                  </w:pict>
                </mc:Fallback>
              </mc:AlternateContent>
            </w:r>
            <w:r w:rsidRPr="00BE1BB2">
              <w:rPr>
                <w:noProof/>
                <w:sz w:val="21"/>
                <w:szCs w:val="21"/>
              </w:rPr>
              <mc:AlternateContent>
                <mc:Choice Requires="wps">
                  <w:drawing>
                    <wp:anchor distT="45720" distB="45720" distL="114300" distR="114300" simplePos="0" relativeHeight="251671552" behindDoc="0" locked="0" layoutInCell="1" allowOverlap="1" wp14:anchorId="3A421882" wp14:editId="59706000">
                      <wp:simplePos x="0" y="0"/>
                      <wp:positionH relativeFrom="column">
                        <wp:posOffset>3251200</wp:posOffset>
                      </wp:positionH>
                      <wp:positionV relativeFrom="paragraph">
                        <wp:posOffset>172671</wp:posOffset>
                      </wp:positionV>
                      <wp:extent cx="2616200" cy="632460"/>
                      <wp:effectExtent l="0" t="0" r="12700" b="15240"/>
                      <wp:wrapSquare wrapText="bothSides"/>
                      <wp:docPr id="9924982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6200" cy="632460"/>
                              </a:xfrm>
                              <a:prstGeom prst="rect">
                                <a:avLst/>
                              </a:prstGeom>
                              <a:solidFill>
                                <a:srgbClr val="FFFFFF"/>
                              </a:solidFill>
                              <a:ln w="9525">
                                <a:solidFill>
                                  <a:srgbClr val="000000"/>
                                </a:solidFill>
                                <a:miter lim="800000"/>
                                <a:headEnd/>
                                <a:tailEnd/>
                              </a:ln>
                            </wps:spPr>
                            <wps:txbx>
                              <w:txbxContent>
                                <w:p w14:paraId="6057991C" w14:textId="77777777" w:rsidR="008D401B" w:rsidRPr="008D401B" w:rsidRDefault="008D401B" w:rsidP="008D401B">
                                  <w:pPr>
                                    <w:jc w:val="center"/>
                                    <w:rPr>
                                      <w:b/>
                                      <w:bCs/>
                                      <w:sz w:val="14"/>
                                      <w:szCs w:val="14"/>
                                    </w:rPr>
                                  </w:pPr>
                                  <w:r w:rsidRPr="008D401B">
                                    <w:rPr>
                                      <w:b/>
                                      <w:bCs/>
                                      <w:sz w:val="14"/>
                                      <w:szCs w:val="14"/>
                                    </w:rPr>
                                    <w:t>Figure 2. Adaptive Dome Renewable Energy Harvester – Retracted Configuration</w:t>
                                  </w:r>
                                </w:p>
                                <w:p w14:paraId="1B99BA57" w14:textId="77777777" w:rsidR="008D401B" w:rsidRPr="008D401B" w:rsidRDefault="008D401B" w:rsidP="008D401B">
                                  <w:pPr>
                                    <w:jc w:val="center"/>
                                    <w:rPr>
                                      <w:sz w:val="14"/>
                                      <w:szCs w:val="14"/>
                                    </w:rPr>
                                  </w:pPr>
                                  <w:r w:rsidRPr="008D401B">
                                    <w:rPr>
                                      <w:sz w:val="14"/>
                                      <w:szCs w:val="14"/>
                                    </w:rPr>
                                    <w:t>Illustrates the adaptive harvester in its compact dome configuration for reduced aerodynamic drag while maintaining renewable energy harvesting.</w:t>
                                  </w:r>
                                </w:p>
                                <w:p w14:paraId="62BD91D6" w14:textId="77777777" w:rsidR="008D401B" w:rsidRPr="00BE1BB2" w:rsidRDefault="008D401B" w:rsidP="008D401B">
                                  <w:pPr>
                                    <w:jc w:val="center"/>
                                    <w:rPr>
                                      <w:b/>
                                      <w:bCs/>
                                      <w:sz w:val="14"/>
                                      <w:szCs w:val="1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421882" id="_x0000_s1027" type="#_x0000_t202" style="position:absolute;margin-left:256pt;margin-top:13.6pt;width:206pt;height:49.8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">
                      <v:textbox>
                        <w:txbxContent>
                          <w:p w14:paraId="6057991C" w14:textId="77777777" w:rsidR="008D401B" w:rsidRPr="008D401B" w:rsidRDefault="008D401B" w:rsidP="008D401B">
                            <w:pPr>
                              <w:jc w:val="center"/>
                              <w:rPr>
                                <w:b/>
                                <w:bCs/>
                                <w:sz w:val="14"/>
                                <w:szCs w:val="14"/>
                              </w:rPr>
                            </w:pPr>
                            <w:r w:rsidRPr="008D401B">
                              <w:rPr>
                                <w:b/>
                                <w:bCs/>
                                <w:sz w:val="14"/>
                                <w:szCs w:val="14"/>
                              </w:rPr>
                              <w:t>Figure 2. Adaptive Dome Renewable Energy Harvester – Retracted Configuration</w:t>
                            </w:r>
                          </w:p>
                          <w:p w14:paraId="1B99BA57" w14:textId="77777777" w:rsidR="008D401B" w:rsidRPr="008D401B" w:rsidRDefault="008D401B" w:rsidP="008D401B">
                            <w:pPr>
                              <w:jc w:val="center"/>
                              <w:rPr>
                                <w:sz w:val="14"/>
                                <w:szCs w:val="14"/>
                              </w:rPr>
                            </w:pPr>
                            <w:r w:rsidRPr="008D401B">
                              <w:rPr>
                                <w:sz w:val="14"/>
                                <w:szCs w:val="14"/>
                              </w:rPr>
                              <w:t>Illustrates the adaptive harvester in its compact dome configuration for reduced aerodynamic drag while maintaining renewable energy harvesting.</w:t>
                            </w:r>
                          </w:p>
                          <w:p w14:paraId="62BD91D6" w14:textId="77777777" w:rsidR="008D401B" w:rsidRPr="00BE1BB2" w:rsidRDefault="008D401B" w:rsidP="008D401B">
                            <w:pPr>
                              <w:jc w:val="center"/>
                              <w:rPr>
                                <w:b/>
                                <w:bCs/>
                                <w:sz w:val="14"/>
                                <w:szCs w:val="14"/>
                              </w:rPr>
                            </w:pPr>
                          </w:p>
                        </w:txbxContent>
                      </v:textbox>
                      <w10:wrap type="square"/>
                    </v:shape>
                  </w:pict>
                </mc:Fallback>
              </mc:AlternateContent>
            </w:r>
          </w:p>
          <w:p w14:paraId="2434DED0" w14:textId="1BB99549" w:rsidR="00BE1BB2" w:rsidRDefault="00BE1BB2">
            <w:pPr>
              <w:spacing w:after="120"/>
              <w:rPr>
                <w:sz w:val="21"/>
                <w:szCs w:val="21"/>
              </w:rPr>
            </w:pPr>
          </w:p>
          <w:p w14:paraId="6384F672" w14:textId="6894E37B" w:rsidR="00BE1BB2" w:rsidRDefault="00BE1BB2">
            <w:pPr>
              <w:spacing w:after="120"/>
              <w:rPr>
                <w:sz w:val="21"/>
                <w:szCs w:val="21"/>
              </w:rPr>
            </w:pPr>
          </w:p>
          <w:p w14:paraId="3E92FB5A" w14:textId="7301E301" w:rsidR="00BE1BB2" w:rsidRDefault="008D401B">
            <w:pPr>
              <w:spacing w:after="120"/>
              <w:rPr>
                <w:sz w:val="21"/>
                <w:szCs w:val="21"/>
              </w:rPr>
            </w:pPr>
            <w:r>
              <w:rPr>
                <w:noProof/>
              </w:rPr>
              <w:drawing>
                <wp:anchor distT="0" distB="0" distL="114300" distR="114300" simplePos="0" relativeHeight="251661312" behindDoc="1" locked="0" layoutInCell="1" allowOverlap="1" wp14:anchorId="6EFE4018" wp14:editId="788CA8A7">
                  <wp:simplePos x="0" y="0"/>
                  <wp:positionH relativeFrom="column">
                    <wp:posOffset>3300681</wp:posOffset>
                  </wp:positionH>
                  <wp:positionV relativeFrom="paragraph">
                    <wp:posOffset>187226</wp:posOffset>
                  </wp:positionV>
                  <wp:extent cx="2472104" cy="2260797"/>
                  <wp:effectExtent l="0" t="0" r="4445" b="6350"/>
                  <wp:wrapNone/>
                  <wp:docPr id="4001919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
                          <pic:cNvPicPr>
                            <a:picLocks noChangeAspect="1" noChangeArrowheads="1"/>
                          </pic:cNvPicPr>
                        </pic:nvPicPr>
                        <pic:blipFill rotWithShape="1">
                          <a:blip r:embed="rId7">
                            <a:extLst>
                              <a:ext uri="{28A0092B-C50C-407E-A947-70E740481C1C}">
                                <a14:useLocalDpi xmlns:a14="http://schemas.microsoft.com/office/drawing/2010/main" val="0"/>
                              </a:ext>
                            </a:extLst>
                          </a:blip>
                          <a:srcRect l="54251" t="12935" b="31013"/>
                          <a:stretch>
                            <a:fillRect/>
                          </a:stretch>
                        </pic:blipFill>
                        <pic:spPr bwMode="auto">
                          <a:xfrm>
                            <a:off x="0" y="0"/>
                            <a:ext cx="2478287" cy="226645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1" locked="0" layoutInCell="1" allowOverlap="1" wp14:anchorId="23E07B6E" wp14:editId="2A6E8118">
                  <wp:simplePos x="0" y="0"/>
                  <wp:positionH relativeFrom="column">
                    <wp:posOffset>135450</wp:posOffset>
                  </wp:positionH>
                  <wp:positionV relativeFrom="paragraph">
                    <wp:posOffset>208329</wp:posOffset>
                  </wp:positionV>
                  <wp:extent cx="2741378" cy="2229729"/>
                  <wp:effectExtent l="0" t="0" r="1905" b="0"/>
                  <wp:wrapNone/>
                  <wp:docPr id="15466618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50111" cy="223683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F03BB25" w14:textId="33C62B21" w:rsidR="00C70C7B" w:rsidRDefault="00C70C7B">
            <w:pPr>
              <w:spacing w:after="120"/>
              <w:rPr>
                <w:sz w:val="21"/>
                <w:szCs w:val="21"/>
              </w:rPr>
            </w:pPr>
          </w:p>
          <w:p w14:paraId="7B6DC393" w14:textId="2882629D" w:rsidR="00C70C7B" w:rsidRDefault="00C70C7B">
            <w:pPr>
              <w:spacing w:after="120"/>
              <w:rPr>
                <w:sz w:val="21"/>
                <w:szCs w:val="21"/>
              </w:rPr>
            </w:pPr>
          </w:p>
          <w:p w14:paraId="55381967" w14:textId="77777777" w:rsidR="00BE1BB2" w:rsidRDefault="00BE1BB2">
            <w:pPr>
              <w:spacing w:after="120"/>
              <w:rPr>
                <w:sz w:val="21"/>
                <w:szCs w:val="21"/>
              </w:rPr>
            </w:pPr>
          </w:p>
          <w:p w14:paraId="162CAF93" w14:textId="4AC1A7B1" w:rsidR="00C70C7B" w:rsidRDefault="00C70C7B">
            <w:pPr>
              <w:spacing w:after="120"/>
              <w:rPr>
                <w:sz w:val="21"/>
                <w:szCs w:val="21"/>
              </w:rPr>
            </w:pPr>
          </w:p>
          <w:p w14:paraId="18B89F7F" w14:textId="20496DA0" w:rsidR="00C70C7B" w:rsidRDefault="00C70C7B">
            <w:pPr>
              <w:spacing w:after="120"/>
              <w:rPr>
                <w:sz w:val="21"/>
                <w:szCs w:val="21"/>
              </w:rPr>
            </w:pPr>
          </w:p>
          <w:p w14:paraId="7E40477A" w14:textId="2CFF6F74" w:rsidR="00C70C7B" w:rsidRDefault="00C70C7B">
            <w:pPr>
              <w:spacing w:after="120"/>
              <w:rPr>
                <w:sz w:val="21"/>
                <w:szCs w:val="21"/>
              </w:rPr>
            </w:pPr>
          </w:p>
          <w:p w14:paraId="260E4481" w14:textId="12441E7C" w:rsidR="00C70C7B" w:rsidRDefault="00C70C7B">
            <w:pPr>
              <w:spacing w:after="120"/>
              <w:rPr>
                <w:sz w:val="21"/>
                <w:szCs w:val="21"/>
              </w:rPr>
            </w:pPr>
          </w:p>
          <w:p w14:paraId="5D934FEC" w14:textId="77777777" w:rsidR="00C70C7B" w:rsidRDefault="00C70C7B">
            <w:pPr>
              <w:spacing w:after="120"/>
              <w:rPr>
                <w:sz w:val="21"/>
                <w:szCs w:val="21"/>
              </w:rPr>
            </w:pPr>
          </w:p>
          <w:p w14:paraId="538FA43D" w14:textId="16B46AB2" w:rsidR="00C70C7B" w:rsidRDefault="00C70C7B">
            <w:pPr>
              <w:spacing w:after="120"/>
              <w:rPr>
                <w:sz w:val="21"/>
                <w:szCs w:val="21"/>
              </w:rPr>
            </w:pPr>
          </w:p>
          <w:p w14:paraId="3C293E30" w14:textId="226DF2ED" w:rsidR="00C70C7B" w:rsidRDefault="008D401B">
            <w:pPr>
              <w:spacing w:after="120"/>
              <w:rPr>
                <w:sz w:val="21"/>
                <w:szCs w:val="21"/>
              </w:rPr>
            </w:pPr>
            <w:r w:rsidRPr="00BE1BB2">
              <w:rPr>
                <w:noProof/>
                <w:sz w:val="21"/>
                <w:szCs w:val="21"/>
              </w:rPr>
              <mc:AlternateContent>
                <mc:Choice Requires="wps">
                  <w:drawing>
                    <wp:anchor distT="45720" distB="45720" distL="114300" distR="114300" simplePos="0" relativeHeight="251673600" behindDoc="0" locked="0" layoutInCell="1" allowOverlap="1" wp14:anchorId="73FA811A" wp14:editId="29D226CF">
                      <wp:simplePos x="0" y="0"/>
                      <wp:positionH relativeFrom="column">
                        <wp:posOffset>106973</wp:posOffset>
                      </wp:positionH>
                      <wp:positionV relativeFrom="paragraph">
                        <wp:posOffset>212432</wp:posOffset>
                      </wp:positionV>
                      <wp:extent cx="5598795" cy="435610"/>
                      <wp:effectExtent l="0" t="0" r="20955" b="21590"/>
                      <wp:wrapSquare wrapText="bothSides"/>
                      <wp:docPr id="18486745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98795" cy="435610"/>
                              </a:xfrm>
                              <a:prstGeom prst="rect">
                                <a:avLst/>
                              </a:prstGeom>
                              <a:solidFill>
                                <a:srgbClr val="FFFFFF"/>
                              </a:solidFill>
                              <a:ln w="9525">
                                <a:solidFill>
                                  <a:srgbClr val="000000"/>
                                </a:solidFill>
                                <a:miter lim="800000"/>
                                <a:headEnd/>
                                <a:tailEnd/>
                              </a:ln>
                            </wps:spPr>
                            <wps:txbx>
                              <w:txbxContent>
                                <w:p w14:paraId="019C9281" w14:textId="77777777" w:rsidR="008D401B" w:rsidRPr="008D401B" w:rsidRDefault="008D401B" w:rsidP="008D401B">
                                  <w:pPr>
                                    <w:jc w:val="center"/>
                                    <w:rPr>
                                      <w:b/>
                                      <w:bCs/>
                                      <w:sz w:val="14"/>
                                      <w:szCs w:val="14"/>
                                    </w:rPr>
                                  </w:pPr>
                                  <w:r w:rsidRPr="008D401B">
                                    <w:rPr>
                                      <w:b/>
                                      <w:bCs/>
                                      <w:sz w:val="14"/>
                                      <w:szCs w:val="14"/>
                                    </w:rPr>
                                    <w:t>Figure 3. Front View of the Expanded Spiral Configuration</w:t>
                                  </w:r>
                                </w:p>
                                <w:p w14:paraId="6EAD10D7" w14:textId="77777777" w:rsidR="008D401B" w:rsidRPr="008D401B" w:rsidRDefault="008D401B" w:rsidP="008D401B">
                                  <w:pPr>
                                    <w:jc w:val="center"/>
                                    <w:rPr>
                                      <w:sz w:val="14"/>
                                      <w:szCs w:val="14"/>
                                    </w:rPr>
                                  </w:pPr>
                                  <w:r w:rsidRPr="008D401B">
                                    <w:rPr>
                                      <w:sz w:val="14"/>
                                      <w:szCs w:val="14"/>
                                    </w:rPr>
                                    <w:t>Shows the front elevation of the vehicle with the spiral renewable energy harvester fully deployed. The figure highlights the overall deployment height, central support mast, and spiral photovoltaic arrangement.</w:t>
                                  </w:r>
                                </w:p>
                                <w:p w14:paraId="243CDC50" w14:textId="77777777" w:rsidR="008D401B" w:rsidRPr="00BE1BB2" w:rsidRDefault="008D401B" w:rsidP="008D401B">
                                  <w:pPr>
                                    <w:jc w:val="center"/>
                                    <w:rPr>
                                      <w:b/>
                                      <w:bCs/>
                                      <w:sz w:val="14"/>
                                      <w:szCs w:val="1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FA811A" id="_x0000_s1028" type="#_x0000_t202" style="position:absolute;margin-left:8.4pt;margin-top:16.75pt;width:440.85pt;height:34.3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">
                      <v:textbox>
                        <w:txbxContent>
                          <w:p w14:paraId="019C9281" w14:textId="77777777" w:rsidR="008D401B" w:rsidRPr="008D401B" w:rsidRDefault="008D401B" w:rsidP="008D401B">
                            <w:pPr>
                              <w:jc w:val="center"/>
                              <w:rPr>
                                <w:b/>
                                <w:bCs/>
                                <w:sz w:val="14"/>
                                <w:szCs w:val="14"/>
                              </w:rPr>
                            </w:pPr>
                            <w:r w:rsidRPr="008D401B">
                              <w:rPr>
                                <w:b/>
                                <w:bCs/>
                                <w:sz w:val="14"/>
                                <w:szCs w:val="14"/>
                              </w:rPr>
                              <w:t>Figure 3. Front View of the Expanded Spiral Configuration</w:t>
                            </w:r>
                          </w:p>
                          <w:p w14:paraId="6EAD10D7" w14:textId="77777777" w:rsidR="008D401B" w:rsidRPr="008D401B" w:rsidRDefault="008D401B" w:rsidP="008D401B">
                            <w:pPr>
                              <w:jc w:val="center"/>
                              <w:rPr>
                                <w:sz w:val="14"/>
                                <w:szCs w:val="14"/>
                              </w:rPr>
                            </w:pPr>
                            <w:r w:rsidRPr="008D401B">
                              <w:rPr>
                                <w:sz w:val="14"/>
                                <w:szCs w:val="14"/>
                              </w:rPr>
                              <w:t>Shows the front elevation of the vehicle with the spiral renewable energy harvester fully deployed. The figure highlights the overall deployment height, central support mast, and spiral photovoltaic arrangement.</w:t>
                            </w:r>
                          </w:p>
                          <w:p w14:paraId="243CDC50" w14:textId="77777777" w:rsidR="008D401B" w:rsidRPr="00BE1BB2" w:rsidRDefault="008D401B" w:rsidP="008D401B">
                            <w:pPr>
                              <w:jc w:val="center"/>
                              <w:rPr>
                                <w:b/>
                                <w:bCs/>
                                <w:sz w:val="14"/>
                                <w:szCs w:val="14"/>
                              </w:rPr>
                            </w:pPr>
                          </w:p>
                        </w:txbxContent>
                      </v:textbox>
                      <w10:wrap type="square"/>
                    </v:shape>
                  </w:pict>
                </mc:Fallback>
              </mc:AlternateContent>
            </w:r>
          </w:p>
          <w:p w14:paraId="594383D4" w14:textId="1F64057E" w:rsidR="00C70C7B" w:rsidRDefault="002A629F">
            <w:pPr>
              <w:spacing w:after="120"/>
              <w:rPr>
                <w:sz w:val="21"/>
                <w:szCs w:val="21"/>
              </w:rPr>
            </w:pPr>
            <w:r>
              <w:rPr>
                <w:noProof/>
              </w:rPr>
              <w:lastRenderedPageBreak/>
              <w:drawing>
                <wp:anchor distT="0" distB="0" distL="114300" distR="114300" simplePos="0" relativeHeight="251663360" behindDoc="1" locked="0" layoutInCell="1" allowOverlap="1" wp14:anchorId="3AA18032" wp14:editId="7B6F9987">
                  <wp:simplePos x="0" y="0"/>
                  <wp:positionH relativeFrom="column">
                    <wp:posOffset>3117215</wp:posOffset>
                  </wp:positionH>
                  <wp:positionV relativeFrom="paragraph">
                    <wp:posOffset>-10111</wp:posOffset>
                  </wp:positionV>
                  <wp:extent cx="2878455" cy="2341245"/>
                  <wp:effectExtent l="0" t="0" r="0" b="1905"/>
                  <wp:wrapNone/>
                  <wp:docPr id="2323351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78455" cy="234124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1" locked="0" layoutInCell="1" allowOverlap="1" wp14:anchorId="1D4B80C4" wp14:editId="1A3ABF33">
                  <wp:simplePos x="0" y="0"/>
                  <wp:positionH relativeFrom="column">
                    <wp:posOffset>68580</wp:posOffset>
                  </wp:positionH>
                  <wp:positionV relativeFrom="paragraph">
                    <wp:posOffset>-21639</wp:posOffset>
                  </wp:positionV>
                  <wp:extent cx="2882900" cy="2344420"/>
                  <wp:effectExtent l="0" t="0" r="0" b="0"/>
                  <wp:wrapNone/>
                  <wp:docPr id="16267112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82900" cy="2344420"/>
                          </a:xfrm>
                          <a:prstGeom prst="rect">
                            <a:avLst/>
                          </a:prstGeom>
                          <a:noFill/>
                          <a:ln>
                            <a:noFill/>
                          </a:ln>
                        </pic:spPr>
                      </pic:pic>
                    </a:graphicData>
                  </a:graphic>
                </wp:anchor>
              </w:drawing>
            </w:r>
          </w:p>
          <w:p w14:paraId="489AB5AC" w14:textId="2618C5AB" w:rsidR="00C70C7B" w:rsidRDefault="00C70C7B">
            <w:pPr>
              <w:spacing w:after="120"/>
              <w:rPr>
                <w:sz w:val="21"/>
                <w:szCs w:val="21"/>
              </w:rPr>
            </w:pPr>
          </w:p>
          <w:p w14:paraId="2ADAC453" w14:textId="2BDD0C76" w:rsidR="00C70C7B" w:rsidRDefault="00C70C7B">
            <w:pPr>
              <w:spacing w:after="120"/>
              <w:rPr>
                <w:sz w:val="21"/>
                <w:szCs w:val="21"/>
              </w:rPr>
            </w:pPr>
          </w:p>
          <w:p w14:paraId="474D68A4" w14:textId="18388000" w:rsidR="00F45B51" w:rsidRDefault="00F45B51">
            <w:pPr>
              <w:spacing w:after="120"/>
              <w:rPr>
                <w:sz w:val="21"/>
                <w:szCs w:val="21"/>
              </w:rPr>
            </w:pPr>
          </w:p>
          <w:p w14:paraId="3FD996E3" w14:textId="3EFB9563" w:rsidR="00F45B51" w:rsidRDefault="00F45B51">
            <w:pPr>
              <w:spacing w:after="120"/>
              <w:rPr>
                <w:sz w:val="21"/>
                <w:szCs w:val="21"/>
              </w:rPr>
            </w:pPr>
          </w:p>
          <w:p w14:paraId="205FE5BC" w14:textId="543A8207" w:rsidR="00F45B51" w:rsidRDefault="00F45B51">
            <w:pPr>
              <w:spacing w:after="120"/>
              <w:rPr>
                <w:sz w:val="21"/>
                <w:szCs w:val="21"/>
              </w:rPr>
            </w:pPr>
          </w:p>
          <w:p w14:paraId="1D20061A" w14:textId="4F8FE314" w:rsidR="00F45B51" w:rsidRDefault="00F45B51">
            <w:pPr>
              <w:spacing w:after="120"/>
              <w:rPr>
                <w:sz w:val="21"/>
                <w:szCs w:val="21"/>
              </w:rPr>
            </w:pPr>
          </w:p>
          <w:p w14:paraId="67B56B3A" w14:textId="64CCDD46" w:rsidR="00F45B51" w:rsidRDefault="00F45B51">
            <w:pPr>
              <w:spacing w:after="120"/>
              <w:rPr>
                <w:sz w:val="21"/>
                <w:szCs w:val="21"/>
              </w:rPr>
            </w:pPr>
          </w:p>
          <w:p w14:paraId="58BACCA0" w14:textId="6ABEE922" w:rsidR="00F45B51" w:rsidRDefault="00F45B51">
            <w:pPr>
              <w:spacing w:after="120"/>
              <w:rPr>
                <w:sz w:val="21"/>
                <w:szCs w:val="21"/>
              </w:rPr>
            </w:pPr>
          </w:p>
          <w:p w14:paraId="35057598" w14:textId="36D85F90" w:rsidR="00F45B51" w:rsidRDefault="00750E28">
            <w:pPr>
              <w:spacing w:after="120"/>
              <w:rPr>
                <w:sz w:val="21"/>
                <w:szCs w:val="21"/>
              </w:rPr>
            </w:pPr>
            <w:r>
              <w:rPr>
                <w:noProof/>
              </w:rPr>
              <w:drawing>
                <wp:anchor distT="0" distB="0" distL="114300" distR="114300" simplePos="0" relativeHeight="251665408" behindDoc="1" locked="0" layoutInCell="1" allowOverlap="1" wp14:anchorId="58423A53" wp14:editId="1812ECBC">
                  <wp:simplePos x="0" y="0"/>
                  <wp:positionH relativeFrom="column">
                    <wp:posOffset>3071495</wp:posOffset>
                  </wp:positionH>
                  <wp:positionV relativeFrom="paragraph">
                    <wp:posOffset>889910</wp:posOffset>
                  </wp:positionV>
                  <wp:extent cx="2905339" cy="2362954"/>
                  <wp:effectExtent l="0" t="0" r="9525" b="0"/>
                  <wp:wrapNone/>
                  <wp:docPr id="8108192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05339" cy="2362954"/>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1" locked="0" layoutInCell="1" allowOverlap="1" wp14:anchorId="6A5B3FAA" wp14:editId="231C3040">
                  <wp:simplePos x="0" y="0"/>
                  <wp:positionH relativeFrom="column">
                    <wp:posOffset>73231</wp:posOffset>
                  </wp:positionH>
                  <wp:positionV relativeFrom="paragraph">
                    <wp:posOffset>908083</wp:posOffset>
                  </wp:positionV>
                  <wp:extent cx="2860895" cy="2297228"/>
                  <wp:effectExtent l="0" t="0" r="0" b="8255"/>
                  <wp:wrapNone/>
                  <wp:docPr id="6628765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60895" cy="2297228"/>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E1BB2">
              <w:rPr>
                <w:noProof/>
                <w:sz w:val="21"/>
                <w:szCs w:val="21"/>
              </w:rPr>
              <mc:AlternateContent>
                <mc:Choice Requires="wps">
                  <w:drawing>
                    <wp:anchor distT="45720" distB="45720" distL="114300" distR="114300" simplePos="0" relativeHeight="251675648" behindDoc="0" locked="0" layoutInCell="1" allowOverlap="1" wp14:anchorId="02828243" wp14:editId="7620A666">
                      <wp:simplePos x="0" y="0"/>
                      <wp:positionH relativeFrom="column">
                        <wp:posOffset>276860</wp:posOffset>
                      </wp:positionH>
                      <wp:positionV relativeFrom="paragraph">
                        <wp:posOffset>335280</wp:posOffset>
                      </wp:positionV>
                      <wp:extent cx="5598795" cy="507365"/>
                      <wp:effectExtent l="0" t="0" r="20955" b="26035"/>
                      <wp:wrapSquare wrapText="bothSides"/>
                      <wp:docPr id="9183023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98795" cy="507365"/>
                              </a:xfrm>
                              <a:prstGeom prst="rect">
                                <a:avLst/>
                              </a:prstGeom>
                              <a:solidFill>
                                <a:srgbClr val="FFFFFF"/>
                              </a:solidFill>
                              <a:ln w="9525">
                                <a:solidFill>
                                  <a:srgbClr val="000000"/>
                                </a:solidFill>
                                <a:miter lim="800000"/>
                                <a:headEnd/>
                                <a:tailEnd/>
                              </a:ln>
                            </wps:spPr>
                            <wps:txbx>
                              <w:txbxContent>
                                <w:p w14:paraId="04E168A9" w14:textId="36BAF262" w:rsidR="00750E28" w:rsidRPr="00750E28" w:rsidRDefault="00750E28" w:rsidP="00750E28">
                                  <w:pPr>
                                    <w:jc w:val="center"/>
                                    <w:rPr>
                                      <w:b/>
                                      <w:bCs/>
                                      <w:sz w:val="14"/>
                                      <w:szCs w:val="14"/>
                                    </w:rPr>
                                  </w:pPr>
                                  <w:r w:rsidRPr="00750E28">
                                    <w:rPr>
                                      <w:b/>
                                      <w:bCs/>
                                      <w:sz w:val="14"/>
                                      <w:szCs w:val="14"/>
                                    </w:rPr>
                                    <w:t>Figure 4. Rear Elevation Views of the Proposed Electric Vehicle</w:t>
                                  </w:r>
                                </w:p>
                                <w:p w14:paraId="5678CE75" w14:textId="1C4E4D62" w:rsidR="00750E28" w:rsidRPr="00750E28" w:rsidRDefault="00750E28" w:rsidP="00750E28">
                                  <w:pPr>
                                    <w:jc w:val="center"/>
                                    <w:rPr>
                                      <w:b/>
                                      <w:bCs/>
                                      <w:sz w:val="14"/>
                                      <w:szCs w:val="14"/>
                                    </w:rPr>
                                  </w:pPr>
                                  <w:r w:rsidRPr="00750E28">
                                    <w:rPr>
                                      <w:sz w:val="14"/>
                                      <w:szCs w:val="14"/>
                                    </w:rPr>
                                    <w:t>Rear elevation views of the proposed electric vehicle showing the adaptive renewable energy harvesting assembly in the deployed spiral configuration (left) and retracted dome configuration (right). The figure illustrates the adaptive height-control mechanism for renewable energy harvesting and aerodynamic optimization.</w:t>
                                  </w:r>
                                </w:p>
                                <w:p w14:paraId="54F0F29D" w14:textId="77777777" w:rsidR="00750E28" w:rsidRPr="00BE1BB2" w:rsidRDefault="00750E28" w:rsidP="00750E28">
                                  <w:pPr>
                                    <w:jc w:val="center"/>
                                    <w:rPr>
                                      <w:b/>
                                      <w:bCs/>
                                      <w:sz w:val="14"/>
                                      <w:szCs w:val="1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828243" id="_x0000_s1029" type="#_x0000_t202" style="position:absolute;margin-left:21.8pt;margin-top:26.4pt;width:440.85pt;height:39.95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">
                      <v:textbox>
                        <w:txbxContent>
                          <w:p w14:paraId="04E168A9" w14:textId="36BAF262" w:rsidR="00750E28" w:rsidRPr="00750E28" w:rsidRDefault="00750E28" w:rsidP="00750E28">
                            <w:pPr>
                              <w:jc w:val="center"/>
                              <w:rPr>
                                <w:b/>
                                <w:bCs/>
                                <w:sz w:val="14"/>
                                <w:szCs w:val="14"/>
                              </w:rPr>
                            </w:pPr>
                            <w:r w:rsidRPr="00750E28">
                              <w:rPr>
                                <w:b/>
                                <w:bCs/>
                                <w:sz w:val="14"/>
                                <w:szCs w:val="14"/>
                              </w:rPr>
                              <w:t>Figure 4. Rear Elevation Views of the Proposed Electric Vehicle</w:t>
                            </w:r>
                          </w:p>
                          <w:p w14:paraId="5678CE75" w14:textId="1C4E4D62" w:rsidR="00750E28" w:rsidRPr="00750E28" w:rsidRDefault="00750E28" w:rsidP="00750E28">
                            <w:pPr>
                              <w:jc w:val="center"/>
                              <w:rPr>
                                <w:b/>
                                <w:bCs/>
                                <w:sz w:val="14"/>
                                <w:szCs w:val="14"/>
                              </w:rPr>
                            </w:pPr>
                            <w:r w:rsidRPr="00750E28">
                              <w:rPr>
                                <w:sz w:val="14"/>
                                <w:szCs w:val="14"/>
                              </w:rPr>
                              <w:t>Rear elevation views of the proposed electric vehicle showing the adaptive renewable energy harvesting assembly in the deployed spiral configuration (left) and retracted dome configuration (right). The figure illustrates the adaptive height-control mechanism for renewable energy harvesting and aerodynamic optimization.</w:t>
                            </w:r>
                          </w:p>
                          <w:p w14:paraId="54F0F29D" w14:textId="77777777" w:rsidR="00750E28" w:rsidRPr="00BE1BB2" w:rsidRDefault="00750E28" w:rsidP="00750E28">
                            <w:pPr>
                              <w:jc w:val="center"/>
                              <w:rPr>
                                <w:b/>
                                <w:bCs/>
                                <w:sz w:val="14"/>
                                <w:szCs w:val="14"/>
                              </w:rPr>
                            </w:pPr>
                          </w:p>
                        </w:txbxContent>
                      </v:textbox>
                      <w10:wrap type="square"/>
                    </v:shape>
                  </w:pict>
                </mc:Fallback>
              </mc:AlternateContent>
            </w:r>
          </w:p>
          <w:p w14:paraId="114FCB89" w14:textId="2A06BAB3" w:rsidR="00F45B51" w:rsidRDefault="00F45B51">
            <w:pPr>
              <w:spacing w:after="120"/>
              <w:rPr>
                <w:sz w:val="21"/>
                <w:szCs w:val="21"/>
              </w:rPr>
            </w:pPr>
          </w:p>
          <w:p w14:paraId="0708A56D" w14:textId="3184D127" w:rsidR="002A629F" w:rsidRDefault="002A629F">
            <w:pPr>
              <w:spacing w:after="120"/>
              <w:rPr>
                <w:sz w:val="21"/>
                <w:szCs w:val="21"/>
              </w:rPr>
            </w:pPr>
          </w:p>
          <w:p w14:paraId="5E07EB2C" w14:textId="3DC8D94A" w:rsidR="00F45B51" w:rsidRDefault="00F45B51">
            <w:pPr>
              <w:spacing w:after="120"/>
              <w:rPr>
                <w:sz w:val="21"/>
                <w:szCs w:val="21"/>
              </w:rPr>
            </w:pPr>
          </w:p>
          <w:p w14:paraId="593F97B7" w14:textId="54574F17" w:rsidR="00F45B51" w:rsidRDefault="00F45B51">
            <w:pPr>
              <w:spacing w:after="120"/>
              <w:rPr>
                <w:sz w:val="21"/>
                <w:szCs w:val="21"/>
              </w:rPr>
            </w:pPr>
          </w:p>
          <w:p w14:paraId="23028764" w14:textId="2A05AD5C" w:rsidR="00F45B51" w:rsidRDefault="00F45B51">
            <w:pPr>
              <w:spacing w:after="120"/>
              <w:rPr>
                <w:sz w:val="21"/>
                <w:szCs w:val="21"/>
              </w:rPr>
            </w:pPr>
          </w:p>
          <w:p w14:paraId="2888144B" w14:textId="45B8860E" w:rsidR="00F45B51" w:rsidRDefault="00F45B51">
            <w:pPr>
              <w:spacing w:after="120"/>
              <w:rPr>
                <w:sz w:val="21"/>
                <w:szCs w:val="21"/>
              </w:rPr>
            </w:pPr>
          </w:p>
          <w:p w14:paraId="07FC9FC2" w14:textId="3E0D71D5" w:rsidR="00F45B51" w:rsidRDefault="00F45B51">
            <w:pPr>
              <w:spacing w:after="120"/>
              <w:rPr>
                <w:sz w:val="21"/>
                <w:szCs w:val="21"/>
              </w:rPr>
            </w:pPr>
          </w:p>
          <w:p w14:paraId="28870CB6" w14:textId="122C1719" w:rsidR="00F45B51" w:rsidRDefault="00F45B51">
            <w:pPr>
              <w:spacing w:after="120"/>
              <w:rPr>
                <w:sz w:val="21"/>
                <w:szCs w:val="21"/>
              </w:rPr>
            </w:pPr>
          </w:p>
          <w:p w14:paraId="633E25F9" w14:textId="18084936" w:rsidR="00F45B51" w:rsidRDefault="00F45B51">
            <w:pPr>
              <w:spacing w:after="120"/>
              <w:rPr>
                <w:sz w:val="21"/>
                <w:szCs w:val="21"/>
              </w:rPr>
            </w:pPr>
          </w:p>
          <w:p w14:paraId="14491873" w14:textId="27FC6B7F" w:rsidR="00F45B51" w:rsidRDefault="00750E28">
            <w:pPr>
              <w:spacing w:after="120"/>
              <w:rPr>
                <w:sz w:val="21"/>
                <w:szCs w:val="21"/>
              </w:rPr>
            </w:pPr>
            <w:r w:rsidRPr="00BE1BB2">
              <w:rPr>
                <w:noProof/>
                <w:sz w:val="21"/>
                <w:szCs w:val="21"/>
              </w:rPr>
              <mc:AlternateContent>
                <mc:Choice Requires="wps">
                  <w:drawing>
                    <wp:anchor distT="45720" distB="45720" distL="114300" distR="114300" simplePos="0" relativeHeight="251677696" behindDoc="0" locked="0" layoutInCell="1" allowOverlap="1" wp14:anchorId="20B0166D" wp14:editId="63E56D70">
                      <wp:simplePos x="0" y="0"/>
                      <wp:positionH relativeFrom="column">
                        <wp:posOffset>207645</wp:posOffset>
                      </wp:positionH>
                      <wp:positionV relativeFrom="paragraph">
                        <wp:posOffset>319405</wp:posOffset>
                      </wp:positionV>
                      <wp:extent cx="2616200" cy="512445"/>
                      <wp:effectExtent l="0" t="0" r="12700" b="20955"/>
                      <wp:wrapSquare wrapText="bothSides"/>
                      <wp:docPr id="3165302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6200" cy="512445"/>
                              </a:xfrm>
                              <a:prstGeom prst="rect">
                                <a:avLst/>
                              </a:prstGeom>
                              <a:solidFill>
                                <a:srgbClr val="FFFFFF"/>
                              </a:solidFill>
                              <a:ln w="9525">
                                <a:solidFill>
                                  <a:srgbClr val="000000"/>
                                </a:solidFill>
                                <a:miter lim="800000"/>
                                <a:headEnd/>
                                <a:tailEnd/>
                              </a:ln>
                            </wps:spPr>
                            <wps:txbx>
                              <w:txbxContent>
                                <w:p w14:paraId="7CD23301" w14:textId="7B3F01C5" w:rsidR="00750E28" w:rsidRPr="00750E28" w:rsidRDefault="00750E28" w:rsidP="00750E28">
                                  <w:pPr>
                                    <w:jc w:val="center"/>
                                    <w:rPr>
                                      <w:b/>
                                      <w:bCs/>
                                      <w:sz w:val="14"/>
                                      <w:szCs w:val="14"/>
                                    </w:rPr>
                                  </w:pPr>
                                  <w:r w:rsidRPr="00750E28">
                                    <w:rPr>
                                      <w:b/>
                                      <w:bCs/>
                                      <w:sz w:val="14"/>
                                      <w:szCs w:val="14"/>
                                    </w:rPr>
                                    <w:t xml:space="preserve">Figure 5. Top Plan View of the Proposed Electric Vehicle </w:t>
                                  </w:r>
                                  <w:r w:rsidRPr="00750E28">
                                    <w:rPr>
                                      <w:sz w:val="14"/>
                                      <w:szCs w:val="14"/>
                                    </w:rPr>
                                    <w:t>illustrating the roof-mounted adaptive spiral renewable energy harvesting assembly integrated with the vehicle for simultaneous solar photovoltaic and wind energy collection.</w:t>
                                  </w:r>
                                </w:p>
                                <w:p w14:paraId="2C5FE930" w14:textId="77777777" w:rsidR="00750E28" w:rsidRPr="00BE1BB2" w:rsidRDefault="00750E28" w:rsidP="00750E28">
                                  <w:pPr>
                                    <w:jc w:val="center"/>
                                    <w:rPr>
                                      <w:b/>
                                      <w:bCs/>
                                      <w:sz w:val="14"/>
                                      <w:szCs w:val="1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B0166D" id="_x0000_s1030" type="#_x0000_t202" style="position:absolute;margin-left:16.35pt;margin-top:25.15pt;width:206pt;height:40.3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">
                      <v:textbox>
                        <w:txbxContent>
                          <w:p w14:paraId="7CD23301" w14:textId="7B3F01C5" w:rsidR="00750E28" w:rsidRPr="00750E28" w:rsidRDefault="00750E28" w:rsidP="00750E28">
                            <w:pPr>
                              <w:jc w:val="center"/>
                              <w:rPr>
                                <w:b/>
                                <w:bCs/>
                                <w:sz w:val="14"/>
                                <w:szCs w:val="14"/>
                              </w:rPr>
                            </w:pPr>
                            <w:r w:rsidRPr="00750E28">
                              <w:rPr>
                                <w:b/>
                                <w:bCs/>
                                <w:sz w:val="14"/>
                                <w:szCs w:val="14"/>
                              </w:rPr>
                              <w:t xml:space="preserve">Figure 5. Top Plan View of the Proposed Electric Vehicle </w:t>
                            </w:r>
                            <w:r w:rsidRPr="00750E28">
                              <w:rPr>
                                <w:sz w:val="14"/>
                                <w:szCs w:val="14"/>
                              </w:rPr>
                              <w:t>illustrating the roof-mounted adaptive spiral renewable energy harvesting assembly integrated with the vehicle for simultaneous solar photovoltaic and wind energy collection.</w:t>
                            </w:r>
                          </w:p>
                          <w:p w14:paraId="2C5FE930" w14:textId="77777777" w:rsidR="00750E28" w:rsidRPr="00BE1BB2" w:rsidRDefault="00750E28" w:rsidP="00750E28">
                            <w:pPr>
                              <w:jc w:val="center"/>
                              <w:rPr>
                                <w:b/>
                                <w:bCs/>
                                <w:sz w:val="14"/>
                                <w:szCs w:val="14"/>
                              </w:rPr>
                            </w:pPr>
                          </w:p>
                        </w:txbxContent>
                      </v:textbox>
                      <w10:wrap type="square"/>
                    </v:shape>
                  </w:pict>
                </mc:Fallback>
              </mc:AlternateContent>
            </w:r>
            <w:r w:rsidRPr="00BE1BB2">
              <w:rPr>
                <w:noProof/>
                <w:sz w:val="21"/>
                <w:szCs w:val="21"/>
              </w:rPr>
              <mc:AlternateContent>
                <mc:Choice Requires="wps">
                  <w:drawing>
                    <wp:anchor distT="45720" distB="45720" distL="114300" distR="114300" simplePos="0" relativeHeight="251679744" behindDoc="0" locked="0" layoutInCell="1" allowOverlap="1" wp14:anchorId="79C993DC" wp14:editId="56467355">
                      <wp:simplePos x="0" y="0"/>
                      <wp:positionH relativeFrom="column">
                        <wp:posOffset>3223755</wp:posOffset>
                      </wp:positionH>
                      <wp:positionV relativeFrom="paragraph">
                        <wp:posOffset>311440</wp:posOffset>
                      </wp:positionV>
                      <wp:extent cx="2616200" cy="625475"/>
                      <wp:effectExtent l="0" t="0" r="12700" b="22225"/>
                      <wp:wrapSquare wrapText="bothSides"/>
                      <wp:docPr id="1611494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6200" cy="625475"/>
                              </a:xfrm>
                              <a:prstGeom prst="rect">
                                <a:avLst/>
                              </a:prstGeom>
                              <a:solidFill>
                                <a:srgbClr val="FFFFFF"/>
                              </a:solidFill>
                              <a:ln w="9525">
                                <a:solidFill>
                                  <a:srgbClr val="000000"/>
                                </a:solidFill>
                                <a:miter lim="800000"/>
                                <a:headEnd/>
                                <a:tailEnd/>
                              </a:ln>
                            </wps:spPr>
                            <wps:txbx>
                              <w:txbxContent>
                                <w:p w14:paraId="5284E7B6" w14:textId="22939DE4" w:rsidR="00750E28" w:rsidRPr="00750E28" w:rsidRDefault="00750E28" w:rsidP="00750E28">
                                  <w:pPr>
                                    <w:jc w:val="center"/>
                                    <w:rPr>
                                      <w:sz w:val="14"/>
                                      <w:szCs w:val="14"/>
                                    </w:rPr>
                                  </w:pPr>
                                  <w:r w:rsidRPr="00750E28">
                                    <w:rPr>
                                      <w:b/>
                                      <w:bCs/>
                                      <w:sz w:val="14"/>
                                      <w:szCs w:val="14"/>
                                    </w:rPr>
                                    <w:t xml:space="preserve">Figure 6. Cross-sectional view of the retractable dome assembly </w:t>
                                  </w:r>
                                  <w:r w:rsidRPr="00750E28">
                                    <w:rPr>
                                      <w:sz w:val="14"/>
                                      <w:szCs w:val="14"/>
                                    </w:rPr>
                                    <w:t>illustrating the internal arrangement of the photovoltaic layers, wind generator, charge controller, battery module, energy management electronics, and electrical interconnections forming the renewable energy harvesting system.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C993DC" id="_x0000_s1031" type="#_x0000_t202" style="position:absolute;margin-left:253.85pt;margin-top:24.5pt;width:206pt;height:49.25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">
                      <v:textbox>
                        <w:txbxContent>
                          <w:p w14:paraId="5284E7B6" w14:textId="22939DE4" w:rsidR="00750E28" w:rsidRPr="00750E28" w:rsidRDefault="00750E28" w:rsidP="00750E28">
                            <w:pPr>
                              <w:jc w:val="center"/>
                              <w:rPr>
                                <w:sz w:val="14"/>
                                <w:szCs w:val="14"/>
                              </w:rPr>
                            </w:pPr>
                            <w:r w:rsidRPr="00750E28">
                              <w:rPr>
                                <w:b/>
                                <w:bCs/>
                                <w:sz w:val="14"/>
                                <w:szCs w:val="14"/>
                              </w:rPr>
                              <w:t xml:space="preserve">Figure 6. Cross-sectional view of the retractable dome assembly </w:t>
                            </w:r>
                            <w:r w:rsidRPr="00750E28">
                              <w:rPr>
                                <w:sz w:val="14"/>
                                <w:szCs w:val="14"/>
                              </w:rPr>
                              <w:t>illustrating the internal arrangement of the photovoltaic layers, wind generator, charge controller, battery module, energy management electronics, and electrical interconnections forming the renewable energy harvesting system.</w:t>
                            </w:r>
                          </w:p>
                        </w:txbxContent>
                      </v:textbox>
                      <w10:wrap type="square"/>
                    </v:shape>
                  </w:pict>
                </mc:Fallback>
              </mc:AlternateContent>
            </w:r>
          </w:p>
          <w:p w14:paraId="334FB17E" w14:textId="19B4B810" w:rsidR="00F45B51" w:rsidRDefault="00750E28">
            <w:pPr>
              <w:spacing w:after="120"/>
              <w:rPr>
                <w:sz w:val="21"/>
                <w:szCs w:val="21"/>
              </w:rPr>
            </w:pPr>
            <w:r>
              <w:rPr>
                <w:noProof/>
              </w:rPr>
              <w:drawing>
                <wp:anchor distT="0" distB="0" distL="114300" distR="114300" simplePos="0" relativeHeight="251666432" behindDoc="1" locked="0" layoutInCell="1" allowOverlap="1" wp14:anchorId="217A81BC" wp14:editId="218FC242">
                  <wp:simplePos x="0" y="0"/>
                  <wp:positionH relativeFrom="column">
                    <wp:posOffset>213995</wp:posOffset>
                  </wp:positionH>
                  <wp:positionV relativeFrom="paragraph">
                    <wp:posOffset>741045</wp:posOffset>
                  </wp:positionV>
                  <wp:extent cx="2568688" cy="2089150"/>
                  <wp:effectExtent l="0" t="0" r="3175" b="6350"/>
                  <wp:wrapNone/>
                  <wp:docPr id="15358398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68688" cy="20891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7456" behindDoc="1" locked="0" layoutInCell="1" allowOverlap="1" wp14:anchorId="48B49DC4" wp14:editId="4E4754DF">
                  <wp:simplePos x="0" y="0"/>
                  <wp:positionH relativeFrom="column">
                    <wp:posOffset>3268345</wp:posOffset>
                  </wp:positionH>
                  <wp:positionV relativeFrom="paragraph">
                    <wp:posOffset>734695</wp:posOffset>
                  </wp:positionV>
                  <wp:extent cx="2584302" cy="2101850"/>
                  <wp:effectExtent l="0" t="0" r="6985" b="0"/>
                  <wp:wrapNone/>
                  <wp:docPr id="25420637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84302" cy="21018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921AAB" w14:textId="77777777" w:rsidR="00F45B51" w:rsidRDefault="00F45B51">
            <w:pPr>
              <w:spacing w:after="120"/>
              <w:rPr>
                <w:sz w:val="21"/>
                <w:szCs w:val="21"/>
              </w:rPr>
            </w:pPr>
          </w:p>
          <w:p w14:paraId="7B750B25" w14:textId="77777777" w:rsidR="00F45B51" w:rsidRDefault="00F45B51">
            <w:pPr>
              <w:spacing w:after="120"/>
              <w:rPr>
                <w:sz w:val="21"/>
                <w:szCs w:val="21"/>
              </w:rPr>
            </w:pPr>
          </w:p>
          <w:p w14:paraId="3E1E528C" w14:textId="77777777" w:rsidR="00F45B51" w:rsidRDefault="00F45B51">
            <w:pPr>
              <w:spacing w:after="120"/>
              <w:rPr>
                <w:sz w:val="21"/>
                <w:szCs w:val="21"/>
              </w:rPr>
            </w:pPr>
          </w:p>
          <w:p w14:paraId="5422151A" w14:textId="77777777" w:rsidR="00F45B51" w:rsidRDefault="00F45B51">
            <w:pPr>
              <w:spacing w:after="120"/>
              <w:rPr>
                <w:sz w:val="21"/>
                <w:szCs w:val="21"/>
              </w:rPr>
            </w:pPr>
          </w:p>
          <w:p w14:paraId="50127EF5" w14:textId="77777777" w:rsidR="00F45B51" w:rsidRDefault="00F45B51">
            <w:pPr>
              <w:spacing w:after="120"/>
              <w:rPr>
                <w:sz w:val="21"/>
                <w:szCs w:val="21"/>
              </w:rPr>
            </w:pPr>
          </w:p>
          <w:p w14:paraId="60D6FA18" w14:textId="77777777" w:rsidR="00F45B51" w:rsidRDefault="00F45B51">
            <w:pPr>
              <w:spacing w:after="120"/>
              <w:rPr>
                <w:sz w:val="21"/>
                <w:szCs w:val="21"/>
              </w:rPr>
            </w:pPr>
          </w:p>
          <w:p w14:paraId="28581D1F" w14:textId="77777777" w:rsidR="00F45B51" w:rsidRDefault="00F45B51">
            <w:pPr>
              <w:spacing w:after="120"/>
              <w:rPr>
                <w:sz w:val="21"/>
                <w:szCs w:val="21"/>
              </w:rPr>
            </w:pPr>
          </w:p>
          <w:p w14:paraId="693A2F82" w14:textId="58436038" w:rsidR="00F45B51" w:rsidRDefault="00750E28">
            <w:pPr>
              <w:spacing w:after="120"/>
              <w:rPr>
                <w:sz w:val="21"/>
                <w:szCs w:val="21"/>
              </w:rPr>
            </w:pPr>
            <w:r w:rsidRPr="00BE1BB2">
              <w:rPr>
                <w:noProof/>
                <w:sz w:val="21"/>
                <w:szCs w:val="21"/>
              </w:rPr>
              <mc:AlternateContent>
                <mc:Choice Requires="wps">
                  <w:drawing>
                    <wp:anchor distT="45720" distB="45720" distL="114300" distR="114300" simplePos="0" relativeHeight="251681792" behindDoc="0" locked="0" layoutInCell="1" allowOverlap="1" wp14:anchorId="7869895F" wp14:editId="7D08DE41">
                      <wp:simplePos x="0" y="0"/>
                      <wp:positionH relativeFrom="column">
                        <wp:posOffset>137795</wp:posOffset>
                      </wp:positionH>
                      <wp:positionV relativeFrom="paragraph">
                        <wp:posOffset>350520</wp:posOffset>
                      </wp:positionV>
                      <wp:extent cx="5772150" cy="514350"/>
                      <wp:effectExtent l="0" t="0" r="19050" b="19050"/>
                      <wp:wrapSquare wrapText="bothSides"/>
                      <wp:docPr id="2747807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2150" cy="514350"/>
                              </a:xfrm>
                              <a:prstGeom prst="rect">
                                <a:avLst/>
                              </a:prstGeom>
                              <a:solidFill>
                                <a:srgbClr val="FFFFFF"/>
                              </a:solidFill>
                              <a:ln w="9525">
                                <a:solidFill>
                                  <a:srgbClr val="000000"/>
                                </a:solidFill>
                                <a:miter lim="800000"/>
                                <a:headEnd/>
                                <a:tailEnd/>
                              </a:ln>
                            </wps:spPr>
                            <wps:txbx>
                              <w:txbxContent>
                                <w:p w14:paraId="5847E0BE" w14:textId="0DD1C642" w:rsidR="00750E28" w:rsidRPr="00750E28" w:rsidRDefault="00750E28" w:rsidP="00750E28">
                                  <w:pPr>
                                    <w:jc w:val="center"/>
                                    <w:rPr>
                                      <w:sz w:val="14"/>
                                      <w:szCs w:val="14"/>
                                    </w:rPr>
                                  </w:pPr>
                                  <w:r w:rsidRPr="00750E28">
                                    <w:rPr>
                                      <w:b/>
                                      <w:bCs/>
                                      <w:sz w:val="14"/>
                                      <w:szCs w:val="14"/>
                                    </w:rPr>
                                    <w:t>Figure 7. Complete assembly views of the proposed renewable energy harvesting electric vehicle</w:t>
                                  </w:r>
                                  <w:r w:rsidRPr="00750E28">
                                    <w:rPr>
                                      <w:sz w:val="14"/>
                                      <w:szCs w:val="14"/>
                                    </w:rPr>
                                    <w:t xml:space="preserve"> illustrating the integrated architecture of the adaptive spiral solar–wind harvesting system. The left view presents the internal arrangement of the retractable dome assembly, including the battery module, power conversion electronics, generator, and control components, while the right view illustrates the fully deployed spiral photovoltaic–wind harvesting structure with the major system components identified, demonstrating the overall integration of the invention.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69895F" id="_x0000_s1032" type="#_x0000_t202" style="position:absolute;margin-left:10.85pt;margin-top:27.6pt;width:454.5pt;height:40.5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">
                      <v:textbox>
                        <w:txbxContent>
                          <w:p w14:paraId="5847E0BE" w14:textId="0DD1C642" w:rsidR="00750E28" w:rsidRPr="00750E28" w:rsidRDefault="00750E28" w:rsidP="00750E28">
                            <w:pPr>
                              <w:jc w:val="center"/>
                              <w:rPr>
                                <w:sz w:val="14"/>
                                <w:szCs w:val="14"/>
                              </w:rPr>
                            </w:pPr>
                            <w:r w:rsidRPr="00750E28">
                              <w:rPr>
                                <w:b/>
                                <w:bCs/>
                                <w:sz w:val="14"/>
                                <w:szCs w:val="14"/>
                              </w:rPr>
                              <w:t>Figure 7. Complete assembly views of the proposed renewable energy harvesting electric vehicle</w:t>
                            </w:r>
                            <w:r w:rsidRPr="00750E28">
                              <w:rPr>
                                <w:sz w:val="14"/>
                                <w:szCs w:val="14"/>
                              </w:rPr>
                              <w:t xml:space="preserve"> illustrating the integrated architecture of the adaptive spiral solar–wind harvesting system. The left view presents the internal arrangement of the retractable dome assembly, including the battery module, power conversion electronics, generator, and control components, while the right view illustrates the fully deployed spiral photovoltaic–wind harvesting structure with the major system components identified, demonstrating the overall integration of the invention.</w:t>
                            </w:r>
                          </w:p>
                        </w:txbxContent>
                      </v:textbox>
                      <w10:wrap type="square"/>
                    </v:shape>
                  </w:pict>
                </mc:Fallback>
              </mc:AlternateContent>
            </w:r>
          </w:p>
          <w:p w14:paraId="6A7D8C74" w14:textId="13F9979D" w:rsidR="00602C64" w:rsidRDefault="00000000">
            <w:pPr>
              <w:spacing w:after="120"/>
            </w:pPr>
            <w:r>
              <w:rPr>
                <w:sz w:val="21"/>
                <w:szCs w:val="21"/>
              </w:rPr>
              <w:lastRenderedPageBreak/>
              <w:t>The following figures are available and are submitted alongside this disclosure:</w:t>
            </w:r>
          </w:p>
          <w:p w14:paraId="6D822910" w14:textId="77777777" w:rsidR="00602C64" w:rsidRDefault="00000000">
            <w:pPr>
              <w:pStyle w:val="ListParagraph"/>
              <w:numPr>
                <w:ilvl w:val="0"/>
                <w:numId w:val="1"/>
              </w:numPr>
              <w:spacing w:after="80"/>
            </w:pPr>
            <w:r>
              <w:rPr>
                <w:sz w:val="21"/>
                <w:szCs w:val="21"/>
              </w:rPr>
              <w:t>Figure 1 (</w:t>
            </w:r>
            <w:proofErr w:type="spellStart"/>
            <w:r>
              <w:rPr>
                <w:sz w:val="21"/>
                <w:szCs w:val="21"/>
              </w:rPr>
              <w:t>labeled</w:t>
            </w:r>
            <w:proofErr w:type="spellEnd"/>
            <w:r>
              <w:rPr>
                <w:sz w:val="21"/>
                <w:szCs w:val="21"/>
              </w:rPr>
              <w:t>): Vehicle-integration render showing the spiral solar–wind harvester on the vehicle roof, sunlight and wind-flow directions, and the roof-to-trunk energy path to the Energy Management System (EMS) and secondary battery.</w:t>
            </w:r>
          </w:p>
          <w:p w14:paraId="356E2C5F" w14:textId="77777777" w:rsidR="00602C64" w:rsidRDefault="00000000">
            <w:pPr>
              <w:pStyle w:val="ListParagraph"/>
              <w:numPr>
                <w:ilvl w:val="0"/>
                <w:numId w:val="1"/>
              </w:numPr>
              <w:spacing w:after="80"/>
            </w:pPr>
            <w:r>
              <w:rPr>
                <w:sz w:val="21"/>
                <w:szCs w:val="21"/>
              </w:rPr>
              <w:t>Figure 2 (</w:t>
            </w:r>
            <w:proofErr w:type="spellStart"/>
            <w:r>
              <w:rPr>
                <w:sz w:val="21"/>
                <w:szCs w:val="21"/>
              </w:rPr>
              <w:t>labeled</w:t>
            </w:r>
            <w:proofErr w:type="spellEnd"/>
            <w:r>
              <w:rPr>
                <w:sz w:val="21"/>
                <w:szCs w:val="21"/>
              </w:rPr>
              <w:t>): Energy flow block diagram — Solar Energy and Wind Energy inputs → DC–DC Converter → Charge Controller → Secondary Battery → (a) Transfer to Main Battery or (b) Swap for a charged pack.</w:t>
            </w:r>
          </w:p>
          <w:p w14:paraId="5EA8FF2B" w14:textId="77777777" w:rsidR="00602C64" w:rsidRDefault="00000000">
            <w:pPr>
              <w:pStyle w:val="ListParagraph"/>
              <w:numPr>
                <w:ilvl w:val="0"/>
                <w:numId w:val="1"/>
              </w:numPr>
              <w:spacing w:after="80"/>
            </w:pPr>
            <w:r>
              <w:rPr>
                <w:sz w:val="21"/>
                <w:szCs w:val="21"/>
              </w:rPr>
              <w:t>Figure 3 (</w:t>
            </w:r>
            <w:proofErr w:type="spellStart"/>
            <w:r>
              <w:rPr>
                <w:sz w:val="21"/>
                <w:szCs w:val="21"/>
              </w:rPr>
              <w:t>labeled</w:t>
            </w:r>
            <w:proofErr w:type="spellEnd"/>
            <w:r>
              <w:rPr>
                <w:sz w:val="21"/>
                <w:szCs w:val="21"/>
              </w:rPr>
              <w:t>): Five-step battery swap sequence — energy captured while driving → stored in removable battery → removed from vehicle when main battery is low → charged pack inserted → vehicle continues running.</w:t>
            </w:r>
          </w:p>
          <w:p w14:paraId="1451F97A" w14:textId="77777777" w:rsidR="00602C64" w:rsidRDefault="00000000">
            <w:pPr>
              <w:pStyle w:val="ListParagraph"/>
              <w:numPr>
                <w:ilvl w:val="0"/>
                <w:numId w:val="1"/>
              </w:numPr>
              <w:spacing w:after="80"/>
            </w:pPr>
            <w:r>
              <w:rPr>
                <w:sz w:val="21"/>
                <w:szCs w:val="21"/>
              </w:rPr>
              <w:t>Figure 4: Screen captures of the live interactive 3D simulation (3D vehicle visualization, live renewable monitoring, dual-battery monitoring, and trip/range planner modules) demonstrating the adaptive-height behaviour at low and high speed.</w:t>
            </w:r>
          </w:p>
          <w:p w14:paraId="27DC8388" w14:textId="77777777" w:rsidR="00602C64" w:rsidRDefault="00000000">
            <w:pPr>
              <w:spacing w:after="120"/>
            </w:pPr>
            <w:r>
              <w:rPr>
                <w:sz w:val="21"/>
                <w:szCs w:val="21"/>
              </w:rPr>
              <w:t xml:space="preserve">An </w:t>
            </w:r>
            <w:proofErr w:type="spellStart"/>
            <w:r>
              <w:rPr>
                <w:sz w:val="21"/>
                <w:szCs w:val="21"/>
              </w:rPr>
              <w:t>unlabeled</w:t>
            </w:r>
            <w:proofErr w:type="spellEnd"/>
            <w:r>
              <w:rPr>
                <w:sz w:val="21"/>
                <w:szCs w:val="21"/>
              </w:rPr>
              <w:t xml:space="preserve"> version of Figures 1–3 (with all text callouts, legends, and numbering removed) can be prepared as a companion image set on request, per patent office formatting requirements.</w:t>
            </w:r>
          </w:p>
        </w:tc>
      </w:tr>
    </w:tbl>
    <w:p w14:paraId="362721B6" w14:textId="4763CB81" w:rsidR="00602C64" w:rsidRDefault="00602C64">
      <w:pPr>
        <w:spacing w:after="200"/>
      </w:pPr>
    </w:p>
    <w:tbl>
      <w:tblPr>
        <w:tblW w:w="10440" w:type="dxa"/>
        <w:tblBorders>
          <w:top w:val="single" w:sz="2" w:space="0" w:color="BFC4C9"/>
          <w:left w:val="single" w:sz="2" w:space="0" w:color="BFC4C9"/>
          <w:bottom w:val="single" w:sz="2" w:space="0" w:color="BFC4C9"/>
          <w:right w:val="single" w:sz="2" w:space="0" w:color="BFC4C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9740"/>
      </w:tblGrid>
      <w:tr w:rsidR="00602C64" w14:paraId="51CB8879" w14:textId="77777777">
        <w:tc>
          <w:tcPr>
            <w:tcW w:w="700" w:type="dxa"/>
            <w:shd w:val="clear" w:color="auto" w:fill="E7E9EC"/>
            <w:tcMar>
              <w:top w:w="100" w:type="dxa"/>
              <w:left w:w="100" w:type="dxa"/>
              <w:bottom w:w="100" w:type="dxa"/>
              <w:right w:w="100" w:type="dxa"/>
            </w:tcMar>
            <w:vAlign w:val="center"/>
          </w:tcPr>
          <w:p w14:paraId="16452247" w14:textId="77777777" w:rsidR="00602C64" w:rsidRDefault="00000000">
            <w:pPr>
              <w:spacing w:after="120"/>
            </w:pPr>
            <w:r>
              <w:rPr>
                <w:b/>
                <w:bCs/>
                <w:sz w:val="22"/>
                <w:szCs w:val="22"/>
              </w:rPr>
              <w:t>13.</w:t>
            </w:r>
          </w:p>
        </w:tc>
        <w:tc>
          <w:tcPr>
            <w:tcW w:w="9740" w:type="dxa"/>
            <w:shd w:val="clear" w:color="auto" w:fill="E7E9EC"/>
            <w:tcMar>
              <w:top w:w="100" w:type="dxa"/>
              <w:left w:w="100" w:type="dxa"/>
              <w:bottom w:w="100" w:type="dxa"/>
              <w:right w:w="100" w:type="dxa"/>
            </w:tcMar>
          </w:tcPr>
          <w:p w14:paraId="7540CB7E" w14:textId="77777777" w:rsidR="00602C64" w:rsidRDefault="00000000">
            <w:pPr>
              <w:spacing w:after="120"/>
            </w:pPr>
            <w:r>
              <w:rPr>
                <w:b/>
                <w:bCs/>
                <w:sz w:val="22"/>
                <w:szCs w:val="22"/>
              </w:rPr>
              <w:t>Brief description from the researcher/inventor in his own words explaining the images/drawings.</w:t>
            </w:r>
          </w:p>
        </w:tc>
      </w:tr>
      <w:tr w:rsidR="00602C64" w14:paraId="347E3E2E" w14:textId="77777777" w:rsidTr="00A01BD3">
        <w:trPr>
          <w:trHeight w:val="599"/>
        </w:trPr>
        <w:tc>
          <w:tcPr>
            <w:tcW w:w="700" w:type="dxa"/>
            <w:tcMar>
              <w:top w:w="100" w:type="dxa"/>
              <w:left w:w="100" w:type="dxa"/>
              <w:bottom w:w="100" w:type="dxa"/>
              <w:right w:w="100" w:type="dxa"/>
            </w:tcMar>
          </w:tcPr>
          <w:p w14:paraId="083F72C9" w14:textId="77777777" w:rsidR="00602C64" w:rsidRDefault="00602C64">
            <w:pPr>
              <w:spacing w:after="120"/>
            </w:pPr>
          </w:p>
        </w:tc>
        <w:tc>
          <w:tcPr>
            <w:tcW w:w="9740" w:type="dxa"/>
            <w:tcMar>
              <w:top w:w="100" w:type="dxa"/>
              <w:left w:w="100" w:type="dxa"/>
              <w:bottom w:w="100" w:type="dxa"/>
              <w:right w:w="100" w:type="dxa"/>
            </w:tcMar>
          </w:tcPr>
          <w:p w14:paraId="23FD1CA0" w14:textId="77777777" w:rsidR="00A01BD3" w:rsidRPr="00A01BD3" w:rsidRDefault="00A01BD3" w:rsidP="00A01BD3">
            <w:pPr>
              <w:spacing w:after="120"/>
              <w:rPr>
                <w:sz w:val="21"/>
                <w:szCs w:val="21"/>
              </w:rPr>
            </w:pPr>
            <w:r w:rsidRPr="00A01BD3">
              <w:rPr>
                <w:sz w:val="21"/>
                <w:szCs w:val="21"/>
              </w:rPr>
              <w:t xml:space="preserve">The drawings (Figures 1 to 7) illustrate the complete architecture, operating mechanism, and integration of the proposed </w:t>
            </w:r>
            <w:r w:rsidRPr="00A01BD3">
              <w:rPr>
                <w:b/>
                <w:bCs/>
                <w:sz w:val="21"/>
                <w:szCs w:val="21"/>
              </w:rPr>
              <w:t>Adaptive Spiral Solar–Wind Renewable Energy Harvesting System for Electric Vehicles</w:t>
            </w:r>
            <w:r w:rsidRPr="00A01BD3">
              <w:rPr>
                <w:sz w:val="21"/>
                <w:szCs w:val="21"/>
              </w:rPr>
              <w:t>. The figures demonstrate how the invention combines solar energy harvesting, wind energy harvesting, adaptive aerodynamic control, and renewable energy storage into a single intelligent rooftop system for continuous energy generation.</w:t>
            </w:r>
          </w:p>
          <w:p w14:paraId="403FDB79" w14:textId="77777777" w:rsidR="00A01BD3" w:rsidRPr="00A01BD3" w:rsidRDefault="00A01BD3" w:rsidP="00A01BD3">
            <w:pPr>
              <w:spacing w:after="120"/>
              <w:rPr>
                <w:b/>
                <w:bCs/>
                <w:sz w:val="21"/>
                <w:szCs w:val="21"/>
              </w:rPr>
            </w:pPr>
            <w:r w:rsidRPr="00A01BD3">
              <w:rPr>
                <w:b/>
                <w:bCs/>
                <w:sz w:val="21"/>
                <w:szCs w:val="21"/>
              </w:rPr>
              <w:t>Figures 1 and 2: Overall Renewable Energy Harvesting System</w:t>
            </w:r>
          </w:p>
          <w:p w14:paraId="6CD39762" w14:textId="77777777" w:rsidR="00A01BD3" w:rsidRPr="00A01BD3" w:rsidRDefault="00A01BD3" w:rsidP="00A01BD3">
            <w:pPr>
              <w:spacing w:after="120"/>
              <w:rPr>
                <w:sz w:val="21"/>
                <w:szCs w:val="21"/>
              </w:rPr>
            </w:pPr>
            <w:r w:rsidRPr="00A01BD3">
              <w:rPr>
                <w:sz w:val="21"/>
                <w:szCs w:val="21"/>
              </w:rPr>
              <w:t xml:space="preserve">Figures 1 and 2 present the complete vehicle equipped with the adaptive spiral renewable energy harvester in its </w:t>
            </w:r>
            <w:r w:rsidRPr="00A01BD3">
              <w:rPr>
                <w:b/>
                <w:bCs/>
                <w:sz w:val="21"/>
                <w:szCs w:val="21"/>
              </w:rPr>
              <w:t>expanded</w:t>
            </w:r>
            <w:r w:rsidRPr="00A01BD3">
              <w:rPr>
                <w:sz w:val="21"/>
                <w:szCs w:val="21"/>
              </w:rPr>
              <w:t xml:space="preserve"> and </w:t>
            </w:r>
            <w:r w:rsidRPr="00A01BD3">
              <w:rPr>
                <w:b/>
                <w:bCs/>
                <w:sz w:val="21"/>
                <w:szCs w:val="21"/>
              </w:rPr>
              <w:t>retracted</w:t>
            </w:r>
            <w:r w:rsidRPr="00A01BD3">
              <w:rPr>
                <w:sz w:val="21"/>
                <w:szCs w:val="21"/>
              </w:rPr>
              <w:t xml:space="preserve"> configurations. These figures illustrate the dual operating modes of the rooftop assembly. The expanded spiral configuration maximizes solar exposure and wind capture during low-speed operation or vehicle parking, while the dome-shaped retracted configuration minimizes aerodynamic drag during high-speed travel without interrupting renewable energy harvesting.</w:t>
            </w:r>
          </w:p>
          <w:p w14:paraId="0C63700F" w14:textId="77777777" w:rsidR="00A01BD3" w:rsidRPr="00A01BD3" w:rsidRDefault="00A01BD3" w:rsidP="00A01BD3">
            <w:pPr>
              <w:spacing w:after="120"/>
              <w:rPr>
                <w:b/>
                <w:bCs/>
                <w:sz w:val="21"/>
                <w:szCs w:val="21"/>
              </w:rPr>
            </w:pPr>
            <w:r w:rsidRPr="00A01BD3">
              <w:rPr>
                <w:b/>
                <w:bCs/>
                <w:sz w:val="21"/>
                <w:szCs w:val="21"/>
              </w:rPr>
              <w:t>Figures 3 and 4: Front and Rear Configuration</w:t>
            </w:r>
          </w:p>
          <w:p w14:paraId="5DCEA0D3" w14:textId="77777777" w:rsidR="00A01BD3" w:rsidRPr="00A01BD3" w:rsidRDefault="00A01BD3" w:rsidP="00A01BD3">
            <w:pPr>
              <w:spacing w:after="120"/>
              <w:rPr>
                <w:sz w:val="21"/>
                <w:szCs w:val="21"/>
              </w:rPr>
            </w:pPr>
            <w:r w:rsidRPr="00A01BD3">
              <w:rPr>
                <w:sz w:val="21"/>
                <w:szCs w:val="21"/>
              </w:rPr>
              <w:t>Figures 3 and 4 illustrate the front and rear elevations of the proposed vehicle. These views demonstrate the adaptive height adjustment mechanism that transforms the spiral structure into a compact dome configuration. The drawings highlight improved vehicle stability, reduced aerodynamic resistance, and optimized renewable energy harvesting under varying driving conditions.</w:t>
            </w:r>
          </w:p>
          <w:p w14:paraId="5AFCB364" w14:textId="77777777" w:rsidR="00A01BD3" w:rsidRPr="00A01BD3" w:rsidRDefault="00A01BD3" w:rsidP="00A01BD3">
            <w:pPr>
              <w:spacing w:after="120"/>
              <w:rPr>
                <w:b/>
                <w:bCs/>
                <w:sz w:val="21"/>
                <w:szCs w:val="21"/>
              </w:rPr>
            </w:pPr>
            <w:r w:rsidRPr="00A01BD3">
              <w:rPr>
                <w:b/>
                <w:bCs/>
                <w:sz w:val="21"/>
                <w:szCs w:val="21"/>
              </w:rPr>
              <w:t>Figure 5: Top View of Spiral Renewable Energy Harvester</w:t>
            </w:r>
          </w:p>
          <w:p w14:paraId="2B7ADD05" w14:textId="77777777" w:rsidR="00A01BD3" w:rsidRPr="00A01BD3" w:rsidRDefault="00A01BD3" w:rsidP="00A01BD3">
            <w:pPr>
              <w:spacing w:after="120"/>
              <w:rPr>
                <w:sz w:val="21"/>
                <w:szCs w:val="21"/>
              </w:rPr>
            </w:pPr>
            <w:r w:rsidRPr="00A01BD3">
              <w:rPr>
                <w:sz w:val="21"/>
                <w:szCs w:val="21"/>
              </w:rPr>
              <w:t>Figure 5 illustrates the top layout of the spiral renewable energy harvesting structure mounted on the vehicle roof. The figure shows the spiral photovoltaic arrangement surrounding the central wind generation unit, enabling simultaneous utilization of solar radiation and airflow within a compact rooftop footprint.</w:t>
            </w:r>
          </w:p>
          <w:p w14:paraId="237DCC8E" w14:textId="77777777" w:rsidR="00A01BD3" w:rsidRPr="00A01BD3" w:rsidRDefault="00A01BD3" w:rsidP="00A01BD3">
            <w:pPr>
              <w:spacing w:after="120"/>
              <w:rPr>
                <w:b/>
                <w:bCs/>
                <w:sz w:val="21"/>
                <w:szCs w:val="21"/>
              </w:rPr>
            </w:pPr>
            <w:r w:rsidRPr="00A01BD3">
              <w:rPr>
                <w:b/>
                <w:bCs/>
                <w:sz w:val="21"/>
                <w:szCs w:val="21"/>
              </w:rPr>
              <w:t>Figure 6: Internal Cross-Section of the Renewable Energy Module</w:t>
            </w:r>
          </w:p>
          <w:p w14:paraId="2C1D1EDB" w14:textId="77777777" w:rsidR="00A01BD3" w:rsidRPr="00A01BD3" w:rsidRDefault="00A01BD3" w:rsidP="00A01BD3">
            <w:pPr>
              <w:spacing w:after="120"/>
              <w:rPr>
                <w:sz w:val="21"/>
                <w:szCs w:val="21"/>
              </w:rPr>
            </w:pPr>
            <w:r w:rsidRPr="00A01BD3">
              <w:rPr>
                <w:sz w:val="21"/>
                <w:szCs w:val="21"/>
              </w:rPr>
              <w:t>Figure 6 presents the sectional view of the renewable energy module. It illustrates the integration of the photovoltaic layers, permanent magnet wind generator, MPPT charge controller, DC–DC converter, battery management circuitry, and dedicated secondary battery. The diagram demonstrates the complete renewable energy conversion and storage pathway.</w:t>
            </w:r>
          </w:p>
          <w:p w14:paraId="74358508" w14:textId="77777777" w:rsidR="00A01BD3" w:rsidRPr="00A01BD3" w:rsidRDefault="00A01BD3" w:rsidP="00A01BD3">
            <w:pPr>
              <w:spacing w:after="120"/>
              <w:rPr>
                <w:b/>
                <w:bCs/>
                <w:sz w:val="21"/>
                <w:szCs w:val="21"/>
              </w:rPr>
            </w:pPr>
            <w:r w:rsidRPr="00A01BD3">
              <w:rPr>
                <w:b/>
                <w:bCs/>
                <w:sz w:val="21"/>
                <w:szCs w:val="21"/>
              </w:rPr>
              <w:t>Figure 7: Complete System Integration</w:t>
            </w:r>
          </w:p>
          <w:p w14:paraId="052340EC" w14:textId="1FF91824" w:rsidR="00602C64" w:rsidRPr="00A01BD3" w:rsidRDefault="00A01BD3">
            <w:pPr>
              <w:spacing w:after="120"/>
              <w:rPr>
                <w:sz w:val="21"/>
                <w:szCs w:val="21"/>
              </w:rPr>
            </w:pPr>
            <w:r w:rsidRPr="00A01BD3">
              <w:rPr>
                <w:sz w:val="21"/>
                <w:szCs w:val="21"/>
              </w:rPr>
              <w:t xml:space="preserve">Figure 7 illustrates the fully integrated renewable energy harvesting system mounted on the electric vehicle. The figure combines the adaptive spiral structure, solar photovoltaic modules, wind generation system, power conditioning circuits, and secondary battery into a single coordinated architecture. It demonstrates the interaction </w:t>
            </w:r>
            <w:r w:rsidRPr="00A01BD3">
              <w:rPr>
                <w:sz w:val="21"/>
                <w:szCs w:val="21"/>
              </w:rPr>
              <w:lastRenderedPageBreak/>
              <w:t>of all major components to provide continuous renewable energy harvesting, storage, and battery charging during both stationary and driving conditions.</w:t>
            </w:r>
          </w:p>
        </w:tc>
      </w:tr>
    </w:tbl>
    <w:p w14:paraId="6A243723" w14:textId="77777777" w:rsidR="00602C64" w:rsidRDefault="00602C64">
      <w:pPr>
        <w:spacing w:after="200"/>
      </w:pPr>
    </w:p>
    <w:tbl>
      <w:tblPr>
        <w:tblW w:w="10440" w:type="dxa"/>
        <w:tblBorders>
          <w:top w:val="single" w:sz="2" w:space="0" w:color="BFC4C9"/>
          <w:left w:val="single" w:sz="2" w:space="0" w:color="BFC4C9"/>
          <w:bottom w:val="single" w:sz="2" w:space="0" w:color="BFC4C9"/>
          <w:right w:val="single" w:sz="2" w:space="0" w:color="BFC4C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9740"/>
      </w:tblGrid>
      <w:tr w:rsidR="00602C64" w14:paraId="0C4BA610" w14:textId="77777777">
        <w:tc>
          <w:tcPr>
            <w:tcW w:w="700" w:type="dxa"/>
            <w:shd w:val="clear" w:color="auto" w:fill="E7E9EC"/>
            <w:tcMar>
              <w:top w:w="100" w:type="dxa"/>
              <w:left w:w="100" w:type="dxa"/>
              <w:bottom w:w="100" w:type="dxa"/>
              <w:right w:w="100" w:type="dxa"/>
            </w:tcMar>
            <w:vAlign w:val="center"/>
          </w:tcPr>
          <w:p w14:paraId="0A641E0C" w14:textId="77777777" w:rsidR="00602C64" w:rsidRDefault="00000000">
            <w:pPr>
              <w:spacing w:after="120"/>
            </w:pPr>
            <w:r>
              <w:rPr>
                <w:b/>
                <w:bCs/>
                <w:sz w:val="22"/>
                <w:szCs w:val="22"/>
              </w:rPr>
              <w:t>14.</w:t>
            </w:r>
          </w:p>
        </w:tc>
        <w:tc>
          <w:tcPr>
            <w:tcW w:w="9740" w:type="dxa"/>
            <w:shd w:val="clear" w:color="auto" w:fill="E7E9EC"/>
            <w:tcMar>
              <w:top w:w="100" w:type="dxa"/>
              <w:left w:w="100" w:type="dxa"/>
              <w:bottom w:w="100" w:type="dxa"/>
              <w:right w:w="100" w:type="dxa"/>
            </w:tcMar>
          </w:tcPr>
          <w:p w14:paraId="3DE16E27" w14:textId="77777777" w:rsidR="00602C64" w:rsidRDefault="00000000">
            <w:pPr>
              <w:spacing w:after="120"/>
            </w:pPr>
            <w:r>
              <w:rPr>
                <w:b/>
                <w:bCs/>
                <w:sz w:val="22"/>
                <w:szCs w:val="22"/>
              </w:rPr>
              <w:t>Please give complete description including the working examples/working methodology of the invention.</w:t>
            </w:r>
          </w:p>
        </w:tc>
      </w:tr>
      <w:tr w:rsidR="00602C64" w14:paraId="535A1F8B" w14:textId="77777777">
        <w:tc>
          <w:tcPr>
            <w:tcW w:w="700" w:type="dxa"/>
            <w:tcMar>
              <w:top w:w="100" w:type="dxa"/>
              <w:left w:w="100" w:type="dxa"/>
              <w:bottom w:w="100" w:type="dxa"/>
              <w:right w:w="100" w:type="dxa"/>
            </w:tcMar>
          </w:tcPr>
          <w:p w14:paraId="4D2E69C3" w14:textId="77777777" w:rsidR="00602C64" w:rsidRDefault="00602C64">
            <w:pPr>
              <w:spacing w:after="120"/>
            </w:pPr>
          </w:p>
        </w:tc>
        <w:tc>
          <w:tcPr>
            <w:tcW w:w="9740" w:type="dxa"/>
            <w:tcMar>
              <w:top w:w="100" w:type="dxa"/>
              <w:left w:w="100" w:type="dxa"/>
              <w:bottom w:w="100" w:type="dxa"/>
              <w:right w:w="100" w:type="dxa"/>
            </w:tcMar>
          </w:tcPr>
          <w:p w14:paraId="24AD48EA" w14:textId="77777777" w:rsidR="00A01BD3" w:rsidRPr="00A01BD3" w:rsidRDefault="00A01BD3" w:rsidP="00A01BD3">
            <w:pPr>
              <w:spacing w:after="120"/>
              <w:rPr>
                <w:sz w:val="21"/>
                <w:szCs w:val="21"/>
              </w:rPr>
            </w:pPr>
            <w:r w:rsidRPr="00A01BD3">
              <w:rPr>
                <w:sz w:val="21"/>
                <w:szCs w:val="21"/>
              </w:rPr>
              <w:t>The proposed invention operates by integrating an adaptive spiral photovoltaic structure, a vertical-axis wind energy harvesting mechanism, an intelligent height adjustment system, and a dedicated renewable energy storage unit. The system continuously utilizes available solar radiation and natural or vehicle-induced airflow to generate renewable electrical energy while automatically modifying its structure according to vehicle operating conditions.</w:t>
            </w:r>
          </w:p>
          <w:p w14:paraId="26D3116D" w14:textId="77777777" w:rsidR="00A01BD3" w:rsidRPr="00A01BD3" w:rsidRDefault="00A01BD3" w:rsidP="00A01BD3">
            <w:pPr>
              <w:spacing w:after="120"/>
              <w:rPr>
                <w:sz w:val="21"/>
                <w:szCs w:val="21"/>
              </w:rPr>
            </w:pPr>
            <w:r w:rsidRPr="00A01BD3">
              <w:rPr>
                <w:sz w:val="21"/>
                <w:szCs w:val="21"/>
              </w:rPr>
              <w:t>The following working examples describe the operation of the invention under practical conditions.</w:t>
            </w:r>
          </w:p>
          <w:p w14:paraId="0A5042F7" w14:textId="77777777" w:rsidR="00A01BD3" w:rsidRPr="00A01BD3" w:rsidRDefault="00A01BD3" w:rsidP="00A01BD3">
            <w:pPr>
              <w:spacing w:after="120"/>
              <w:rPr>
                <w:sz w:val="21"/>
                <w:szCs w:val="21"/>
              </w:rPr>
            </w:pPr>
            <w:r w:rsidRPr="00A01BD3">
              <w:rPr>
                <w:sz w:val="21"/>
                <w:szCs w:val="21"/>
              </w:rPr>
              <w:pict w14:anchorId="2B61975C">
                <v:rect id="_x0000_i1768" style="width:0;height:1.5pt" o:hralign="center" o:hrstd="t" o:hr="t" fillcolor="#a0a0a0" stroked="f"/>
              </w:pict>
            </w:r>
          </w:p>
          <w:p w14:paraId="4425B255" w14:textId="77777777" w:rsidR="00A01BD3" w:rsidRPr="00A01BD3" w:rsidRDefault="00A01BD3" w:rsidP="00A01BD3">
            <w:pPr>
              <w:spacing w:after="120"/>
              <w:rPr>
                <w:b/>
                <w:bCs/>
                <w:sz w:val="21"/>
                <w:szCs w:val="21"/>
              </w:rPr>
            </w:pPr>
            <w:r w:rsidRPr="00A01BD3">
              <w:rPr>
                <w:b/>
                <w:bCs/>
                <w:sz w:val="21"/>
                <w:szCs w:val="21"/>
              </w:rPr>
              <w:t>Working Example A: Daytime Hybrid Renewable Energy Harvesting</w:t>
            </w:r>
          </w:p>
          <w:p w14:paraId="75372DFC" w14:textId="77777777" w:rsidR="00A01BD3" w:rsidRPr="00A01BD3" w:rsidRDefault="00A01BD3" w:rsidP="00A01BD3">
            <w:pPr>
              <w:spacing w:after="120"/>
              <w:rPr>
                <w:sz w:val="21"/>
                <w:szCs w:val="21"/>
              </w:rPr>
            </w:pPr>
            <w:r w:rsidRPr="00A01BD3">
              <w:rPr>
                <w:sz w:val="21"/>
                <w:szCs w:val="21"/>
              </w:rPr>
              <w:t>This example illustrates the simultaneous harvesting of solar and wind energy during normal vehicle operation.</w:t>
            </w:r>
          </w:p>
          <w:p w14:paraId="60EC04D8" w14:textId="77777777" w:rsidR="00A01BD3" w:rsidRPr="00A01BD3" w:rsidRDefault="00A01BD3" w:rsidP="00A01BD3">
            <w:pPr>
              <w:spacing w:after="120"/>
              <w:rPr>
                <w:b/>
                <w:bCs/>
                <w:sz w:val="21"/>
                <w:szCs w:val="21"/>
              </w:rPr>
            </w:pPr>
            <w:r w:rsidRPr="00A01BD3">
              <w:rPr>
                <w:b/>
                <w:bCs/>
                <w:sz w:val="21"/>
                <w:szCs w:val="21"/>
              </w:rPr>
              <w:t>Initial State</w:t>
            </w:r>
          </w:p>
          <w:p w14:paraId="5982CCAD" w14:textId="77777777" w:rsidR="00A01BD3" w:rsidRPr="00A01BD3" w:rsidRDefault="00A01BD3" w:rsidP="00A01BD3">
            <w:pPr>
              <w:spacing w:after="120"/>
              <w:rPr>
                <w:sz w:val="21"/>
                <w:szCs w:val="21"/>
              </w:rPr>
            </w:pPr>
            <w:r w:rsidRPr="00A01BD3">
              <w:rPr>
                <w:sz w:val="21"/>
                <w:szCs w:val="21"/>
              </w:rPr>
              <w:t>The electric vehicle is operating during daytime under sunlight. The adaptive spiral renewable energy harvester is deployed into its expanded configuration to maximize energy collection.</w:t>
            </w:r>
          </w:p>
          <w:p w14:paraId="09F2EC82" w14:textId="77777777" w:rsidR="00A01BD3" w:rsidRPr="00A01BD3" w:rsidRDefault="00A01BD3" w:rsidP="00A01BD3">
            <w:pPr>
              <w:spacing w:after="120"/>
              <w:rPr>
                <w:b/>
                <w:bCs/>
                <w:sz w:val="21"/>
                <w:szCs w:val="21"/>
              </w:rPr>
            </w:pPr>
            <w:r w:rsidRPr="00A01BD3">
              <w:rPr>
                <w:b/>
                <w:bCs/>
                <w:sz w:val="21"/>
                <w:szCs w:val="21"/>
              </w:rPr>
              <w:t>Step 1: Solar Energy Collection</w:t>
            </w:r>
          </w:p>
          <w:p w14:paraId="4767DAAB" w14:textId="77777777" w:rsidR="00A01BD3" w:rsidRPr="00A01BD3" w:rsidRDefault="00A01BD3" w:rsidP="00A01BD3">
            <w:pPr>
              <w:spacing w:after="120"/>
              <w:rPr>
                <w:sz w:val="21"/>
                <w:szCs w:val="21"/>
              </w:rPr>
            </w:pPr>
            <w:r w:rsidRPr="00A01BD3">
              <w:rPr>
                <w:sz w:val="21"/>
                <w:szCs w:val="21"/>
              </w:rPr>
              <w:t>The spiral photovoltaic panels continuously absorb solar radiation and convert it into DC electrical energy.</w:t>
            </w:r>
          </w:p>
          <w:p w14:paraId="763CA8BC" w14:textId="77777777" w:rsidR="00A01BD3" w:rsidRPr="00A01BD3" w:rsidRDefault="00A01BD3" w:rsidP="00A01BD3">
            <w:pPr>
              <w:spacing w:after="120"/>
              <w:rPr>
                <w:sz w:val="21"/>
                <w:szCs w:val="21"/>
              </w:rPr>
            </w:pPr>
            <w:r w:rsidRPr="00A01BD3">
              <w:rPr>
                <w:b/>
                <w:bCs/>
                <w:sz w:val="21"/>
                <w:szCs w:val="21"/>
              </w:rPr>
              <w:t>Output:</w:t>
            </w:r>
            <w:r w:rsidRPr="00A01BD3">
              <w:rPr>
                <w:sz w:val="21"/>
                <w:szCs w:val="21"/>
              </w:rPr>
              <w:br/>
              <w:t>Electrical power is supplied to the MPPT charge controller for maximum power extraction.</w:t>
            </w:r>
          </w:p>
          <w:p w14:paraId="1022339A" w14:textId="77777777" w:rsidR="00A01BD3" w:rsidRPr="00A01BD3" w:rsidRDefault="00A01BD3" w:rsidP="00A01BD3">
            <w:pPr>
              <w:spacing w:after="120"/>
              <w:rPr>
                <w:sz w:val="21"/>
                <w:szCs w:val="21"/>
              </w:rPr>
            </w:pPr>
            <w:r w:rsidRPr="00A01BD3">
              <w:rPr>
                <w:sz w:val="21"/>
                <w:szCs w:val="21"/>
              </w:rPr>
              <w:pict w14:anchorId="59F86C34">
                <v:rect id="_x0000_i1769" style="width:0;height:1.5pt" o:hralign="center" o:hrstd="t" o:hr="t" fillcolor="#a0a0a0" stroked="f"/>
              </w:pict>
            </w:r>
          </w:p>
          <w:p w14:paraId="0B2265CD" w14:textId="77777777" w:rsidR="00A01BD3" w:rsidRPr="00A01BD3" w:rsidRDefault="00A01BD3" w:rsidP="00A01BD3">
            <w:pPr>
              <w:spacing w:after="120"/>
              <w:rPr>
                <w:b/>
                <w:bCs/>
                <w:sz w:val="21"/>
                <w:szCs w:val="21"/>
              </w:rPr>
            </w:pPr>
            <w:r w:rsidRPr="00A01BD3">
              <w:rPr>
                <w:b/>
                <w:bCs/>
                <w:sz w:val="21"/>
                <w:szCs w:val="21"/>
              </w:rPr>
              <w:t>Step 2: Wind Energy Collection</w:t>
            </w:r>
          </w:p>
          <w:p w14:paraId="41A82E8F" w14:textId="77777777" w:rsidR="00A01BD3" w:rsidRPr="00A01BD3" w:rsidRDefault="00A01BD3" w:rsidP="00A01BD3">
            <w:pPr>
              <w:spacing w:after="120"/>
              <w:rPr>
                <w:sz w:val="21"/>
                <w:szCs w:val="21"/>
              </w:rPr>
            </w:pPr>
            <w:r w:rsidRPr="00A01BD3">
              <w:rPr>
                <w:sz w:val="21"/>
                <w:szCs w:val="21"/>
              </w:rPr>
              <w:t>As the vehicle moves, natural wind and vehicle-induced airflow rotate the spiral wind harvesting structure, driving the permanent magnet generator.</w:t>
            </w:r>
          </w:p>
          <w:p w14:paraId="6C0EE98E" w14:textId="77777777" w:rsidR="00A01BD3" w:rsidRPr="00A01BD3" w:rsidRDefault="00A01BD3" w:rsidP="00A01BD3">
            <w:pPr>
              <w:spacing w:after="120"/>
              <w:rPr>
                <w:sz w:val="21"/>
                <w:szCs w:val="21"/>
              </w:rPr>
            </w:pPr>
            <w:r w:rsidRPr="00A01BD3">
              <w:rPr>
                <w:b/>
                <w:bCs/>
                <w:sz w:val="21"/>
                <w:szCs w:val="21"/>
              </w:rPr>
              <w:t>Output:</w:t>
            </w:r>
            <w:r w:rsidRPr="00A01BD3">
              <w:rPr>
                <w:sz w:val="21"/>
                <w:szCs w:val="21"/>
              </w:rPr>
              <w:br/>
              <w:t>Additional electrical energy is produced simultaneously without requiring any external fuel source.</w:t>
            </w:r>
          </w:p>
          <w:p w14:paraId="1322E2FA" w14:textId="77777777" w:rsidR="00A01BD3" w:rsidRPr="00A01BD3" w:rsidRDefault="00A01BD3" w:rsidP="00A01BD3">
            <w:pPr>
              <w:spacing w:after="120"/>
              <w:rPr>
                <w:sz w:val="21"/>
                <w:szCs w:val="21"/>
              </w:rPr>
            </w:pPr>
            <w:r w:rsidRPr="00A01BD3">
              <w:rPr>
                <w:sz w:val="21"/>
                <w:szCs w:val="21"/>
              </w:rPr>
              <w:pict w14:anchorId="2A5BE12E">
                <v:rect id="_x0000_i1770" style="width:0;height:1.5pt" o:hralign="center" o:hrstd="t" o:hr="t" fillcolor="#a0a0a0" stroked="f"/>
              </w:pict>
            </w:r>
          </w:p>
          <w:p w14:paraId="3C6A43FF" w14:textId="77777777" w:rsidR="00A01BD3" w:rsidRPr="00A01BD3" w:rsidRDefault="00A01BD3" w:rsidP="00A01BD3">
            <w:pPr>
              <w:spacing w:after="120"/>
              <w:rPr>
                <w:b/>
                <w:bCs/>
                <w:sz w:val="21"/>
                <w:szCs w:val="21"/>
              </w:rPr>
            </w:pPr>
            <w:r w:rsidRPr="00A01BD3">
              <w:rPr>
                <w:b/>
                <w:bCs/>
                <w:sz w:val="21"/>
                <w:szCs w:val="21"/>
              </w:rPr>
              <w:t>Step 3: Intelligent Power Conditioning</w:t>
            </w:r>
          </w:p>
          <w:p w14:paraId="53BF69CC" w14:textId="77777777" w:rsidR="00A01BD3" w:rsidRPr="00A01BD3" w:rsidRDefault="00A01BD3" w:rsidP="00A01BD3">
            <w:pPr>
              <w:spacing w:after="120"/>
              <w:rPr>
                <w:sz w:val="21"/>
                <w:szCs w:val="21"/>
              </w:rPr>
            </w:pPr>
            <w:r w:rsidRPr="00A01BD3">
              <w:rPr>
                <w:sz w:val="21"/>
                <w:szCs w:val="21"/>
              </w:rPr>
              <w:t>The electrical outputs from both the photovoltaic array and wind generator are regulated using the MPPT controller and DC–DC converter to maintain stable charging conditions.</w:t>
            </w:r>
          </w:p>
          <w:p w14:paraId="714AA0FB" w14:textId="77777777" w:rsidR="00A01BD3" w:rsidRPr="00A01BD3" w:rsidRDefault="00A01BD3" w:rsidP="00A01BD3">
            <w:pPr>
              <w:spacing w:after="120"/>
              <w:rPr>
                <w:sz w:val="21"/>
                <w:szCs w:val="21"/>
              </w:rPr>
            </w:pPr>
            <w:r w:rsidRPr="00A01BD3">
              <w:rPr>
                <w:b/>
                <w:bCs/>
                <w:sz w:val="21"/>
                <w:szCs w:val="21"/>
              </w:rPr>
              <w:t>Output:</w:t>
            </w:r>
            <w:r w:rsidRPr="00A01BD3">
              <w:rPr>
                <w:sz w:val="21"/>
                <w:szCs w:val="21"/>
              </w:rPr>
              <w:br/>
              <w:t>Combined renewable energy is efficiently transferred to the secondary battery.</w:t>
            </w:r>
          </w:p>
          <w:p w14:paraId="570EB046" w14:textId="77777777" w:rsidR="00A01BD3" w:rsidRPr="00A01BD3" w:rsidRDefault="00A01BD3" w:rsidP="00A01BD3">
            <w:pPr>
              <w:spacing w:after="120"/>
              <w:rPr>
                <w:sz w:val="21"/>
                <w:szCs w:val="21"/>
              </w:rPr>
            </w:pPr>
            <w:r w:rsidRPr="00A01BD3">
              <w:rPr>
                <w:sz w:val="21"/>
                <w:szCs w:val="21"/>
              </w:rPr>
              <w:pict w14:anchorId="21DA76D5">
                <v:rect id="_x0000_i1771" style="width:0;height:1.5pt" o:hralign="center" o:hrstd="t" o:hr="t" fillcolor="#a0a0a0" stroked="f"/>
              </w:pict>
            </w:r>
          </w:p>
          <w:p w14:paraId="698D4744" w14:textId="77777777" w:rsidR="00A01BD3" w:rsidRPr="00A01BD3" w:rsidRDefault="00A01BD3" w:rsidP="00A01BD3">
            <w:pPr>
              <w:spacing w:after="120"/>
              <w:rPr>
                <w:b/>
                <w:bCs/>
                <w:sz w:val="21"/>
                <w:szCs w:val="21"/>
              </w:rPr>
            </w:pPr>
            <w:r w:rsidRPr="00A01BD3">
              <w:rPr>
                <w:b/>
                <w:bCs/>
                <w:sz w:val="21"/>
                <w:szCs w:val="21"/>
              </w:rPr>
              <w:t>Step 4: Secondary Battery Charging</w:t>
            </w:r>
          </w:p>
          <w:p w14:paraId="6BF3F3BC" w14:textId="77777777" w:rsidR="00A01BD3" w:rsidRPr="00A01BD3" w:rsidRDefault="00A01BD3" w:rsidP="00A01BD3">
            <w:pPr>
              <w:spacing w:after="120"/>
              <w:rPr>
                <w:sz w:val="21"/>
                <w:szCs w:val="21"/>
              </w:rPr>
            </w:pPr>
            <w:r w:rsidRPr="00A01BD3">
              <w:rPr>
                <w:sz w:val="21"/>
                <w:szCs w:val="21"/>
              </w:rPr>
              <w:t>The dedicated secondary battery stores only renewable energy generated from the solar and wind harvesting systems.</w:t>
            </w:r>
          </w:p>
          <w:p w14:paraId="08DA730E" w14:textId="77777777" w:rsidR="00A01BD3" w:rsidRPr="00A01BD3" w:rsidRDefault="00A01BD3" w:rsidP="00A01BD3">
            <w:pPr>
              <w:spacing w:after="120"/>
              <w:rPr>
                <w:sz w:val="21"/>
                <w:szCs w:val="21"/>
              </w:rPr>
            </w:pPr>
            <w:r w:rsidRPr="00A01BD3">
              <w:rPr>
                <w:b/>
                <w:bCs/>
                <w:sz w:val="21"/>
                <w:szCs w:val="21"/>
              </w:rPr>
              <w:t>Output:</w:t>
            </w:r>
            <w:r w:rsidRPr="00A01BD3">
              <w:rPr>
                <w:sz w:val="21"/>
                <w:szCs w:val="21"/>
              </w:rPr>
              <w:br/>
              <w:t>Renewable energy storage is increased without affecting the vehicle's primary traction battery.</w:t>
            </w:r>
          </w:p>
          <w:p w14:paraId="3F7C8806" w14:textId="77777777" w:rsidR="00A01BD3" w:rsidRPr="00A01BD3" w:rsidRDefault="00A01BD3" w:rsidP="00A01BD3">
            <w:pPr>
              <w:spacing w:after="120"/>
              <w:rPr>
                <w:sz w:val="21"/>
                <w:szCs w:val="21"/>
              </w:rPr>
            </w:pPr>
            <w:r w:rsidRPr="00A01BD3">
              <w:rPr>
                <w:sz w:val="21"/>
                <w:szCs w:val="21"/>
              </w:rPr>
              <w:pict w14:anchorId="550D8A0B">
                <v:rect id="_x0000_i1772" style="width:0;height:1.5pt" o:hralign="center" o:hrstd="t" o:hr="t" fillcolor="#a0a0a0" stroked="f"/>
              </w:pict>
            </w:r>
          </w:p>
          <w:p w14:paraId="277B20E7" w14:textId="77777777" w:rsidR="00A01BD3" w:rsidRPr="00A01BD3" w:rsidRDefault="00A01BD3" w:rsidP="00A01BD3">
            <w:pPr>
              <w:spacing w:after="120"/>
              <w:rPr>
                <w:b/>
                <w:bCs/>
                <w:sz w:val="21"/>
                <w:szCs w:val="21"/>
              </w:rPr>
            </w:pPr>
            <w:r w:rsidRPr="00A01BD3">
              <w:rPr>
                <w:b/>
                <w:bCs/>
                <w:sz w:val="21"/>
                <w:szCs w:val="21"/>
              </w:rPr>
              <w:t>Step 5: Vehicle Energy Utilization</w:t>
            </w:r>
          </w:p>
          <w:p w14:paraId="39AA05C6" w14:textId="77777777" w:rsidR="00A01BD3" w:rsidRPr="00A01BD3" w:rsidRDefault="00A01BD3" w:rsidP="00A01BD3">
            <w:pPr>
              <w:spacing w:after="120"/>
              <w:rPr>
                <w:sz w:val="21"/>
                <w:szCs w:val="21"/>
              </w:rPr>
            </w:pPr>
            <w:r w:rsidRPr="00A01BD3">
              <w:rPr>
                <w:sz w:val="21"/>
                <w:szCs w:val="21"/>
              </w:rPr>
              <w:lastRenderedPageBreak/>
              <w:t>When additional vehicle energy is required, the stored renewable energy is transferred from the secondary battery to the main battery through the battery management system.</w:t>
            </w:r>
          </w:p>
          <w:p w14:paraId="4AAC5E30" w14:textId="77777777" w:rsidR="00A01BD3" w:rsidRPr="00A01BD3" w:rsidRDefault="00A01BD3" w:rsidP="00A01BD3">
            <w:pPr>
              <w:spacing w:after="120"/>
              <w:rPr>
                <w:sz w:val="21"/>
                <w:szCs w:val="21"/>
              </w:rPr>
            </w:pPr>
            <w:r w:rsidRPr="00A01BD3">
              <w:rPr>
                <w:b/>
                <w:bCs/>
                <w:sz w:val="21"/>
                <w:szCs w:val="21"/>
              </w:rPr>
              <w:t>Result</w:t>
            </w:r>
          </w:p>
          <w:p w14:paraId="51A6286F" w14:textId="77777777" w:rsidR="00A01BD3" w:rsidRPr="00A01BD3" w:rsidRDefault="00A01BD3" w:rsidP="00A01BD3">
            <w:pPr>
              <w:spacing w:after="120"/>
              <w:rPr>
                <w:sz w:val="21"/>
                <w:szCs w:val="21"/>
              </w:rPr>
            </w:pPr>
            <w:r w:rsidRPr="00A01BD3">
              <w:rPr>
                <w:sz w:val="21"/>
                <w:szCs w:val="21"/>
              </w:rPr>
              <w:t>The vehicle receives supplementary renewable energy, extending driving range while reducing dependence on external charging stations.</w:t>
            </w:r>
          </w:p>
          <w:p w14:paraId="6E6A11B9" w14:textId="77777777" w:rsidR="00A01BD3" w:rsidRPr="00A01BD3" w:rsidRDefault="00A01BD3" w:rsidP="00A01BD3">
            <w:pPr>
              <w:spacing w:after="120"/>
              <w:rPr>
                <w:sz w:val="21"/>
                <w:szCs w:val="21"/>
              </w:rPr>
            </w:pPr>
            <w:r w:rsidRPr="00A01BD3">
              <w:rPr>
                <w:sz w:val="21"/>
                <w:szCs w:val="21"/>
              </w:rPr>
              <w:pict w14:anchorId="03759879">
                <v:rect id="_x0000_i1773" style="width:0;height:1.5pt" o:hralign="center" o:hrstd="t" o:hr="t" fillcolor="#a0a0a0" stroked="f"/>
              </w:pict>
            </w:r>
          </w:p>
          <w:p w14:paraId="7636D985" w14:textId="77777777" w:rsidR="00A01BD3" w:rsidRPr="00A01BD3" w:rsidRDefault="00A01BD3" w:rsidP="00A01BD3">
            <w:pPr>
              <w:spacing w:after="120"/>
              <w:rPr>
                <w:b/>
                <w:bCs/>
                <w:sz w:val="21"/>
                <w:szCs w:val="21"/>
              </w:rPr>
            </w:pPr>
            <w:r w:rsidRPr="00A01BD3">
              <w:rPr>
                <w:b/>
                <w:bCs/>
                <w:sz w:val="21"/>
                <w:szCs w:val="21"/>
              </w:rPr>
              <w:t>Working Example B: Adaptive Height Control During Vehicle Operation</w:t>
            </w:r>
          </w:p>
          <w:p w14:paraId="3143B223" w14:textId="77777777" w:rsidR="00A01BD3" w:rsidRPr="00A01BD3" w:rsidRDefault="00A01BD3" w:rsidP="00A01BD3">
            <w:pPr>
              <w:spacing w:after="120"/>
              <w:rPr>
                <w:sz w:val="21"/>
                <w:szCs w:val="21"/>
              </w:rPr>
            </w:pPr>
            <w:r w:rsidRPr="00A01BD3">
              <w:rPr>
                <w:sz w:val="21"/>
                <w:szCs w:val="21"/>
              </w:rPr>
              <w:t>This example demonstrates the automatic transformation of the renewable energy harvesting structure according to vehicle speed.</w:t>
            </w:r>
          </w:p>
          <w:p w14:paraId="0D15B512" w14:textId="77777777" w:rsidR="00A01BD3" w:rsidRPr="00A01BD3" w:rsidRDefault="00A01BD3" w:rsidP="00A01BD3">
            <w:pPr>
              <w:spacing w:after="120"/>
              <w:rPr>
                <w:b/>
                <w:bCs/>
                <w:sz w:val="21"/>
                <w:szCs w:val="21"/>
              </w:rPr>
            </w:pPr>
            <w:r w:rsidRPr="00A01BD3">
              <w:rPr>
                <w:b/>
                <w:bCs/>
                <w:sz w:val="21"/>
                <w:szCs w:val="21"/>
              </w:rPr>
              <w:t>Initial State</w:t>
            </w:r>
          </w:p>
          <w:p w14:paraId="14D02A8A" w14:textId="77777777" w:rsidR="00A01BD3" w:rsidRPr="00A01BD3" w:rsidRDefault="00A01BD3" w:rsidP="00A01BD3">
            <w:pPr>
              <w:spacing w:after="120"/>
              <w:rPr>
                <w:sz w:val="21"/>
                <w:szCs w:val="21"/>
              </w:rPr>
            </w:pPr>
            <w:r w:rsidRPr="00A01BD3">
              <w:rPr>
                <w:sz w:val="21"/>
                <w:szCs w:val="21"/>
              </w:rPr>
              <w:t>The vehicle begins travelling from a stationary condition toward highway speed.</w:t>
            </w:r>
          </w:p>
          <w:p w14:paraId="10FCB00D" w14:textId="77777777" w:rsidR="00A01BD3" w:rsidRPr="00A01BD3" w:rsidRDefault="00A01BD3" w:rsidP="00A01BD3">
            <w:pPr>
              <w:spacing w:after="120"/>
              <w:rPr>
                <w:sz w:val="21"/>
                <w:szCs w:val="21"/>
              </w:rPr>
            </w:pPr>
            <w:r w:rsidRPr="00A01BD3">
              <w:rPr>
                <w:sz w:val="21"/>
                <w:szCs w:val="21"/>
              </w:rPr>
              <w:pict w14:anchorId="51671094">
                <v:rect id="_x0000_i1774" style="width:0;height:1.5pt" o:hralign="center" o:hrstd="t" o:hr="t" fillcolor="#a0a0a0" stroked="f"/>
              </w:pict>
            </w:r>
          </w:p>
          <w:p w14:paraId="48FA93E0" w14:textId="77777777" w:rsidR="00A01BD3" w:rsidRPr="00A01BD3" w:rsidRDefault="00A01BD3" w:rsidP="00A01BD3">
            <w:pPr>
              <w:spacing w:after="120"/>
              <w:rPr>
                <w:b/>
                <w:bCs/>
                <w:sz w:val="21"/>
                <w:szCs w:val="21"/>
              </w:rPr>
            </w:pPr>
            <w:r w:rsidRPr="00A01BD3">
              <w:rPr>
                <w:b/>
                <w:bCs/>
                <w:sz w:val="21"/>
                <w:szCs w:val="21"/>
              </w:rPr>
              <w:t>Step 1: Low-Speed Operation</w:t>
            </w:r>
          </w:p>
          <w:p w14:paraId="5007D835" w14:textId="77777777" w:rsidR="00A01BD3" w:rsidRPr="00A01BD3" w:rsidRDefault="00A01BD3" w:rsidP="00A01BD3">
            <w:pPr>
              <w:spacing w:after="120"/>
              <w:rPr>
                <w:sz w:val="21"/>
                <w:szCs w:val="21"/>
              </w:rPr>
            </w:pPr>
            <w:r w:rsidRPr="00A01BD3">
              <w:rPr>
                <w:sz w:val="21"/>
                <w:szCs w:val="21"/>
              </w:rPr>
              <w:t>At low vehicle speeds, the spiral harvesting structure remains fully expanded.</w:t>
            </w:r>
          </w:p>
          <w:p w14:paraId="57FE4F4E" w14:textId="77777777" w:rsidR="00A01BD3" w:rsidRPr="00A01BD3" w:rsidRDefault="00A01BD3" w:rsidP="00A01BD3">
            <w:pPr>
              <w:spacing w:after="120"/>
              <w:rPr>
                <w:sz w:val="21"/>
                <w:szCs w:val="21"/>
              </w:rPr>
            </w:pPr>
            <w:r w:rsidRPr="00A01BD3">
              <w:rPr>
                <w:b/>
                <w:bCs/>
                <w:sz w:val="21"/>
                <w:szCs w:val="21"/>
              </w:rPr>
              <w:t>Output</w:t>
            </w:r>
          </w:p>
          <w:p w14:paraId="52354C4F" w14:textId="77777777" w:rsidR="00A01BD3" w:rsidRPr="00A01BD3" w:rsidRDefault="00A01BD3" w:rsidP="00A01BD3">
            <w:pPr>
              <w:spacing w:after="120"/>
              <w:rPr>
                <w:sz w:val="21"/>
                <w:szCs w:val="21"/>
              </w:rPr>
            </w:pPr>
            <w:r w:rsidRPr="00A01BD3">
              <w:rPr>
                <w:sz w:val="21"/>
                <w:szCs w:val="21"/>
              </w:rPr>
              <w:t>Maximum photovoltaic exposure and maximum wind collection area are achieved, increasing renewable energy generation.</w:t>
            </w:r>
          </w:p>
          <w:p w14:paraId="61BD5EE5" w14:textId="77777777" w:rsidR="00A01BD3" w:rsidRPr="00A01BD3" w:rsidRDefault="00A01BD3" w:rsidP="00A01BD3">
            <w:pPr>
              <w:spacing w:after="120"/>
              <w:rPr>
                <w:sz w:val="21"/>
                <w:szCs w:val="21"/>
              </w:rPr>
            </w:pPr>
            <w:r w:rsidRPr="00A01BD3">
              <w:rPr>
                <w:sz w:val="21"/>
                <w:szCs w:val="21"/>
              </w:rPr>
              <w:pict w14:anchorId="79F3E790">
                <v:rect id="_x0000_i1775" style="width:0;height:1.5pt" o:hralign="center" o:hrstd="t" o:hr="t" fillcolor="#a0a0a0" stroked="f"/>
              </w:pict>
            </w:r>
          </w:p>
          <w:p w14:paraId="38EE5C1F" w14:textId="77777777" w:rsidR="00A01BD3" w:rsidRPr="00A01BD3" w:rsidRDefault="00A01BD3" w:rsidP="00A01BD3">
            <w:pPr>
              <w:spacing w:after="120"/>
              <w:rPr>
                <w:b/>
                <w:bCs/>
                <w:sz w:val="21"/>
                <w:szCs w:val="21"/>
              </w:rPr>
            </w:pPr>
            <w:r w:rsidRPr="00A01BD3">
              <w:rPr>
                <w:b/>
                <w:bCs/>
                <w:sz w:val="21"/>
                <w:szCs w:val="21"/>
              </w:rPr>
              <w:t>Step 2: Medium-Speed Operation</w:t>
            </w:r>
          </w:p>
          <w:p w14:paraId="2B50DE70" w14:textId="77777777" w:rsidR="00A01BD3" w:rsidRPr="00A01BD3" w:rsidRDefault="00A01BD3" w:rsidP="00A01BD3">
            <w:pPr>
              <w:spacing w:after="120"/>
              <w:rPr>
                <w:sz w:val="21"/>
                <w:szCs w:val="21"/>
              </w:rPr>
            </w:pPr>
            <w:r w:rsidRPr="00A01BD3">
              <w:rPr>
                <w:sz w:val="21"/>
                <w:szCs w:val="21"/>
              </w:rPr>
              <w:t>As vehicle speed increases, the electric linear actuator gradually lowers the spiral assembly.</w:t>
            </w:r>
          </w:p>
          <w:p w14:paraId="58724BF9" w14:textId="77777777" w:rsidR="00A01BD3" w:rsidRPr="00A01BD3" w:rsidRDefault="00A01BD3" w:rsidP="00A01BD3">
            <w:pPr>
              <w:spacing w:after="120"/>
              <w:rPr>
                <w:sz w:val="21"/>
                <w:szCs w:val="21"/>
              </w:rPr>
            </w:pPr>
            <w:r w:rsidRPr="00A01BD3">
              <w:rPr>
                <w:b/>
                <w:bCs/>
                <w:sz w:val="21"/>
                <w:szCs w:val="21"/>
              </w:rPr>
              <w:t>Output</w:t>
            </w:r>
          </w:p>
          <w:p w14:paraId="33D96EC4" w14:textId="77777777" w:rsidR="00A01BD3" w:rsidRPr="00A01BD3" w:rsidRDefault="00A01BD3" w:rsidP="00A01BD3">
            <w:pPr>
              <w:spacing w:after="120"/>
              <w:rPr>
                <w:sz w:val="21"/>
                <w:szCs w:val="21"/>
              </w:rPr>
            </w:pPr>
            <w:r w:rsidRPr="00A01BD3">
              <w:rPr>
                <w:sz w:val="21"/>
                <w:szCs w:val="21"/>
              </w:rPr>
              <w:t>The harvesting structure maintains energy generation while reducing aerodynamic resistance.</w:t>
            </w:r>
          </w:p>
          <w:p w14:paraId="377B30D7" w14:textId="77777777" w:rsidR="00A01BD3" w:rsidRPr="00A01BD3" w:rsidRDefault="00A01BD3" w:rsidP="00A01BD3">
            <w:pPr>
              <w:spacing w:after="120"/>
              <w:rPr>
                <w:sz w:val="21"/>
                <w:szCs w:val="21"/>
              </w:rPr>
            </w:pPr>
            <w:r w:rsidRPr="00A01BD3">
              <w:rPr>
                <w:sz w:val="21"/>
                <w:szCs w:val="21"/>
              </w:rPr>
              <w:pict w14:anchorId="1D076B70">
                <v:rect id="_x0000_i1776" style="width:0;height:1.5pt" o:hralign="center" o:hrstd="t" o:hr="t" fillcolor="#a0a0a0" stroked="f"/>
              </w:pict>
            </w:r>
          </w:p>
          <w:p w14:paraId="0C0D8791" w14:textId="77777777" w:rsidR="00A01BD3" w:rsidRPr="00A01BD3" w:rsidRDefault="00A01BD3" w:rsidP="00A01BD3">
            <w:pPr>
              <w:spacing w:after="120"/>
              <w:rPr>
                <w:b/>
                <w:bCs/>
                <w:sz w:val="21"/>
                <w:szCs w:val="21"/>
              </w:rPr>
            </w:pPr>
            <w:r w:rsidRPr="00A01BD3">
              <w:rPr>
                <w:b/>
                <w:bCs/>
                <w:sz w:val="21"/>
                <w:szCs w:val="21"/>
              </w:rPr>
              <w:t>Step 3: High-Speed Operation</w:t>
            </w:r>
          </w:p>
          <w:p w14:paraId="7E1688E2" w14:textId="77777777" w:rsidR="00A01BD3" w:rsidRPr="00A01BD3" w:rsidRDefault="00A01BD3" w:rsidP="00A01BD3">
            <w:pPr>
              <w:spacing w:after="120"/>
              <w:rPr>
                <w:sz w:val="21"/>
                <w:szCs w:val="21"/>
              </w:rPr>
            </w:pPr>
            <w:r w:rsidRPr="00A01BD3">
              <w:rPr>
                <w:sz w:val="21"/>
                <w:szCs w:val="21"/>
              </w:rPr>
              <w:t>At highway speed, the spiral structure completely retracts into the dome configuration.</w:t>
            </w:r>
          </w:p>
          <w:p w14:paraId="418E43AE" w14:textId="77777777" w:rsidR="00A01BD3" w:rsidRPr="00A01BD3" w:rsidRDefault="00A01BD3" w:rsidP="00A01BD3">
            <w:pPr>
              <w:spacing w:after="120"/>
              <w:rPr>
                <w:sz w:val="21"/>
                <w:szCs w:val="21"/>
              </w:rPr>
            </w:pPr>
            <w:r w:rsidRPr="00A01BD3">
              <w:rPr>
                <w:b/>
                <w:bCs/>
                <w:sz w:val="21"/>
                <w:szCs w:val="21"/>
              </w:rPr>
              <w:t>Output</w:t>
            </w:r>
          </w:p>
          <w:p w14:paraId="09C7548A" w14:textId="77777777" w:rsidR="00A01BD3" w:rsidRPr="00A01BD3" w:rsidRDefault="00A01BD3" w:rsidP="00A01BD3">
            <w:pPr>
              <w:spacing w:after="120"/>
              <w:rPr>
                <w:sz w:val="21"/>
                <w:szCs w:val="21"/>
              </w:rPr>
            </w:pPr>
            <w:r w:rsidRPr="00A01BD3">
              <w:rPr>
                <w:sz w:val="21"/>
                <w:szCs w:val="21"/>
              </w:rPr>
              <w:t>Aerodynamic drag, wind loading, vibration, and structural stress are significantly reduced while renewable energy harvesting continues.</w:t>
            </w:r>
          </w:p>
          <w:p w14:paraId="3F02DBF1" w14:textId="77777777" w:rsidR="00A01BD3" w:rsidRPr="00A01BD3" w:rsidRDefault="00A01BD3" w:rsidP="00A01BD3">
            <w:pPr>
              <w:spacing w:after="120"/>
              <w:rPr>
                <w:sz w:val="21"/>
                <w:szCs w:val="21"/>
              </w:rPr>
            </w:pPr>
            <w:r w:rsidRPr="00A01BD3">
              <w:rPr>
                <w:sz w:val="21"/>
                <w:szCs w:val="21"/>
              </w:rPr>
              <w:pict w14:anchorId="40B15F5C">
                <v:rect id="_x0000_i1777" style="width:0;height:1.5pt" o:hralign="center" o:hrstd="t" o:hr="t" fillcolor="#a0a0a0" stroked="f"/>
              </w:pict>
            </w:r>
          </w:p>
          <w:p w14:paraId="6BBC9406" w14:textId="77777777" w:rsidR="00A01BD3" w:rsidRPr="00A01BD3" w:rsidRDefault="00A01BD3" w:rsidP="00A01BD3">
            <w:pPr>
              <w:spacing w:after="120"/>
              <w:rPr>
                <w:b/>
                <w:bCs/>
                <w:sz w:val="21"/>
                <w:szCs w:val="21"/>
              </w:rPr>
            </w:pPr>
            <w:r w:rsidRPr="00A01BD3">
              <w:rPr>
                <w:b/>
                <w:bCs/>
                <w:sz w:val="21"/>
                <w:szCs w:val="21"/>
              </w:rPr>
              <w:t>Step 4: Automatic Deployment</w:t>
            </w:r>
          </w:p>
          <w:p w14:paraId="3C87A477" w14:textId="77777777" w:rsidR="00A01BD3" w:rsidRPr="00A01BD3" w:rsidRDefault="00A01BD3" w:rsidP="00A01BD3">
            <w:pPr>
              <w:spacing w:after="120"/>
              <w:rPr>
                <w:sz w:val="21"/>
                <w:szCs w:val="21"/>
              </w:rPr>
            </w:pPr>
            <w:r w:rsidRPr="00A01BD3">
              <w:rPr>
                <w:sz w:val="21"/>
                <w:szCs w:val="21"/>
              </w:rPr>
              <w:t>When vehicle speed decreases or the vehicle is parked, the actuator automatically extends the spiral structure back to its harvesting position.</w:t>
            </w:r>
          </w:p>
          <w:p w14:paraId="3ABD2D7E" w14:textId="77777777" w:rsidR="00A01BD3" w:rsidRPr="00A01BD3" w:rsidRDefault="00A01BD3" w:rsidP="00A01BD3">
            <w:pPr>
              <w:spacing w:after="120"/>
              <w:rPr>
                <w:sz w:val="21"/>
                <w:szCs w:val="21"/>
              </w:rPr>
            </w:pPr>
            <w:r w:rsidRPr="00A01BD3">
              <w:rPr>
                <w:b/>
                <w:bCs/>
                <w:sz w:val="21"/>
                <w:szCs w:val="21"/>
              </w:rPr>
              <w:t>Result</w:t>
            </w:r>
          </w:p>
          <w:p w14:paraId="06870076" w14:textId="77777777" w:rsidR="00A01BD3" w:rsidRPr="00A01BD3" w:rsidRDefault="00A01BD3" w:rsidP="00A01BD3">
            <w:pPr>
              <w:spacing w:after="120"/>
              <w:rPr>
                <w:sz w:val="21"/>
                <w:szCs w:val="21"/>
              </w:rPr>
            </w:pPr>
            <w:r w:rsidRPr="00A01BD3">
              <w:rPr>
                <w:sz w:val="21"/>
                <w:szCs w:val="21"/>
              </w:rPr>
              <w:t>The system continuously adapts its geometry to maximize renewable energy generation while maintaining vehicle stability and safety.</w:t>
            </w:r>
          </w:p>
          <w:p w14:paraId="04295F80" w14:textId="77777777" w:rsidR="00A01BD3" w:rsidRPr="00A01BD3" w:rsidRDefault="00A01BD3" w:rsidP="00A01BD3">
            <w:pPr>
              <w:spacing w:after="120"/>
              <w:rPr>
                <w:sz w:val="21"/>
                <w:szCs w:val="21"/>
              </w:rPr>
            </w:pPr>
            <w:r w:rsidRPr="00A01BD3">
              <w:rPr>
                <w:sz w:val="21"/>
                <w:szCs w:val="21"/>
              </w:rPr>
              <w:pict w14:anchorId="6FA424AF">
                <v:rect id="_x0000_i1778" style="width:0;height:1.5pt" o:hralign="center" o:hrstd="t" o:hr="t" fillcolor="#a0a0a0" stroked="f"/>
              </w:pict>
            </w:r>
          </w:p>
          <w:p w14:paraId="4241608E" w14:textId="77777777" w:rsidR="00A01BD3" w:rsidRPr="00A01BD3" w:rsidRDefault="00A01BD3" w:rsidP="00A01BD3">
            <w:pPr>
              <w:spacing w:after="120"/>
              <w:rPr>
                <w:b/>
                <w:bCs/>
                <w:sz w:val="21"/>
                <w:szCs w:val="21"/>
              </w:rPr>
            </w:pPr>
            <w:r w:rsidRPr="00A01BD3">
              <w:rPr>
                <w:b/>
                <w:bCs/>
                <w:sz w:val="21"/>
                <w:szCs w:val="21"/>
              </w:rPr>
              <w:t>Working Example C: Renewable Energy Storage and Battery Swapping</w:t>
            </w:r>
          </w:p>
          <w:p w14:paraId="6122041F" w14:textId="77777777" w:rsidR="00A01BD3" w:rsidRPr="00A01BD3" w:rsidRDefault="00A01BD3" w:rsidP="00A01BD3">
            <w:pPr>
              <w:spacing w:after="120"/>
              <w:rPr>
                <w:sz w:val="21"/>
                <w:szCs w:val="21"/>
              </w:rPr>
            </w:pPr>
            <w:r w:rsidRPr="00A01BD3">
              <w:rPr>
                <w:sz w:val="21"/>
                <w:szCs w:val="21"/>
              </w:rPr>
              <w:t>This example demonstrates the flexible utilization of the stored renewable energy.</w:t>
            </w:r>
          </w:p>
          <w:p w14:paraId="7104FF9C" w14:textId="77777777" w:rsidR="00A01BD3" w:rsidRPr="00A01BD3" w:rsidRDefault="00A01BD3" w:rsidP="00A01BD3">
            <w:pPr>
              <w:spacing w:after="120"/>
              <w:rPr>
                <w:b/>
                <w:bCs/>
                <w:sz w:val="21"/>
                <w:szCs w:val="21"/>
              </w:rPr>
            </w:pPr>
            <w:r w:rsidRPr="00A01BD3">
              <w:rPr>
                <w:b/>
                <w:bCs/>
                <w:sz w:val="21"/>
                <w:szCs w:val="21"/>
              </w:rPr>
              <w:t>Initial State</w:t>
            </w:r>
          </w:p>
          <w:p w14:paraId="67CF0885" w14:textId="77777777" w:rsidR="00A01BD3" w:rsidRPr="00A01BD3" w:rsidRDefault="00A01BD3" w:rsidP="00A01BD3">
            <w:pPr>
              <w:spacing w:after="120"/>
              <w:rPr>
                <w:sz w:val="21"/>
                <w:szCs w:val="21"/>
              </w:rPr>
            </w:pPr>
            <w:r w:rsidRPr="00A01BD3">
              <w:rPr>
                <w:sz w:val="21"/>
                <w:szCs w:val="21"/>
              </w:rPr>
              <w:t>The secondary battery has accumulated renewable energy generated during previous driving and parking periods.</w:t>
            </w:r>
          </w:p>
          <w:p w14:paraId="0C86B21B" w14:textId="77777777" w:rsidR="00A01BD3" w:rsidRPr="00A01BD3" w:rsidRDefault="00A01BD3" w:rsidP="00A01BD3">
            <w:pPr>
              <w:spacing w:after="120"/>
              <w:rPr>
                <w:sz w:val="21"/>
                <w:szCs w:val="21"/>
              </w:rPr>
            </w:pPr>
            <w:r w:rsidRPr="00A01BD3">
              <w:rPr>
                <w:sz w:val="21"/>
                <w:szCs w:val="21"/>
              </w:rPr>
              <w:lastRenderedPageBreak/>
              <w:pict w14:anchorId="07204CBB">
                <v:rect id="_x0000_i1779" style="width:0;height:1.5pt" o:hralign="center" o:hrstd="t" o:hr="t" fillcolor="#a0a0a0" stroked="f"/>
              </w:pict>
            </w:r>
          </w:p>
          <w:p w14:paraId="266B7CD8" w14:textId="77777777" w:rsidR="00A01BD3" w:rsidRPr="00A01BD3" w:rsidRDefault="00A01BD3" w:rsidP="00A01BD3">
            <w:pPr>
              <w:spacing w:after="120"/>
              <w:rPr>
                <w:b/>
                <w:bCs/>
                <w:sz w:val="21"/>
                <w:szCs w:val="21"/>
              </w:rPr>
            </w:pPr>
            <w:r w:rsidRPr="00A01BD3">
              <w:rPr>
                <w:b/>
                <w:bCs/>
                <w:sz w:val="21"/>
                <w:szCs w:val="21"/>
              </w:rPr>
              <w:t>Step 1: Renewable Energy Storage</w:t>
            </w:r>
          </w:p>
          <w:p w14:paraId="04A12571" w14:textId="77777777" w:rsidR="00A01BD3" w:rsidRPr="00A01BD3" w:rsidRDefault="00A01BD3" w:rsidP="00A01BD3">
            <w:pPr>
              <w:spacing w:after="120"/>
              <w:rPr>
                <w:sz w:val="21"/>
                <w:szCs w:val="21"/>
              </w:rPr>
            </w:pPr>
            <w:r w:rsidRPr="00A01BD3">
              <w:rPr>
                <w:sz w:val="21"/>
                <w:szCs w:val="21"/>
              </w:rPr>
              <w:t>Solar and wind energy continue charging the dedicated secondary battery independently of the vehicle's main battery.</w:t>
            </w:r>
          </w:p>
          <w:p w14:paraId="352611A8" w14:textId="77777777" w:rsidR="00A01BD3" w:rsidRPr="00A01BD3" w:rsidRDefault="00A01BD3" w:rsidP="00A01BD3">
            <w:pPr>
              <w:spacing w:after="120"/>
              <w:rPr>
                <w:sz w:val="21"/>
                <w:szCs w:val="21"/>
              </w:rPr>
            </w:pPr>
            <w:r w:rsidRPr="00A01BD3">
              <w:rPr>
                <w:sz w:val="21"/>
                <w:szCs w:val="21"/>
              </w:rPr>
              <w:pict w14:anchorId="7D2C5ED9">
                <v:rect id="_x0000_i1780" style="width:0;height:1.5pt" o:hralign="center" o:hrstd="t" o:hr="t" fillcolor="#a0a0a0" stroked="f"/>
              </w:pict>
            </w:r>
          </w:p>
          <w:p w14:paraId="108016F4" w14:textId="77777777" w:rsidR="00A01BD3" w:rsidRPr="00A01BD3" w:rsidRDefault="00A01BD3" w:rsidP="00A01BD3">
            <w:pPr>
              <w:spacing w:after="120"/>
              <w:rPr>
                <w:b/>
                <w:bCs/>
                <w:sz w:val="21"/>
                <w:szCs w:val="21"/>
              </w:rPr>
            </w:pPr>
            <w:r w:rsidRPr="00A01BD3">
              <w:rPr>
                <w:b/>
                <w:bCs/>
                <w:sz w:val="21"/>
                <w:szCs w:val="21"/>
              </w:rPr>
              <w:t>Step 2: Intelligent Energy Transfer</w:t>
            </w:r>
          </w:p>
          <w:p w14:paraId="1CFD359B" w14:textId="77777777" w:rsidR="00A01BD3" w:rsidRPr="00A01BD3" w:rsidRDefault="00A01BD3" w:rsidP="00A01BD3">
            <w:pPr>
              <w:spacing w:after="120"/>
              <w:rPr>
                <w:sz w:val="21"/>
                <w:szCs w:val="21"/>
              </w:rPr>
            </w:pPr>
            <w:r w:rsidRPr="00A01BD3">
              <w:rPr>
                <w:sz w:val="21"/>
                <w:szCs w:val="21"/>
              </w:rPr>
              <w:t>When the main traction battery reaches a predefined threshold, the Battery Management System transfers stored renewable energy from the secondary battery to the main battery.</w:t>
            </w:r>
          </w:p>
          <w:p w14:paraId="38FE402B" w14:textId="77777777" w:rsidR="00A01BD3" w:rsidRPr="00A01BD3" w:rsidRDefault="00A01BD3" w:rsidP="00A01BD3">
            <w:pPr>
              <w:spacing w:after="120"/>
              <w:rPr>
                <w:sz w:val="21"/>
                <w:szCs w:val="21"/>
              </w:rPr>
            </w:pPr>
            <w:r w:rsidRPr="00A01BD3">
              <w:rPr>
                <w:sz w:val="21"/>
                <w:szCs w:val="21"/>
              </w:rPr>
              <w:pict w14:anchorId="2A3F9E86">
                <v:rect id="_x0000_i1781" style="width:0;height:1.5pt" o:hralign="center" o:hrstd="t" o:hr="t" fillcolor="#a0a0a0" stroked="f"/>
              </w:pict>
            </w:r>
          </w:p>
          <w:p w14:paraId="0CF088B1" w14:textId="77777777" w:rsidR="00A01BD3" w:rsidRPr="00A01BD3" w:rsidRDefault="00A01BD3" w:rsidP="00A01BD3">
            <w:pPr>
              <w:spacing w:after="120"/>
              <w:rPr>
                <w:b/>
                <w:bCs/>
                <w:sz w:val="21"/>
                <w:szCs w:val="21"/>
              </w:rPr>
            </w:pPr>
            <w:r w:rsidRPr="00A01BD3">
              <w:rPr>
                <w:b/>
                <w:bCs/>
                <w:sz w:val="21"/>
                <w:szCs w:val="21"/>
              </w:rPr>
              <w:t>Step 3: Optional Battery Replacement</w:t>
            </w:r>
          </w:p>
          <w:p w14:paraId="02B8A454" w14:textId="77777777" w:rsidR="00A01BD3" w:rsidRPr="00A01BD3" w:rsidRDefault="00A01BD3" w:rsidP="00A01BD3">
            <w:pPr>
              <w:spacing w:after="120"/>
              <w:rPr>
                <w:sz w:val="21"/>
                <w:szCs w:val="21"/>
              </w:rPr>
            </w:pPr>
            <w:r w:rsidRPr="00A01BD3">
              <w:rPr>
                <w:sz w:val="21"/>
                <w:szCs w:val="21"/>
              </w:rPr>
              <w:t>If immediate charging is required, the fully charged secondary battery may be physically replaced with another renewable-energy-charged battery module.</w:t>
            </w:r>
          </w:p>
          <w:p w14:paraId="0084DC92" w14:textId="77777777" w:rsidR="00A01BD3" w:rsidRPr="00A01BD3" w:rsidRDefault="00A01BD3" w:rsidP="00A01BD3">
            <w:pPr>
              <w:spacing w:after="120"/>
              <w:rPr>
                <w:sz w:val="21"/>
                <w:szCs w:val="21"/>
              </w:rPr>
            </w:pPr>
            <w:r w:rsidRPr="00A01BD3">
              <w:rPr>
                <w:sz w:val="21"/>
                <w:szCs w:val="21"/>
              </w:rPr>
              <w:pict w14:anchorId="65B13F89">
                <v:rect id="_x0000_i1782" style="width:0;height:1.5pt" o:hralign="center" o:hrstd="t" o:hr="t" fillcolor="#a0a0a0" stroked="f"/>
              </w:pict>
            </w:r>
          </w:p>
          <w:p w14:paraId="040E8D69" w14:textId="77777777" w:rsidR="00A01BD3" w:rsidRPr="00A01BD3" w:rsidRDefault="00A01BD3" w:rsidP="00A01BD3">
            <w:pPr>
              <w:spacing w:after="120"/>
              <w:rPr>
                <w:b/>
                <w:bCs/>
                <w:sz w:val="21"/>
                <w:szCs w:val="21"/>
              </w:rPr>
            </w:pPr>
            <w:r w:rsidRPr="00A01BD3">
              <w:rPr>
                <w:b/>
                <w:bCs/>
                <w:sz w:val="21"/>
                <w:szCs w:val="21"/>
              </w:rPr>
              <w:t>Result</w:t>
            </w:r>
          </w:p>
          <w:p w14:paraId="3D539A61" w14:textId="77777777" w:rsidR="00A01BD3" w:rsidRPr="00A01BD3" w:rsidRDefault="00A01BD3" w:rsidP="00A01BD3">
            <w:pPr>
              <w:spacing w:after="120"/>
              <w:rPr>
                <w:sz w:val="21"/>
                <w:szCs w:val="21"/>
              </w:rPr>
            </w:pPr>
            <w:r w:rsidRPr="00A01BD3">
              <w:rPr>
                <w:sz w:val="21"/>
                <w:szCs w:val="21"/>
              </w:rPr>
              <w:t>The invention provides two independent methods of utilizing harvested renewable energy:</w:t>
            </w:r>
          </w:p>
          <w:p w14:paraId="4B564C84" w14:textId="77777777" w:rsidR="00A01BD3" w:rsidRPr="00A01BD3" w:rsidRDefault="00A01BD3">
            <w:pPr>
              <w:numPr>
                <w:ilvl w:val="0"/>
                <w:numId w:val="24"/>
              </w:numPr>
              <w:spacing w:after="120"/>
              <w:rPr>
                <w:sz w:val="21"/>
                <w:szCs w:val="21"/>
              </w:rPr>
            </w:pPr>
            <w:r w:rsidRPr="00A01BD3">
              <w:rPr>
                <w:sz w:val="21"/>
                <w:szCs w:val="21"/>
              </w:rPr>
              <w:t xml:space="preserve">Direct transfer to the main traction battery. </w:t>
            </w:r>
          </w:p>
          <w:p w14:paraId="48C248BB" w14:textId="77777777" w:rsidR="00A01BD3" w:rsidRPr="00A01BD3" w:rsidRDefault="00A01BD3">
            <w:pPr>
              <w:numPr>
                <w:ilvl w:val="0"/>
                <w:numId w:val="24"/>
              </w:numPr>
              <w:spacing w:after="120"/>
              <w:rPr>
                <w:sz w:val="21"/>
                <w:szCs w:val="21"/>
              </w:rPr>
            </w:pPr>
            <w:r w:rsidRPr="00A01BD3">
              <w:rPr>
                <w:sz w:val="21"/>
                <w:szCs w:val="21"/>
              </w:rPr>
              <w:t xml:space="preserve">Physical replacement of the charged secondary battery. </w:t>
            </w:r>
          </w:p>
          <w:p w14:paraId="34845268" w14:textId="05E2FE40" w:rsidR="00602C64" w:rsidRPr="00A01BD3" w:rsidRDefault="00A01BD3" w:rsidP="00A01BD3">
            <w:pPr>
              <w:spacing w:after="120"/>
              <w:rPr>
                <w:sz w:val="21"/>
                <w:szCs w:val="21"/>
              </w:rPr>
            </w:pPr>
            <w:r w:rsidRPr="00A01BD3">
              <w:rPr>
                <w:sz w:val="21"/>
                <w:szCs w:val="21"/>
              </w:rPr>
              <w:t>This improves vehicle operational flexibility while reducing charging downtime.</w:t>
            </w:r>
          </w:p>
        </w:tc>
      </w:tr>
    </w:tbl>
    <w:p w14:paraId="43790770" w14:textId="77777777" w:rsidR="00602C64" w:rsidRDefault="00602C64">
      <w:pPr>
        <w:spacing w:after="200"/>
      </w:pPr>
    </w:p>
    <w:tbl>
      <w:tblPr>
        <w:tblW w:w="10440" w:type="dxa"/>
        <w:tblBorders>
          <w:top w:val="single" w:sz="2" w:space="0" w:color="BFC4C9"/>
          <w:left w:val="single" w:sz="2" w:space="0" w:color="BFC4C9"/>
          <w:bottom w:val="single" w:sz="2" w:space="0" w:color="BFC4C9"/>
          <w:right w:val="single" w:sz="2" w:space="0" w:color="BFC4C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9740"/>
      </w:tblGrid>
      <w:tr w:rsidR="00602C64" w14:paraId="62E78E18" w14:textId="77777777">
        <w:tc>
          <w:tcPr>
            <w:tcW w:w="700" w:type="dxa"/>
            <w:shd w:val="clear" w:color="auto" w:fill="E7E9EC"/>
            <w:tcMar>
              <w:top w:w="100" w:type="dxa"/>
              <w:left w:w="100" w:type="dxa"/>
              <w:bottom w:w="100" w:type="dxa"/>
              <w:right w:w="100" w:type="dxa"/>
            </w:tcMar>
            <w:vAlign w:val="center"/>
          </w:tcPr>
          <w:p w14:paraId="151F3BC4" w14:textId="77777777" w:rsidR="00602C64" w:rsidRDefault="00000000">
            <w:pPr>
              <w:spacing w:after="120"/>
            </w:pPr>
            <w:r>
              <w:rPr>
                <w:b/>
                <w:bCs/>
                <w:sz w:val="22"/>
                <w:szCs w:val="22"/>
              </w:rPr>
              <w:t>15.</w:t>
            </w:r>
          </w:p>
        </w:tc>
        <w:tc>
          <w:tcPr>
            <w:tcW w:w="9740" w:type="dxa"/>
            <w:shd w:val="clear" w:color="auto" w:fill="E7E9EC"/>
            <w:tcMar>
              <w:top w:w="100" w:type="dxa"/>
              <w:left w:w="100" w:type="dxa"/>
              <w:bottom w:w="100" w:type="dxa"/>
              <w:right w:w="100" w:type="dxa"/>
            </w:tcMar>
          </w:tcPr>
          <w:p w14:paraId="6A448D24" w14:textId="77777777" w:rsidR="00602C64" w:rsidRDefault="00000000">
            <w:pPr>
              <w:spacing w:after="120"/>
            </w:pPr>
            <w:r>
              <w:rPr>
                <w:b/>
                <w:bCs/>
                <w:sz w:val="22"/>
                <w:szCs w:val="22"/>
              </w:rPr>
              <w:t>Please provide details of experiments conducted / third party validation data if any.</w:t>
            </w:r>
          </w:p>
        </w:tc>
      </w:tr>
      <w:tr w:rsidR="00602C64" w14:paraId="454FE735" w14:textId="77777777">
        <w:tc>
          <w:tcPr>
            <w:tcW w:w="700" w:type="dxa"/>
            <w:tcMar>
              <w:top w:w="100" w:type="dxa"/>
              <w:left w:w="100" w:type="dxa"/>
              <w:bottom w:w="100" w:type="dxa"/>
              <w:right w:w="100" w:type="dxa"/>
            </w:tcMar>
          </w:tcPr>
          <w:p w14:paraId="68431DC3" w14:textId="77777777" w:rsidR="00602C64" w:rsidRDefault="00602C64">
            <w:pPr>
              <w:spacing w:after="120"/>
            </w:pPr>
          </w:p>
        </w:tc>
        <w:tc>
          <w:tcPr>
            <w:tcW w:w="9740" w:type="dxa"/>
            <w:tcMar>
              <w:top w:w="100" w:type="dxa"/>
              <w:left w:w="100" w:type="dxa"/>
              <w:bottom w:w="100" w:type="dxa"/>
              <w:right w:w="100" w:type="dxa"/>
            </w:tcMar>
          </w:tcPr>
          <w:p w14:paraId="49F8DE58" w14:textId="77777777" w:rsidR="005469BF" w:rsidRPr="005469BF" w:rsidRDefault="005469BF" w:rsidP="005469BF">
            <w:pPr>
              <w:spacing w:after="120"/>
              <w:rPr>
                <w:sz w:val="21"/>
                <w:szCs w:val="21"/>
              </w:rPr>
            </w:pPr>
            <w:r w:rsidRPr="005469BF">
              <w:rPr>
                <w:sz w:val="21"/>
                <w:szCs w:val="21"/>
              </w:rPr>
              <w:t xml:space="preserve">At the current stage, the proposed </w:t>
            </w:r>
            <w:r w:rsidRPr="005469BF">
              <w:rPr>
                <w:b/>
                <w:bCs/>
                <w:sz w:val="21"/>
                <w:szCs w:val="21"/>
              </w:rPr>
              <w:t>Adaptive Spiral Solar–Wind Renewable Energy Harvesting System for Electric Vehicles</w:t>
            </w:r>
            <w:r w:rsidRPr="005469BF">
              <w:rPr>
                <w:sz w:val="21"/>
                <w:szCs w:val="21"/>
              </w:rPr>
              <w:t xml:space="preserve"> has been validated through concept development, analytical engineering calculations, system-level design, and an interactive HTML-based functional visualization developed by the inventors.</w:t>
            </w:r>
          </w:p>
          <w:p w14:paraId="6B76A997" w14:textId="77777777" w:rsidR="005469BF" w:rsidRPr="005469BF" w:rsidRDefault="005469BF" w:rsidP="005469BF">
            <w:pPr>
              <w:spacing w:after="120"/>
              <w:rPr>
                <w:sz w:val="21"/>
                <w:szCs w:val="21"/>
              </w:rPr>
            </w:pPr>
            <w:r w:rsidRPr="005469BF">
              <w:rPr>
                <w:sz w:val="21"/>
                <w:szCs w:val="21"/>
              </w:rPr>
              <w:t>The working methodology, adaptive spiral deployment mechanism, renewable energy harvesting process, aerodynamic height adjustment strategy, and hybrid battery charging architecture were evaluated using engineering principles, mathematical formulations, and software-based visualization.</w:t>
            </w:r>
          </w:p>
          <w:p w14:paraId="4254EB9C" w14:textId="77777777" w:rsidR="005469BF" w:rsidRPr="005469BF" w:rsidRDefault="005469BF" w:rsidP="005469BF">
            <w:pPr>
              <w:spacing w:after="120"/>
              <w:rPr>
                <w:sz w:val="21"/>
                <w:szCs w:val="21"/>
              </w:rPr>
            </w:pPr>
            <w:r w:rsidRPr="005469BF">
              <w:rPr>
                <w:sz w:val="21"/>
                <w:szCs w:val="21"/>
              </w:rPr>
              <w:t>The current validation includes:</w:t>
            </w:r>
          </w:p>
          <w:p w14:paraId="4EDF8CEC" w14:textId="77777777" w:rsidR="005469BF" w:rsidRPr="005469BF" w:rsidRDefault="005469BF">
            <w:pPr>
              <w:numPr>
                <w:ilvl w:val="0"/>
                <w:numId w:val="25"/>
              </w:numPr>
              <w:spacing w:after="120"/>
              <w:rPr>
                <w:sz w:val="21"/>
                <w:szCs w:val="21"/>
              </w:rPr>
            </w:pPr>
            <w:r w:rsidRPr="005469BF">
              <w:rPr>
                <w:sz w:val="21"/>
                <w:szCs w:val="21"/>
              </w:rPr>
              <w:t xml:space="preserve">System architecture verification through AI-assisted conceptual design. </w:t>
            </w:r>
          </w:p>
          <w:p w14:paraId="712E1DFC" w14:textId="77777777" w:rsidR="005469BF" w:rsidRPr="005469BF" w:rsidRDefault="005469BF">
            <w:pPr>
              <w:numPr>
                <w:ilvl w:val="0"/>
                <w:numId w:val="25"/>
              </w:numPr>
              <w:spacing w:after="120"/>
              <w:rPr>
                <w:sz w:val="21"/>
                <w:szCs w:val="21"/>
              </w:rPr>
            </w:pPr>
            <w:r w:rsidRPr="005469BF">
              <w:rPr>
                <w:sz w:val="21"/>
                <w:szCs w:val="21"/>
              </w:rPr>
              <w:t xml:space="preserve">Functional visualization using an interactive HTML simulation. </w:t>
            </w:r>
          </w:p>
          <w:p w14:paraId="11414E1A" w14:textId="77777777" w:rsidR="005469BF" w:rsidRPr="005469BF" w:rsidRDefault="005469BF">
            <w:pPr>
              <w:numPr>
                <w:ilvl w:val="0"/>
                <w:numId w:val="25"/>
              </w:numPr>
              <w:spacing w:after="120"/>
              <w:rPr>
                <w:sz w:val="21"/>
                <w:szCs w:val="21"/>
              </w:rPr>
            </w:pPr>
            <w:r w:rsidRPr="005469BF">
              <w:rPr>
                <w:sz w:val="21"/>
                <w:szCs w:val="21"/>
              </w:rPr>
              <w:t xml:space="preserve">Analytical calculations for solar power generation, wind power generation, aerodynamic drag, charging power, and battery energy flow. </w:t>
            </w:r>
          </w:p>
          <w:p w14:paraId="115DF12C" w14:textId="77777777" w:rsidR="005469BF" w:rsidRPr="005469BF" w:rsidRDefault="005469BF">
            <w:pPr>
              <w:numPr>
                <w:ilvl w:val="0"/>
                <w:numId w:val="25"/>
              </w:numPr>
              <w:spacing w:after="120"/>
              <w:rPr>
                <w:sz w:val="21"/>
                <w:szCs w:val="21"/>
              </w:rPr>
            </w:pPr>
            <w:r w:rsidRPr="005469BF">
              <w:rPr>
                <w:sz w:val="21"/>
                <w:szCs w:val="21"/>
              </w:rPr>
              <w:t xml:space="preserve">Verification of the adaptive operating logic under varying vehicle speeds, day/night conditions, weather conditions, and environmental parameters. </w:t>
            </w:r>
          </w:p>
          <w:p w14:paraId="71D9A305" w14:textId="472D8144" w:rsidR="00602C64" w:rsidRPr="005469BF" w:rsidRDefault="005469BF">
            <w:pPr>
              <w:spacing w:after="120"/>
              <w:rPr>
                <w:sz w:val="21"/>
                <w:szCs w:val="21"/>
              </w:rPr>
            </w:pPr>
            <w:r w:rsidRPr="005469BF">
              <w:rPr>
                <w:sz w:val="21"/>
                <w:szCs w:val="21"/>
              </w:rPr>
              <w:t>At the time of filing, no physical prototype, CAD model, laboratory testing, or third-party validation has been conducted. Experimental validation, structural analysis, aerodynamic testing, and prototype fabrication are planned as part of future development.</w:t>
            </w:r>
          </w:p>
        </w:tc>
      </w:tr>
    </w:tbl>
    <w:p w14:paraId="2565C7C7" w14:textId="77777777" w:rsidR="00602C64" w:rsidRDefault="00602C64">
      <w:pPr>
        <w:spacing w:after="200"/>
      </w:pPr>
    </w:p>
    <w:tbl>
      <w:tblPr>
        <w:tblW w:w="10440" w:type="dxa"/>
        <w:tblBorders>
          <w:top w:val="single" w:sz="2" w:space="0" w:color="BFC4C9"/>
          <w:left w:val="single" w:sz="2" w:space="0" w:color="BFC4C9"/>
          <w:bottom w:val="single" w:sz="2" w:space="0" w:color="BFC4C9"/>
          <w:right w:val="single" w:sz="2" w:space="0" w:color="BFC4C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9740"/>
      </w:tblGrid>
      <w:tr w:rsidR="00602C64" w14:paraId="478E79EC" w14:textId="77777777">
        <w:tc>
          <w:tcPr>
            <w:tcW w:w="700" w:type="dxa"/>
            <w:shd w:val="clear" w:color="auto" w:fill="E7E9EC"/>
            <w:tcMar>
              <w:top w:w="100" w:type="dxa"/>
              <w:left w:w="100" w:type="dxa"/>
              <w:bottom w:w="100" w:type="dxa"/>
              <w:right w:w="100" w:type="dxa"/>
            </w:tcMar>
            <w:vAlign w:val="center"/>
          </w:tcPr>
          <w:p w14:paraId="4CADE9DF" w14:textId="77777777" w:rsidR="00602C64" w:rsidRDefault="00000000">
            <w:pPr>
              <w:spacing w:after="120"/>
            </w:pPr>
            <w:r>
              <w:rPr>
                <w:b/>
                <w:bCs/>
                <w:sz w:val="22"/>
                <w:szCs w:val="22"/>
              </w:rPr>
              <w:t>16.</w:t>
            </w:r>
          </w:p>
        </w:tc>
        <w:tc>
          <w:tcPr>
            <w:tcW w:w="9740" w:type="dxa"/>
            <w:shd w:val="clear" w:color="auto" w:fill="E7E9EC"/>
            <w:tcMar>
              <w:top w:w="100" w:type="dxa"/>
              <w:left w:w="100" w:type="dxa"/>
              <w:bottom w:w="100" w:type="dxa"/>
              <w:right w:w="100" w:type="dxa"/>
            </w:tcMar>
          </w:tcPr>
          <w:p w14:paraId="46F1DBEA" w14:textId="77777777" w:rsidR="00602C64" w:rsidRDefault="00000000">
            <w:pPr>
              <w:spacing w:after="120"/>
            </w:pPr>
            <w:r>
              <w:rPr>
                <w:b/>
                <w:bCs/>
                <w:sz w:val="22"/>
                <w:szCs w:val="22"/>
              </w:rPr>
              <w:t>Please provide details of any public disclosure done / any publication made.</w:t>
            </w:r>
          </w:p>
        </w:tc>
      </w:tr>
      <w:tr w:rsidR="00602C64" w14:paraId="284E750B" w14:textId="77777777">
        <w:tc>
          <w:tcPr>
            <w:tcW w:w="700" w:type="dxa"/>
            <w:tcMar>
              <w:top w:w="100" w:type="dxa"/>
              <w:left w:w="100" w:type="dxa"/>
              <w:bottom w:w="100" w:type="dxa"/>
              <w:right w:w="100" w:type="dxa"/>
            </w:tcMar>
          </w:tcPr>
          <w:p w14:paraId="3FE82B60" w14:textId="77777777" w:rsidR="00602C64" w:rsidRDefault="00602C64">
            <w:pPr>
              <w:spacing w:after="120"/>
            </w:pPr>
          </w:p>
        </w:tc>
        <w:tc>
          <w:tcPr>
            <w:tcW w:w="9740" w:type="dxa"/>
            <w:tcMar>
              <w:top w:w="100" w:type="dxa"/>
              <w:left w:w="100" w:type="dxa"/>
              <w:bottom w:w="100" w:type="dxa"/>
              <w:right w:w="100" w:type="dxa"/>
            </w:tcMar>
          </w:tcPr>
          <w:p w14:paraId="6AD25BB5" w14:textId="77777777" w:rsidR="005469BF" w:rsidRPr="005469BF" w:rsidRDefault="005469BF" w:rsidP="005469BF">
            <w:pPr>
              <w:spacing w:after="120"/>
              <w:rPr>
                <w:sz w:val="21"/>
                <w:szCs w:val="21"/>
              </w:rPr>
            </w:pPr>
            <w:r w:rsidRPr="005469BF">
              <w:rPr>
                <w:sz w:val="21"/>
                <w:szCs w:val="21"/>
              </w:rPr>
              <w:t xml:space="preserve">The proposed </w:t>
            </w:r>
            <w:r w:rsidRPr="005469BF">
              <w:rPr>
                <w:b/>
                <w:bCs/>
                <w:sz w:val="21"/>
                <w:szCs w:val="21"/>
              </w:rPr>
              <w:t>Adaptive Spiral Solar–Wind Renewable Energy Harvesting System for Electric Vehicles</w:t>
            </w:r>
            <w:r w:rsidRPr="005469BF">
              <w:rPr>
                <w:sz w:val="21"/>
                <w:szCs w:val="21"/>
              </w:rPr>
              <w:t xml:space="preserve"> has been maintained under strict confidentiality by the inventors prior to this patent filing.</w:t>
            </w:r>
          </w:p>
          <w:p w14:paraId="23152FA2" w14:textId="77777777" w:rsidR="005469BF" w:rsidRPr="005469BF" w:rsidRDefault="005469BF" w:rsidP="005469BF">
            <w:pPr>
              <w:spacing w:after="120"/>
              <w:rPr>
                <w:sz w:val="21"/>
                <w:szCs w:val="21"/>
              </w:rPr>
            </w:pPr>
            <w:r w:rsidRPr="005469BF">
              <w:rPr>
                <w:sz w:val="21"/>
                <w:szCs w:val="21"/>
              </w:rPr>
              <w:t xml:space="preserve">The invention, including its adaptive spiral renewable energy harvesting mechanism, intelligent spiral geometry optimization, angular-momentum-inspired adaptive height control, hybrid solar–wind energy harvesting architecture, dual-battery energy management system, and environmental adaptation methodology, has </w:t>
            </w:r>
            <w:r w:rsidRPr="005469BF">
              <w:rPr>
                <w:b/>
                <w:bCs/>
                <w:sz w:val="21"/>
                <w:szCs w:val="21"/>
              </w:rPr>
              <w:t>not</w:t>
            </w:r>
            <w:r w:rsidRPr="005469BF">
              <w:rPr>
                <w:sz w:val="21"/>
                <w:szCs w:val="21"/>
              </w:rPr>
              <w:t xml:space="preserve"> been published in any journal, conference proceedings, technical magazine, thesis, patent database, website, or other public platform.</w:t>
            </w:r>
          </w:p>
          <w:p w14:paraId="7ED1290C" w14:textId="77777777" w:rsidR="005469BF" w:rsidRPr="005469BF" w:rsidRDefault="005469BF" w:rsidP="005469BF">
            <w:pPr>
              <w:spacing w:after="120"/>
              <w:rPr>
                <w:sz w:val="21"/>
                <w:szCs w:val="21"/>
              </w:rPr>
            </w:pPr>
            <w:r w:rsidRPr="005469BF">
              <w:rPr>
                <w:sz w:val="21"/>
                <w:szCs w:val="21"/>
              </w:rPr>
              <w:t xml:space="preserve">The invention has </w:t>
            </w:r>
            <w:r w:rsidRPr="005469BF">
              <w:rPr>
                <w:b/>
                <w:bCs/>
                <w:sz w:val="21"/>
                <w:szCs w:val="21"/>
              </w:rPr>
              <w:t>not</w:t>
            </w:r>
            <w:r w:rsidRPr="005469BF">
              <w:rPr>
                <w:sz w:val="21"/>
                <w:szCs w:val="21"/>
              </w:rPr>
              <w:t xml:space="preserve"> been publicly demonstrated, commercially disclosed, licensed, or released through any open-source repository or digital platform prior to the filing of this patent application. The HTML-based conceptual visualization and AI-generated conceptual illustrations were developed solely for internal design presentation and invention documentation and have not been made publicly available.</w:t>
            </w:r>
          </w:p>
          <w:p w14:paraId="48D4D725" w14:textId="3C6AB4A8" w:rsidR="00602C64" w:rsidRPr="005469BF" w:rsidRDefault="005469BF">
            <w:pPr>
              <w:spacing w:after="120"/>
              <w:rPr>
                <w:sz w:val="21"/>
                <w:szCs w:val="21"/>
              </w:rPr>
            </w:pPr>
            <w:r w:rsidRPr="005469BF">
              <w:rPr>
                <w:sz w:val="21"/>
                <w:szCs w:val="21"/>
              </w:rPr>
              <w:t xml:space="preserve">Accordingly, the inventors confirm that </w:t>
            </w:r>
            <w:r w:rsidRPr="005469BF">
              <w:rPr>
                <w:b/>
                <w:bCs/>
                <w:sz w:val="21"/>
                <w:szCs w:val="21"/>
              </w:rPr>
              <w:t>no prior public disclosure or publication has been made</w:t>
            </w:r>
            <w:r w:rsidRPr="005469BF">
              <w:rPr>
                <w:sz w:val="21"/>
                <w:szCs w:val="21"/>
              </w:rPr>
              <w:t xml:space="preserve"> before the filing date of this invention.</w:t>
            </w:r>
          </w:p>
        </w:tc>
      </w:tr>
    </w:tbl>
    <w:p w14:paraId="64ECEF3A" w14:textId="77777777" w:rsidR="00602C64" w:rsidRDefault="00602C64">
      <w:pPr>
        <w:spacing w:after="200"/>
      </w:pPr>
    </w:p>
    <w:tbl>
      <w:tblPr>
        <w:tblW w:w="10440" w:type="dxa"/>
        <w:tblBorders>
          <w:top w:val="single" w:sz="2" w:space="0" w:color="BFC4C9"/>
          <w:left w:val="single" w:sz="2" w:space="0" w:color="BFC4C9"/>
          <w:bottom w:val="single" w:sz="2" w:space="0" w:color="BFC4C9"/>
          <w:right w:val="single" w:sz="2" w:space="0" w:color="BFC4C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9740"/>
      </w:tblGrid>
      <w:tr w:rsidR="00602C64" w14:paraId="28C9D048" w14:textId="77777777">
        <w:tc>
          <w:tcPr>
            <w:tcW w:w="700" w:type="dxa"/>
            <w:shd w:val="clear" w:color="auto" w:fill="E7E9EC"/>
            <w:tcMar>
              <w:top w:w="100" w:type="dxa"/>
              <w:left w:w="100" w:type="dxa"/>
              <w:bottom w:w="100" w:type="dxa"/>
              <w:right w:w="100" w:type="dxa"/>
            </w:tcMar>
            <w:vAlign w:val="center"/>
          </w:tcPr>
          <w:p w14:paraId="70A261CE" w14:textId="77777777" w:rsidR="00602C64" w:rsidRDefault="00000000">
            <w:pPr>
              <w:spacing w:after="120"/>
            </w:pPr>
            <w:r>
              <w:rPr>
                <w:b/>
                <w:bCs/>
                <w:sz w:val="22"/>
                <w:szCs w:val="22"/>
              </w:rPr>
              <w:t>17.</w:t>
            </w:r>
          </w:p>
        </w:tc>
        <w:tc>
          <w:tcPr>
            <w:tcW w:w="9740" w:type="dxa"/>
            <w:shd w:val="clear" w:color="auto" w:fill="E7E9EC"/>
            <w:tcMar>
              <w:top w:w="100" w:type="dxa"/>
              <w:left w:w="100" w:type="dxa"/>
              <w:bottom w:w="100" w:type="dxa"/>
              <w:right w:w="100" w:type="dxa"/>
            </w:tcMar>
          </w:tcPr>
          <w:p w14:paraId="208EFE98" w14:textId="77777777" w:rsidR="00602C64" w:rsidRDefault="00000000">
            <w:pPr>
              <w:spacing w:after="120"/>
            </w:pPr>
            <w:r>
              <w:rPr>
                <w:b/>
                <w:bCs/>
                <w:sz w:val="22"/>
                <w:szCs w:val="22"/>
              </w:rPr>
              <w:t>What is the stage/level of development of the Invention?</w:t>
            </w:r>
          </w:p>
        </w:tc>
      </w:tr>
      <w:tr w:rsidR="00602C64" w14:paraId="47B86E55" w14:textId="77777777">
        <w:tc>
          <w:tcPr>
            <w:tcW w:w="700" w:type="dxa"/>
            <w:tcMar>
              <w:top w:w="100" w:type="dxa"/>
              <w:left w:w="100" w:type="dxa"/>
              <w:bottom w:w="100" w:type="dxa"/>
              <w:right w:w="100" w:type="dxa"/>
            </w:tcMar>
          </w:tcPr>
          <w:p w14:paraId="6148236F" w14:textId="77777777" w:rsidR="00602C64" w:rsidRDefault="00602C64">
            <w:pPr>
              <w:spacing w:after="120"/>
            </w:pPr>
          </w:p>
        </w:tc>
        <w:tc>
          <w:tcPr>
            <w:tcW w:w="9740" w:type="dxa"/>
            <w:tcMar>
              <w:top w:w="100" w:type="dxa"/>
              <w:left w:w="100" w:type="dxa"/>
              <w:bottom w:w="100" w:type="dxa"/>
              <w:right w:w="100" w:type="dxa"/>
            </w:tcMar>
          </w:tcPr>
          <w:p w14:paraId="05F4E22D" w14:textId="77777777" w:rsidR="005469BF" w:rsidRPr="005469BF" w:rsidRDefault="005469BF" w:rsidP="005469BF">
            <w:pPr>
              <w:spacing w:after="120"/>
              <w:rPr>
                <w:b/>
                <w:bCs/>
                <w:sz w:val="21"/>
                <w:szCs w:val="21"/>
              </w:rPr>
            </w:pPr>
            <w:r w:rsidRPr="005469BF">
              <w:rPr>
                <w:b/>
                <w:bCs/>
                <w:sz w:val="21"/>
                <w:szCs w:val="21"/>
              </w:rPr>
              <w:t>a. At a basic conceptualization stage?</w:t>
            </w:r>
          </w:p>
          <w:p w14:paraId="1E959950" w14:textId="77777777" w:rsidR="005469BF" w:rsidRPr="005469BF" w:rsidRDefault="005469BF" w:rsidP="005469BF">
            <w:pPr>
              <w:spacing w:after="120"/>
              <w:rPr>
                <w:sz w:val="21"/>
                <w:szCs w:val="21"/>
              </w:rPr>
            </w:pPr>
            <w:r w:rsidRPr="005469BF">
              <w:rPr>
                <w:b/>
                <w:bCs/>
                <w:sz w:val="21"/>
                <w:szCs w:val="21"/>
              </w:rPr>
              <w:t>No.</w:t>
            </w:r>
            <w:r w:rsidRPr="005469BF">
              <w:rPr>
                <w:sz w:val="21"/>
                <w:szCs w:val="21"/>
              </w:rPr>
              <w:t xml:space="preserve"> The invention has progressed beyond the basic conceptualization stage and is currently at an </w:t>
            </w:r>
            <w:r w:rsidRPr="005469BF">
              <w:rPr>
                <w:b/>
                <w:bCs/>
                <w:sz w:val="21"/>
                <w:szCs w:val="21"/>
              </w:rPr>
              <w:t>advanced conceptual design and system architecture stage (approximately Technology Readiness Level – TRL 2–3).</w:t>
            </w:r>
          </w:p>
          <w:p w14:paraId="6C27580B" w14:textId="77777777" w:rsidR="005469BF" w:rsidRPr="005469BF" w:rsidRDefault="005469BF" w:rsidP="005469BF">
            <w:pPr>
              <w:spacing w:after="120"/>
              <w:rPr>
                <w:sz w:val="21"/>
                <w:szCs w:val="21"/>
              </w:rPr>
            </w:pPr>
            <w:r w:rsidRPr="005469BF">
              <w:rPr>
                <w:sz w:val="21"/>
                <w:szCs w:val="21"/>
              </w:rPr>
              <w:t>The development completed to date includes:</w:t>
            </w:r>
          </w:p>
          <w:p w14:paraId="3C6990DD" w14:textId="77777777" w:rsidR="005469BF" w:rsidRPr="005469BF" w:rsidRDefault="005469BF">
            <w:pPr>
              <w:numPr>
                <w:ilvl w:val="0"/>
                <w:numId w:val="26"/>
              </w:numPr>
              <w:spacing w:after="120"/>
              <w:rPr>
                <w:sz w:val="21"/>
                <w:szCs w:val="21"/>
              </w:rPr>
            </w:pPr>
            <w:r w:rsidRPr="005469BF">
              <w:rPr>
                <w:sz w:val="21"/>
                <w:szCs w:val="21"/>
              </w:rPr>
              <w:t xml:space="preserve">Complete conceptual design of the </w:t>
            </w:r>
            <w:r w:rsidRPr="005469BF">
              <w:rPr>
                <w:b/>
                <w:bCs/>
                <w:sz w:val="21"/>
                <w:szCs w:val="21"/>
              </w:rPr>
              <w:t>Adaptive Spiral Solar–Wind Renewable Energy Harvesting System for Electric Vehicles</w:t>
            </w:r>
            <w:r w:rsidRPr="005469BF">
              <w:rPr>
                <w:sz w:val="21"/>
                <w:szCs w:val="21"/>
              </w:rPr>
              <w:t xml:space="preserve">. </w:t>
            </w:r>
          </w:p>
          <w:p w14:paraId="38E7334B" w14:textId="77777777" w:rsidR="005469BF" w:rsidRPr="005469BF" w:rsidRDefault="005469BF">
            <w:pPr>
              <w:numPr>
                <w:ilvl w:val="0"/>
                <w:numId w:val="26"/>
              </w:numPr>
              <w:spacing w:after="120"/>
              <w:rPr>
                <w:sz w:val="21"/>
                <w:szCs w:val="21"/>
              </w:rPr>
            </w:pPr>
            <w:r w:rsidRPr="005469BF">
              <w:rPr>
                <w:sz w:val="21"/>
                <w:szCs w:val="21"/>
              </w:rPr>
              <w:t xml:space="preserve">Functional system architecture integrating adaptive spiral deployment, hybrid solar–wind energy harvesting, intelligent environmental adaptation, dual-battery energy management, and adaptive height control. </w:t>
            </w:r>
          </w:p>
          <w:p w14:paraId="18A7A941" w14:textId="77777777" w:rsidR="005469BF" w:rsidRPr="005469BF" w:rsidRDefault="005469BF">
            <w:pPr>
              <w:numPr>
                <w:ilvl w:val="0"/>
                <w:numId w:val="26"/>
              </w:numPr>
              <w:spacing w:after="120"/>
              <w:rPr>
                <w:sz w:val="21"/>
                <w:szCs w:val="21"/>
              </w:rPr>
            </w:pPr>
            <w:r w:rsidRPr="005469BF">
              <w:rPr>
                <w:sz w:val="21"/>
                <w:szCs w:val="21"/>
              </w:rPr>
              <w:t xml:space="preserve">Engineering calculations for renewable energy generation, aerodynamic performance, charging methodology, and energy flow. </w:t>
            </w:r>
          </w:p>
          <w:p w14:paraId="7314D064" w14:textId="77777777" w:rsidR="005469BF" w:rsidRPr="005469BF" w:rsidRDefault="005469BF">
            <w:pPr>
              <w:numPr>
                <w:ilvl w:val="0"/>
                <w:numId w:val="26"/>
              </w:numPr>
              <w:spacing w:after="120"/>
              <w:rPr>
                <w:sz w:val="21"/>
                <w:szCs w:val="21"/>
              </w:rPr>
            </w:pPr>
            <w:r w:rsidRPr="005469BF">
              <w:rPr>
                <w:sz w:val="21"/>
                <w:szCs w:val="21"/>
              </w:rPr>
              <w:t xml:space="preserve">Interactive HTML-based functional visualization demonstrating the operating principle under different vehicle speeds, weather conditions, wind conditions, and day/night operation. </w:t>
            </w:r>
          </w:p>
          <w:p w14:paraId="008B8BDC" w14:textId="77777777" w:rsidR="005469BF" w:rsidRPr="005469BF" w:rsidRDefault="005469BF">
            <w:pPr>
              <w:numPr>
                <w:ilvl w:val="0"/>
                <w:numId w:val="26"/>
              </w:numPr>
              <w:spacing w:after="120"/>
              <w:rPr>
                <w:sz w:val="21"/>
                <w:szCs w:val="21"/>
              </w:rPr>
            </w:pPr>
            <w:r w:rsidRPr="005469BF">
              <w:rPr>
                <w:sz w:val="21"/>
                <w:szCs w:val="21"/>
              </w:rPr>
              <w:t xml:space="preserve">AI-assisted conceptual illustrations prepared to visualize the proposed invention. </w:t>
            </w:r>
          </w:p>
          <w:p w14:paraId="04813065" w14:textId="77777777" w:rsidR="005469BF" w:rsidRPr="005469BF" w:rsidRDefault="005469BF" w:rsidP="005469BF">
            <w:pPr>
              <w:spacing w:after="120"/>
              <w:rPr>
                <w:sz w:val="21"/>
                <w:szCs w:val="21"/>
              </w:rPr>
            </w:pPr>
            <w:r w:rsidRPr="005469BF">
              <w:rPr>
                <w:sz w:val="21"/>
                <w:szCs w:val="21"/>
              </w:rPr>
              <w:t>The invention is currently ready for detailed engineering design, CAD modelling, prototype fabrication, and experimental validation.</w:t>
            </w:r>
          </w:p>
          <w:p w14:paraId="6B2A5261" w14:textId="77777777" w:rsidR="005469BF" w:rsidRPr="005469BF" w:rsidRDefault="005469BF" w:rsidP="005469BF">
            <w:pPr>
              <w:spacing w:after="120"/>
              <w:rPr>
                <w:sz w:val="21"/>
                <w:szCs w:val="21"/>
              </w:rPr>
            </w:pPr>
            <w:r w:rsidRPr="005469BF">
              <w:rPr>
                <w:sz w:val="21"/>
                <w:szCs w:val="21"/>
              </w:rPr>
              <w:pict w14:anchorId="334F5822">
                <v:rect id="_x0000_i1828" style="width:0;height:1.5pt" o:hralign="center" o:hrstd="t" o:hr="t" fillcolor="#a0a0a0" stroked="f"/>
              </w:pict>
            </w:r>
          </w:p>
          <w:p w14:paraId="51A747B5" w14:textId="77777777" w:rsidR="005469BF" w:rsidRPr="005469BF" w:rsidRDefault="005469BF" w:rsidP="005469BF">
            <w:pPr>
              <w:spacing w:after="120"/>
              <w:rPr>
                <w:b/>
                <w:bCs/>
                <w:sz w:val="21"/>
                <w:szCs w:val="21"/>
              </w:rPr>
            </w:pPr>
            <w:r w:rsidRPr="005469BF">
              <w:rPr>
                <w:b/>
                <w:bCs/>
                <w:sz w:val="21"/>
                <w:szCs w:val="21"/>
              </w:rPr>
              <w:t>b. Completed and results validated?</w:t>
            </w:r>
          </w:p>
          <w:p w14:paraId="1976DE12" w14:textId="77777777" w:rsidR="005469BF" w:rsidRPr="005469BF" w:rsidRDefault="005469BF" w:rsidP="005469BF">
            <w:pPr>
              <w:spacing w:after="120"/>
              <w:rPr>
                <w:sz w:val="21"/>
                <w:szCs w:val="21"/>
              </w:rPr>
            </w:pPr>
            <w:r w:rsidRPr="005469BF">
              <w:rPr>
                <w:b/>
                <w:bCs/>
                <w:sz w:val="21"/>
                <w:szCs w:val="21"/>
              </w:rPr>
              <w:t>No.</w:t>
            </w:r>
            <w:r w:rsidRPr="005469BF">
              <w:rPr>
                <w:sz w:val="21"/>
                <w:szCs w:val="21"/>
              </w:rPr>
              <w:t xml:space="preserve"> The invention has </w:t>
            </w:r>
            <w:r w:rsidRPr="005469BF">
              <w:rPr>
                <w:b/>
                <w:bCs/>
                <w:sz w:val="21"/>
                <w:szCs w:val="21"/>
              </w:rPr>
              <w:t>not yet reached the prototype validation stage.</w:t>
            </w:r>
          </w:p>
          <w:p w14:paraId="003220ED" w14:textId="77777777" w:rsidR="005469BF" w:rsidRPr="005469BF" w:rsidRDefault="005469BF" w:rsidP="005469BF">
            <w:pPr>
              <w:spacing w:after="120"/>
              <w:rPr>
                <w:sz w:val="21"/>
                <w:szCs w:val="21"/>
              </w:rPr>
            </w:pPr>
            <w:r w:rsidRPr="005469BF">
              <w:rPr>
                <w:sz w:val="21"/>
                <w:szCs w:val="21"/>
              </w:rPr>
              <w:t xml:space="preserve">At present, the proposed invention has been </w:t>
            </w:r>
            <w:r w:rsidRPr="005469BF">
              <w:rPr>
                <w:b/>
                <w:bCs/>
                <w:sz w:val="21"/>
                <w:szCs w:val="21"/>
              </w:rPr>
              <w:t>conceptually validated</w:t>
            </w:r>
            <w:r w:rsidRPr="005469BF">
              <w:rPr>
                <w:sz w:val="21"/>
                <w:szCs w:val="21"/>
              </w:rPr>
              <w:t xml:space="preserve"> through:</w:t>
            </w:r>
          </w:p>
          <w:p w14:paraId="1E25C30C" w14:textId="77777777" w:rsidR="005469BF" w:rsidRPr="005469BF" w:rsidRDefault="005469BF">
            <w:pPr>
              <w:numPr>
                <w:ilvl w:val="0"/>
                <w:numId w:val="27"/>
              </w:numPr>
              <w:spacing w:after="120"/>
              <w:rPr>
                <w:sz w:val="21"/>
                <w:szCs w:val="21"/>
              </w:rPr>
            </w:pPr>
            <w:r w:rsidRPr="005469BF">
              <w:rPr>
                <w:sz w:val="21"/>
                <w:szCs w:val="21"/>
              </w:rPr>
              <w:t xml:space="preserve">Engineering design methodology. </w:t>
            </w:r>
          </w:p>
          <w:p w14:paraId="29B85783" w14:textId="77777777" w:rsidR="005469BF" w:rsidRPr="005469BF" w:rsidRDefault="005469BF">
            <w:pPr>
              <w:numPr>
                <w:ilvl w:val="0"/>
                <w:numId w:val="27"/>
              </w:numPr>
              <w:spacing w:after="120"/>
              <w:rPr>
                <w:sz w:val="21"/>
                <w:szCs w:val="21"/>
              </w:rPr>
            </w:pPr>
            <w:r w:rsidRPr="005469BF">
              <w:rPr>
                <w:sz w:val="21"/>
                <w:szCs w:val="21"/>
              </w:rPr>
              <w:t xml:space="preserve">Mathematical and analytical calculations. </w:t>
            </w:r>
          </w:p>
          <w:p w14:paraId="20020EA3" w14:textId="77777777" w:rsidR="005469BF" w:rsidRPr="005469BF" w:rsidRDefault="005469BF">
            <w:pPr>
              <w:numPr>
                <w:ilvl w:val="0"/>
                <w:numId w:val="27"/>
              </w:numPr>
              <w:spacing w:after="120"/>
              <w:rPr>
                <w:sz w:val="21"/>
                <w:szCs w:val="21"/>
              </w:rPr>
            </w:pPr>
            <w:r w:rsidRPr="005469BF">
              <w:rPr>
                <w:sz w:val="21"/>
                <w:szCs w:val="21"/>
              </w:rPr>
              <w:t xml:space="preserve">Functional system architecture. </w:t>
            </w:r>
          </w:p>
          <w:p w14:paraId="09F85916" w14:textId="77777777" w:rsidR="005469BF" w:rsidRPr="005469BF" w:rsidRDefault="005469BF">
            <w:pPr>
              <w:numPr>
                <w:ilvl w:val="0"/>
                <w:numId w:val="27"/>
              </w:numPr>
              <w:spacing w:after="120"/>
              <w:rPr>
                <w:sz w:val="21"/>
                <w:szCs w:val="21"/>
              </w:rPr>
            </w:pPr>
            <w:r w:rsidRPr="005469BF">
              <w:rPr>
                <w:sz w:val="21"/>
                <w:szCs w:val="21"/>
              </w:rPr>
              <w:t xml:space="preserve">Interactive HTML-based simulation demonstrating the complete operational workflow. </w:t>
            </w:r>
          </w:p>
          <w:p w14:paraId="177E5A9D" w14:textId="77777777" w:rsidR="005469BF" w:rsidRPr="005469BF" w:rsidRDefault="005469BF">
            <w:pPr>
              <w:numPr>
                <w:ilvl w:val="0"/>
                <w:numId w:val="27"/>
              </w:numPr>
              <w:spacing w:after="120"/>
              <w:rPr>
                <w:sz w:val="21"/>
                <w:szCs w:val="21"/>
              </w:rPr>
            </w:pPr>
            <w:r w:rsidRPr="005469BF">
              <w:rPr>
                <w:sz w:val="21"/>
                <w:szCs w:val="21"/>
              </w:rPr>
              <w:t xml:space="preserve">AI-generated conceptual representations illustrating the proposed mechanical configuration. </w:t>
            </w:r>
          </w:p>
          <w:p w14:paraId="1B813AC6" w14:textId="24355AE3" w:rsidR="00602C64" w:rsidRPr="005469BF" w:rsidRDefault="005469BF">
            <w:pPr>
              <w:spacing w:after="120"/>
              <w:rPr>
                <w:sz w:val="21"/>
                <w:szCs w:val="21"/>
              </w:rPr>
            </w:pPr>
            <w:r w:rsidRPr="005469BF">
              <w:rPr>
                <w:sz w:val="21"/>
                <w:szCs w:val="21"/>
              </w:rPr>
              <w:t>Physical prototype fabrication, CAD modelling, laboratory testing, aerodynamic analysis, and real-world performance validation are planned as future stages of development following this patent filing.</w:t>
            </w:r>
          </w:p>
        </w:tc>
      </w:tr>
    </w:tbl>
    <w:p w14:paraId="096D99C2" w14:textId="77777777" w:rsidR="00602C64" w:rsidRDefault="00602C64">
      <w:pPr>
        <w:spacing w:after="200"/>
      </w:pPr>
    </w:p>
    <w:tbl>
      <w:tblPr>
        <w:tblW w:w="10440" w:type="dxa"/>
        <w:tblBorders>
          <w:top w:val="single" w:sz="2" w:space="0" w:color="BFC4C9"/>
          <w:left w:val="single" w:sz="2" w:space="0" w:color="BFC4C9"/>
          <w:bottom w:val="single" w:sz="2" w:space="0" w:color="BFC4C9"/>
          <w:right w:val="single" w:sz="2" w:space="0" w:color="BFC4C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9740"/>
      </w:tblGrid>
      <w:tr w:rsidR="00602C64" w14:paraId="74C73E79" w14:textId="77777777">
        <w:tc>
          <w:tcPr>
            <w:tcW w:w="700" w:type="dxa"/>
            <w:shd w:val="clear" w:color="auto" w:fill="E7E9EC"/>
            <w:tcMar>
              <w:top w:w="100" w:type="dxa"/>
              <w:left w:w="100" w:type="dxa"/>
              <w:bottom w:w="100" w:type="dxa"/>
              <w:right w:w="100" w:type="dxa"/>
            </w:tcMar>
            <w:vAlign w:val="center"/>
          </w:tcPr>
          <w:p w14:paraId="4CB06A03" w14:textId="77777777" w:rsidR="00602C64" w:rsidRDefault="00000000">
            <w:pPr>
              <w:spacing w:after="120"/>
            </w:pPr>
            <w:r>
              <w:rPr>
                <w:b/>
                <w:bCs/>
                <w:sz w:val="22"/>
                <w:szCs w:val="22"/>
              </w:rPr>
              <w:t>18.</w:t>
            </w:r>
          </w:p>
        </w:tc>
        <w:tc>
          <w:tcPr>
            <w:tcW w:w="9740" w:type="dxa"/>
            <w:shd w:val="clear" w:color="auto" w:fill="E7E9EC"/>
            <w:tcMar>
              <w:top w:w="100" w:type="dxa"/>
              <w:left w:w="100" w:type="dxa"/>
              <w:bottom w:w="100" w:type="dxa"/>
              <w:right w:w="100" w:type="dxa"/>
            </w:tcMar>
          </w:tcPr>
          <w:p w14:paraId="26DFDA52" w14:textId="77777777" w:rsidR="00602C64" w:rsidRDefault="00000000">
            <w:pPr>
              <w:spacing w:after="120"/>
            </w:pPr>
            <w:r>
              <w:rPr>
                <w:b/>
                <w:bCs/>
                <w:sz w:val="22"/>
                <w:szCs w:val="22"/>
              </w:rPr>
              <w:t>What are the aspects of your disclosure that you want to claim/monopolize? (Proposed Claims)</w:t>
            </w:r>
          </w:p>
        </w:tc>
      </w:tr>
      <w:tr w:rsidR="00602C64" w14:paraId="6DBD3C36" w14:textId="77777777">
        <w:tc>
          <w:tcPr>
            <w:tcW w:w="700" w:type="dxa"/>
            <w:tcMar>
              <w:top w:w="100" w:type="dxa"/>
              <w:left w:w="100" w:type="dxa"/>
              <w:bottom w:w="100" w:type="dxa"/>
              <w:right w:w="100" w:type="dxa"/>
            </w:tcMar>
          </w:tcPr>
          <w:p w14:paraId="1AB49B20" w14:textId="77777777" w:rsidR="00602C64" w:rsidRDefault="00602C64">
            <w:pPr>
              <w:spacing w:after="120"/>
            </w:pPr>
          </w:p>
        </w:tc>
        <w:tc>
          <w:tcPr>
            <w:tcW w:w="9740" w:type="dxa"/>
            <w:tcMar>
              <w:top w:w="100" w:type="dxa"/>
              <w:left w:w="100" w:type="dxa"/>
              <w:bottom w:w="100" w:type="dxa"/>
              <w:right w:w="100" w:type="dxa"/>
            </w:tcMar>
          </w:tcPr>
          <w:p w14:paraId="65280CAB" w14:textId="38934E16" w:rsidR="005469BF" w:rsidRPr="005469BF" w:rsidRDefault="005469BF" w:rsidP="005469BF">
            <w:pPr>
              <w:spacing w:after="120"/>
              <w:rPr>
                <w:b/>
                <w:bCs/>
                <w:sz w:val="21"/>
                <w:szCs w:val="21"/>
              </w:rPr>
            </w:pPr>
            <w:r w:rsidRPr="005469BF">
              <w:rPr>
                <w:b/>
                <w:bCs/>
                <w:sz w:val="21"/>
                <w:szCs w:val="21"/>
              </w:rPr>
              <w:t>INDEPENDENT CLAIM 1 (Adaptive Spiral Hybrid Renewable Energy Harvesting System)</w:t>
            </w:r>
          </w:p>
          <w:p w14:paraId="4C7AF61B" w14:textId="77777777" w:rsidR="005469BF" w:rsidRPr="005469BF" w:rsidRDefault="005469BF" w:rsidP="005469BF">
            <w:pPr>
              <w:spacing w:after="120"/>
              <w:rPr>
                <w:sz w:val="21"/>
                <w:szCs w:val="21"/>
              </w:rPr>
            </w:pPr>
            <w:r w:rsidRPr="005469BF">
              <w:rPr>
                <w:sz w:val="21"/>
                <w:szCs w:val="21"/>
              </w:rPr>
              <w:t>An adaptive renewable energy harvesting system for an electric vehicle comprising:</w:t>
            </w:r>
          </w:p>
          <w:p w14:paraId="2440388F" w14:textId="77777777" w:rsidR="005469BF" w:rsidRPr="005469BF" w:rsidRDefault="005469BF">
            <w:pPr>
              <w:numPr>
                <w:ilvl w:val="0"/>
                <w:numId w:val="28"/>
              </w:numPr>
              <w:spacing w:after="120"/>
              <w:rPr>
                <w:sz w:val="21"/>
                <w:szCs w:val="21"/>
              </w:rPr>
            </w:pPr>
            <w:r w:rsidRPr="005469BF">
              <w:rPr>
                <w:b/>
                <w:bCs/>
                <w:sz w:val="21"/>
                <w:szCs w:val="21"/>
              </w:rPr>
              <w:t>a)</w:t>
            </w:r>
            <w:r w:rsidRPr="005469BF">
              <w:rPr>
                <w:sz w:val="21"/>
                <w:szCs w:val="21"/>
              </w:rPr>
              <w:t xml:space="preserve"> A retractable spiral structure integrated with photovoltaic panels configured to harvest solar energy and vehicle-induced wind energy simultaneously; </w:t>
            </w:r>
          </w:p>
          <w:p w14:paraId="4EC69C1E" w14:textId="77777777" w:rsidR="005469BF" w:rsidRPr="005469BF" w:rsidRDefault="005469BF">
            <w:pPr>
              <w:numPr>
                <w:ilvl w:val="0"/>
                <w:numId w:val="28"/>
              </w:numPr>
              <w:spacing w:after="120"/>
              <w:rPr>
                <w:sz w:val="21"/>
                <w:szCs w:val="21"/>
              </w:rPr>
            </w:pPr>
            <w:r w:rsidRPr="005469BF">
              <w:rPr>
                <w:b/>
                <w:bCs/>
                <w:sz w:val="21"/>
                <w:szCs w:val="21"/>
              </w:rPr>
              <w:t>b)</w:t>
            </w:r>
            <w:r w:rsidRPr="005469BF">
              <w:rPr>
                <w:sz w:val="21"/>
                <w:szCs w:val="21"/>
              </w:rPr>
              <w:t xml:space="preserve"> A height-adjustable spiral mechanism capable of extending or retracting according to vehicle operating conditions; </w:t>
            </w:r>
          </w:p>
          <w:p w14:paraId="34600065" w14:textId="77777777" w:rsidR="005469BF" w:rsidRPr="005469BF" w:rsidRDefault="005469BF">
            <w:pPr>
              <w:numPr>
                <w:ilvl w:val="0"/>
                <w:numId w:val="28"/>
              </w:numPr>
              <w:spacing w:after="120"/>
              <w:rPr>
                <w:sz w:val="21"/>
                <w:szCs w:val="21"/>
              </w:rPr>
            </w:pPr>
            <w:r w:rsidRPr="005469BF">
              <w:rPr>
                <w:b/>
                <w:bCs/>
                <w:sz w:val="21"/>
                <w:szCs w:val="21"/>
              </w:rPr>
              <w:t>c)</w:t>
            </w:r>
            <w:r w:rsidRPr="005469BF">
              <w:rPr>
                <w:sz w:val="21"/>
                <w:szCs w:val="21"/>
              </w:rPr>
              <w:t xml:space="preserve"> A hybrid renewable energy management system configured to collect, regulate, and store electrical energy generated from both solar and wind sources into a secondary battery; and </w:t>
            </w:r>
          </w:p>
          <w:p w14:paraId="61FBDFD5" w14:textId="77777777" w:rsidR="005469BF" w:rsidRPr="005469BF" w:rsidRDefault="005469BF">
            <w:pPr>
              <w:numPr>
                <w:ilvl w:val="0"/>
                <w:numId w:val="28"/>
              </w:numPr>
              <w:spacing w:after="120"/>
              <w:rPr>
                <w:sz w:val="21"/>
                <w:szCs w:val="21"/>
              </w:rPr>
            </w:pPr>
            <w:r w:rsidRPr="005469BF">
              <w:rPr>
                <w:b/>
                <w:bCs/>
                <w:sz w:val="21"/>
                <w:szCs w:val="21"/>
              </w:rPr>
              <w:t>d)</w:t>
            </w:r>
            <w:r w:rsidRPr="005469BF">
              <w:rPr>
                <w:sz w:val="21"/>
                <w:szCs w:val="21"/>
              </w:rPr>
              <w:t xml:space="preserve"> An intelligent controller configured to continuously optimize renewable energy harvesting based on real-time environmental and vehicle parameters. </w:t>
            </w:r>
          </w:p>
          <w:p w14:paraId="16C6D09D" w14:textId="77777777" w:rsidR="005469BF" w:rsidRPr="005469BF" w:rsidRDefault="005469BF" w:rsidP="005469BF">
            <w:pPr>
              <w:spacing w:after="120"/>
              <w:rPr>
                <w:sz w:val="21"/>
                <w:szCs w:val="21"/>
              </w:rPr>
            </w:pPr>
            <w:r w:rsidRPr="005469BF">
              <w:rPr>
                <w:sz w:val="21"/>
                <w:szCs w:val="21"/>
              </w:rPr>
              <w:pict w14:anchorId="29F05105">
                <v:rect id="_x0000_i1956" style="width:0;height:1.5pt" o:hralign="center" o:hrstd="t" o:hr="t" fillcolor="#a0a0a0" stroked="f"/>
              </w:pict>
            </w:r>
          </w:p>
          <w:p w14:paraId="643DCF87" w14:textId="77777777" w:rsidR="005469BF" w:rsidRPr="005469BF" w:rsidRDefault="005469BF" w:rsidP="005469BF">
            <w:pPr>
              <w:spacing w:after="120"/>
              <w:rPr>
                <w:b/>
                <w:bCs/>
                <w:sz w:val="21"/>
                <w:szCs w:val="21"/>
              </w:rPr>
            </w:pPr>
            <w:r w:rsidRPr="005469BF">
              <w:rPr>
                <w:b/>
                <w:bCs/>
                <w:sz w:val="21"/>
                <w:szCs w:val="21"/>
              </w:rPr>
              <w:t>DEPENDENT CLAIM 2 (Adaptive Spiral Geometry Optimization)</w:t>
            </w:r>
          </w:p>
          <w:p w14:paraId="324F6C99" w14:textId="77777777" w:rsidR="005469BF" w:rsidRPr="005469BF" w:rsidRDefault="005469BF" w:rsidP="005469BF">
            <w:pPr>
              <w:spacing w:after="120"/>
              <w:rPr>
                <w:sz w:val="21"/>
                <w:szCs w:val="21"/>
              </w:rPr>
            </w:pPr>
            <w:r w:rsidRPr="005469BF">
              <w:rPr>
                <w:sz w:val="21"/>
                <w:szCs w:val="21"/>
              </w:rPr>
              <w:t>The system as claimed in Claim 1, wherein an adaptive optimization engine automatically generates and evaluates multiple spiral geometries based on vehicle speed, ambient wind speed, weather conditions, geographic location, and time of day, and selects the configuration providing maximum renewable energy harvesting with minimum aerodynamic drag.</w:t>
            </w:r>
          </w:p>
          <w:p w14:paraId="2C05FB68" w14:textId="77777777" w:rsidR="005469BF" w:rsidRPr="005469BF" w:rsidRDefault="005469BF" w:rsidP="005469BF">
            <w:pPr>
              <w:spacing w:after="120"/>
              <w:rPr>
                <w:sz w:val="21"/>
                <w:szCs w:val="21"/>
              </w:rPr>
            </w:pPr>
            <w:r w:rsidRPr="005469BF">
              <w:rPr>
                <w:sz w:val="21"/>
                <w:szCs w:val="21"/>
              </w:rPr>
              <w:pict w14:anchorId="0360F62D">
                <v:rect id="_x0000_i1957" style="width:0;height:1.5pt" o:hralign="center" o:hrstd="t" o:hr="t" fillcolor="#a0a0a0" stroked="f"/>
              </w:pict>
            </w:r>
          </w:p>
          <w:p w14:paraId="7C8A85BE" w14:textId="77777777" w:rsidR="005469BF" w:rsidRPr="005469BF" w:rsidRDefault="005469BF" w:rsidP="005469BF">
            <w:pPr>
              <w:spacing w:after="120"/>
              <w:rPr>
                <w:b/>
                <w:bCs/>
                <w:sz w:val="21"/>
                <w:szCs w:val="21"/>
              </w:rPr>
            </w:pPr>
            <w:r w:rsidRPr="005469BF">
              <w:rPr>
                <w:b/>
                <w:bCs/>
                <w:sz w:val="21"/>
                <w:szCs w:val="21"/>
              </w:rPr>
              <w:t>DEPENDENT CLAIM 3 (Dynamic Height Control using Angular Momentum)</w:t>
            </w:r>
          </w:p>
          <w:p w14:paraId="6939B65E" w14:textId="77777777" w:rsidR="005469BF" w:rsidRPr="005469BF" w:rsidRDefault="005469BF" w:rsidP="005469BF">
            <w:pPr>
              <w:spacing w:after="120"/>
              <w:rPr>
                <w:sz w:val="21"/>
                <w:szCs w:val="21"/>
              </w:rPr>
            </w:pPr>
            <w:r w:rsidRPr="005469BF">
              <w:rPr>
                <w:sz w:val="21"/>
                <w:szCs w:val="21"/>
              </w:rPr>
              <w:t>The system as claimed in Claim 1, wherein the spiral harvesting structure automatically adjusts its height according to vehicle speed based on the principle of conservation of angular momentum, thereby maintaining rotational stability, reducing aerodynamic resistance, and improving renewable energy harvesting efficiency.</w:t>
            </w:r>
          </w:p>
          <w:p w14:paraId="66162729" w14:textId="77777777" w:rsidR="005469BF" w:rsidRPr="005469BF" w:rsidRDefault="005469BF" w:rsidP="005469BF">
            <w:pPr>
              <w:spacing w:after="120"/>
              <w:rPr>
                <w:sz w:val="21"/>
                <w:szCs w:val="21"/>
              </w:rPr>
            </w:pPr>
            <w:r w:rsidRPr="005469BF">
              <w:rPr>
                <w:sz w:val="21"/>
                <w:szCs w:val="21"/>
              </w:rPr>
              <w:pict w14:anchorId="39D0C928">
                <v:rect id="_x0000_i1958" style="width:0;height:1.5pt" o:hralign="center" o:hrstd="t" o:hr="t" fillcolor="#a0a0a0" stroked="f"/>
              </w:pict>
            </w:r>
          </w:p>
          <w:p w14:paraId="7AE94920" w14:textId="77777777" w:rsidR="005469BF" w:rsidRPr="005469BF" w:rsidRDefault="005469BF" w:rsidP="005469BF">
            <w:pPr>
              <w:spacing w:after="120"/>
              <w:rPr>
                <w:b/>
                <w:bCs/>
                <w:sz w:val="21"/>
                <w:szCs w:val="21"/>
              </w:rPr>
            </w:pPr>
            <w:r w:rsidRPr="005469BF">
              <w:rPr>
                <w:b/>
                <w:bCs/>
                <w:sz w:val="21"/>
                <w:szCs w:val="21"/>
              </w:rPr>
              <w:t>DEPENDENT CLAIM 4 (Adaptive Environmental Operation)</w:t>
            </w:r>
          </w:p>
          <w:p w14:paraId="62A74CC8" w14:textId="77777777" w:rsidR="005469BF" w:rsidRPr="005469BF" w:rsidRDefault="005469BF" w:rsidP="005469BF">
            <w:pPr>
              <w:spacing w:after="120"/>
              <w:rPr>
                <w:sz w:val="21"/>
                <w:szCs w:val="21"/>
              </w:rPr>
            </w:pPr>
            <w:r w:rsidRPr="005469BF">
              <w:rPr>
                <w:sz w:val="21"/>
                <w:szCs w:val="21"/>
              </w:rPr>
              <w:t>The system as claimed in Claim 1, wherein the controller automatically switches between solar harvesting, wind harvesting, or hybrid harvesting according to real-time weather conditions, geographical location, daylight availability, seasonal variations, and ambient environmental parameters.</w:t>
            </w:r>
          </w:p>
          <w:p w14:paraId="47396DBF" w14:textId="77777777" w:rsidR="005469BF" w:rsidRPr="005469BF" w:rsidRDefault="005469BF" w:rsidP="005469BF">
            <w:pPr>
              <w:spacing w:after="120"/>
              <w:rPr>
                <w:sz w:val="21"/>
                <w:szCs w:val="21"/>
              </w:rPr>
            </w:pPr>
            <w:r w:rsidRPr="005469BF">
              <w:rPr>
                <w:sz w:val="21"/>
                <w:szCs w:val="21"/>
              </w:rPr>
              <w:pict w14:anchorId="19C1CED6">
                <v:rect id="_x0000_i1959" style="width:0;height:1.5pt" o:hralign="center" o:hrstd="t" o:hr="t" fillcolor="#a0a0a0" stroked="f"/>
              </w:pict>
            </w:r>
          </w:p>
          <w:p w14:paraId="0134111B" w14:textId="77777777" w:rsidR="005469BF" w:rsidRPr="005469BF" w:rsidRDefault="005469BF" w:rsidP="005469BF">
            <w:pPr>
              <w:spacing w:after="120"/>
              <w:rPr>
                <w:b/>
                <w:bCs/>
                <w:sz w:val="21"/>
                <w:szCs w:val="21"/>
              </w:rPr>
            </w:pPr>
            <w:r w:rsidRPr="005469BF">
              <w:rPr>
                <w:b/>
                <w:bCs/>
                <w:sz w:val="21"/>
                <w:szCs w:val="21"/>
              </w:rPr>
              <w:t>DEPENDENT CLAIM 5 (Machine Learning-Based Energy Prediction)</w:t>
            </w:r>
          </w:p>
          <w:p w14:paraId="4580EEAF" w14:textId="77777777" w:rsidR="005469BF" w:rsidRPr="005469BF" w:rsidRDefault="005469BF" w:rsidP="005469BF">
            <w:pPr>
              <w:spacing w:after="120"/>
              <w:rPr>
                <w:sz w:val="21"/>
                <w:szCs w:val="21"/>
              </w:rPr>
            </w:pPr>
            <w:r w:rsidRPr="005469BF">
              <w:rPr>
                <w:sz w:val="21"/>
                <w:szCs w:val="21"/>
              </w:rPr>
              <w:t xml:space="preserve">The system as claimed in Claim 1, wherein a machine learning module predicts renewable energy generation, battery charging </w:t>
            </w:r>
            <w:proofErr w:type="spellStart"/>
            <w:r w:rsidRPr="005469BF">
              <w:rPr>
                <w:sz w:val="21"/>
                <w:szCs w:val="21"/>
              </w:rPr>
              <w:t>behavior</w:t>
            </w:r>
            <w:proofErr w:type="spellEnd"/>
            <w:r w:rsidRPr="005469BF">
              <w:rPr>
                <w:sz w:val="21"/>
                <w:szCs w:val="21"/>
              </w:rPr>
              <w:t>, harvesting efficiency, and optimal spiral configuration using historical operating data, environmental conditions, and real-time sensor information.</w:t>
            </w:r>
          </w:p>
          <w:p w14:paraId="7E517A0D" w14:textId="77777777" w:rsidR="005469BF" w:rsidRPr="005469BF" w:rsidRDefault="005469BF" w:rsidP="005469BF">
            <w:pPr>
              <w:spacing w:after="120"/>
              <w:rPr>
                <w:sz w:val="21"/>
                <w:szCs w:val="21"/>
              </w:rPr>
            </w:pPr>
            <w:r w:rsidRPr="005469BF">
              <w:rPr>
                <w:sz w:val="21"/>
                <w:szCs w:val="21"/>
              </w:rPr>
              <w:pict w14:anchorId="3B28B046">
                <v:rect id="_x0000_i1960" style="width:0;height:1.5pt" o:hralign="center" o:hrstd="t" o:hr="t" fillcolor="#a0a0a0" stroked="f"/>
              </w:pict>
            </w:r>
          </w:p>
          <w:p w14:paraId="16C43F29" w14:textId="77777777" w:rsidR="005469BF" w:rsidRPr="005469BF" w:rsidRDefault="005469BF" w:rsidP="005469BF">
            <w:pPr>
              <w:spacing w:after="120"/>
              <w:rPr>
                <w:b/>
                <w:bCs/>
                <w:sz w:val="21"/>
                <w:szCs w:val="21"/>
              </w:rPr>
            </w:pPr>
            <w:r w:rsidRPr="005469BF">
              <w:rPr>
                <w:b/>
                <w:bCs/>
                <w:sz w:val="21"/>
                <w:szCs w:val="21"/>
              </w:rPr>
              <w:t>DEPENDENT CLAIM 6 (Dual-Battery Intelligent Energy Management)</w:t>
            </w:r>
          </w:p>
          <w:p w14:paraId="01B7B3E2" w14:textId="77777777" w:rsidR="005469BF" w:rsidRPr="005469BF" w:rsidRDefault="005469BF" w:rsidP="005469BF">
            <w:pPr>
              <w:spacing w:after="120"/>
              <w:rPr>
                <w:sz w:val="21"/>
                <w:szCs w:val="21"/>
              </w:rPr>
            </w:pPr>
            <w:r w:rsidRPr="005469BF">
              <w:rPr>
                <w:sz w:val="21"/>
                <w:szCs w:val="21"/>
              </w:rPr>
              <w:t>The system as claimed in Claim 1, wherein a dual-battery management system prioritizes renewable energy charging to a secondary battery and intelligently transfers stored energy to the primary electric vehicle battery while monitoring charging efficiency, battery health, and power availability.</w:t>
            </w:r>
          </w:p>
          <w:p w14:paraId="7F7C8A1D" w14:textId="77777777" w:rsidR="005469BF" w:rsidRPr="005469BF" w:rsidRDefault="005469BF" w:rsidP="005469BF">
            <w:pPr>
              <w:spacing w:after="120"/>
              <w:rPr>
                <w:sz w:val="21"/>
                <w:szCs w:val="21"/>
              </w:rPr>
            </w:pPr>
            <w:r w:rsidRPr="005469BF">
              <w:rPr>
                <w:sz w:val="21"/>
                <w:szCs w:val="21"/>
              </w:rPr>
              <w:pict w14:anchorId="22FF40AD">
                <v:rect id="_x0000_i1961" style="width:0;height:1.5pt" o:hralign="center" o:hrstd="t" o:hr="t" fillcolor="#a0a0a0" stroked="f"/>
              </w:pict>
            </w:r>
          </w:p>
          <w:p w14:paraId="67CB7066" w14:textId="77777777" w:rsidR="005469BF" w:rsidRPr="005469BF" w:rsidRDefault="005469BF" w:rsidP="005469BF">
            <w:pPr>
              <w:spacing w:after="120"/>
              <w:rPr>
                <w:b/>
                <w:bCs/>
                <w:sz w:val="21"/>
                <w:szCs w:val="21"/>
              </w:rPr>
            </w:pPr>
            <w:r w:rsidRPr="005469BF">
              <w:rPr>
                <w:b/>
                <w:bCs/>
                <w:sz w:val="21"/>
                <w:szCs w:val="21"/>
              </w:rPr>
              <w:t>DEPENDENT CLAIM 7 (Retractable Dome Configuration)</w:t>
            </w:r>
          </w:p>
          <w:p w14:paraId="02A3DF30" w14:textId="77777777" w:rsidR="005469BF" w:rsidRPr="005469BF" w:rsidRDefault="005469BF" w:rsidP="005469BF">
            <w:pPr>
              <w:spacing w:after="120"/>
              <w:rPr>
                <w:sz w:val="21"/>
                <w:szCs w:val="21"/>
              </w:rPr>
            </w:pPr>
            <w:r w:rsidRPr="005469BF">
              <w:rPr>
                <w:sz w:val="21"/>
                <w:szCs w:val="21"/>
              </w:rPr>
              <w:t>The system as claimed in Claim 1, wherein the spiral renewable harvesting structure automatically transforms between an expanded spiral configuration and a compact dome-shaped configuration to improve vehicle aerodynamics, structural safety, and operational efficiency during different driving conditions.</w:t>
            </w:r>
          </w:p>
          <w:p w14:paraId="63B5D7A7" w14:textId="77777777" w:rsidR="005469BF" w:rsidRPr="005469BF" w:rsidRDefault="005469BF" w:rsidP="005469BF">
            <w:pPr>
              <w:spacing w:after="120"/>
              <w:rPr>
                <w:sz w:val="21"/>
                <w:szCs w:val="21"/>
              </w:rPr>
            </w:pPr>
            <w:r w:rsidRPr="005469BF">
              <w:rPr>
                <w:sz w:val="21"/>
                <w:szCs w:val="21"/>
              </w:rPr>
              <w:lastRenderedPageBreak/>
              <w:pict w14:anchorId="3560FF1F">
                <v:rect id="_x0000_i1962" style="width:0;height:1.5pt" o:hralign="center" o:hrstd="t" o:hr="t" fillcolor="#a0a0a0" stroked="f"/>
              </w:pict>
            </w:r>
          </w:p>
          <w:p w14:paraId="521F09BF" w14:textId="77777777" w:rsidR="005469BF" w:rsidRPr="005469BF" w:rsidRDefault="005469BF" w:rsidP="005469BF">
            <w:pPr>
              <w:spacing w:after="120"/>
              <w:rPr>
                <w:b/>
                <w:bCs/>
                <w:sz w:val="21"/>
                <w:szCs w:val="21"/>
              </w:rPr>
            </w:pPr>
            <w:r w:rsidRPr="005469BF">
              <w:rPr>
                <w:b/>
                <w:bCs/>
                <w:sz w:val="21"/>
                <w:szCs w:val="21"/>
              </w:rPr>
              <w:t>DEPENDENT CLAIM 8 (Integrated Renewable Energy Management Platform)</w:t>
            </w:r>
          </w:p>
          <w:p w14:paraId="770DF6AD" w14:textId="78089245" w:rsidR="00602C64" w:rsidRPr="005469BF" w:rsidRDefault="005469BF" w:rsidP="005469BF">
            <w:pPr>
              <w:spacing w:after="120"/>
              <w:rPr>
                <w:sz w:val="21"/>
                <w:szCs w:val="21"/>
              </w:rPr>
            </w:pPr>
            <w:r w:rsidRPr="005469BF">
              <w:rPr>
                <w:sz w:val="21"/>
                <w:szCs w:val="21"/>
              </w:rPr>
              <w:t>The system as claimed in Claim 1, wherein all renewable energy harvesting, adaptive spiral control, aerodynamic optimization, environmental sensing, energy prediction, battery management, and real-time operating decisions are integrated into a single intelligent control platform for autonomous renewable energy optimization.</w:t>
            </w:r>
          </w:p>
        </w:tc>
      </w:tr>
    </w:tbl>
    <w:p w14:paraId="0FBBDD14" w14:textId="77777777" w:rsidR="00602C64" w:rsidRDefault="00602C64">
      <w:pPr>
        <w:spacing w:after="200"/>
      </w:pPr>
    </w:p>
    <w:tbl>
      <w:tblPr>
        <w:tblW w:w="10440" w:type="dxa"/>
        <w:tblBorders>
          <w:top w:val="single" w:sz="2" w:space="0" w:color="BFC4C9"/>
          <w:left w:val="single" w:sz="2" w:space="0" w:color="BFC4C9"/>
          <w:bottom w:val="single" w:sz="2" w:space="0" w:color="BFC4C9"/>
          <w:right w:val="single" w:sz="2" w:space="0" w:color="BFC4C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9740"/>
      </w:tblGrid>
      <w:tr w:rsidR="00602C64" w14:paraId="53636423" w14:textId="77777777">
        <w:tc>
          <w:tcPr>
            <w:tcW w:w="700" w:type="dxa"/>
            <w:shd w:val="clear" w:color="auto" w:fill="E7E9EC"/>
            <w:tcMar>
              <w:top w:w="100" w:type="dxa"/>
              <w:left w:w="100" w:type="dxa"/>
              <w:bottom w:w="100" w:type="dxa"/>
              <w:right w:w="100" w:type="dxa"/>
            </w:tcMar>
            <w:vAlign w:val="center"/>
          </w:tcPr>
          <w:p w14:paraId="351D0CAD" w14:textId="77777777" w:rsidR="00602C64" w:rsidRDefault="00000000">
            <w:pPr>
              <w:spacing w:after="120"/>
            </w:pPr>
            <w:r>
              <w:rPr>
                <w:b/>
                <w:bCs/>
                <w:sz w:val="22"/>
                <w:szCs w:val="22"/>
              </w:rPr>
              <w:t>19.</w:t>
            </w:r>
          </w:p>
        </w:tc>
        <w:tc>
          <w:tcPr>
            <w:tcW w:w="9740" w:type="dxa"/>
            <w:shd w:val="clear" w:color="auto" w:fill="E7E9EC"/>
            <w:tcMar>
              <w:top w:w="100" w:type="dxa"/>
              <w:left w:w="100" w:type="dxa"/>
              <w:bottom w:w="100" w:type="dxa"/>
              <w:right w:w="100" w:type="dxa"/>
            </w:tcMar>
          </w:tcPr>
          <w:p w14:paraId="367C1C78" w14:textId="77777777" w:rsidR="00602C64" w:rsidRDefault="00000000">
            <w:pPr>
              <w:spacing w:after="120"/>
            </w:pPr>
            <w:r>
              <w:rPr>
                <w:b/>
                <w:bCs/>
                <w:sz w:val="22"/>
                <w:szCs w:val="22"/>
              </w:rPr>
              <w:t>Have you conducted novelty/inventiveness search for your invention?</w:t>
            </w:r>
          </w:p>
          <w:p w14:paraId="525CF658" w14:textId="77777777" w:rsidR="00602C64" w:rsidRDefault="00000000">
            <w:pPr>
              <w:spacing w:after="120"/>
            </w:pPr>
            <w:r>
              <w:rPr>
                <w:i/>
                <w:iCs/>
                <w:sz w:val="18"/>
                <w:szCs w:val="18"/>
              </w:rPr>
              <w:t>If yes, what are the databases/references used by you? What are the search results?</w:t>
            </w:r>
          </w:p>
        </w:tc>
      </w:tr>
      <w:tr w:rsidR="00602C64" w14:paraId="687293E4" w14:textId="77777777">
        <w:tc>
          <w:tcPr>
            <w:tcW w:w="700" w:type="dxa"/>
            <w:tcMar>
              <w:top w:w="100" w:type="dxa"/>
              <w:left w:w="100" w:type="dxa"/>
              <w:bottom w:w="100" w:type="dxa"/>
              <w:right w:w="100" w:type="dxa"/>
            </w:tcMar>
          </w:tcPr>
          <w:p w14:paraId="27056836" w14:textId="77777777" w:rsidR="00602C64" w:rsidRDefault="00602C64">
            <w:pPr>
              <w:spacing w:after="120"/>
            </w:pPr>
          </w:p>
        </w:tc>
        <w:tc>
          <w:tcPr>
            <w:tcW w:w="9740" w:type="dxa"/>
            <w:tcMar>
              <w:top w:w="100" w:type="dxa"/>
              <w:left w:w="100" w:type="dxa"/>
              <w:bottom w:w="100" w:type="dxa"/>
              <w:right w:w="100" w:type="dxa"/>
            </w:tcMar>
          </w:tcPr>
          <w:p w14:paraId="14700B0B" w14:textId="77777777" w:rsidR="0080700C" w:rsidRPr="0080700C" w:rsidRDefault="0080700C" w:rsidP="0080700C">
            <w:pPr>
              <w:spacing w:after="120"/>
              <w:rPr>
                <w:sz w:val="21"/>
                <w:szCs w:val="21"/>
              </w:rPr>
            </w:pPr>
            <w:r w:rsidRPr="0080700C">
              <w:rPr>
                <w:b/>
                <w:bCs/>
                <w:sz w:val="21"/>
                <w:szCs w:val="21"/>
              </w:rPr>
              <w:t>Yes. A preliminary keyword-based novelty search was conducted using publicly available patent and academic databases to assess the uniqueness of the proposed invention.</w:t>
            </w:r>
          </w:p>
          <w:p w14:paraId="296451E1" w14:textId="77777777" w:rsidR="0080700C" w:rsidRPr="0080700C" w:rsidRDefault="0080700C" w:rsidP="0080700C">
            <w:pPr>
              <w:spacing w:after="120"/>
              <w:rPr>
                <w:b/>
                <w:bCs/>
                <w:sz w:val="21"/>
                <w:szCs w:val="21"/>
              </w:rPr>
            </w:pPr>
            <w:r w:rsidRPr="0080700C">
              <w:rPr>
                <w:b/>
                <w:bCs/>
                <w:sz w:val="21"/>
                <w:szCs w:val="21"/>
              </w:rPr>
              <w:t>1. Databases and References Consulted</w:t>
            </w:r>
          </w:p>
          <w:p w14:paraId="08A5F703" w14:textId="77777777" w:rsidR="0080700C" w:rsidRPr="0080700C" w:rsidRDefault="0080700C">
            <w:pPr>
              <w:numPr>
                <w:ilvl w:val="0"/>
                <w:numId w:val="29"/>
              </w:numPr>
              <w:spacing w:after="120"/>
              <w:rPr>
                <w:sz w:val="21"/>
                <w:szCs w:val="21"/>
              </w:rPr>
            </w:pPr>
            <w:r w:rsidRPr="0080700C">
              <w:rPr>
                <w:sz w:val="21"/>
                <w:szCs w:val="21"/>
              </w:rPr>
              <w:t xml:space="preserve">Google Patents </w:t>
            </w:r>
          </w:p>
          <w:p w14:paraId="6201F27F" w14:textId="77777777" w:rsidR="0080700C" w:rsidRPr="0080700C" w:rsidRDefault="0080700C">
            <w:pPr>
              <w:numPr>
                <w:ilvl w:val="0"/>
                <w:numId w:val="29"/>
              </w:numPr>
              <w:spacing w:after="120"/>
              <w:rPr>
                <w:sz w:val="21"/>
                <w:szCs w:val="21"/>
              </w:rPr>
            </w:pPr>
            <w:r w:rsidRPr="0080700C">
              <w:rPr>
                <w:sz w:val="21"/>
                <w:szCs w:val="21"/>
              </w:rPr>
              <w:t xml:space="preserve">WIPO PATENTSCOPE </w:t>
            </w:r>
          </w:p>
          <w:p w14:paraId="7FC0EC1E" w14:textId="77777777" w:rsidR="0080700C" w:rsidRPr="0080700C" w:rsidRDefault="0080700C">
            <w:pPr>
              <w:numPr>
                <w:ilvl w:val="0"/>
                <w:numId w:val="29"/>
              </w:numPr>
              <w:spacing w:after="120"/>
              <w:rPr>
                <w:sz w:val="21"/>
                <w:szCs w:val="21"/>
              </w:rPr>
            </w:pPr>
            <w:r w:rsidRPr="0080700C">
              <w:rPr>
                <w:sz w:val="21"/>
                <w:szCs w:val="21"/>
              </w:rPr>
              <w:t xml:space="preserve">USPTO Patent Database </w:t>
            </w:r>
          </w:p>
          <w:p w14:paraId="272F3003" w14:textId="77777777" w:rsidR="0080700C" w:rsidRPr="0080700C" w:rsidRDefault="0080700C">
            <w:pPr>
              <w:numPr>
                <w:ilvl w:val="0"/>
                <w:numId w:val="29"/>
              </w:numPr>
              <w:spacing w:after="120"/>
              <w:rPr>
                <w:sz w:val="21"/>
                <w:szCs w:val="21"/>
              </w:rPr>
            </w:pPr>
            <w:r w:rsidRPr="0080700C">
              <w:rPr>
                <w:sz w:val="21"/>
                <w:szCs w:val="21"/>
              </w:rPr>
              <w:t xml:space="preserve">EPO </w:t>
            </w:r>
            <w:proofErr w:type="spellStart"/>
            <w:r w:rsidRPr="0080700C">
              <w:rPr>
                <w:sz w:val="21"/>
                <w:szCs w:val="21"/>
              </w:rPr>
              <w:t>Espacenet</w:t>
            </w:r>
            <w:proofErr w:type="spellEnd"/>
            <w:r w:rsidRPr="0080700C">
              <w:rPr>
                <w:sz w:val="21"/>
                <w:szCs w:val="21"/>
              </w:rPr>
              <w:t xml:space="preserve"> </w:t>
            </w:r>
          </w:p>
          <w:p w14:paraId="5851B955" w14:textId="77777777" w:rsidR="0080700C" w:rsidRPr="0080700C" w:rsidRDefault="0080700C">
            <w:pPr>
              <w:numPr>
                <w:ilvl w:val="0"/>
                <w:numId w:val="29"/>
              </w:numPr>
              <w:spacing w:after="120"/>
              <w:rPr>
                <w:sz w:val="21"/>
                <w:szCs w:val="21"/>
              </w:rPr>
            </w:pPr>
            <w:r w:rsidRPr="0080700C">
              <w:rPr>
                <w:sz w:val="21"/>
                <w:szCs w:val="21"/>
              </w:rPr>
              <w:t xml:space="preserve">Google Scholar </w:t>
            </w:r>
          </w:p>
          <w:p w14:paraId="523FCE57" w14:textId="77777777" w:rsidR="0080700C" w:rsidRPr="0080700C" w:rsidRDefault="0080700C" w:rsidP="0080700C">
            <w:pPr>
              <w:spacing w:after="120"/>
              <w:rPr>
                <w:b/>
                <w:bCs/>
                <w:sz w:val="21"/>
                <w:szCs w:val="21"/>
              </w:rPr>
            </w:pPr>
            <w:r w:rsidRPr="0080700C">
              <w:rPr>
                <w:b/>
                <w:bCs/>
                <w:sz w:val="21"/>
                <w:szCs w:val="21"/>
              </w:rPr>
              <w:t>2. Search Results and Analysis</w:t>
            </w:r>
          </w:p>
          <w:p w14:paraId="74DBBEFC" w14:textId="77777777" w:rsidR="0080700C" w:rsidRPr="0080700C" w:rsidRDefault="0080700C" w:rsidP="0080700C">
            <w:pPr>
              <w:spacing w:after="120"/>
              <w:rPr>
                <w:sz w:val="21"/>
                <w:szCs w:val="21"/>
              </w:rPr>
            </w:pPr>
            <w:r w:rsidRPr="0080700C">
              <w:rPr>
                <w:sz w:val="21"/>
                <w:szCs w:val="21"/>
              </w:rPr>
              <w:t xml:space="preserve">The preliminary search identified existing technologies related to </w:t>
            </w:r>
            <w:r w:rsidRPr="0080700C">
              <w:rPr>
                <w:b/>
                <w:bCs/>
                <w:sz w:val="21"/>
                <w:szCs w:val="21"/>
              </w:rPr>
              <w:t>electric vehicles, vehicle-mounted solar panels, wind energy harvesting systems, hybrid renewable energy systems, retractable photovoltaic structures, intelligent battery management systems, and renewable energy optimization methods</w:t>
            </w:r>
            <w:r w:rsidRPr="0080700C">
              <w:rPr>
                <w:sz w:val="21"/>
                <w:szCs w:val="21"/>
              </w:rPr>
              <w:t>. However, no identical invention was identified that combines all the essential features proposed in the present invention.</w:t>
            </w:r>
          </w:p>
          <w:p w14:paraId="2D3AD284" w14:textId="77777777" w:rsidR="0080700C" w:rsidRPr="0080700C" w:rsidRDefault="0080700C" w:rsidP="0080700C">
            <w:pPr>
              <w:spacing w:after="120"/>
              <w:rPr>
                <w:sz w:val="21"/>
                <w:szCs w:val="21"/>
              </w:rPr>
            </w:pPr>
            <w:r w:rsidRPr="0080700C">
              <w:rPr>
                <w:sz w:val="21"/>
                <w:szCs w:val="21"/>
              </w:rPr>
              <w:t>The proposed invention integrates the following features into a single renewable energy harvesting system:</w:t>
            </w:r>
          </w:p>
          <w:p w14:paraId="44AAED4A" w14:textId="77777777" w:rsidR="0080700C" w:rsidRPr="0080700C" w:rsidRDefault="0080700C">
            <w:pPr>
              <w:numPr>
                <w:ilvl w:val="0"/>
                <w:numId w:val="30"/>
              </w:numPr>
              <w:spacing w:after="120"/>
              <w:rPr>
                <w:sz w:val="21"/>
                <w:szCs w:val="21"/>
              </w:rPr>
            </w:pPr>
            <w:r w:rsidRPr="0080700C">
              <w:rPr>
                <w:sz w:val="21"/>
                <w:szCs w:val="21"/>
              </w:rPr>
              <w:t xml:space="preserve">Adaptive spiral solar photovoltaic structure for electric vehicles. </w:t>
            </w:r>
          </w:p>
          <w:p w14:paraId="6C5E19D4" w14:textId="77777777" w:rsidR="0080700C" w:rsidRPr="0080700C" w:rsidRDefault="0080700C">
            <w:pPr>
              <w:numPr>
                <w:ilvl w:val="0"/>
                <w:numId w:val="30"/>
              </w:numPr>
              <w:spacing w:after="120"/>
              <w:rPr>
                <w:sz w:val="21"/>
                <w:szCs w:val="21"/>
              </w:rPr>
            </w:pPr>
            <w:r w:rsidRPr="0080700C">
              <w:rPr>
                <w:sz w:val="21"/>
                <w:szCs w:val="21"/>
              </w:rPr>
              <w:t xml:space="preserve">Retractable spiral mechanism capable of transforming into a compact dome configuration. </w:t>
            </w:r>
          </w:p>
          <w:p w14:paraId="7111D412" w14:textId="77777777" w:rsidR="0080700C" w:rsidRPr="0080700C" w:rsidRDefault="0080700C">
            <w:pPr>
              <w:numPr>
                <w:ilvl w:val="0"/>
                <w:numId w:val="30"/>
              </w:numPr>
              <w:spacing w:after="120"/>
              <w:rPr>
                <w:sz w:val="21"/>
                <w:szCs w:val="21"/>
              </w:rPr>
            </w:pPr>
            <w:r w:rsidRPr="0080700C">
              <w:rPr>
                <w:sz w:val="21"/>
                <w:szCs w:val="21"/>
              </w:rPr>
              <w:t xml:space="preserve">Simultaneous harvesting of solar energy, vehicle-induced wind energy, and ambient wind energy using a single integrated structure. </w:t>
            </w:r>
          </w:p>
          <w:p w14:paraId="5401B2B2" w14:textId="77777777" w:rsidR="0080700C" w:rsidRPr="0080700C" w:rsidRDefault="0080700C">
            <w:pPr>
              <w:numPr>
                <w:ilvl w:val="0"/>
                <w:numId w:val="30"/>
              </w:numPr>
              <w:spacing w:after="120"/>
              <w:rPr>
                <w:sz w:val="21"/>
                <w:szCs w:val="21"/>
              </w:rPr>
            </w:pPr>
            <w:r w:rsidRPr="0080700C">
              <w:rPr>
                <w:sz w:val="21"/>
                <w:szCs w:val="21"/>
              </w:rPr>
              <w:t xml:space="preserve">Adaptive height adjustment of the spiral harvesting structure according to vehicle operating conditions for improved aerodynamic performance and energy capture. </w:t>
            </w:r>
          </w:p>
          <w:p w14:paraId="60312FC1" w14:textId="77777777" w:rsidR="0080700C" w:rsidRPr="0080700C" w:rsidRDefault="0080700C">
            <w:pPr>
              <w:numPr>
                <w:ilvl w:val="0"/>
                <w:numId w:val="30"/>
              </w:numPr>
              <w:spacing w:after="120"/>
              <w:rPr>
                <w:sz w:val="21"/>
                <w:szCs w:val="21"/>
              </w:rPr>
            </w:pPr>
            <w:r w:rsidRPr="0080700C">
              <w:rPr>
                <w:sz w:val="21"/>
                <w:szCs w:val="21"/>
              </w:rPr>
              <w:t xml:space="preserve">Intelligent optimization of the spiral geometry based on vehicle speed, wind speed, solar irradiance, weather conditions, and operating environment. </w:t>
            </w:r>
          </w:p>
          <w:p w14:paraId="5A01D7D4" w14:textId="77777777" w:rsidR="0080700C" w:rsidRPr="0080700C" w:rsidRDefault="0080700C">
            <w:pPr>
              <w:numPr>
                <w:ilvl w:val="0"/>
                <w:numId w:val="30"/>
              </w:numPr>
              <w:spacing w:after="120"/>
              <w:rPr>
                <w:sz w:val="21"/>
                <w:szCs w:val="21"/>
              </w:rPr>
            </w:pPr>
            <w:r w:rsidRPr="0080700C">
              <w:rPr>
                <w:sz w:val="21"/>
                <w:szCs w:val="21"/>
              </w:rPr>
              <w:t xml:space="preserve">Machine learning-assisted prediction of renewable energy generation and charging performance. </w:t>
            </w:r>
          </w:p>
          <w:p w14:paraId="13C1BC41" w14:textId="77777777" w:rsidR="0080700C" w:rsidRPr="0080700C" w:rsidRDefault="0080700C">
            <w:pPr>
              <w:numPr>
                <w:ilvl w:val="0"/>
                <w:numId w:val="30"/>
              </w:numPr>
              <w:spacing w:after="120"/>
              <w:rPr>
                <w:sz w:val="21"/>
                <w:szCs w:val="21"/>
              </w:rPr>
            </w:pPr>
            <w:r w:rsidRPr="0080700C">
              <w:rPr>
                <w:sz w:val="21"/>
                <w:szCs w:val="21"/>
              </w:rPr>
              <w:t xml:space="preserve">Dual-battery energy management for efficient storage and utilization of harvested renewable energy. </w:t>
            </w:r>
          </w:p>
          <w:p w14:paraId="0A5FD418" w14:textId="77777777" w:rsidR="0080700C" w:rsidRPr="0080700C" w:rsidRDefault="0080700C" w:rsidP="0080700C">
            <w:pPr>
              <w:spacing w:after="120"/>
              <w:rPr>
                <w:b/>
                <w:bCs/>
                <w:sz w:val="21"/>
                <w:szCs w:val="21"/>
              </w:rPr>
            </w:pPr>
            <w:r w:rsidRPr="0080700C">
              <w:rPr>
                <w:b/>
                <w:bCs/>
                <w:sz w:val="21"/>
                <w:szCs w:val="21"/>
              </w:rPr>
              <w:t>Conclusion</w:t>
            </w:r>
          </w:p>
          <w:p w14:paraId="19586554" w14:textId="77777777" w:rsidR="0080700C" w:rsidRPr="0080700C" w:rsidRDefault="0080700C" w:rsidP="0080700C">
            <w:pPr>
              <w:spacing w:after="120"/>
              <w:rPr>
                <w:sz w:val="21"/>
                <w:szCs w:val="21"/>
              </w:rPr>
            </w:pPr>
            <w:r w:rsidRPr="0080700C">
              <w:rPr>
                <w:sz w:val="21"/>
                <w:szCs w:val="21"/>
              </w:rPr>
              <w:t xml:space="preserve">The preliminary search indicates that although several individual technologies associated with solar-powered vehicles, wind energy harvesting, retractable photovoltaic systems, and intelligent energy management are available in the existing literature and patent databases, </w:t>
            </w:r>
            <w:r w:rsidRPr="0080700C">
              <w:rPr>
                <w:b/>
                <w:bCs/>
                <w:sz w:val="21"/>
                <w:szCs w:val="21"/>
              </w:rPr>
              <w:t>no identical prior art was identified that discloses the integrated adaptive spiral solar–wind renewable energy harvesting architecture together with adaptive structural optimization, machine learning-based energy prediction, and intelligent dual-battery management for electric vehicles.</w:t>
            </w:r>
          </w:p>
          <w:p w14:paraId="52BE453A" w14:textId="60B56BF9" w:rsidR="00602C64" w:rsidRPr="0080700C" w:rsidRDefault="0080700C">
            <w:pPr>
              <w:spacing w:after="120"/>
              <w:rPr>
                <w:sz w:val="21"/>
                <w:szCs w:val="21"/>
              </w:rPr>
            </w:pPr>
            <w:r w:rsidRPr="0080700C">
              <w:rPr>
                <w:sz w:val="21"/>
                <w:szCs w:val="21"/>
              </w:rPr>
              <w:lastRenderedPageBreak/>
              <w:t xml:space="preserve">Accordingly, the proposed invention appears to provide a </w:t>
            </w:r>
            <w:r w:rsidRPr="0080700C">
              <w:rPr>
                <w:b/>
                <w:bCs/>
                <w:sz w:val="21"/>
                <w:szCs w:val="21"/>
              </w:rPr>
              <w:t>potentially novel and non-obvious integrated renewable energy harvesting system</w:t>
            </w:r>
            <w:r w:rsidRPr="0080700C">
              <w:rPr>
                <w:sz w:val="21"/>
                <w:szCs w:val="21"/>
              </w:rPr>
              <w:t>. The final determination of novelty and inventiveness will be made by the patent office during the patent examination process.</w:t>
            </w:r>
          </w:p>
        </w:tc>
      </w:tr>
    </w:tbl>
    <w:p w14:paraId="0EA07928" w14:textId="77777777" w:rsidR="00602C64" w:rsidRDefault="00602C64">
      <w:pPr>
        <w:spacing w:after="200"/>
      </w:pPr>
    </w:p>
    <w:tbl>
      <w:tblPr>
        <w:tblW w:w="10440" w:type="dxa"/>
        <w:tblBorders>
          <w:top w:val="single" w:sz="2" w:space="0" w:color="BFC4C9"/>
          <w:left w:val="single" w:sz="2" w:space="0" w:color="BFC4C9"/>
          <w:bottom w:val="single" w:sz="2" w:space="0" w:color="BFC4C9"/>
          <w:right w:val="single" w:sz="2" w:space="0" w:color="BFC4C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9740"/>
      </w:tblGrid>
      <w:tr w:rsidR="00602C64" w14:paraId="189570BA" w14:textId="77777777">
        <w:tc>
          <w:tcPr>
            <w:tcW w:w="700" w:type="dxa"/>
            <w:shd w:val="clear" w:color="auto" w:fill="E7E9EC"/>
            <w:tcMar>
              <w:top w:w="100" w:type="dxa"/>
              <w:left w:w="100" w:type="dxa"/>
              <w:bottom w:w="100" w:type="dxa"/>
              <w:right w:w="100" w:type="dxa"/>
            </w:tcMar>
            <w:vAlign w:val="center"/>
          </w:tcPr>
          <w:p w14:paraId="3D54B984" w14:textId="77777777" w:rsidR="00602C64" w:rsidRDefault="00000000">
            <w:pPr>
              <w:spacing w:after="120"/>
            </w:pPr>
            <w:r>
              <w:rPr>
                <w:b/>
                <w:bCs/>
                <w:sz w:val="22"/>
                <w:szCs w:val="22"/>
              </w:rPr>
              <w:t>20.</w:t>
            </w:r>
          </w:p>
        </w:tc>
        <w:tc>
          <w:tcPr>
            <w:tcW w:w="9740" w:type="dxa"/>
            <w:shd w:val="clear" w:color="auto" w:fill="E7E9EC"/>
            <w:tcMar>
              <w:top w:w="100" w:type="dxa"/>
              <w:left w:w="100" w:type="dxa"/>
              <w:bottom w:w="100" w:type="dxa"/>
              <w:right w:w="100" w:type="dxa"/>
            </w:tcMar>
          </w:tcPr>
          <w:p w14:paraId="765DC974" w14:textId="77777777" w:rsidR="00602C64" w:rsidRDefault="00000000">
            <w:pPr>
              <w:spacing w:after="120"/>
            </w:pPr>
            <w:r>
              <w:rPr>
                <w:b/>
                <w:bCs/>
                <w:sz w:val="22"/>
                <w:szCs w:val="22"/>
              </w:rPr>
              <w:t>Do you feel that a person of “average” skill (not extraordinary skill) in your area of technology would have arrived at your invention with existing knowledge in the public domain?</w:t>
            </w:r>
          </w:p>
          <w:p w14:paraId="07065271" w14:textId="77777777" w:rsidR="00602C64" w:rsidRDefault="00000000">
            <w:pPr>
              <w:spacing w:after="120"/>
            </w:pPr>
            <w:r>
              <w:rPr>
                <w:i/>
                <w:iCs/>
                <w:sz w:val="18"/>
                <w:szCs w:val="18"/>
              </w:rPr>
              <w:t>If no, what could be the reasons for the same?</w:t>
            </w:r>
          </w:p>
        </w:tc>
      </w:tr>
      <w:tr w:rsidR="00602C64" w14:paraId="489D912C" w14:textId="77777777">
        <w:tc>
          <w:tcPr>
            <w:tcW w:w="700" w:type="dxa"/>
            <w:tcMar>
              <w:top w:w="100" w:type="dxa"/>
              <w:left w:w="100" w:type="dxa"/>
              <w:bottom w:w="100" w:type="dxa"/>
              <w:right w:w="100" w:type="dxa"/>
            </w:tcMar>
          </w:tcPr>
          <w:p w14:paraId="38124179" w14:textId="77777777" w:rsidR="00602C64" w:rsidRDefault="00602C64">
            <w:pPr>
              <w:spacing w:after="120"/>
            </w:pPr>
          </w:p>
        </w:tc>
        <w:tc>
          <w:tcPr>
            <w:tcW w:w="9740" w:type="dxa"/>
            <w:tcMar>
              <w:top w:w="100" w:type="dxa"/>
              <w:left w:w="100" w:type="dxa"/>
              <w:bottom w:w="100" w:type="dxa"/>
              <w:right w:w="100" w:type="dxa"/>
            </w:tcMar>
          </w:tcPr>
          <w:p w14:paraId="544B4EBB" w14:textId="77777777" w:rsidR="00827FAE" w:rsidRPr="00827FAE" w:rsidRDefault="00827FAE" w:rsidP="00827FAE">
            <w:pPr>
              <w:spacing w:after="120"/>
              <w:rPr>
                <w:sz w:val="21"/>
                <w:szCs w:val="21"/>
              </w:rPr>
            </w:pPr>
            <w:r w:rsidRPr="00827FAE">
              <w:rPr>
                <w:b/>
                <w:bCs/>
                <w:sz w:val="21"/>
                <w:szCs w:val="21"/>
              </w:rPr>
              <w:t>No.</w:t>
            </w:r>
            <w:r w:rsidRPr="00827FAE">
              <w:rPr>
                <w:sz w:val="21"/>
                <w:szCs w:val="21"/>
              </w:rPr>
              <w:t xml:space="preserve"> It is believed that a person having ordinary skill in the fields of electric vehicles, renewable energy systems, or automotive engineering would not readily arrive at the present invention using existing public-domain knowledge. Although individual technologies such as solar panels, wind energy harvesting, battery management systems, and electric vehicles are known, the present invention integrates these technologies in a unique and functionally coordinated manner to improve renewable energy harvesting efficiency.</w:t>
            </w:r>
          </w:p>
          <w:p w14:paraId="68183745" w14:textId="77777777" w:rsidR="00827FAE" w:rsidRPr="00827FAE" w:rsidRDefault="00827FAE" w:rsidP="00827FAE">
            <w:pPr>
              <w:spacing w:after="120"/>
              <w:rPr>
                <w:b/>
                <w:bCs/>
                <w:sz w:val="21"/>
                <w:szCs w:val="21"/>
              </w:rPr>
            </w:pPr>
            <w:r w:rsidRPr="00827FAE">
              <w:rPr>
                <w:b/>
                <w:bCs/>
                <w:sz w:val="21"/>
                <w:szCs w:val="21"/>
              </w:rPr>
              <w:t>Reason 1: Integrated Adaptive Spiral Renewable Energy Architecture</w:t>
            </w:r>
          </w:p>
          <w:p w14:paraId="040D3C05" w14:textId="77777777" w:rsidR="00827FAE" w:rsidRPr="00827FAE" w:rsidRDefault="00827FAE" w:rsidP="00827FAE">
            <w:pPr>
              <w:spacing w:after="120"/>
              <w:rPr>
                <w:sz w:val="21"/>
                <w:szCs w:val="21"/>
              </w:rPr>
            </w:pPr>
            <w:r w:rsidRPr="00827FAE">
              <w:rPr>
                <w:sz w:val="21"/>
                <w:szCs w:val="21"/>
              </w:rPr>
              <w:t xml:space="preserve">Existing renewable energy systems generally employ flat photovoltaic panels or independent wind turbines. The present invention introduces an </w:t>
            </w:r>
            <w:r w:rsidRPr="00827FAE">
              <w:rPr>
                <w:b/>
                <w:bCs/>
                <w:sz w:val="21"/>
                <w:szCs w:val="21"/>
              </w:rPr>
              <w:t>adaptive spiral photovoltaic structure</w:t>
            </w:r>
            <w:r w:rsidRPr="00827FAE">
              <w:rPr>
                <w:sz w:val="21"/>
                <w:szCs w:val="21"/>
              </w:rPr>
              <w:t xml:space="preserve"> that simultaneously harvests solar energy and vehicle-induced as well as ambient wind energy through a single integrated mechanism. This coordinated architecture is not an obvious extension of conventional renewable energy systems.</w:t>
            </w:r>
          </w:p>
          <w:p w14:paraId="0AC43927" w14:textId="77777777" w:rsidR="00827FAE" w:rsidRPr="00827FAE" w:rsidRDefault="00827FAE" w:rsidP="00827FAE">
            <w:pPr>
              <w:spacing w:after="120"/>
              <w:rPr>
                <w:b/>
                <w:bCs/>
                <w:sz w:val="21"/>
                <w:szCs w:val="21"/>
              </w:rPr>
            </w:pPr>
            <w:r w:rsidRPr="00827FAE">
              <w:rPr>
                <w:b/>
                <w:bCs/>
                <w:sz w:val="21"/>
                <w:szCs w:val="21"/>
              </w:rPr>
              <w:t>Reason 2: Adaptive Structural Reconfiguration</w:t>
            </w:r>
          </w:p>
          <w:p w14:paraId="24D13C86" w14:textId="77777777" w:rsidR="00827FAE" w:rsidRPr="00827FAE" w:rsidRDefault="00827FAE" w:rsidP="00827FAE">
            <w:pPr>
              <w:spacing w:after="120"/>
              <w:rPr>
                <w:sz w:val="21"/>
                <w:szCs w:val="21"/>
              </w:rPr>
            </w:pPr>
            <w:r w:rsidRPr="00827FAE">
              <w:rPr>
                <w:sz w:val="21"/>
                <w:szCs w:val="21"/>
              </w:rPr>
              <w:t xml:space="preserve">Conventional vehicle-mounted renewable energy systems are generally fixed in geometry during operation. The proposed invention incorporates a </w:t>
            </w:r>
            <w:r w:rsidRPr="00827FAE">
              <w:rPr>
                <w:b/>
                <w:bCs/>
                <w:sz w:val="21"/>
                <w:szCs w:val="21"/>
              </w:rPr>
              <w:t>retractable spiral-to-dome configuration with adaptive height adjustment</w:t>
            </w:r>
            <w:r w:rsidRPr="00827FAE">
              <w:rPr>
                <w:sz w:val="21"/>
                <w:szCs w:val="21"/>
              </w:rPr>
              <w:t>, allowing the harvesting structure to dynamically respond to vehicle speed and environmental conditions while balancing aerodynamic performance and renewable energy generation.</w:t>
            </w:r>
          </w:p>
          <w:p w14:paraId="0A0BB2BB" w14:textId="77777777" w:rsidR="00827FAE" w:rsidRPr="00827FAE" w:rsidRDefault="00827FAE" w:rsidP="00827FAE">
            <w:pPr>
              <w:spacing w:after="120"/>
              <w:rPr>
                <w:b/>
                <w:bCs/>
                <w:sz w:val="21"/>
                <w:szCs w:val="21"/>
              </w:rPr>
            </w:pPr>
            <w:r w:rsidRPr="00827FAE">
              <w:rPr>
                <w:b/>
                <w:bCs/>
                <w:sz w:val="21"/>
                <w:szCs w:val="21"/>
              </w:rPr>
              <w:t>Reason 3: Intelligent Renewable Energy Optimization</w:t>
            </w:r>
          </w:p>
          <w:p w14:paraId="7DD45F6F" w14:textId="77777777" w:rsidR="00827FAE" w:rsidRPr="00827FAE" w:rsidRDefault="00827FAE" w:rsidP="00827FAE">
            <w:pPr>
              <w:spacing w:after="120"/>
              <w:rPr>
                <w:sz w:val="21"/>
                <w:szCs w:val="21"/>
              </w:rPr>
            </w:pPr>
            <w:r w:rsidRPr="00827FAE">
              <w:rPr>
                <w:sz w:val="21"/>
                <w:szCs w:val="21"/>
              </w:rPr>
              <w:t xml:space="preserve">The invention combines multiple operating parameters, including </w:t>
            </w:r>
            <w:r w:rsidRPr="00827FAE">
              <w:rPr>
                <w:b/>
                <w:bCs/>
                <w:sz w:val="21"/>
                <w:szCs w:val="21"/>
              </w:rPr>
              <w:t>vehicle speed, wind speed, solar irradiance, weather conditions, and environmental factors</w:t>
            </w:r>
            <w:r w:rsidRPr="00827FAE">
              <w:rPr>
                <w:sz w:val="21"/>
                <w:szCs w:val="21"/>
              </w:rPr>
              <w:t xml:space="preserve">, to optimize the harvesting structure in real time. Furthermore, </w:t>
            </w:r>
            <w:r w:rsidRPr="00827FAE">
              <w:rPr>
                <w:b/>
                <w:bCs/>
                <w:sz w:val="21"/>
                <w:szCs w:val="21"/>
              </w:rPr>
              <w:t>machine learning-assisted energy prediction</w:t>
            </w:r>
            <w:r w:rsidRPr="00827FAE">
              <w:rPr>
                <w:sz w:val="21"/>
                <w:szCs w:val="21"/>
              </w:rPr>
              <w:t xml:space="preserve"> and intelligent charging strategies improve overall renewable energy utilization. Such an integrated optimization framework is not typically found in existing vehicle-mounted renewable energy systems.</w:t>
            </w:r>
          </w:p>
          <w:p w14:paraId="575E2BAB" w14:textId="77777777" w:rsidR="00827FAE" w:rsidRPr="00827FAE" w:rsidRDefault="00827FAE" w:rsidP="00827FAE">
            <w:pPr>
              <w:spacing w:after="120"/>
              <w:rPr>
                <w:b/>
                <w:bCs/>
                <w:sz w:val="21"/>
                <w:szCs w:val="21"/>
              </w:rPr>
            </w:pPr>
            <w:r w:rsidRPr="00827FAE">
              <w:rPr>
                <w:b/>
                <w:bCs/>
                <w:sz w:val="21"/>
                <w:szCs w:val="21"/>
              </w:rPr>
              <w:t>Reason 4: Unified Energy Harvesting and Battery Management</w:t>
            </w:r>
          </w:p>
          <w:p w14:paraId="5D455A14" w14:textId="172F515F" w:rsidR="00602C64" w:rsidRPr="00827FAE" w:rsidRDefault="00827FAE" w:rsidP="00827FAE">
            <w:pPr>
              <w:spacing w:after="120"/>
              <w:rPr>
                <w:sz w:val="21"/>
                <w:szCs w:val="21"/>
              </w:rPr>
            </w:pPr>
            <w:r w:rsidRPr="00827FAE">
              <w:rPr>
                <w:sz w:val="21"/>
                <w:szCs w:val="21"/>
              </w:rPr>
              <w:t xml:space="preserve">Instead of treating solar harvesting, wind harvesting, and battery charging as separate subsystems, the invention provides a </w:t>
            </w:r>
            <w:r w:rsidRPr="00827FAE">
              <w:rPr>
                <w:b/>
                <w:bCs/>
                <w:sz w:val="21"/>
                <w:szCs w:val="21"/>
              </w:rPr>
              <w:t>single coordinated renewable energy management architecture</w:t>
            </w:r>
            <w:r w:rsidRPr="00827FAE">
              <w:rPr>
                <w:sz w:val="21"/>
                <w:szCs w:val="21"/>
              </w:rPr>
              <w:t xml:space="preserve"> incorporating hybrid energy harvesting, intelligent power distribution, and dual-battery management to maximize charging efficiency and energy availability.</w:t>
            </w:r>
          </w:p>
        </w:tc>
      </w:tr>
    </w:tbl>
    <w:p w14:paraId="5FD73201" w14:textId="77777777" w:rsidR="00602C64" w:rsidRDefault="00602C64">
      <w:pPr>
        <w:spacing w:after="200"/>
      </w:pPr>
    </w:p>
    <w:tbl>
      <w:tblPr>
        <w:tblW w:w="10440" w:type="dxa"/>
        <w:tblBorders>
          <w:top w:val="single" w:sz="2" w:space="0" w:color="BFC4C9"/>
          <w:left w:val="single" w:sz="2" w:space="0" w:color="BFC4C9"/>
          <w:bottom w:val="single" w:sz="2" w:space="0" w:color="BFC4C9"/>
          <w:right w:val="single" w:sz="2" w:space="0" w:color="BFC4C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9740"/>
      </w:tblGrid>
      <w:tr w:rsidR="00602C64" w14:paraId="5DAEE1A1" w14:textId="77777777">
        <w:tc>
          <w:tcPr>
            <w:tcW w:w="700" w:type="dxa"/>
            <w:shd w:val="clear" w:color="auto" w:fill="E7E9EC"/>
            <w:tcMar>
              <w:top w:w="100" w:type="dxa"/>
              <w:left w:w="100" w:type="dxa"/>
              <w:bottom w:w="100" w:type="dxa"/>
              <w:right w:w="100" w:type="dxa"/>
            </w:tcMar>
            <w:vAlign w:val="center"/>
          </w:tcPr>
          <w:p w14:paraId="5DA63537" w14:textId="77777777" w:rsidR="00602C64" w:rsidRDefault="00000000">
            <w:pPr>
              <w:spacing w:after="120"/>
            </w:pPr>
            <w:r>
              <w:rPr>
                <w:b/>
                <w:bCs/>
                <w:sz w:val="22"/>
                <w:szCs w:val="22"/>
              </w:rPr>
              <w:t>21.</w:t>
            </w:r>
          </w:p>
        </w:tc>
        <w:tc>
          <w:tcPr>
            <w:tcW w:w="9740" w:type="dxa"/>
            <w:shd w:val="clear" w:color="auto" w:fill="E7E9EC"/>
            <w:tcMar>
              <w:top w:w="100" w:type="dxa"/>
              <w:left w:w="100" w:type="dxa"/>
              <w:bottom w:w="100" w:type="dxa"/>
              <w:right w:w="100" w:type="dxa"/>
            </w:tcMar>
          </w:tcPr>
          <w:p w14:paraId="4C546B8D" w14:textId="77777777" w:rsidR="00602C64" w:rsidRDefault="00000000">
            <w:pPr>
              <w:spacing w:after="120"/>
            </w:pPr>
            <w:r>
              <w:rPr>
                <w:b/>
                <w:bCs/>
                <w:sz w:val="22"/>
                <w:szCs w:val="22"/>
              </w:rPr>
              <w:t>Kindly provide broad workable ranges for all the parameters involved in your invention.</w:t>
            </w:r>
          </w:p>
        </w:tc>
      </w:tr>
      <w:tr w:rsidR="00602C64" w14:paraId="7D56F7E8" w14:textId="77777777">
        <w:tc>
          <w:tcPr>
            <w:tcW w:w="700" w:type="dxa"/>
            <w:tcMar>
              <w:top w:w="100" w:type="dxa"/>
              <w:left w:w="100" w:type="dxa"/>
              <w:bottom w:w="100" w:type="dxa"/>
              <w:right w:w="100" w:type="dxa"/>
            </w:tcMar>
          </w:tcPr>
          <w:p w14:paraId="1912BC6D" w14:textId="77777777" w:rsidR="00602C64" w:rsidRDefault="00602C64">
            <w:pPr>
              <w:spacing w:after="120"/>
            </w:pPr>
          </w:p>
        </w:tc>
        <w:tc>
          <w:tcPr>
            <w:tcW w:w="9740" w:type="dxa"/>
            <w:tcMar>
              <w:top w:w="100" w:type="dxa"/>
              <w:left w:w="100" w:type="dxa"/>
              <w:bottom w:w="100" w:type="dxa"/>
              <w:right w:w="100" w:type="dxa"/>
            </w:tcMar>
          </w:tcPr>
          <w:p w14:paraId="1C10232B" w14:textId="77777777" w:rsidR="00CC22D4" w:rsidRPr="00CC22D4" w:rsidRDefault="00CC22D4" w:rsidP="00CC22D4">
            <w:pPr>
              <w:spacing w:after="80"/>
              <w:ind w:left="100"/>
              <w:rPr>
                <w:sz w:val="21"/>
                <w:szCs w:val="21"/>
              </w:rPr>
            </w:pPr>
            <w:r w:rsidRPr="00CC22D4">
              <w:rPr>
                <w:sz w:val="21"/>
                <w:szCs w:val="21"/>
              </w:rPr>
              <w:t xml:space="preserve">To ensure broad patent protection for the </w:t>
            </w:r>
            <w:r w:rsidRPr="00CC22D4">
              <w:rPr>
                <w:b/>
                <w:bCs/>
                <w:sz w:val="21"/>
                <w:szCs w:val="21"/>
              </w:rPr>
              <w:t>Adaptive Spiral Solar–Wind Renewable Energy Harvesting System for Electric Vehicles</w:t>
            </w:r>
            <w:r w:rsidRPr="00CC22D4">
              <w:rPr>
                <w:sz w:val="21"/>
                <w:szCs w:val="21"/>
              </w:rPr>
              <w:t xml:space="preserve"> and to enable implementation across different electric vehicle platforms and environmental conditions, the invention is operable within the following engineering ranges.</w:t>
            </w:r>
          </w:p>
          <w:p w14:paraId="3221D8E0" w14:textId="77777777" w:rsidR="00CC22D4" w:rsidRPr="00CC22D4" w:rsidRDefault="00CC22D4" w:rsidP="00CC22D4">
            <w:pPr>
              <w:spacing w:after="80"/>
              <w:ind w:left="100"/>
              <w:rPr>
                <w:b/>
                <w:bCs/>
                <w:sz w:val="21"/>
                <w:szCs w:val="21"/>
              </w:rPr>
            </w:pPr>
            <w:r w:rsidRPr="00CC22D4">
              <w:rPr>
                <w:b/>
                <w:bCs/>
                <w:sz w:val="21"/>
                <w:szCs w:val="21"/>
              </w:rPr>
              <w:t>1. Adaptive Retractable Spiral Renewable Energy Structure</w:t>
            </w:r>
          </w:p>
          <w:p w14:paraId="5789E250" w14:textId="77777777" w:rsidR="00CC22D4" w:rsidRPr="00CC22D4" w:rsidRDefault="00CC22D4">
            <w:pPr>
              <w:numPr>
                <w:ilvl w:val="0"/>
                <w:numId w:val="31"/>
              </w:numPr>
              <w:spacing w:after="80"/>
              <w:rPr>
                <w:sz w:val="21"/>
                <w:szCs w:val="21"/>
              </w:rPr>
            </w:pPr>
            <w:r w:rsidRPr="00CC22D4">
              <w:rPr>
                <w:b/>
                <w:bCs/>
                <w:sz w:val="21"/>
                <w:szCs w:val="21"/>
              </w:rPr>
              <w:t>Spiral Structure Diameter:</w:t>
            </w:r>
            <w:r w:rsidRPr="00CC22D4">
              <w:rPr>
                <w:sz w:val="21"/>
                <w:szCs w:val="21"/>
              </w:rPr>
              <w:t xml:space="preserve"> 0.5 m to 2.5 m. </w:t>
            </w:r>
          </w:p>
          <w:p w14:paraId="5FBC0834" w14:textId="77777777" w:rsidR="00CC22D4" w:rsidRPr="00CC22D4" w:rsidRDefault="00CC22D4">
            <w:pPr>
              <w:numPr>
                <w:ilvl w:val="0"/>
                <w:numId w:val="31"/>
              </w:numPr>
              <w:spacing w:after="80"/>
              <w:rPr>
                <w:sz w:val="21"/>
                <w:szCs w:val="21"/>
              </w:rPr>
            </w:pPr>
            <w:r w:rsidRPr="00CC22D4">
              <w:rPr>
                <w:b/>
                <w:bCs/>
                <w:sz w:val="21"/>
                <w:szCs w:val="21"/>
              </w:rPr>
              <w:t>Spiral Structure Height:</w:t>
            </w:r>
            <w:r w:rsidRPr="00CC22D4">
              <w:rPr>
                <w:sz w:val="21"/>
                <w:szCs w:val="21"/>
              </w:rPr>
              <w:t xml:space="preserve"> 0.3 m to 2.0 m. </w:t>
            </w:r>
          </w:p>
          <w:p w14:paraId="4B93975E" w14:textId="77777777" w:rsidR="00CC22D4" w:rsidRPr="00CC22D4" w:rsidRDefault="00CC22D4">
            <w:pPr>
              <w:numPr>
                <w:ilvl w:val="0"/>
                <w:numId w:val="31"/>
              </w:numPr>
              <w:spacing w:after="80"/>
              <w:rPr>
                <w:sz w:val="21"/>
                <w:szCs w:val="21"/>
              </w:rPr>
            </w:pPr>
            <w:r w:rsidRPr="00CC22D4">
              <w:rPr>
                <w:b/>
                <w:bCs/>
                <w:sz w:val="21"/>
                <w:szCs w:val="21"/>
              </w:rPr>
              <w:t>Number of Spiral Photovoltaic Layers:</w:t>
            </w:r>
            <w:r w:rsidRPr="00CC22D4">
              <w:rPr>
                <w:sz w:val="21"/>
                <w:szCs w:val="21"/>
              </w:rPr>
              <w:t xml:space="preserve"> 2 to 12 layers. </w:t>
            </w:r>
          </w:p>
          <w:p w14:paraId="7822E13D" w14:textId="77777777" w:rsidR="00CC22D4" w:rsidRPr="00CC22D4" w:rsidRDefault="00CC22D4">
            <w:pPr>
              <w:numPr>
                <w:ilvl w:val="0"/>
                <w:numId w:val="31"/>
              </w:numPr>
              <w:spacing w:after="80"/>
              <w:rPr>
                <w:sz w:val="21"/>
                <w:szCs w:val="21"/>
              </w:rPr>
            </w:pPr>
            <w:r w:rsidRPr="00CC22D4">
              <w:rPr>
                <w:b/>
                <w:bCs/>
                <w:sz w:val="21"/>
                <w:szCs w:val="21"/>
              </w:rPr>
              <w:lastRenderedPageBreak/>
              <w:t>Gap Between Adjacent Spiral Layers:</w:t>
            </w:r>
            <w:r w:rsidRPr="00CC22D4">
              <w:rPr>
                <w:sz w:val="21"/>
                <w:szCs w:val="21"/>
              </w:rPr>
              <w:t xml:space="preserve"> 5 mm to 100 mm to facilitate aerodynamic rotation and minimize friction. </w:t>
            </w:r>
          </w:p>
          <w:p w14:paraId="6D27D72B" w14:textId="77777777" w:rsidR="00CC22D4" w:rsidRPr="00CC22D4" w:rsidRDefault="00CC22D4">
            <w:pPr>
              <w:numPr>
                <w:ilvl w:val="0"/>
                <w:numId w:val="31"/>
              </w:numPr>
              <w:spacing w:after="80"/>
              <w:rPr>
                <w:sz w:val="21"/>
                <w:szCs w:val="21"/>
              </w:rPr>
            </w:pPr>
            <w:r w:rsidRPr="00CC22D4">
              <w:rPr>
                <w:b/>
                <w:bCs/>
                <w:sz w:val="21"/>
                <w:szCs w:val="21"/>
              </w:rPr>
              <w:t>Spiral Rotation Speed:</w:t>
            </w:r>
            <w:r w:rsidRPr="00CC22D4">
              <w:rPr>
                <w:sz w:val="21"/>
                <w:szCs w:val="21"/>
              </w:rPr>
              <w:t xml:space="preserve"> 20 RPM to 600 RPM depending on wind velocity. </w:t>
            </w:r>
          </w:p>
          <w:p w14:paraId="2C76901F" w14:textId="77777777" w:rsidR="00CC22D4" w:rsidRPr="00CC22D4" w:rsidRDefault="00CC22D4">
            <w:pPr>
              <w:numPr>
                <w:ilvl w:val="0"/>
                <w:numId w:val="31"/>
              </w:numPr>
              <w:spacing w:after="80"/>
              <w:rPr>
                <w:sz w:val="21"/>
                <w:szCs w:val="21"/>
              </w:rPr>
            </w:pPr>
            <w:r w:rsidRPr="00CC22D4">
              <w:rPr>
                <w:b/>
                <w:bCs/>
                <w:sz w:val="21"/>
                <w:szCs w:val="21"/>
              </w:rPr>
              <w:t>Automatic Deployment/Retraction Time:</w:t>
            </w:r>
            <w:r w:rsidRPr="00CC22D4">
              <w:rPr>
                <w:sz w:val="21"/>
                <w:szCs w:val="21"/>
              </w:rPr>
              <w:t xml:space="preserve"> 2 seconds to 20 seconds. </w:t>
            </w:r>
          </w:p>
          <w:p w14:paraId="5B83C6B5" w14:textId="77777777" w:rsidR="00CC22D4" w:rsidRPr="00CC22D4" w:rsidRDefault="00CC22D4">
            <w:pPr>
              <w:numPr>
                <w:ilvl w:val="0"/>
                <w:numId w:val="31"/>
              </w:numPr>
              <w:spacing w:after="80"/>
              <w:rPr>
                <w:sz w:val="21"/>
                <w:szCs w:val="21"/>
              </w:rPr>
            </w:pPr>
            <w:r w:rsidRPr="00CC22D4">
              <w:rPr>
                <w:b/>
                <w:bCs/>
                <w:sz w:val="21"/>
                <w:szCs w:val="21"/>
              </w:rPr>
              <w:t>Spiral Operating Angle:</w:t>
            </w:r>
            <w:r w:rsidRPr="00CC22D4">
              <w:rPr>
                <w:sz w:val="21"/>
                <w:szCs w:val="21"/>
              </w:rPr>
              <w:t xml:space="preserve"> 10° to 90° based on solar irradiance and vehicle operating conditions. </w:t>
            </w:r>
          </w:p>
          <w:p w14:paraId="696AF899" w14:textId="77777777" w:rsidR="00CC22D4" w:rsidRPr="00CC22D4" w:rsidRDefault="00CC22D4" w:rsidP="00CC22D4">
            <w:pPr>
              <w:spacing w:after="80"/>
              <w:ind w:left="100"/>
              <w:rPr>
                <w:sz w:val="21"/>
                <w:szCs w:val="21"/>
              </w:rPr>
            </w:pPr>
            <w:r w:rsidRPr="00CC22D4">
              <w:rPr>
                <w:sz w:val="21"/>
                <w:szCs w:val="21"/>
              </w:rPr>
              <w:pict w14:anchorId="747F2099">
                <v:rect id="_x0000_i2078" style="width:0;height:1.5pt" o:hralign="center" o:hrstd="t" o:hr="t" fillcolor="#a0a0a0" stroked="f"/>
              </w:pict>
            </w:r>
          </w:p>
          <w:p w14:paraId="47D00689" w14:textId="77777777" w:rsidR="00CC22D4" w:rsidRPr="00CC22D4" w:rsidRDefault="00CC22D4" w:rsidP="00CC22D4">
            <w:pPr>
              <w:spacing w:after="80"/>
              <w:ind w:left="100"/>
              <w:rPr>
                <w:b/>
                <w:bCs/>
                <w:sz w:val="21"/>
                <w:szCs w:val="21"/>
              </w:rPr>
            </w:pPr>
            <w:r w:rsidRPr="00CC22D4">
              <w:rPr>
                <w:b/>
                <w:bCs/>
                <w:sz w:val="21"/>
                <w:szCs w:val="21"/>
              </w:rPr>
              <w:t>2. Hybrid Solar Energy Harvesting Parameters</w:t>
            </w:r>
          </w:p>
          <w:p w14:paraId="12978067" w14:textId="77777777" w:rsidR="00CC22D4" w:rsidRPr="00CC22D4" w:rsidRDefault="00CC22D4">
            <w:pPr>
              <w:numPr>
                <w:ilvl w:val="0"/>
                <w:numId w:val="32"/>
              </w:numPr>
              <w:spacing w:after="80"/>
              <w:rPr>
                <w:sz w:val="21"/>
                <w:szCs w:val="21"/>
              </w:rPr>
            </w:pPr>
            <w:r w:rsidRPr="00CC22D4">
              <w:rPr>
                <w:b/>
                <w:bCs/>
                <w:sz w:val="21"/>
                <w:szCs w:val="21"/>
              </w:rPr>
              <w:t>Solar Panel Capacity:</w:t>
            </w:r>
            <w:r w:rsidRPr="00CC22D4">
              <w:rPr>
                <w:sz w:val="21"/>
                <w:szCs w:val="21"/>
              </w:rPr>
              <w:t xml:space="preserve"> 50 W to 1000 W. </w:t>
            </w:r>
          </w:p>
          <w:p w14:paraId="59259F98" w14:textId="77777777" w:rsidR="00CC22D4" w:rsidRPr="00CC22D4" w:rsidRDefault="00CC22D4">
            <w:pPr>
              <w:numPr>
                <w:ilvl w:val="0"/>
                <w:numId w:val="32"/>
              </w:numPr>
              <w:spacing w:after="80"/>
              <w:rPr>
                <w:sz w:val="21"/>
                <w:szCs w:val="21"/>
              </w:rPr>
            </w:pPr>
            <w:r w:rsidRPr="00CC22D4">
              <w:rPr>
                <w:b/>
                <w:bCs/>
                <w:sz w:val="21"/>
                <w:szCs w:val="21"/>
              </w:rPr>
              <w:t>Solar Panel Conversion Efficiency:</w:t>
            </w:r>
            <w:r w:rsidRPr="00CC22D4">
              <w:rPr>
                <w:sz w:val="21"/>
                <w:szCs w:val="21"/>
              </w:rPr>
              <w:t xml:space="preserve"> 15% to 35%. </w:t>
            </w:r>
          </w:p>
          <w:p w14:paraId="1368828E" w14:textId="77777777" w:rsidR="00CC22D4" w:rsidRPr="00CC22D4" w:rsidRDefault="00CC22D4">
            <w:pPr>
              <w:numPr>
                <w:ilvl w:val="0"/>
                <w:numId w:val="32"/>
              </w:numPr>
              <w:spacing w:after="80"/>
              <w:rPr>
                <w:sz w:val="21"/>
                <w:szCs w:val="21"/>
              </w:rPr>
            </w:pPr>
            <w:r w:rsidRPr="00CC22D4">
              <w:rPr>
                <w:b/>
                <w:bCs/>
                <w:sz w:val="21"/>
                <w:szCs w:val="21"/>
              </w:rPr>
              <w:t>Operating Solar Irradiance:</w:t>
            </w:r>
            <w:r w:rsidRPr="00CC22D4">
              <w:rPr>
                <w:sz w:val="21"/>
                <w:szCs w:val="21"/>
              </w:rPr>
              <w:t xml:space="preserve"> 200 W/m² to 1200 W/m². </w:t>
            </w:r>
          </w:p>
          <w:p w14:paraId="2B65507D" w14:textId="77777777" w:rsidR="00CC22D4" w:rsidRPr="00CC22D4" w:rsidRDefault="00CC22D4">
            <w:pPr>
              <w:numPr>
                <w:ilvl w:val="0"/>
                <w:numId w:val="32"/>
              </w:numPr>
              <w:spacing w:after="80"/>
              <w:rPr>
                <w:sz w:val="21"/>
                <w:szCs w:val="21"/>
              </w:rPr>
            </w:pPr>
            <w:r w:rsidRPr="00CC22D4">
              <w:rPr>
                <w:b/>
                <w:bCs/>
                <w:sz w:val="21"/>
                <w:szCs w:val="21"/>
              </w:rPr>
              <w:t>Output Voltage:</w:t>
            </w:r>
            <w:r w:rsidRPr="00CC22D4">
              <w:rPr>
                <w:sz w:val="21"/>
                <w:szCs w:val="21"/>
              </w:rPr>
              <w:t xml:space="preserve"> 12 V DC to 800 V DC. </w:t>
            </w:r>
          </w:p>
          <w:p w14:paraId="68CD8926" w14:textId="77777777" w:rsidR="00CC22D4" w:rsidRPr="00CC22D4" w:rsidRDefault="00CC22D4">
            <w:pPr>
              <w:numPr>
                <w:ilvl w:val="0"/>
                <w:numId w:val="32"/>
              </w:numPr>
              <w:spacing w:after="80"/>
              <w:rPr>
                <w:sz w:val="21"/>
                <w:szCs w:val="21"/>
              </w:rPr>
            </w:pPr>
            <w:r w:rsidRPr="00CC22D4">
              <w:rPr>
                <w:b/>
                <w:bCs/>
                <w:sz w:val="21"/>
                <w:szCs w:val="21"/>
              </w:rPr>
              <w:t>MPPT Controller Efficiency:</w:t>
            </w:r>
            <w:r w:rsidRPr="00CC22D4">
              <w:rPr>
                <w:sz w:val="21"/>
                <w:szCs w:val="21"/>
              </w:rPr>
              <w:t xml:space="preserve"> 90% to 99%. </w:t>
            </w:r>
          </w:p>
          <w:p w14:paraId="30136A6C" w14:textId="77777777" w:rsidR="00CC22D4" w:rsidRPr="00CC22D4" w:rsidRDefault="00CC22D4" w:rsidP="00CC22D4">
            <w:pPr>
              <w:spacing w:after="80"/>
              <w:ind w:left="100"/>
              <w:rPr>
                <w:sz w:val="21"/>
                <w:szCs w:val="21"/>
              </w:rPr>
            </w:pPr>
            <w:r w:rsidRPr="00CC22D4">
              <w:rPr>
                <w:sz w:val="21"/>
                <w:szCs w:val="21"/>
              </w:rPr>
              <w:pict w14:anchorId="4C127103">
                <v:rect id="_x0000_i2079" style="width:0;height:1.5pt" o:hralign="center" o:hrstd="t" o:hr="t" fillcolor="#a0a0a0" stroked="f"/>
              </w:pict>
            </w:r>
          </w:p>
          <w:p w14:paraId="73E66F1F" w14:textId="77777777" w:rsidR="00CC22D4" w:rsidRPr="00CC22D4" w:rsidRDefault="00CC22D4" w:rsidP="00CC22D4">
            <w:pPr>
              <w:spacing w:after="80"/>
              <w:ind w:left="100"/>
              <w:rPr>
                <w:b/>
                <w:bCs/>
                <w:sz w:val="21"/>
                <w:szCs w:val="21"/>
              </w:rPr>
            </w:pPr>
            <w:r w:rsidRPr="00CC22D4">
              <w:rPr>
                <w:b/>
                <w:bCs/>
                <w:sz w:val="21"/>
                <w:szCs w:val="21"/>
              </w:rPr>
              <w:t>3. Wind Energy Harvesting Parameters</w:t>
            </w:r>
          </w:p>
          <w:p w14:paraId="6A41F9CF" w14:textId="77777777" w:rsidR="00CC22D4" w:rsidRPr="00CC22D4" w:rsidRDefault="00CC22D4">
            <w:pPr>
              <w:numPr>
                <w:ilvl w:val="0"/>
                <w:numId w:val="33"/>
              </w:numPr>
              <w:spacing w:after="80"/>
              <w:rPr>
                <w:sz w:val="21"/>
                <w:szCs w:val="21"/>
              </w:rPr>
            </w:pPr>
            <w:r w:rsidRPr="00CC22D4">
              <w:rPr>
                <w:b/>
                <w:bCs/>
                <w:sz w:val="21"/>
                <w:szCs w:val="21"/>
              </w:rPr>
              <w:t>Operating Wind Speed:</w:t>
            </w:r>
            <w:r w:rsidRPr="00CC22D4">
              <w:rPr>
                <w:sz w:val="21"/>
                <w:szCs w:val="21"/>
              </w:rPr>
              <w:t xml:space="preserve"> 2 m/s to 30 m/s. </w:t>
            </w:r>
          </w:p>
          <w:p w14:paraId="00197CA7" w14:textId="77777777" w:rsidR="00CC22D4" w:rsidRPr="00CC22D4" w:rsidRDefault="00CC22D4">
            <w:pPr>
              <w:numPr>
                <w:ilvl w:val="0"/>
                <w:numId w:val="33"/>
              </w:numPr>
              <w:spacing w:after="80"/>
              <w:rPr>
                <w:sz w:val="21"/>
                <w:szCs w:val="21"/>
              </w:rPr>
            </w:pPr>
            <w:r w:rsidRPr="00CC22D4">
              <w:rPr>
                <w:b/>
                <w:bCs/>
                <w:sz w:val="21"/>
                <w:szCs w:val="21"/>
              </w:rPr>
              <w:t>Wind Generator Speed:</w:t>
            </w:r>
            <w:r w:rsidRPr="00CC22D4">
              <w:rPr>
                <w:sz w:val="21"/>
                <w:szCs w:val="21"/>
              </w:rPr>
              <w:t xml:space="preserve"> 100 RPM to 3000 RPM. </w:t>
            </w:r>
          </w:p>
          <w:p w14:paraId="6CCFCF35" w14:textId="77777777" w:rsidR="00CC22D4" w:rsidRPr="00CC22D4" w:rsidRDefault="00CC22D4">
            <w:pPr>
              <w:numPr>
                <w:ilvl w:val="0"/>
                <w:numId w:val="33"/>
              </w:numPr>
              <w:spacing w:after="80"/>
              <w:rPr>
                <w:sz w:val="21"/>
                <w:szCs w:val="21"/>
              </w:rPr>
            </w:pPr>
            <w:r w:rsidRPr="00CC22D4">
              <w:rPr>
                <w:b/>
                <w:bCs/>
                <w:sz w:val="21"/>
                <w:szCs w:val="21"/>
              </w:rPr>
              <w:t>Wind Generator Output:</w:t>
            </w:r>
            <w:r w:rsidRPr="00CC22D4">
              <w:rPr>
                <w:sz w:val="21"/>
                <w:szCs w:val="21"/>
              </w:rPr>
              <w:t xml:space="preserve"> 20 W to 1000 W. </w:t>
            </w:r>
          </w:p>
          <w:p w14:paraId="7B4D1B77" w14:textId="77777777" w:rsidR="00CC22D4" w:rsidRPr="00CC22D4" w:rsidRDefault="00CC22D4">
            <w:pPr>
              <w:numPr>
                <w:ilvl w:val="0"/>
                <w:numId w:val="33"/>
              </w:numPr>
              <w:spacing w:after="80"/>
              <w:rPr>
                <w:sz w:val="21"/>
                <w:szCs w:val="21"/>
              </w:rPr>
            </w:pPr>
            <w:r w:rsidRPr="00CC22D4">
              <w:rPr>
                <w:b/>
                <w:bCs/>
                <w:sz w:val="21"/>
                <w:szCs w:val="21"/>
              </w:rPr>
              <w:t>Electrical Conversion Efficiency:</w:t>
            </w:r>
            <w:r w:rsidRPr="00CC22D4">
              <w:rPr>
                <w:sz w:val="21"/>
                <w:szCs w:val="21"/>
              </w:rPr>
              <w:t xml:space="preserve"> 40% to 90%. </w:t>
            </w:r>
          </w:p>
          <w:p w14:paraId="58238B68" w14:textId="77777777" w:rsidR="00CC22D4" w:rsidRPr="00CC22D4" w:rsidRDefault="00CC22D4" w:rsidP="00CC22D4">
            <w:pPr>
              <w:spacing w:after="80"/>
              <w:ind w:left="100"/>
              <w:rPr>
                <w:sz w:val="21"/>
                <w:szCs w:val="21"/>
              </w:rPr>
            </w:pPr>
            <w:r w:rsidRPr="00CC22D4">
              <w:rPr>
                <w:sz w:val="21"/>
                <w:szCs w:val="21"/>
              </w:rPr>
              <w:pict w14:anchorId="7A865B6D">
                <v:rect id="_x0000_i2080" style="width:0;height:1.5pt" o:hralign="center" o:hrstd="t" o:hr="t" fillcolor="#a0a0a0" stroked="f"/>
              </w:pict>
            </w:r>
          </w:p>
          <w:p w14:paraId="66A7F344" w14:textId="77777777" w:rsidR="00CC22D4" w:rsidRPr="00CC22D4" w:rsidRDefault="00CC22D4" w:rsidP="00CC22D4">
            <w:pPr>
              <w:spacing w:after="80"/>
              <w:ind w:left="100"/>
              <w:rPr>
                <w:b/>
                <w:bCs/>
                <w:sz w:val="21"/>
                <w:szCs w:val="21"/>
              </w:rPr>
            </w:pPr>
            <w:r w:rsidRPr="00CC22D4">
              <w:rPr>
                <w:b/>
                <w:bCs/>
                <w:sz w:val="21"/>
                <w:szCs w:val="21"/>
              </w:rPr>
              <w:t>4. Intelligent Energy Management and Control Parameters</w:t>
            </w:r>
          </w:p>
          <w:p w14:paraId="542C536A" w14:textId="77777777" w:rsidR="00CC22D4" w:rsidRPr="00CC22D4" w:rsidRDefault="00CC22D4">
            <w:pPr>
              <w:numPr>
                <w:ilvl w:val="0"/>
                <w:numId w:val="34"/>
              </w:numPr>
              <w:spacing w:after="80"/>
              <w:rPr>
                <w:sz w:val="21"/>
                <w:szCs w:val="21"/>
              </w:rPr>
            </w:pPr>
            <w:r w:rsidRPr="00CC22D4">
              <w:rPr>
                <w:b/>
                <w:bCs/>
                <w:sz w:val="21"/>
                <w:szCs w:val="21"/>
              </w:rPr>
              <w:t>Vehicle Speed Detection Range:</w:t>
            </w:r>
            <w:r w:rsidRPr="00CC22D4">
              <w:rPr>
                <w:sz w:val="21"/>
                <w:szCs w:val="21"/>
              </w:rPr>
              <w:t xml:space="preserve"> 0 km/h to 150 km/h. </w:t>
            </w:r>
          </w:p>
          <w:p w14:paraId="4388EFEF" w14:textId="77777777" w:rsidR="00CC22D4" w:rsidRPr="00CC22D4" w:rsidRDefault="00CC22D4">
            <w:pPr>
              <w:numPr>
                <w:ilvl w:val="0"/>
                <w:numId w:val="34"/>
              </w:numPr>
              <w:spacing w:after="80"/>
              <w:rPr>
                <w:sz w:val="21"/>
                <w:szCs w:val="21"/>
              </w:rPr>
            </w:pPr>
            <w:r w:rsidRPr="00CC22D4">
              <w:rPr>
                <w:b/>
                <w:bCs/>
                <w:sz w:val="21"/>
                <w:szCs w:val="21"/>
              </w:rPr>
              <w:t>Wind Speed Monitoring Range:</w:t>
            </w:r>
            <w:r w:rsidRPr="00CC22D4">
              <w:rPr>
                <w:sz w:val="21"/>
                <w:szCs w:val="21"/>
              </w:rPr>
              <w:t xml:space="preserve"> 0 m/s to 35 m/s. </w:t>
            </w:r>
          </w:p>
          <w:p w14:paraId="77698946" w14:textId="77777777" w:rsidR="00CC22D4" w:rsidRPr="00CC22D4" w:rsidRDefault="00CC22D4">
            <w:pPr>
              <w:numPr>
                <w:ilvl w:val="0"/>
                <w:numId w:val="34"/>
              </w:numPr>
              <w:spacing w:after="80"/>
              <w:rPr>
                <w:sz w:val="21"/>
                <w:szCs w:val="21"/>
              </w:rPr>
            </w:pPr>
            <w:r w:rsidRPr="00CC22D4">
              <w:rPr>
                <w:b/>
                <w:bCs/>
                <w:sz w:val="21"/>
                <w:szCs w:val="21"/>
              </w:rPr>
              <w:t>Solar Irradiance Detection Range:</w:t>
            </w:r>
            <w:r w:rsidRPr="00CC22D4">
              <w:rPr>
                <w:sz w:val="21"/>
                <w:szCs w:val="21"/>
              </w:rPr>
              <w:t xml:space="preserve"> 0 W/m² to 1500 W/m². </w:t>
            </w:r>
          </w:p>
          <w:p w14:paraId="26C44063" w14:textId="77777777" w:rsidR="00CC22D4" w:rsidRPr="00CC22D4" w:rsidRDefault="00CC22D4">
            <w:pPr>
              <w:numPr>
                <w:ilvl w:val="0"/>
                <w:numId w:val="34"/>
              </w:numPr>
              <w:spacing w:after="80"/>
              <w:rPr>
                <w:sz w:val="21"/>
                <w:szCs w:val="21"/>
              </w:rPr>
            </w:pPr>
            <w:r w:rsidRPr="00CC22D4">
              <w:rPr>
                <w:b/>
                <w:bCs/>
                <w:sz w:val="21"/>
                <w:szCs w:val="21"/>
              </w:rPr>
              <w:t>Battery State-of-Charge Monitoring:</w:t>
            </w:r>
            <w:r w:rsidRPr="00CC22D4">
              <w:rPr>
                <w:sz w:val="21"/>
                <w:szCs w:val="21"/>
              </w:rPr>
              <w:t xml:space="preserve"> 0% to 100%. </w:t>
            </w:r>
          </w:p>
          <w:p w14:paraId="51E6D67A" w14:textId="77777777" w:rsidR="00CC22D4" w:rsidRPr="00CC22D4" w:rsidRDefault="00CC22D4">
            <w:pPr>
              <w:numPr>
                <w:ilvl w:val="0"/>
                <w:numId w:val="34"/>
              </w:numPr>
              <w:spacing w:after="80"/>
              <w:rPr>
                <w:sz w:val="21"/>
                <w:szCs w:val="21"/>
              </w:rPr>
            </w:pPr>
            <w:r w:rsidRPr="00CC22D4">
              <w:rPr>
                <w:b/>
                <w:bCs/>
                <w:sz w:val="21"/>
                <w:szCs w:val="21"/>
              </w:rPr>
              <w:t>Adaptive Deployment Response Time:</w:t>
            </w:r>
            <w:r w:rsidRPr="00CC22D4">
              <w:rPr>
                <w:sz w:val="21"/>
                <w:szCs w:val="21"/>
              </w:rPr>
              <w:t xml:space="preserve"> 100 milliseconds to 5 seconds. </w:t>
            </w:r>
          </w:p>
          <w:p w14:paraId="1FBEEF39" w14:textId="77777777" w:rsidR="00CC22D4" w:rsidRPr="00CC22D4" w:rsidRDefault="00CC22D4">
            <w:pPr>
              <w:numPr>
                <w:ilvl w:val="0"/>
                <w:numId w:val="34"/>
              </w:numPr>
              <w:spacing w:after="80"/>
              <w:rPr>
                <w:sz w:val="21"/>
                <w:szCs w:val="21"/>
              </w:rPr>
            </w:pPr>
            <w:r w:rsidRPr="00CC22D4">
              <w:rPr>
                <w:b/>
                <w:bCs/>
                <w:sz w:val="21"/>
                <w:szCs w:val="21"/>
              </w:rPr>
              <w:t>Energy Source Switching Time:</w:t>
            </w:r>
            <w:r w:rsidRPr="00CC22D4">
              <w:rPr>
                <w:sz w:val="21"/>
                <w:szCs w:val="21"/>
              </w:rPr>
              <w:t xml:space="preserve"> 100 milliseconds to 2 seconds. </w:t>
            </w:r>
          </w:p>
          <w:p w14:paraId="7AEC1C92" w14:textId="77777777" w:rsidR="00CC22D4" w:rsidRPr="00CC22D4" w:rsidRDefault="00CC22D4" w:rsidP="00CC22D4">
            <w:pPr>
              <w:spacing w:after="80"/>
              <w:ind w:left="100"/>
              <w:rPr>
                <w:sz w:val="21"/>
                <w:szCs w:val="21"/>
              </w:rPr>
            </w:pPr>
            <w:r w:rsidRPr="00CC22D4">
              <w:rPr>
                <w:sz w:val="21"/>
                <w:szCs w:val="21"/>
              </w:rPr>
              <w:pict w14:anchorId="0F6E4E8D">
                <v:rect id="_x0000_i2081" style="width:0;height:1.5pt" o:hralign="center" o:hrstd="t" o:hr="t" fillcolor="#a0a0a0" stroked="f"/>
              </w:pict>
            </w:r>
          </w:p>
          <w:p w14:paraId="4F10F617" w14:textId="77777777" w:rsidR="00CC22D4" w:rsidRPr="00CC22D4" w:rsidRDefault="00CC22D4" w:rsidP="00CC22D4">
            <w:pPr>
              <w:spacing w:after="80"/>
              <w:ind w:left="100"/>
              <w:rPr>
                <w:b/>
                <w:bCs/>
                <w:sz w:val="21"/>
                <w:szCs w:val="21"/>
              </w:rPr>
            </w:pPr>
            <w:r w:rsidRPr="00CC22D4">
              <w:rPr>
                <w:b/>
                <w:bCs/>
                <w:sz w:val="21"/>
                <w:szCs w:val="21"/>
              </w:rPr>
              <w:t>5. Battery Charging and Energy Storage Parameters</w:t>
            </w:r>
          </w:p>
          <w:p w14:paraId="58BD9D4E" w14:textId="77777777" w:rsidR="00CC22D4" w:rsidRPr="00CC22D4" w:rsidRDefault="00CC22D4">
            <w:pPr>
              <w:numPr>
                <w:ilvl w:val="0"/>
                <w:numId w:val="35"/>
              </w:numPr>
              <w:spacing w:after="80"/>
              <w:rPr>
                <w:sz w:val="21"/>
                <w:szCs w:val="21"/>
              </w:rPr>
            </w:pPr>
            <w:r w:rsidRPr="00CC22D4">
              <w:rPr>
                <w:b/>
                <w:bCs/>
                <w:sz w:val="21"/>
                <w:szCs w:val="21"/>
              </w:rPr>
              <w:t>Battery Capacity:</w:t>
            </w:r>
            <w:r w:rsidRPr="00CC22D4">
              <w:rPr>
                <w:sz w:val="21"/>
                <w:szCs w:val="21"/>
              </w:rPr>
              <w:t xml:space="preserve"> 5 kWh to 100 kWh. </w:t>
            </w:r>
          </w:p>
          <w:p w14:paraId="7D48A814" w14:textId="77777777" w:rsidR="00CC22D4" w:rsidRPr="00CC22D4" w:rsidRDefault="00CC22D4">
            <w:pPr>
              <w:numPr>
                <w:ilvl w:val="0"/>
                <w:numId w:val="35"/>
              </w:numPr>
              <w:spacing w:after="80"/>
              <w:rPr>
                <w:sz w:val="21"/>
                <w:szCs w:val="21"/>
              </w:rPr>
            </w:pPr>
            <w:r w:rsidRPr="00CC22D4">
              <w:rPr>
                <w:b/>
                <w:bCs/>
                <w:sz w:val="21"/>
                <w:szCs w:val="21"/>
              </w:rPr>
              <w:t>Battery Operating Voltage:</w:t>
            </w:r>
            <w:r w:rsidRPr="00CC22D4">
              <w:rPr>
                <w:sz w:val="21"/>
                <w:szCs w:val="21"/>
              </w:rPr>
              <w:t xml:space="preserve"> 48 V to 800 V. </w:t>
            </w:r>
          </w:p>
          <w:p w14:paraId="6764F2EF" w14:textId="77777777" w:rsidR="00CC22D4" w:rsidRPr="00CC22D4" w:rsidRDefault="00CC22D4">
            <w:pPr>
              <w:numPr>
                <w:ilvl w:val="0"/>
                <w:numId w:val="35"/>
              </w:numPr>
              <w:spacing w:after="80"/>
              <w:rPr>
                <w:sz w:val="21"/>
                <w:szCs w:val="21"/>
              </w:rPr>
            </w:pPr>
            <w:r w:rsidRPr="00CC22D4">
              <w:rPr>
                <w:b/>
                <w:bCs/>
                <w:sz w:val="21"/>
                <w:szCs w:val="21"/>
              </w:rPr>
              <w:t>Charging Current:</w:t>
            </w:r>
            <w:r w:rsidRPr="00CC22D4">
              <w:rPr>
                <w:sz w:val="21"/>
                <w:szCs w:val="21"/>
              </w:rPr>
              <w:t xml:space="preserve"> 2 A to 100 A. </w:t>
            </w:r>
          </w:p>
          <w:p w14:paraId="26C8BBC7" w14:textId="77777777" w:rsidR="00CC22D4" w:rsidRPr="00CC22D4" w:rsidRDefault="00CC22D4">
            <w:pPr>
              <w:numPr>
                <w:ilvl w:val="0"/>
                <w:numId w:val="35"/>
              </w:numPr>
              <w:spacing w:after="80"/>
              <w:rPr>
                <w:sz w:val="21"/>
                <w:szCs w:val="21"/>
              </w:rPr>
            </w:pPr>
            <w:r w:rsidRPr="00CC22D4">
              <w:rPr>
                <w:b/>
                <w:bCs/>
                <w:sz w:val="21"/>
                <w:szCs w:val="21"/>
              </w:rPr>
              <w:t>Charging Efficiency:</w:t>
            </w:r>
            <w:r w:rsidRPr="00CC22D4">
              <w:rPr>
                <w:sz w:val="21"/>
                <w:szCs w:val="21"/>
              </w:rPr>
              <w:t xml:space="preserve"> 80% to 98%. </w:t>
            </w:r>
          </w:p>
          <w:p w14:paraId="7DD88BEB" w14:textId="77777777" w:rsidR="00CC22D4" w:rsidRPr="00CC22D4" w:rsidRDefault="00CC22D4">
            <w:pPr>
              <w:numPr>
                <w:ilvl w:val="0"/>
                <w:numId w:val="35"/>
              </w:numPr>
              <w:spacing w:after="80"/>
              <w:rPr>
                <w:sz w:val="21"/>
                <w:szCs w:val="21"/>
              </w:rPr>
            </w:pPr>
            <w:r w:rsidRPr="00CC22D4">
              <w:rPr>
                <w:b/>
                <w:bCs/>
                <w:sz w:val="21"/>
                <w:szCs w:val="21"/>
              </w:rPr>
              <w:t>Hybrid Renewable Power Output:</w:t>
            </w:r>
            <w:r w:rsidRPr="00CC22D4">
              <w:rPr>
                <w:sz w:val="21"/>
                <w:szCs w:val="21"/>
              </w:rPr>
              <w:t xml:space="preserve"> 100 W to 1500 W. </w:t>
            </w:r>
          </w:p>
          <w:p w14:paraId="777CB346" w14:textId="77777777" w:rsidR="00CC22D4" w:rsidRPr="00CC22D4" w:rsidRDefault="00CC22D4" w:rsidP="00CC22D4">
            <w:pPr>
              <w:spacing w:after="80"/>
              <w:ind w:left="100"/>
              <w:rPr>
                <w:sz w:val="21"/>
                <w:szCs w:val="21"/>
              </w:rPr>
            </w:pPr>
            <w:r w:rsidRPr="00CC22D4">
              <w:rPr>
                <w:sz w:val="21"/>
                <w:szCs w:val="21"/>
              </w:rPr>
              <w:pict w14:anchorId="15C824B5">
                <v:rect id="_x0000_i2082" style="width:0;height:1.5pt" o:hralign="center" o:hrstd="t" o:hr="t" fillcolor="#a0a0a0" stroked="f"/>
              </w:pict>
            </w:r>
          </w:p>
          <w:p w14:paraId="05F67CD8" w14:textId="77777777" w:rsidR="00CC22D4" w:rsidRPr="00CC22D4" w:rsidRDefault="00CC22D4" w:rsidP="00CC22D4">
            <w:pPr>
              <w:spacing w:after="80"/>
              <w:ind w:left="100"/>
              <w:rPr>
                <w:b/>
                <w:bCs/>
                <w:sz w:val="21"/>
                <w:szCs w:val="21"/>
              </w:rPr>
            </w:pPr>
            <w:r w:rsidRPr="00CC22D4">
              <w:rPr>
                <w:b/>
                <w:bCs/>
                <w:sz w:val="21"/>
                <w:szCs w:val="21"/>
              </w:rPr>
              <w:t>6. Machine Learning-Based Optimization Parameters</w:t>
            </w:r>
          </w:p>
          <w:p w14:paraId="5C201A0C" w14:textId="77777777" w:rsidR="00CC22D4" w:rsidRPr="00CC22D4" w:rsidRDefault="00CC22D4">
            <w:pPr>
              <w:numPr>
                <w:ilvl w:val="0"/>
                <w:numId w:val="36"/>
              </w:numPr>
              <w:spacing w:after="80"/>
              <w:rPr>
                <w:sz w:val="21"/>
                <w:szCs w:val="21"/>
              </w:rPr>
            </w:pPr>
            <w:r w:rsidRPr="00CC22D4">
              <w:rPr>
                <w:b/>
                <w:bCs/>
                <w:sz w:val="21"/>
                <w:szCs w:val="21"/>
              </w:rPr>
              <w:t>Sensor Sampling Interval:</w:t>
            </w:r>
            <w:r w:rsidRPr="00CC22D4">
              <w:rPr>
                <w:sz w:val="21"/>
                <w:szCs w:val="21"/>
              </w:rPr>
              <w:t xml:space="preserve"> 0.5 seconds to 10 seconds. </w:t>
            </w:r>
          </w:p>
          <w:p w14:paraId="5694254F" w14:textId="77777777" w:rsidR="00CC22D4" w:rsidRPr="00CC22D4" w:rsidRDefault="00CC22D4">
            <w:pPr>
              <w:numPr>
                <w:ilvl w:val="0"/>
                <w:numId w:val="36"/>
              </w:numPr>
              <w:spacing w:after="80"/>
              <w:rPr>
                <w:sz w:val="21"/>
                <w:szCs w:val="21"/>
              </w:rPr>
            </w:pPr>
            <w:r w:rsidRPr="00CC22D4">
              <w:rPr>
                <w:b/>
                <w:bCs/>
                <w:sz w:val="21"/>
                <w:szCs w:val="21"/>
              </w:rPr>
              <w:t>Optimization Update Interval:</w:t>
            </w:r>
            <w:r w:rsidRPr="00CC22D4">
              <w:rPr>
                <w:sz w:val="21"/>
                <w:szCs w:val="21"/>
              </w:rPr>
              <w:t xml:space="preserve"> 1 second to 60 seconds. </w:t>
            </w:r>
          </w:p>
          <w:p w14:paraId="0C683792" w14:textId="77777777" w:rsidR="00CC22D4" w:rsidRPr="00CC22D4" w:rsidRDefault="00CC22D4">
            <w:pPr>
              <w:numPr>
                <w:ilvl w:val="0"/>
                <w:numId w:val="36"/>
              </w:numPr>
              <w:spacing w:after="80"/>
              <w:rPr>
                <w:sz w:val="21"/>
                <w:szCs w:val="21"/>
              </w:rPr>
            </w:pPr>
            <w:r w:rsidRPr="00CC22D4">
              <w:rPr>
                <w:b/>
                <w:bCs/>
                <w:sz w:val="21"/>
                <w:szCs w:val="21"/>
              </w:rPr>
              <w:t>Prediction Accuracy:</w:t>
            </w:r>
            <w:r w:rsidRPr="00CC22D4">
              <w:rPr>
                <w:sz w:val="21"/>
                <w:szCs w:val="21"/>
              </w:rPr>
              <w:t xml:space="preserve"> 70% to 99%. </w:t>
            </w:r>
          </w:p>
          <w:p w14:paraId="152896C9" w14:textId="77777777" w:rsidR="00CC22D4" w:rsidRPr="00CC22D4" w:rsidRDefault="00CC22D4">
            <w:pPr>
              <w:numPr>
                <w:ilvl w:val="0"/>
                <w:numId w:val="36"/>
              </w:numPr>
              <w:spacing w:after="80"/>
              <w:rPr>
                <w:sz w:val="21"/>
                <w:szCs w:val="21"/>
              </w:rPr>
            </w:pPr>
            <w:r w:rsidRPr="00CC22D4">
              <w:rPr>
                <w:b/>
                <w:bCs/>
                <w:sz w:val="21"/>
                <w:szCs w:val="21"/>
              </w:rPr>
              <w:t>Input Parameters:</w:t>
            </w:r>
            <w:r w:rsidRPr="00CC22D4">
              <w:rPr>
                <w:sz w:val="21"/>
                <w:szCs w:val="21"/>
              </w:rPr>
              <w:t xml:space="preserve"> Vehicle speed, wind speed, solar irradiance, battery state-of-charge, ambient temperature, and environmental conditions. </w:t>
            </w:r>
          </w:p>
          <w:p w14:paraId="512D6014" w14:textId="77777777" w:rsidR="00CC22D4" w:rsidRPr="00CC22D4" w:rsidRDefault="00CC22D4" w:rsidP="00CC22D4">
            <w:pPr>
              <w:spacing w:after="80"/>
              <w:ind w:left="100"/>
              <w:rPr>
                <w:sz w:val="21"/>
                <w:szCs w:val="21"/>
              </w:rPr>
            </w:pPr>
            <w:r w:rsidRPr="00CC22D4">
              <w:rPr>
                <w:sz w:val="21"/>
                <w:szCs w:val="21"/>
              </w:rPr>
              <w:pict w14:anchorId="3A34F10C">
                <v:rect id="_x0000_i2083" style="width:0;height:1.5pt" o:hralign="center" o:hrstd="t" o:hr="t" fillcolor="#a0a0a0" stroked="f"/>
              </w:pict>
            </w:r>
          </w:p>
          <w:p w14:paraId="54CBCEE8" w14:textId="77777777" w:rsidR="00CC22D4" w:rsidRPr="00CC22D4" w:rsidRDefault="00CC22D4" w:rsidP="00CC22D4">
            <w:pPr>
              <w:spacing w:after="80"/>
              <w:ind w:left="100"/>
              <w:rPr>
                <w:b/>
                <w:bCs/>
                <w:sz w:val="21"/>
                <w:szCs w:val="21"/>
              </w:rPr>
            </w:pPr>
            <w:r w:rsidRPr="00CC22D4">
              <w:rPr>
                <w:b/>
                <w:bCs/>
                <w:sz w:val="21"/>
                <w:szCs w:val="21"/>
              </w:rPr>
              <w:t>7. Mechanical and Environmental Operating Parameters</w:t>
            </w:r>
          </w:p>
          <w:p w14:paraId="29CD8CD9" w14:textId="77777777" w:rsidR="00CC22D4" w:rsidRPr="00CC22D4" w:rsidRDefault="00CC22D4">
            <w:pPr>
              <w:numPr>
                <w:ilvl w:val="0"/>
                <w:numId w:val="37"/>
              </w:numPr>
              <w:spacing w:after="80"/>
              <w:rPr>
                <w:sz w:val="21"/>
                <w:szCs w:val="21"/>
              </w:rPr>
            </w:pPr>
            <w:r w:rsidRPr="00CC22D4">
              <w:rPr>
                <w:b/>
                <w:bCs/>
                <w:sz w:val="21"/>
                <w:szCs w:val="21"/>
              </w:rPr>
              <w:t>Vehicle Operating Speed:</w:t>
            </w:r>
            <w:r w:rsidRPr="00CC22D4">
              <w:rPr>
                <w:sz w:val="21"/>
                <w:szCs w:val="21"/>
              </w:rPr>
              <w:t xml:space="preserve"> 0 km/h to 150 km/h. </w:t>
            </w:r>
          </w:p>
          <w:p w14:paraId="4DA13041" w14:textId="77777777" w:rsidR="00CC22D4" w:rsidRPr="00CC22D4" w:rsidRDefault="00CC22D4">
            <w:pPr>
              <w:numPr>
                <w:ilvl w:val="0"/>
                <w:numId w:val="37"/>
              </w:numPr>
              <w:spacing w:after="80"/>
              <w:rPr>
                <w:sz w:val="21"/>
                <w:szCs w:val="21"/>
              </w:rPr>
            </w:pPr>
            <w:r w:rsidRPr="00CC22D4">
              <w:rPr>
                <w:b/>
                <w:bCs/>
                <w:sz w:val="21"/>
                <w:szCs w:val="21"/>
              </w:rPr>
              <w:lastRenderedPageBreak/>
              <w:t>Operating Temperature:</w:t>
            </w:r>
            <w:r w:rsidRPr="00CC22D4">
              <w:rPr>
                <w:sz w:val="21"/>
                <w:szCs w:val="21"/>
              </w:rPr>
              <w:t xml:space="preserve"> –20°C to 70°C. </w:t>
            </w:r>
          </w:p>
          <w:p w14:paraId="3BC51C22" w14:textId="77777777" w:rsidR="00CC22D4" w:rsidRPr="00CC22D4" w:rsidRDefault="00CC22D4">
            <w:pPr>
              <w:numPr>
                <w:ilvl w:val="0"/>
                <w:numId w:val="37"/>
              </w:numPr>
              <w:spacing w:after="80"/>
              <w:rPr>
                <w:sz w:val="21"/>
                <w:szCs w:val="21"/>
              </w:rPr>
            </w:pPr>
            <w:r w:rsidRPr="00CC22D4">
              <w:rPr>
                <w:b/>
                <w:bCs/>
                <w:sz w:val="21"/>
                <w:szCs w:val="21"/>
              </w:rPr>
              <w:t>Relative Humidity:</w:t>
            </w:r>
            <w:r w:rsidRPr="00CC22D4">
              <w:rPr>
                <w:sz w:val="21"/>
                <w:szCs w:val="21"/>
              </w:rPr>
              <w:t xml:space="preserve"> 10% to 95%. </w:t>
            </w:r>
          </w:p>
          <w:p w14:paraId="13D51B1F" w14:textId="77777777" w:rsidR="00CC22D4" w:rsidRPr="00CC22D4" w:rsidRDefault="00CC22D4">
            <w:pPr>
              <w:numPr>
                <w:ilvl w:val="0"/>
                <w:numId w:val="37"/>
              </w:numPr>
              <w:spacing w:after="80"/>
              <w:rPr>
                <w:sz w:val="21"/>
                <w:szCs w:val="21"/>
              </w:rPr>
            </w:pPr>
            <w:r w:rsidRPr="00CC22D4">
              <w:rPr>
                <w:b/>
                <w:bCs/>
                <w:sz w:val="21"/>
                <w:szCs w:val="21"/>
              </w:rPr>
              <w:t>Operating Altitude:</w:t>
            </w:r>
            <w:r w:rsidRPr="00CC22D4">
              <w:rPr>
                <w:sz w:val="21"/>
                <w:szCs w:val="21"/>
              </w:rPr>
              <w:t xml:space="preserve"> Sea level to 5000 m. </w:t>
            </w:r>
          </w:p>
          <w:p w14:paraId="717E34C6" w14:textId="77777777" w:rsidR="00CC22D4" w:rsidRPr="00CC22D4" w:rsidRDefault="00CC22D4">
            <w:pPr>
              <w:numPr>
                <w:ilvl w:val="0"/>
                <w:numId w:val="37"/>
              </w:numPr>
              <w:spacing w:after="80"/>
              <w:rPr>
                <w:sz w:val="21"/>
                <w:szCs w:val="21"/>
              </w:rPr>
            </w:pPr>
            <w:r w:rsidRPr="00CC22D4">
              <w:rPr>
                <w:b/>
                <w:bCs/>
                <w:sz w:val="21"/>
                <w:szCs w:val="21"/>
              </w:rPr>
              <w:t>Structural Load Capacity:</w:t>
            </w:r>
            <w:r w:rsidRPr="00CC22D4">
              <w:rPr>
                <w:sz w:val="21"/>
                <w:szCs w:val="21"/>
              </w:rPr>
              <w:t xml:space="preserve"> 5 kg to 100 kg. </w:t>
            </w:r>
          </w:p>
          <w:p w14:paraId="18367C9B" w14:textId="1A5E5D08" w:rsidR="00602C64" w:rsidRPr="00CC22D4" w:rsidRDefault="00CC22D4">
            <w:pPr>
              <w:numPr>
                <w:ilvl w:val="0"/>
                <w:numId w:val="37"/>
              </w:numPr>
              <w:spacing w:after="80"/>
              <w:rPr>
                <w:sz w:val="21"/>
                <w:szCs w:val="21"/>
              </w:rPr>
            </w:pPr>
            <w:r w:rsidRPr="00CC22D4">
              <w:rPr>
                <w:b/>
                <w:bCs/>
                <w:sz w:val="21"/>
                <w:szCs w:val="21"/>
              </w:rPr>
              <w:t>Construction Materials:</w:t>
            </w:r>
            <w:r w:rsidRPr="00CC22D4">
              <w:rPr>
                <w:sz w:val="21"/>
                <w:szCs w:val="21"/>
              </w:rPr>
              <w:t xml:space="preserve"> </w:t>
            </w:r>
            <w:proofErr w:type="spellStart"/>
            <w:r w:rsidRPr="00CC22D4">
              <w:rPr>
                <w:sz w:val="21"/>
                <w:szCs w:val="21"/>
              </w:rPr>
              <w:t>Aluminum</w:t>
            </w:r>
            <w:proofErr w:type="spellEnd"/>
            <w:r w:rsidRPr="00CC22D4">
              <w:rPr>
                <w:sz w:val="21"/>
                <w:szCs w:val="21"/>
              </w:rPr>
              <w:t xml:space="preserve"> alloy, carbon </w:t>
            </w:r>
            <w:proofErr w:type="spellStart"/>
            <w:r w:rsidRPr="00CC22D4">
              <w:rPr>
                <w:sz w:val="21"/>
                <w:szCs w:val="21"/>
              </w:rPr>
              <w:t>fiber</w:t>
            </w:r>
            <w:proofErr w:type="spellEnd"/>
            <w:r w:rsidRPr="00CC22D4">
              <w:rPr>
                <w:sz w:val="21"/>
                <w:szCs w:val="21"/>
              </w:rPr>
              <w:t xml:space="preserve"> composite, reinforced polymer composites, stainless steel, or equivalent lightweight structural materials. </w:t>
            </w:r>
          </w:p>
        </w:tc>
      </w:tr>
    </w:tbl>
    <w:p w14:paraId="0C7188EE" w14:textId="77777777" w:rsidR="00602C64" w:rsidRDefault="00602C64">
      <w:pPr>
        <w:spacing w:after="200"/>
      </w:pPr>
    </w:p>
    <w:tbl>
      <w:tblPr>
        <w:tblW w:w="10440" w:type="dxa"/>
        <w:tblBorders>
          <w:top w:val="single" w:sz="2" w:space="0" w:color="BFC4C9"/>
          <w:left w:val="single" w:sz="2" w:space="0" w:color="BFC4C9"/>
          <w:bottom w:val="single" w:sz="2" w:space="0" w:color="BFC4C9"/>
          <w:right w:val="single" w:sz="2" w:space="0" w:color="BFC4C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9740"/>
      </w:tblGrid>
      <w:tr w:rsidR="00602C64" w14:paraId="073E97A2" w14:textId="77777777">
        <w:tc>
          <w:tcPr>
            <w:tcW w:w="700" w:type="dxa"/>
            <w:shd w:val="clear" w:color="auto" w:fill="E7E9EC"/>
            <w:tcMar>
              <w:top w:w="100" w:type="dxa"/>
              <w:left w:w="100" w:type="dxa"/>
              <w:bottom w:w="100" w:type="dxa"/>
              <w:right w:w="100" w:type="dxa"/>
            </w:tcMar>
            <w:vAlign w:val="center"/>
          </w:tcPr>
          <w:p w14:paraId="7A9EB97F" w14:textId="77777777" w:rsidR="00602C64" w:rsidRDefault="00000000">
            <w:pPr>
              <w:spacing w:after="120"/>
            </w:pPr>
            <w:r>
              <w:rPr>
                <w:b/>
                <w:bCs/>
                <w:sz w:val="22"/>
                <w:szCs w:val="22"/>
              </w:rPr>
              <w:t>22.</w:t>
            </w:r>
          </w:p>
        </w:tc>
        <w:tc>
          <w:tcPr>
            <w:tcW w:w="9740" w:type="dxa"/>
            <w:shd w:val="clear" w:color="auto" w:fill="E7E9EC"/>
            <w:tcMar>
              <w:top w:w="100" w:type="dxa"/>
              <w:left w:w="100" w:type="dxa"/>
              <w:bottom w:w="100" w:type="dxa"/>
              <w:right w:w="100" w:type="dxa"/>
            </w:tcMar>
          </w:tcPr>
          <w:p w14:paraId="363F2F54" w14:textId="77777777" w:rsidR="00602C64" w:rsidRDefault="00000000">
            <w:pPr>
              <w:spacing w:after="120"/>
            </w:pPr>
            <w:r>
              <w:rPr>
                <w:b/>
                <w:bCs/>
                <w:sz w:val="22"/>
                <w:szCs w:val="22"/>
              </w:rPr>
              <w:t>Commercialization Data</w:t>
            </w:r>
          </w:p>
          <w:p w14:paraId="31077C76" w14:textId="77777777" w:rsidR="00602C64" w:rsidRDefault="00000000">
            <w:pPr>
              <w:spacing w:after="120"/>
            </w:pPr>
            <w:r>
              <w:rPr>
                <w:i/>
                <w:iCs/>
                <w:sz w:val="18"/>
                <w:szCs w:val="18"/>
              </w:rPr>
              <w:t>(at least a minimum of 2 companies must be provided and preferably up to 5)</w:t>
            </w:r>
          </w:p>
        </w:tc>
      </w:tr>
      <w:tr w:rsidR="00602C64" w14:paraId="6C62C30A" w14:textId="77777777">
        <w:tc>
          <w:tcPr>
            <w:tcW w:w="700" w:type="dxa"/>
            <w:tcMar>
              <w:top w:w="100" w:type="dxa"/>
              <w:left w:w="100" w:type="dxa"/>
              <w:bottom w:w="100" w:type="dxa"/>
              <w:right w:w="100" w:type="dxa"/>
            </w:tcMar>
          </w:tcPr>
          <w:p w14:paraId="074BD063" w14:textId="77777777" w:rsidR="00602C64" w:rsidRDefault="00602C64">
            <w:pPr>
              <w:spacing w:after="120"/>
            </w:pPr>
          </w:p>
        </w:tc>
        <w:tc>
          <w:tcPr>
            <w:tcW w:w="9740" w:type="dxa"/>
            <w:tcMar>
              <w:top w:w="100" w:type="dxa"/>
              <w:left w:w="100" w:type="dxa"/>
              <w:bottom w:w="100" w:type="dxa"/>
              <w:right w:w="100" w:type="dxa"/>
            </w:tcMar>
          </w:tcPr>
          <w:p w14:paraId="537D28E2" w14:textId="03965347" w:rsidR="00602C64" w:rsidRPr="00CC22D4" w:rsidRDefault="00000000">
            <w:pPr>
              <w:pStyle w:val="ListParagraph"/>
              <w:numPr>
                <w:ilvl w:val="0"/>
                <w:numId w:val="38"/>
              </w:numPr>
              <w:spacing w:after="120"/>
              <w:rPr>
                <w:b/>
                <w:bCs/>
                <w:sz w:val="21"/>
                <w:szCs w:val="21"/>
              </w:rPr>
            </w:pPr>
            <w:r w:rsidRPr="00CC22D4">
              <w:rPr>
                <w:b/>
                <w:bCs/>
                <w:sz w:val="21"/>
                <w:szCs w:val="21"/>
              </w:rPr>
              <w:t>Companies that may be interested in commercial manufacture of this technology:</w:t>
            </w:r>
          </w:p>
          <w:p w14:paraId="108262DC" w14:textId="77777777" w:rsidR="00CC22D4" w:rsidRPr="00CC22D4" w:rsidRDefault="00CC22D4" w:rsidP="00CC22D4">
            <w:pPr>
              <w:spacing w:after="120"/>
              <w:ind w:left="360"/>
              <w:rPr>
                <w:b/>
                <w:bCs/>
              </w:rPr>
            </w:pPr>
            <w:r w:rsidRPr="00CC22D4">
              <w:rPr>
                <w:b/>
                <w:bCs/>
              </w:rPr>
              <w:t>1. Tata Motors Limited</w:t>
            </w:r>
          </w:p>
          <w:p w14:paraId="75173CC7" w14:textId="77777777" w:rsidR="00CC22D4" w:rsidRPr="00CC22D4" w:rsidRDefault="00CC22D4" w:rsidP="00CC22D4">
            <w:pPr>
              <w:spacing w:after="120"/>
              <w:ind w:left="360"/>
            </w:pPr>
            <w:r w:rsidRPr="00CC22D4">
              <w:rPr>
                <w:b/>
                <w:bCs/>
              </w:rPr>
              <w:t>Why them:</w:t>
            </w:r>
            <w:r w:rsidRPr="00CC22D4">
              <w:t xml:space="preserve"> India's leading electric vehicle manufacturer with a strong focus on sustainable mobility. The proposed adaptive spiral solar–wind energy harvesting system can be integrated into future passenger and commercial electric vehicles.</w:t>
            </w:r>
          </w:p>
          <w:p w14:paraId="17839A9A" w14:textId="77777777" w:rsidR="00CC22D4" w:rsidRPr="00CC22D4" w:rsidRDefault="00CC22D4" w:rsidP="00CC22D4">
            <w:pPr>
              <w:spacing w:after="120"/>
              <w:ind w:left="360"/>
            </w:pPr>
            <w:r w:rsidRPr="00CC22D4">
              <w:rPr>
                <w:b/>
                <w:bCs/>
              </w:rPr>
              <w:t>Address:</w:t>
            </w:r>
            <w:r w:rsidRPr="00CC22D4">
              <w:br/>
              <w:t>Bombay House,</w:t>
            </w:r>
            <w:r w:rsidRPr="00CC22D4">
              <w:br/>
              <w:t>24 Homi Mody Street,</w:t>
            </w:r>
            <w:r w:rsidRPr="00CC22D4">
              <w:br/>
              <w:t>Fort, Mumbai – 400001,</w:t>
            </w:r>
            <w:r w:rsidRPr="00CC22D4">
              <w:br/>
              <w:t>Maharashtra, India.</w:t>
            </w:r>
          </w:p>
          <w:p w14:paraId="2ECEC69C" w14:textId="77777777" w:rsidR="00CC22D4" w:rsidRPr="00CC22D4" w:rsidRDefault="00CC22D4" w:rsidP="00CC22D4">
            <w:pPr>
              <w:spacing w:after="120"/>
              <w:ind w:left="360"/>
            </w:pPr>
            <w:r w:rsidRPr="00CC22D4">
              <w:pict w14:anchorId="1CCDF7C2">
                <v:rect id="_x0000_i2114" style="width:0;height:1.5pt" o:hralign="center" o:hrstd="t" o:hr="t" fillcolor="#a0a0a0" stroked="f"/>
              </w:pict>
            </w:r>
          </w:p>
          <w:p w14:paraId="4DA61F25" w14:textId="77777777" w:rsidR="00CC22D4" w:rsidRPr="00CC22D4" w:rsidRDefault="00CC22D4" w:rsidP="00CC22D4">
            <w:pPr>
              <w:spacing w:after="120"/>
              <w:ind w:left="360"/>
              <w:rPr>
                <w:b/>
                <w:bCs/>
              </w:rPr>
            </w:pPr>
            <w:r w:rsidRPr="00CC22D4">
              <w:rPr>
                <w:b/>
                <w:bCs/>
              </w:rPr>
              <w:t>2. Mahindra &amp; Mahindra Limited (Automotive Division)</w:t>
            </w:r>
          </w:p>
          <w:p w14:paraId="7905AB6D" w14:textId="77777777" w:rsidR="00CC22D4" w:rsidRPr="00CC22D4" w:rsidRDefault="00CC22D4" w:rsidP="00CC22D4">
            <w:pPr>
              <w:spacing w:after="120"/>
              <w:ind w:left="360"/>
            </w:pPr>
            <w:r w:rsidRPr="00CC22D4">
              <w:rPr>
                <w:b/>
                <w:bCs/>
              </w:rPr>
              <w:t>Why them:</w:t>
            </w:r>
            <w:r w:rsidRPr="00CC22D4">
              <w:t xml:space="preserve"> One of India's largest automobile manufacturers and a major developer of electric mobility solutions. The invention can enhance onboard renewable energy generation and battery charging efficiency in future EV platforms.</w:t>
            </w:r>
          </w:p>
          <w:p w14:paraId="698E5E65" w14:textId="77777777" w:rsidR="00CC22D4" w:rsidRPr="00CC22D4" w:rsidRDefault="00CC22D4" w:rsidP="00CC22D4">
            <w:pPr>
              <w:spacing w:after="120"/>
              <w:ind w:left="360"/>
            </w:pPr>
            <w:r w:rsidRPr="00CC22D4">
              <w:rPr>
                <w:b/>
                <w:bCs/>
              </w:rPr>
              <w:t>Address:</w:t>
            </w:r>
            <w:r w:rsidRPr="00CC22D4">
              <w:br/>
              <w:t>Mahindra Towers,</w:t>
            </w:r>
            <w:r w:rsidRPr="00CC22D4">
              <w:br/>
              <w:t>Dr. G. M. Bhosale Marg,</w:t>
            </w:r>
            <w:r w:rsidRPr="00CC22D4">
              <w:br/>
              <w:t xml:space="preserve">P.K. </w:t>
            </w:r>
            <w:proofErr w:type="spellStart"/>
            <w:r w:rsidRPr="00CC22D4">
              <w:t>Kurne</w:t>
            </w:r>
            <w:proofErr w:type="spellEnd"/>
            <w:r w:rsidRPr="00CC22D4">
              <w:t xml:space="preserve"> Chowk,</w:t>
            </w:r>
            <w:r w:rsidRPr="00CC22D4">
              <w:br/>
              <w:t>Worli,</w:t>
            </w:r>
            <w:r w:rsidRPr="00CC22D4">
              <w:br/>
              <w:t>Mumbai – 400018,</w:t>
            </w:r>
            <w:r w:rsidRPr="00CC22D4">
              <w:br/>
              <w:t>Maharashtra, India.</w:t>
            </w:r>
          </w:p>
          <w:p w14:paraId="15C834D1" w14:textId="77777777" w:rsidR="00CC22D4" w:rsidRPr="00CC22D4" w:rsidRDefault="00CC22D4" w:rsidP="00CC22D4">
            <w:pPr>
              <w:spacing w:after="120"/>
              <w:ind w:left="360"/>
            </w:pPr>
            <w:r w:rsidRPr="00CC22D4">
              <w:rPr>
                <w:b/>
                <w:bCs/>
              </w:rPr>
              <w:t>Reason:</w:t>
            </w:r>
            <w:r w:rsidRPr="00CC22D4">
              <w:t xml:space="preserve"> "Mahindra Electric Automobile Limited" was merged into Mahindra &amp; Mahindra Ltd., so using the parent company is more appropriate.</w:t>
            </w:r>
          </w:p>
          <w:p w14:paraId="3C9EED86" w14:textId="77777777" w:rsidR="00CC22D4" w:rsidRPr="00CC22D4" w:rsidRDefault="00CC22D4" w:rsidP="00CC22D4">
            <w:pPr>
              <w:spacing w:after="120"/>
              <w:ind w:left="360"/>
            </w:pPr>
            <w:r w:rsidRPr="00CC22D4">
              <w:pict w14:anchorId="24A6939D">
                <v:rect id="_x0000_i2115" style="width:0;height:1.5pt" o:hralign="center" o:hrstd="t" o:hr="t" fillcolor="#a0a0a0" stroked="f"/>
              </w:pict>
            </w:r>
          </w:p>
          <w:p w14:paraId="380AFEFA" w14:textId="77777777" w:rsidR="00CC22D4" w:rsidRPr="00CC22D4" w:rsidRDefault="00CC22D4" w:rsidP="00CC22D4">
            <w:pPr>
              <w:spacing w:after="120"/>
              <w:ind w:left="360"/>
              <w:rPr>
                <w:b/>
                <w:bCs/>
              </w:rPr>
            </w:pPr>
            <w:r w:rsidRPr="00CC22D4">
              <w:rPr>
                <w:b/>
                <w:bCs/>
              </w:rPr>
              <w:t>3. Hyundai Motor India Limited</w:t>
            </w:r>
          </w:p>
          <w:p w14:paraId="18E499BC" w14:textId="77777777" w:rsidR="00CC22D4" w:rsidRPr="00CC22D4" w:rsidRDefault="00CC22D4" w:rsidP="00CC22D4">
            <w:pPr>
              <w:spacing w:after="120"/>
              <w:ind w:left="360"/>
            </w:pPr>
            <w:r w:rsidRPr="00CC22D4">
              <w:rPr>
                <w:b/>
                <w:bCs/>
              </w:rPr>
              <w:t>Why them:</w:t>
            </w:r>
            <w:r w:rsidRPr="00CC22D4">
              <w:t xml:space="preserve"> Developer of advanced electric vehicles and sustainable automotive technologies. The proposed renewable energy harvesting system can improve onboard energy utilization.</w:t>
            </w:r>
          </w:p>
          <w:p w14:paraId="14EA7DC4" w14:textId="77777777" w:rsidR="00CC22D4" w:rsidRPr="00CC22D4" w:rsidRDefault="00CC22D4" w:rsidP="00CC22D4">
            <w:pPr>
              <w:spacing w:after="120"/>
              <w:ind w:left="360"/>
            </w:pPr>
            <w:r w:rsidRPr="00CC22D4">
              <w:rPr>
                <w:b/>
                <w:bCs/>
              </w:rPr>
              <w:t>Address:</w:t>
            </w:r>
            <w:r w:rsidRPr="00CC22D4">
              <w:br/>
              <w:t>Plot No. H-1,</w:t>
            </w:r>
            <w:r w:rsidRPr="00CC22D4">
              <w:br/>
              <w:t>SIPCOT Industrial Park,</w:t>
            </w:r>
            <w:r w:rsidRPr="00CC22D4">
              <w:br/>
            </w:r>
            <w:proofErr w:type="spellStart"/>
            <w:r w:rsidRPr="00CC22D4">
              <w:t>Irrungattukottai</w:t>
            </w:r>
            <w:proofErr w:type="spellEnd"/>
            <w:r w:rsidRPr="00CC22D4">
              <w:t>,</w:t>
            </w:r>
            <w:r w:rsidRPr="00CC22D4">
              <w:br/>
              <w:t>Sriperumbudur – 602117,</w:t>
            </w:r>
            <w:r w:rsidRPr="00CC22D4">
              <w:br/>
              <w:t>Tamil Nadu,</w:t>
            </w:r>
            <w:r w:rsidRPr="00CC22D4">
              <w:br/>
              <w:t>India.</w:t>
            </w:r>
          </w:p>
          <w:p w14:paraId="02E79216" w14:textId="77777777" w:rsidR="00CC22D4" w:rsidRPr="00CC22D4" w:rsidRDefault="00CC22D4" w:rsidP="00CC22D4">
            <w:pPr>
              <w:spacing w:after="120"/>
              <w:ind w:left="360"/>
            </w:pPr>
            <w:r w:rsidRPr="00CC22D4">
              <w:pict w14:anchorId="2579A21D">
                <v:rect id="_x0000_i2116" style="width:0;height:1.5pt" o:hralign="center" o:hrstd="t" o:hr="t" fillcolor="#a0a0a0" stroked="f"/>
              </w:pict>
            </w:r>
          </w:p>
          <w:p w14:paraId="08DC0D38" w14:textId="77777777" w:rsidR="00CC22D4" w:rsidRPr="00CC22D4" w:rsidRDefault="00CC22D4" w:rsidP="00CC22D4">
            <w:pPr>
              <w:spacing w:after="120"/>
              <w:ind w:left="360"/>
              <w:rPr>
                <w:b/>
                <w:bCs/>
              </w:rPr>
            </w:pPr>
            <w:r w:rsidRPr="00CC22D4">
              <w:rPr>
                <w:b/>
                <w:bCs/>
              </w:rPr>
              <w:t>4. Bosch Limited</w:t>
            </w:r>
          </w:p>
          <w:p w14:paraId="7CF3CBCC" w14:textId="77777777" w:rsidR="00CC22D4" w:rsidRPr="00CC22D4" w:rsidRDefault="00CC22D4" w:rsidP="00CC22D4">
            <w:pPr>
              <w:spacing w:after="120"/>
              <w:ind w:left="360"/>
            </w:pPr>
            <w:r w:rsidRPr="00CC22D4">
              <w:rPr>
                <w:b/>
                <w:bCs/>
              </w:rPr>
              <w:lastRenderedPageBreak/>
              <w:t>Why them:</w:t>
            </w:r>
            <w:r w:rsidRPr="00CC22D4">
              <w:t xml:space="preserve"> Global leader in automotive electronics, battery management systems, electric powertrain technologies, and intelligent mobility solutions. The proposed system aligns with Bosch's future mobility initiatives.</w:t>
            </w:r>
          </w:p>
          <w:p w14:paraId="2FDE599F" w14:textId="77777777" w:rsidR="00CC22D4" w:rsidRPr="00CC22D4" w:rsidRDefault="00CC22D4" w:rsidP="00CC22D4">
            <w:pPr>
              <w:spacing w:after="120"/>
              <w:ind w:left="360"/>
            </w:pPr>
            <w:r w:rsidRPr="00CC22D4">
              <w:rPr>
                <w:b/>
                <w:bCs/>
              </w:rPr>
              <w:t>Address:</w:t>
            </w:r>
            <w:r w:rsidRPr="00CC22D4">
              <w:br/>
              <w:t>Bosch Limited,</w:t>
            </w:r>
            <w:r w:rsidRPr="00CC22D4">
              <w:br/>
              <w:t>Post Box No. 3000,</w:t>
            </w:r>
            <w:r w:rsidRPr="00CC22D4">
              <w:br/>
              <w:t>Hosur Road,</w:t>
            </w:r>
            <w:r w:rsidRPr="00CC22D4">
              <w:br/>
            </w:r>
            <w:proofErr w:type="spellStart"/>
            <w:r w:rsidRPr="00CC22D4">
              <w:t>Adugodi</w:t>
            </w:r>
            <w:proofErr w:type="spellEnd"/>
            <w:r w:rsidRPr="00CC22D4">
              <w:t>,</w:t>
            </w:r>
            <w:r w:rsidRPr="00CC22D4">
              <w:br/>
              <w:t>Bengaluru – 560030,</w:t>
            </w:r>
            <w:r w:rsidRPr="00CC22D4">
              <w:br/>
              <w:t>Karnataka,</w:t>
            </w:r>
            <w:r w:rsidRPr="00CC22D4">
              <w:br/>
              <w:t>India.</w:t>
            </w:r>
          </w:p>
          <w:p w14:paraId="0020F185" w14:textId="77777777" w:rsidR="00CC22D4" w:rsidRPr="00CC22D4" w:rsidRDefault="00CC22D4" w:rsidP="00CC22D4">
            <w:pPr>
              <w:spacing w:after="120"/>
              <w:ind w:left="360"/>
            </w:pPr>
            <w:r w:rsidRPr="00CC22D4">
              <w:t>This is Bosch Limited's registered corporate office address.</w:t>
            </w:r>
          </w:p>
          <w:p w14:paraId="0ADE3D1B" w14:textId="77777777" w:rsidR="00CC22D4" w:rsidRPr="00CC22D4" w:rsidRDefault="00CC22D4" w:rsidP="00CC22D4">
            <w:pPr>
              <w:spacing w:after="120"/>
              <w:ind w:left="360"/>
            </w:pPr>
            <w:r w:rsidRPr="00CC22D4">
              <w:pict w14:anchorId="464CEF3A">
                <v:rect id="_x0000_i2117" style="width:0;height:1.5pt" o:hralign="center" o:hrstd="t" o:hr="t" fillcolor="#a0a0a0" stroked="f"/>
              </w:pict>
            </w:r>
          </w:p>
          <w:p w14:paraId="0ADAFAB9" w14:textId="77777777" w:rsidR="00CC22D4" w:rsidRPr="00CC22D4" w:rsidRDefault="00CC22D4" w:rsidP="00CC22D4">
            <w:pPr>
              <w:spacing w:after="120"/>
              <w:ind w:left="360"/>
              <w:rPr>
                <w:b/>
                <w:bCs/>
              </w:rPr>
            </w:pPr>
            <w:r w:rsidRPr="00CC22D4">
              <w:rPr>
                <w:b/>
                <w:bCs/>
              </w:rPr>
              <w:t>5. Uno Minda Limited</w:t>
            </w:r>
          </w:p>
          <w:p w14:paraId="0DD138C2" w14:textId="77777777" w:rsidR="00CC22D4" w:rsidRPr="00CC22D4" w:rsidRDefault="00CC22D4" w:rsidP="00CC22D4">
            <w:pPr>
              <w:spacing w:after="120"/>
              <w:ind w:left="360"/>
            </w:pPr>
            <w:r w:rsidRPr="00CC22D4">
              <w:rPr>
                <w:b/>
                <w:bCs/>
              </w:rPr>
              <w:t>Why them:</w:t>
            </w:r>
            <w:r w:rsidRPr="00CC22D4">
              <w:t xml:space="preserve"> Leading manufacturer of automotive electronics, sensors, switches, and EV components. The adaptive renewable energy controller and charging electronics can be integrated into future electric vehicles.</w:t>
            </w:r>
          </w:p>
          <w:p w14:paraId="2E7B1F7B" w14:textId="77777777" w:rsidR="00CC22D4" w:rsidRPr="00CC22D4" w:rsidRDefault="00CC22D4" w:rsidP="00CC22D4">
            <w:pPr>
              <w:spacing w:after="120"/>
              <w:ind w:left="360"/>
            </w:pPr>
            <w:r w:rsidRPr="00CC22D4">
              <w:rPr>
                <w:b/>
                <w:bCs/>
              </w:rPr>
              <w:t>Address:</w:t>
            </w:r>
            <w:r w:rsidRPr="00CC22D4">
              <w:br/>
              <w:t xml:space="preserve">Village </w:t>
            </w:r>
            <w:proofErr w:type="spellStart"/>
            <w:r w:rsidRPr="00CC22D4">
              <w:t>Nawada</w:t>
            </w:r>
            <w:proofErr w:type="spellEnd"/>
            <w:r w:rsidRPr="00CC22D4">
              <w:t xml:space="preserve"> Fatehpur,</w:t>
            </w:r>
            <w:r w:rsidRPr="00CC22D4">
              <w:br/>
              <w:t xml:space="preserve">P.O. </w:t>
            </w:r>
            <w:proofErr w:type="spellStart"/>
            <w:r w:rsidRPr="00CC22D4">
              <w:t>Sikanderpur</w:t>
            </w:r>
            <w:proofErr w:type="spellEnd"/>
            <w:r w:rsidRPr="00CC22D4">
              <w:t xml:space="preserve"> Badda,</w:t>
            </w:r>
            <w:r w:rsidRPr="00CC22D4">
              <w:br/>
              <w:t>IMT Manesar,</w:t>
            </w:r>
            <w:r w:rsidRPr="00CC22D4">
              <w:br/>
              <w:t>Gurugram – 122004,</w:t>
            </w:r>
            <w:r w:rsidRPr="00CC22D4">
              <w:br/>
              <w:t>Haryana,</w:t>
            </w:r>
            <w:r w:rsidRPr="00CC22D4">
              <w:br/>
              <w:t>India.</w:t>
            </w:r>
          </w:p>
          <w:p w14:paraId="028611BA" w14:textId="77777777" w:rsidR="00CC22D4" w:rsidRDefault="00CC22D4" w:rsidP="00CC22D4">
            <w:pPr>
              <w:spacing w:after="120"/>
              <w:ind w:left="360"/>
            </w:pPr>
          </w:p>
        </w:tc>
      </w:tr>
      <w:tr w:rsidR="00602C64" w14:paraId="2EAACA18" w14:textId="77777777">
        <w:tc>
          <w:tcPr>
            <w:tcW w:w="700" w:type="dxa"/>
            <w:tcMar>
              <w:top w:w="100" w:type="dxa"/>
              <w:left w:w="100" w:type="dxa"/>
              <w:bottom w:w="100" w:type="dxa"/>
              <w:right w:w="100" w:type="dxa"/>
            </w:tcMar>
          </w:tcPr>
          <w:p w14:paraId="3EB35D4B" w14:textId="77777777" w:rsidR="00602C64" w:rsidRDefault="00602C64">
            <w:pPr>
              <w:spacing w:after="120"/>
            </w:pPr>
          </w:p>
        </w:tc>
        <w:tc>
          <w:tcPr>
            <w:tcW w:w="9740" w:type="dxa"/>
            <w:tcMar>
              <w:top w:w="100" w:type="dxa"/>
              <w:left w:w="100" w:type="dxa"/>
              <w:bottom w:w="100" w:type="dxa"/>
              <w:right w:w="100" w:type="dxa"/>
            </w:tcMar>
          </w:tcPr>
          <w:p w14:paraId="020EE6FC" w14:textId="77777777" w:rsidR="00602C64" w:rsidRDefault="00000000">
            <w:pPr>
              <w:spacing w:after="120"/>
            </w:pPr>
            <w:r>
              <w:rPr>
                <w:b/>
                <w:bCs/>
                <w:sz w:val="21"/>
                <w:szCs w:val="21"/>
              </w:rPr>
              <w:t>b. Marketing profile:</w:t>
            </w:r>
          </w:p>
          <w:p w14:paraId="1F4706E5" w14:textId="77777777" w:rsidR="00CC22D4" w:rsidRPr="00CC22D4" w:rsidRDefault="00CC22D4" w:rsidP="00CC22D4">
            <w:pPr>
              <w:spacing w:after="120"/>
              <w:rPr>
                <w:b/>
                <w:bCs/>
                <w:sz w:val="21"/>
                <w:szCs w:val="21"/>
              </w:rPr>
            </w:pPr>
            <w:r w:rsidRPr="00CC22D4">
              <w:rPr>
                <w:b/>
                <w:bCs/>
                <w:sz w:val="21"/>
                <w:szCs w:val="21"/>
              </w:rPr>
              <w:t>Adaptive Spiral Solar–Wind Renewable Energy Harvesting System for Electric Vehicles</w:t>
            </w:r>
          </w:p>
          <w:p w14:paraId="02E03345" w14:textId="77777777" w:rsidR="00CC22D4" w:rsidRPr="00CC22D4" w:rsidRDefault="00CC22D4" w:rsidP="00CC22D4">
            <w:pPr>
              <w:spacing w:after="120"/>
              <w:rPr>
                <w:sz w:val="21"/>
                <w:szCs w:val="21"/>
              </w:rPr>
            </w:pPr>
            <w:r w:rsidRPr="00CC22D4">
              <w:rPr>
                <w:sz w:val="21"/>
                <w:szCs w:val="21"/>
              </w:rPr>
              <w:t xml:space="preserve">The present invention introduces an integrated renewable energy harvesting system that combines </w:t>
            </w:r>
            <w:r w:rsidRPr="00CC22D4">
              <w:rPr>
                <w:b/>
                <w:bCs/>
                <w:sz w:val="21"/>
                <w:szCs w:val="21"/>
              </w:rPr>
              <w:t>adaptive spiral solar panels, vertical-axis wind energy generation, intelligent deployment mechanism, and battery charging control</w:t>
            </w:r>
            <w:r w:rsidRPr="00CC22D4">
              <w:rPr>
                <w:sz w:val="21"/>
                <w:szCs w:val="21"/>
              </w:rPr>
              <w:t xml:space="preserve"> into a single vehicle-mounted architecture.</w:t>
            </w:r>
          </w:p>
          <w:p w14:paraId="6E1B9AC1" w14:textId="77777777" w:rsidR="00CC22D4" w:rsidRPr="00CC22D4" w:rsidRDefault="00CC22D4" w:rsidP="00CC22D4">
            <w:pPr>
              <w:spacing w:after="120"/>
              <w:rPr>
                <w:sz w:val="21"/>
                <w:szCs w:val="21"/>
              </w:rPr>
            </w:pPr>
            <w:r w:rsidRPr="00CC22D4">
              <w:rPr>
                <w:sz w:val="21"/>
                <w:szCs w:val="21"/>
              </w:rPr>
              <w:t>Unlike existing electric vehicles that rely almost entirely on external charging stations or fixed rooftop solar panels, the proposed invention continuously harvests renewable energy while the vehicle is stationary or in motion.</w:t>
            </w:r>
          </w:p>
          <w:p w14:paraId="340CE344" w14:textId="77777777" w:rsidR="00CC22D4" w:rsidRPr="00CC22D4" w:rsidRDefault="00CC22D4" w:rsidP="00CC22D4">
            <w:pPr>
              <w:spacing w:after="120"/>
              <w:rPr>
                <w:b/>
                <w:bCs/>
                <w:sz w:val="21"/>
                <w:szCs w:val="21"/>
              </w:rPr>
            </w:pPr>
            <w:r w:rsidRPr="00CC22D4">
              <w:rPr>
                <w:b/>
                <w:bCs/>
                <w:sz w:val="21"/>
                <w:szCs w:val="21"/>
              </w:rPr>
              <w:t>Key Technical Advantages</w:t>
            </w:r>
          </w:p>
          <w:p w14:paraId="6D776990" w14:textId="77777777" w:rsidR="00CC22D4" w:rsidRPr="00CC22D4" w:rsidRDefault="00CC22D4">
            <w:pPr>
              <w:numPr>
                <w:ilvl w:val="0"/>
                <w:numId w:val="39"/>
              </w:numPr>
              <w:spacing w:after="120"/>
              <w:rPr>
                <w:sz w:val="21"/>
                <w:szCs w:val="21"/>
              </w:rPr>
            </w:pPr>
            <w:r w:rsidRPr="00CC22D4">
              <w:rPr>
                <w:sz w:val="21"/>
                <w:szCs w:val="21"/>
              </w:rPr>
              <w:t xml:space="preserve">Simultaneous harvesting of </w:t>
            </w:r>
            <w:r w:rsidRPr="00CC22D4">
              <w:rPr>
                <w:b/>
                <w:bCs/>
                <w:sz w:val="21"/>
                <w:szCs w:val="21"/>
              </w:rPr>
              <w:t>solar and wind energy</w:t>
            </w:r>
            <w:r w:rsidRPr="00CC22D4">
              <w:rPr>
                <w:sz w:val="21"/>
                <w:szCs w:val="21"/>
              </w:rPr>
              <w:t xml:space="preserve"> using a single integrated structure. </w:t>
            </w:r>
          </w:p>
          <w:p w14:paraId="1919AC8E" w14:textId="77777777" w:rsidR="00CC22D4" w:rsidRPr="00CC22D4" w:rsidRDefault="00CC22D4">
            <w:pPr>
              <w:numPr>
                <w:ilvl w:val="0"/>
                <w:numId w:val="39"/>
              </w:numPr>
              <w:spacing w:after="120"/>
              <w:rPr>
                <w:sz w:val="21"/>
                <w:szCs w:val="21"/>
              </w:rPr>
            </w:pPr>
            <w:r w:rsidRPr="00CC22D4">
              <w:rPr>
                <w:sz w:val="21"/>
                <w:szCs w:val="21"/>
              </w:rPr>
              <w:t xml:space="preserve">Adaptive retractable spiral mechanism that automatically deploys and folds based on operating conditions. </w:t>
            </w:r>
          </w:p>
          <w:p w14:paraId="08FD8527" w14:textId="77777777" w:rsidR="00CC22D4" w:rsidRPr="00CC22D4" w:rsidRDefault="00CC22D4">
            <w:pPr>
              <w:numPr>
                <w:ilvl w:val="0"/>
                <w:numId w:val="39"/>
              </w:numPr>
              <w:spacing w:after="120"/>
              <w:rPr>
                <w:sz w:val="21"/>
                <w:szCs w:val="21"/>
              </w:rPr>
            </w:pPr>
            <w:r w:rsidRPr="00CC22D4">
              <w:rPr>
                <w:sz w:val="21"/>
                <w:szCs w:val="21"/>
              </w:rPr>
              <w:t xml:space="preserve">Rotating spiral structure capable of utilizing airflow generated during vehicle motion. </w:t>
            </w:r>
          </w:p>
          <w:p w14:paraId="00E9DA2D" w14:textId="77777777" w:rsidR="00CC22D4" w:rsidRPr="00CC22D4" w:rsidRDefault="00CC22D4">
            <w:pPr>
              <w:numPr>
                <w:ilvl w:val="0"/>
                <w:numId w:val="39"/>
              </w:numPr>
              <w:spacing w:after="120"/>
              <w:rPr>
                <w:sz w:val="21"/>
                <w:szCs w:val="21"/>
              </w:rPr>
            </w:pPr>
            <w:r w:rsidRPr="00CC22D4">
              <w:rPr>
                <w:sz w:val="21"/>
                <w:szCs w:val="21"/>
              </w:rPr>
              <w:t xml:space="preserve">Intelligent charging controller for efficient power conversion and battery charging. </w:t>
            </w:r>
          </w:p>
          <w:p w14:paraId="26639BE2" w14:textId="77777777" w:rsidR="00CC22D4" w:rsidRPr="00CC22D4" w:rsidRDefault="00CC22D4">
            <w:pPr>
              <w:numPr>
                <w:ilvl w:val="0"/>
                <w:numId w:val="39"/>
              </w:numPr>
              <w:spacing w:after="120"/>
              <w:rPr>
                <w:sz w:val="21"/>
                <w:szCs w:val="21"/>
              </w:rPr>
            </w:pPr>
            <w:r w:rsidRPr="00CC22D4">
              <w:rPr>
                <w:sz w:val="21"/>
                <w:szCs w:val="21"/>
              </w:rPr>
              <w:t xml:space="preserve">Compact integrated design requiring no external charging infrastructure during renewable energy harvesting. </w:t>
            </w:r>
          </w:p>
          <w:p w14:paraId="565FF508" w14:textId="77777777" w:rsidR="00CC22D4" w:rsidRPr="00CC22D4" w:rsidRDefault="00CC22D4">
            <w:pPr>
              <w:numPr>
                <w:ilvl w:val="0"/>
                <w:numId w:val="39"/>
              </w:numPr>
              <w:spacing w:after="120"/>
              <w:rPr>
                <w:sz w:val="21"/>
                <w:szCs w:val="21"/>
              </w:rPr>
            </w:pPr>
            <w:r w:rsidRPr="00CC22D4">
              <w:rPr>
                <w:sz w:val="21"/>
                <w:szCs w:val="21"/>
              </w:rPr>
              <w:t xml:space="preserve">Reduced dependence on grid charging, resulting in improved vehicle range and lower operating cost. </w:t>
            </w:r>
          </w:p>
          <w:p w14:paraId="3A4827A2" w14:textId="77777777" w:rsidR="00CC22D4" w:rsidRPr="00CC22D4" w:rsidRDefault="00CC22D4">
            <w:pPr>
              <w:numPr>
                <w:ilvl w:val="0"/>
                <w:numId w:val="39"/>
              </w:numPr>
              <w:spacing w:after="120"/>
              <w:rPr>
                <w:sz w:val="21"/>
                <w:szCs w:val="21"/>
              </w:rPr>
            </w:pPr>
            <w:r w:rsidRPr="00CC22D4">
              <w:rPr>
                <w:sz w:val="21"/>
                <w:szCs w:val="21"/>
              </w:rPr>
              <w:t xml:space="preserve">Suitable for passenger EVs, commercial vehicles, emergency vehicles, and autonomous transportation platforms. </w:t>
            </w:r>
          </w:p>
          <w:p w14:paraId="7D254D69" w14:textId="77777777" w:rsidR="00CC22D4" w:rsidRPr="00CC22D4" w:rsidRDefault="00CC22D4" w:rsidP="00CC22D4">
            <w:pPr>
              <w:spacing w:after="120"/>
              <w:rPr>
                <w:b/>
                <w:bCs/>
                <w:sz w:val="21"/>
                <w:szCs w:val="21"/>
              </w:rPr>
            </w:pPr>
            <w:r w:rsidRPr="00CC22D4">
              <w:rPr>
                <w:b/>
                <w:bCs/>
                <w:sz w:val="21"/>
                <w:szCs w:val="21"/>
              </w:rPr>
              <w:t>Commercial Opportunity</w:t>
            </w:r>
          </w:p>
          <w:p w14:paraId="10BFF1C5" w14:textId="123B048B" w:rsidR="00602C64" w:rsidRPr="00CC22D4" w:rsidRDefault="00CC22D4">
            <w:pPr>
              <w:spacing w:after="120"/>
              <w:rPr>
                <w:sz w:val="21"/>
                <w:szCs w:val="21"/>
              </w:rPr>
            </w:pPr>
            <w:r w:rsidRPr="00CC22D4">
              <w:rPr>
                <w:sz w:val="21"/>
                <w:szCs w:val="21"/>
              </w:rPr>
              <w:t xml:space="preserve">The invention has significant commercialization potential within the rapidly growing electric vehicle and renewable energy sectors. It can be integrated into existing or future EV platforms as an onboard renewable </w:t>
            </w:r>
            <w:r w:rsidRPr="00CC22D4">
              <w:rPr>
                <w:sz w:val="21"/>
                <w:szCs w:val="21"/>
              </w:rPr>
              <w:lastRenderedPageBreak/>
              <w:t xml:space="preserve">charging solution, offering manufacturers a differentiated sustainable technology while improving vehicle energy efficiency and extending battery operating time. The technology is scalable for automotive manufacturers, EV component suppliers, public transportation systems, </w:t>
            </w:r>
            <w:proofErr w:type="spellStart"/>
            <w:r w:rsidRPr="00CC22D4">
              <w:rPr>
                <w:sz w:val="21"/>
                <w:szCs w:val="21"/>
              </w:rPr>
              <w:t>defense</w:t>
            </w:r>
            <w:proofErr w:type="spellEnd"/>
            <w:r w:rsidRPr="00CC22D4">
              <w:rPr>
                <w:sz w:val="21"/>
                <w:szCs w:val="21"/>
              </w:rPr>
              <w:t xml:space="preserve"> vehicles, and smart mobility applications.</w:t>
            </w:r>
          </w:p>
        </w:tc>
      </w:tr>
    </w:tbl>
    <w:p w14:paraId="6917B5AF" w14:textId="77777777" w:rsidR="00602C64" w:rsidRDefault="00602C64">
      <w:pPr>
        <w:spacing w:after="200"/>
      </w:pPr>
    </w:p>
    <w:tbl>
      <w:tblPr>
        <w:tblW w:w="9827" w:type="dxa"/>
        <w:tblBorders>
          <w:top w:val="single" w:sz="2" w:space="0" w:color="BFC4C9"/>
          <w:left w:val="single" w:sz="2" w:space="0" w:color="BFC4C9"/>
          <w:bottom w:val="single" w:sz="2" w:space="0" w:color="BFC4C9"/>
          <w:right w:val="single" w:sz="2" w:space="0" w:color="BFC4C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1"/>
        <w:gridCol w:w="9126"/>
      </w:tblGrid>
      <w:tr w:rsidR="00602C64" w14:paraId="18C006DB" w14:textId="77777777" w:rsidTr="00081C5F">
        <w:tc>
          <w:tcPr>
            <w:tcW w:w="701" w:type="dxa"/>
            <w:shd w:val="clear" w:color="auto" w:fill="E7E9EC"/>
            <w:tcMar>
              <w:top w:w="100" w:type="dxa"/>
              <w:left w:w="100" w:type="dxa"/>
              <w:bottom w:w="100" w:type="dxa"/>
              <w:right w:w="100" w:type="dxa"/>
            </w:tcMar>
            <w:vAlign w:val="center"/>
          </w:tcPr>
          <w:p w14:paraId="4DA1F8E7" w14:textId="77777777" w:rsidR="00602C64" w:rsidRDefault="00000000">
            <w:pPr>
              <w:spacing w:after="120"/>
            </w:pPr>
            <w:r>
              <w:rPr>
                <w:b/>
                <w:bCs/>
                <w:sz w:val="22"/>
                <w:szCs w:val="22"/>
              </w:rPr>
              <w:t>23.</w:t>
            </w:r>
          </w:p>
        </w:tc>
        <w:tc>
          <w:tcPr>
            <w:tcW w:w="9126" w:type="dxa"/>
            <w:shd w:val="clear" w:color="auto" w:fill="E7E9EC"/>
            <w:tcMar>
              <w:top w:w="100" w:type="dxa"/>
              <w:left w:w="100" w:type="dxa"/>
              <w:bottom w:w="100" w:type="dxa"/>
              <w:right w:w="100" w:type="dxa"/>
            </w:tcMar>
          </w:tcPr>
          <w:p w14:paraId="59D69932" w14:textId="77777777" w:rsidR="00602C64" w:rsidRDefault="00000000">
            <w:pPr>
              <w:spacing w:after="120"/>
            </w:pPr>
            <w:r>
              <w:rPr>
                <w:b/>
                <w:bCs/>
                <w:sz w:val="22"/>
                <w:szCs w:val="22"/>
              </w:rPr>
              <w:t>Provide available data or information on market potential/size, adoption trends, industry analysis, and projected growth.</w:t>
            </w:r>
          </w:p>
        </w:tc>
      </w:tr>
      <w:tr w:rsidR="00602C64" w14:paraId="34C271E5" w14:textId="77777777" w:rsidTr="00081C5F">
        <w:tc>
          <w:tcPr>
            <w:tcW w:w="701" w:type="dxa"/>
            <w:tcMar>
              <w:top w:w="100" w:type="dxa"/>
              <w:left w:w="100" w:type="dxa"/>
              <w:bottom w:w="100" w:type="dxa"/>
              <w:right w:w="100" w:type="dxa"/>
            </w:tcMar>
          </w:tcPr>
          <w:p w14:paraId="19D3C46C" w14:textId="77777777" w:rsidR="00602C64" w:rsidRDefault="00602C64">
            <w:pPr>
              <w:spacing w:after="120"/>
            </w:pPr>
          </w:p>
        </w:tc>
        <w:tc>
          <w:tcPr>
            <w:tcW w:w="9126" w:type="dxa"/>
            <w:tcMar>
              <w:top w:w="100" w:type="dxa"/>
              <w:left w:w="100" w:type="dxa"/>
              <w:bottom w:w="100" w:type="dxa"/>
              <w:right w:w="100" w:type="dxa"/>
            </w:tcMar>
          </w:tcPr>
          <w:p w14:paraId="18C0BA94" w14:textId="752C5CD2" w:rsidR="00602C64" w:rsidRDefault="00602C64">
            <w:pPr>
              <w:spacing w:after="120"/>
            </w:pPr>
          </w:p>
        </w:tc>
      </w:tr>
    </w:tbl>
    <w:p w14:paraId="6A86096D" w14:textId="77777777" w:rsidR="00602C64" w:rsidRDefault="00602C64">
      <w:pPr>
        <w:spacing w:after="200"/>
      </w:pPr>
    </w:p>
    <w:tbl>
      <w:tblPr>
        <w:tblW w:w="10440" w:type="dxa"/>
        <w:tblBorders>
          <w:top w:val="single" w:sz="2" w:space="0" w:color="BFC4C9"/>
          <w:left w:val="single" w:sz="2" w:space="0" w:color="BFC4C9"/>
          <w:bottom w:val="single" w:sz="2" w:space="0" w:color="BFC4C9"/>
          <w:right w:val="single" w:sz="2" w:space="0" w:color="BFC4C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9740"/>
      </w:tblGrid>
      <w:tr w:rsidR="00602C64" w14:paraId="7A0DC24B" w14:textId="77777777">
        <w:tc>
          <w:tcPr>
            <w:tcW w:w="700" w:type="dxa"/>
            <w:shd w:val="clear" w:color="auto" w:fill="E7E9EC"/>
            <w:tcMar>
              <w:top w:w="100" w:type="dxa"/>
              <w:left w:w="100" w:type="dxa"/>
              <w:bottom w:w="100" w:type="dxa"/>
              <w:right w:w="100" w:type="dxa"/>
            </w:tcMar>
            <w:vAlign w:val="center"/>
          </w:tcPr>
          <w:p w14:paraId="3324970E" w14:textId="77777777" w:rsidR="00602C64" w:rsidRDefault="00000000">
            <w:pPr>
              <w:spacing w:after="120"/>
            </w:pPr>
            <w:r>
              <w:rPr>
                <w:b/>
                <w:bCs/>
                <w:sz w:val="22"/>
                <w:szCs w:val="22"/>
              </w:rPr>
              <w:t>24.</w:t>
            </w:r>
          </w:p>
        </w:tc>
        <w:tc>
          <w:tcPr>
            <w:tcW w:w="9740" w:type="dxa"/>
            <w:shd w:val="clear" w:color="auto" w:fill="E7E9EC"/>
            <w:tcMar>
              <w:top w:w="100" w:type="dxa"/>
              <w:left w:w="100" w:type="dxa"/>
              <w:bottom w:w="100" w:type="dxa"/>
              <w:right w:w="100" w:type="dxa"/>
            </w:tcMar>
          </w:tcPr>
          <w:p w14:paraId="1DC3C29D" w14:textId="77777777" w:rsidR="00602C64" w:rsidRDefault="00000000">
            <w:pPr>
              <w:spacing w:after="120"/>
            </w:pPr>
            <w:r>
              <w:rPr>
                <w:b/>
                <w:bCs/>
                <w:sz w:val="22"/>
                <w:szCs w:val="22"/>
              </w:rPr>
              <w:t>Please provide the names of the inventors involved in the Invention</w:t>
            </w:r>
          </w:p>
        </w:tc>
      </w:tr>
      <w:tr w:rsidR="00081C5F" w14:paraId="38507F49" w14:textId="77777777">
        <w:tc>
          <w:tcPr>
            <w:tcW w:w="700" w:type="dxa"/>
            <w:tcMar>
              <w:top w:w="100" w:type="dxa"/>
              <w:left w:w="100" w:type="dxa"/>
              <w:bottom w:w="100" w:type="dxa"/>
              <w:right w:w="100" w:type="dxa"/>
            </w:tcMar>
          </w:tcPr>
          <w:p w14:paraId="7CE3BF76" w14:textId="77777777" w:rsidR="00081C5F" w:rsidRDefault="00081C5F" w:rsidP="00081C5F">
            <w:pPr>
              <w:spacing w:after="120"/>
            </w:pPr>
          </w:p>
        </w:tc>
        <w:tc>
          <w:tcPr>
            <w:tcW w:w="9740" w:type="dxa"/>
            <w:tcMar>
              <w:top w:w="100" w:type="dxa"/>
              <w:left w:w="100" w:type="dxa"/>
              <w:bottom w:w="100" w:type="dxa"/>
              <w:right w:w="100" w:type="dxa"/>
            </w:tcMar>
          </w:tcPr>
          <w:p w14:paraId="62BFED52" w14:textId="77777777" w:rsidR="00081C5F" w:rsidRPr="00081C5F" w:rsidRDefault="00081C5F">
            <w:pPr>
              <w:pStyle w:val="TableParagraph"/>
              <w:numPr>
                <w:ilvl w:val="0"/>
                <w:numId w:val="40"/>
              </w:numPr>
              <w:tabs>
                <w:tab w:val="left" w:pos="831"/>
              </w:tabs>
              <w:spacing w:before="242" w:after="240"/>
              <w:ind w:left="831" w:hanging="359"/>
            </w:pPr>
            <w:r w:rsidRPr="00081C5F">
              <w:t>Kirankumar R(23BEC1365)</w:t>
            </w:r>
          </w:p>
          <w:p w14:paraId="48351AC3" w14:textId="288D76CB" w:rsidR="00081C5F" w:rsidRDefault="00081C5F">
            <w:pPr>
              <w:pStyle w:val="ListParagraph"/>
              <w:numPr>
                <w:ilvl w:val="0"/>
                <w:numId w:val="40"/>
              </w:numPr>
              <w:spacing w:after="240"/>
            </w:pPr>
            <w:r w:rsidRPr="00081C5F">
              <w:rPr>
                <w:sz w:val="22"/>
                <w:szCs w:val="22"/>
              </w:rPr>
              <w:t>Dr.</w:t>
            </w:r>
            <w:r w:rsidRPr="00081C5F">
              <w:rPr>
                <w:spacing w:val="-3"/>
                <w:sz w:val="22"/>
                <w:szCs w:val="22"/>
              </w:rPr>
              <w:t xml:space="preserve"> </w:t>
            </w:r>
            <w:r w:rsidRPr="00081C5F">
              <w:rPr>
                <w:sz w:val="22"/>
                <w:szCs w:val="22"/>
              </w:rPr>
              <w:t>Sukriti</w:t>
            </w:r>
            <w:r w:rsidRPr="00081C5F">
              <w:rPr>
                <w:spacing w:val="-2"/>
                <w:sz w:val="22"/>
                <w:szCs w:val="22"/>
              </w:rPr>
              <w:t xml:space="preserve"> (53061)</w:t>
            </w:r>
          </w:p>
        </w:tc>
      </w:tr>
    </w:tbl>
    <w:p w14:paraId="63E5BC99" w14:textId="77777777" w:rsidR="00081C5F" w:rsidRDefault="00081C5F" w:rsidP="00081C5F">
      <w:pPr>
        <w:spacing w:after="200"/>
      </w:pPr>
    </w:p>
    <w:tbl>
      <w:tblPr>
        <w:tblW w:w="10440" w:type="dxa"/>
        <w:tblBorders>
          <w:top w:val="single" w:sz="2" w:space="0" w:color="BFC4C9"/>
          <w:left w:val="single" w:sz="2" w:space="0" w:color="BFC4C9"/>
          <w:bottom w:val="single" w:sz="2" w:space="0" w:color="BFC4C9"/>
          <w:right w:val="single" w:sz="2" w:space="0" w:color="BFC4C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9740"/>
      </w:tblGrid>
      <w:tr w:rsidR="00081C5F" w14:paraId="508910CE" w14:textId="77777777" w:rsidTr="00A17E49">
        <w:tc>
          <w:tcPr>
            <w:tcW w:w="700" w:type="dxa"/>
            <w:shd w:val="clear" w:color="auto" w:fill="E7E9EC"/>
            <w:tcMar>
              <w:top w:w="100" w:type="dxa"/>
              <w:left w:w="100" w:type="dxa"/>
              <w:bottom w:w="100" w:type="dxa"/>
              <w:right w:w="100" w:type="dxa"/>
            </w:tcMar>
            <w:vAlign w:val="center"/>
          </w:tcPr>
          <w:p w14:paraId="7F812D6B" w14:textId="5C2A3738" w:rsidR="00081C5F" w:rsidRDefault="00081C5F" w:rsidP="00A17E49">
            <w:pPr>
              <w:spacing w:after="120"/>
            </w:pPr>
            <w:r>
              <w:rPr>
                <w:b/>
                <w:bCs/>
                <w:sz w:val="22"/>
                <w:szCs w:val="22"/>
              </w:rPr>
              <w:t>2</w:t>
            </w:r>
            <w:r>
              <w:rPr>
                <w:b/>
                <w:bCs/>
                <w:sz w:val="22"/>
                <w:szCs w:val="22"/>
              </w:rPr>
              <w:t>5</w:t>
            </w:r>
            <w:r>
              <w:rPr>
                <w:b/>
                <w:bCs/>
                <w:sz w:val="22"/>
                <w:szCs w:val="22"/>
              </w:rPr>
              <w:t>.</w:t>
            </w:r>
          </w:p>
        </w:tc>
        <w:tc>
          <w:tcPr>
            <w:tcW w:w="9740" w:type="dxa"/>
            <w:shd w:val="clear" w:color="auto" w:fill="E7E9EC"/>
            <w:tcMar>
              <w:top w:w="100" w:type="dxa"/>
              <w:left w:w="100" w:type="dxa"/>
              <w:bottom w:w="100" w:type="dxa"/>
              <w:right w:w="100" w:type="dxa"/>
            </w:tcMar>
          </w:tcPr>
          <w:p w14:paraId="19B85B08" w14:textId="28889FD8" w:rsidR="00081C5F" w:rsidRDefault="00081C5F" w:rsidP="00A17E49">
            <w:pPr>
              <w:spacing w:after="120"/>
            </w:pPr>
            <w:r>
              <w:rPr>
                <w:b/>
              </w:rPr>
              <w:t>User</w:t>
            </w:r>
            <w:r>
              <w:rPr>
                <w:b/>
                <w:spacing w:val="-4"/>
              </w:rPr>
              <w:t xml:space="preserve"> </w:t>
            </w:r>
            <w:r>
              <w:rPr>
                <w:b/>
                <w:spacing w:val="-2"/>
              </w:rPr>
              <w:t>Information</w:t>
            </w:r>
          </w:p>
        </w:tc>
      </w:tr>
      <w:tr w:rsidR="00081C5F" w14:paraId="776F40B9" w14:textId="77777777" w:rsidTr="00A17E49">
        <w:tc>
          <w:tcPr>
            <w:tcW w:w="700" w:type="dxa"/>
            <w:tcMar>
              <w:top w:w="100" w:type="dxa"/>
              <w:left w:w="100" w:type="dxa"/>
              <w:bottom w:w="100" w:type="dxa"/>
              <w:right w:w="100" w:type="dxa"/>
            </w:tcMar>
          </w:tcPr>
          <w:p w14:paraId="355692F1" w14:textId="77777777" w:rsidR="00081C5F" w:rsidRDefault="00081C5F" w:rsidP="00A17E49">
            <w:pPr>
              <w:spacing w:after="120"/>
            </w:pPr>
          </w:p>
        </w:tc>
        <w:tc>
          <w:tcPr>
            <w:tcW w:w="9740" w:type="dxa"/>
            <w:tcMar>
              <w:top w:w="100" w:type="dxa"/>
              <w:left w:w="100" w:type="dxa"/>
              <w:bottom w:w="100" w:type="dxa"/>
              <w:right w:w="100" w:type="dxa"/>
            </w:tcMar>
          </w:tcPr>
          <w:p w14:paraId="3E205559" w14:textId="77777777" w:rsidR="00081C5F" w:rsidRPr="00081C5F" w:rsidRDefault="00081C5F" w:rsidP="00081C5F">
            <w:pPr>
              <w:spacing w:after="120"/>
            </w:pPr>
            <w:proofErr w:type="gramStart"/>
            <w:r w:rsidRPr="00081C5F">
              <w:t>Name :</w:t>
            </w:r>
            <w:proofErr w:type="gramEnd"/>
            <w:r w:rsidRPr="00081C5F">
              <w:t xml:space="preserve"> Kirankumar R </w:t>
            </w:r>
          </w:p>
          <w:p w14:paraId="79771D3F" w14:textId="77777777" w:rsidR="00081C5F" w:rsidRPr="00081C5F" w:rsidRDefault="00081C5F" w:rsidP="00081C5F">
            <w:pPr>
              <w:spacing w:after="120"/>
            </w:pPr>
            <w:proofErr w:type="gramStart"/>
            <w:r w:rsidRPr="00081C5F">
              <w:t>Gender :</w:t>
            </w:r>
            <w:proofErr w:type="gramEnd"/>
            <w:r w:rsidRPr="00081C5F">
              <w:t xml:space="preserve"> Male </w:t>
            </w:r>
          </w:p>
          <w:p w14:paraId="69A9EBC7" w14:textId="77777777" w:rsidR="00081C5F" w:rsidRPr="00081C5F" w:rsidRDefault="00081C5F" w:rsidP="00081C5F">
            <w:pPr>
              <w:spacing w:after="120"/>
            </w:pPr>
            <w:proofErr w:type="gramStart"/>
            <w:r w:rsidRPr="00081C5F">
              <w:t>Nationality :</w:t>
            </w:r>
            <w:proofErr w:type="gramEnd"/>
            <w:r w:rsidRPr="00081C5F">
              <w:t xml:space="preserve"> Indian </w:t>
            </w:r>
          </w:p>
          <w:p w14:paraId="36C70EBB" w14:textId="77777777" w:rsidR="00081C5F" w:rsidRPr="00081C5F" w:rsidRDefault="00081C5F" w:rsidP="00081C5F">
            <w:pPr>
              <w:spacing w:after="120"/>
            </w:pPr>
            <w:proofErr w:type="gramStart"/>
            <w:r w:rsidRPr="00081C5F">
              <w:t>Address :</w:t>
            </w:r>
            <w:proofErr w:type="gramEnd"/>
            <w:r w:rsidRPr="00081C5F">
              <w:t xml:space="preserve"> Student, School of Electronics Engineering, Vellore Institute of Technology, Chennai, Tamil Nadu</w:t>
            </w:r>
          </w:p>
          <w:p w14:paraId="554FF4CD" w14:textId="7377B232" w:rsidR="00081C5F" w:rsidRDefault="00081C5F" w:rsidP="00A17E49">
            <w:pPr>
              <w:spacing w:after="120"/>
            </w:pPr>
          </w:p>
        </w:tc>
      </w:tr>
      <w:tr w:rsidR="00081C5F" w14:paraId="02B22509" w14:textId="77777777" w:rsidTr="00A17E49">
        <w:tc>
          <w:tcPr>
            <w:tcW w:w="700" w:type="dxa"/>
            <w:tcMar>
              <w:top w:w="100" w:type="dxa"/>
              <w:left w:w="100" w:type="dxa"/>
              <w:bottom w:w="100" w:type="dxa"/>
              <w:right w:w="100" w:type="dxa"/>
            </w:tcMar>
          </w:tcPr>
          <w:p w14:paraId="461FF9E9" w14:textId="77777777" w:rsidR="00081C5F" w:rsidRDefault="00081C5F" w:rsidP="00A17E49">
            <w:pPr>
              <w:spacing w:after="120"/>
            </w:pPr>
          </w:p>
        </w:tc>
        <w:tc>
          <w:tcPr>
            <w:tcW w:w="9740" w:type="dxa"/>
            <w:tcMar>
              <w:top w:w="100" w:type="dxa"/>
              <w:left w:w="100" w:type="dxa"/>
              <w:bottom w:w="100" w:type="dxa"/>
              <w:right w:w="100" w:type="dxa"/>
            </w:tcMar>
          </w:tcPr>
          <w:p w14:paraId="11C5B74E" w14:textId="77777777" w:rsidR="00081C5F" w:rsidRPr="00081C5F" w:rsidRDefault="00081C5F" w:rsidP="00081C5F">
            <w:pPr>
              <w:spacing w:after="120"/>
            </w:pPr>
            <w:proofErr w:type="gramStart"/>
            <w:r w:rsidRPr="00081C5F">
              <w:t>Name :</w:t>
            </w:r>
            <w:proofErr w:type="gramEnd"/>
            <w:r w:rsidRPr="00081C5F">
              <w:t xml:space="preserve"> Dr. Sukriti </w:t>
            </w:r>
          </w:p>
          <w:p w14:paraId="1FBAA3A5" w14:textId="77777777" w:rsidR="00081C5F" w:rsidRDefault="00081C5F" w:rsidP="00081C5F">
            <w:pPr>
              <w:spacing w:after="120"/>
            </w:pPr>
            <w:proofErr w:type="gramStart"/>
            <w:r w:rsidRPr="00081C5F">
              <w:t>Gender :</w:t>
            </w:r>
            <w:proofErr w:type="gramEnd"/>
            <w:r w:rsidRPr="00081C5F">
              <w:t xml:space="preserve"> Female </w:t>
            </w:r>
          </w:p>
          <w:p w14:paraId="6915ECBF" w14:textId="35127260" w:rsidR="00081C5F" w:rsidRPr="00081C5F" w:rsidRDefault="00081C5F" w:rsidP="00081C5F">
            <w:pPr>
              <w:spacing w:after="120"/>
            </w:pPr>
            <w:proofErr w:type="gramStart"/>
            <w:r w:rsidRPr="00081C5F">
              <w:t>Nationality :</w:t>
            </w:r>
            <w:proofErr w:type="gramEnd"/>
            <w:r w:rsidRPr="00081C5F">
              <w:t xml:space="preserve"> Indian </w:t>
            </w:r>
          </w:p>
          <w:p w14:paraId="09284B2F" w14:textId="77777777" w:rsidR="00081C5F" w:rsidRPr="00081C5F" w:rsidRDefault="00081C5F" w:rsidP="00081C5F">
            <w:pPr>
              <w:spacing w:after="120"/>
            </w:pPr>
            <w:proofErr w:type="gramStart"/>
            <w:r w:rsidRPr="00081C5F">
              <w:t>Address :</w:t>
            </w:r>
            <w:proofErr w:type="gramEnd"/>
            <w:r w:rsidRPr="00081C5F">
              <w:t xml:space="preserve"> Assistant Professor, School of Electronics Engineering, Vellore Institute of Technology Chennai, Tamil Nadu </w:t>
            </w:r>
          </w:p>
          <w:p w14:paraId="53C33416" w14:textId="77777777" w:rsidR="00081C5F" w:rsidRPr="00081C5F" w:rsidRDefault="00081C5F" w:rsidP="00081C5F">
            <w:pPr>
              <w:spacing w:after="120"/>
            </w:pPr>
          </w:p>
        </w:tc>
      </w:tr>
    </w:tbl>
    <w:p w14:paraId="0212FAC3" w14:textId="77777777" w:rsidR="00081C5F" w:rsidRDefault="00081C5F" w:rsidP="00081C5F">
      <w:pPr>
        <w:spacing w:after="200"/>
      </w:pPr>
    </w:p>
    <w:tbl>
      <w:tblPr>
        <w:tblW w:w="10440" w:type="dxa"/>
        <w:tblBorders>
          <w:top w:val="single" w:sz="2" w:space="0" w:color="BFC4C9"/>
          <w:left w:val="single" w:sz="2" w:space="0" w:color="BFC4C9"/>
          <w:bottom w:val="single" w:sz="2" w:space="0" w:color="BFC4C9"/>
          <w:right w:val="single" w:sz="2" w:space="0" w:color="BFC4C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9740"/>
      </w:tblGrid>
      <w:tr w:rsidR="00081C5F" w14:paraId="1D05129C" w14:textId="77777777" w:rsidTr="00A17E49">
        <w:tc>
          <w:tcPr>
            <w:tcW w:w="700" w:type="dxa"/>
            <w:shd w:val="clear" w:color="auto" w:fill="E7E9EC"/>
            <w:tcMar>
              <w:top w:w="100" w:type="dxa"/>
              <w:left w:w="100" w:type="dxa"/>
              <w:bottom w:w="100" w:type="dxa"/>
              <w:right w:w="100" w:type="dxa"/>
            </w:tcMar>
            <w:vAlign w:val="center"/>
          </w:tcPr>
          <w:p w14:paraId="335E7E1E" w14:textId="50778BD2" w:rsidR="00081C5F" w:rsidRDefault="00081C5F" w:rsidP="00A17E49">
            <w:pPr>
              <w:spacing w:after="120"/>
            </w:pPr>
            <w:r>
              <w:rPr>
                <w:b/>
                <w:bCs/>
                <w:sz w:val="22"/>
                <w:szCs w:val="22"/>
              </w:rPr>
              <w:t>2</w:t>
            </w:r>
            <w:r w:rsidR="00540332">
              <w:rPr>
                <w:b/>
                <w:bCs/>
                <w:sz w:val="22"/>
                <w:szCs w:val="22"/>
              </w:rPr>
              <w:t>6</w:t>
            </w:r>
            <w:r>
              <w:rPr>
                <w:b/>
                <w:bCs/>
                <w:sz w:val="22"/>
                <w:szCs w:val="22"/>
              </w:rPr>
              <w:t>.</w:t>
            </w:r>
          </w:p>
        </w:tc>
        <w:tc>
          <w:tcPr>
            <w:tcW w:w="9740" w:type="dxa"/>
            <w:shd w:val="clear" w:color="auto" w:fill="E7E9EC"/>
            <w:tcMar>
              <w:top w:w="100" w:type="dxa"/>
              <w:left w:w="100" w:type="dxa"/>
              <w:bottom w:w="100" w:type="dxa"/>
              <w:right w:w="100" w:type="dxa"/>
            </w:tcMar>
          </w:tcPr>
          <w:p w14:paraId="4B1919F1" w14:textId="6965F35A" w:rsidR="00081C5F" w:rsidRDefault="00540332" w:rsidP="00A17E49">
            <w:pPr>
              <w:spacing w:after="120"/>
            </w:pPr>
            <w:r>
              <w:rPr>
                <w:b/>
              </w:rPr>
              <w:t>What</w:t>
            </w:r>
            <w:r>
              <w:rPr>
                <w:b/>
                <w:spacing w:val="-6"/>
              </w:rPr>
              <w:t xml:space="preserve"> </w:t>
            </w:r>
            <w:r>
              <w:rPr>
                <w:b/>
              </w:rPr>
              <w:t>is</w:t>
            </w:r>
            <w:r>
              <w:rPr>
                <w:b/>
                <w:spacing w:val="-4"/>
              </w:rPr>
              <w:t xml:space="preserve"> </w:t>
            </w:r>
            <w:r>
              <w:rPr>
                <w:b/>
              </w:rPr>
              <w:t>Technology</w:t>
            </w:r>
            <w:r>
              <w:rPr>
                <w:b/>
                <w:spacing w:val="-3"/>
              </w:rPr>
              <w:t xml:space="preserve"> </w:t>
            </w:r>
            <w:r>
              <w:rPr>
                <w:b/>
              </w:rPr>
              <w:t>readiness</w:t>
            </w:r>
            <w:r>
              <w:rPr>
                <w:b/>
                <w:spacing w:val="-6"/>
              </w:rPr>
              <w:t xml:space="preserve"> </w:t>
            </w:r>
            <w:r>
              <w:rPr>
                <w:b/>
              </w:rPr>
              <w:t>level</w:t>
            </w:r>
            <w:r>
              <w:rPr>
                <w:b/>
                <w:spacing w:val="-2"/>
              </w:rPr>
              <w:t xml:space="preserve"> </w:t>
            </w:r>
            <w:r>
              <w:rPr>
                <w:b/>
              </w:rPr>
              <w:t>of</w:t>
            </w:r>
            <w:r>
              <w:rPr>
                <w:b/>
                <w:spacing w:val="-4"/>
              </w:rPr>
              <w:t xml:space="preserve"> </w:t>
            </w:r>
            <w:r>
              <w:rPr>
                <w:b/>
              </w:rPr>
              <w:t>your</w:t>
            </w:r>
            <w:r>
              <w:rPr>
                <w:b/>
                <w:spacing w:val="-7"/>
              </w:rPr>
              <w:t xml:space="preserve"> </w:t>
            </w:r>
            <w:r>
              <w:rPr>
                <w:b/>
              </w:rPr>
              <w:t>invention?</w:t>
            </w:r>
            <w:r>
              <w:rPr>
                <w:b/>
                <w:spacing w:val="-3"/>
              </w:rPr>
              <w:t xml:space="preserve"> </w:t>
            </w:r>
            <w:r>
              <w:rPr>
                <w:b/>
              </w:rPr>
              <w:t>(Tick</w:t>
            </w:r>
            <w:r>
              <w:rPr>
                <w:b/>
                <w:spacing w:val="-7"/>
              </w:rPr>
              <w:t xml:space="preserve"> </w:t>
            </w:r>
            <w:r>
              <w:rPr>
                <w:b/>
              </w:rPr>
              <w:t>the</w:t>
            </w:r>
            <w:r>
              <w:rPr>
                <w:b/>
                <w:spacing w:val="-6"/>
              </w:rPr>
              <w:t xml:space="preserve"> </w:t>
            </w:r>
            <w:r>
              <w:rPr>
                <w:b/>
              </w:rPr>
              <w:t>appropriate</w:t>
            </w:r>
            <w:r>
              <w:rPr>
                <w:b/>
                <w:spacing w:val="-5"/>
              </w:rPr>
              <w:t xml:space="preserve"> </w:t>
            </w:r>
            <w:r>
              <w:rPr>
                <w:b/>
                <w:spacing w:val="-4"/>
              </w:rPr>
              <w:t>TRL)</w:t>
            </w:r>
          </w:p>
        </w:tc>
      </w:tr>
      <w:tr w:rsidR="00081C5F" w14:paraId="1E157BF8" w14:textId="77777777" w:rsidTr="00A17E49">
        <w:tc>
          <w:tcPr>
            <w:tcW w:w="700" w:type="dxa"/>
            <w:tcMar>
              <w:top w:w="100" w:type="dxa"/>
              <w:left w:w="100" w:type="dxa"/>
              <w:bottom w:w="100" w:type="dxa"/>
              <w:right w:w="100" w:type="dxa"/>
            </w:tcMar>
          </w:tcPr>
          <w:p w14:paraId="66A7BF44" w14:textId="77777777" w:rsidR="00081C5F" w:rsidRDefault="00081C5F" w:rsidP="00A17E49">
            <w:pPr>
              <w:spacing w:after="120"/>
            </w:pPr>
          </w:p>
        </w:tc>
        <w:tc>
          <w:tcPr>
            <w:tcW w:w="9740" w:type="dxa"/>
            <w:tcMar>
              <w:top w:w="100" w:type="dxa"/>
              <w:left w:w="100" w:type="dxa"/>
              <w:bottom w:w="100" w:type="dxa"/>
              <w:right w:w="100" w:type="dxa"/>
            </w:tcMar>
          </w:tcPr>
          <w:p w14:paraId="511E9A62" w14:textId="541DB6D2" w:rsidR="00081C5F" w:rsidRDefault="00081C5F" w:rsidP="00540332">
            <w:pPr>
              <w:spacing w:after="120"/>
            </w:pPr>
          </w:p>
        </w:tc>
      </w:tr>
    </w:tbl>
    <w:p w14:paraId="195CFC28" w14:textId="77777777" w:rsidR="00540332" w:rsidRDefault="00540332">
      <w:pPr>
        <w:spacing w:after="200"/>
      </w:pPr>
    </w:p>
    <w:tbl>
      <w:tblPr>
        <w:tblW w:w="10440" w:type="dxa"/>
        <w:tblBorders>
          <w:top w:val="single" w:sz="2" w:space="0" w:color="BFC4C9"/>
          <w:left w:val="single" w:sz="2" w:space="0" w:color="BFC4C9"/>
          <w:bottom w:val="single" w:sz="2" w:space="0" w:color="BFC4C9"/>
          <w:right w:val="single" w:sz="2" w:space="0" w:color="BFC4C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9740"/>
      </w:tblGrid>
      <w:tr w:rsidR="00540332" w14:paraId="204AB916" w14:textId="77777777" w:rsidTr="00A17E49">
        <w:tc>
          <w:tcPr>
            <w:tcW w:w="700" w:type="dxa"/>
            <w:shd w:val="clear" w:color="auto" w:fill="E7E9EC"/>
            <w:tcMar>
              <w:top w:w="100" w:type="dxa"/>
              <w:left w:w="100" w:type="dxa"/>
              <w:bottom w:w="100" w:type="dxa"/>
              <w:right w:w="100" w:type="dxa"/>
            </w:tcMar>
            <w:vAlign w:val="center"/>
          </w:tcPr>
          <w:p w14:paraId="2F52BFB4" w14:textId="6E8F895C" w:rsidR="00540332" w:rsidRDefault="00540332" w:rsidP="00A17E49">
            <w:pPr>
              <w:spacing w:after="120"/>
            </w:pPr>
            <w:r>
              <w:rPr>
                <w:b/>
                <w:bCs/>
                <w:sz w:val="22"/>
                <w:szCs w:val="22"/>
              </w:rPr>
              <w:t>2</w:t>
            </w:r>
            <w:r>
              <w:rPr>
                <w:b/>
                <w:bCs/>
                <w:sz w:val="22"/>
                <w:szCs w:val="22"/>
              </w:rPr>
              <w:t>7</w:t>
            </w:r>
            <w:r>
              <w:rPr>
                <w:b/>
                <w:bCs/>
                <w:sz w:val="22"/>
                <w:szCs w:val="22"/>
              </w:rPr>
              <w:t>.</w:t>
            </w:r>
          </w:p>
        </w:tc>
        <w:tc>
          <w:tcPr>
            <w:tcW w:w="9740" w:type="dxa"/>
            <w:shd w:val="clear" w:color="auto" w:fill="E7E9EC"/>
            <w:tcMar>
              <w:top w:w="100" w:type="dxa"/>
              <w:left w:w="100" w:type="dxa"/>
              <w:bottom w:w="100" w:type="dxa"/>
              <w:right w:w="100" w:type="dxa"/>
            </w:tcMar>
          </w:tcPr>
          <w:p w14:paraId="14912BD1" w14:textId="04E33B74" w:rsidR="00540332" w:rsidRDefault="00540332" w:rsidP="00A17E49">
            <w:pPr>
              <w:spacing w:after="120"/>
            </w:pPr>
            <w:r>
              <w:rPr>
                <w:b/>
              </w:rPr>
              <w:t>Any</w:t>
            </w:r>
            <w:r>
              <w:rPr>
                <w:b/>
                <w:spacing w:val="-4"/>
              </w:rPr>
              <w:t xml:space="preserve"> </w:t>
            </w:r>
            <w:r>
              <w:rPr>
                <w:b/>
              </w:rPr>
              <w:t>additional</w:t>
            </w:r>
            <w:r>
              <w:rPr>
                <w:b/>
                <w:spacing w:val="-3"/>
              </w:rPr>
              <w:t xml:space="preserve"> </w:t>
            </w:r>
            <w:r>
              <w:rPr>
                <w:b/>
              </w:rPr>
              <w:t>notes</w:t>
            </w:r>
            <w:r>
              <w:rPr>
                <w:b/>
                <w:spacing w:val="-3"/>
              </w:rPr>
              <w:t xml:space="preserve"> </w:t>
            </w:r>
            <w:r>
              <w:rPr>
                <w:b/>
              </w:rPr>
              <w:t>or</w:t>
            </w:r>
            <w:r>
              <w:rPr>
                <w:b/>
                <w:spacing w:val="-3"/>
              </w:rPr>
              <w:t xml:space="preserve"> </w:t>
            </w:r>
            <w:r>
              <w:rPr>
                <w:b/>
                <w:spacing w:val="-2"/>
              </w:rPr>
              <w:t>remarks.</w:t>
            </w:r>
          </w:p>
        </w:tc>
      </w:tr>
      <w:tr w:rsidR="00540332" w14:paraId="13350981" w14:textId="77777777" w:rsidTr="00A17E49">
        <w:tc>
          <w:tcPr>
            <w:tcW w:w="700" w:type="dxa"/>
            <w:tcMar>
              <w:top w:w="100" w:type="dxa"/>
              <w:left w:w="100" w:type="dxa"/>
              <w:bottom w:w="100" w:type="dxa"/>
              <w:right w:w="100" w:type="dxa"/>
            </w:tcMar>
          </w:tcPr>
          <w:p w14:paraId="6DAB3165" w14:textId="77777777" w:rsidR="00540332" w:rsidRDefault="00540332" w:rsidP="00A17E49">
            <w:pPr>
              <w:spacing w:after="120"/>
            </w:pPr>
          </w:p>
        </w:tc>
        <w:tc>
          <w:tcPr>
            <w:tcW w:w="9740" w:type="dxa"/>
            <w:tcMar>
              <w:top w:w="100" w:type="dxa"/>
              <w:left w:w="100" w:type="dxa"/>
              <w:bottom w:w="100" w:type="dxa"/>
              <w:right w:w="100" w:type="dxa"/>
            </w:tcMar>
          </w:tcPr>
          <w:p w14:paraId="2B3E61A7" w14:textId="1395748D" w:rsidR="00540332" w:rsidRDefault="00540332" w:rsidP="00540332">
            <w:pPr>
              <w:spacing w:after="120"/>
            </w:pPr>
          </w:p>
        </w:tc>
      </w:tr>
    </w:tbl>
    <w:p w14:paraId="4DA78980" w14:textId="77777777" w:rsidR="00540332" w:rsidRDefault="00540332">
      <w:pPr>
        <w:spacing w:after="200"/>
      </w:pPr>
    </w:p>
    <w:sectPr w:rsidR="00540332">
      <w:pgSz w:w="12240" w:h="15840"/>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A4D62"/>
    <w:multiLevelType w:val="multilevel"/>
    <w:tmpl w:val="E34EB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3101C"/>
    <w:multiLevelType w:val="multilevel"/>
    <w:tmpl w:val="83BE9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D1A26"/>
    <w:multiLevelType w:val="multilevel"/>
    <w:tmpl w:val="9CA85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3D219F"/>
    <w:multiLevelType w:val="multilevel"/>
    <w:tmpl w:val="24308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5C000D"/>
    <w:multiLevelType w:val="multilevel"/>
    <w:tmpl w:val="34120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A662EA"/>
    <w:multiLevelType w:val="multilevel"/>
    <w:tmpl w:val="FCCCA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06413D"/>
    <w:multiLevelType w:val="multilevel"/>
    <w:tmpl w:val="E9FCE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CD02AD"/>
    <w:multiLevelType w:val="multilevel"/>
    <w:tmpl w:val="CF1A9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221AC1"/>
    <w:multiLevelType w:val="multilevel"/>
    <w:tmpl w:val="456CA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4900F5"/>
    <w:multiLevelType w:val="multilevel"/>
    <w:tmpl w:val="BBD20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850387"/>
    <w:multiLevelType w:val="multilevel"/>
    <w:tmpl w:val="FDE02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762191"/>
    <w:multiLevelType w:val="multilevel"/>
    <w:tmpl w:val="D960B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E962B7"/>
    <w:multiLevelType w:val="multilevel"/>
    <w:tmpl w:val="AADE8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7C3CE7"/>
    <w:multiLevelType w:val="multilevel"/>
    <w:tmpl w:val="76843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387D12"/>
    <w:multiLevelType w:val="multilevel"/>
    <w:tmpl w:val="C9BA6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0069AE"/>
    <w:multiLevelType w:val="multilevel"/>
    <w:tmpl w:val="06B00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BD76FE"/>
    <w:multiLevelType w:val="multilevel"/>
    <w:tmpl w:val="5AAE5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901412"/>
    <w:multiLevelType w:val="multilevel"/>
    <w:tmpl w:val="57968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D15124"/>
    <w:multiLevelType w:val="multilevel"/>
    <w:tmpl w:val="30B63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F240CC"/>
    <w:multiLevelType w:val="hybridMultilevel"/>
    <w:tmpl w:val="46965EFE"/>
    <w:lvl w:ilvl="0" w:tplc="C8200372">
      <w:start w:val="1"/>
      <w:numFmt w:val="bullet"/>
      <w:lvlText w:val="•"/>
      <w:lvlJc w:val="left"/>
      <w:pPr>
        <w:ind w:left="360" w:hanging="260"/>
      </w:pPr>
    </w:lvl>
    <w:lvl w:ilvl="1" w:tplc="6C881170">
      <w:numFmt w:val="decimal"/>
      <w:lvlText w:val=""/>
      <w:lvlJc w:val="left"/>
    </w:lvl>
    <w:lvl w:ilvl="2" w:tplc="6E6EE0BA">
      <w:numFmt w:val="decimal"/>
      <w:lvlText w:val=""/>
      <w:lvlJc w:val="left"/>
    </w:lvl>
    <w:lvl w:ilvl="3" w:tplc="DD161926">
      <w:numFmt w:val="decimal"/>
      <w:lvlText w:val=""/>
      <w:lvlJc w:val="left"/>
    </w:lvl>
    <w:lvl w:ilvl="4" w:tplc="18501776">
      <w:numFmt w:val="decimal"/>
      <w:lvlText w:val=""/>
      <w:lvlJc w:val="left"/>
    </w:lvl>
    <w:lvl w:ilvl="5" w:tplc="58E24858">
      <w:numFmt w:val="decimal"/>
      <w:lvlText w:val=""/>
      <w:lvlJc w:val="left"/>
    </w:lvl>
    <w:lvl w:ilvl="6" w:tplc="A5EA9732">
      <w:numFmt w:val="decimal"/>
      <w:lvlText w:val=""/>
      <w:lvlJc w:val="left"/>
    </w:lvl>
    <w:lvl w:ilvl="7" w:tplc="C7BCF0CA">
      <w:numFmt w:val="decimal"/>
      <w:lvlText w:val=""/>
      <w:lvlJc w:val="left"/>
    </w:lvl>
    <w:lvl w:ilvl="8" w:tplc="134211CA">
      <w:numFmt w:val="decimal"/>
      <w:lvlText w:val=""/>
      <w:lvlJc w:val="left"/>
    </w:lvl>
  </w:abstractNum>
  <w:abstractNum w:abstractNumId="20" w15:restartNumberingAfterBreak="0">
    <w:nsid w:val="3CF371BA"/>
    <w:multiLevelType w:val="multilevel"/>
    <w:tmpl w:val="889AF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1C759E"/>
    <w:multiLevelType w:val="multilevel"/>
    <w:tmpl w:val="E78A5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D82F77"/>
    <w:multiLevelType w:val="multilevel"/>
    <w:tmpl w:val="3B98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D806E4"/>
    <w:multiLevelType w:val="multilevel"/>
    <w:tmpl w:val="21B22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B076AA"/>
    <w:multiLevelType w:val="multilevel"/>
    <w:tmpl w:val="304C4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4F3BB4"/>
    <w:multiLevelType w:val="hybridMultilevel"/>
    <w:tmpl w:val="62C6C3E4"/>
    <w:lvl w:ilvl="0" w:tplc="A844C58E">
      <w:start w:val="1"/>
      <w:numFmt w:val="decimal"/>
      <w:lvlText w:val="%1."/>
      <w:lvlJc w:val="left"/>
      <w:pPr>
        <w:ind w:left="832"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578ACDA2">
      <w:numFmt w:val="bullet"/>
      <w:lvlText w:val="•"/>
      <w:lvlJc w:val="left"/>
      <w:pPr>
        <w:ind w:left="1719" w:hanging="360"/>
      </w:pPr>
      <w:rPr>
        <w:rFonts w:hint="default"/>
        <w:lang w:val="en-US" w:eastAsia="en-US" w:bidi="ar-SA"/>
      </w:rPr>
    </w:lvl>
    <w:lvl w:ilvl="2" w:tplc="47E0C4DE">
      <w:numFmt w:val="bullet"/>
      <w:lvlText w:val="•"/>
      <w:lvlJc w:val="left"/>
      <w:pPr>
        <w:ind w:left="2599" w:hanging="360"/>
      </w:pPr>
      <w:rPr>
        <w:rFonts w:hint="default"/>
        <w:lang w:val="en-US" w:eastAsia="en-US" w:bidi="ar-SA"/>
      </w:rPr>
    </w:lvl>
    <w:lvl w:ilvl="3" w:tplc="26FE26A4">
      <w:numFmt w:val="bullet"/>
      <w:lvlText w:val="•"/>
      <w:lvlJc w:val="left"/>
      <w:pPr>
        <w:ind w:left="3479" w:hanging="360"/>
      </w:pPr>
      <w:rPr>
        <w:rFonts w:hint="default"/>
        <w:lang w:val="en-US" w:eastAsia="en-US" w:bidi="ar-SA"/>
      </w:rPr>
    </w:lvl>
    <w:lvl w:ilvl="4" w:tplc="E6EC7E22">
      <w:numFmt w:val="bullet"/>
      <w:lvlText w:val="•"/>
      <w:lvlJc w:val="left"/>
      <w:pPr>
        <w:ind w:left="4358" w:hanging="360"/>
      </w:pPr>
      <w:rPr>
        <w:rFonts w:hint="default"/>
        <w:lang w:val="en-US" w:eastAsia="en-US" w:bidi="ar-SA"/>
      </w:rPr>
    </w:lvl>
    <w:lvl w:ilvl="5" w:tplc="6BFC376C">
      <w:numFmt w:val="bullet"/>
      <w:lvlText w:val="•"/>
      <w:lvlJc w:val="left"/>
      <w:pPr>
        <w:ind w:left="5238" w:hanging="360"/>
      </w:pPr>
      <w:rPr>
        <w:rFonts w:hint="default"/>
        <w:lang w:val="en-US" w:eastAsia="en-US" w:bidi="ar-SA"/>
      </w:rPr>
    </w:lvl>
    <w:lvl w:ilvl="6" w:tplc="8144B2E0">
      <w:numFmt w:val="bullet"/>
      <w:lvlText w:val="•"/>
      <w:lvlJc w:val="left"/>
      <w:pPr>
        <w:ind w:left="6118" w:hanging="360"/>
      </w:pPr>
      <w:rPr>
        <w:rFonts w:hint="default"/>
        <w:lang w:val="en-US" w:eastAsia="en-US" w:bidi="ar-SA"/>
      </w:rPr>
    </w:lvl>
    <w:lvl w:ilvl="7" w:tplc="AE627354">
      <w:numFmt w:val="bullet"/>
      <w:lvlText w:val="•"/>
      <w:lvlJc w:val="left"/>
      <w:pPr>
        <w:ind w:left="6997" w:hanging="360"/>
      </w:pPr>
      <w:rPr>
        <w:rFonts w:hint="default"/>
        <w:lang w:val="en-US" w:eastAsia="en-US" w:bidi="ar-SA"/>
      </w:rPr>
    </w:lvl>
    <w:lvl w:ilvl="8" w:tplc="F5F8E85A">
      <w:numFmt w:val="bullet"/>
      <w:lvlText w:val="•"/>
      <w:lvlJc w:val="left"/>
      <w:pPr>
        <w:ind w:left="7877" w:hanging="360"/>
      </w:pPr>
      <w:rPr>
        <w:rFonts w:hint="default"/>
        <w:lang w:val="en-US" w:eastAsia="en-US" w:bidi="ar-SA"/>
      </w:rPr>
    </w:lvl>
  </w:abstractNum>
  <w:abstractNum w:abstractNumId="26" w15:restartNumberingAfterBreak="0">
    <w:nsid w:val="4CA21F0F"/>
    <w:multiLevelType w:val="multilevel"/>
    <w:tmpl w:val="4DF88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2647C6"/>
    <w:multiLevelType w:val="multilevel"/>
    <w:tmpl w:val="6A20D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7C0CA2"/>
    <w:multiLevelType w:val="multilevel"/>
    <w:tmpl w:val="AE9E8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401D24"/>
    <w:multiLevelType w:val="multilevel"/>
    <w:tmpl w:val="42BEE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342328"/>
    <w:multiLevelType w:val="multilevel"/>
    <w:tmpl w:val="D66C7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285E1F"/>
    <w:multiLevelType w:val="multilevel"/>
    <w:tmpl w:val="3C1EC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F7553E"/>
    <w:multiLevelType w:val="multilevel"/>
    <w:tmpl w:val="04324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154E41"/>
    <w:multiLevelType w:val="multilevel"/>
    <w:tmpl w:val="B99E6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FC7664"/>
    <w:multiLevelType w:val="multilevel"/>
    <w:tmpl w:val="36EC8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8A38B4"/>
    <w:multiLevelType w:val="hybridMultilevel"/>
    <w:tmpl w:val="BEA07D58"/>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775959A6"/>
    <w:multiLevelType w:val="multilevel"/>
    <w:tmpl w:val="157A6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6B2827"/>
    <w:multiLevelType w:val="multilevel"/>
    <w:tmpl w:val="2C1A5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AC4E14"/>
    <w:multiLevelType w:val="multilevel"/>
    <w:tmpl w:val="328A3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C93554"/>
    <w:multiLevelType w:val="multilevel"/>
    <w:tmpl w:val="0B647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0445747">
    <w:abstractNumId w:val="19"/>
    <w:lvlOverride w:ilvl="0">
      <w:startOverride w:val="1"/>
    </w:lvlOverride>
  </w:num>
  <w:num w:numId="2" w16cid:durableId="1017081496">
    <w:abstractNumId w:val="29"/>
  </w:num>
  <w:num w:numId="3" w16cid:durableId="583148486">
    <w:abstractNumId w:val="2"/>
  </w:num>
  <w:num w:numId="4" w16cid:durableId="971330584">
    <w:abstractNumId w:val="7"/>
  </w:num>
  <w:num w:numId="5" w16cid:durableId="881554422">
    <w:abstractNumId w:val="31"/>
  </w:num>
  <w:num w:numId="6" w16cid:durableId="801578721">
    <w:abstractNumId w:val="37"/>
  </w:num>
  <w:num w:numId="7" w16cid:durableId="965937669">
    <w:abstractNumId w:val="32"/>
  </w:num>
  <w:num w:numId="8" w16cid:durableId="1018699219">
    <w:abstractNumId w:val="14"/>
  </w:num>
  <w:num w:numId="9" w16cid:durableId="129714740">
    <w:abstractNumId w:val="28"/>
  </w:num>
  <w:num w:numId="10" w16cid:durableId="1048576031">
    <w:abstractNumId w:val="36"/>
  </w:num>
  <w:num w:numId="11" w16cid:durableId="2059429839">
    <w:abstractNumId w:val="22"/>
  </w:num>
  <w:num w:numId="12" w16cid:durableId="650014227">
    <w:abstractNumId w:val="27"/>
  </w:num>
  <w:num w:numId="13" w16cid:durableId="348413308">
    <w:abstractNumId w:val="5"/>
  </w:num>
  <w:num w:numId="14" w16cid:durableId="1239437947">
    <w:abstractNumId w:val="16"/>
  </w:num>
  <w:num w:numId="15" w16cid:durableId="501120306">
    <w:abstractNumId w:val="4"/>
  </w:num>
  <w:num w:numId="16" w16cid:durableId="1339189168">
    <w:abstractNumId w:val="26"/>
  </w:num>
  <w:num w:numId="17" w16cid:durableId="1385907611">
    <w:abstractNumId w:val="10"/>
  </w:num>
  <w:num w:numId="18" w16cid:durableId="1943755811">
    <w:abstractNumId w:val="12"/>
  </w:num>
  <w:num w:numId="19" w16cid:durableId="708914509">
    <w:abstractNumId w:val="38"/>
  </w:num>
  <w:num w:numId="20" w16cid:durableId="1417287867">
    <w:abstractNumId w:val="3"/>
  </w:num>
  <w:num w:numId="21" w16cid:durableId="368384590">
    <w:abstractNumId w:val="39"/>
  </w:num>
  <w:num w:numId="22" w16cid:durableId="161971824">
    <w:abstractNumId w:val="13"/>
  </w:num>
  <w:num w:numId="23" w16cid:durableId="1290404840">
    <w:abstractNumId w:val="6"/>
  </w:num>
  <w:num w:numId="24" w16cid:durableId="114955429">
    <w:abstractNumId w:val="21"/>
  </w:num>
  <w:num w:numId="25" w16cid:durableId="1501892563">
    <w:abstractNumId w:val="34"/>
  </w:num>
  <w:num w:numId="26" w16cid:durableId="538129084">
    <w:abstractNumId w:val="0"/>
  </w:num>
  <w:num w:numId="27" w16cid:durableId="698315182">
    <w:abstractNumId w:val="9"/>
  </w:num>
  <w:num w:numId="28" w16cid:durableId="364985960">
    <w:abstractNumId w:val="30"/>
  </w:num>
  <w:num w:numId="29" w16cid:durableId="457644793">
    <w:abstractNumId w:val="18"/>
  </w:num>
  <w:num w:numId="30" w16cid:durableId="1458404548">
    <w:abstractNumId w:val="1"/>
  </w:num>
  <w:num w:numId="31" w16cid:durableId="1572543217">
    <w:abstractNumId w:val="15"/>
  </w:num>
  <w:num w:numId="32" w16cid:durableId="80879199">
    <w:abstractNumId w:val="23"/>
  </w:num>
  <w:num w:numId="33" w16cid:durableId="1356955257">
    <w:abstractNumId w:val="33"/>
  </w:num>
  <w:num w:numId="34" w16cid:durableId="1619603696">
    <w:abstractNumId w:val="24"/>
  </w:num>
  <w:num w:numId="35" w16cid:durableId="1129518638">
    <w:abstractNumId w:val="8"/>
  </w:num>
  <w:num w:numId="36" w16cid:durableId="647444698">
    <w:abstractNumId w:val="11"/>
  </w:num>
  <w:num w:numId="37" w16cid:durableId="388384410">
    <w:abstractNumId w:val="20"/>
  </w:num>
  <w:num w:numId="38" w16cid:durableId="58670002">
    <w:abstractNumId w:val="35"/>
  </w:num>
  <w:num w:numId="39" w16cid:durableId="1498768727">
    <w:abstractNumId w:val="17"/>
  </w:num>
  <w:num w:numId="40" w16cid:durableId="1421214652">
    <w:abstractNumId w:val="25"/>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2C64"/>
    <w:rsid w:val="000708C9"/>
    <w:rsid w:val="00081C5F"/>
    <w:rsid w:val="000E6A8B"/>
    <w:rsid w:val="002445FA"/>
    <w:rsid w:val="002534C2"/>
    <w:rsid w:val="002848FF"/>
    <w:rsid w:val="002A629F"/>
    <w:rsid w:val="00316634"/>
    <w:rsid w:val="004606F7"/>
    <w:rsid w:val="00540332"/>
    <w:rsid w:val="005469BF"/>
    <w:rsid w:val="005D6DE2"/>
    <w:rsid w:val="00602C64"/>
    <w:rsid w:val="006C0376"/>
    <w:rsid w:val="006C2223"/>
    <w:rsid w:val="00750E28"/>
    <w:rsid w:val="0080700C"/>
    <w:rsid w:val="00827FAE"/>
    <w:rsid w:val="008D401B"/>
    <w:rsid w:val="008F01D6"/>
    <w:rsid w:val="00A00C4F"/>
    <w:rsid w:val="00A01BD3"/>
    <w:rsid w:val="00BE1BB2"/>
    <w:rsid w:val="00BF5B75"/>
    <w:rsid w:val="00C70C7B"/>
    <w:rsid w:val="00CC22D4"/>
    <w:rsid w:val="00DF1D78"/>
    <w:rsid w:val="00EA233E"/>
    <w:rsid w:val="00F45B51"/>
    <w:rsid w:val="00FC51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A3947"/>
  <w15:docId w15:val="{2DDAD76A-1AA2-47C9-87C7-8479E2F64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TableParagraph">
    <w:name w:val="Table Paragraph"/>
    <w:basedOn w:val="Normal"/>
    <w:uiPriority w:val="1"/>
    <w:qFormat/>
    <w:rsid w:val="004606F7"/>
    <w:pPr>
      <w:widowControl w:val="0"/>
      <w:autoSpaceDE w:val="0"/>
      <w:autoSpaceDN w:val="0"/>
      <w:ind w:left="832"/>
    </w:pPr>
    <w:rPr>
      <w:sz w:val="22"/>
      <w:szCs w:val="22"/>
      <w:lang w:val="en-US" w:eastAsia="en-US"/>
    </w:rPr>
  </w:style>
  <w:style w:type="paragraph" w:customStyle="1" w:styleId="pdq2pgselectionanchorcontainer">
    <w:name w:val="pdq2pg_selectionanchorcontainer"/>
    <w:basedOn w:val="Normal"/>
    <w:rsid w:val="006C2223"/>
    <w:pPr>
      <w:spacing w:before="100" w:beforeAutospacing="1" w:after="100" w:afterAutospacing="1"/>
    </w:pPr>
    <w:rPr>
      <w:sz w:val="24"/>
      <w:szCs w:val="24"/>
    </w:rPr>
  </w:style>
  <w:style w:type="character" w:styleId="Strong">
    <w:name w:val="Strong"/>
    <w:basedOn w:val="DefaultParagraphFont"/>
    <w:uiPriority w:val="22"/>
    <w:qFormat/>
    <w:rsid w:val="006C222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TotalTime>
  <Pages>29</Pages>
  <Words>10503</Words>
  <Characters>59873</Characters>
  <Application>Microsoft Office Word</Application>
  <DocSecurity>0</DocSecurity>
  <Lines>498</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Kirankumar R</cp:lastModifiedBy>
  <cp:revision>10</cp:revision>
  <dcterms:created xsi:type="dcterms:W3CDTF">2026-07-27T07:19:00Z</dcterms:created>
  <dcterms:modified xsi:type="dcterms:W3CDTF">2026-07-27T10:04:00Z</dcterms:modified>
</cp:coreProperties>
</file>