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8D34" w14:textId="77777777" w:rsidR="00102B6D" w:rsidRDefault="00000000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PRDA – 01 Profit Analysis</w:t>
      </w:r>
    </w:p>
    <w:p w14:paraId="1241D378" w14:textId="77777777" w:rsidR="00102B6D" w:rsidRDefault="00102B6D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</w:p>
    <w:p w14:paraId="025A5254" w14:textId="77777777" w:rsidR="00102B6D" w:rsidRDefault="00000000">
      <w:pP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  <w:t xml:space="preserve">Task: </w:t>
      </w:r>
    </w:p>
    <w:p w14:paraId="5E1508AD" w14:textId="77777777" w:rsidR="00102B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Get data from the database with the given credentials.</w:t>
      </w:r>
    </w:p>
    <w:p w14:paraId="67FABC79" w14:textId="77777777" w:rsidR="00102B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Perform Regression Analysis for the given data to identify how the money spent on Marketing, R&amp;D, and Administration is affecting the company’s Profit. Predict the Profit for the below-given input features.</w:t>
      </w:r>
    </w:p>
    <w:p w14:paraId="191D66D2" w14:textId="77777777" w:rsidR="00102B6D" w:rsidRDefault="00102B6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tbl>
      <w:tblPr>
        <w:tblStyle w:val="a"/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400"/>
        <w:gridCol w:w="2550"/>
        <w:gridCol w:w="1725"/>
      </w:tblGrid>
      <w:tr w:rsidR="00102B6D" w14:paraId="4C397021" w14:textId="77777777">
        <w:trPr>
          <w:trHeight w:val="75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393E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R&amp;D Spend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C6C9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Administration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B688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Marketing Spend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4B03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Profit</w:t>
            </w:r>
          </w:p>
        </w:tc>
      </w:tr>
      <w:tr w:rsidR="00102B6D" w14:paraId="4EF6520D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8B1D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21892.92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AB4E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81910.77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AC05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164270.7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301B" w14:textId="77777777" w:rsidR="00102B6D" w:rsidRDefault="00102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  <w:tr w:rsidR="00102B6D" w14:paraId="27F69C2D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992F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23940.93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F76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96489.63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8E1D" w14:textId="77777777" w:rsidR="00102B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137001.1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A383" w14:textId="77777777" w:rsidR="00102B6D" w:rsidRDefault="00102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</w:tbl>
    <w:p w14:paraId="3AD23E0B" w14:textId="77777777" w:rsidR="00102B6D" w:rsidRDefault="00102B6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p w14:paraId="2EA301B7" w14:textId="254476AB" w:rsidR="00102B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Visualize the data using Tableau /</w:t>
      </w:r>
      <w:r w:rsidR="003452A2">
        <w:rPr>
          <w:rFonts w:ascii="Book Antiqua" w:eastAsia="Book Antiqua" w:hAnsi="Book Antiqua" w:cs="Book Antiqua"/>
          <w:color w:val="000000"/>
          <w:sz w:val="28"/>
          <w:szCs w:val="28"/>
        </w:rPr>
        <w:t>Power BI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and derive insights about all the features provided and give your inputs/suggestions to the company.</w:t>
      </w:r>
    </w:p>
    <w:p w14:paraId="3E859B87" w14:textId="77777777" w:rsidR="00102B6D" w:rsidRDefault="00102B6D">
      <w:pPr>
        <w:rPr>
          <w:rFonts w:ascii="Book Antiqua" w:eastAsia="Book Antiqua" w:hAnsi="Book Antiqua" w:cs="Book Antiqua"/>
          <w:sz w:val="28"/>
          <w:szCs w:val="28"/>
        </w:rPr>
      </w:pPr>
    </w:p>
    <w:p w14:paraId="26AC5FEA" w14:textId="77777777" w:rsidR="00102B6D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3DE84DA1" w14:textId="77777777" w:rsidR="00102B6D" w:rsidRDefault="00000000">
      <w:pP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  <w:t>This particular dataset holds data from 50 startups in New York, California, and Florida. The features in this dataset are R&amp;D spending, Administration Spending, Marketing Spending, location features, and Profit.</w:t>
      </w:r>
    </w:p>
    <w:p w14:paraId="13F6E71E" w14:textId="513CF00D" w:rsidR="00102B6D" w:rsidRDefault="0000000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Link for dataset</w:t>
      </w:r>
      <w:r w:rsidR="003452A2">
        <w:rPr>
          <w:rFonts w:ascii="Book Antiqua" w:eastAsia="Book Antiqua" w:hAnsi="Book Antiqua" w:cs="Book Antiqua"/>
          <w:sz w:val="28"/>
          <w:szCs w:val="28"/>
        </w:rPr>
        <w:t xml:space="preserve"> was shared through mail.</w:t>
      </w:r>
    </w:p>
    <w:p w14:paraId="020D2446" w14:textId="4F0ADD08" w:rsidR="00102B6D" w:rsidRDefault="00102B6D">
      <w:pPr>
        <w:rPr>
          <w:rFonts w:ascii="Book Antiqua" w:eastAsia="Book Antiqua" w:hAnsi="Book Antiqua" w:cs="Book Antiqua"/>
          <w:sz w:val="28"/>
          <w:szCs w:val="28"/>
        </w:rPr>
      </w:pPr>
    </w:p>
    <w:p w14:paraId="4D3531A6" w14:textId="77777777" w:rsidR="00102B6D" w:rsidRDefault="00102B6D">
      <w:pPr>
        <w:rPr>
          <w:rFonts w:ascii="Book Antiqua" w:eastAsia="Book Antiqua" w:hAnsi="Book Antiqua" w:cs="Book Antiqua"/>
          <w:sz w:val="28"/>
          <w:szCs w:val="28"/>
        </w:rPr>
      </w:pPr>
    </w:p>
    <w:p w14:paraId="0314EBAB" w14:textId="77777777" w:rsidR="003452A2" w:rsidRDefault="003452A2">
      <w:pPr>
        <w:rPr>
          <w:rFonts w:ascii="Book Antiqua" w:eastAsia="Book Antiqua" w:hAnsi="Book Antiqua" w:cs="Book Antiqua"/>
          <w:sz w:val="28"/>
          <w:szCs w:val="28"/>
          <w:u w:val="single"/>
        </w:rPr>
      </w:pPr>
    </w:p>
    <w:p w14:paraId="59D4AEB0" w14:textId="77777777" w:rsidR="003452A2" w:rsidRDefault="003452A2">
      <w:pPr>
        <w:rPr>
          <w:rFonts w:ascii="Book Antiqua" w:eastAsia="Book Antiqua" w:hAnsi="Book Antiqua" w:cs="Book Antiqua"/>
          <w:sz w:val="28"/>
          <w:szCs w:val="28"/>
          <w:u w:val="single"/>
        </w:rPr>
      </w:pPr>
    </w:p>
    <w:p w14:paraId="29E5905F" w14:textId="77777777" w:rsidR="003452A2" w:rsidRDefault="003452A2">
      <w:pPr>
        <w:rPr>
          <w:rFonts w:ascii="Book Antiqua" w:eastAsia="Book Antiqua" w:hAnsi="Book Antiqua" w:cs="Book Antiqua"/>
          <w:sz w:val="28"/>
          <w:szCs w:val="28"/>
          <w:u w:val="single"/>
        </w:rPr>
      </w:pPr>
    </w:p>
    <w:p w14:paraId="0CBE8B32" w14:textId="4F3E7399" w:rsidR="00102B6D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lastRenderedPageBreak/>
        <w:t>Attribute Information:</w:t>
      </w:r>
    </w:p>
    <w:p w14:paraId="04EEB823" w14:textId="77777777" w:rsidR="00102B6D" w:rsidRDefault="00000000">
      <w:pPr>
        <w:numPr>
          <w:ilvl w:val="0"/>
          <w:numId w:val="1"/>
        </w:numPr>
        <w:shd w:val="clear" w:color="auto" w:fill="FFFFFF"/>
        <w:spacing w:before="280"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R&amp;D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Research and development.</w:t>
      </w:r>
    </w:p>
    <w:p w14:paraId="551AC851" w14:textId="77777777" w:rsidR="00102B6D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Administration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the admin panel.</w:t>
      </w:r>
    </w:p>
    <w:p w14:paraId="7F83AEB4" w14:textId="77777777" w:rsidR="00102B6D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Marketing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marketing strategies.</w:t>
      </w:r>
    </w:p>
    <w:p w14:paraId="79D22314" w14:textId="77777777" w:rsidR="00102B6D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State: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To which state that particular startup belongs.</w:t>
      </w:r>
    </w:p>
    <w:p w14:paraId="0D98A17E" w14:textId="77777777" w:rsidR="00102B6D" w:rsidRDefault="00000000">
      <w:pPr>
        <w:numPr>
          <w:ilvl w:val="0"/>
          <w:numId w:val="1"/>
        </w:numPr>
        <w:shd w:val="clear" w:color="auto" w:fill="FFFFFF"/>
        <w:spacing w:after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Profit: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How much profit that particular startup is making.</w:t>
      </w:r>
    </w:p>
    <w:p w14:paraId="33780F8E" w14:textId="77777777" w:rsidR="00102B6D" w:rsidRDefault="00000000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You can provide your inputs/solution as a PPT presentation and you can explain your project, record it and send it with the PPT file. </w:t>
      </w:r>
    </w:p>
    <w:sectPr w:rsidR="00102B6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0114919-18D2-4B73-B098-FF0B3C524A3A}"/>
    <w:embedBold r:id="rId2" w:fontKey="{609A9AFD-3668-4C78-BC7F-D867D4E778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C3CD2CCE-C57A-40F5-966E-6B35C1321C60}"/>
  </w:font>
  <w:font w:name="Georgia">
    <w:panose1 w:val="02040502050405020303"/>
    <w:charset w:val="00"/>
    <w:family w:val="auto"/>
    <w:pitch w:val="default"/>
    <w:embedRegular r:id="rId4" w:fontKey="{A6680061-44CD-4EB1-9F27-3C3CD8AC0BAC}"/>
    <w:embedItalic r:id="rId5" w:fontKey="{0C848FF9-5285-446A-A84A-970D7020DA5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69EE76F7-E217-450C-99F3-D6029AF90125}"/>
    <w:embedBold r:id="rId7" w:fontKey="{3BAFA77D-1CFC-43B7-A4D0-001FE942566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A2B784E-C02E-4E3A-9C9B-496CADE94D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7762"/>
    <w:multiLevelType w:val="multilevel"/>
    <w:tmpl w:val="6158E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C2C1D"/>
    <w:multiLevelType w:val="multilevel"/>
    <w:tmpl w:val="0672A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991201">
    <w:abstractNumId w:val="1"/>
  </w:num>
  <w:num w:numId="2" w16cid:durableId="211374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B6D"/>
    <w:rsid w:val="00006D3B"/>
    <w:rsid w:val="00102B6D"/>
    <w:rsid w:val="003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71A0"/>
  <w15:docId w15:val="{90583FB1-23E9-447B-9085-7C066284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8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5C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LENOVO</cp:lastModifiedBy>
  <cp:revision>2</cp:revision>
  <dcterms:created xsi:type="dcterms:W3CDTF">2023-03-06T04:36:00Z</dcterms:created>
  <dcterms:modified xsi:type="dcterms:W3CDTF">2025-06-02T14:13:00Z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