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Kiran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3 vadivel nagar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Kiran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Kiran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Kiran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3 vadivel nagar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kiran@gmail.com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2026-03-03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77777777" w:rsidR="00127B2B" w:rsidRDefault="00127B2B" w:rsidP="00127B2B">
            <w:pPr>
              <w:pStyle w:val="TableParagraph"/>
              <w:ind w:left="749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5672E9C" wp14:editId="72740C02">
                  <wp:extent cx="1009650" cy="295275"/>
                  <wp:effectExtent l="1905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Akk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000000" w:rsidRPr="008C1884" w:rsidRDefault="00000000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4367F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59</cp:revision>
  <dcterms:created xsi:type="dcterms:W3CDTF">2019-10-16T09:15:00Z</dcterms:created>
  <dcterms:modified xsi:type="dcterms:W3CDTF">2026-02-28T18:35:00Z</dcterms:modified>
</cp:coreProperties>
</file>