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8578" w14:textId="16626B22" w:rsidR="00627470" w:rsidRDefault="00627470" w:rsidP="00627470">
      <w:pPr>
        <w:rPr>
          <w:b/>
          <w:bCs/>
          <w:sz w:val="40"/>
          <w:szCs w:val="40"/>
        </w:rPr>
      </w:pPr>
      <w:r>
        <w:rPr>
          <w:b/>
          <w:bCs/>
          <w:sz w:val="40"/>
          <w:szCs w:val="40"/>
        </w:rPr>
        <w:t>Objective:</w:t>
      </w:r>
    </w:p>
    <w:p w14:paraId="58B4B2FE" w14:textId="525C6C74" w:rsidR="00627470" w:rsidRPr="00395B7D" w:rsidRDefault="00627470" w:rsidP="00627470">
      <w:pPr>
        <w:rPr>
          <w:sz w:val="28"/>
          <w:szCs w:val="28"/>
        </w:rPr>
      </w:pPr>
      <w:r w:rsidRPr="00395B7D">
        <w:rPr>
          <w:sz w:val="28"/>
          <w:szCs w:val="28"/>
        </w:rPr>
        <w:t>The objective of the project is to find out whether student assignment is similar or not. As most of the students are found copying the assignment from each other. So, this application helps to find out many similarities are there between each of the uploaded assignments for example if there are 4 files uploaded it will compare (1,</w:t>
      </w:r>
      <w:r w:rsidR="00395B7D" w:rsidRPr="00395B7D">
        <w:rPr>
          <w:sz w:val="28"/>
          <w:szCs w:val="28"/>
        </w:rPr>
        <w:t>2) (</w:t>
      </w:r>
      <w:r w:rsidRPr="00395B7D">
        <w:rPr>
          <w:sz w:val="28"/>
          <w:szCs w:val="28"/>
        </w:rPr>
        <w:t>1,</w:t>
      </w:r>
      <w:r w:rsidR="00395B7D" w:rsidRPr="00395B7D">
        <w:rPr>
          <w:sz w:val="28"/>
          <w:szCs w:val="28"/>
        </w:rPr>
        <w:t>3) (</w:t>
      </w:r>
      <w:r w:rsidRPr="00395B7D">
        <w:rPr>
          <w:sz w:val="28"/>
          <w:szCs w:val="28"/>
        </w:rPr>
        <w:t>1,</w:t>
      </w:r>
      <w:r w:rsidR="00395B7D" w:rsidRPr="00395B7D">
        <w:rPr>
          <w:sz w:val="28"/>
          <w:szCs w:val="28"/>
        </w:rPr>
        <w:t>4) (</w:t>
      </w:r>
      <w:r w:rsidRPr="00395B7D">
        <w:rPr>
          <w:sz w:val="28"/>
          <w:szCs w:val="28"/>
        </w:rPr>
        <w:t>2</w:t>
      </w:r>
      <w:r w:rsidR="00931E81" w:rsidRPr="00395B7D">
        <w:rPr>
          <w:sz w:val="28"/>
          <w:szCs w:val="28"/>
        </w:rPr>
        <w:t>,</w:t>
      </w:r>
      <w:r w:rsidR="00395B7D" w:rsidRPr="00395B7D">
        <w:rPr>
          <w:sz w:val="28"/>
          <w:szCs w:val="28"/>
        </w:rPr>
        <w:t>3) (</w:t>
      </w:r>
      <w:r w:rsidR="00931E81" w:rsidRPr="00395B7D">
        <w:rPr>
          <w:sz w:val="28"/>
          <w:szCs w:val="28"/>
        </w:rPr>
        <w:t>3,</w:t>
      </w:r>
      <w:r w:rsidR="00395B7D" w:rsidRPr="00395B7D">
        <w:rPr>
          <w:sz w:val="28"/>
          <w:szCs w:val="28"/>
        </w:rPr>
        <w:t>4) (</w:t>
      </w:r>
      <w:r w:rsidR="00931E81" w:rsidRPr="00395B7D">
        <w:rPr>
          <w:sz w:val="28"/>
          <w:szCs w:val="28"/>
        </w:rPr>
        <w:t xml:space="preserve">2,4). </w:t>
      </w:r>
      <w:r w:rsidRPr="00395B7D">
        <w:rPr>
          <w:sz w:val="28"/>
          <w:szCs w:val="28"/>
        </w:rPr>
        <w:t xml:space="preserve"> It compares all the upload files with one another and prints the result in the console.</w:t>
      </w:r>
    </w:p>
    <w:p w14:paraId="6802279D" w14:textId="35B6B011" w:rsidR="00627470" w:rsidRDefault="00627470" w:rsidP="00627470">
      <w:pPr>
        <w:rPr>
          <w:sz w:val="24"/>
          <w:szCs w:val="24"/>
        </w:rPr>
      </w:pPr>
    </w:p>
    <w:p w14:paraId="3C8D4395" w14:textId="0EF47A8E" w:rsidR="00627470" w:rsidRPr="00931E81" w:rsidRDefault="00627470" w:rsidP="00627470">
      <w:pPr>
        <w:rPr>
          <w:b/>
          <w:bCs/>
          <w:sz w:val="40"/>
          <w:szCs w:val="40"/>
        </w:rPr>
      </w:pPr>
      <w:r w:rsidRPr="00931E81">
        <w:rPr>
          <w:b/>
          <w:bCs/>
          <w:sz w:val="40"/>
          <w:szCs w:val="40"/>
        </w:rPr>
        <w:t xml:space="preserve">File and Image </w:t>
      </w:r>
      <w:r w:rsidR="00931E81" w:rsidRPr="00931E81">
        <w:rPr>
          <w:b/>
          <w:bCs/>
          <w:sz w:val="40"/>
          <w:szCs w:val="40"/>
        </w:rPr>
        <w:t>supported:</w:t>
      </w:r>
    </w:p>
    <w:p w14:paraId="33B331BD" w14:textId="77AF3354" w:rsidR="00627470" w:rsidRPr="00395B7D" w:rsidRDefault="00627470" w:rsidP="00627470">
      <w:pPr>
        <w:rPr>
          <w:sz w:val="28"/>
          <w:szCs w:val="28"/>
        </w:rPr>
      </w:pPr>
      <w:r w:rsidRPr="00395B7D">
        <w:rPr>
          <w:sz w:val="28"/>
          <w:szCs w:val="28"/>
        </w:rPr>
        <w:t xml:space="preserve">It can check the similarity between the image whether it is a pdf or </w:t>
      </w:r>
      <w:r w:rsidR="00931E81" w:rsidRPr="00395B7D">
        <w:rPr>
          <w:sz w:val="28"/>
          <w:szCs w:val="28"/>
        </w:rPr>
        <w:t xml:space="preserve">JPEG. </w:t>
      </w:r>
      <w:r w:rsidR="0047086D">
        <w:rPr>
          <w:sz w:val="28"/>
          <w:szCs w:val="28"/>
        </w:rPr>
        <w:t xml:space="preserve">However, it compares the same type of file image with image and pdf with the pdf. </w:t>
      </w:r>
      <w:r w:rsidR="00931E81" w:rsidRPr="00395B7D">
        <w:rPr>
          <w:sz w:val="28"/>
          <w:szCs w:val="28"/>
        </w:rPr>
        <w:t>Furthermore, it can check similarities between the pdf but the pdf should consist of selectable text but can’t</w:t>
      </w:r>
      <w:r w:rsidR="00395B7D" w:rsidRPr="00395B7D">
        <w:rPr>
          <w:sz w:val="28"/>
          <w:szCs w:val="28"/>
        </w:rPr>
        <w:t xml:space="preserve"> </w:t>
      </w:r>
      <w:r w:rsidR="00931E81" w:rsidRPr="00395B7D">
        <w:rPr>
          <w:sz w:val="28"/>
          <w:szCs w:val="28"/>
        </w:rPr>
        <w:t xml:space="preserve">however it can contain images, numbers, special characters, or Greek symbols. </w:t>
      </w:r>
    </w:p>
    <w:p w14:paraId="62902D88" w14:textId="502F99A4" w:rsidR="00931E81" w:rsidRDefault="00931E81" w:rsidP="00627470">
      <w:pPr>
        <w:rPr>
          <w:sz w:val="24"/>
          <w:szCs w:val="24"/>
        </w:rPr>
      </w:pPr>
    </w:p>
    <w:p w14:paraId="4D25FD3F" w14:textId="02EE9764" w:rsidR="00931E81" w:rsidRPr="00931E81" w:rsidRDefault="00931E81" w:rsidP="00627470">
      <w:pPr>
        <w:rPr>
          <w:b/>
          <w:bCs/>
          <w:sz w:val="40"/>
          <w:szCs w:val="40"/>
        </w:rPr>
      </w:pPr>
      <w:r w:rsidRPr="00931E81">
        <w:rPr>
          <w:b/>
          <w:bCs/>
          <w:sz w:val="40"/>
          <w:szCs w:val="40"/>
        </w:rPr>
        <w:t>Input and output:</w:t>
      </w:r>
    </w:p>
    <w:p w14:paraId="1632900D" w14:textId="2EE7FB88" w:rsidR="00931E81" w:rsidRPr="00395B7D" w:rsidRDefault="00931E81" w:rsidP="00627470">
      <w:pPr>
        <w:rPr>
          <w:sz w:val="28"/>
          <w:szCs w:val="28"/>
        </w:rPr>
      </w:pPr>
      <w:r w:rsidRPr="00395B7D">
        <w:rPr>
          <w:sz w:val="28"/>
          <w:szCs w:val="28"/>
        </w:rPr>
        <w:t xml:space="preserve">You can provide input on the GUI interface that </w:t>
      </w:r>
      <w:r w:rsidR="00395B7D" w:rsidRPr="00395B7D">
        <w:rPr>
          <w:sz w:val="28"/>
          <w:szCs w:val="28"/>
        </w:rPr>
        <w:t>opens</w:t>
      </w:r>
      <w:r w:rsidRPr="00395B7D">
        <w:rPr>
          <w:sz w:val="28"/>
          <w:szCs w:val="28"/>
        </w:rPr>
        <w:t xml:space="preserve"> when you run the project</w:t>
      </w:r>
      <w:r w:rsidR="00395B7D" w:rsidRPr="00395B7D">
        <w:rPr>
          <w:sz w:val="28"/>
          <w:szCs w:val="28"/>
        </w:rPr>
        <w:t xml:space="preserve"> and the output will be displayed on the console.</w:t>
      </w:r>
    </w:p>
    <w:p w14:paraId="6A7540E2" w14:textId="2F4709B3" w:rsidR="00931E81" w:rsidRDefault="00931E81" w:rsidP="00627470">
      <w:pPr>
        <w:rPr>
          <w:sz w:val="24"/>
          <w:szCs w:val="24"/>
        </w:rPr>
      </w:pPr>
    </w:p>
    <w:p w14:paraId="534BEB92" w14:textId="6DBCB1C9" w:rsidR="00931E81" w:rsidRDefault="00931E81" w:rsidP="00627470">
      <w:pPr>
        <w:rPr>
          <w:sz w:val="24"/>
          <w:szCs w:val="24"/>
        </w:rPr>
      </w:pPr>
    </w:p>
    <w:p w14:paraId="2FBE5AC0" w14:textId="088A89E6" w:rsidR="00627470" w:rsidRPr="00627470" w:rsidRDefault="00627470" w:rsidP="00627470">
      <w:pPr>
        <w:rPr>
          <w:b/>
          <w:bCs/>
          <w:sz w:val="40"/>
          <w:szCs w:val="40"/>
        </w:rPr>
      </w:pPr>
      <w:r w:rsidRPr="00627470">
        <w:rPr>
          <w:b/>
          <w:bCs/>
          <w:sz w:val="40"/>
          <w:szCs w:val="40"/>
        </w:rPr>
        <w:t xml:space="preserve">Before you run the project make sure the following </w:t>
      </w:r>
      <w:r w:rsidR="00395B7D" w:rsidRPr="00627470">
        <w:rPr>
          <w:b/>
          <w:bCs/>
          <w:sz w:val="40"/>
          <w:szCs w:val="40"/>
        </w:rPr>
        <w:t>things:</w:t>
      </w:r>
    </w:p>
    <w:p w14:paraId="34AC40F5" w14:textId="77777777" w:rsidR="00627470" w:rsidRPr="00395B7D" w:rsidRDefault="00627470" w:rsidP="00627470">
      <w:pPr>
        <w:rPr>
          <w:sz w:val="28"/>
          <w:szCs w:val="28"/>
        </w:rPr>
      </w:pPr>
      <w:r w:rsidRPr="00395B7D">
        <w:rPr>
          <w:sz w:val="28"/>
          <w:szCs w:val="28"/>
        </w:rPr>
        <w:t xml:space="preserve">1.  Python-tesseract is an optical character recognition (OCR) tool for python. That is, it will recognize and “read” the text embedded in images. ##If you don't have tesseract executable in your PATH, include the following: # </w:t>
      </w:r>
      <w:proofErr w:type="spellStart"/>
      <w:proofErr w:type="gramStart"/>
      <w:r w:rsidRPr="00395B7D">
        <w:rPr>
          <w:sz w:val="28"/>
          <w:szCs w:val="28"/>
        </w:rPr>
        <w:t>pytesseract.pytesseract</w:t>
      </w:r>
      <w:proofErr w:type="gramEnd"/>
      <w:r w:rsidRPr="00395B7D">
        <w:rPr>
          <w:sz w:val="28"/>
          <w:szCs w:val="28"/>
        </w:rPr>
        <w:t>.tesseract_cmd</w:t>
      </w:r>
      <w:proofErr w:type="spellEnd"/>
      <w:r w:rsidRPr="00395B7D">
        <w:rPr>
          <w:sz w:val="28"/>
          <w:szCs w:val="28"/>
        </w:rPr>
        <w:t xml:space="preserve"> = r'&lt;</w:t>
      </w:r>
      <w:proofErr w:type="spellStart"/>
      <w:r w:rsidRPr="00395B7D">
        <w:rPr>
          <w:sz w:val="28"/>
          <w:szCs w:val="28"/>
        </w:rPr>
        <w:t>full_path_to_your_tesseract_executable</w:t>
      </w:r>
      <w:proofErr w:type="spellEnd"/>
      <w:r w:rsidRPr="00395B7D">
        <w:rPr>
          <w:sz w:val="28"/>
          <w:szCs w:val="28"/>
        </w:rPr>
        <w:t xml:space="preserve">&gt;' # Example </w:t>
      </w:r>
      <w:proofErr w:type="spellStart"/>
      <w:r w:rsidRPr="00395B7D">
        <w:rPr>
          <w:sz w:val="28"/>
          <w:szCs w:val="28"/>
        </w:rPr>
        <w:t>tesseract_cmd</w:t>
      </w:r>
      <w:proofErr w:type="spellEnd"/>
      <w:r w:rsidRPr="00395B7D">
        <w:rPr>
          <w:sz w:val="28"/>
          <w:szCs w:val="28"/>
        </w:rPr>
        <w:t xml:space="preserve"> = </w:t>
      </w:r>
      <w:proofErr w:type="spellStart"/>
      <w:r w:rsidRPr="00395B7D">
        <w:rPr>
          <w:sz w:val="28"/>
          <w:szCs w:val="28"/>
        </w:rPr>
        <w:t>r'C</w:t>
      </w:r>
      <w:proofErr w:type="spellEnd"/>
      <w:r w:rsidRPr="00395B7D">
        <w:rPr>
          <w:sz w:val="28"/>
          <w:szCs w:val="28"/>
        </w:rPr>
        <w:t>:\Program Files (x86)\Tesseract-OCR\tesseract'</w:t>
      </w:r>
    </w:p>
    <w:p w14:paraId="4F44BC3D" w14:textId="77777777" w:rsidR="00627470" w:rsidRPr="00395B7D" w:rsidRDefault="00627470" w:rsidP="00627470">
      <w:pPr>
        <w:rPr>
          <w:sz w:val="28"/>
          <w:szCs w:val="28"/>
        </w:rPr>
      </w:pPr>
      <w:r w:rsidRPr="00395B7D">
        <w:rPr>
          <w:sz w:val="28"/>
          <w:szCs w:val="28"/>
        </w:rPr>
        <w:lastRenderedPageBreak/>
        <w:t>2. Install all the modules used in the program.</w:t>
      </w:r>
    </w:p>
    <w:p w14:paraId="6DD55A05" w14:textId="45D8F653" w:rsidR="00627470" w:rsidRDefault="00627470" w:rsidP="00627470">
      <w:pPr>
        <w:rPr>
          <w:sz w:val="28"/>
          <w:szCs w:val="28"/>
        </w:rPr>
      </w:pPr>
      <w:r w:rsidRPr="00395B7D">
        <w:rPr>
          <w:sz w:val="28"/>
          <w:szCs w:val="28"/>
        </w:rPr>
        <w:t xml:space="preserve">such as </w:t>
      </w:r>
      <w:proofErr w:type="spellStart"/>
      <w:r w:rsidRPr="00395B7D">
        <w:rPr>
          <w:sz w:val="28"/>
          <w:szCs w:val="28"/>
        </w:rPr>
        <w:t>tkinter</w:t>
      </w:r>
      <w:proofErr w:type="spellEnd"/>
      <w:r w:rsidRPr="00395B7D">
        <w:rPr>
          <w:sz w:val="28"/>
          <w:szCs w:val="28"/>
        </w:rPr>
        <w:t xml:space="preserve">, PyPDF2, </w:t>
      </w:r>
      <w:proofErr w:type="spellStart"/>
      <w:r w:rsidRPr="00395B7D">
        <w:rPr>
          <w:sz w:val="28"/>
          <w:szCs w:val="28"/>
        </w:rPr>
        <w:t>pytesseract</w:t>
      </w:r>
      <w:proofErr w:type="spellEnd"/>
      <w:r w:rsidRPr="00395B7D">
        <w:rPr>
          <w:sz w:val="28"/>
          <w:szCs w:val="28"/>
        </w:rPr>
        <w:t xml:space="preserve"> and so on you can find the module name in the program itself.</w:t>
      </w:r>
    </w:p>
    <w:p w14:paraId="2F6EA9B7" w14:textId="77777777" w:rsidR="00395B7D" w:rsidRPr="00395B7D" w:rsidRDefault="00395B7D" w:rsidP="00627470">
      <w:pPr>
        <w:rPr>
          <w:sz w:val="28"/>
          <w:szCs w:val="28"/>
        </w:rPr>
      </w:pPr>
    </w:p>
    <w:sectPr w:rsidR="00395B7D" w:rsidRPr="0039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DU2NDYzNLAwMDdR0lEKTi0uzszPAykwrAUAZJw15CwAAAA="/>
  </w:docVars>
  <w:rsids>
    <w:rsidRoot w:val="00627470"/>
    <w:rsid w:val="00395B7D"/>
    <w:rsid w:val="0047086D"/>
    <w:rsid w:val="00627470"/>
    <w:rsid w:val="00931E81"/>
    <w:rsid w:val="00D9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B3F3"/>
  <w15:chartTrackingRefBased/>
  <w15:docId w15:val="{D813D8B0-EE50-4F9B-91D5-BCF890CD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Dhungana</dc:creator>
  <cp:keywords/>
  <dc:description/>
  <cp:lastModifiedBy>kiran Dhungana</cp:lastModifiedBy>
  <cp:revision>2</cp:revision>
  <dcterms:created xsi:type="dcterms:W3CDTF">2022-07-25T04:21:00Z</dcterms:created>
  <dcterms:modified xsi:type="dcterms:W3CDTF">2022-07-25T04:21:00Z</dcterms:modified>
</cp:coreProperties>
</file>