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7F9" w:rsidRDefault="002E2205">
      <w:pPr>
        <w:rPr>
          <w:b/>
          <w:sz w:val="24"/>
          <w:szCs w:val="24"/>
        </w:rPr>
      </w:pPr>
      <w:r>
        <w:rPr>
          <w:b/>
          <w:sz w:val="24"/>
          <w:szCs w:val="24"/>
        </w:rPr>
        <w:t>Data:</w:t>
      </w:r>
    </w:p>
    <w:p w:rsidR="003B76D1" w:rsidRDefault="002E2205" w:rsidP="00E51BC5">
      <w:pPr>
        <w:rPr>
          <w:sz w:val="24"/>
          <w:szCs w:val="24"/>
        </w:rPr>
      </w:pPr>
      <w:r>
        <w:rPr>
          <w:sz w:val="24"/>
          <w:szCs w:val="24"/>
        </w:rPr>
        <w:t>Data given consisted of 8 sub-parts. Each sub-part had 3 divisions namely “Data”, “Stages”</w:t>
      </w:r>
      <w:r w:rsidR="00315B12">
        <w:rPr>
          <w:sz w:val="24"/>
          <w:szCs w:val="24"/>
        </w:rPr>
        <w:t>&amp;</w:t>
      </w:r>
      <w:r>
        <w:rPr>
          <w:sz w:val="24"/>
          <w:szCs w:val="24"/>
        </w:rPr>
        <w:t xml:space="preserve"> “</w:t>
      </w:r>
      <w:proofErr w:type="spellStart"/>
      <w:r>
        <w:rPr>
          <w:sz w:val="24"/>
          <w:szCs w:val="24"/>
        </w:rPr>
        <w:t>srate</w:t>
      </w:r>
      <w:proofErr w:type="spellEnd"/>
      <w:r>
        <w:rPr>
          <w:sz w:val="24"/>
          <w:szCs w:val="24"/>
        </w:rPr>
        <w:t>”. The 8 sub-parts is the sleep data from 4 su</w:t>
      </w:r>
      <w:r>
        <w:rPr>
          <w:sz w:val="24"/>
          <w:szCs w:val="24"/>
        </w:rPr>
        <w:t>bjects</w:t>
      </w:r>
      <w:r w:rsidR="00407091">
        <w:rPr>
          <w:sz w:val="24"/>
          <w:szCs w:val="24"/>
        </w:rPr>
        <w:t>,</w:t>
      </w:r>
      <w:r>
        <w:rPr>
          <w:sz w:val="24"/>
          <w:szCs w:val="24"/>
        </w:rPr>
        <w:t xml:space="preserve"> </w:t>
      </w:r>
      <w:r w:rsidR="00407091">
        <w:rPr>
          <w:sz w:val="24"/>
          <w:szCs w:val="24"/>
        </w:rPr>
        <w:t>where data is collected after</w:t>
      </w:r>
      <w:r>
        <w:rPr>
          <w:sz w:val="24"/>
          <w:szCs w:val="24"/>
        </w:rPr>
        <w:t xml:space="preserve"> Baseline </w:t>
      </w:r>
      <w:r w:rsidR="00A94825">
        <w:rPr>
          <w:sz w:val="24"/>
          <w:szCs w:val="24"/>
        </w:rPr>
        <w:t>night</w:t>
      </w:r>
      <w:r w:rsidR="00407091">
        <w:rPr>
          <w:sz w:val="24"/>
          <w:szCs w:val="24"/>
        </w:rPr>
        <w:t xml:space="preserve"> (after well rested night)</w:t>
      </w:r>
      <w:r>
        <w:rPr>
          <w:sz w:val="24"/>
          <w:szCs w:val="24"/>
        </w:rPr>
        <w:t xml:space="preserve"> and recovery night </w:t>
      </w:r>
      <w:r w:rsidR="00EE046D">
        <w:rPr>
          <w:sz w:val="24"/>
          <w:szCs w:val="24"/>
        </w:rPr>
        <w:t>(</w:t>
      </w:r>
      <w:r>
        <w:rPr>
          <w:sz w:val="24"/>
          <w:szCs w:val="24"/>
        </w:rPr>
        <w:t>after a sleep deprived night</w:t>
      </w:r>
      <w:r w:rsidR="00EE046D">
        <w:rPr>
          <w:sz w:val="24"/>
          <w:szCs w:val="24"/>
        </w:rPr>
        <w:t>)</w:t>
      </w:r>
      <w:r w:rsidR="00744FF5">
        <w:rPr>
          <w:sz w:val="24"/>
          <w:szCs w:val="24"/>
        </w:rPr>
        <w:t xml:space="preserve"> </w:t>
      </w:r>
      <w:r w:rsidR="00315B12">
        <w:rPr>
          <w:sz w:val="24"/>
          <w:szCs w:val="24"/>
        </w:rPr>
        <w:t>[One sub-part for each]</w:t>
      </w:r>
      <w:r>
        <w:rPr>
          <w:sz w:val="24"/>
          <w:szCs w:val="24"/>
        </w:rPr>
        <w:t>.</w:t>
      </w:r>
      <w:r w:rsidR="00E05818">
        <w:rPr>
          <w:sz w:val="24"/>
          <w:szCs w:val="24"/>
        </w:rPr>
        <w:t xml:space="preserve"> The Baseline night </w:t>
      </w:r>
      <w:r w:rsidR="00407091">
        <w:rPr>
          <w:sz w:val="24"/>
          <w:szCs w:val="24"/>
        </w:rPr>
        <w:t>data has data pertaining to 10 - 11</w:t>
      </w:r>
      <w:r w:rsidR="00E05818">
        <w:rPr>
          <w:sz w:val="24"/>
          <w:szCs w:val="24"/>
        </w:rPr>
        <w:t xml:space="preserve"> hours of sleep and Recovery night data had </w:t>
      </w:r>
      <w:r w:rsidR="00407091">
        <w:rPr>
          <w:sz w:val="24"/>
          <w:szCs w:val="24"/>
        </w:rPr>
        <w:t>16 - 18</w:t>
      </w:r>
      <w:r w:rsidR="00E05818">
        <w:rPr>
          <w:sz w:val="24"/>
          <w:szCs w:val="24"/>
        </w:rPr>
        <w:t xml:space="preserve"> hours of </w:t>
      </w:r>
      <w:r w:rsidR="00956175">
        <w:rPr>
          <w:sz w:val="24"/>
          <w:szCs w:val="24"/>
        </w:rPr>
        <w:t xml:space="preserve">sleep </w:t>
      </w:r>
      <w:r w:rsidR="00E05818">
        <w:rPr>
          <w:sz w:val="24"/>
          <w:szCs w:val="24"/>
        </w:rPr>
        <w:t>data.</w:t>
      </w:r>
      <w:r w:rsidR="00EE046D">
        <w:rPr>
          <w:sz w:val="24"/>
          <w:szCs w:val="24"/>
        </w:rPr>
        <w:t xml:space="preserve"> Each </w:t>
      </w:r>
      <w:r w:rsidR="00744FF5">
        <w:rPr>
          <w:sz w:val="24"/>
          <w:szCs w:val="24"/>
        </w:rPr>
        <w:t>‘</w:t>
      </w:r>
      <w:r w:rsidR="00EE046D">
        <w:rPr>
          <w:sz w:val="24"/>
          <w:szCs w:val="24"/>
        </w:rPr>
        <w:t>data</w:t>
      </w:r>
      <w:r w:rsidR="00744FF5">
        <w:rPr>
          <w:sz w:val="24"/>
          <w:szCs w:val="24"/>
        </w:rPr>
        <w:t>’</w:t>
      </w:r>
      <w:r w:rsidR="00EE046D">
        <w:rPr>
          <w:sz w:val="24"/>
          <w:szCs w:val="24"/>
        </w:rPr>
        <w:t xml:space="preserve"> presented has 9 arrays and each array pertains to a channel, the electrode in the brain. </w:t>
      </w:r>
      <w:r w:rsidR="00E05818">
        <w:rPr>
          <w:sz w:val="24"/>
          <w:szCs w:val="24"/>
        </w:rPr>
        <w:t xml:space="preserve">The </w:t>
      </w:r>
      <w:r w:rsidR="00744FF5">
        <w:rPr>
          <w:sz w:val="24"/>
          <w:szCs w:val="24"/>
        </w:rPr>
        <w:t>‘</w:t>
      </w:r>
      <w:r w:rsidR="00E05818">
        <w:rPr>
          <w:sz w:val="24"/>
          <w:szCs w:val="24"/>
        </w:rPr>
        <w:t>data</w:t>
      </w:r>
      <w:r w:rsidR="00744FF5">
        <w:rPr>
          <w:sz w:val="24"/>
          <w:szCs w:val="24"/>
        </w:rPr>
        <w:t>’</w:t>
      </w:r>
      <w:r w:rsidR="00E05818">
        <w:rPr>
          <w:sz w:val="24"/>
          <w:szCs w:val="24"/>
        </w:rPr>
        <w:t xml:space="preserve"> is </w:t>
      </w:r>
      <w:r w:rsidR="00956175">
        <w:rPr>
          <w:sz w:val="24"/>
          <w:szCs w:val="24"/>
        </w:rPr>
        <w:t xml:space="preserve">expressed in voltages. The </w:t>
      </w:r>
      <w:r w:rsidR="00744FF5">
        <w:rPr>
          <w:sz w:val="24"/>
          <w:szCs w:val="24"/>
        </w:rPr>
        <w:t>‘</w:t>
      </w:r>
      <w:r w:rsidR="00956175">
        <w:rPr>
          <w:sz w:val="24"/>
          <w:szCs w:val="24"/>
        </w:rPr>
        <w:t>stages</w:t>
      </w:r>
      <w:r w:rsidR="00744FF5">
        <w:rPr>
          <w:sz w:val="24"/>
          <w:szCs w:val="24"/>
        </w:rPr>
        <w:t>’</w:t>
      </w:r>
      <w:r w:rsidR="00956175">
        <w:rPr>
          <w:sz w:val="24"/>
          <w:szCs w:val="24"/>
        </w:rPr>
        <w:t xml:space="preserve"> part of the data gives the stage subject</w:t>
      </w:r>
      <w:r w:rsidR="00EE046D">
        <w:rPr>
          <w:sz w:val="24"/>
          <w:szCs w:val="24"/>
        </w:rPr>
        <w:t xml:space="preserve"> is</w:t>
      </w:r>
      <w:r w:rsidR="00956175">
        <w:rPr>
          <w:sz w:val="24"/>
          <w:szCs w:val="24"/>
        </w:rPr>
        <w:t xml:space="preserve"> in for next 30 seconds of the time. Each</w:t>
      </w:r>
      <w:r w:rsidR="00F96141">
        <w:rPr>
          <w:sz w:val="24"/>
          <w:szCs w:val="24"/>
        </w:rPr>
        <w:t xml:space="preserve"> thirty second interval is called an epoch.</w:t>
      </w:r>
      <w:r w:rsidR="00A94825">
        <w:rPr>
          <w:sz w:val="24"/>
          <w:szCs w:val="24"/>
        </w:rPr>
        <w:t xml:space="preserve"> Stages</w:t>
      </w:r>
      <w:r w:rsidR="00744FF5">
        <w:rPr>
          <w:sz w:val="24"/>
          <w:szCs w:val="24"/>
        </w:rPr>
        <w:t xml:space="preserve"> assume</w:t>
      </w:r>
      <w:r w:rsidR="00A94825">
        <w:rPr>
          <w:sz w:val="24"/>
          <w:szCs w:val="24"/>
        </w:rPr>
        <w:t xml:space="preserve"> values from 0 to 7</w:t>
      </w:r>
      <w:r w:rsidR="003B76D1">
        <w:rPr>
          <w:sz w:val="24"/>
          <w:szCs w:val="24"/>
        </w:rPr>
        <w:t>.</w:t>
      </w:r>
      <w:r w:rsidR="00E51BC5">
        <w:rPr>
          <w:sz w:val="24"/>
          <w:szCs w:val="24"/>
        </w:rPr>
        <w:t xml:space="preserve"> </w:t>
      </w:r>
      <w:r w:rsidR="00744FF5">
        <w:rPr>
          <w:sz w:val="24"/>
          <w:szCs w:val="24"/>
        </w:rPr>
        <w:t>‘</w:t>
      </w:r>
      <w:r w:rsidR="006B567D">
        <w:rPr>
          <w:sz w:val="24"/>
          <w:szCs w:val="24"/>
        </w:rPr>
        <w:t>Stages</w:t>
      </w:r>
      <w:r w:rsidR="00744FF5">
        <w:rPr>
          <w:sz w:val="24"/>
          <w:szCs w:val="24"/>
        </w:rPr>
        <w:t>’</w:t>
      </w:r>
      <w:r w:rsidR="006B567D">
        <w:rPr>
          <w:sz w:val="24"/>
          <w:szCs w:val="24"/>
        </w:rPr>
        <w:t xml:space="preserve">: </w:t>
      </w:r>
      <w:r w:rsidR="00E51BC5" w:rsidRPr="00E51BC5">
        <w:rPr>
          <w:sz w:val="24"/>
          <w:szCs w:val="24"/>
        </w:rPr>
        <w:t xml:space="preserve">7 - </w:t>
      </w:r>
      <w:proofErr w:type="spellStart"/>
      <w:r w:rsidR="00E51BC5" w:rsidRPr="00E51BC5">
        <w:rPr>
          <w:sz w:val="24"/>
          <w:szCs w:val="24"/>
        </w:rPr>
        <w:t>Unscored</w:t>
      </w:r>
      <w:proofErr w:type="spellEnd"/>
      <w:r w:rsidR="00E51BC5" w:rsidRPr="00E51BC5">
        <w:rPr>
          <w:sz w:val="24"/>
          <w:szCs w:val="24"/>
        </w:rPr>
        <w:t xml:space="preserve"> (typically before lights out or</w:t>
      </w:r>
      <w:r w:rsidR="00E51BC5">
        <w:rPr>
          <w:sz w:val="24"/>
          <w:szCs w:val="24"/>
        </w:rPr>
        <w:t xml:space="preserve"> after lights on, not analyzed), </w:t>
      </w:r>
      <w:r w:rsidR="00E51BC5" w:rsidRPr="00E51BC5">
        <w:rPr>
          <w:sz w:val="24"/>
          <w:szCs w:val="24"/>
        </w:rPr>
        <w:t>0</w:t>
      </w:r>
      <w:r w:rsidR="00E51BC5">
        <w:rPr>
          <w:sz w:val="24"/>
          <w:szCs w:val="24"/>
        </w:rPr>
        <w:t xml:space="preserve"> – Awake, 1 - NREM Stage 1, 2 - NREM Stage 2, 3 - NREM Stage 3, 4 - NREM Stage 4, 5 - REM Sleep, </w:t>
      </w:r>
      <w:r w:rsidR="00E51BC5" w:rsidRPr="00E51BC5">
        <w:rPr>
          <w:sz w:val="24"/>
          <w:szCs w:val="24"/>
        </w:rPr>
        <w:t>6 - Movement Time</w:t>
      </w:r>
      <w:r w:rsidR="00A94825">
        <w:rPr>
          <w:sz w:val="24"/>
          <w:szCs w:val="24"/>
        </w:rPr>
        <w:t xml:space="preserve">. </w:t>
      </w:r>
      <w:r w:rsidR="00744FF5">
        <w:rPr>
          <w:sz w:val="24"/>
          <w:szCs w:val="24"/>
        </w:rPr>
        <w:t>‘</w:t>
      </w:r>
      <w:proofErr w:type="spellStart"/>
      <w:r w:rsidR="00A94825">
        <w:rPr>
          <w:sz w:val="24"/>
          <w:szCs w:val="24"/>
        </w:rPr>
        <w:t>Srate</w:t>
      </w:r>
      <w:proofErr w:type="spellEnd"/>
      <w:r w:rsidR="00744FF5">
        <w:rPr>
          <w:sz w:val="24"/>
          <w:szCs w:val="24"/>
        </w:rPr>
        <w:t>’</w:t>
      </w:r>
      <w:r w:rsidR="00A94825">
        <w:rPr>
          <w:sz w:val="24"/>
          <w:szCs w:val="24"/>
        </w:rPr>
        <w:t xml:space="preserve"> states the sampling rate and is 128 for all the datasets</w:t>
      </w:r>
      <w:r w:rsidR="00A94825">
        <w:rPr>
          <w:sz w:val="24"/>
          <w:szCs w:val="24"/>
        </w:rPr>
        <w:t>.</w:t>
      </w:r>
      <w:r w:rsidR="00744FF5">
        <w:rPr>
          <w:sz w:val="24"/>
          <w:szCs w:val="24"/>
        </w:rPr>
        <w:t xml:space="preserve"> (NREM- Non-Rapid Eye Movement)</w:t>
      </w:r>
    </w:p>
    <w:p w:rsidR="003B76D1" w:rsidRDefault="003B76D1">
      <w:pPr>
        <w:rPr>
          <w:b/>
          <w:sz w:val="24"/>
          <w:szCs w:val="24"/>
        </w:rPr>
      </w:pPr>
      <w:r>
        <w:rPr>
          <w:b/>
          <w:sz w:val="24"/>
          <w:szCs w:val="24"/>
        </w:rPr>
        <w:t>Exploration questions:</w:t>
      </w:r>
    </w:p>
    <w:p w:rsidR="003B76D1" w:rsidRDefault="003B76D1">
      <w:pPr>
        <w:rPr>
          <w:sz w:val="24"/>
          <w:szCs w:val="24"/>
        </w:rPr>
      </w:pPr>
      <w:r>
        <w:rPr>
          <w:sz w:val="24"/>
          <w:szCs w:val="24"/>
        </w:rPr>
        <w:t>From the given data, I tried to answer the following question</w:t>
      </w:r>
      <w:r w:rsidR="009B302C">
        <w:rPr>
          <w:sz w:val="24"/>
          <w:szCs w:val="24"/>
        </w:rPr>
        <w:t>s</w:t>
      </w:r>
      <w:r>
        <w:rPr>
          <w:sz w:val="24"/>
          <w:szCs w:val="24"/>
        </w:rPr>
        <w:t>:</w:t>
      </w:r>
    </w:p>
    <w:p w:rsidR="003B76D1" w:rsidRDefault="00B26BCE" w:rsidP="00B26BCE">
      <w:pPr>
        <w:pStyle w:val="ListParagraph"/>
        <w:numPr>
          <w:ilvl w:val="0"/>
          <w:numId w:val="1"/>
        </w:numPr>
        <w:rPr>
          <w:sz w:val="24"/>
          <w:szCs w:val="24"/>
        </w:rPr>
      </w:pPr>
      <w:r w:rsidRPr="00B26BCE">
        <w:rPr>
          <w:sz w:val="24"/>
          <w:szCs w:val="24"/>
        </w:rPr>
        <w:t xml:space="preserve">How </w:t>
      </w:r>
      <w:r w:rsidR="006964B9">
        <w:rPr>
          <w:sz w:val="24"/>
          <w:szCs w:val="24"/>
        </w:rPr>
        <w:t>much</w:t>
      </w:r>
      <w:r w:rsidRPr="00B26BCE">
        <w:rPr>
          <w:sz w:val="24"/>
          <w:szCs w:val="24"/>
        </w:rPr>
        <w:t xml:space="preserve"> amount of time </w:t>
      </w:r>
      <w:r w:rsidR="006964B9">
        <w:rPr>
          <w:sz w:val="24"/>
          <w:szCs w:val="24"/>
        </w:rPr>
        <w:t xml:space="preserve">is </w:t>
      </w:r>
      <w:r w:rsidRPr="00B26BCE">
        <w:rPr>
          <w:sz w:val="24"/>
          <w:szCs w:val="24"/>
        </w:rPr>
        <w:t>spent in each sleep stage throughout the night</w:t>
      </w:r>
      <w:r w:rsidR="003B76D1">
        <w:rPr>
          <w:sz w:val="24"/>
          <w:szCs w:val="24"/>
        </w:rPr>
        <w:t>?</w:t>
      </w:r>
    </w:p>
    <w:p w:rsidR="002E2205" w:rsidRDefault="003B76D1" w:rsidP="003B76D1">
      <w:pPr>
        <w:pStyle w:val="ListParagraph"/>
        <w:numPr>
          <w:ilvl w:val="0"/>
          <w:numId w:val="1"/>
        </w:numPr>
        <w:rPr>
          <w:sz w:val="24"/>
          <w:szCs w:val="24"/>
        </w:rPr>
      </w:pPr>
      <w:r>
        <w:rPr>
          <w:sz w:val="24"/>
          <w:szCs w:val="24"/>
        </w:rPr>
        <w:t>What is the</w:t>
      </w:r>
      <w:r w:rsidR="006964B9">
        <w:rPr>
          <w:sz w:val="24"/>
          <w:szCs w:val="24"/>
        </w:rPr>
        <w:t xml:space="preserve"> percentage of</w:t>
      </w:r>
      <w:r>
        <w:rPr>
          <w:sz w:val="24"/>
          <w:szCs w:val="24"/>
        </w:rPr>
        <w:t xml:space="preserve"> time-spent in NREM and REM sleep?</w:t>
      </w:r>
    </w:p>
    <w:p w:rsidR="006964B9" w:rsidRPr="006964B9" w:rsidRDefault="006964B9" w:rsidP="006964B9">
      <w:pPr>
        <w:pStyle w:val="ListParagraph"/>
        <w:numPr>
          <w:ilvl w:val="0"/>
          <w:numId w:val="1"/>
        </w:numPr>
        <w:rPr>
          <w:sz w:val="24"/>
          <w:szCs w:val="24"/>
        </w:rPr>
      </w:pPr>
      <w:r w:rsidRPr="00B26BCE">
        <w:rPr>
          <w:sz w:val="24"/>
          <w:szCs w:val="24"/>
        </w:rPr>
        <w:t>How does the amount of time spent in each sleep stage change between the well-rested night and the sleep-deprived night</w:t>
      </w:r>
      <w:r>
        <w:rPr>
          <w:sz w:val="24"/>
          <w:szCs w:val="24"/>
        </w:rPr>
        <w:t>?</w:t>
      </w:r>
    </w:p>
    <w:p w:rsidR="003B76D1" w:rsidRDefault="003B76D1" w:rsidP="003B76D1">
      <w:pPr>
        <w:pStyle w:val="ListParagraph"/>
        <w:numPr>
          <w:ilvl w:val="0"/>
          <w:numId w:val="1"/>
        </w:numPr>
        <w:rPr>
          <w:sz w:val="24"/>
          <w:szCs w:val="24"/>
        </w:rPr>
      </w:pPr>
      <w:r>
        <w:rPr>
          <w:sz w:val="24"/>
          <w:szCs w:val="24"/>
        </w:rPr>
        <w:t>How does</w:t>
      </w:r>
      <w:r w:rsidR="006964B9">
        <w:rPr>
          <w:sz w:val="24"/>
          <w:szCs w:val="24"/>
        </w:rPr>
        <w:t xml:space="preserve"> early</w:t>
      </w:r>
      <w:r>
        <w:rPr>
          <w:sz w:val="24"/>
          <w:szCs w:val="24"/>
        </w:rPr>
        <w:t xml:space="preserve"> hourly data vary</w:t>
      </w:r>
      <w:r w:rsidR="00B26BCE">
        <w:rPr>
          <w:sz w:val="24"/>
          <w:szCs w:val="24"/>
        </w:rPr>
        <w:t xml:space="preserve"> between baseline sleep and Recovery night sleep?</w:t>
      </w:r>
    </w:p>
    <w:p w:rsidR="00B26BCE" w:rsidRDefault="00B26BCE" w:rsidP="00B26BCE">
      <w:pPr>
        <w:rPr>
          <w:b/>
          <w:sz w:val="24"/>
          <w:szCs w:val="24"/>
        </w:rPr>
      </w:pPr>
      <w:r>
        <w:rPr>
          <w:b/>
          <w:sz w:val="24"/>
          <w:szCs w:val="24"/>
        </w:rPr>
        <w:t>Findings:</w:t>
      </w:r>
    </w:p>
    <w:p w:rsidR="00B26BCE" w:rsidRDefault="009A1B68" w:rsidP="00B26BCE">
      <w:pPr>
        <w:rPr>
          <w:sz w:val="24"/>
          <w:szCs w:val="24"/>
        </w:rPr>
      </w:pPr>
      <w:r>
        <w:rPr>
          <w:sz w:val="24"/>
          <w:szCs w:val="24"/>
        </w:rPr>
        <w:t xml:space="preserve">As per the findings, time spent in </w:t>
      </w:r>
      <w:r w:rsidR="001274D3">
        <w:rPr>
          <w:sz w:val="24"/>
          <w:szCs w:val="24"/>
        </w:rPr>
        <w:t xml:space="preserve">stage 2 is far more compared to any other </w:t>
      </w:r>
      <w:r w:rsidR="002F22D1">
        <w:rPr>
          <w:sz w:val="24"/>
          <w:szCs w:val="24"/>
        </w:rPr>
        <w:t>stage. The next leading one is stage 5 along with the stage 4 in the close proximity</w:t>
      </w:r>
      <w:r w:rsidR="001274D3">
        <w:rPr>
          <w:sz w:val="24"/>
          <w:szCs w:val="24"/>
        </w:rPr>
        <w:t>.</w:t>
      </w:r>
      <w:r w:rsidR="002F22D1">
        <w:rPr>
          <w:sz w:val="24"/>
          <w:szCs w:val="24"/>
        </w:rPr>
        <w:t xml:space="preserve"> It is observed that stage two is frequently followed by stage four and stage five by stage one.</w:t>
      </w:r>
      <w:r w:rsidR="00AA6D83">
        <w:rPr>
          <w:sz w:val="24"/>
          <w:szCs w:val="24"/>
        </w:rPr>
        <w:t xml:space="preserve"> The detailed table of time spent is given in the next page.</w:t>
      </w:r>
    </w:p>
    <w:p w:rsidR="001274D3" w:rsidRDefault="001274D3" w:rsidP="00B26BCE">
      <w:pPr>
        <w:rPr>
          <w:sz w:val="24"/>
          <w:szCs w:val="24"/>
        </w:rPr>
      </w:pPr>
      <w:r>
        <w:rPr>
          <w:noProof/>
          <w:sz w:val="24"/>
          <w:szCs w:val="24"/>
        </w:rPr>
        <w:drawing>
          <wp:anchor distT="0" distB="0" distL="114300" distR="114300" simplePos="0" relativeHeight="251658240" behindDoc="0" locked="0" layoutInCell="1" allowOverlap="1" wp14:anchorId="559EEC48" wp14:editId="4CDB5EA5">
            <wp:simplePos x="0" y="0"/>
            <wp:positionH relativeFrom="column">
              <wp:posOffset>0</wp:posOffset>
            </wp:positionH>
            <wp:positionV relativeFrom="paragraph">
              <wp:posOffset>340995</wp:posOffset>
            </wp:positionV>
            <wp:extent cx="3362325" cy="178498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good-slee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2325" cy="1784985"/>
                    </a:xfrm>
                    <a:prstGeom prst="rect">
                      <a:avLst/>
                    </a:prstGeom>
                  </pic:spPr>
                </pic:pic>
              </a:graphicData>
            </a:graphic>
            <wp14:sizeRelH relativeFrom="page">
              <wp14:pctWidth>0</wp14:pctWidth>
            </wp14:sizeRelH>
            <wp14:sizeRelV relativeFrom="page">
              <wp14:pctHeight>0</wp14:pctHeight>
            </wp14:sizeRelV>
          </wp:anchor>
        </w:drawing>
      </w:r>
    </w:p>
    <w:p w:rsidR="001274D3" w:rsidRDefault="001274D3" w:rsidP="00B26BCE">
      <w:pPr>
        <w:rPr>
          <w:sz w:val="24"/>
          <w:szCs w:val="24"/>
        </w:rPr>
      </w:pPr>
      <w:r>
        <w:rPr>
          <w:sz w:val="24"/>
          <w:szCs w:val="24"/>
        </w:rPr>
        <w:t xml:space="preserve"> </w:t>
      </w:r>
    </w:p>
    <w:p w:rsidR="001274D3" w:rsidRDefault="001274D3" w:rsidP="00B26BCE">
      <w:pPr>
        <w:rPr>
          <w:sz w:val="24"/>
          <w:szCs w:val="24"/>
        </w:rPr>
      </w:pPr>
      <w:r>
        <w:rPr>
          <w:sz w:val="24"/>
          <w:szCs w:val="24"/>
        </w:rPr>
        <w:t>Good Sleep in the title meant Baseline sleep. It can be clearly seen that subject has spent highest amount of time in stage 2. The amount of time spent is 4.35 hours out of 10.5 hours.</w:t>
      </w:r>
    </w:p>
    <w:p w:rsidR="001274D3" w:rsidRDefault="001274D3" w:rsidP="00B26BCE">
      <w:pPr>
        <w:rPr>
          <w:sz w:val="24"/>
          <w:szCs w:val="24"/>
        </w:rPr>
      </w:pPr>
    </w:p>
    <w:p w:rsidR="001274D3" w:rsidRDefault="001274D3" w:rsidP="00B26BCE">
      <w:pPr>
        <w:rPr>
          <w:sz w:val="24"/>
          <w:szCs w:val="24"/>
        </w:rPr>
      </w:pPr>
      <w:r>
        <w:rPr>
          <w:noProof/>
          <w:sz w:val="24"/>
          <w:szCs w:val="24"/>
        </w:rPr>
        <w:drawing>
          <wp:anchor distT="0" distB="0" distL="114300" distR="114300" simplePos="0" relativeHeight="251659264" behindDoc="0" locked="0" layoutInCell="1" allowOverlap="1" wp14:anchorId="001C9331" wp14:editId="634762B1">
            <wp:simplePos x="0" y="0"/>
            <wp:positionH relativeFrom="column">
              <wp:posOffset>0</wp:posOffset>
            </wp:positionH>
            <wp:positionV relativeFrom="paragraph">
              <wp:posOffset>337820</wp:posOffset>
            </wp:positionV>
            <wp:extent cx="3429000" cy="1820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bad-sle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1820545"/>
                    </a:xfrm>
                    <a:prstGeom prst="rect">
                      <a:avLst/>
                    </a:prstGeom>
                  </pic:spPr>
                </pic:pic>
              </a:graphicData>
            </a:graphic>
            <wp14:sizeRelH relativeFrom="page">
              <wp14:pctWidth>0</wp14:pctWidth>
            </wp14:sizeRelH>
            <wp14:sizeRelV relativeFrom="page">
              <wp14:pctHeight>0</wp14:pctHeight>
            </wp14:sizeRelV>
          </wp:anchor>
        </w:drawing>
      </w:r>
    </w:p>
    <w:p w:rsidR="001274D3" w:rsidRDefault="00514BCB" w:rsidP="00B26BCE">
      <w:pPr>
        <w:rPr>
          <w:sz w:val="24"/>
          <w:szCs w:val="24"/>
        </w:rPr>
      </w:pPr>
      <w:r>
        <w:rPr>
          <w:sz w:val="24"/>
          <w:szCs w:val="24"/>
        </w:rPr>
        <w:t>Bad sleep in the title meant Recovery night to the</w:t>
      </w:r>
      <w:r w:rsidR="001C5BD8">
        <w:rPr>
          <w:sz w:val="24"/>
          <w:szCs w:val="24"/>
        </w:rPr>
        <w:t xml:space="preserve"> sleep deprived night. It can b</w:t>
      </w:r>
      <w:r>
        <w:rPr>
          <w:sz w:val="24"/>
          <w:szCs w:val="24"/>
        </w:rPr>
        <w:t xml:space="preserve">e clearly seen that the highest amount of time spent is in stage 2. The </w:t>
      </w:r>
      <w:r w:rsidR="001C5BD8">
        <w:rPr>
          <w:sz w:val="24"/>
          <w:szCs w:val="24"/>
        </w:rPr>
        <w:t>time spent is around 7.83 hours out of 17.35 hours.</w:t>
      </w:r>
    </w:p>
    <w:p w:rsidR="00514BCB" w:rsidRPr="00A15A98" w:rsidRDefault="00A15A98" w:rsidP="00FC4FF7">
      <w:pPr>
        <w:jc w:val="center"/>
        <w:rPr>
          <w:b/>
          <w:sz w:val="24"/>
          <w:szCs w:val="24"/>
        </w:rPr>
      </w:pPr>
      <w:r w:rsidRPr="00A15A98">
        <w:rPr>
          <w:b/>
          <w:sz w:val="24"/>
          <w:szCs w:val="24"/>
        </w:rPr>
        <w:lastRenderedPageBreak/>
        <w:t>Table 1: Time spent (seconds) in each Stage of sleep</w:t>
      </w:r>
    </w:p>
    <w:tbl>
      <w:tblPr>
        <w:tblStyle w:val="TableGrid"/>
        <w:tblW w:w="0" w:type="auto"/>
        <w:tblLayout w:type="fixed"/>
        <w:tblLook w:val="04A0" w:firstRow="1" w:lastRow="0" w:firstColumn="1" w:lastColumn="0" w:noHBand="0" w:noVBand="1"/>
      </w:tblPr>
      <w:tblGrid>
        <w:gridCol w:w="828"/>
        <w:gridCol w:w="1260"/>
        <w:gridCol w:w="1350"/>
        <w:gridCol w:w="1260"/>
        <w:gridCol w:w="1260"/>
        <w:gridCol w:w="1260"/>
        <w:gridCol w:w="1260"/>
        <w:gridCol w:w="1260"/>
        <w:gridCol w:w="1278"/>
      </w:tblGrid>
      <w:tr w:rsidR="0086606F" w:rsidTr="0086606F">
        <w:tc>
          <w:tcPr>
            <w:tcW w:w="828" w:type="dxa"/>
          </w:tcPr>
          <w:p w:rsidR="0086606F" w:rsidRDefault="0086606F" w:rsidP="00B26BCE">
            <w:pPr>
              <w:rPr>
                <w:b/>
                <w:sz w:val="24"/>
                <w:szCs w:val="24"/>
              </w:rPr>
            </w:pPr>
            <w:proofErr w:type="spellStart"/>
            <w:r>
              <w:rPr>
                <w:b/>
                <w:sz w:val="24"/>
                <w:szCs w:val="24"/>
              </w:rPr>
              <w:t>Subj</w:t>
            </w:r>
            <w:proofErr w:type="spellEnd"/>
          </w:p>
          <w:p w:rsidR="00514BCB" w:rsidRPr="00514BCB" w:rsidRDefault="00514BCB" w:rsidP="0086606F">
            <w:pPr>
              <w:rPr>
                <w:b/>
                <w:sz w:val="24"/>
                <w:szCs w:val="24"/>
              </w:rPr>
            </w:pPr>
            <w:r>
              <w:rPr>
                <w:b/>
                <w:sz w:val="24"/>
                <w:szCs w:val="24"/>
              </w:rPr>
              <w:t>S</w:t>
            </w:r>
            <w:r w:rsidR="0086606F">
              <w:rPr>
                <w:b/>
                <w:sz w:val="24"/>
                <w:szCs w:val="24"/>
              </w:rPr>
              <w:t>tage</w:t>
            </w:r>
          </w:p>
        </w:tc>
        <w:tc>
          <w:tcPr>
            <w:tcW w:w="1260" w:type="dxa"/>
          </w:tcPr>
          <w:p w:rsidR="00514BCB" w:rsidRDefault="00514BCB" w:rsidP="00B26BCE">
            <w:pPr>
              <w:rPr>
                <w:sz w:val="24"/>
                <w:szCs w:val="24"/>
              </w:rPr>
            </w:pPr>
            <w:r>
              <w:rPr>
                <w:sz w:val="24"/>
                <w:szCs w:val="24"/>
              </w:rPr>
              <w:t>Sub1(BSL)</w:t>
            </w:r>
          </w:p>
        </w:tc>
        <w:tc>
          <w:tcPr>
            <w:tcW w:w="1350" w:type="dxa"/>
          </w:tcPr>
          <w:p w:rsidR="00514BCB" w:rsidRDefault="00514BCB" w:rsidP="00B26BCE">
            <w:pPr>
              <w:rPr>
                <w:sz w:val="24"/>
                <w:szCs w:val="24"/>
              </w:rPr>
            </w:pPr>
            <w:r>
              <w:rPr>
                <w:sz w:val="24"/>
                <w:szCs w:val="24"/>
              </w:rPr>
              <w:t>Sub1(REC)</w:t>
            </w:r>
          </w:p>
        </w:tc>
        <w:tc>
          <w:tcPr>
            <w:tcW w:w="1260" w:type="dxa"/>
          </w:tcPr>
          <w:p w:rsidR="00514BCB" w:rsidRDefault="0086606F" w:rsidP="00B26BCE">
            <w:pPr>
              <w:rPr>
                <w:sz w:val="24"/>
                <w:szCs w:val="24"/>
              </w:rPr>
            </w:pPr>
            <w:r>
              <w:rPr>
                <w:sz w:val="24"/>
                <w:szCs w:val="24"/>
              </w:rPr>
              <w:t>Sub2(BSL)</w:t>
            </w:r>
          </w:p>
        </w:tc>
        <w:tc>
          <w:tcPr>
            <w:tcW w:w="1260" w:type="dxa"/>
          </w:tcPr>
          <w:p w:rsidR="00514BCB" w:rsidRDefault="0086606F" w:rsidP="00B26BCE">
            <w:pPr>
              <w:rPr>
                <w:sz w:val="24"/>
                <w:szCs w:val="24"/>
              </w:rPr>
            </w:pPr>
            <w:r>
              <w:rPr>
                <w:sz w:val="24"/>
                <w:szCs w:val="24"/>
              </w:rPr>
              <w:t>Sub2(REC)</w:t>
            </w:r>
          </w:p>
        </w:tc>
        <w:tc>
          <w:tcPr>
            <w:tcW w:w="1260" w:type="dxa"/>
          </w:tcPr>
          <w:p w:rsidR="00514BCB" w:rsidRDefault="0086606F" w:rsidP="00B26BCE">
            <w:pPr>
              <w:rPr>
                <w:sz w:val="24"/>
                <w:szCs w:val="24"/>
              </w:rPr>
            </w:pPr>
            <w:r>
              <w:rPr>
                <w:sz w:val="24"/>
                <w:szCs w:val="24"/>
              </w:rPr>
              <w:t>Sub3(BSL)</w:t>
            </w:r>
          </w:p>
        </w:tc>
        <w:tc>
          <w:tcPr>
            <w:tcW w:w="1260" w:type="dxa"/>
          </w:tcPr>
          <w:p w:rsidR="00514BCB" w:rsidRDefault="0086606F" w:rsidP="00B26BCE">
            <w:pPr>
              <w:rPr>
                <w:sz w:val="24"/>
                <w:szCs w:val="24"/>
              </w:rPr>
            </w:pPr>
            <w:r>
              <w:rPr>
                <w:sz w:val="24"/>
                <w:szCs w:val="24"/>
              </w:rPr>
              <w:t>Sub3(REC)</w:t>
            </w:r>
          </w:p>
        </w:tc>
        <w:tc>
          <w:tcPr>
            <w:tcW w:w="1260" w:type="dxa"/>
          </w:tcPr>
          <w:p w:rsidR="00514BCB" w:rsidRDefault="0086606F" w:rsidP="0086606F">
            <w:pPr>
              <w:rPr>
                <w:sz w:val="24"/>
                <w:szCs w:val="24"/>
              </w:rPr>
            </w:pPr>
            <w:r>
              <w:rPr>
                <w:sz w:val="24"/>
                <w:szCs w:val="24"/>
              </w:rPr>
              <w:t>Sub4(BSL)</w:t>
            </w:r>
          </w:p>
        </w:tc>
        <w:tc>
          <w:tcPr>
            <w:tcW w:w="1278" w:type="dxa"/>
          </w:tcPr>
          <w:p w:rsidR="00514BCB" w:rsidRDefault="0086606F" w:rsidP="00B26BCE">
            <w:pPr>
              <w:rPr>
                <w:sz w:val="24"/>
                <w:szCs w:val="24"/>
              </w:rPr>
            </w:pPr>
            <w:r>
              <w:rPr>
                <w:sz w:val="24"/>
                <w:szCs w:val="24"/>
              </w:rPr>
              <w:t>Sub4(REC)</w:t>
            </w:r>
          </w:p>
        </w:tc>
      </w:tr>
      <w:tr w:rsidR="0086606F" w:rsidTr="0086606F">
        <w:tc>
          <w:tcPr>
            <w:tcW w:w="828" w:type="dxa"/>
          </w:tcPr>
          <w:p w:rsidR="00514BCB" w:rsidRDefault="0086606F" w:rsidP="0086606F">
            <w:pPr>
              <w:jc w:val="center"/>
              <w:rPr>
                <w:sz w:val="24"/>
                <w:szCs w:val="24"/>
              </w:rPr>
            </w:pPr>
            <w:r>
              <w:rPr>
                <w:sz w:val="24"/>
                <w:szCs w:val="24"/>
              </w:rPr>
              <w:t>0</w:t>
            </w:r>
          </w:p>
        </w:tc>
        <w:tc>
          <w:tcPr>
            <w:tcW w:w="1260" w:type="dxa"/>
          </w:tcPr>
          <w:p w:rsidR="00514BCB" w:rsidRDefault="009764B4" w:rsidP="00A15A98">
            <w:pPr>
              <w:jc w:val="center"/>
              <w:rPr>
                <w:sz w:val="24"/>
                <w:szCs w:val="24"/>
              </w:rPr>
            </w:pPr>
            <w:r>
              <w:rPr>
                <w:sz w:val="24"/>
                <w:szCs w:val="24"/>
              </w:rPr>
              <w:t>3810</w:t>
            </w:r>
          </w:p>
        </w:tc>
        <w:tc>
          <w:tcPr>
            <w:tcW w:w="1350" w:type="dxa"/>
          </w:tcPr>
          <w:p w:rsidR="00514BCB" w:rsidRDefault="009764B4" w:rsidP="00A15A98">
            <w:pPr>
              <w:jc w:val="center"/>
              <w:rPr>
                <w:sz w:val="24"/>
                <w:szCs w:val="24"/>
              </w:rPr>
            </w:pPr>
            <w:r>
              <w:rPr>
                <w:sz w:val="24"/>
                <w:szCs w:val="24"/>
              </w:rPr>
              <w:t>4290</w:t>
            </w:r>
          </w:p>
        </w:tc>
        <w:tc>
          <w:tcPr>
            <w:tcW w:w="1260" w:type="dxa"/>
          </w:tcPr>
          <w:p w:rsidR="00514BCB" w:rsidRDefault="009764B4" w:rsidP="00A15A98">
            <w:pPr>
              <w:jc w:val="center"/>
              <w:rPr>
                <w:sz w:val="24"/>
                <w:szCs w:val="24"/>
              </w:rPr>
            </w:pPr>
            <w:r>
              <w:rPr>
                <w:sz w:val="24"/>
                <w:szCs w:val="24"/>
              </w:rPr>
              <w:t>3210</w:t>
            </w:r>
          </w:p>
        </w:tc>
        <w:tc>
          <w:tcPr>
            <w:tcW w:w="1260" w:type="dxa"/>
          </w:tcPr>
          <w:p w:rsidR="00514BCB" w:rsidRDefault="009764B4" w:rsidP="00A15A98">
            <w:pPr>
              <w:jc w:val="center"/>
              <w:rPr>
                <w:sz w:val="24"/>
                <w:szCs w:val="24"/>
              </w:rPr>
            </w:pPr>
            <w:r>
              <w:rPr>
                <w:sz w:val="24"/>
                <w:szCs w:val="24"/>
              </w:rPr>
              <w:t>10050</w:t>
            </w:r>
          </w:p>
        </w:tc>
        <w:tc>
          <w:tcPr>
            <w:tcW w:w="1260" w:type="dxa"/>
          </w:tcPr>
          <w:p w:rsidR="00514BCB" w:rsidRDefault="009764B4" w:rsidP="00A15A98">
            <w:pPr>
              <w:jc w:val="center"/>
              <w:rPr>
                <w:sz w:val="24"/>
                <w:szCs w:val="24"/>
              </w:rPr>
            </w:pPr>
            <w:r>
              <w:rPr>
                <w:sz w:val="24"/>
                <w:szCs w:val="24"/>
              </w:rPr>
              <w:t>3300</w:t>
            </w:r>
          </w:p>
        </w:tc>
        <w:tc>
          <w:tcPr>
            <w:tcW w:w="1260" w:type="dxa"/>
          </w:tcPr>
          <w:p w:rsidR="00514BCB" w:rsidRDefault="009764B4" w:rsidP="00A15A98">
            <w:pPr>
              <w:jc w:val="center"/>
              <w:rPr>
                <w:sz w:val="24"/>
                <w:szCs w:val="24"/>
              </w:rPr>
            </w:pPr>
            <w:r>
              <w:rPr>
                <w:sz w:val="24"/>
                <w:szCs w:val="24"/>
              </w:rPr>
              <w:t>3600</w:t>
            </w:r>
          </w:p>
        </w:tc>
        <w:tc>
          <w:tcPr>
            <w:tcW w:w="1260" w:type="dxa"/>
          </w:tcPr>
          <w:p w:rsidR="00514BCB" w:rsidRDefault="009764B4" w:rsidP="00A15A98">
            <w:pPr>
              <w:jc w:val="center"/>
              <w:rPr>
                <w:sz w:val="24"/>
                <w:szCs w:val="24"/>
              </w:rPr>
            </w:pPr>
            <w:r>
              <w:rPr>
                <w:sz w:val="24"/>
                <w:szCs w:val="24"/>
              </w:rPr>
              <w:t>2280</w:t>
            </w:r>
          </w:p>
        </w:tc>
        <w:tc>
          <w:tcPr>
            <w:tcW w:w="1278" w:type="dxa"/>
          </w:tcPr>
          <w:p w:rsidR="00514BCB" w:rsidRDefault="00A15A98" w:rsidP="00A15A98">
            <w:pPr>
              <w:jc w:val="center"/>
              <w:rPr>
                <w:sz w:val="24"/>
                <w:szCs w:val="24"/>
              </w:rPr>
            </w:pPr>
            <w:r>
              <w:rPr>
                <w:sz w:val="24"/>
                <w:szCs w:val="24"/>
              </w:rPr>
              <w:t>2460</w:t>
            </w:r>
          </w:p>
        </w:tc>
      </w:tr>
      <w:tr w:rsidR="0086606F" w:rsidTr="0086606F">
        <w:tc>
          <w:tcPr>
            <w:tcW w:w="828" w:type="dxa"/>
          </w:tcPr>
          <w:p w:rsidR="00514BCB" w:rsidRDefault="0086606F" w:rsidP="0086606F">
            <w:pPr>
              <w:jc w:val="center"/>
              <w:rPr>
                <w:sz w:val="24"/>
                <w:szCs w:val="24"/>
              </w:rPr>
            </w:pPr>
            <w:r>
              <w:rPr>
                <w:sz w:val="24"/>
                <w:szCs w:val="24"/>
              </w:rPr>
              <w:t>1</w:t>
            </w:r>
          </w:p>
        </w:tc>
        <w:tc>
          <w:tcPr>
            <w:tcW w:w="1260" w:type="dxa"/>
          </w:tcPr>
          <w:p w:rsidR="00514BCB" w:rsidRDefault="009764B4" w:rsidP="00A15A98">
            <w:pPr>
              <w:jc w:val="center"/>
              <w:rPr>
                <w:sz w:val="24"/>
                <w:szCs w:val="24"/>
              </w:rPr>
            </w:pPr>
            <w:r>
              <w:rPr>
                <w:sz w:val="24"/>
                <w:szCs w:val="24"/>
              </w:rPr>
              <w:t>2880</w:t>
            </w:r>
          </w:p>
        </w:tc>
        <w:tc>
          <w:tcPr>
            <w:tcW w:w="1350" w:type="dxa"/>
          </w:tcPr>
          <w:p w:rsidR="00514BCB" w:rsidRDefault="009764B4" w:rsidP="00A15A98">
            <w:pPr>
              <w:jc w:val="center"/>
              <w:rPr>
                <w:sz w:val="24"/>
                <w:szCs w:val="24"/>
              </w:rPr>
            </w:pPr>
            <w:r>
              <w:rPr>
                <w:sz w:val="24"/>
                <w:szCs w:val="24"/>
              </w:rPr>
              <w:t>3990</w:t>
            </w:r>
          </w:p>
        </w:tc>
        <w:tc>
          <w:tcPr>
            <w:tcW w:w="1260" w:type="dxa"/>
          </w:tcPr>
          <w:p w:rsidR="00514BCB" w:rsidRDefault="009764B4" w:rsidP="00A15A98">
            <w:pPr>
              <w:jc w:val="center"/>
              <w:rPr>
                <w:sz w:val="24"/>
                <w:szCs w:val="24"/>
              </w:rPr>
            </w:pPr>
            <w:r>
              <w:rPr>
                <w:sz w:val="24"/>
                <w:szCs w:val="24"/>
              </w:rPr>
              <w:t>3510</w:t>
            </w:r>
          </w:p>
        </w:tc>
        <w:tc>
          <w:tcPr>
            <w:tcW w:w="1260" w:type="dxa"/>
          </w:tcPr>
          <w:p w:rsidR="00514BCB" w:rsidRDefault="009764B4" w:rsidP="00A15A98">
            <w:pPr>
              <w:jc w:val="center"/>
              <w:rPr>
                <w:sz w:val="24"/>
                <w:szCs w:val="24"/>
              </w:rPr>
            </w:pPr>
            <w:r>
              <w:rPr>
                <w:sz w:val="24"/>
                <w:szCs w:val="24"/>
              </w:rPr>
              <w:t>1680</w:t>
            </w:r>
          </w:p>
        </w:tc>
        <w:tc>
          <w:tcPr>
            <w:tcW w:w="1260" w:type="dxa"/>
          </w:tcPr>
          <w:p w:rsidR="00514BCB" w:rsidRDefault="009764B4" w:rsidP="00A15A98">
            <w:pPr>
              <w:jc w:val="center"/>
              <w:rPr>
                <w:sz w:val="24"/>
                <w:szCs w:val="24"/>
              </w:rPr>
            </w:pPr>
            <w:r>
              <w:rPr>
                <w:sz w:val="24"/>
                <w:szCs w:val="24"/>
              </w:rPr>
              <w:t>3960</w:t>
            </w:r>
          </w:p>
        </w:tc>
        <w:tc>
          <w:tcPr>
            <w:tcW w:w="1260" w:type="dxa"/>
          </w:tcPr>
          <w:p w:rsidR="00514BCB" w:rsidRDefault="009764B4" w:rsidP="00A15A98">
            <w:pPr>
              <w:jc w:val="center"/>
              <w:rPr>
                <w:sz w:val="24"/>
                <w:szCs w:val="24"/>
              </w:rPr>
            </w:pPr>
            <w:r>
              <w:rPr>
                <w:sz w:val="24"/>
                <w:szCs w:val="24"/>
              </w:rPr>
              <w:t>4710</w:t>
            </w:r>
          </w:p>
        </w:tc>
        <w:tc>
          <w:tcPr>
            <w:tcW w:w="1260" w:type="dxa"/>
          </w:tcPr>
          <w:p w:rsidR="00514BCB" w:rsidRDefault="009764B4" w:rsidP="00A15A98">
            <w:pPr>
              <w:jc w:val="center"/>
              <w:rPr>
                <w:sz w:val="24"/>
                <w:szCs w:val="24"/>
              </w:rPr>
            </w:pPr>
            <w:r>
              <w:rPr>
                <w:sz w:val="24"/>
                <w:szCs w:val="24"/>
              </w:rPr>
              <w:t>1890</w:t>
            </w:r>
          </w:p>
        </w:tc>
        <w:tc>
          <w:tcPr>
            <w:tcW w:w="1278" w:type="dxa"/>
          </w:tcPr>
          <w:p w:rsidR="00514BCB" w:rsidRDefault="00A15A98" w:rsidP="00A15A98">
            <w:pPr>
              <w:jc w:val="center"/>
              <w:rPr>
                <w:sz w:val="24"/>
                <w:szCs w:val="24"/>
              </w:rPr>
            </w:pPr>
            <w:r>
              <w:rPr>
                <w:sz w:val="24"/>
                <w:szCs w:val="24"/>
              </w:rPr>
              <w:t>1260</w:t>
            </w:r>
          </w:p>
        </w:tc>
      </w:tr>
      <w:tr w:rsidR="0086606F" w:rsidTr="0086606F">
        <w:tc>
          <w:tcPr>
            <w:tcW w:w="828" w:type="dxa"/>
          </w:tcPr>
          <w:p w:rsidR="00514BCB" w:rsidRDefault="0086606F" w:rsidP="0086606F">
            <w:pPr>
              <w:jc w:val="center"/>
              <w:rPr>
                <w:sz w:val="24"/>
                <w:szCs w:val="24"/>
              </w:rPr>
            </w:pPr>
            <w:r>
              <w:rPr>
                <w:sz w:val="24"/>
                <w:szCs w:val="24"/>
              </w:rPr>
              <w:t>2</w:t>
            </w:r>
          </w:p>
        </w:tc>
        <w:tc>
          <w:tcPr>
            <w:tcW w:w="1260" w:type="dxa"/>
          </w:tcPr>
          <w:p w:rsidR="00514BCB" w:rsidRDefault="009764B4" w:rsidP="00A15A98">
            <w:pPr>
              <w:jc w:val="center"/>
              <w:rPr>
                <w:sz w:val="24"/>
                <w:szCs w:val="24"/>
              </w:rPr>
            </w:pPr>
            <w:r>
              <w:rPr>
                <w:sz w:val="24"/>
                <w:szCs w:val="24"/>
              </w:rPr>
              <w:t>15570</w:t>
            </w:r>
          </w:p>
        </w:tc>
        <w:tc>
          <w:tcPr>
            <w:tcW w:w="1350" w:type="dxa"/>
          </w:tcPr>
          <w:p w:rsidR="00514BCB" w:rsidRDefault="009764B4" w:rsidP="00A15A98">
            <w:pPr>
              <w:jc w:val="center"/>
              <w:rPr>
                <w:sz w:val="24"/>
                <w:szCs w:val="24"/>
              </w:rPr>
            </w:pPr>
            <w:r>
              <w:rPr>
                <w:sz w:val="24"/>
                <w:szCs w:val="24"/>
              </w:rPr>
              <w:t>28200</w:t>
            </w:r>
          </w:p>
        </w:tc>
        <w:tc>
          <w:tcPr>
            <w:tcW w:w="1260" w:type="dxa"/>
          </w:tcPr>
          <w:p w:rsidR="00514BCB" w:rsidRDefault="009764B4" w:rsidP="00A15A98">
            <w:pPr>
              <w:jc w:val="center"/>
              <w:rPr>
                <w:sz w:val="24"/>
                <w:szCs w:val="24"/>
              </w:rPr>
            </w:pPr>
            <w:r>
              <w:rPr>
                <w:sz w:val="24"/>
                <w:szCs w:val="24"/>
              </w:rPr>
              <w:t>18300</w:t>
            </w:r>
          </w:p>
        </w:tc>
        <w:tc>
          <w:tcPr>
            <w:tcW w:w="1260" w:type="dxa"/>
          </w:tcPr>
          <w:p w:rsidR="00514BCB" w:rsidRDefault="009764B4" w:rsidP="00A15A98">
            <w:pPr>
              <w:jc w:val="center"/>
              <w:rPr>
                <w:sz w:val="24"/>
                <w:szCs w:val="24"/>
              </w:rPr>
            </w:pPr>
            <w:r>
              <w:rPr>
                <w:sz w:val="24"/>
                <w:szCs w:val="24"/>
              </w:rPr>
              <w:t>32400</w:t>
            </w:r>
          </w:p>
        </w:tc>
        <w:tc>
          <w:tcPr>
            <w:tcW w:w="1260" w:type="dxa"/>
          </w:tcPr>
          <w:p w:rsidR="00514BCB" w:rsidRDefault="009764B4" w:rsidP="00A15A98">
            <w:pPr>
              <w:jc w:val="center"/>
              <w:rPr>
                <w:sz w:val="24"/>
                <w:szCs w:val="24"/>
              </w:rPr>
            </w:pPr>
            <w:r>
              <w:rPr>
                <w:sz w:val="24"/>
                <w:szCs w:val="24"/>
              </w:rPr>
              <w:t>15540</w:t>
            </w:r>
          </w:p>
        </w:tc>
        <w:tc>
          <w:tcPr>
            <w:tcW w:w="1260" w:type="dxa"/>
          </w:tcPr>
          <w:p w:rsidR="00514BCB" w:rsidRDefault="009764B4" w:rsidP="00A15A98">
            <w:pPr>
              <w:jc w:val="center"/>
              <w:rPr>
                <w:sz w:val="24"/>
                <w:szCs w:val="24"/>
              </w:rPr>
            </w:pPr>
            <w:r>
              <w:rPr>
                <w:sz w:val="24"/>
                <w:szCs w:val="24"/>
              </w:rPr>
              <w:t>29010</w:t>
            </w:r>
          </w:p>
        </w:tc>
        <w:tc>
          <w:tcPr>
            <w:tcW w:w="1260" w:type="dxa"/>
          </w:tcPr>
          <w:p w:rsidR="00514BCB" w:rsidRDefault="009764B4" w:rsidP="00A15A98">
            <w:pPr>
              <w:jc w:val="center"/>
              <w:rPr>
                <w:sz w:val="24"/>
                <w:szCs w:val="24"/>
              </w:rPr>
            </w:pPr>
            <w:r>
              <w:rPr>
                <w:sz w:val="24"/>
                <w:szCs w:val="24"/>
              </w:rPr>
              <w:t>20370</w:t>
            </w:r>
          </w:p>
        </w:tc>
        <w:tc>
          <w:tcPr>
            <w:tcW w:w="1278" w:type="dxa"/>
          </w:tcPr>
          <w:p w:rsidR="00514BCB" w:rsidRDefault="00A15A98" w:rsidP="00A15A98">
            <w:pPr>
              <w:jc w:val="center"/>
              <w:rPr>
                <w:sz w:val="24"/>
                <w:szCs w:val="24"/>
              </w:rPr>
            </w:pPr>
            <w:r>
              <w:rPr>
                <w:sz w:val="24"/>
                <w:szCs w:val="24"/>
              </w:rPr>
              <w:t>28830</w:t>
            </w:r>
          </w:p>
        </w:tc>
      </w:tr>
      <w:tr w:rsidR="0086606F" w:rsidTr="0086606F">
        <w:tc>
          <w:tcPr>
            <w:tcW w:w="828" w:type="dxa"/>
          </w:tcPr>
          <w:p w:rsidR="00514BCB" w:rsidRDefault="0086606F" w:rsidP="0086606F">
            <w:pPr>
              <w:jc w:val="center"/>
              <w:rPr>
                <w:sz w:val="24"/>
                <w:szCs w:val="24"/>
              </w:rPr>
            </w:pPr>
            <w:r>
              <w:rPr>
                <w:sz w:val="24"/>
                <w:szCs w:val="24"/>
              </w:rPr>
              <w:t>3</w:t>
            </w:r>
          </w:p>
        </w:tc>
        <w:tc>
          <w:tcPr>
            <w:tcW w:w="1260" w:type="dxa"/>
          </w:tcPr>
          <w:p w:rsidR="00514BCB" w:rsidRDefault="009764B4" w:rsidP="00A15A98">
            <w:pPr>
              <w:jc w:val="center"/>
              <w:rPr>
                <w:sz w:val="24"/>
                <w:szCs w:val="24"/>
              </w:rPr>
            </w:pPr>
            <w:r>
              <w:rPr>
                <w:sz w:val="24"/>
                <w:szCs w:val="24"/>
              </w:rPr>
              <w:t>1800</w:t>
            </w:r>
          </w:p>
        </w:tc>
        <w:tc>
          <w:tcPr>
            <w:tcW w:w="1350" w:type="dxa"/>
          </w:tcPr>
          <w:p w:rsidR="00514BCB" w:rsidRDefault="009764B4" w:rsidP="00A15A98">
            <w:pPr>
              <w:jc w:val="center"/>
              <w:rPr>
                <w:sz w:val="24"/>
                <w:szCs w:val="24"/>
              </w:rPr>
            </w:pPr>
            <w:r>
              <w:rPr>
                <w:sz w:val="24"/>
                <w:szCs w:val="24"/>
              </w:rPr>
              <w:t>1440</w:t>
            </w:r>
          </w:p>
        </w:tc>
        <w:tc>
          <w:tcPr>
            <w:tcW w:w="1260" w:type="dxa"/>
          </w:tcPr>
          <w:p w:rsidR="00514BCB" w:rsidRDefault="009764B4" w:rsidP="00A15A98">
            <w:pPr>
              <w:jc w:val="center"/>
              <w:rPr>
                <w:sz w:val="24"/>
                <w:szCs w:val="24"/>
              </w:rPr>
            </w:pPr>
            <w:r>
              <w:rPr>
                <w:sz w:val="24"/>
                <w:szCs w:val="24"/>
              </w:rPr>
              <w:t>690</w:t>
            </w:r>
          </w:p>
        </w:tc>
        <w:tc>
          <w:tcPr>
            <w:tcW w:w="1260" w:type="dxa"/>
          </w:tcPr>
          <w:p w:rsidR="00514BCB" w:rsidRDefault="009764B4" w:rsidP="00A15A98">
            <w:pPr>
              <w:jc w:val="center"/>
              <w:rPr>
                <w:sz w:val="24"/>
                <w:szCs w:val="24"/>
              </w:rPr>
            </w:pPr>
            <w:r>
              <w:rPr>
                <w:sz w:val="24"/>
                <w:szCs w:val="24"/>
              </w:rPr>
              <w:t>630</w:t>
            </w:r>
          </w:p>
        </w:tc>
        <w:tc>
          <w:tcPr>
            <w:tcW w:w="1260" w:type="dxa"/>
          </w:tcPr>
          <w:p w:rsidR="00514BCB" w:rsidRDefault="009764B4" w:rsidP="00A15A98">
            <w:pPr>
              <w:jc w:val="center"/>
              <w:rPr>
                <w:sz w:val="24"/>
                <w:szCs w:val="24"/>
              </w:rPr>
            </w:pPr>
            <w:r>
              <w:rPr>
                <w:sz w:val="24"/>
                <w:szCs w:val="24"/>
              </w:rPr>
              <w:t>1830</w:t>
            </w:r>
          </w:p>
        </w:tc>
        <w:tc>
          <w:tcPr>
            <w:tcW w:w="1260" w:type="dxa"/>
          </w:tcPr>
          <w:p w:rsidR="00514BCB" w:rsidRDefault="009764B4" w:rsidP="00A15A98">
            <w:pPr>
              <w:jc w:val="center"/>
              <w:rPr>
                <w:sz w:val="24"/>
                <w:szCs w:val="24"/>
              </w:rPr>
            </w:pPr>
            <w:r>
              <w:rPr>
                <w:sz w:val="24"/>
                <w:szCs w:val="24"/>
              </w:rPr>
              <w:t>2250</w:t>
            </w:r>
          </w:p>
        </w:tc>
        <w:tc>
          <w:tcPr>
            <w:tcW w:w="1260" w:type="dxa"/>
          </w:tcPr>
          <w:p w:rsidR="00514BCB" w:rsidRDefault="009764B4" w:rsidP="00A15A98">
            <w:pPr>
              <w:jc w:val="center"/>
              <w:rPr>
                <w:sz w:val="24"/>
                <w:szCs w:val="24"/>
              </w:rPr>
            </w:pPr>
            <w:r>
              <w:rPr>
                <w:sz w:val="24"/>
                <w:szCs w:val="24"/>
              </w:rPr>
              <w:t>390</w:t>
            </w:r>
          </w:p>
        </w:tc>
        <w:tc>
          <w:tcPr>
            <w:tcW w:w="1278" w:type="dxa"/>
          </w:tcPr>
          <w:p w:rsidR="00514BCB" w:rsidRDefault="00A15A98" w:rsidP="00A15A98">
            <w:pPr>
              <w:jc w:val="center"/>
              <w:rPr>
                <w:sz w:val="24"/>
                <w:szCs w:val="24"/>
              </w:rPr>
            </w:pPr>
            <w:r>
              <w:rPr>
                <w:sz w:val="24"/>
                <w:szCs w:val="24"/>
              </w:rPr>
              <w:t>1320</w:t>
            </w:r>
          </w:p>
        </w:tc>
      </w:tr>
      <w:tr w:rsidR="0086606F" w:rsidTr="0086606F">
        <w:tc>
          <w:tcPr>
            <w:tcW w:w="828" w:type="dxa"/>
          </w:tcPr>
          <w:p w:rsidR="00514BCB" w:rsidRDefault="0086606F" w:rsidP="0086606F">
            <w:pPr>
              <w:jc w:val="center"/>
              <w:rPr>
                <w:sz w:val="24"/>
                <w:szCs w:val="24"/>
              </w:rPr>
            </w:pPr>
            <w:r>
              <w:rPr>
                <w:sz w:val="24"/>
                <w:szCs w:val="24"/>
              </w:rPr>
              <w:t>4</w:t>
            </w:r>
          </w:p>
        </w:tc>
        <w:tc>
          <w:tcPr>
            <w:tcW w:w="1260" w:type="dxa"/>
          </w:tcPr>
          <w:p w:rsidR="00514BCB" w:rsidRDefault="009764B4" w:rsidP="00A15A98">
            <w:pPr>
              <w:jc w:val="center"/>
              <w:rPr>
                <w:sz w:val="24"/>
                <w:szCs w:val="24"/>
              </w:rPr>
            </w:pPr>
            <w:r>
              <w:rPr>
                <w:sz w:val="24"/>
                <w:szCs w:val="24"/>
              </w:rPr>
              <w:t>4650</w:t>
            </w:r>
          </w:p>
        </w:tc>
        <w:tc>
          <w:tcPr>
            <w:tcW w:w="1350" w:type="dxa"/>
          </w:tcPr>
          <w:p w:rsidR="00514BCB" w:rsidRDefault="009764B4" w:rsidP="00A15A98">
            <w:pPr>
              <w:jc w:val="center"/>
              <w:rPr>
                <w:sz w:val="24"/>
                <w:szCs w:val="24"/>
              </w:rPr>
            </w:pPr>
            <w:r>
              <w:rPr>
                <w:sz w:val="24"/>
                <w:szCs w:val="24"/>
              </w:rPr>
              <w:t>10230</w:t>
            </w:r>
          </w:p>
        </w:tc>
        <w:tc>
          <w:tcPr>
            <w:tcW w:w="1260" w:type="dxa"/>
          </w:tcPr>
          <w:p w:rsidR="00514BCB" w:rsidRDefault="009764B4" w:rsidP="00A15A98">
            <w:pPr>
              <w:jc w:val="center"/>
              <w:rPr>
                <w:sz w:val="24"/>
                <w:szCs w:val="24"/>
              </w:rPr>
            </w:pPr>
            <w:r>
              <w:rPr>
                <w:sz w:val="24"/>
                <w:szCs w:val="24"/>
              </w:rPr>
              <w:t>3870</w:t>
            </w:r>
          </w:p>
        </w:tc>
        <w:tc>
          <w:tcPr>
            <w:tcW w:w="1260" w:type="dxa"/>
          </w:tcPr>
          <w:p w:rsidR="00514BCB" w:rsidRDefault="009764B4" w:rsidP="00A15A98">
            <w:pPr>
              <w:jc w:val="center"/>
              <w:rPr>
                <w:sz w:val="24"/>
                <w:szCs w:val="24"/>
              </w:rPr>
            </w:pPr>
            <w:r>
              <w:rPr>
                <w:sz w:val="24"/>
                <w:szCs w:val="24"/>
              </w:rPr>
              <w:t>7500</w:t>
            </w:r>
          </w:p>
        </w:tc>
        <w:tc>
          <w:tcPr>
            <w:tcW w:w="1260" w:type="dxa"/>
          </w:tcPr>
          <w:p w:rsidR="00514BCB" w:rsidRDefault="009764B4" w:rsidP="00A15A98">
            <w:pPr>
              <w:jc w:val="center"/>
              <w:rPr>
                <w:sz w:val="24"/>
                <w:szCs w:val="24"/>
              </w:rPr>
            </w:pPr>
            <w:r>
              <w:rPr>
                <w:sz w:val="24"/>
                <w:szCs w:val="24"/>
              </w:rPr>
              <w:t>4590</w:t>
            </w:r>
          </w:p>
        </w:tc>
        <w:tc>
          <w:tcPr>
            <w:tcW w:w="1260" w:type="dxa"/>
          </w:tcPr>
          <w:p w:rsidR="00514BCB" w:rsidRDefault="009764B4" w:rsidP="00A15A98">
            <w:pPr>
              <w:jc w:val="center"/>
              <w:rPr>
                <w:sz w:val="24"/>
                <w:szCs w:val="24"/>
              </w:rPr>
            </w:pPr>
            <w:r>
              <w:rPr>
                <w:sz w:val="24"/>
                <w:szCs w:val="24"/>
              </w:rPr>
              <w:t>10230</w:t>
            </w:r>
          </w:p>
        </w:tc>
        <w:tc>
          <w:tcPr>
            <w:tcW w:w="1260" w:type="dxa"/>
          </w:tcPr>
          <w:p w:rsidR="00514BCB" w:rsidRDefault="009764B4" w:rsidP="00A15A98">
            <w:pPr>
              <w:jc w:val="center"/>
              <w:rPr>
                <w:sz w:val="24"/>
                <w:szCs w:val="24"/>
              </w:rPr>
            </w:pPr>
            <w:r>
              <w:rPr>
                <w:sz w:val="24"/>
                <w:szCs w:val="24"/>
              </w:rPr>
              <w:t>6060</w:t>
            </w:r>
          </w:p>
        </w:tc>
        <w:tc>
          <w:tcPr>
            <w:tcW w:w="1278" w:type="dxa"/>
          </w:tcPr>
          <w:p w:rsidR="00514BCB" w:rsidRDefault="00A15A98" w:rsidP="00A15A98">
            <w:pPr>
              <w:jc w:val="center"/>
              <w:rPr>
                <w:sz w:val="24"/>
                <w:szCs w:val="24"/>
              </w:rPr>
            </w:pPr>
            <w:r>
              <w:rPr>
                <w:sz w:val="24"/>
                <w:szCs w:val="24"/>
              </w:rPr>
              <w:t>9840</w:t>
            </w:r>
          </w:p>
        </w:tc>
      </w:tr>
      <w:tr w:rsidR="0086606F" w:rsidTr="0086606F">
        <w:tc>
          <w:tcPr>
            <w:tcW w:w="828" w:type="dxa"/>
          </w:tcPr>
          <w:p w:rsidR="00514BCB" w:rsidRDefault="0086606F" w:rsidP="0086606F">
            <w:pPr>
              <w:jc w:val="center"/>
              <w:rPr>
                <w:sz w:val="24"/>
                <w:szCs w:val="24"/>
              </w:rPr>
            </w:pPr>
            <w:r>
              <w:rPr>
                <w:sz w:val="24"/>
                <w:szCs w:val="24"/>
              </w:rPr>
              <w:t>5</w:t>
            </w:r>
          </w:p>
        </w:tc>
        <w:tc>
          <w:tcPr>
            <w:tcW w:w="1260" w:type="dxa"/>
          </w:tcPr>
          <w:p w:rsidR="00514BCB" w:rsidRDefault="009764B4" w:rsidP="00A15A98">
            <w:pPr>
              <w:jc w:val="center"/>
              <w:rPr>
                <w:sz w:val="24"/>
                <w:szCs w:val="24"/>
              </w:rPr>
            </w:pPr>
            <w:r>
              <w:rPr>
                <w:sz w:val="24"/>
                <w:szCs w:val="24"/>
              </w:rPr>
              <w:t>7290</w:t>
            </w:r>
          </w:p>
        </w:tc>
        <w:tc>
          <w:tcPr>
            <w:tcW w:w="1350" w:type="dxa"/>
          </w:tcPr>
          <w:p w:rsidR="00514BCB" w:rsidRDefault="009764B4" w:rsidP="00A15A98">
            <w:pPr>
              <w:jc w:val="center"/>
              <w:rPr>
                <w:sz w:val="24"/>
                <w:szCs w:val="24"/>
              </w:rPr>
            </w:pPr>
            <w:r>
              <w:rPr>
                <w:sz w:val="24"/>
                <w:szCs w:val="24"/>
              </w:rPr>
              <w:t>12990</w:t>
            </w:r>
          </w:p>
        </w:tc>
        <w:tc>
          <w:tcPr>
            <w:tcW w:w="1260" w:type="dxa"/>
          </w:tcPr>
          <w:p w:rsidR="00514BCB" w:rsidRDefault="009764B4" w:rsidP="00A15A98">
            <w:pPr>
              <w:jc w:val="center"/>
              <w:rPr>
                <w:sz w:val="24"/>
                <w:szCs w:val="24"/>
              </w:rPr>
            </w:pPr>
            <w:r>
              <w:rPr>
                <w:sz w:val="24"/>
                <w:szCs w:val="24"/>
              </w:rPr>
              <w:t>6240</w:t>
            </w:r>
          </w:p>
        </w:tc>
        <w:tc>
          <w:tcPr>
            <w:tcW w:w="1260" w:type="dxa"/>
          </w:tcPr>
          <w:p w:rsidR="00514BCB" w:rsidRDefault="009764B4" w:rsidP="00A15A98">
            <w:pPr>
              <w:jc w:val="center"/>
              <w:rPr>
                <w:sz w:val="24"/>
                <w:szCs w:val="24"/>
              </w:rPr>
            </w:pPr>
            <w:r>
              <w:rPr>
                <w:sz w:val="24"/>
                <w:szCs w:val="24"/>
              </w:rPr>
              <w:t>10830</w:t>
            </w:r>
          </w:p>
        </w:tc>
        <w:tc>
          <w:tcPr>
            <w:tcW w:w="1260" w:type="dxa"/>
          </w:tcPr>
          <w:p w:rsidR="00514BCB" w:rsidRDefault="009764B4" w:rsidP="00A15A98">
            <w:pPr>
              <w:jc w:val="center"/>
              <w:rPr>
                <w:sz w:val="24"/>
                <w:szCs w:val="24"/>
              </w:rPr>
            </w:pPr>
            <w:r>
              <w:rPr>
                <w:sz w:val="24"/>
                <w:szCs w:val="24"/>
              </w:rPr>
              <w:t>6690</w:t>
            </w:r>
          </w:p>
        </w:tc>
        <w:tc>
          <w:tcPr>
            <w:tcW w:w="1260" w:type="dxa"/>
          </w:tcPr>
          <w:p w:rsidR="00514BCB" w:rsidRDefault="009764B4" w:rsidP="00A15A98">
            <w:pPr>
              <w:jc w:val="center"/>
              <w:rPr>
                <w:sz w:val="24"/>
                <w:szCs w:val="24"/>
              </w:rPr>
            </w:pPr>
            <w:r>
              <w:rPr>
                <w:sz w:val="24"/>
                <w:szCs w:val="24"/>
              </w:rPr>
              <w:t>14970</w:t>
            </w:r>
          </w:p>
        </w:tc>
        <w:tc>
          <w:tcPr>
            <w:tcW w:w="1260" w:type="dxa"/>
          </w:tcPr>
          <w:p w:rsidR="00514BCB" w:rsidRDefault="009764B4" w:rsidP="00A15A98">
            <w:pPr>
              <w:jc w:val="center"/>
              <w:rPr>
                <w:sz w:val="24"/>
                <w:szCs w:val="24"/>
              </w:rPr>
            </w:pPr>
            <w:r>
              <w:rPr>
                <w:sz w:val="24"/>
                <w:szCs w:val="24"/>
              </w:rPr>
              <w:t>4680</w:t>
            </w:r>
          </w:p>
        </w:tc>
        <w:tc>
          <w:tcPr>
            <w:tcW w:w="1278" w:type="dxa"/>
          </w:tcPr>
          <w:p w:rsidR="00514BCB" w:rsidRDefault="00A15A98" w:rsidP="00A15A98">
            <w:pPr>
              <w:jc w:val="center"/>
              <w:rPr>
                <w:sz w:val="24"/>
                <w:szCs w:val="24"/>
              </w:rPr>
            </w:pPr>
            <w:r>
              <w:rPr>
                <w:sz w:val="24"/>
                <w:szCs w:val="24"/>
              </w:rPr>
              <w:t>5490</w:t>
            </w:r>
          </w:p>
        </w:tc>
      </w:tr>
      <w:tr w:rsidR="0086606F" w:rsidTr="0086606F">
        <w:tc>
          <w:tcPr>
            <w:tcW w:w="828" w:type="dxa"/>
          </w:tcPr>
          <w:p w:rsidR="00514BCB" w:rsidRDefault="0086606F" w:rsidP="0086606F">
            <w:pPr>
              <w:jc w:val="center"/>
              <w:rPr>
                <w:sz w:val="24"/>
                <w:szCs w:val="24"/>
              </w:rPr>
            </w:pPr>
            <w:r>
              <w:rPr>
                <w:sz w:val="24"/>
                <w:szCs w:val="24"/>
              </w:rPr>
              <w:t>6</w:t>
            </w:r>
          </w:p>
        </w:tc>
        <w:tc>
          <w:tcPr>
            <w:tcW w:w="1260" w:type="dxa"/>
          </w:tcPr>
          <w:p w:rsidR="00514BCB" w:rsidRDefault="009764B4" w:rsidP="00A15A98">
            <w:pPr>
              <w:jc w:val="center"/>
              <w:rPr>
                <w:sz w:val="24"/>
                <w:szCs w:val="24"/>
              </w:rPr>
            </w:pPr>
            <w:r>
              <w:rPr>
                <w:sz w:val="24"/>
                <w:szCs w:val="24"/>
              </w:rPr>
              <w:t>0</w:t>
            </w:r>
          </w:p>
        </w:tc>
        <w:tc>
          <w:tcPr>
            <w:tcW w:w="1350" w:type="dxa"/>
          </w:tcPr>
          <w:p w:rsidR="00514BCB" w:rsidRDefault="009764B4" w:rsidP="00A15A98">
            <w:pPr>
              <w:jc w:val="center"/>
              <w:rPr>
                <w:sz w:val="24"/>
                <w:szCs w:val="24"/>
              </w:rPr>
            </w:pPr>
            <w:r>
              <w:rPr>
                <w:sz w:val="24"/>
                <w:szCs w:val="24"/>
              </w:rPr>
              <w:t>0</w:t>
            </w:r>
          </w:p>
        </w:tc>
        <w:tc>
          <w:tcPr>
            <w:tcW w:w="1260" w:type="dxa"/>
          </w:tcPr>
          <w:p w:rsidR="00514BCB" w:rsidRDefault="009764B4" w:rsidP="00A15A98">
            <w:pPr>
              <w:jc w:val="center"/>
              <w:rPr>
                <w:sz w:val="24"/>
                <w:szCs w:val="24"/>
              </w:rPr>
            </w:pPr>
            <w:r>
              <w:rPr>
                <w:sz w:val="24"/>
                <w:szCs w:val="24"/>
              </w:rPr>
              <w:t>0</w:t>
            </w:r>
          </w:p>
        </w:tc>
        <w:tc>
          <w:tcPr>
            <w:tcW w:w="1260" w:type="dxa"/>
          </w:tcPr>
          <w:p w:rsidR="00514BCB" w:rsidRDefault="009764B4" w:rsidP="00A15A98">
            <w:pPr>
              <w:jc w:val="center"/>
              <w:rPr>
                <w:sz w:val="24"/>
                <w:szCs w:val="24"/>
              </w:rPr>
            </w:pPr>
            <w:r>
              <w:rPr>
                <w:sz w:val="24"/>
                <w:szCs w:val="24"/>
              </w:rPr>
              <w:t>0</w:t>
            </w:r>
          </w:p>
        </w:tc>
        <w:tc>
          <w:tcPr>
            <w:tcW w:w="1260" w:type="dxa"/>
          </w:tcPr>
          <w:p w:rsidR="00514BCB" w:rsidRDefault="009764B4" w:rsidP="00A15A98">
            <w:pPr>
              <w:jc w:val="center"/>
              <w:rPr>
                <w:sz w:val="24"/>
                <w:szCs w:val="24"/>
              </w:rPr>
            </w:pPr>
            <w:r>
              <w:rPr>
                <w:sz w:val="24"/>
                <w:szCs w:val="24"/>
              </w:rPr>
              <w:t>150</w:t>
            </w:r>
          </w:p>
        </w:tc>
        <w:tc>
          <w:tcPr>
            <w:tcW w:w="1260" w:type="dxa"/>
          </w:tcPr>
          <w:p w:rsidR="00514BCB" w:rsidRDefault="009764B4" w:rsidP="00A15A98">
            <w:pPr>
              <w:jc w:val="center"/>
              <w:rPr>
                <w:sz w:val="24"/>
                <w:szCs w:val="24"/>
              </w:rPr>
            </w:pPr>
            <w:r>
              <w:rPr>
                <w:sz w:val="24"/>
                <w:szCs w:val="24"/>
              </w:rPr>
              <w:t>120</w:t>
            </w:r>
          </w:p>
        </w:tc>
        <w:tc>
          <w:tcPr>
            <w:tcW w:w="1260" w:type="dxa"/>
          </w:tcPr>
          <w:p w:rsidR="00514BCB" w:rsidRDefault="009764B4" w:rsidP="00A15A98">
            <w:pPr>
              <w:jc w:val="center"/>
              <w:rPr>
                <w:sz w:val="24"/>
                <w:szCs w:val="24"/>
              </w:rPr>
            </w:pPr>
            <w:r>
              <w:rPr>
                <w:sz w:val="24"/>
                <w:szCs w:val="24"/>
              </w:rPr>
              <w:t>0</w:t>
            </w:r>
          </w:p>
        </w:tc>
        <w:tc>
          <w:tcPr>
            <w:tcW w:w="1278" w:type="dxa"/>
          </w:tcPr>
          <w:p w:rsidR="00514BCB" w:rsidRDefault="00A15A98" w:rsidP="00A15A98">
            <w:pPr>
              <w:jc w:val="center"/>
              <w:rPr>
                <w:sz w:val="24"/>
                <w:szCs w:val="24"/>
              </w:rPr>
            </w:pPr>
            <w:r>
              <w:rPr>
                <w:sz w:val="24"/>
                <w:szCs w:val="24"/>
              </w:rPr>
              <w:t>0</w:t>
            </w:r>
          </w:p>
        </w:tc>
      </w:tr>
      <w:tr w:rsidR="0086606F" w:rsidTr="0086606F">
        <w:tc>
          <w:tcPr>
            <w:tcW w:w="828" w:type="dxa"/>
          </w:tcPr>
          <w:p w:rsidR="0086606F" w:rsidRDefault="0086606F" w:rsidP="0086606F">
            <w:pPr>
              <w:jc w:val="center"/>
              <w:rPr>
                <w:sz w:val="24"/>
                <w:szCs w:val="24"/>
              </w:rPr>
            </w:pPr>
            <w:r>
              <w:rPr>
                <w:sz w:val="24"/>
                <w:szCs w:val="24"/>
              </w:rPr>
              <w:t>7</w:t>
            </w:r>
          </w:p>
        </w:tc>
        <w:tc>
          <w:tcPr>
            <w:tcW w:w="1260" w:type="dxa"/>
          </w:tcPr>
          <w:p w:rsidR="0086606F" w:rsidRDefault="009764B4" w:rsidP="00A15A98">
            <w:pPr>
              <w:jc w:val="center"/>
              <w:rPr>
                <w:sz w:val="24"/>
                <w:szCs w:val="24"/>
              </w:rPr>
            </w:pPr>
            <w:r>
              <w:rPr>
                <w:sz w:val="24"/>
                <w:szCs w:val="24"/>
              </w:rPr>
              <w:t>1950</w:t>
            </w:r>
          </w:p>
        </w:tc>
        <w:tc>
          <w:tcPr>
            <w:tcW w:w="1350" w:type="dxa"/>
          </w:tcPr>
          <w:p w:rsidR="0086606F" w:rsidRDefault="009764B4" w:rsidP="00A15A98">
            <w:pPr>
              <w:jc w:val="center"/>
              <w:rPr>
                <w:sz w:val="24"/>
                <w:szCs w:val="24"/>
              </w:rPr>
            </w:pPr>
            <w:r>
              <w:rPr>
                <w:sz w:val="24"/>
                <w:szCs w:val="24"/>
              </w:rPr>
              <w:t>1350</w:t>
            </w:r>
          </w:p>
        </w:tc>
        <w:tc>
          <w:tcPr>
            <w:tcW w:w="1260" w:type="dxa"/>
          </w:tcPr>
          <w:p w:rsidR="0086606F" w:rsidRDefault="009764B4" w:rsidP="00A15A98">
            <w:pPr>
              <w:jc w:val="center"/>
              <w:rPr>
                <w:sz w:val="24"/>
                <w:szCs w:val="24"/>
              </w:rPr>
            </w:pPr>
            <w:r>
              <w:rPr>
                <w:sz w:val="24"/>
                <w:szCs w:val="24"/>
              </w:rPr>
              <w:t>1650</w:t>
            </w:r>
          </w:p>
        </w:tc>
        <w:tc>
          <w:tcPr>
            <w:tcW w:w="1260" w:type="dxa"/>
          </w:tcPr>
          <w:p w:rsidR="0086606F" w:rsidRDefault="009764B4" w:rsidP="00A15A98">
            <w:pPr>
              <w:jc w:val="center"/>
              <w:rPr>
                <w:sz w:val="24"/>
                <w:szCs w:val="24"/>
              </w:rPr>
            </w:pPr>
            <w:r>
              <w:rPr>
                <w:sz w:val="24"/>
                <w:szCs w:val="24"/>
              </w:rPr>
              <w:t>1560</w:t>
            </w:r>
          </w:p>
        </w:tc>
        <w:tc>
          <w:tcPr>
            <w:tcW w:w="1260" w:type="dxa"/>
          </w:tcPr>
          <w:p w:rsidR="0086606F" w:rsidRDefault="009764B4" w:rsidP="00A15A98">
            <w:pPr>
              <w:jc w:val="center"/>
              <w:rPr>
                <w:sz w:val="24"/>
                <w:szCs w:val="24"/>
              </w:rPr>
            </w:pPr>
            <w:r>
              <w:rPr>
                <w:sz w:val="24"/>
                <w:szCs w:val="24"/>
              </w:rPr>
              <w:t>2010</w:t>
            </w:r>
          </w:p>
        </w:tc>
        <w:tc>
          <w:tcPr>
            <w:tcW w:w="1260" w:type="dxa"/>
          </w:tcPr>
          <w:p w:rsidR="0086606F" w:rsidRDefault="009764B4" w:rsidP="00A15A98">
            <w:pPr>
              <w:jc w:val="center"/>
              <w:rPr>
                <w:sz w:val="24"/>
                <w:szCs w:val="24"/>
              </w:rPr>
            </w:pPr>
            <w:r>
              <w:rPr>
                <w:sz w:val="24"/>
                <w:szCs w:val="24"/>
              </w:rPr>
              <w:t>1680</w:t>
            </w:r>
          </w:p>
        </w:tc>
        <w:tc>
          <w:tcPr>
            <w:tcW w:w="1260" w:type="dxa"/>
          </w:tcPr>
          <w:p w:rsidR="0086606F" w:rsidRDefault="009764B4" w:rsidP="00A15A98">
            <w:pPr>
              <w:jc w:val="center"/>
              <w:rPr>
                <w:sz w:val="24"/>
                <w:szCs w:val="24"/>
              </w:rPr>
            </w:pPr>
            <w:r>
              <w:rPr>
                <w:sz w:val="24"/>
                <w:szCs w:val="24"/>
              </w:rPr>
              <w:t>1860</w:t>
            </w:r>
          </w:p>
        </w:tc>
        <w:tc>
          <w:tcPr>
            <w:tcW w:w="1278" w:type="dxa"/>
          </w:tcPr>
          <w:p w:rsidR="0086606F" w:rsidRDefault="00A15A98" w:rsidP="00A15A98">
            <w:pPr>
              <w:jc w:val="center"/>
              <w:rPr>
                <w:sz w:val="24"/>
                <w:szCs w:val="24"/>
              </w:rPr>
            </w:pPr>
            <w:r>
              <w:rPr>
                <w:sz w:val="24"/>
                <w:szCs w:val="24"/>
              </w:rPr>
              <w:t>2610</w:t>
            </w:r>
          </w:p>
        </w:tc>
      </w:tr>
    </w:tbl>
    <w:p w:rsidR="00974AF5" w:rsidRDefault="00974AF5" w:rsidP="00B26BCE">
      <w:pPr>
        <w:rPr>
          <w:sz w:val="24"/>
          <w:szCs w:val="24"/>
        </w:rPr>
      </w:pPr>
    </w:p>
    <w:p w:rsidR="00974AF5" w:rsidRDefault="001C5BD8" w:rsidP="00B26BCE">
      <w:pPr>
        <w:rPr>
          <w:sz w:val="24"/>
          <w:szCs w:val="24"/>
        </w:rPr>
      </w:pPr>
      <w:r>
        <w:rPr>
          <w:sz w:val="24"/>
          <w:szCs w:val="24"/>
        </w:rPr>
        <w:t>As per findings, 11-25% of the sleep time is spent in REM stage and rest in NREM Stages.</w:t>
      </w:r>
    </w:p>
    <w:p w:rsidR="00FC40A7" w:rsidRDefault="00FC40A7" w:rsidP="00FC40A7">
      <w:pPr>
        <w:jc w:val="center"/>
        <w:rPr>
          <w:sz w:val="24"/>
          <w:szCs w:val="24"/>
        </w:rPr>
      </w:pPr>
      <w:r>
        <w:rPr>
          <w:sz w:val="24"/>
          <w:szCs w:val="24"/>
        </w:rPr>
        <w:t>Baseline</w:t>
      </w:r>
      <w:r>
        <w:rPr>
          <w:sz w:val="24"/>
          <w:szCs w:val="24"/>
        </w:rPr>
        <w:t xml:space="preserve"> night REM/NREM Split up</w:t>
      </w:r>
    </w:p>
    <w:p w:rsidR="001C5BD8" w:rsidRDefault="001C5BD8" w:rsidP="00B26BCE">
      <w:pPr>
        <w:rPr>
          <w:noProof/>
          <w:sz w:val="24"/>
          <w:szCs w:val="24"/>
        </w:rPr>
      </w:pPr>
      <w:r>
        <w:rPr>
          <w:noProof/>
          <w:sz w:val="24"/>
          <w:szCs w:val="24"/>
        </w:rPr>
        <w:t xml:space="preserve"> </w:t>
      </w:r>
      <w:r>
        <w:rPr>
          <w:noProof/>
          <w:sz w:val="24"/>
          <w:szCs w:val="24"/>
        </w:rPr>
        <w:drawing>
          <wp:inline distT="0" distB="0" distL="0" distR="0">
            <wp:extent cx="2914650" cy="2632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goodsleep.png"/>
                    <pic:cNvPicPr/>
                  </pic:nvPicPr>
                  <pic:blipFill>
                    <a:blip r:embed="rId9">
                      <a:extLst>
                        <a:ext uri="{28A0092B-C50C-407E-A947-70E740481C1C}">
                          <a14:useLocalDpi xmlns:a14="http://schemas.microsoft.com/office/drawing/2010/main" val="0"/>
                        </a:ext>
                      </a:extLst>
                    </a:blip>
                    <a:stretch>
                      <a:fillRect/>
                    </a:stretch>
                  </pic:blipFill>
                  <pic:spPr>
                    <a:xfrm>
                      <a:off x="0" y="0"/>
                      <a:ext cx="2915266" cy="2633002"/>
                    </a:xfrm>
                    <a:prstGeom prst="rect">
                      <a:avLst/>
                    </a:prstGeom>
                  </pic:spPr>
                </pic:pic>
              </a:graphicData>
            </a:graphic>
          </wp:inline>
        </w:drawing>
      </w:r>
      <w:r>
        <w:rPr>
          <w:noProof/>
          <w:sz w:val="24"/>
          <w:szCs w:val="24"/>
        </w:rPr>
        <w:t xml:space="preserve">            </w:t>
      </w:r>
      <w:r>
        <w:rPr>
          <w:noProof/>
          <w:sz w:val="24"/>
          <w:szCs w:val="24"/>
        </w:rPr>
        <w:drawing>
          <wp:inline distT="0" distB="0" distL="0" distR="0">
            <wp:extent cx="2828925" cy="25169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2-goodsleep.png"/>
                    <pic:cNvPicPr/>
                  </pic:nvPicPr>
                  <pic:blipFill>
                    <a:blip r:embed="rId10">
                      <a:extLst>
                        <a:ext uri="{28A0092B-C50C-407E-A947-70E740481C1C}">
                          <a14:useLocalDpi xmlns:a14="http://schemas.microsoft.com/office/drawing/2010/main" val="0"/>
                        </a:ext>
                      </a:extLst>
                    </a:blip>
                    <a:stretch>
                      <a:fillRect/>
                    </a:stretch>
                  </pic:blipFill>
                  <pic:spPr>
                    <a:xfrm>
                      <a:off x="0" y="0"/>
                      <a:ext cx="2832595" cy="2520208"/>
                    </a:xfrm>
                    <a:prstGeom prst="rect">
                      <a:avLst/>
                    </a:prstGeom>
                  </pic:spPr>
                </pic:pic>
              </a:graphicData>
            </a:graphic>
          </wp:inline>
        </w:drawing>
      </w:r>
    </w:p>
    <w:p w:rsidR="001C5BD8" w:rsidRDefault="001C5BD8" w:rsidP="00B26BCE">
      <w:pPr>
        <w:rPr>
          <w:sz w:val="24"/>
          <w:szCs w:val="24"/>
        </w:rPr>
      </w:pPr>
      <w:r>
        <w:rPr>
          <w:noProof/>
          <w:sz w:val="24"/>
          <w:szCs w:val="24"/>
        </w:rPr>
        <w:drawing>
          <wp:inline distT="0" distB="0" distL="0" distR="0">
            <wp:extent cx="3067050" cy="281264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3-goodsleep.png"/>
                    <pic:cNvPicPr/>
                  </pic:nvPicPr>
                  <pic:blipFill>
                    <a:blip r:embed="rId11">
                      <a:extLst>
                        <a:ext uri="{28A0092B-C50C-407E-A947-70E740481C1C}">
                          <a14:useLocalDpi xmlns:a14="http://schemas.microsoft.com/office/drawing/2010/main" val="0"/>
                        </a:ext>
                      </a:extLst>
                    </a:blip>
                    <a:stretch>
                      <a:fillRect/>
                    </a:stretch>
                  </pic:blipFill>
                  <pic:spPr>
                    <a:xfrm>
                      <a:off x="0" y="0"/>
                      <a:ext cx="3068391" cy="2813870"/>
                    </a:xfrm>
                    <a:prstGeom prst="rect">
                      <a:avLst/>
                    </a:prstGeom>
                  </pic:spPr>
                </pic:pic>
              </a:graphicData>
            </a:graphic>
          </wp:inline>
        </w:drawing>
      </w:r>
      <w:r w:rsidR="00312E4A">
        <w:rPr>
          <w:sz w:val="24"/>
          <w:szCs w:val="24"/>
        </w:rPr>
        <w:t xml:space="preserve">      </w:t>
      </w:r>
      <w:r>
        <w:rPr>
          <w:sz w:val="24"/>
          <w:szCs w:val="24"/>
        </w:rPr>
        <w:t xml:space="preserve">   </w:t>
      </w:r>
      <w:r>
        <w:rPr>
          <w:noProof/>
          <w:sz w:val="24"/>
          <w:szCs w:val="24"/>
        </w:rPr>
        <w:drawing>
          <wp:inline distT="0" distB="0" distL="0" distR="0">
            <wp:extent cx="3086100" cy="2847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4-goodsleep.png"/>
                    <pic:cNvPicPr/>
                  </pic:nvPicPr>
                  <pic:blipFill>
                    <a:blip r:embed="rId12">
                      <a:extLst>
                        <a:ext uri="{28A0092B-C50C-407E-A947-70E740481C1C}">
                          <a14:useLocalDpi xmlns:a14="http://schemas.microsoft.com/office/drawing/2010/main" val="0"/>
                        </a:ext>
                      </a:extLst>
                    </a:blip>
                    <a:stretch>
                      <a:fillRect/>
                    </a:stretch>
                  </pic:blipFill>
                  <pic:spPr>
                    <a:xfrm>
                      <a:off x="0" y="0"/>
                      <a:ext cx="3092366" cy="2853390"/>
                    </a:xfrm>
                    <a:prstGeom prst="rect">
                      <a:avLst/>
                    </a:prstGeom>
                  </pic:spPr>
                </pic:pic>
              </a:graphicData>
            </a:graphic>
          </wp:inline>
        </w:drawing>
      </w:r>
    </w:p>
    <w:p w:rsidR="00042127" w:rsidRDefault="00042127" w:rsidP="00042127">
      <w:pPr>
        <w:jc w:val="center"/>
        <w:rPr>
          <w:sz w:val="24"/>
          <w:szCs w:val="24"/>
        </w:rPr>
      </w:pPr>
    </w:p>
    <w:p w:rsidR="00312E4A" w:rsidRDefault="00312E4A" w:rsidP="00042127">
      <w:pPr>
        <w:jc w:val="center"/>
        <w:rPr>
          <w:sz w:val="24"/>
          <w:szCs w:val="24"/>
        </w:rPr>
      </w:pPr>
      <w:r>
        <w:rPr>
          <w:sz w:val="24"/>
          <w:szCs w:val="24"/>
        </w:rPr>
        <w:t xml:space="preserve">Recovery night REM/NREM Split </w:t>
      </w:r>
      <w:r w:rsidR="00FC40A7">
        <w:rPr>
          <w:sz w:val="24"/>
          <w:szCs w:val="24"/>
        </w:rPr>
        <w:t>up</w:t>
      </w:r>
    </w:p>
    <w:p w:rsidR="00312E4A" w:rsidRDefault="00312E4A" w:rsidP="00B26BCE">
      <w:pPr>
        <w:rPr>
          <w:sz w:val="24"/>
          <w:szCs w:val="24"/>
        </w:rPr>
      </w:pPr>
      <w:r>
        <w:rPr>
          <w:noProof/>
          <w:sz w:val="24"/>
          <w:szCs w:val="24"/>
        </w:rPr>
        <w:drawing>
          <wp:inline distT="0" distB="0" distL="0" distR="0">
            <wp:extent cx="2990850" cy="26931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badsleep.png"/>
                    <pic:cNvPicPr/>
                  </pic:nvPicPr>
                  <pic:blipFill>
                    <a:blip r:embed="rId13">
                      <a:extLst>
                        <a:ext uri="{28A0092B-C50C-407E-A947-70E740481C1C}">
                          <a14:useLocalDpi xmlns:a14="http://schemas.microsoft.com/office/drawing/2010/main" val="0"/>
                        </a:ext>
                      </a:extLst>
                    </a:blip>
                    <a:stretch>
                      <a:fillRect/>
                    </a:stretch>
                  </pic:blipFill>
                  <pic:spPr>
                    <a:xfrm>
                      <a:off x="0" y="0"/>
                      <a:ext cx="2996776" cy="2698454"/>
                    </a:xfrm>
                    <a:prstGeom prst="rect">
                      <a:avLst/>
                    </a:prstGeom>
                  </pic:spPr>
                </pic:pic>
              </a:graphicData>
            </a:graphic>
          </wp:inline>
        </w:drawing>
      </w:r>
      <w:r>
        <w:rPr>
          <w:sz w:val="24"/>
          <w:szCs w:val="24"/>
        </w:rPr>
        <w:t xml:space="preserve">              </w:t>
      </w:r>
      <w:r>
        <w:rPr>
          <w:noProof/>
          <w:sz w:val="24"/>
          <w:szCs w:val="24"/>
        </w:rPr>
        <w:drawing>
          <wp:inline distT="0" distB="0" distL="0" distR="0">
            <wp:extent cx="2969503" cy="2686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2-badsleep.png"/>
                    <pic:cNvPicPr/>
                  </pic:nvPicPr>
                  <pic:blipFill>
                    <a:blip r:embed="rId14">
                      <a:extLst>
                        <a:ext uri="{28A0092B-C50C-407E-A947-70E740481C1C}">
                          <a14:useLocalDpi xmlns:a14="http://schemas.microsoft.com/office/drawing/2010/main" val="0"/>
                        </a:ext>
                      </a:extLst>
                    </a:blip>
                    <a:stretch>
                      <a:fillRect/>
                    </a:stretch>
                  </pic:blipFill>
                  <pic:spPr>
                    <a:xfrm>
                      <a:off x="0" y="0"/>
                      <a:ext cx="2973192" cy="2689387"/>
                    </a:xfrm>
                    <a:prstGeom prst="rect">
                      <a:avLst/>
                    </a:prstGeom>
                  </pic:spPr>
                </pic:pic>
              </a:graphicData>
            </a:graphic>
          </wp:inline>
        </w:drawing>
      </w:r>
    </w:p>
    <w:p w:rsidR="00312E4A" w:rsidRDefault="00312E4A" w:rsidP="00B26BCE">
      <w:pPr>
        <w:rPr>
          <w:sz w:val="24"/>
          <w:szCs w:val="24"/>
        </w:rPr>
      </w:pPr>
      <w:r>
        <w:rPr>
          <w:noProof/>
          <w:sz w:val="24"/>
          <w:szCs w:val="24"/>
        </w:rPr>
        <w:drawing>
          <wp:inline distT="0" distB="0" distL="0" distR="0">
            <wp:extent cx="3113861"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3-badsleep.png"/>
                    <pic:cNvPicPr/>
                  </pic:nvPicPr>
                  <pic:blipFill>
                    <a:blip r:embed="rId15">
                      <a:extLst>
                        <a:ext uri="{28A0092B-C50C-407E-A947-70E740481C1C}">
                          <a14:useLocalDpi xmlns:a14="http://schemas.microsoft.com/office/drawing/2010/main" val="0"/>
                        </a:ext>
                      </a:extLst>
                    </a:blip>
                    <a:stretch>
                      <a:fillRect/>
                    </a:stretch>
                  </pic:blipFill>
                  <pic:spPr>
                    <a:xfrm>
                      <a:off x="0" y="0"/>
                      <a:ext cx="3118598" cy="2900005"/>
                    </a:xfrm>
                    <a:prstGeom prst="rect">
                      <a:avLst/>
                    </a:prstGeom>
                  </pic:spPr>
                </pic:pic>
              </a:graphicData>
            </a:graphic>
          </wp:inline>
        </w:drawing>
      </w:r>
      <w:r>
        <w:rPr>
          <w:sz w:val="24"/>
          <w:szCs w:val="24"/>
        </w:rPr>
        <w:t xml:space="preserve">           </w:t>
      </w:r>
      <w:r>
        <w:rPr>
          <w:noProof/>
          <w:sz w:val="24"/>
          <w:szCs w:val="24"/>
        </w:rPr>
        <w:drawing>
          <wp:inline distT="0" distB="0" distL="0" distR="0">
            <wp:extent cx="3209925" cy="2881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4-badsleep.png"/>
                    <pic:cNvPicPr/>
                  </pic:nvPicPr>
                  <pic:blipFill>
                    <a:blip r:embed="rId16">
                      <a:extLst>
                        <a:ext uri="{28A0092B-C50C-407E-A947-70E740481C1C}">
                          <a14:useLocalDpi xmlns:a14="http://schemas.microsoft.com/office/drawing/2010/main" val="0"/>
                        </a:ext>
                      </a:extLst>
                    </a:blip>
                    <a:stretch>
                      <a:fillRect/>
                    </a:stretch>
                  </pic:blipFill>
                  <pic:spPr>
                    <a:xfrm>
                      <a:off x="0" y="0"/>
                      <a:ext cx="3224418" cy="2894703"/>
                    </a:xfrm>
                    <a:prstGeom prst="rect">
                      <a:avLst/>
                    </a:prstGeom>
                  </pic:spPr>
                </pic:pic>
              </a:graphicData>
            </a:graphic>
          </wp:inline>
        </w:drawing>
      </w:r>
    </w:p>
    <w:p w:rsidR="00315B12" w:rsidRDefault="00315B12" w:rsidP="00B26BCE">
      <w:pPr>
        <w:rPr>
          <w:sz w:val="24"/>
          <w:szCs w:val="24"/>
        </w:rPr>
      </w:pPr>
    </w:p>
    <w:p w:rsidR="003B4CDB" w:rsidRDefault="000D7D3E" w:rsidP="00B26BCE">
      <w:pPr>
        <w:rPr>
          <w:sz w:val="24"/>
          <w:szCs w:val="24"/>
        </w:rPr>
      </w:pPr>
      <w:r>
        <w:rPr>
          <w:sz w:val="24"/>
          <w:szCs w:val="24"/>
        </w:rPr>
        <w:t xml:space="preserve">Comparisons between </w:t>
      </w:r>
      <w:r w:rsidR="00FB1B94">
        <w:rPr>
          <w:sz w:val="24"/>
          <w:szCs w:val="24"/>
        </w:rPr>
        <w:t xml:space="preserve">the amounts of sleep spent in different stages of baseline </w:t>
      </w:r>
      <w:r>
        <w:rPr>
          <w:sz w:val="24"/>
          <w:szCs w:val="24"/>
        </w:rPr>
        <w:t xml:space="preserve">and </w:t>
      </w:r>
      <w:r w:rsidR="00FB1B94">
        <w:rPr>
          <w:sz w:val="24"/>
          <w:szCs w:val="24"/>
        </w:rPr>
        <w:t>recovery</w:t>
      </w:r>
      <w:r>
        <w:rPr>
          <w:sz w:val="24"/>
          <w:szCs w:val="24"/>
        </w:rPr>
        <w:t xml:space="preserve"> night</w:t>
      </w:r>
      <w:r w:rsidR="00FB1B94">
        <w:rPr>
          <w:sz w:val="24"/>
          <w:szCs w:val="24"/>
        </w:rPr>
        <w:t>s</w:t>
      </w:r>
      <w:r w:rsidR="003B4CDB">
        <w:rPr>
          <w:sz w:val="24"/>
          <w:szCs w:val="24"/>
        </w:rPr>
        <w:t xml:space="preserve"> are given below</w:t>
      </w:r>
      <w:r>
        <w:rPr>
          <w:sz w:val="24"/>
          <w:szCs w:val="24"/>
        </w:rPr>
        <w:t xml:space="preserve">. The data represented </w:t>
      </w:r>
      <w:r w:rsidR="003B4CDB">
        <w:rPr>
          <w:sz w:val="24"/>
          <w:szCs w:val="24"/>
        </w:rPr>
        <w:t>on Y-axis are percentages</w:t>
      </w:r>
      <w:r>
        <w:rPr>
          <w:sz w:val="24"/>
          <w:szCs w:val="24"/>
        </w:rPr>
        <w:t>.</w:t>
      </w:r>
      <w:r w:rsidR="00E843D4">
        <w:rPr>
          <w:sz w:val="24"/>
          <w:szCs w:val="24"/>
        </w:rPr>
        <w:t xml:space="preserve"> It is observed that amount of time spent in stage 2 increases proportionately</w:t>
      </w:r>
      <w:r w:rsidR="00FB1B94">
        <w:rPr>
          <w:sz w:val="24"/>
          <w:szCs w:val="24"/>
        </w:rPr>
        <w:t xml:space="preserve"> in the recovery night sleeps compared to baseline sleeps. S</w:t>
      </w:r>
      <w:r w:rsidR="00E843D4">
        <w:rPr>
          <w:sz w:val="24"/>
          <w:szCs w:val="24"/>
        </w:rPr>
        <w:t>mall increase in the</w:t>
      </w:r>
      <w:r w:rsidR="00FB1B94">
        <w:rPr>
          <w:sz w:val="24"/>
          <w:szCs w:val="24"/>
        </w:rPr>
        <w:t xml:space="preserve"> amount of</w:t>
      </w:r>
      <w:r w:rsidR="00E843D4">
        <w:rPr>
          <w:sz w:val="24"/>
          <w:szCs w:val="24"/>
        </w:rPr>
        <w:t xml:space="preserve"> time spent in the stage 4 in the recovery night sleeps</w:t>
      </w:r>
      <w:r w:rsidR="00FB1B94">
        <w:rPr>
          <w:sz w:val="24"/>
          <w:szCs w:val="24"/>
        </w:rPr>
        <w:t xml:space="preserve"> is also observed</w:t>
      </w:r>
      <w:r w:rsidR="00E843D4">
        <w:rPr>
          <w:sz w:val="24"/>
          <w:szCs w:val="24"/>
        </w:rPr>
        <w:t xml:space="preserve">. It </w:t>
      </w:r>
      <w:r w:rsidR="00FB1B94">
        <w:rPr>
          <w:sz w:val="24"/>
          <w:szCs w:val="24"/>
        </w:rPr>
        <w:t>can also be stated that</w:t>
      </w:r>
      <w:r w:rsidR="00E843D4">
        <w:rPr>
          <w:sz w:val="24"/>
          <w:szCs w:val="24"/>
        </w:rPr>
        <w:t xml:space="preserve"> amount of time spent in stage </w:t>
      </w:r>
      <w:r w:rsidR="00FB1B94">
        <w:rPr>
          <w:sz w:val="24"/>
          <w:szCs w:val="24"/>
        </w:rPr>
        <w:t>1</w:t>
      </w:r>
      <w:r w:rsidR="003B4CDB">
        <w:rPr>
          <w:sz w:val="24"/>
          <w:szCs w:val="24"/>
        </w:rPr>
        <w:t xml:space="preserve"> and stage 3</w:t>
      </w:r>
      <w:r w:rsidR="00E843D4">
        <w:rPr>
          <w:sz w:val="24"/>
          <w:szCs w:val="24"/>
        </w:rPr>
        <w:t xml:space="preserve"> </w:t>
      </w:r>
      <w:r w:rsidR="003B4CDB">
        <w:rPr>
          <w:sz w:val="24"/>
          <w:szCs w:val="24"/>
        </w:rPr>
        <w:t>are</w:t>
      </w:r>
      <w:r w:rsidR="00E843D4">
        <w:rPr>
          <w:sz w:val="24"/>
          <w:szCs w:val="24"/>
        </w:rPr>
        <w:t xml:space="preserve"> decreased in recovery night sleeps.</w:t>
      </w:r>
      <w:r w:rsidR="003B4CDB">
        <w:rPr>
          <w:sz w:val="24"/>
          <w:szCs w:val="24"/>
        </w:rPr>
        <w:t xml:space="preserve"> Stages 0 and 7 do not seem to follow any regular trends.</w:t>
      </w:r>
    </w:p>
    <w:p w:rsidR="00315B12" w:rsidRDefault="00315B12" w:rsidP="00B26BCE">
      <w:pPr>
        <w:rPr>
          <w:sz w:val="24"/>
          <w:szCs w:val="24"/>
        </w:rPr>
      </w:pPr>
    </w:p>
    <w:p w:rsidR="003B4CDB" w:rsidRDefault="003B4CDB" w:rsidP="00B26BCE">
      <w:pPr>
        <w:rPr>
          <w:sz w:val="24"/>
          <w:szCs w:val="24"/>
        </w:rPr>
      </w:pPr>
    </w:p>
    <w:p w:rsidR="003B4CDB" w:rsidRDefault="003B4CDB" w:rsidP="00B26BCE">
      <w:pPr>
        <w:rPr>
          <w:sz w:val="24"/>
          <w:szCs w:val="24"/>
        </w:rPr>
      </w:pPr>
    </w:p>
    <w:p w:rsidR="000D7D3E" w:rsidRPr="00B66E78" w:rsidRDefault="000D7D3E" w:rsidP="00B66E78">
      <w:pPr>
        <w:jc w:val="center"/>
        <w:rPr>
          <w:sz w:val="24"/>
          <w:szCs w:val="24"/>
        </w:rPr>
      </w:pPr>
      <w:r w:rsidRPr="00B66E78">
        <w:rPr>
          <w:sz w:val="24"/>
          <w:szCs w:val="24"/>
        </w:rPr>
        <w:t>Subject 1</w:t>
      </w:r>
      <w:r w:rsidR="00B66E78" w:rsidRPr="00B66E78">
        <w:rPr>
          <w:sz w:val="24"/>
          <w:szCs w:val="24"/>
        </w:rPr>
        <w:t xml:space="preserve"> BSL and REC time spent percentages</w:t>
      </w:r>
    </w:p>
    <w:p w:rsidR="000D7D3E" w:rsidRDefault="000D7D3E" w:rsidP="00B26BCE">
      <w:pPr>
        <w:rPr>
          <w:sz w:val="24"/>
          <w:szCs w:val="24"/>
        </w:rPr>
      </w:pPr>
      <w:r>
        <w:rPr>
          <w:noProof/>
          <w:sz w:val="24"/>
          <w:szCs w:val="24"/>
        </w:rPr>
        <w:drawing>
          <wp:inline distT="0" distB="0" distL="0" distR="0">
            <wp:extent cx="3114675"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bs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2891" cy="2005527"/>
                    </a:xfrm>
                    <a:prstGeom prst="rect">
                      <a:avLst/>
                    </a:prstGeom>
                  </pic:spPr>
                </pic:pic>
              </a:graphicData>
            </a:graphic>
          </wp:inline>
        </w:drawing>
      </w:r>
      <w:r>
        <w:rPr>
          <w:sz w:val="24"/>
          <w:szCs w:val="24"/>
        </w:rPr>
        <w:t xml:space="preserve">  </w:t>
      </w:r>
      <w:r w:rsidR="00B66E78">
        <w:rPr>
          <w:sz w:val="24"/>
          <w:szCs w:val="24"/>
        </w:rPr>
        <w:t xml:space="preserve">      </w:t>
      </w:r>
      <w:r>
        <w:rPr>
          <w:sz w:val="24"/>
          <w:szCs w:val="24"/>
        </w:rPr>
        <w:t xml:space="preserve">  </w:t>
      </w:r>
      <w:r>
        <w:rPr>
          <w:noProof/>
          <w:sz w:val="24"/>
          <w:szCs w:val="24"/>
        </w:rPr>
        <w:drawing>
          <wp:inline distT="0" distB="0" distL="0" distR="0">
            <wp:extent cx="3314700" cy="1971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1re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14700" cy="1971675"/>
                    </a:xfrm>
                    <a:prstGeom prst="rect">
                      <a:avLst/>
                    </a:prstGeom>
                  </pic:spPr>
                </pic:pic>
              </a:graphicData>
            </a:graphic>
          </wp:inline>
        </w:drawing>
      </w:r>
    </w:p>
    <w:p w:rsidR="00B66E78" w:rsidRDefault="00B66E78" w:rsidP="00B66E78">
      <w:pPr>
        <w:jc w:val="center"/>
        <w:rPr>
          <w:sz w:val="24"/>
          <w:szCs w:val="24"/>
        </w:rPr>
      </w:pPr>
      <w:r>
        <w:rPr>
          <w:sz w:val="24"/>
          <w:szCs w:val="24"/>
        </w:rPr>
        <w:t>Subject 2 BSL and REC time spent percentages</w:t>
      </w:r>
    </w:p>
    <w:p w:rsidR="00B66E78" w:rsidRDefault="00B66E78" w:rsidP="00B26BCE">
      <w:pPr>
        <w:rPr>
          <w:sz w:val="24"/>
          <w:szCs w:val="24"/>
        </w:rPr>
      </w:pPr>
      <w:r>
        <w:rPr>
          <w:noProof/>
          <w:sz w:val="24"/>
          <w:szCs w:val="24"/>
        </w:rPr>
        <w:drawing>
          <wp:inline distT="0" distB="0" distL="0" distR="0">
            <wp:extent cx="3314700"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2bs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26303" cy="2236652"/>
                    </a:xfrm>
                    <a:prstGeom prst="rect">
                      <a:avLst/>
                    </a:prstGeom>
                  </pic:spPr>
                </pic:pic>
              </a:graphicData>
            </a:graphic>
          </wp:inline>
        </w:drawing>
      </w:r>
      <w:r>
        <w:rPr>
          <w:sz w:val="24"/>
          <w:szCs w:val="24"/>
        </w:rPr>
        <w:t xml:space="preserve">       </w:t>
      </w:r>
      <w:r>
        <w:rPr>
          <w:noProof/>
          <w:sz w:val="24"/>
          <w:szCs w:val="24"/>
        </w:rPr>
        <w:drawing>
          <wp:inline distT="0" distB="0" distL="0" distR="0">
            <wp:extent cx="308610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2re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100" cy="2200275"/>
                    </a:xfrm>
                    <a:prstGeom prst="rect">
                      <a:avLst/>
                    </a:prstGeom>
                  </pic:spPr>
                </pic:pic>
              </a:graphicData>
            </a:graphic>
          </wp:inline>
        </w:drawing>
      </w:r>
    </w:p>
    <w:p w:rsidR="00B66E78" w:rsidRDefault="00B66E78" w:rsidP="00B66E78">
      <w:pPr>
        <w:jc w:val="center"/>
        <w:rPr>
          <w:sz w:val="24"/>
          <w:szCs w:val="24"/>
        </w:rPr>
      </w:pPr>
      <w:r>
        <w:rPr>
          <w:sz w:val="24"/>
          <w:szCs w:val="24"/>
        </w:rPr>
        <w:t>Subject 3 BSL and REC time spent percentages</w:t>
      </w:r>
    </w:p>
    <w:p w:rsidR="00B66E78" w:rsidRDefault="00B66E78" w:rsidP="00B26BCE">
      <w:pPr>
        <w:rPr>
          <w:sz w:val="24"/>
          <w:szCs w:val="24"/>
        </w:rPr>
      </w:pPr>
      <w:r>
        <w:rPr>
          <w:noProof/>
          <w:sz w:val="24"/>
          <w:szCs w:val="24"/>
        </w:rPr>
        <w:drawing>
          <wp:inline distT="0" distB="0" distL="0" distR="0">
            <wp:extent cx="3400425" cy="238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3bsl.png"/>
                    <pic:cNvPicPr/>
                  </pic:nvPicPr>
                  <pic:blipFill>
                    <a:blip r:embed="rId21">
                      <a:extLst>
                        <a:ext uri="{28A0092B-C50C-407E-A947-70E740481C1C}">
                          <a14:useLocalDpi xmlns:a14="http://schemas.microsoft.com/office/drawing/2010/main" val="0"/>
                        </a:ext>
                      </a:extLst>
                    </a:blip>
                    <a:stretch>
                      <a:fillRect/>
                    </a:stretch>
                  </pic:blipFill>
                  <pic:spPr>
                    <a:xfrm>
                      <a:off x="0" y="0"/>
                      <a:ext cx="3402114" cy="2389336"/>
                    </a:xfrm>
                    <a:prstGeom prst="rect">
                      <a:avLst/>
                    </a:prstGeom>
                  </pic:spPr>
                </pic:pic>
              </a:graphicData>
            </a:graphic>
          </wp:inline>
        </w:drawing>
      </w:r>
      <w:r>
        <w:rPr>
          <w:sz w:val="24"/>
          <w:szCs w:val="24"/>
        </w:rPr>
        <w:t xml:space="preserve">  </w:t>
      </w:r>
      <w:r>
        <w:rPr>
          <w:noProof/>
          <w:sz w:val="24"/>
          <w:szCs w:val="24"/>
        </w:rPr>
        <w:drawing>
          <wp:inline distT="0" distB="0" distL="0" distR="0">
            <wp:extent cx="32766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3re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p>
    <w:p w:rsidR="00042127" w:rsidRDefault="00042127" w:rsidP="00B66E78">
      <w:pPr>
        <w:jc w:val="center"/>
        <w:rPr>
          <w:sz w:val="24"/>
          <w:szCs w:val="24"/>
        </w:rPr>
      </w:pPr>
    </w:p>
    <w:p w:rsidR="00042127" w:rsidRDefault="00042127" w:rsidP="00B66E78">
      <w:pPr>
        <w:jc w:val="center"/>
        <w:rPr>
          <w:sz w:val="24"/>
          <w:szCs w:val="24"/>
        </w:rPr>
      </w:pPr>
    </w:p>
    <w:p w:rsidR="00B66E78" w:rsidRDefault="00B66E78" w:rsidP="00B66E78">
      <w:pPr>
        <w:jc w:val="center"/>
        <w:rPr>
          <w:sz w:val="24"/>
          <w:szCs w:val="24"/>
        </w:rPr>
      </w:pPr>
      <w:r>
        <w:rPr>
          <w:sz w:val="24"/>
          <w:szCs w:val="24"/>
        </w:rPr>
        <w:lastRenderedPageBreak/>
        <w:t>Subject 4 BSL and REC time spent percentages</w:t>
      </w:r>
    </w:p>
    <w:p w:rsidR="00B66E78" w:rsidRDefault="00B66E78" w:rsidP="00B26BCE">
      <w:pPr>
        <w:rPr>
          <w:sz w:val="24"/>
          <w:szCs w:val="24"/>
        </w:rPr>
      </w:pPr>
      <w:r>
        <w:rPr>
          <w:noProof/>
          <w:sz w:val="24"/>
          <w:szCs w:val="24"/>
        </w:rPr>
        <w:drawing>
          <wp:inline distT="0" distB="0" distL="0" distR="0">
            <wp:extent cx="3400425" cy="2537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4bsl.png"/>
                    <pic:cNvPicPr/>
                  </pic:nvPicPr>
                  <pic:blipFill>
                    <a:blip r:embed="rId23">
                      <a:extLst>
                        <a:ext uri="{28A0092B-C50C-407E-A947-70E740481C1C}">
                          <a14:useLocalDpi xmlns:a14="http://schemas.microsoft.com/office/drawing/2010/main" val="0"/>
                        </a:ext>
                      </a:extLst>
                    </a:blip>
                    <a:stretch>
                      <a:fillRect/>
                    </a:stretch>
                  </pic:blipFill>
                  <pic:spPr>
                    <a:xfrm>
                      <a:off x="0" y="0"/>
                      <a:ext cx="3402113" cy="2538669"/>
                    </a:xfrm>
                    <a:prstGeom prst="rect">
                      <a:avLst/>
                    </a:prstGeom>
                  </pic:spPr>
                </pic:pic>
              </a:graphicData>
            </a:graphic>
          </wp:inline>
        </w:drawing>
      </w:r>
      <w:r>
        <w:rPr>
          <w:sz w:val="24"/>
          <w:szCs w:val="24"/>
        </w:rPr>
        <w:t xml:space="preserve"> </w:t>
      </w:r>
      <w:r>
        <w:rPr>
          <w:noProof/>
          <w:sz w:val="24"/>
          <w:szCs w:val="24"/>
        </w:rPr>
        <w:drawing>
          <wp:inline distT="0" distB="0" distL="0" distR="0">
            <wp:extent cx="3409950" cy="254452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4rec.png"/>
                    <pic:cNvPicPr/>
                  </pic:nvPicPr>
                  <pic:blipFill>
                    <a:blip r:embed="rId24">
                      <a:extLst>
                        <a:ext uri="{28A0092B-C50C-407E-A947-70E740481C1C}">
                          <a14:useLocalDpi xmlns:a14="http://schemas.microsoft.com/office/drawing/2010/main" val="0"/>
                        </a:ext>
                      </a:extLst>
                    </a:blip>
                    <a:stretch>
                      <a:fillRect/>
                    </a:stretch>
                  </pic:blipFill>
                  <pic:spPr>
                    <a:xfrm>
                      <a:off x="0" y="0"/>
                      <a:ext cx="3415074" cy="2548344"/>
                    </a:xfrm>
                    <a:prstGeom prst="rect">
                      <a:avLst/>
                    </a:prstGeom>
                  </pic:spPr>
                </pic:pic>
              </a:graphicData>
            </a:graphic>
          </wp:inline>
        </w:drawing>
      </w:r>
    </w:p>
    <w:p w:rsidR="00B66E78" w:rsidRDefault="00B66E78" w:rsidP="00B26BCE">
      <w:pPr>
        <w:rPr>
          <w:sz w:val="24"/>
          <w:szCs w:val="24"/>
        </w:rPr>
      </w:pPr>
    </w:p>
    <w:p w:rsidR="00B66E78" w:rsidRDefault="007F23D0" w:rsidP="00B26BCE">
      <w:pPr>
        <w:rPr>
          <w:sz w:val="24"/>
          <w:szCs w:val="24"/>
        </w:rPr>
      </w:pPr>
      <w:r>
        <w:rPr>
          <w:sz w:val="24"/>
          <w:szCs w:val="24"/>
        </w:rPr>
        <w:t>Given below are the c</w:t>
      </w:r>
      <w:r w:rsidR="00BA05C6">
        <w:rPr>
          <w:sz w:val="24"/>
          <w:szCs w:val="24"/>
        </w:rPr>
        <w:t>onstructed</w:t>
      </w:r>
      <w:r w:rsidR="003D61E5">
        <w:rPr>
          <w:sz w:val="24"/>
          <w:szCs w:val="24"/>
        </w:rPr>
        <w:t xml:space="preserve"> graphs </w:t>
      </w:r>
      <w:r w:rsidR="00BA05C6">
        <w:rPr>
          <w:sz w:val="24"/>
          <w:szCs w:val="24"/>
        </w:rPr>
        <w:t>of</w:t>
      </w:r>
      <w:r w:rsidR="003D61E5">
        <w:rPr>
          <w:sz w:val="24"/>
          <w:szCs w:val="24"/>
        </w:rPr>
        <w:t xml:space="preserve"> baseline and </w:t>
      </w:r>
      <w:r w:rsidR="00BA05C6">
        <w:rPr>
          <w:sz w:val="24"/>
          <w:szCs w:val="24"/>
        </w:rPr>
        <w:t>recovery</w:t>
      </w:r>
      <w:r w:rsidR="003D61E5">
        <w:rPr>
          <w:sz w:val="24"/>
          <w:szCs w:val="24"/>
        </w:rPr>
        <w:t xml:space="preserve"> nights</w:t>
      </w:r>
      <w:r w:rsidR="00BA05C6">
        <w:rPr>
          <w:sz w:val="24"/>
          <w:szCs w:val="24"/>
        </w:rPr>
        <w:t xml:space="preserve"> for</w:t>
      </w:r>
      <w:r w:rsidR="003D61E5">
        <w:rPr>
          <w:sz w:val="24"/>
          <w:szCs w:val="24"/>
        </w:rPr>
        <w:t xml:space="preserve"> first two hours of sleep.</w:t>
      </w:r>
      <w:r>
        <w:rPr>
          <w:sz w:val="24"/>
          <w:szCs w:val="24"/>
        </w:rPr>
        <w:t xml:space="preserve"> </w:t>
      </w:r>
      <w:r w:rsidR="009F319A">
        <w:rPr>
          <w:sz w:val="24"/>
          <w:szCs w:val="24"/>
        </w:rPr>
        <w:t>It is observed that</w:t>
      </w:r>
      <w:r w:rsidR="00BA05C6">
        <w:rPr>
          <w:sz w:val="24"/>
          <w:szCs w:val="24"/>
        </w:rPr>
        <w:t xml:space="preserve"> </w:t>
      </w:r>
      <w:r w:rsidR="009F319A">
        <w:rPr>
          <w:sz w:val="24"/>
          <w:szCs w:val="24"/>
        </w:rPr>
        <w:t>in baseline sleep, all the subjects follow a pattern. All the subjects move from stage 0 to 1 to 2 to 3 and then to 4 and the transition happens within 30 epochs i.e. around 15 minutes. Similar pattern is found during recovery night as well, but the transition is much faster in this case. It is around 20 epochs which is 10 minutes. When looked at both the comparisons simultaneously the pattern is subtle, but on careful investigation it can be pointed out that</w:t>
      </w:r>
      <w:r w:rsidR="00FC40A7">
        <w:rPr>
          <w:sz w:val="24"/>
          <w:szCs w:val="24"/>
        </w:rPr>
        <w:t>, if the time spans for which they are compared are on a common ground it is possible to observe the patterns.</w:t>
      </w:r>
      <w:r w:rsidR="009F319A">
        <w:rPr>
          <w:sz w:val="24"/>
          <w:szCs w:val="24"/>
        </w:rPr>
        <w:t xml:space="preserve"> </w:t>
      </w:r>
    </w:p>
    <w:p w:rsidR="003D61E5" w:rsidRDefault="003D61E5" w:rsidP="003D61E5">
      <w:pPr>
        <w:jc w:val="center"/>
        <w:rPr>
          <w:sz w:val="24"/>
          <w:szCs w:val="24"/>
        </w:rPr>
      </w:pPr>
      <w:r>
        <w:rPr>
          <w:sz w:val="24"/>
          <w:szCs w:val="24"/>
        </w:rPr>
        <w:t>Baseline sleeps – First two hours</w:t>
      </w:r>
    </w:p>
    <w:p w:rsidR="003D61E5" w:rsidRDefault="003D61E5" w:rsidP="00B26BCE">
      <w:pPr>
        <w:rPr>
          <w:sz w:val="24"/>
          <w:szCs w:val="24"/>
        </w:rPr>
      </w:pPr>
      <w:r>
        <w:rPr>
          <w:noProof/>
          <w:sz w:val="24"/>
          <w:szCs w:val="24"/>
        </w:rPr>
        <w:drawing>
          <wp:inline distT="0" distB="0" distL="0" distR="0">
            <wp:extent cx="3371850" cy="252888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25">
                      <a:extLst>
                        <a:ext uri="{28A0092B-C50C-407E-A947-70E740481C1C}">
                          <a14:useLocalDpi xmlns:a14="http://schemas.microsoft.com/office/drawing/2010/main" val="0"/>
                        </a:ext>
                      </a:extLst>
                    </a:blip>
                    <a:stretch>
                      <a:fillRect/>
                    </a:stretch>
                  </pic:blipFill>
                  <pic:spPr>
                    <a:xfrm>
                      <a:off x="0" y="0"/>
                      <a:ext cx="3377745" cy="2533310"/>
                    </a:xfrm>
                    <a:prstGeom prst="rect">
                      <a:avLst/>
                    </a:prstGeom>
                  </pic:spPr>
                </pic:pic>
              </a:graphicData>
            </a:graphic>
          </wp:inline>
        </w:drawing>
      </w:r>
      <w:r>
        <w:rPr>
          <w:sz w:val="24"/>
          <w:szCs w:val="24"/>
        </w:rPr>
        <w:t xml:space="preserve">  </w:t>
      </w:r>
      <w:r>
        <w:rPr>
          <w:noProof/>
          <w:sz w:val="24"/>
          <w:szCs w:val="24"/>
        </w:rPr>
        <w:drawing>
          <wp:inline distT="0" distB="0" distL="0" distR="0">
            <wp:extent cx="3352800" cy="25146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26">
                      <a:extLst>
                        <a:ext uri="{28A0092B-C50C-407E-A947-70E740481C1C}">
                          <a14:useLocalDpi xmlns:a14="http://schemas.microsoft.com/office/drawing/2010/main" val="0"/>
                        </a:ext>
                      </a:extLst>
                    </a:blip>
                    <a:stretch>
                      <a:fillRect/>
                    </a:stretch>
                  </pic:blipFill>
                  <pic:spPr>
                    <a:xfrm>
                      <a:off x="0" y="0"/>
                      <a:ext cx="3373803" cy="2530353"/>
                    </a:xfrm>
                    <a:prstGeom prst="rect">
                      <a:avLst/>
                    </a:prstGeom>
                  </pic:spPr>
                </pic:pic>
              </a:graphicData>
            </a:graphic>
          </wp:inline>
        </w:drawing>
      </w:r>
    </w:p>
    <w:p w:rsidR="00FC40A7" w:rsidRDefault="00FC40A7" w:rsidP="003D61E5">
      <w:pPr>
        <w:jc w:val="center"/>
        <w:rPr>
          <w:sz w:val="24"/>
          <w:szCs w:val="24"/>
        </w:rPr>
      </w:pPr>
    </w:p>
    <w:p w:rsidR="00FC40A7" w:rsidRDefault="00FC40A7" w:rsidP="003D61E5">
      <w:pPr>
        <w:jc w:val="center"/>
        <w:rPr>
          <w:sz w:val="24"/>
          <w:szCs w:val="24"/>
        </w:rPr>
      </w:pPr>
    </w:p>
    <w:p w:rsidR="00FC40A7" w:rsidRDefault="00FC40A7" w:rsidP="003D61E5">
      <w:pPr>
        <w:jc w:val="center"/>
        <w:rPr>
          <w:sz w:val="24"/>
          <w:szCs w:val="24"/>
        </w:rPr>
      </w:pPr>
    </w:p>
    <w:p w:rsidR="003D61E5" w:rsidRDefault="003D61E5" w:rsidP="003D61E5">
      <w:pPr>
        <w:jc w:val="center"/>
        <w:rPr>
          <w:sz w:val="24"/>
          <w:szCs w:val="24"/>
        </w:rPr>
      </w:pPr>
      <w:r>
        <w:rPr>
          <w:sz w:val="24"/>
          <w:szCs w:val="24"/>
        </w:rPr>
        <w:lastRenderedPageBreak/>
        <w:t>Recovery Night Sleeps – First two hours</w:t>
      </w:r>
    </w:p>
    <w:p w:rsidR="003D61E5" w:rsidRDefault="003D61E5" w:rsidP="003D61E5">
      <w:pPr>
        <w:rPr>
          <w:sz w:val="24"/>
          <w:szCs w:val="24"/>
        </w:rPr>
      </w:pPr>
      <w:r>
        <w:rPr>
          <w:noProof/>
          <w:sz w:val="24"/>
          <w:szCs w:val="24"/>
        </w:rPr>
        <w:drawing>
          <wp:inline distT="0" distB="0" distL="0" distR="0">
            <wp:extent cx="3371850" cy="252888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27">
                      <a:extLst>
                        <a:ext uri="{28A0092B-C50C-407E-A947-70E740481C1C}">
                          <a14:useLocalDpi xmlns:a14="http://schemas.microsoft.com/office/drawing/2010/main" val="0"/>
                        </a:ext>
                      </a:extLst>
                    </a:blip>
                    <a:stretch>
                      <a:fillRect/>
                    </a:stretch>
                  </pic:blipFill>
                  <pic:spPr>
                    <a:xfrm>
                      <a:off x="0" y="0"/>
                      <a:ext cx="3371850" cy="2528888"/>
                    </a:xfrm>
                    <a:prstGeom prst="rect">
                      <a:avLst/>
                    </a:prstGeom>
                  </pic:spPr>
                </pic:pic>
              </a:graphicData>
            </a:graphic>
          </wp:inline>
        </w:drawing>
      </w:r>
      <w:r>
        <w:rPr>
          <w:sz w:val="24"/>
          <w:szCs w:val="24"/>
        </w:rPr>
        <w:t xml:space="preserve">   </w:t>
      </w:r>
      <w:r>
        <w:rPr>
          <w:noProof/>
          <w:sz w:val="24"/>
          <w:szCs w:val="24"/>
        </w:rPr>
        <w:drawing>
          <wp:inline distT="0" distB="0" distL="0" distR="0">
            <wp:extent cx="3314700" cy="2486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28">
                      <a:extLst>
                        <a:ext uri="{28A0092B-C50C-407E-A947-70E740481C1C}">
                          <a14:useLocalDpi xmlns:a14="http://schemas.microsoft.com/office/drawing/2010/main" val="0"/>
                        </a:ext>
                      </a:extLst>
                    </a:blip>
                    <a:stretch>
                      <a:fillRect/>
                    </a:stretch>
                  </pic:blipFill>
                  <pic:spPr>
                    <a:xfrm>
                      <a:off x="0" y="0"/>
                      <a:ext cx="3321677" cy="2491258"/>
                    </a:xfrm>
                    <a:prstGeom prst="rect">
                      <a:avLst/>
                    </a:prstGeom>
                  </pic:spPr>
                </pic:pic>
              </a:graphicData>
            </a:graphic>
          </wp:inline>
        </w:drawing>
      </w:r>
    </w:p>
    <w:p w:rsidR="00160783" w:rsidRDefault="00160783" w:rsidP="00160783">
      <w:pPr>
        <w:jc w:val="center"/>
        <w:rPr>
          <w:sz w:val="24"/>
          <w:szCs w:val="24"/>
        </w:rPr>
      </w:pPr>
      <w:r>
        <w:rPr>
          <w:sz w:val="24"/>
          <w:szCs w:val="24"/>
        </w:rPr>
        <w:t>Subject 1 – BSL</w:t>
      </w:r>
      <w:r w:rsidR="00C40D74">
        <w:rPr>
          <w:sz w:val="24"/>
          <w:szCs w:val="24"/>
        </w:rPr>
        <w:t xml:space="preserve"> (Good)</w:t>
      </w:r>
      <w:r>
        <w:rPr>
          <w:sz w:val="24"/>
          <w:szCs w:val="24"/>
        </w:rPr>
        <w:t xml:space="preserve"> and REC</w:t>
      </w:r>
      <w:r w:rsidR="009F319A">
        <w:rPr>
          <w:sz w:val="24"/>
          <w:szCs w:val="24"/>
        </w:rPr>
        <w:t xml:space="preserve"> </w:t>
      </w:r>
      <w:r w:rsidR="00C40D74">
        <w:rPr>
          <w:sz w:val="24"/>
          <w:szCs w:val="24"/>
        </w:rPr>
        <w:t>(Bad)</w:t>
      </w:r>
      <w:r>
        <w:rPr>
          <w:sz w:val="24"/>
          <w:szCs w:val="24"/>
        </w:rPr>
        <w:t xml:space="preserve"> sleeps – First two hours</w:t>
      </w:r>
    </w:p>
    <w:p w:rsidR="00160783" w:rsidRDefault="00160783" w:rsidP="003D61E5">
      <w:pPr>
        <w:rPr>
          <w:sz w:val="24"/>
          <w:szCs w:val="24"/>
        </w:rPr>
      </w:pPr>
      <w:r>
        <w:rPr>
          <w:noProof/>
          <w:sz w:val="24"/>
          <w:szCs w:val="24"/>
        </w:rPr>
        <w:drawing>
          <wp:inline distT="0" distB="0" distL="0" distR="0">
            <wp:extent cx="3162300" cy="237172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62300" cy="2371726"/>
                    </a:xfrm>
                    <a:prstGeom prst="rect">
                      <a:avLst/>
                    </a:prstGeom>
                  </pic:spPr>
                </pic:pic>
              </a:graphicData>
            </a:graphic>
          </wp:inline>
        </w:drawing>
      </w:r>
      <w:r>
        <w:rPr>
          <w:sz w:val="24"/>
          <w:szCs w:val="24"/>
        </w:rPr>
        <w:t xml:space="preserve">          </w:t>
      </w:r>
      <w:r>
        <w:rPr>
          <w:noProof/>
          <w:sz w:val="24"/>
          <w:szCs w:val="24"/>
        </w:rPr>
        <w:drawing>
          <wp:inline distT="0" distB="0" distL="0" distR="0">
            <wp:extent cx="3190875" cy="239315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03965" cy="2402973"/>
                    </a:xfrm>
                    <a:prstGeom prst="rect">
                      <a:avLst/>
                    </a:prstGeom>
                  </pic:spPr>
                </pic:pic>
              </a:graphicData>
            </a:graphic>
          </wp:inline>
        </w:drawing>
      </w:r>
    </w:p>
    <w:p w:rsidR="00160783" w:rsidRDefault="00160783" w:rsidP="0059538C">
      <w:pPr>
        <w:jc w:val="center"/>
        <w:rPr>
          <w:sz w:val="24"/>
          <w:szCs w:val="24"/>
        </w:rPr>
      </w:pPr>
      <w:r>
        <w:rPr>
          <w:sz w:val="24"/>
          <w:szCs w:val="24"/>
        </w:rPr>
        <w:t>Subject 2 – BSL</w:t>
      </w:r>
      <w:r w:rsidR="00C40D74">
        <w:rPr>
          <w:sz w:val="24"/>
          <w:szCs w:val="24"/>
        </w:rPr>
        <w:t xml:space="preserve"> (Good)</w:t>
      </w:r>
      <w:r>
        <w:rPr>
          <w:sz w:val="24"/>
          <w:szCs w:val="24"/>
        </w:rPr>
        <w:t xml:space="preserve"> and REC</w:t>
      </w:r>
      <w:r w:rsidR="00C40D74">
        <w:rPr>
          <w:sz w:val="24"/>
          <w:szCs w:val="24"/>
        </w:rPr>
        <w:t xml:space="preserve"> (Bad)</w:t>
      </w:r>
      <w:r>
        <w:rPr>
          <w:sz w:val="24"/>
          <w:szCs w:val="24"/>
        </w:rPr>
        <w:t xml:space="preserve"> Sleeps – First two hours</w:t>
      </w:r>
    </w:p>
    <w:p w:rsidR="00160783" w:rsidRDefault="00160783" w:rsidP="003D61E5">
      <w:pPr>
        <w:rPr>
          <w:sz w:val="24"/>
          <w:szCs w:val="24"/>
        </w:rPr>
      </w:pPr>
      <w:r>
        <w:rPr>
          <w:noProof/>
          <w:sz w:val="24"/>
          <w:szCs w:val="24"/>
        </w:rPr>
        <w:drawing>
          <wp:inline distT="0" distB="0" distL="0" distR="0">
            <wp:extent cx="3257550" cy="24431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60682" cy="2445512"/>
                    </a:xfrm>
                    <a:prstGeom prst="rect">
                      <a:avLst/>
                    </a:prstGeom>
                  </pic:spPr>
                </pic:pic>
              </a:graphicData>
            </a:graphic>
          </wp:inline>
        </w:drawing>
      </w:r>
      <w:r>
        <w:rPr>
          <w:sz w:val="24"/>
          <w:szCs w:val="24"/>
        </w:rPr>
        <w:t xml:space="preserve">     </w:t>
      </w:r>
      <w:r>
        <w:rPr>
          <w:noProof/>
          <w:sz w:val="24"/>
          <w:szCs w:val="24"/>
        </w:rPr>
        <w:drawing>
          <wp:inline distT="0" distB="0" distL="0" distR="0">
            <wp:extent cx="3267075" cy="245030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70329" cy="2452746"/>
                    </a:xfrm>
                    <a:prstGeom prst="rect">
                      <a:avLst/>
                    </a:prstGeom>
                  </pic:spPr>
                </pic:pic>
              </a:graphicData>
            </a:graphic>
          </wp:inline>
        </w:drawing>
      </w:r>
    </w:p>
    <w:p w:rsidR="00FC40A7" w:rsidRDefault="00FC40A7" w:rsidP="0059538C">
      <w:pPr>
        <w:jc w:val="center"/>
        <w:rPr>
          <w:sz w:val="24"/>
          <w:szCs w:val="24"/>
        </w:rPr>
      </w:pPr>
    </w:p>
    <w:p w:rsidR="00C40D74" w:rsidRDefault="00C40D74" w:rsidP="0059538C">
      <w:pPr>
        <w:jc w:val="center"/>
        <w:rPr>
          <w:sz w:val="24"/>
          <w:szCs w:val="24"/>
        </w:rPr>
      </w:pPr>
      <w:r>
        <w:rPr>
          <w:sz w:val="24"/>
          <w:szCs w:val="24"/>
        </w:rPr>
        <w:lastRenderedPageBreak/>
        <w:t>Subject 3 – BSL (Good) and REC (Bad) Sleeps – First two hours</w:t>
      </w:r>
    </w:p>
    <w:p w:rsidR="00C40D74" w:rsidRDefault="00C40D74" w:rsidP="003D61E5">
      <w:pPr>
        <w:rPr>
          <w:sz w:val="24"/>
          <w:szCs w:val="24"/>
        </w:rPr>
      </w:pPr>
      <w:r>
        <w:rPr>
          <w:noProof/>
          <w:sz w:val="24"/>
          <w:szCs w:val="24"/>
        </w:rPr>
        <w:drawing>
          <wp:inline distT="0" distB="0" distL="0" distR="0">
            <wp:extent cx="3403599" cy="25527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33">
                      <a:extLst>
                        <a:ext uri="{28A0092B-C50C-407E-A947-70E740481C1C}">
                          <a14:useLocalDpi xmlns:a14="http://schemas.microsoft.com/office/drawing/2010/main" val="0"/>
                        </a:ext>
                      </a:extLst>
                    </a:blip>
                    <a:stretch>
                      <a:fillRect/>
                    </a:stretch>
                  </pic:blipFill>
                  <pic:spPr>
                    <a:xfrm>
                      <a:off x="0" y="0"/>
                      <a:ext cx="3410095" cy="2557572"/>
                    </a:xfrm>
                    <a:prstGeom prst="rect">
                      <a:avLst/>
                    </a:prstGeom>
                  </pic:spPr>
                </pic:pic>
              </a:graphicData>
            </a:graphic>
          </wp:inline>
        </w:drawing>
      </w:r>
      <w:r>
        <w:rPr>
          <w:sz w:val="24"/>
          <w:szCs w:val="24"/>
        </w:rPr>
        <w:t xml:space="preserve">   </w:t>
      </w:r>
      <w:r>
        <w:rPr>
          <w:noProof/>
          <w:sz w:val="24"/>
          <w:szCs w:val="24"/>
        </w:rPr>
        <w:drawing>
          <wp:inline distT="0" distB="0" distL="0" distR="0">
            <wp:extent cx="3333750" cy="25003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34">
                      <a:extLst>
                        <a:ext uri="{28A0092B-C50C-407E-A947-70E740481C1C}">
                          <a14:useLocalDpi xmlns:a14="http://schemas.microsoft.com/office/drawing/2010/main" val="0"/>
                        </a:ext>
                      </a:extLst>
                    </a:blip>
                    <a:stretch>
                      <a:fillRect/>
                    </a:stretch>
                  </pic:blipFill>
                  <pic:spPr>
                    <a:xfrm>
                      <a:off x="0" y="0"/>
                      <a:ext cx="3338832" cy="2504125"/>
                    </a:xfrm>
                    <a:prstGeom prst="rect">
                      <a:avLst/>
                    </a:prstGeom>
                  </pic:spPr>
                </pic:pic>
              </a:graphicData>
            </a:graphic>
          </wp:inline>
        </w:drawing>
      </w:r>
    </w:p>
    <w:p w:rsidR="00C40D74" w:rsidRDefault="00C40D74" w:rsidP="0059538C">
      <w:pPr>
        <w:jc w:val="center"/>
        <w:rPr>
          <w:sz w:val="24"/>
          <w:szCs w:val="24"/>
        </w:rPr>
      </w:pPr>
      <w:r>
        <w:rPr>
          <w:sz w:val="24"/>
          <w:szCs w:val="24"/>
        </w:rPr>
        <w:t>Subject 4 – BSL (Good) and REC (Bad) Sleeps – First two hours</w:t>
      </w:r>
    </w:p>
    <w:p w:rsidR="00C40D74" w:rsidRDefault="00C40D74" w:rsidP="003D61E5">
      <w:pPr>
        <w:rPr>
          <w:sz w:val="24"/>
          <w:szCs w:val="24"/>
        </w:rPr>
      </w:pPr>
      <w:r>
        <w:rPr>
          <w:noProof/>
          <w:sz w:val="24"/>
          <w:szCs w:val="24"/>
        </w:rPr>
        <w:drawing>
          <wp:inline distT="0" distB="0" distL="0" distR="0">
            <wp:extent cx="3343275" cy="250745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1.png"/>
                    <pic:cNvPicPr/>
                  </pic:nvPicPr>
                  <pic:blipFill>
                    <a:blip r:embed="rId35">
                      <a:extLst>
                        <a:ext uri="{28A0092B-C50C-407E-A947-70E740481C1C}">
                          <a14:useLocalDpi xmlns:a14="http://schemas.microsoft.com/office/drawing/2010/main" val="0"/>
                        </a:ext>
                      </a:extLst>
                    </a:blip>
                    <a:stretch>
                      <a:fillRect/>
                    </a:stretch>
                  </pic:blipFill>
                  <pic:spPr>
                    <a:xfrm>
                      <a:off x="0" y="0"/>
                      <a:ext cx="3343275" cy="2507456"/>
                    </a:xfrm>
                    <a:prstGeom prst="rect">
                      <a:avLst/>
                    </a:prstGeom>
                  </pic:spPr>
                </pic:pic>
              </a:graphicData>
            </a:graphic>
          </wp:inline>
        </w:drawing>
      </w:r>
      <w:r>
        <w:rPr>
          <w:sz w:val="24"/>
          <w:szCs w:val="24"/>
        </w:rPr>
        <w:t xml:space="preserve">    </w:t>
      </w:r>
      <w:r>
        <w:rPr>
          <w:noProof/>
          <w:sz w:val="24"/>
          <w:szCs w:val="24"/>
        </w:rPr>
        <w:drawing>
          <wp:inline distT="0" distB="0" distL="0" distR="0">
            <wp:extent cx="3295650" cy="2471737"/>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r-2.png"/>
                    <pic:cNvPicPr/>
                  </pic:nvPicPr>
                  <pic:blipFill>
                    <a:blip r:embed="rId36">
                      <a:extLst>
                        <a:ext uri="{28A0092B-C50C-407E-A947-70E740481C1C}">
                          <a14:useLocalDpi xmlns:a14="http://schemas.microsoft.com/office/drawing/2010/main" val="0"/>
                        </a:ext>
                      </a:extLst>
                    </a:blip>
                    <a:stretch>
                      <a:fillRect/>
                    </a:stretch>
                  </pic:blipFill>
                  <pic:spPr>
                    <a:xfrm>
                      <a:off x="0" y="0"/>
                      <a:ext cx="3320634" cy="2490475"/>
                    </a:xfrm>
                    <a:prstGeom prst="rect">
                      <a:avLst/>
                    </a:prstGeom>
                  </pic:spPr>
                </pic:pic>
              </a:graphicData>
            </a:graphic>
          </wp:inline>
        </w:drawing>
      </w:r>
    </w:p>
    <w:p w:rsidR="0059538C" w:rsidRDefault="00363C56" w:rsidP="003D61E5">
      <w:pPr>
        <w:rPr>
          <w:b/>
          <w:sz w:val="24"/>
          <w:szCs w:val="24"/>
        </w:rPr>
      </w:pPr>
      <w:r>
        <w:rPr>
          <w:b/>
          <w:sz w:val="24"/>
          <w:szCs w:val="24"/>
        </w:rPr>
        <w:t>New programming tricks used:</w:t>
      </w:r>
    </w:p>
    <w:p w:rsidR="00363C56" w:rsidRDefault="00363C56" w:rsidP="003D61E5">
      <w:pPr>
        <w:rPr>
          <w:sz w:val="24"/>
          <w:szCs w:val="24"/>
        </w:rPr>
      </w:pPr>
      <w:r>
        <w:rPr>
          <w:sz w:val="24"/>
          <w:szCs w:val="24"/>
        </w:rPr>
        <w:t>In constructing the hourly graph</w:t>
      </w:r>
      <w:r w:rsidR="0021770C">
        <w:rPr>
          <w:sz w:val="24"/>
          <w:szCs w:val="24"/>
        </w:rPr>
        <w:t xml:space="preserve">s of the sleep stages, I used </w:t>
      </w:r>
      <w:r w:rsidR="00315B12">
        <w:rPr>
          <w:sz w:val="24"/>
          <w:szCs w:val="24"/>
        </w:rPr>
        <w:t>‘</w:t>
      </w:r>
      <w:r>
        <w:rPr>
          <w:sz w:val="24"/>
          <w:szCs w:val="24"/>
        </w:rPr>
        <w:t>for</w:t>
      </w:r>
      <w:r w:rsidR="00315B12">
        <w:rPr>
          <w:sz w:val="24"/>
          <w:szCs w:val="24"/>
        </w:rPr>
        <w:t>’</w:t>
      </w:r>
      <w:r>
        <w:rPr>
          <w:sz w:val="24"/>
          <w:szCs w:val="24"/>
        </w:rPr>
        <w:t xml:space="preserve"> loop to iterate for each hour, construct the graph, title the graph accordingly and save it to the local computer with the name of the hour.</w:t>
      </w:r>
    </w:p>
    <w:p w:rsidR="0021770C" w:rsidRDefault="00E15E51" w:rsidP="003D61E5">
      <w:pPr>
        <w:rPr>
          <w:sz w:val="24"/>
          <w:szCs w:val="24"/>
        </w:rPr>
      </w:pPr>
      <w:r>
        <w:rPr>
          <w:sz w:val="24"/>
          <w:szCs w:val="24"/>
        </w:rPr>
        <w:t xml:space="preserve">Pie-charts were constructed using python using the library </w:t>
      </w:r>
      <w:proofErr w:type="spellStart"/>
      <w:r>
        <w:rPr>
          <w:sz w:val="24"/>
          <w:szCs w:val="24"/>
        </w:rPr>
        <w:t>matlibplot</w:t>
      </w:r>
      <w:proofErr w:type="spellEnd"/>
      <w:r>
        <w:rPr>
          <w:sz w:val="24"/>
          <w:szCs w:val="24"/>
        </w:rPr>
        <w:t>.</w:t>
      </w:r>
    </w:p>
    <w:p w:rsidR="001541F0" w:rsidRDefault="001541F0" w:rsidP="003D61E5">
      <w:pPr>
        <w:rPr>
          <w:b/>
          <w:sz w:val="24"/>
          <w:szCs w:val="24"/>
        </w:rPr>
      </w:pPr>
      <w:r>
        <w:rPr>
          <w:b/>
          <w:sz w:val="24"/>
          <w:szCs w:val="24"/>
        </w:rPr>
        <w:t>Challenges faced:</w:t>
      </w:r>
    </w:p>
    <w:p w:rsidR="001541F0" w:rsidRDefault="001541F0" w:rsidP="003D61E5">
      <w:pPr>
        <w:rPr>
          <w:sz w:val="24"/>
          <w:szCs w:val="24"/>
        </w:rPr>
      </w:pPr>
      <w:r>
        <w:rPr>
          <w:sz w:val="24"/>
          <w:szCs w:val="24"/>
        </w:rPr>
        <w:t>One particular thing which I wanted to do but couldn’t was when I wanted to observe all the stages on a similar hour span. I expected a pattern to arise when two are subjects are compared on the similar time scale. Subje</w:t>
      </w:r>
      <w:r w:rsidR="00315B12">
        <w:rPr>
          <w:sz w:val="24"/>
          <w:szCs w:val="24"/>
        </w:rPr>
        <w:t>ct had a different time scale in</w:t>
      </w:r>
      <w:r>
        <w:rPr>
          <w:sz w:val="24"/>
          <w:szCs w:val="24"/>
        </w:rPr>
        <w:t xml:space="preserve"> sleep i.e. Baseline sleep is for 10.5 hours and Recovery night sleep is for 17.35 hours. So puttin</w:t>
      </w:r>
      <w:r w:rsidR="00315B12">
        <w:rPr>
          <w:sz w:val="24"/>
          <w:szCs w:val="24"/>
        </w:rPr>
        <w:t>g them on common ground, makes 1 hour of baseline sleep equal to</w:t>
      </w:r>
      <w:r>
        <w:rPr>
          <w:sz w:val="24"/>
          <w:szCs w:val="24"/>
        </w:rPr>
        <w:t xml:space="preserve"> 1.65 hours of Recovery night sleep. So, I wanted to squeeze 1.65 hours of sleep and represent it as 1 hour time span so that I could actually compare the trends and patterns in the equivalent index</w:t>
      </w:r>
      <w:r w:rsidR="00006B7D">
        <w:rPr>
          <w:sz w:val="24"/>
          <w:szCs w:val="24"/>
        </w:rPr>
        <w:t>.</w:t>
      </w:r>
    </w:p>
    <w:p w:rsidR="00006B7D" w:rsidRDefault="00006B7D" w:rsidP="003D61E5">
      <w:pPr>
        <w:rPr>
          <w:b/>
          <w:sz w:val="24"/>
          <w:szCs w:val="24"/>
        </w:rPr>
      </w:pPr>
      <w:r>
        <w:rPr>
          <w:b/>
          <w:sz w:val="24"/>
          <w:szCs w:val="24"/>
        </w:rPr>
        <w:lastRenderedPageBreak/>
        <w:t>Future follow ups:</w:t>
      </w:r>
    </w:p>
    <w:p w:rsidR="00006B7D" w:rsidRDefault="00006B7D" w:rsidP="003D61E5">
      <w:pPr>
        <w:rPr>
          <w:sz w:val="24"/>
          <w:szCs w:val="24"/>
        </w:rPr>
      </w:pPr>
      <w:r>
        <w:rPr>
          <w:sz w:val="24"/>
          <w:szCs w:val="24"/>
        </w:rPr>
        <w:t>I would like to follow up with the current project by constructing the equivalent time span and measuring both the types of sleep on common grounds</w:t>
      </w:r>
      <w:r w:rsidR="006649B5">
        <w:rPr>
          <w:sz w:val="24"/>
          <w:szCs w:val="24"/>
        </w:rPr>
        <w:t xml:space="preserve"> to observe the patterns</w:t>
      </w:r>
      <w:r>
        <w:rPr>
          <w:sz w:val="24"/>
          <w:szCs w:val="24"/>
        </w:rPr>
        <w:t xml:space="preserve">. </w:t>
      </w:r>
      <w:r w:rsidR="00352330">
        <w:rPr>
          <w:sz w:val="24"/>
          <w:szCs w:val="24"/>
        </w:rPr>
        <w:t>Then I would like to connect the patterns, analogies and anomalies to the brain voltage data and pinpointing what exactly are the differences between various channels or within the channels when a particular pattern or an analogy or an anomaly takes place.</w:t>
      </w:r>
    </w:p>
    <w:p w:rsidR="006649B5" w:rsidRPr="00006B7D" w:rsidRDefault="006649B5" w:rsidP="003D61E5">
      <w:pPr>
        <w:rPr>
          <w:sz w:val="24"/>
          <w:szCs w:val="24"/>
        </w:rPr>
      </w:pPr>
      <w:r>
        <w:rPr>
          <w:sz w:val="24"/>
          <w:szCs w:val="24"/>
        </w:rPr>
        <w:t>The</w:t>
      </w:r>
      <w:r w:rsidR="0051257F">
        <w:rPr>
          <w:sz w:val="24"/>
          <w:szCs w:val="24"/>
        </w:rPr>
        <w:t xml:space="preserve"> patterns mentioned above, for example</w:t>
      </w:r>
      <w:r w:rsidR="00AE4FF4">
        <w:rPr>
          <w:sz w:val="24"/>
          <w:szCs w:val="24"/>
        </w:rPr>
        <w:t>, might</w:t>
      </w:r>
      <w:r w:rsidR="0051257F">
        <w:rPr>
          <w:sz w:val="24"/>
          <w:szCs w:val="24"/>
        </w:rPr>
        <w:t xml:space="preserve"> refer</w:t>
      </w:r>
      <w:r>
        <w:rPr>
          <w:sz w:val="24"/>
          <w:szCs w:val="24"/>
        </w:rPr>
        <w:t xml:space="preserve"> to continuous existence in the stage two </w:t>
      </w:r>
      <w:r w:rsidR="00AE4FF4">
        <w:rPr>
          <w:sz w:val="24"/>
          <w:szCs w:val="24"/>
        </w:rPr>
        <w:t xml:space="preserve">or stage four </w:t>
      </w:r>
      <w:r>
        <w:rPr>
          <w:sz w:val="24"/>
          <w:szCs w:val="24"/>
        </w:rPr>
        <w:t>and analogies</w:t>
      </w:r>
      <w:r w:rsidR="0051257F">
        <w:rPr>
          <w:sz w:val="24"/>
          <w:szCs w:val="24"/>
        </w:rPr>
        <w:t xml:space="preserve"> might</w:t>
      </w:r>
      <w:r>
        <w:rPr>
          <w:sz w:val="24"/>
          <w:szCs w:val="24"/>
        </w:rPr>
        <w:t xml:space="preserve"> refer to similar fluctuations in the sleep.  </w:t>
      </w:r>
      <w:bookmarkStart w:id="0" w:name="_GoBack"/>
      <w:bookmarkEnd w:id="0"/>
    </w:p>
    <w:sectPr w:rsidR="006649B5" w:rsidRPr="00006B7D" w:rsidSect="002E22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11E97"/>
    <w:multiLevelType w:val="hybridMultilevel"/>
    <w:tmpl w:val="6CF6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05"/>
    <w:rsid w:val="00006B7D"/>
    <w:rsid w:val="00042127"/>
    <w:rsid w:val="000D7D3E"/>
    <w:rsid w:val="001274D3"/>
    <w:rsid w:val="001325D7"/>
    <w:rsid w:val="001541F0"/>
    <w:rsid w:val="00160783"/>
    <w:rsid w:val="001C5BD8"/>
    <w:rsid w:val="0021770C"/>
    <w:rsid w:val="0022408D"/>
    <w:rsid w:val="002E2205"/>
    <w:rsid w:val="002F22D1"/>
    <w:rsid w:val="00312E4A"/>
    <w:rsid w:val="00315B12"/>
    <w:rsid w:val="00352330"/>
    <w:rsid w:val="00363C56"/>
    <w:rsid w:val="003B4CDB"/>
    <w:rsid w:val="003B76D1"/>
    <w:rsid w:val="003D61E5"/>
    <w:rsid w:val="00407091"/>
    <w:rsid w:val="0051257F"/>
    <w:rsid w:val="00514BCB"/>
    <w:rsid w:val="005837F9"/>
    <w:rsid w:val="0059538C"/>
    <w:rsid w:val="006649B5"/>
    <w:rsid w:val="006964B9"/>
    <w:rsid w:val="006B567D"/>
    <w:rsid w:val="00744FF5"/>
    <w:rsid w:val="007F23D0"/>
    <w:rsid w:val="0086606F"/>
    <w:rsid w:val="00883C05"/>
    <w:rsid w:val="00956175"/>
    <w:rsid w:val="00974AF5"/>
    <w:rsid w:val="009764B4"/>
    <w:rsid w:val="009A1B68"/>
    <w:rsid w:val="009B302C"/>
    <w:rsid w:val="009C284B"/>
    <w:rsid w:val="009F319A"/>
    <w:rsid w:val="00A15A98"/>
    <w:rsid w:val="00A94825"/>
    <w:rsid w:val="00AA6D83"/>
    <w:rsid w:val="00AE4FF4"/>
    <w:rsid w:val="00B26BCE"/>
    <w:rsid w:val="00B66E78"/>
    <w:rsid w:val="00BA05C6"/>
    <w:rsid w:val="00C40D74"/>
    <w:rsid w:val="00E05818"/>
    <w:rsid w:val="00E15E51"/>
    <w:rsid w:val="00E51BC5"/>
    <w:rsid w:val="00E843D4"/>
    <w:rsid w:val="00EE046D"/>
    <w:rsid w:val="00EE7832"/>
    <w:rsid w:val="00F15A23"/>
    <w:rsid w:val="00F96141"/>
    <w:rsid w:val="00FB1B94"/>
    <w:rsid w:val="00FC40A7"/>
    <w:rsid w:val="00FC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D1"/>
    <w:pPr>
      <w:ind w:left="720"/>
      <w:contextualSpacing/>
    </w:pPr>
  </w:style>
  <w:style w:type="paragraph" w:styleId="BalloonText">
    <w:name w:val="Balloon Text"/>
    <w:basedOn w:val="Normal"/>
    <w:link w:val="BalloonTextChar"/>
    <w:uiPriority w:val="99"/>
    <w:semiHidden/>
    <w:unhideWhenUsed/>
    <w:rsid w:val="0012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3"/>
    <w:rPr>
      <w:rFonts w:ascii="Tahoma" w:hAnsi="Tahoma" w:cs="Tahoma"/>
      <w:sz w:val="16"/>
      <w:szCs w:val="16"/>
    </w:rPr>
  </w:style>
  <w:style w:type="table" w:styleId="TableGrid">
    <w:name w:val="Table Grid"/>
    <w:basedOn w:val="TableNormal"/>
    <w:uiPriority w:val="59"/>
    <w:rsid w:val="00514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D1"/>
    <w:pPr>
      <w:ind w:left="720"/>
      <w:contextualSpacing/>
    </w:pPr>
  </w:style>
  <w:style w:type="paragraph" w:styleId="BalloonText">
    <w:name w:val="Balloon Text"/>
    <w:basedOn w:val="Normal"/>
    <w:link w:val="BalloonTextChar"/>
    <w:uiPriority w:val="99"/>
    <w:semiHidden/>
    <w:unhideWhenUsed/>
    <w:rsid w:val="0012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3"/>
    <w:rPr>
      <w:rFonts w:ascii="Tahoma" w:hAnsi="Tahoma" w:cs="Tahoma"/>
      <w:sz w:val="16"/>
      <w:szCs w:val="16"/>
    </w:rPr>
  </w:style>
  <w:style w:type="table" w:styleId="TableGrid">
    <w:name w:val="Table Grid"/>
    <w:basedOn w:val="TableNormal"/>
    <w:uiPriority w:val="59"/>
    <w:rsid w:val="00514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9FC63-7E59-4A81-9AD1-BA6DA704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42</cp:revision>
  <cp:lastPrinted>2014-12-12T20:19:00Z</cp:lastPrinted>
  <dcterms:created xsi:type="dcterms:W3CDTF">2014-12-12T15:01:00Z</dcterms:created>
  <dcterms:modified xsi:type="dcterms:W3CDTF">2014-12-12T20:20:00Z</dcterms:modified>
</cp:coreProperties>
</file>