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ADA597" w14:textId="2EA2FD9A" w:rsidR="00B44729" w:rsidRDefault="0095110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softHyphen/>
      </w:r>
      <w:r>
        <w:rPr>
          <w:b/>
          <w:bCs/>
          <w:sz w:val="40"/>
          <w:szCs w:val="40"/>
        </w:rPr>
        <w:softHyphen/>
      </w:r>
      <w:r>
        <w:rPr>
          <w:b/>
          <w:bCs/>
          <w:sz w:val="40"/>
          <w:szCs w:val="40"/>
        </w:rPr>
        <w:softHyphen/>
      </w:r>
      <w:r>
        <w:rPr>
          <w:b/>
          <w:bCs/>
          <w:sz w:val="40"/>
          <w:szCs w:val="40"/>
        </w:rPr>
        <w:softHyphen/>
      </w:r>
      <w:r>
        <w:rPr>
          <w:b/>
          <w:bCs/>
          <w:sz w:val="40"/>
          <w:szCs w:val="40"/>
        </w:rPr>
        <w:softHyphen/>
      </w:r>
      <w:r>
        <w:rPr>
          <w:b/>
          <w:bCs/>
          <w:sz w:val="40"/>
          <w:szCs w:val="40"/>
        </w:rPr>
        <w:softHyphen/>
      </w:r>
      <w:r>
        <w:rPr>
          <w:b/>
          <w:bCs/>
          <w:sz w:val="40"/>
          <w:szCs w:val="40"/>
        </w:rPr>
        <w:softHyphen/>
      </w:r>
      <w:r>
        <w:rPr>
          <w:b/>
          <w:bCs/>
          <w:sz w:val="40"/>
          <w:szCs w:val="40"/>
        </w:rPr>
        <w:softHyphen/>
      </w:r>
      <w:r w:rsidR="00B44729" w:rsidRPr="00B44729">
        <w:rPr>
          <w:b/>
          <w:bCs/>
          <w:sz w:val="40"/>
          <w:szCs w:val="40"/>
        </w:rPr>
        <w:t>Data Ingestion Framework</w:t>
      </w:r>
    </w:p>
    <w:p w14:paraId="41701B97" w14:textId="4BEDBE36" w:rsidR="00B44729" w:rsidRDefault="00B44729">
      <w:pPr>
        <w:rPr>
          <w:b/>
          <w:bCs/>
          <w:sz w:val="32"/>
          <w:szCs w:val="32"/>
          <w:u w:val="single"/>
        </w:rPr>
      </w:pPr>
      <w:r w:rsidRPr="00B44729">
        <w:rPr>
          <w:b/>
          <w:bCs/>
          <w:sz w:val="32"/>
          <w:szCs w:val="32"/>
          <w:u w:val="single"/>
        </w:rPr>
        <w:t>Introduction:</w:t>
      </w:r>
      <w:r>
        <w:rPr>
          <w:b/>
          <w:bCs/>
          <w:sz w:val="32"/>
          <w:szCs w:val="32"/>
          <w:u w:val="single"/>
        </w:rPr>
        <w:t xml:space="preserve"> </w:t>
      </w:r>
    </w:p>
    <w:p w14:paraId="29551824" w14:textId="662427E2" w:rsidR="00FB11F7" w:rsidRDefault="00B44729">
      <w:pPr>
        <w:rPr>
          <w:sz w:val="28"/>
          <w:szCs w:val="28"/>
        </w:rPr>
      </w:pPr>
      <w:r w:rsidRPr="00B44729">
        <w:rPr>
          <w:sz w:val="28"/>
          <w:szCs w:val="28"/>
        </w:rPr>
        <w:t>Data ingestion</w:t>
      </w:r>
      <w:r>
        <w:rPr>
          <w:sz w:val="28"/>
          <w:szCs w:val="28"/>
        </w:rPr>
        <w:t xml:space="preserve"> </w:t>
      </w:r>
      <w:r w:rsidR="00F33174">
        <w:rPr>
          <w:sz w:val="28"/>
          <w:szCs w:val="28"/>
        </w:rPr>
        <w:t>framework is an architecture</w:t>
      </w:r>
      <w:r w:rsidR="00FB11F7">
        <w:rPr>
          <w:sz w:val="28"/>
          <w:szCs w:val="28"/>
        </w:rPr>
        <w:t xml:space="preserve"> for </w:t>
      </w:r>
      <w:r w:rsidR="00316549">
        <w:rPr>
          <w:sz w:val="28"/>
          <w:szCs w:val="28"/>
        </w:rPr>
        <w:t xml:space="preserve">designing and creating </w:t>
      </w:r>
      <w:r w:rsidR="00FB11F7">
        <w:rPr>
          <w:sz w:val="28"/>
          <w:szCs w:val="28"/>
        </w:rPr>
        <w:t>data ingestion pipelines in AWS</w:t>
      </w:r>
      <w:r w:rsidR="00316549">
        <w:rPr>
          <w:sz w:val="28"/>
          <w:szCs w:val="28"/>
        </w:rPr>
        <w:t xml:space="preserve"> infrastructure</w:t>
      </w:r>
      <w:r w:rsidR="00FB11F7">
        <w:rPr>
          <w:sz w:val="28"/>
          <w:szCs w:val="28"/>
        </w:rPr>
        <w:t xml:space="preserve"> for extracting data needed for ARC 2.0 application from various input data sources.</w:t>
      </w:r>
    </w:p>
    <w:p w14:paraId="141B06E9" w14:textId="08AA8453" w:rsidR="0034130E" w:rsidRPr="0034130E" w:rsidRDefault="0034130E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Statement of scope:</w:t>
      </w:r>
    </w:p>
    <w:p w14:paraId="7AA707F0" w14:textId="68EE558D" w:rsidR="00B44729" w:rsidRDefault="009A7B0A" w:rsidP="00F3317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44729">
        <w:rPr>
          <w:sz w:val="28"/>
          <w:szCs w:val="28"/>
        </w:rPr>
        <w:t>Data ingestion</w:t>
      </w:r>
      <w:r>
        <w:rPr>
          <w:sz w:val="28"/>
          <w:szCs w:val="28"/>
        </w:rPr>
        <w:t xml:space="preserve"> w</w:t>
      </w:r>
      <w:r w:rsidR="00F33174" w:rsidRPr="00F33174">
        <w:rPr>
          <w:sz w:val="28"/>
          <w:szCs w:val="28"/>
        </w:rPr>
        <w:t>ill handle data storage in s3</w:t>
      </w:r>
      <w:r w:rsidR="00F33174">
        <w:rPr>
          <w:sz w:val="28"/>
          <w:szCs w:val="28"/>
        </w:rPr>
        <w:t xml:space="preserve"> (Raw layer). Based on user input for partitions.</w:t>
      </w:r>
    </w:p>
    <w:p w14:paraId="75B2702A" w14:textId="1A940023" w:rsidR="00F33174" w:rsidRDefault="009A7B0A" w:rsidP="00F3317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44729">
        <w:rPr>
          <w:sz w:val="28"/>
          <w:szCs w:val="28"/>
        </w:rPr>
        <w:t>Data ingestion</w:t>
      </w:r>
      <w:r>
        <w:rPr>
          <w:sz w:val="28"/>
          <w:szCs w:val="28"/>
        </w:rPr>
        <w:t xml:space="preserve"> w</w:t>
      </w:r>
      <w:r w:rsidR="00F33174">
        <w:rPr>
          <w:sz w:val="28"/>
          <w:szCs w:val="28"/>
        </w:rPr>
        <w:t>ill maintain data quality in storage which will always be in input source based on refresh times.</w:t>
      </w:r>
    </w:p>
    <w:p w14:paraId="32C3B972" w14:textId="7547C1C9" w:rsidR="00F33174" w:rsidRDefault="009A7B0A" w:rsidP="00F3317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44729">
        <w:rPr>
          <w:sz w:val="28"/>
          <w:szCs w:val="28"/>
        </w:rPr>
        <w:t>Data ingestion</w:t>
      </w:r>
      <w:r>
        <w:rPr>
          <w:sz w:val="28"/>
          <w:szCs w:val="28"/>
        </w:rPr>
        <w:t xml:space="preserve"> w</w:t>
      </w:r>
      <w:r w:rsidR="00F33174">
        <w:rPr>
          <w:sz w:val="28"/>
          <w:szCs w:val="28"/>
        </w:rPr>
        <w:t>ill handle incremental / full refresh of data refresh.</w:t>
      </w:r>
    </w:p>
    <w:p w14:paraId="150AAECF" w14:textId="2755D896" w:rsidR="00F33174" w:rsidRDefault="009A7B0A" w:rsidP="00F3317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44729">
        <w:rPr>
          <w:sz w:val="28"/>
          <w:szCs w:val="28"/>
        </w:rPr>
        <w:t>Data ingestion</w:t>
      </w:r>
      <w:r>
        <w:rPr>
          <w:sz w:val="28"/>
          <w:szCs w:val="28"/>
        </w:rPr>
        <w:t xml:space="preserve"> w</w:t>
      </w:r>
      <w:r w:rsidR="00F33174">
        <w:rPr>
          <w:sz w:val="28"/>
          <w:szCs w:val="28"/>
        </w:rPr>
        <w:t xml:space="preserve">ill give options to users on schedule </w:t>
      </w:r>
      <w:r w:rsidR="00FB11F7">
        <w:rPr>
          <w:sz w:val="28"/>
          <w:szCs w:val="28"/>
        </w:rPr>
        <w:t>for</w:t>
      </w:r>
      <w:r w:rsidR="00F33174">
        <w:rPr>
          <w:sz w:val="28"/>
          <w:szCs w:val="28"/>
        </w:rPr>
        <w:t xml:space="preserve"> data refresh</w:t>
      </w:r>
      <w:r w:rsidR="009C2FD9">
        <w:rPr>
          <w:sz w:val="28"/>
          <w:szCs w:val="28"/>
        </w:rPr>
        <w:t>.</w:t>
      </w:r>
    </w:p>
    <w:p w14:paraId="1364FFF7" w14:textId="4B988C22" w:rsidR="00FB11F7" w:rsidRDefault="00FB11F7" w:rsidP="00FB11F7">
      <w:pPr>
        <w:rPr>
          <w:sz w:val="28"/>
          <w:szCs w:val="28"/>
        </w:rPr>
      </w:pPr>
      <w:r>
        <w:rPr>
          <w:sz w:val="28"/>
          <w:szCs w:val="28"/>
        </w:rPr>
        <w:t>Based on above responsibilities Data ingestion framework will also addresses the existing pain points in BDE environment.</w:t>
      </w:r>
    </w:p>
    <w:p w14:paraId="3644CAD2" w14:textId="30CFF6A3" w:rsidR="00FB11F7" w:rsidRDefault="00FB11F7" w:rsidP="00FB11F7">
      <w:pPr>
        <w:rPr>
          <w:b/>
          <w:bCs/>
          <w:sz w:val="32"/>
          <w:szCs w:val="32"/>
          <w:u w:val="single"/>
        </w:rPr>
      </w:pPr>
      <w:r w:rsidRPr="00FB11F7">
        <w:rPr>
          <w:b/>
          <w:bCs/>
          <w:sz w:val="32"/>
          <w:szCs w:val="32"/>
          <w:u w:val="single"/>
        </w:rPr>
        <w:t>A vision of Data Ingestion framework</w:t>
      </w:r>
      <w:r>
        <w:rPr>
          <w:b/>
          <w:bCs/>
          <w:sz w:val="32"/>
          <w:szCs w:val="32"/>
          <w:u w:val="single"/>
        </w:rPr>
        <w:t>:</w:t>
      </w:r>
    </w:p>
    <w:p w14:paraId="35358968" w14:textId="53E0BD7A" w:rsidR="00FB11F7" w:rsidRDefault="00FB11F7" w:rsidP="00FB11F7">
      <w:pPr>
        <w:rPr>
          <w:sz w:val="28"/>
          <w:szCs w:val="28"/>
        </w:rPr>
      </w:pPr>
      <w:r>
        <w:rPr>
          <w:sz w:val="28"/>
          <w:szCs w:val="28"/>
        </w:rPr>
        <w:t>The ultimate vision of data ingestion framework is to be packaged solution for anyone who likes to pull data from different sources starting with databases</w:t>
      </w:r>
      <w:r w:rsidR="00337C26">
        <w:rPr>
          <w:sz w:val="28"/>
          <w:szCs w:val="28"/>
        </w:rPr>
        <w:t xml:space="preserve"> </w:t>
      </w:r>
      <w:r>
        <w:rPr>
          <w:sz w:val="28"/>
          <w:szCs w:val="28"/>
        </w:rPr>
        <w:t>(Oracle) in v1 release.</w:t>
      </w:r>
    </w:p>
    <w:p w14:paraId="4B221315" w14:textId="77A9266D" w:rsidR="00185F7B" w:rsidRDefault="00185F7B" w:rsidP="00FB11F7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Use Cases of Data Ingestion:</w:t>
      </w:r>
    </w:p>
    <w:p w14:paraId="2F3419E9" w14:textId="17DCDCA6" w:rsidR="00185F7B" w:rsidRDefault="00185F7B" w:rsidP="00185F7B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Extract data from BIDW data source.</w:t>
      </w:r>
    </w:p>
    <w:p w14:paraId="16478854" w14:textId="2BD2A62A" w:rsidR="00185F7B" w:rsidRDefault="00185F7B" w:rsidP="00185F7B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Extract data from DARBA data source.</w:t>
      </w:r>
    </w:p>
    <w:p w14:paraId="4B3D6443" w14:textId="6BBC8289" w:rsidR="0034130E" w:rsidRDefault="0034130E" w:rsidP="0034130E">
      <w:pPr>
        <w:rPr>
          <w:b/>
          <w:bCs/>
          <w:sz w:val="32"/>
          <w:szCs w:val="32"/>
          <w:u w:val="single"/>
        </w:rPr>
      </w:pPr>
      <w:r w:rsidRPr="0034130E">
        <w:rPr>
          <w:b/>
          <w:bCs/>
          <w:sz w:val="32"/>
          <w:szCs w:val="32"/>
          <w:u w:val="single"/>
        </w:rPr>
        <w:t>Pain points</w:t>
      </w:r>
      <w:r>
        <w:rPr>
          <w:b/>
          <w:bCs/>
          <w:sz w:val="32"/>
          <w:szCs w:val="32"/>
          <w:u w:val="single"/>
        </w:rPr>
        <w:t>:</w:t>
      </w:r>
    </w:p>
    <w:p w14:paraId="27BF5A05" w14:textId="011BD3A1" w:rsidR="003F7B50" w:rsidRPr="0034130E" w:rsidRDefault="003F7B50" w:rsidP="003F7B50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Complex data incremental data pipeline development for incremental refresh.</w:t>
      </w:r>
    </w:p>
    <w:p w14:paraId="1DA41EDB" w14:textId="6E37B844" w:rsidR="0034130E" w:rsidRDefault="00337C26" w:rsidP="0034130E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Data quality issues</w:t>
      </w:r>
      <w:r w:rsidR="003F7B50">
        <w:rPr>
          <w:sz w:val="28"/>
          <w:szCs w:val="28"/>
        </w:rPr>
        <w:t xml:space="preserve"> </w:t>
      </w:r>
      <w:r>
        <w:rPr>
          <w:sz w:val="28"/>
          <w:szCs w:val="28"/>
        </w:rPr>
        <w:t>(Data duplicates) when doing refresh.</w:t>
      </w:r>
    </w:p>
    <w:p w14:paraId="65D6F32D" w14:textId="78B588C7" w:rsidR="00337C26" w:rsidRDefault="003F7B50" w:rsidP="0034130E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Managing data at record level in Amazon S3 data lakes for faster updates / deletion of s3 records.</w:t>
      </w:r>
    </w:p>
    <w:p w14:paraId="1DBFB648" w14:textId="77777777" w:rsidR="00185F7B" w:rsidRPr="00185F7B" w:rsidRDefault="00185F7B" w:rsidP="00185F7B">
      <w:pPr>
        <w:pStyle w:val="ListParagraph"/>
        <w:rPr>
          <w:sz w:val="28"/>
          <w:szCs w:val="28"/>
        </w:rPr>
      </w:pPr>
    </w:p>
    <w:p w14:paraId="5E9BA568" w14:textId="4A77A909" w:rsidR="00B44729" w:rsidRDefault="00B44729" w:rsidP="00B44729">
      <w:pPr>
        <w:rPr>
          <w:b/>
          <w:bCs/>
          <w:sz w:val="32"/>
          <w:szCs w:val="32"/>
          <w:u w:val="single"/>
        </w:rPr>
      </w:pPr>
      <w:r w:rsidRPr="00B44729">
        <w:rPr>
          <w:b/>
          <w:bCs/>
          <w:sz w:val="32"/>
          <w:szCs w:val="32"/>
          <w:u w:val="single"/>
        </w:rPr>
        <w:lastRenderedPageBreak/>
        <w:t>Design Guidelines:</w:t>
      </w:r>
    </w:p>
    <w:p w14:paraId="6B9C8A9E" w14:textId="00DB65AD" w:rsidR="00B44729" w:rsidRDefault="00B44729" w:rsidP="00B4472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44729">
        <w:rPr>
          <w:sz w:val="28"/>
          <w:szCs w:val="28"/>
        </w:rPr>
        <w:t xml:space="preserve">We use </w:t>
      </w:r>
      <w:r>
        <w:rPr>
          <w:sz w:val="28"/>
          <w:szCs w:val="28"/>
        </w:rPr>
        <w:t>native AWS components.</w:t>
      </w:r>
    </w:p>
    <w:p w14:paraId="7BD8458E" w14:textId="1C6822E5" w:rsidR="00B44729" w:rsidRDefault="00B44729" w:rsidP="00B44729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We use Python 3 for code.</w:t>
      </w:r>
    </w:p>
    <w:p w14:paraId="620F7957" w14:textId="3CDA6FF0" w:rsidR="00B44729" w:rsidRDefault="00B44729" w:rsidP="00B44729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We maintain all our ETL code in source control.</w:t>
      </w:r>
    </w:p>
    <w:p w14:paraId="23052EF8" w14:textId="5BEE1B6E" w:rsidR="00B44729" w:rsidRDefault="00B44729" w:rsidP="00B44729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AWS EMR and AWS Glue for ETL Jobs.</w:t>
      </w:r>
    </w:p>
    <w:p w14:paraId="589F3D27" w14:textId="73B4961B" w:rsidR="00B44729" w:rsidRDefault="00B44729" w:rsidP="00B44729">
      <w:pPr>
        <w:rPr>
          <w:sz w:val="28"/>
          <w:szCs w:val="28"/>
        </w:rPr>
      </w:pPr>
    </w:p>
    <w:p w14:paraId="71EF7926" w14:textId="60208E8A" w:rsidR="001C0EB2" w:rsidRDefault="001C0EB2" w:rsidP="00B44729">
      <w:pPr>
        <w:rPr>
          <w:b/>
          <w:bCs/>
          <w:sz w:val="32"/>
          <w:szCs w:val="32"/>
          <w:u w:val="single"/>
        </w:rPr>
      </w:pPr>
      <w:r w:rsidRPr="001C0EB2">
        <w:rPr>
          <w:b/>
          <w:bCs/>
          <w:sz w:val="32"/>
          <w:szCs w:val="32"/>
          <w:u w:val="single"/>
        </w:rPr>
        <w:t>Architectural Designs</w:t>
      </w:r>
      <w:r>
        <w:rPr>
          <w:b/>
          <w:bCs/>
          <w:sz w:val="32"/>
          <w:szCs w:val="32"/>
          <w:u w:val="single"/>
        </w:rPr>
        <w:t>:</w:t>
      </w:r>
    </w:p>
    <w:p w14:paraId="5C0931C0" w14:textId="23B80C8D" w:rsidR="001C0EB2" w:rsidRDefault="001C0EB2" w:rsidP="00B44729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Using Apache HUDI:</w:t>
      </w:r>
    </w:p>
    <w:p w14:paraId="6A657D02" w14:textId="1ECF7C34" w:rsidR="001C0EB2" w:rsidRDefault="001C0EB2" w:rsidP="00B44729">
      <w:pPr>
        <w:rPr>
          <w:sz w:val="28"/>
          <w:szCs w:val="28"/>
        </w:rPr>
      </w:pPr>
      <w:r>
        <w:rPr>
          <w:sz w:val="28"/>
          <w:szCs w:val="28"/>
        </w:rPr>
        <w:t xml:space="preserve">Apache </w:t>
      </w:r>
      <w:proofErr w:type="spellStart"/>
      <w:r>
        <w:rPr>
          <w:sz w:val="28"/>
          <w:szCs w:val="28"/>
        </w:rPr>
        <w:t>Hudi</w:t>
      </w:r>
      <w:proofErr w:type="spellEnd"/>
      <w:r>
        <w:rPr>
          <w:sz w:val="28"/>
          <w:szCs w:val="28"/>
        </w:rPr>
        <w:t xml:space="preserve"> is an </w:t>
      </w:r>
      <w:proofErr w:type="spellStart"/>
      <w:r>
        <w:rPr>
          <w:sz w:val="28"/>
          <w:szCs w:val="28"/>
        </w:rPr>
        <w:t>upsert</w:t>
      </w:r>
      <w:proofErr w:type="spellEnd"/>
      <w:r>
        <w:rPr>
          <w:sz w:val="28"/>
          <w:szCs w:val="28"/>
        </w:rPr>
        <w:t xml:space="preserve"> engine.</w:t>
      </w:r>
    </w:p>
    <w:p w14:paraId="18DCA4E5" w14:textId="5A7FBD28" w:rsidR="001C0EB2" w:rsidRDefault="00C649D1" w:rsidP="00B44729">
      <w:pPr>
        <w:rPr>
          <w:sz w:val="28"/>
          <w:szCs w:val="28"/>
        </w:rPr>
      </w:pPr>
      <w:hyperlink r:id="rId5" w:history="1">
        <w:r w:rsidR="001C0EB2" w:rsidRPr="00704750">
          <w:rPr>
            <w:rStyle w:val="Hyperlink"/>
            <w:sz w:val="28"/>
            <w:szCs w:val="28"/>
          </w:rPr>
          <w:t>https://hudi.apache.org/</w:t>
        </w:r>
      </w:hyperlink>
    </w:p>
    <w:p w14:paraId="71888E8E" w14:textId="0CB3DDE3" w:rsidR="000F76E7" w:rsidRDefault="000F76E7" w:rsidP="00B44729">
      <w:pPr>
        <w:rPr>
          <w:sz w:val="28"/>
          <w:szCs w:val="28"/>
        </w:rPr>
      </w:pPr>
      <w:r w:rsidRPr="000F76E7">
        <w:rPr>
          <w:sz w:val="28"/>
          <w:szCs w:val="28"/>
        </w:rPr>
        <w:t>https://docs.aws.amazon.com/emr/latest/ReleaseGuide/emr-hudi-how-it-works.html</w:t>
      </w:r>
    </w:p>
    <w:p w14:paraId="5F970E8C" w14:textId="1E39D35A" w:rsidR="001C0EB2" w:rsidRPr="001C0EB2" w:rsidRDefault="001C0EB2" w:rsidP="001C0EB2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1C0EB2">
        <w:rPr>
          <w:b/>
          <w:bCs/>
          <w:sz w:val="28"/>
          <w:szCs w:val="28"/>
        </w:rPr>
        <w:t>Why is it useful</w:t>
      </w:r>
    </w:p>
    <w:p w14:paraId="2B6DE3FC" w14:textId="12D70AA2" w:rsidR="001C0EB2" w:rsidRDefault="001C0EB2" w:rsidP="001C0EB2">
      <w:pPr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Simply incremental data processing and data pipeline development. </w:t>
      </w:r>
      <w:proofErr w:type="spellStart"/>
      <w:r>
        <w:rPr>
          <w:sz w:val="28"/>
          <w:szCs w:val="28"/>
        </w:rPr>
        <w:t>Hudi</w:t>
      </w:r>
      <w:proofErr w:type="spellEnd"/>
      <w:r>
        <w:rPr>
          <w:sz w:val="28"/>
          <w:szCs w:val="28"/>
        </w:rPr>
        <w:t xml:space="preserve"> enables </w:t>
      </w:r>
      <w:r w:rsidR="00E1497A">
        <w:rPr>
          <w:sz w:val="28"/>
          <w:szCs w:val="28"/>
        </w:rPr>
        <w:t xml:space="preserve">you to manage </w:t>
      </w:r>
      <w:proofErr w:type="spellStart"/>
      <w:r w:rsidR="00E1497A">
        <w:rPr>
          <w:sz w:val="28"/>
          <w:szCs w:val="28"/>
        </w:rPr>
        <w:t>dara</w:t>
      </w:r>
      <w:proofErr w:type="spellEnd"/>
      <w:r w:rsidR="00E1497A">
        <w:rPr>
          <w:sz w:val="28"/>
          <w:szCs w:val="28"/>
        </w:rPr>
        <w:t xml:space="preserve"> at the record level in Amazon S3 data lakes. Data sets managed in </w:t>
      </w:r>
      <w:proofErr w:type="spellStart"/>
      <w:r w:rsidR="00E1497A">
        <w:rPr>
          <w:sz w:val="28"/>
          <w:szCs w:val="28"/>
        </w:rPr>
        <w:t>Hudi</w:t>
      </w:r>
      <w:proofErr w:type="spellEnd"/>
      <w:r w:rsidR="00E1497A">
        <w:rPr>
          <w:sz w:val="28"/>
          <w:szCs w:val="28"/>
        </w:rPr>
        <w:t xml:space="preserve"> are stored in S3 using open storage format, while integrations with Presto/Athena, Apache Hive, Apache Spark and AWS Glue Data Catalog gives your near real time access to updated data using familiar tools.</w:t>
      </w:r>
    </w:p>
    <w:p w14:paraId="1E0C9469" w14:textId="530FF38E" w:rsidR="00E1497A" w:rsidRDefault="00E1497A" w:rsidP="001C0EB2">
      <w:pPr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HUDI is natively supports by EMR and AWS </w:t>
      </w:r>
      <w:proofErr w:type="gramStart"/>
      <w:r>
        <w:rPr>
          <w:sz w:val="28"/>
          <w:szCs w:val="28"/>
        </w:rPr>
        <w:t>Glue(</w:t>
      </w:r>
      <w:proofErr w:type="gramEnd"/>
      <w:r>
        <w:rPr>
          <w:sz w:val="28"/>
          <w:szCs w:val="28"/>
        </w:rPr>
        <w:t>Glue version &gt; 3.0).</w:t>
      </w:r>
    </w:p>
    <w:p w14:paraId="7135173F" w14:textId="19840B50" w:rsidR="00E1497A" w:rsidRDefault="00E1497A" w:rsidP="00E1497A">
      <w:pPr>
        <w:pStyle w:val="ListParagraph"/>
        <w:numPr>
          <w:ilvl w:val="2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Specifics of how the data is laid out as files in these S3 directories depends on the </w:t>
      </w:r>
      <w:proofErr w:type="spellStart"/>
      <w:r>
        <w:rPr>
          <w:sz w:val="28"/>
          <w:szCs w:val="28"/>
        </w:rPr>
        <w:t>Hudi</w:t>
      </w:r>
      <w:proofErr w:type="spellEnd"/>
      <w:r>
        <w:rPr>
          <w:sz w:val="28"/>
          <w:szCs w:val="28"/>
        </w:rPr>
        <w:t xml:space="preserve"> dataset you choose.</w:t>
      </w:r>
    </w:p>
    <w:p w14:paraId="79B2AB7D" w14:textId="53963F27" w:rsidR="00E1497A" w:rsidRDefault="00E1497A" w:rsidP="00E1497A">
      <w:pPr>
        <w:pStyle w:val="ListParagraph"/>
        <w:numPr>
          <w:ilvl w:val="4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Copy On Write (</w:t>
      </w:r>
      <w:proofErr w:type="spellStart"/>
      <w:r>
        <w:rPr>
          <w:sz w:val="28"/>
          <w:szCs w:val="28"/>
        </w:rPr>
        <w:t>CoW</w:t>
      </w:r>
      <w:proofErr w:type="spellEnd"/>
      <w:r>
        <w:rPr>
          <w:sz w:val="28"/>
          <w:szCs w:val="28"/>
        </w:rPr>
        <w:t>)</w:t>
      </w:r>
    </w:p>
    <w:p w14:paraId="4601A784" w14:textId="610E7A9A" w:rsidR="00E1497A" w:rsidRDefault="00E1497A" w:rsidP="00E1497A">
      <w:pPr>
        <w:pStyle w:val="ListParagraph"/>
        <w:numPr>
          <w:ilvl w:val="4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Merge on Read(</w:t>
      </w:r>
      <w:proofErr w:type="spellStart"/>
      <w:r>
        <w:rPr>
          <w:sz w:val="28"/>
          <w:szCs w:val="28"/>
        </w:rPr>
        <w:t>MoR</w:t>
      </w:r>
      <w:proofErr w:type="spellEnd"/>
      <w:r>
        <w:rPr>
          <w:sz w:val="28"/>
          <w:szCs w:val="28"/>
        </w:rPr>
        <w:t>)</w:t>
      </w:r>
    </w:p>
    <w:p w14:paraId="0382487B" w14:textId="72A57990" w:rsidR="00E1497A" w:rsidRPr="00E1497A" w:rsidRDefault="00E1497A" w:rsidP="00E1497A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E1497A">
        <w:rPr>
          <w:b/>
          <w:bCs/>
          <w:sz w:val="28"/>
          <w:szCs w:val="28"/>
        </w:rPr>
        <w:t xml:space="preserve">Which </w:t>
      </w:r>
      <w:proofErr w:type="spellStart"/>
      <w:r w:rsidRPr="00E1497A">
        <w:rPr>
          <w:b/>
          <w:bCs/>
          <w:sz w:val="28"/>
          <w:szCs w:val="28"/>
        </w:rPr>
        <w:t>Hudi</w:t>
      </w:r>
      <w:proofErr w:type="spellEnd"/>
      <w:r w:rsidR="000C3B81">
        <w:rPr>
          <w:b/>
          <w:bCs/>
          <w:sz w:val="28"/>
          <w:szCs w:val="28"/>
        </w:rPr>
        <w:t xml:space="preserve"> dataset</w:t>
      </w:r>
      <w:r w:rsidRPr="00E1497A">
        <w:rPr>
          <w:b/>
          <w:bCs/>
          <w:sz w:val="28"/>
          <w:szCs w:val="28"/>
        </w:rPr>
        <w:t xml:space="preserve"> to choose</w:t>
      </w:r>
    </w:p>
    <w:p w14:paraId="323DAA8A" w14:textId="2A500CF9" w:rsidR="00E1497A" w:rsidRDefault="00E1497A" w:rsidP="00E1497A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Copy on </w:t>
      </w:r>
      <w:proofErr w:type="gramStart"/>
      <w:r>
        <w:rPr>
          <w:sz w:val="28"/>
          <w:szCs w:val="28"/>
        </w:rPr>
        <w:t>Write(</w:t>
      </w:r>
      <w:proofErr w:type="spellStart"/>
      <w:proofErr w:type="gramEnd"/>
      <w:r>
        <w:rPr>
          <w:sz w:val="28"/>
          <w:szCs w:val="28"/>
        </w:rPr>
        <w:t>CoW</w:t>
      </w:r>
      <w:proofErr w:type="spellEnd"/>
      <w:r>
        <w:rPr>
          <w:sz w:val="28"/>
          <w:szCs w:val="28"/>
        </w:rPr>
        <w:t xml:space="preserve">): Data is stored in columnar format(Parquet), and each updates creates a new version of files during a write. Cow is the default </w:t>
      </w:r>
      <w:proofErr w:type="spellStart"/>
      <w:r>
        <w:rPr>
          <w:sz w:val="28"/>
          <w:szCs w:val="28"/>
        </w:rPr>
        <w:t>hudi</w:t>
      </w:r>
      <w:proofErr w:type="spellEnd"/>
      <w:r>
        <w:rPr>
          <w:sz w:val="28"/>
          <w:szCs w:val="28"/>
        </w:rPr>
        <w:t xml:space="preserve"> storage type.</w:t>
      </w:r>
    </w:p>
    <w:p w14:paraId="401FDE14" w14:textId="27C17B11" w:rsidR="00E1497A" w:rsidRDefault="00E1497A" w:rsidP="00E1497A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Merge on </w:t>
      </w:r>
      <w:proofErr w:type="gramStart"/>
      <w:r>
        <w:rPr>
          <w:sz w:val="28"/>
          <w:szCs w:val="28"/>
        </w:rPr>
        <w:t>Read(</w:t>
      </w:r>
      <w:proofErr w:type="spellStart"/>
      <w:proofErr w:type="gramEnd"/>
      <w:r>
        <w:rPr>
          <w:sz w:val="28"/>
          <w:szCs w:val="28"/>
        </w:rPr>
        <w:t>MoR</w:t>
      </w:r>
      <w:proofErr w:type="spellEnd"/>
      <w:r>
        <w:rPr>
          <w:sz w:val="28"/>
          <w:szCs w:val="28"/>
        </w:rPr>
        <w:t>): Data is stored using a combination of columnar(Parquet) and row-based (Avro) formats. Updates are logged to row based delta files and are compacted as needed to create new versions of columnar files.</w:t>
      </w:r>
    </w:p>
    <w:p w14:paraId="449AF146" w14:textId="6E80B5D4" w:rsidR="00E1497A" w:rsidRDefault="00E1497A" w:rsidP="00E1497A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With </w:t>
      </w:r>
      <w:proofErr w:type="spellStart"/>
      <w:r>
        <w:rPr>
          <w:sz w:val="28"/>
          <w:szCs w:val="28"/>
        </w:rPr>
        <w:t>CoW</w:t>
      </w:r>
      <w:proofErr w:type="spellEnd"/>
      <w:r>
        <w:rPr>
          <w:sz w:val="28"/>
          <w:szCs w:val="28"/>
        </w:rPr>
        <w:t xml:space="preserve"> datasets, each time there is </w:t>
      </w:r>
      <w:proofErr w:type="gramStart"/>
      <w:r>
        <w:rPr>
          <w:sz w:val="28"/>
          <w:szCs w:val="28"/>
        </w:rPr>
        <w:t>a</w:t>
      </w:r>
      <w:proofErr w:type="gramEnd"/>
      <w:r>
        <w:rPr>
          <w:sz w:val="28"/>
          <w:szCs w:val="28"/>
        </w:rPr>
        <w:t xml:space="preserve"> update to a records, the file that contains record is rewritten with the updated values. With </w:t>
      </w:r>
      <w:proofErr w:type="spellStart"/>
      <w:r>
        <w:rPr>
          <w:sz w:val="28"/>
          <w:szCs w:val="28"/>
        </w:rPr>
        <w:t>MoR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datasaet</w:t>
      </w:r>
      <w:proofErr w:type="spellEnd"/>
      <w:r>
        <w:rPr>
          <w:sz w:val="28"/>
          <w:szCs w:val="28"/>
        </w:rPr>
        <w:t xml:space="preserve">, each time there is an update, </w:t>
      </w:r>
      <w:proofErr w:type="spellStart"/>
      <w:r>
        <w:rPr>
          <w:sz w:val="28"/>
          <w:szCs w:val="28"/>
        </w:rPr>
        <w:t>Hudi</w:t>
      </w:r>
      <w:proofErr w:type="spellEnd"/>
      <w:r>
        <w:rPr>
          <w:sz w:val="28"/>
          <w:szCs w:val="28"/>
        </w:rPr>
        <w:t xml:space="preserve"> writes only the row for the changed record. </w:t>
      </w:r>
      <w:proofErr w:type="spellStart"/>
      <w:r>
        <w:rPr>
          <w:sz w:val="28"/>
          <w:szCs w:val="28"/>
        </w:rPr>
        <w:t>MoR</w:t>
      </w:r>
      <w:proofErr w:type="spellEnd"/>
      <w:r>
        <w:rPr>
          <w:sz w:val="28"/>
          <w:szCs w:val="28"/>
        </w:rPr>
        <w:t xml:space="preserve"> is better suited for write- or change-heavy workloads with fewer reads. </w:t>
      </w:r>
      <w:proofErr w:type="spellStart"/>
      <w:r>
        <w:rPr>
          <w:sz w:val="28"/>
          <w:szCs w:val="28"/>
        </w:rPr>
        <w:t>CoW</w:t>
      </w:r>
      <w:proofErr w:type="spellEnd"/>
      <w:r>
        <w:rPr>
          <w:sz w:val="28"/>
          <w:szCs w:val="28"/>
        </w:rPr>
        <w:t xml:space="preserve"> is better suited for read-heavy workloads on data </w:t>
      </w:r>
      <w:r w:rsidR="000C3B81">
        <w:rPr>
          <w:sz w:val="28"/>
          <w:szCs w:val="28"/>
        </w:rPr>
        <w:t>that changes less frequently.</w:t>
      </w:r>
    </w:p>
    <w:p w14:paraId="5ACC6DF1" w14:textId="77777777" w:rsidR="000C3B81" w:rsidRPr="000C3B81" w:rsidRDefault="000C3B81" w:rsidP="000C3B81">
      <w:pPr>
        <w:rPr>
          <w:sz w:val="28"/>
          <w:szCs w:val="28"/>
        </w:rPr>
      </w:pPr>
    </w:p>
    <w:p w14:paraId="1D36E811" w14:textId="5A3C7B46" w:rsidR="001C0EB2" w:rsidRDefault="005007E4" w:rsidP="005007E4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5007E4">
        <w:rPr>
          <w:b/>
          <w:bCs/>
          <w:sz w:val="28"/>
          <w:szCs w:val="28"/>
        </w:rPr>
        <w:t>Integration with EMR</w:t>
      </w:r>
    </w:p>
    <w:p w14:paraId="5D522477" w14:textId="47C5F58A" w:rsidR="005007E4" w:rsidRDefault="005007E4" w:rsidP="005007E4">
      <w:pPr>
        <w:ind w:left="1440"/>
        <w:rPr>
          <w:sz w:val="28"/>
          <w:szCs w:val="28"/>
        </w:rPr>
      </w:pPr>
      <w:r w:rsidRPr="005007E4">
        <w:rPr>
          <w:sz w:val="28"/>
          <w:szCs w:val="28"/>
        </w:rPr>
        <w:t xml:space="preserve">With </w:t>
      </w:r>
      <w:r>
        <w:rPr>
          <w:sz w:val="28"/>
          <w:szCs w:val="28"/>
        </w:rPr>
        <w:t xml:space="preserve">Amazon EMR by default installs </w:t>
      </w:r>
      <w:proofErr w:type="spellStart"/>
      <w:r>
        <w:rPr>
          <w:sz w:val="28"/>
          <w:szCs w:val="28"/>
        </w:rPr>
        <w:t>Hudi</w:t>
      </w:r>
      <w:proofErr w:type="spellEnd"/>
      <w:r>
        <w:rPr>
          <w:sz w:val="28"/>
          <w:szCs w:val="28"/>
        </w:rPr>
        <w:t xml:space="preserve"> components when Spark, hive is installed.</w:t>
      </w:r>
    </w:p>
    <w:p w14:paraId="1069806F" w14:textId="376A5690" w:rsidR="005007E4" w:rsidRDefault="005007E4" w:rsidP="005007E4">
      <w:pPr>
        <w:ind w:left="1440"/>
        <w:rPr>
          <w:sz w:val="28"/>
          <w:szCs w:val="28"/>
        </w:rPr>
      </w:pPr>
      <w:r>
        <w:rPr>
          <w:sz w:val="28"/>
          <w:szCs w:val="28"/>
        </w:rPr>
        <w:t>Works with Apache Hive/ AWS Glue Data catalog.</w:t>
      </w:r>
    </w:p>
    <w:p w14:paraId="55E14F7C" w14:textId="3ECC9107" w:rsidR="005007E4" w:rsidRDefault="005007E4" w:rsidP="005007E4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5007E4">
        <w:rPr>
          <w:b/>
          <w:bCs/>
          <w:sz w:val="28"/>
          <w:szCs w:val="28"/>
        </w:rPr>
        <w:t>Integration with Glue</w:t>
      </w:r>
    </w:p>
    <w:p w14:paraId="48E49AF3" w14:textId="1551C84E" w:rsidR="005007E4" w:rsidRDefault="005007E4" w:rsidP="005007E4">
      <w:pPr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AWS Glue 3.0 and later supports Apache </w:t>
      </w:r>
      <w:proofErr w:type="spellStart"/>
      <w:r>
        <w:rPr>
          <w:sz w:val="28"/>
          <w:szCs w:val="28"/>
        </w:rPr>
        <w:t>Hudi</w:t>
      </w:r>
      <w:proofErr w:type="spellEnd"/>
      <w:r>
        <w:rPr>
          <w:sz w:val="28"/>
          <w:szCs w:val="28"/>
        </w:rPr>
        <w:t xml:space="preserve"> framework work data lakes [1].</w:t>
      </w:r>
    </w:p>
    <w:p w14:paraId="7D7E2223" w14:textId="5637CA4B" w:rsidR="00F00F5E" w:rsidRDefault="00F00F5E" w:rsidP="005007E4">
      <w:pPr>
        <w:ind w:left="1440"/>
        <w:rPr>
          <w:sz w:val="28"/>
          <w:szCs w:val="28"/>
        </w:rPr>
      </w:pPr>
      <w:r>
        <w:rPr>
          <w:sz w:val="28"/>
          <w:szCs w:val="28"/>
        </w:rPr>
        <w:t>Works with AWS Glue Data catalog.</w:t>
      </w:r>
    </w:p>
    <w:p w14:paraId="0BEB8F8B" w14:textId="1A97DE03" w:rsidR="005007E4" w:rsidRDefault="005007E4" w:rsidP="005007E4">
      <w:pPr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Limitations: </w:t>
      </w:r>
    </w:p>
    <w:p w14:paraId="4F2CE225" w14:textId="453820DE" w:rsidR="005007E4" w:rsidRDefault="005007E4" w:rsidP="005007E4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Works with Glue data catalog seamlessly (For Hive need to understand workaround on how to connect to EMR Hive</w:t>
      </w:r>
      <w:r w:rsidR="00F00F5E">
        <w:rPr>
          <w:sz w:val="28"/>
          <w:szCs w:val="28"/>
        </w:rPr>
        <w:t xml:space="preserve"> from Glue</w:t>
      </w:r>
      <w:r>
        <w:rPr>
          <w:sz w:val="28"/>
          <w:szCs w:val="28"/>
        </w:rPr>
        <w:t>).</w:t>
      </w:r>
    </w:p>
    <w:p w14:paraId="2A8D57AF" w14:textId="4AA19E58" w:rsidR="005007E4" w:rsidRDefault="005007E4" w:rsidP="005007E4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Doesn’t support Merge on Read (</w:t>
      </w:r>
      <w:proofErr w:type="spellStart"/>
      <w:r>
        <w:rPr>
          <w:sz w:val="28"/>
          <w:szCs w:val="28"/>
        </w:rPr>
        <w:t>MoR</w:t>
      </w:r>
      <w:proofErr w:type="spellEnd"/>
      <w:r>
        <w:rPr>
          <w:sz w:val="28"/>
          <w:szCs w:val="28"/>
        </w:rPr>
        <w:t>) dataset.</w:t>
      </w:r>
    </w:p>
    <w:p w14:paraId="354463F8" w14:textId="54B04054" w:rsidR="00E93C8B" w:rsidRPr="00E93C8B" w:rsidRDefault="00E93C8B" w:rsidP="00E93C8B">
      <w:pPr>
        <w:rPr>
          <w:b/>
          <w:bCs/>
          <w:sz w:val="28"/>
          <w:szCs w:val="28"/>
        </w:rPr>
      </w:pPr>
      <w:r w:rsidRPr="00E93C8B">
        <w:rPr>
          <w:b/>
          <w:bCs/>
          <w:sz w:val="28"/>
          <w:szCs w:val="28"/>
        </w:rPr>
        <w:t xml:space="preserve">Data Lake with </w:t>
      </w:r>
      <w:proofErr w:type="spellStart"/>
      <w:r w:rsidRPr="00E93C8B">
        <w:rPr>
          <w:b/>
          <w:bCs/>
          <w:sz w:val="28"/>
          <w:szCs w:val="28"/>
        </w:rPr>
        <w:t>Hudi</w:t>
      </w:r>
      <w:proofErr w:type="spellEnd"/>
      <w:r w:rsidRPr="00E93C8B">
        <w:rPr>
          <w:b/>
          <w:bCs/>
          <w:sz w:val="28"/>
          <w:szCs w:val="28"/>
        </w:rPr>
        <w:t xml:space="preserve"> architecture</w:t>
      </w:r>
    </w:p>
    <w:p w14:paraId="08A0AF89" w14:textId="5E048FC0" w:rsidR="00E93C8B" w:rsidRPr="00E93C8B" w:rsidRDefault="00E93C8B" w:rsidP="00E93C8B">
      <w:pPr>
        <w:rPr>
          <w:sz w:val="28"/>
          <w:szCs w:val="28"/>
        </w:rPr>
      </w:pPr>
      <w:r w:rsidRPr="00E93C8B">
        <w:rPr>
          <w:noProof/>
          <w:sz w:val="28"/>
          <w:szCs w:val="28"/>
        </w:rPr>
        <w:lastRenderedPageBreak/>
        <w:drawing>
          <wp:inline distT="0" distB="0" distL="0" distR="0" wp14:anchorId="700B97FB" wp14:editId="41EB2353">
            <wp:extent cx="5943600" cy="34264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C6DF6" w14:textId="69AC0734" w:rsidR="005007E4" w:rsidRPr="001F0256" w:rsidRDefault="001F0256" w:rsidP="005007E4">
      <w:pPr>
        <w:rPr>
          <w:b/>
          <w:bCs/>
          <w:sz w:val="28"/>
          <w:szCs w:val="28"/>
        </w:rPr>
      </w:pPr>
      <w:r w:rsidRPr="001F0256">
        <w:rPr>
          <w:b/>
          <w:bCs/>
          <w:sz w:val="28"/>
          <w:szCs w:val="28"/>
        </w:rPr>
        <w:t>Option 1</w:t>
      </w:r>
    </w:p>
    <w:p w14:paraId="6ED88FE4" w14:textId="6D762018" w:rsidR="005007E4" w:rsidRDefault="00E93C8B" w:rsidP="005007E4">
      <w:pPr>
        <w:rPr>
          <w:sz w:val="28"/>
          <w:szCs w:val="28"/>
        </w:rPr>
      </w:pPr>
      <w:r>
        <w:rPr>
          <w:sz w:val="28"/>
          <w:szCs w:val="28"/>
        </w:rPr>
        <w:tab/>
        <w:t>Using EMR + Hive</w:t>
      </w:r>
    </w:p>
    <w:p w14:paraId="67BA2E34" w14:textId="7D664453" w:rsidR="008B3AD6" w:rsidRDefault="008B3AD6" w:rsidP="005007E4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POC(</w:t>
      </w:r>
      <w:proofErr w:type="gramEnd"/>
      <w:r>
        <w:rPr>
          <w:sz w:val="28"/>
          <w:szCs w:val="28"/>
        </w:rPr>
        <w:t>Single table using EMR to pull data and query in Hive)</w:t>
      </w:r>
    </w:p>
    <w:p w14:paraId="4AE4AC44" w14:textId="44BEE651" w:rsidR="00E93C8B" w:rsidRPr="001F0256" w:rsidRDefault="00E93C8B" w:rsidP="00E93C8B">
      <w:pPr>
        <w:rPr>
          <w:b/>
          <w:bCs/>
          <w:sz w:val="28"/>
          <w:szCs w:val="28"/>
        </w:rPr>
      </w:pPr>
      <w:r w:rsidRPr="001F0256">
        <w:rPr>
          <w:b/>
          <w:bCs/>
          <w:sz w:val="28"/>
          <w:szCs w:val="28"/>
        </w:rPr>
        <w:t xml:space="preserve">Option </w:t>
      </w:r>
      <w:r>
        <w:rPr>
          <w:b/>
          <w:bCs/>
          <w:sz w:val="28"/>
          <w:szCs w:val="28"/>
        </w:rPr>
        <w:t>2</w:t>
      </w:r>
    </w:p>
    <w:p w14:paraId="41B17C0D" w14:textId="5BBB23BC" w:rsidR="00E93C8B" w:rsidRDefault="00E93C8B" w:rsidP="00E93C8B">
      <w:pPr>
        <w:rPr>
          <w:sz w:val="28"/>
          <w:szCs w:val="28"/>
        </w:rPr>
      </w:pPr>
      <w:r>
        <w:rPr>
          <w:sz w:val="28"/>
          <w:szCs w:val="28"/>
        </w:rPr>
        <w:tab/>
        <w:t>Using Glue + Glue Data Cat</w:t>
      </w:r>
      <w:r w:rsidR="00A462DD">
        <w:rPr>
          <w:sz w:val="28"/>
          <w:szCs w:val="28"/>
        </w:rPr>
        <w:t>a</w:t>
      </w:r>
      <w:r>
        <w:rPr>
          <w:sz w:val="28"/>
          <w:szCs w:val="28"/>
        </w:rPr>
        <w:t>log</w:t>
      </w:r>
    </w:p>
    <w:p w14:paraId="58209498" w14:textId="10539470" w:rsidR="008B3AD6" w:rsidRDefault="008B3AD6" w:rsidP="00E93C8B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POC(</w:t>
      </w:r>
      <w:proofErr w:type="gramEnd"/>
      <w:r>
        <w:rPr>
          <w:sz w:val="28"/>
          <w:szCs w:val="28"/>
        </w:rPr>
        <w:t>Single table using AWS Glue to pull data and query in Hive)</w:t>
      </w:r>
    </w:p>
    <w:p w14:paraId="230612BC" w14:textId="77777777" w:rsidR="00E93C8B" w:rsidRDefault="00E93C8B" w:rsidP="005007E4">
      <w:pPr>
        <w:rPr>
          <w:sz w:val="28"/>
          <w:szCs w:val="28"/>
        </w:rPr>
      </w:pPr>
    </w:p>
    <w:p w14:paraId="7B6C73FE" w14:textId="50E01345" w:rsidR="005007E4" w:rsidRPr="005007E4" w:rsidRDefault="005007E4" w:rsidP="005007E4">
      <w:pPr>
        <w:rPr>
          <w:b/>
          <w:bCs/>
          <w:sz w:val="28"/>
          <w:szCs w:val="28"/>
        </w:rPr>
      </w:pPr>
      <w:r w:rsidRPr="005007E4">
        <w:rPr>
          <w:b/>
          <w:bCs/>
          <w:sz w:val="28"/>
          <w:szCs w:val="28"/>
        </w:rPr>
        <w:t>Appendix</w:t>
      </w:r>
    </w:p>
    <w:p w14:paraId="12065A82" w14:textId="104A1C7B" w:rsidR="005007E4" w:rsidRPr="005007E4" w:rsidRDefault="005007E4" w:rsidP="005007E4">
      <w:pPr>
        <w:rPr>
          <w:sz w:val="28"/>
          <w:szCs w:val="28"/>
        </w:rPr>
      </w:pPr>
      <w:r>
        <w:rPr>
          <w:sz w:val="28"/>
          <w:szCs w:val="28"/>
        </w:rPr>
        <w:t xml:space="preserve">[1]: </w:t>
      </w:r>
      <w:r w:rsidRPr="005007E4">
        <w:rPr>
          <w:sz w:val="28"/>
          <w:szCs w:val="28"/>
        </w:rPr>
        <w:t>https://docs.aws.amazon.com/glue/latest/dg/aws-glue-programming-etl-format-hudi.html</w:t>
      </w:r>
    </w:p>
    <w:p w14:paraId="484C96BF" w14:textId="77777777" w:rsidR="001C0EB2" w:rsidRPr="001C0EB2" w:rsidRDefault="001C0EB2" w:rsidP="00B44729">
      <w:pPr>
        <w:rPr>
          <w:b/>
          <w:bCs/>
          <w:sz w:val="32"/>
          <w:szCs w:val="32"/>
          <w:u w:val="single"/>
        </w:rPr>
      </w:pPr>
      <w:bookmarkStart w:id="0" w:name="_GoBack"/>
      <w:bookmarkEnd w:id="0"/>
    </w:p>
    <w:sectPr w:rsidR="001C0EB2" w:rsidRPr="001C0E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C176E"/>
    <w:multiLevelType w:val="hybridMultilevel"/>
    <w:tmpl w:val="FE74638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BC518CD"/>
    <w:multiLevelType w:val="hybridMultilevel"/>
    <w:tmpl w:val="3A5EB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735B5A"/>
    <w:multiLevelType w:val="hybridMultilevel"/>
    <w:tmpl w:val="B3FECBF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D694EEB"/>
    <w:multiLevelType w:val="hybridMultilevel"/>
    <w:tmpl w:val="9154D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150291"/>
    <w:multiLevelType w:val="hybridMultilevel"/>
    <w:tmpl w:val="3732F352"/>
    <w:lvl w:ilvl="0" w:tplc="0409000F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C662E0"/>
    <w:multiLevelType w:val="hybridMultilevel"/>
    <w:tmpl w:val="D5F804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0032D44"/>
    <w:multiLevelType w:val="hybridMultilevel"/>
    <w:tmpl w:val="932EE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8E4104"/>
    <w:multiLevelType w:val="hybridMultilevel"/>
    <w:tmpl w:val="B8C6103E"/>
    <w:lvl w:ilvl="0" w:tplc="3186536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4FB48A0"/>
    <w:multiLevelType w:val="hybridMultilevel"/>
    <w:tmpl w:val="E2DCC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7D6F75"/>
    <w:multiLevelType w:val="hybridMultilevel"/>
    <w:tmpl w:val="4906C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7"/>
  </w:num>
  <w:num w:numId="4">
    <w:abstractNumId w:val="6"/>
  </w:num>
  <w:num w:numId="5">
    <w:abstractNumId w:val="3"/>
  </w:num>
  <w:num w:numId="6">
    <w:abstractNumId w:val="5"/>
  </w:num>
  <w:num w:numId="7">
    <w:abstractNumId w:val="8"/>
  </w:num>
  <w:num w:numId="8">
    <w:abstractNumId w:val="4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545C"/>
    <w:rsid w:val="0005545C"/>
    <w:rsid w:val="000C3B81"/>
    <w:rsid w:val="000F76E7"/>
    <w:rsid w:val="00166FCC"/>
    <w:rsid w:val="00185F7B"/>
    <w:rsid w:val="001C0EB2"/>
    <w:rsid w:val="001F0256"/>
    <w:rsid w:val="00225BB9"/>
    <w:rsid w:val="002B7B24"/>
    <w:rsid w:val="00316549"/>
    <w:rsid w:val="00337C26"/>
    <w:rsid w:val="0034130E"/>
    <w:rsid w:val="003E2DE2"/>
    <w:rsid w:val="003F7B50"/>
    <w:rsid w:val="005007E4"/>
    <w:rsid w:val="008B3AD6"/>
    <w:rsid w:val="008C24A2"/>
    <w:rsid w:val="0095110A"/>
    <w:rsid w:val="009A7B0A"/>
    <w:rsid w:val="009C2FD9"/>
    <w:rsid w:val="00A462DD"/>
    <w:rsid w:val="00B262C0"/>
    <w:rsid w:val="00B44729"/>
    <w:rsid w:val="00C649D1"/>
    <w:rsid w:val="00E1497A"/>
    <w:rsid w:val="00E93C8B"/>
    <w:rsid w:val="00F00F5E"/>
    <w:rsid w:val="00F33174"/>
    <w:rsid w:val="00FB1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CC64A"/>
  <w15:chartTrackingRefBased/>
  <w15:docId w15:val="{09D25276-C955-4AC3-81DC-399C0E0A0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472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C0EB2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C0E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hudi.apache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615</Words>
  <Characters>3279</Characters>
  <Application>Microsoft Office Word</Application>
  <DocSecurity>0</DocSecurity>
  <Lines>93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Babburi, Manoj (EXTERNAL)</dc:creator>
  <cp:keywords/>
  <dc:description/>
  <cp:lastModifiedBy>Gunturu, Kirankumar (EXTERNAL)</cp:lastModifiedBy>
  <cp:revision>2</cp:revision>
  <dcterms:created xsi:type="dcterms:W3CDTF">2023-02-21T19:52:00Z</dcterms:created>
  <dcterms:modified xsi:type="dcterms:W3CDTF">2023-02-21T19:52:00Z</dcterms:modified>
</cp:coreProperties>
</file>